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576C" w:rsidRDefault="001A576C" w:rsidP="001A576C">
      <w:pPr>
        <w:spacing w:line="240" w:lineRule="auto"/>
        <w:jc w:val="both"/>
        <w:rPr>
          <w:rFonts w:ascii="Times New Roman" w:hAnsi="Times New Roman" w:cs="Times New Roman"/>
          <w:sz w:val="36"/>
          <w:szCs w:val="36"/>
          <w:lang w:val="uk-UA"/>
        </w:rPr>
      </w:pPr>
    </w:p>
    <w:p w:rsidR="001A576C" w:rsidRDefault="001A576C" w:rsidP="001A576C">
      <w:pPr>
        <w:spacing w:line="240" w:lineRule="auto"/>
        <w:jc w:val="both"/>
        <w:rPr>
          <w:rFonts w:ascii="Times New Roman" w:hAnsi="Times New Roman" w:cs="Times New Roman"/>
          <w:sz w:val="36"/>
          <w:szCs w:val="36"/>
          <w:lang w:val="uk-UA"/>
        </w:rPr>
      </w:pPr>
      <w:r>
        <w:rPr>
          <w:rFonts w:ascii="Times New Roman" w:hAnsi="Times New Roman" w:cs="Times New Roman"/>
          <w:sz w:val="36"/>
          <w:szCs w:val="36"/>
          <w:lang w:val="uk-UA"/>
        </w:rPr>
        <w:t>Болгаріна Л.О.</w:t>
      </w:r>
    </w:p>
    <w:p w:rsidR="001A576C" w:rsidRDefault="001A576C" w:rsidP="001A576C">
      <w:pPr>
        <w:spacing w:line="240" w:lineRule="auto"/>
        <w:jc w:val="both"/>
        <w:rPr>
          <w:rFonts w:ascii="Times New Roman" w:hAnsi="Times New Roman" w:cs="Times New Roman"/>
          <w:sz w:val="36"/>
          <w:szCs w:val="36"/>
          <w:lang w:val="uk-UA"/>
        </w:rPr>
      </w:pPr>
      <w:r>
        <w:rPr>
          <w:rFonts w:ascii="Times New Roman" w:hAnsi="Times New Roman" w:cs="Times New Roman"/>
          <w:sz w:val="36"/>
          <w:szCs w:val="36"/>
          <w:lang w:val="uk-UA"/>
        </w:rPr>
        <w:t>Кирилюк І.В.</w:t>
      </w:r>
    </w:p>
    <w:p w:rsidR="001A576C" w:rsidRDefault="001A576C" w:rsidP="001A576C">
      <w:pPr>
        <w:spacing w:line="240" w:lineRule="auto"/>
        <w:jc w:val="both"/>
        <w:rPr>
          <w:rFonts w:ascii="Times New Roman" w:hAnsi="Times New Roman" w:cs="Times New Roman"/>
          <w:sz w:val="36"/>
          <w:szCs w:val="36"/>
          <w:lang w:val="uk-UA"/>
        </w:rPr>
      </w:pPr>
    </w:p>
    <w:p w:rsidR="001A576C" w:rsidRDefault="001A576C" w:rsidP="001A576C">
      <w:pPr>
        <w:spacing w:line="240" w:lineRule="auto"/>
        <w:jc w:val="both"/>
        <w:rPr>
          <w:rFonts w:ascii="Times New Roman" w:hAnsi="Times New Roman" w:cs="Times New Roman"/>
          <w:sz w:val="36"/>
          <w:szCs w:val="36"/>
          <w:lang w:val="uk-UA"/>
        </w:rPr>
      </w:pPr>
    </w:p>
    <w:p w:rsidR="001A576C" w:rsidRDefault="001A576C" w:rsidP="001A576C">
      <w:pPr>
        <w:spacing w:line="240" w:lineRule="auto"/>
        <w:jc w:val="both"/>
        <w:rPr>
          <w:rFonts w:ascii="Times New Roman" w:hAnsi="Times New Roman" w:cs="Times New Roman"/>
          <w:sz w:val="36"/>
          <w:szCs w:val="36"/>
          <w:lang w:val="uk-UA"/>
        </w:rPr>
      </w:pPr>
    </w:p>
    <w:p w:rsidR="001A576C" w:rsidRDefault="001A576C" w:rsidP="001A576C">
      <w:pPr>
        <w:spacing w:line="240" w:lineRule="auto"/>
        <w:jc w:val="both"/>
        <w:rPr>
          <w:rFonts w:ascii="Times New Roman" w:hAnsi="Times New Roman" w:cs="Times New Roman"/>
          <w:sz w:val="36"/>
          <w:szCs w:val="36"/>
          <w:lang w:val="uk-UA"/>
        </w:rPr>
      </w:pPr>
    </w:p>
    <w:p w:rsidR="001A576C" w:rsidRPr="000D0C45" w:rsidRDefault="001A576C" w:rsidP="001A576C">
      <w:pPr>
        <w:spacing w:line="240" w:lineRule="auto"/>
        <w:jc w:val="center"/>
        <w:rPr>
          <w:rFonts w:ascii="Georgia" w:hAnsi="Georgia" w:cs="Times New Roman"/>
          <w:b/>
          <w:i/>
          <w:sz w:val="48"/>
          <w:szCs w:val="48"/>
          <w:lang w:val="uk-UA"/>
        </w:rPr>
      </w:pPr>
      <w:r w:rsidRPr="000D0C45">
        <w:rPr>
          <w:rFonts w:ascii="Georgia" w:hAnsi="Georgia" w:cs="Times New Roman"/>
          <w:b/>
          <w:i/>
          <w:sz w:val="48"/>
          <w:szCs w:val="48"/>
          <w:lang w:val="uk-UA"/>
        </w:rPr>
        <w:t>УКРАЇНСЬКЕ   НАРОДОЗНАВСТВО</w:t>
      </w:r>
    </w:p>
    <w:p w:rsidR="001A576C" w:rsidRPr="000D0C45" w:rsidRDefault="001A576C" w:rsidP="001A576C">
      <w:pPr>
        <w:spacing w:line="240" w:lineRule="auto"/>
        <w:jc w:val="center"/>
        <w:rPr>
          <w:rFonts w:ascii="Georgia" w:eastAsia="Calibri" w:hAnsi="Georgia" w:cs="Times New Roman"/>
          <w:b/>
          <w:i/>
          <w:sz w:val="48"/>
          <w:szCs w:val="48"/>
        </w:rPr>
      </w:pPr>
      <w:r w:rsidRPr="000D0C45">
        <w:rPr>
          <w:rFonts w:ascii="Georgia" w:hAnsi="Georgia" w:cs="Times New Roman"/>
          <w:b/>
          <w:i/>
          <w:sz w:val="48"/>
          <w:szCs w:val="48"/>
          <w:lang w:val="uk-UA"/>
        </w:rPr>
        <w:t>5 клас</w:t>
      </w:r>
    </w:p>
    <w:p w:rsidR="001A576C" w:rsidRDefault="001A576C" w:rsidP="001A576C">
      <w:pPr>
        <w:spacing w:line="240" w:lineRule="auto"/>
        <w:jc w:val="both"/>
        <w:rPr>
          <w:rFonts w:ascii="Times New Roman" w:hAnsi="Times New Roman" w:cs="Times New Roman"/>
          <w:sz w:val="36"/>
          <w:szCs w:val="36"/>
          <w:lang w:val="uk-UA"/>
        </w:rPr>
      </w:pPr>
    </w:p>
    <w:p w:rsidR="001A576C" w:rsidRDefault="001A576C" w:rsidP="001A576C">
      <w:pPr>
        <w:spacing w:line="240" w:lineRule="auto"/>
        <w:jc w:val="both"/>
        <w:rPr>
          <w:rFonts w:ascii="Times New Roman" w:hAnsi="Times New Roman" w:cs="Times New Roman"/>
          <w:sz w:val="36"/>
          <w:szCs w:val="36"/>
          <w:lang w:val="uk-UA"/>
        </w:rPr>
      </w:pPr>
    </w:p>
    <w:p w:rsidR="001A576C" w:rsidRDefault="001A576C" w:rsidP="001A576C">
      <w:pPr>
        <w:spacing w:line="240" w:lineRule="auto"/>
        <w:jc w:val="both"/>
        <w:rPr>
          <w:rFonts w:ascii="Times New Roman" w:hAnsi="Times New Roman" w:cs="Times New Roman"/>
          <w:sz w:val="36"/>
          <w:szCs w:val="36"/>
          <w:lang w:val="uk-UA"/>
        </w:rPr>
      </w:pPr>
    </w:p>
    <w:p w:rsidR="001A576C" w:rsidRDefault="001A576C" w:rsidP="001A576C">
      <w:pPr>
        <w:spacing w:line="240" w:lineRule="auto"/>
        <w:jc w:val="both"/>
        <w:rPr>
          <w:rFonts w:ascii="Times New Roman" w:hAnsi="Times New Roman" w:cs="Times New Roman"/>
          <w:sz w:val="36"/>
          <w:szCs w:val="36"/>
          <w:lang w:val="uk-UA"/>
        </w:rPr>
      </w:pPr>
    </w:p>
    <w:p w:rsidR="001A576C" w:rsidRDefault="001A576C" w:rsidP="00A511CF">
      <w:pPr>
        <w:spacing w:line="240" w:lineRule="auto"/>
        <w:jc w:val="both"/>
        <w:rPr>
          <w:rFonts w:ascii="Times New Roman" w:hAnsi="Times New Roman" w:cs="Times New Roman"/>
          <w:sz w:val="36"/>
          <w:szCs w:val="36"/>
          <w:lang w:val="uk-UA"/>
        </w:rPr>
      </w:pPr>
    </w:p>
    <w:p w:rsidR="001A576C" w:rsidRDefault="001A576C" w:rsidP="00A511CF">
      <w:pPr>
        <w:spacing w:line="240" w:lineRule="auto"/>
        <w:jc w:val="both"/>
        <w:rPr>
          <w:rFonts w:ascii="Times New Roman" w:hAnsi="Times New Roman" w:cs="Times New Roman"/>
          <w:sz w:val="36"/>
          <w:szCs w:val="36"/>
          <w:lang w:val="uk-UA"/>
        </w:rPr>
      </w:pPr>
    </w:p>
    <w:p w:rsidR="001A576C" w:rsidRDefault="001A576C" w:rsidP="00A511CF">
      <w:pPr>
        <w:spacing w:line="240" w:lineRule="auto"/>
        <w:jc w:val="both"/>
        <w:rPr>
          <w:rFonts w:ascii="Times New Roman" w:hAnsi="Times New Roman" w:cs="Times New Roman"/>
          <w:sz w:val="36"/>
          <w:szCs w:val="36"/>
          <w:lang w:val="uk-UA"/>
        </w:rPr>
      </w:pPr>
    </w:p>
    <w:p w:rsidR="001A576C" w:rsidRDefault="001A576C" w:rsidP="00A511CF">
      <w:pPr>
        <w:spacing w:line="240" w:lineRule="auto"/>
        <w:jc w:val="both"/>
        <w:rPr>
          <w:rFonts w:ascii="Times New Roman" w:hAnsi="Times New Roman" w:cs="Times New Roman"/>
          <w:sz w:val="36"/>
          <w:szCs w:val="36"/>
          <w:lang w:val="uk-UA"/>
        </w:rPr>
      </w:pPr>
    </w:p>
    <w:p w:rsidR="001A576C" w:rsidRDefault="001A576C" w:rsidP="00A511CF">
      <w:pPr>
        <w:spacing w:line="240" w:lineRule="auto"/>
        <w:jc w:val="both"/>
        <w:rPr>
          <w:rFonts w:ascii="Times New Roman" w:hAnsi="Times New Roman" w:cs="Times New Roman"/>
          <w:sz w:val="36"/>
          <w:szCs w:val="36"/>
          <w:lang w:val="uk-UA"/>
        </w:rPr>
      </w:pPr>
    </w:p>
    <w:p w:rsidR="00A505AE" w:rsidRDefault="00A505AE" w:rsidP="00A511CF">
      <w:pPr>
        <w:spacing w:line="240" w:lineRule="auto"/>
        <w:jc w:val="both"/>
        <w:rPr>
          <w:rFonts w:ascii="Times New Roman" w:hAnsi="Times New Roman" w:cs="Times New Roman"/>
          <w:sz w:val="36"/>
          <w:szCs w:val="36"/>
          <w:lang w:val="uk-UA"/>
        </w:rPr>
      </w:pPr>
    </w:p>
    <w:p w:rsidR="00A505AE" w:rsidRDefault="00A505AE" w:rsidP="00A511CF">
      <w:pPr>
        <w:spacing w:line="240" w:lineRule="auto"/>
        <w:jc w:val="both"/>
        <w:rPr>
          <w:rFonts w:ascii="Times New Roman" w:hAnsi="Times New Roman" w:cs="Times New Roman"/>
          <w:sz w:val="36"/>
          <w:szCs w:val="36"/>
          <w:lang w:val="uk-UA"/>
        </w:rPr>
      </w:pPr>
    </w:p>
    <w:p w:rsidR="00A505AE" w:rsidRDefault="00A505AE" w:rsidP="00A511CF">
      <w:pPr>
        <w:spacing w:line="240" w:lineRule="auto"/>
        <w:jc w:val="both"/>
        <w:rPr>
          <w:rFonts w:ascii="Times New Roman" w:hAnsi="Times New Roman" w:cs="Times New Roman"/>
          <w:sz w:val="36"/>
          <w:szCs w:val="36"/>
          <w:lang w:val="uk-UA"/>
        </w:rPr>
      </w:pPr>
    </w:p>
    <w:p w:rsidR="00A505AE" w:rsidRDefault="00A505AE" w:rsidP="00A511CF">
      <w:pPr>
        <w:spacing w:line="240" w:lineRule="auto"/>
        <w:jc w:val="both"/>
        <w:rPr>
          <w:rFonts w:ascii="Times New Roman" w:hAnsi="Times New Roman" w:cs="Times New Roman"/>
          <w:sz w:val="36"/>
          <w:szCs w:val="36"/>
          <w:lang w:val="uk-UA"/>
        </w:rPr>
      </w:pPr>
    </w:p>
    <w:p w:rsidR="00A505AE" w:rsidRDefault="00A505AE" w:rsidP="00A511CF">
      <w:pPr>
        <w:spacing w:line="240" w:lineRule="auto"/>
        <w:jc w:val="both"/>
        <w:rPr>
          <w:rFonts w:ascii="Times New Roman" w:hAnsi="Times New Roman" w:cs="Times New Roman"/>
          <w:sz w:val="36"/>
          <w:szCs w:val="36"/>
          <w:lang w:val="uk-UA"/>
        </w:rPr>
      </w:pPr>
    </w:p>
    <w:p w:rsidR="00A505AE" w:rsidRDefault="00A505AE" w:rsidP="00A511CF">
      <w:pPr>
        <w:spacing w:line="240" w:lineRule="auto"/>
        <w:jc w:val="both"/>
        <w:rPr>
          <w:rFonts w:ascii="Times New Roman" w:hAnsi="Times New Roman" w:cs="Times New Roman"/>
          <w:sz w:val="36"/>
          <w:szCs w:val="36"/>
          <w:lang w:val="uk-UA"/>
        </w:rPr>
      </w:pPr>
    </w:p>
    <w:p w:rsidR="00A505AE" w:rsidRDefault="00A505AE" w:rsidP="00A511CF">
      <w:pPr>
        <w:spacing w:line="240" w:lineRule="auto"/>
        <w:jc w:val="both"/>
        <w:rPr>
          <w:rFonts w:ascii="Times New Roman" w:hAnsi="Times New Roman" w:cs="Times New Roman"/>
          <w:sz w:val="36"/>
          <w:szCs w:val="36"/>
          <w:lang w:val="uk-UA"/>
        </w:rPr>
      </w:pPr>
    </w:p>
    <w:p w:rsidR="00A505AE" w:rsidRDefault="00A505AE" w:rsidP="00A511CF">
      <w:pPr>
        <w:spacing w:line="240" w:lineRule="auto"/>
        <w:jc w:val="both"/>
        <w:rPr>
          <w:rFonts w:ascii="Times New Roman" w:hAnsi="Times New Roman" w:cs="Times New Roman"/>
          <w:sz w:val="36"/>
          <w:szCs w:val="36"/>
          <w:lang w:val="uk-UA"/>
        </w:rPr>
      </w:pPr>
    </w:p>
    <w:p w:rsidR="00A505AE" w:rsidRDefault="00A505AE" w:rsidP="00A511CF">
      <w:pPr>
        <w:spacing w:line="240" w:lineRule="auto"/>
        <w:jc w:val="both"/>
        <w:rPr>
          <w:rFonts w:ascii="Times New Roman" w:hAnsi="Times New Roman" w:cs="Times New Roman"/>
          <w:sz w:val="36"/>
          <w:szCs w:val="36"/>
          <w:lang w:val="uk-UA"/>
        </w:rPr>
      </w:pPr>
    </w:p>
    <w:p w:rsidR="00A505AE" w:rsidRDefault="00A505AE" w:rsidP="00A511CF">
      <w:pPr>
        <w:spacing w:line="240" w:lineRule="auto"/>
        <w:jc w:val="both"/>
        <w:rPr>
          <w:rFonts w:ascii="Times New Roman" w:hAnsi="Times New Roman" w:cs="Times New Roman"/>
          <w:sz w:val="36"/>
          <w:szCs w:val="36"/>
          <w:lang w:val="uk-UA"/>
        </w:rPr>
      </w:pPr>
    </w:p>
    <w:p w:rsidR="00A505AE" w:rsidRDefault="00A505AE" w:rsidP="00A511CF">
      <w:pPr>
        <w:spacing w:line="240" w:lineRule="auto"/>
        <w:jc w:val="both"/>
        <w:rPr>
          <w:rFonts w:ascii="Times New Roman" w:hAnsi="Times New Roman" w:cs="Times New Roman"/>
          <w:sz w:val="36"/>
          <w:szCs w:val="36"/>
          <w:lang w:val="uk-UA"/>
        </w:rPr>
      </w:pPr>
    </w:p>
    <w:p w:rsidR="00A505AE" w:rsidRDefault="00A505AE" w:rsidP="00A511CF">
      <w:pPr>
        <w:spacing w:line="240" w:lineRule="auto"/>
        <w:jc w:val="both"/>
        <w:rPr>
          <w:rFonts w:ascii="Times New Roman" w:hAnsi="Times New Roman" w:cs="Times New Roman"/>
          <w:sz w:val="36"/>
          <w:szCs w:val="36"/>
          <w:lang w:val="uk-UA"/>
        </w:rPr>
      </w:pPr>
    </w:p>
    <w:p w:rsidR="00A505AE" w:rsidRDefault="00A505AE" w:rsidP="00A511CF">
      <w:pPr>
        <w:spacing w:line="240" w:lineRule="auto"/>
        <w:jc w:val="both"/>
        <w:rPr>
          <w:rFonts w:ascii="Times New Roman" w:hAnsi="Times New Roman" w:cs="Times New Roman"/>
          <w:sz w:val="36"/>
          <w:szCs w:val="36"/>
          <w:lang w:val="uk-UA"/>
        </w:rPr>
      </w:pPr>
    </w:p>
    <w:p w:rsidR="00A505AE" w:rsidRDefault="00A505AE" w:rsidP="00A511CF">
      <w:pPr>
        <w:spacing w:line="240" w:lineRule="auto"/>
        <w:jc w:val="both"/>
        <w:rPr>
          <w:rFonts w:ascii="Times New Roman" w:hAnsi="Times New Roman" w:cs="Times New Roman"/>
          <w:sz w:val="36"/>
          <w:szCs w:val="36"/>
          <w:lang w:val="uk-UA"/>
        </w:rPr>
      </w:pPr>
    </w:p>
    <w:p w:rsidR="00A505AE" w:rsidRDefault="00A505AE" w:rsidP="00A511CF">
      <w:pPr>
        <w:spacing w:line="240" w:lineRule="auto"/>
        <w:jc w:val="both"/>
        <w:rPr>
          <w:rFonts w:ascii="Times New Roman" w:hAnsi="Times New Roman" w:cs="Times New Roman"/>
          <w:sz w:val="36"/>
          <w:szCs w:val="36"/>
          <w:lang w:val="uk-UA"/>
        </w:rPr>
      </w:pPr>
    </w:p>
    <w:p w:rsidR="00A505AE" w:rsidRDefault="00A505AE" w:rsidP="00A511CF">
      <w:pPr>
        <w:spacing w:line="240" w:lineRule="auto"/>
        <w:jc w:val="both"/>
        <w:rPr>
          <w:rFonts w:ascii="Times New Roman" w:hAnsi="Times New Roman" w:cs="Times New Roman"/>
          <w:sz w:val="36"/>
          <w:szCs w:val="36"/>
          <w:lang w:val="uk-UA"/>
        </w:rPr>
      </w:pPr>
    </w:p>
    <w:p w:rsidR="00A505AE" w:rsidRDefault="00A505AE" w:rsidP="00A511CF">
      <w:pPr>
        <w:spacing w:line="240" w:lineRule="auto"/>
        <w:jc w:val="both"/>
        <w:rPr>
          <w:rFonts w:ascii="Times New Roman" w:hAnsi="Times New Roman" w:cs="Times New Roman"/>
          <w:sz w:val="36"/>
          <w:szCs w:val="36"/>
          <w:lang w:val="uk-UA"/>
        </w:rPr>
      </w:pPr>
    </w:p>
    <w:p w:rsidR="00A505AE" w:rsidRDefault="00A505AE" w:rsidP="00A511CF">
      <w:pPr>
        <w:spacing w:line="240" w:lineRule="auto"/>
        <w:jc w:val="both"/>
        <w:rPr>
          <w:rFonts w:ascii="Times New Roman" w:hAnsi="Times New Roman" w:cs="Times New Roman"/>
          <w:sz w:val="36"/>
          <w:szCs w:val="36"/>
          <w:lang w:val="uk-UA"/>
        </w:rPr>
      </w:pPr>
    </w:p>
    <w:p w:rsidR="00A505AE" w:rsidRDefault="00A505AE" w:rsidP="00A511CF">
      <w:pPr>
        <w:spacing w:line="240" w:lineRule="auto"/>
        <w:jc w:val="both"/>
        <w:rPr>
          <w:rFonts w:ascii="Times New Roman" w:hAnsi="Times New Roman" w:cs="Times New Roman"/>
          <w:sz w:val="36"/>
          <w:szCs w:val="36"/>
          <w:lang w:val="uk-UA"/>
        </w:rPr>
      </w:pPr>
    </w:p>
    <w:p w:rsidR="00A505AE" w:rsidRDefault="00A505AE" w:rsidP="00A511CF">
      <w:pPr>
        <w:spacing w:line="240" w:lineRule="auto"/>
        <w:jc w:val="both"/>
        <w:rPr>
          <w:rFonts w:ascii="Times New Roman" w:hAnsi="Times New Roman" w:cs="Times New Roman"/>
          <w:sz w:val="36"/>
          <w:szCs w:val="36"/>
          <w:lang w:val="uk-UA"/>
        </w:rPr>
      </w:pPr>
    </w:p>
    <w:p w:rsidR="00A505AE" w:rsidRDefault="00A505AE" w:rsidP="00A511CF">
      <w:pPr>
        <w:spacing w:line="240" w:lineRule="auto"/>
        <w:jc w:val="both"/>
        <w:rPr>
          <w:rFonts w:ascii="Times New Roman" w:hAnsi="Times New Roman" w:cs="Times New Roman"/>
          <w:sz w:val="36"/>
          <w:szCs w:val="36"/>
          <w:lang w:val="uk-UA"/>
        </w:rPr>
      </w:pPr>
    </w:p>
    <w:p w:rsidR="00A505AE" w:rsidRDefault="00A505AE" w:rsidP="00A511CF">
      <w:pPr>
        <w:spacing w:line="240" w:lineRule="auto"/>
        <w:jc w:val="both"/>
        <w:rPr>
          <w:rFonts w:ascii="Times New Roman" w:hAnsi="Times New Roman" w:cs="Times New Roman"/>
          <w:sz w:val="36"/>
          <w:szCs w:val="36"/>
          <w:lang w:val="uk-UA"/>
        </w:rPr>
      </w:pPr>
    </w:p>
    <w:p w:rsidR="001A576C" w:rsidRDefault="001A576C" w:rsidP="00A511CF">
      <w:pPr>
        <w:spacing w:line="240" w:lineRule="auto"/>
        <w:jc w:val="both"/>
        <w:rPr>
          <w:rFonts w:ascii="Times New Roman" w:hAnsi="Times New Roman" w:cs="Times New Roman"/>
          <w:sz w:val="36"/>
          <w:szCs w:val="36"/>
          <w:lang w:val="uk-UA"/>
        </w:rPr>
      </w:pPr>
    </w:p>
    <w:p w:rsidR="001A576C" w:rsidRDefault="001A576C" w:rsidP="00A511CF">
      <w:pPr>
        <w:spacing w:line="240" w:lineRule="auto"/>
        <w:jc w:val="both"/>
        <w:rPr>
          <w:rFonts w:ascii="Times New Roman" w:hAnsi="Times New Roman" w:cs="Times New Roman"/>
          <w:sz w:val="36"/>
          <w:szCs w:val="36"/>
          <w:lang w:val="uk-UA"/>
        </w:rPr>
      </w:pPr>
    </w:p>
    <w:p w:rsidR="001A576C" w:rsidRDefault="001A576C" w:rsidP="00A511CF">
      <w:pPr>
        <w:spacing w:line="240" w:lineRule="auto"/>
        <w:jc w:val="both"/>
        <w:rPr>
          <w:rFonts w:ascii="Times New Roman" w:hAnsi="Times New Roman" w:cs="Times New Roman"/>
          <w:sz w:val="36"/>
          <w:szCs w:val="36"/>
          <w:lang w:val="uk-UA"/>
        </w:rPr>
      </w:pPr>
    </w:p>
    <w:p w:rsidR="001A576C" w:rsidRDefault="001A576C" w:rsidP="00A511CF">
      <w:pPr>
        <w:spacing w:line="240" w:lineRule="auto"/>
        <w:jc w:val="both"/>
        <w:rPr>
          <w:rFonts w:ascii="Times New Roman" w:hAnsi="Times New Roman" w:cs="Times New Roman"/>
          <w:sz w:val="36"/>
          <w:szCs w:val="36"/>
          <w:lang w:val="uk-UA"/>
        </w:rPr>
      </w:pPr>
    </w:p>
    <w:p w:rsidR="001A576C" w:rsidRDefault="001A576C" w:rsidP="001A576C">
      <w:pPr>
        <w:spacing w:line="240" w:lineRule="auto"/>
        <w:jc w:val="center"/>
        <w:rPr>
          <w:rFonts w:ascii="Times New Roman" w:eastAsia="Calibri" w:hAnsi="Times New Roman" w:cs="Times New Roman"/>
          <w:sz w:val="24"/>
          <w:szCs w:val="24"/>
          <w:lang w:val="uk-UA"/>
        </w:rPr>
      </w:pPr>
    </w:p>
    <w:p w:rsidR="001A576C" w:rsidRDefault="001A576C" w:rsidP="001A576C">
      <w:pPr>
        <w:spacing w:line="240" w:lineRule="auto"/>
        <w:jc w:val="center"/>
        <w:rPr>
          <w:rFonts w:ascii="Times New Roman" w:eastAsia="Calibri" w:hAnsi="Times New Roman" w:cs="Times New Roman"/>
          <w:sz w:val="24"/>
          <w:szCs w:val="24"/>
          <w:lang w:val="uk-UA"/>
        </w:rPr>
      </w:pPr>
    </w:p>
    <w:p w:rsidR="001A576C" w:rsidRDefault="001A576C" w:rsidP="001A576C">
      <w:pPr>
        <w:spacing w:line="240" w:lineRule="auto"/>
        <w:jc w:val="center"/>
        <w:rPr>
          <w:rFonts w:ascii="Times New Roman" w:eastAsia="Calibri" w:hAnsi="Times New Roman" w:cs="Times New Roman"/>
          <w:sz w:val="24"/>
          <w:szCs w:val="24"/>
          <w:lang w:val="uk-UA"/>
        </w:rPr>
      </w:pPr>
    </w:p>
    <w:p w:rsidR="001A576C" w:rsidRDefault="001A576C" w:rsidP="001A576C">
      <w:pPr>
        <w:spacing w:line="240" w:lineRule="auto"/>
        <w:jc w:val="center"/>
        <w:rPr>
          <w:rFonts w:ascii="Times New Roman" w:eastAsia="Calibri" w:hAnsi="Times New Roman" w:cs="Times New Roman"/>
          <w:sz w:val="24"/>
          <w:szCs w:val="24"/>
          <w:lang w:val="uk-UA"/>
        </w:rPr>
      </w:pPr>
    </w:p>
    <w:p w:rsidR="001A576C" w:rsidRPr="000D0C45" w:rsidRDefault="001A576C" w:rsidP="001A576C">
      <w:pPr>
        <w:spacing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Лариса Болгарина</w:t>
      </w:r>
    </w:p>
    <w:p w:rsidR="001A576C" w:rsidRDefault="001A576C" w:rsidP="001A576C">
      <w:pPr>
        <w:spacing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Ірина Кирилюк</w:t>
      </w:r>
    </w:p>
    <w:p w:rsidR="001A576C" w:rsidRDefault="001A576C" w:rsidP="001A576C">
      <w:pPr>
        <w:spacing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П</w:t>
      </w:r>
      <w:r w:rsidR="00A505AE">
        <w:rPr>
          <w:rFonts w:ascii="Times New Roman" w:eastAsia="Calibri" w:hAnsi="Times New Roman" w:cs="Times New Roman"/>
          <w:sz w:val="24"/>
          <w:szCs w:val="24"/>
          <w:lang w:val="uk-UA"/>
        </w:rPr>
        <w:t>осібник</w:t>
      </w:r>
      <w:r>
        <w:rPr>
          <w:rFonts w:ascii="Times New Roman" w:eastAsia="Calibri" w:hAnsi="Times New Roman" w:cs="Times New Roman"/>
          <w:sz w:val="24"/>
          <w:szCs w:val="24"/>
          <w:lang w:val="uk-UA"/>
        </w:rPr>
        <w:t xml:space="preserve"> для </w:t>
      </w:r>
      <w:r w:rsidRPr="000D0C45">
        <w:rPr>
          <w:rFonts w:ascii="Times New Roman" w:eastAsia="Calibri" w:hAnsi="Times New Roman" w:cs="Times New Roman"/>
          <w:sz w:val="24"/>
          <w:szCs w:val="24"/>
          <w:lang w:val="uk-UA"/>
        </w:rPr>
        <w:t>5клас</w:t>
      </w:r>
      <w:r>
        <w:rPr>
          <w:rFonts w:ascii="Times New Roman" w:eastAsia="Calibri" w:hAnsi="Times New Roman" w:cs="Times New Roman"/>
          <w:sz w:val="24"/>
          <w:szCs w:val="24"/>
          <w:lang w:val="uk-UA"/>
        </w:rPr>
        <w:t xml:space="preserve">у </w:t>
      </w:r>
    </w:p>
    <w:p w:rsidR="001A576C" w:rsidRPr="00272C87" w:rsidRDefault="001A576C" w:rsidP="001A576C">
      <w:pPr>
        <w:spacing w:line="240" w:lineRule="auto"/>
        <w:jc w:val="center"/>
        <w:rPr>
          <w:rFonts w:ascii="Times New Roman" w:eastAsia="Calibri" w:hAnsi="Times New Roman" w:cs="Times New Roman"/>
          <w:sz w:val="32"/>
          <w:szCs w:val="32"/>
          <w:lang w:val="uk-UA"/>
        </w:rPr>
      </w:pPr>
      <w:r w:rsidRPr="00272C87">
        <w:rPr>
          <w:rFonts w:ascii="Times New Roman" w:eastAsia="Calibri" w:hAnsi="Times New Roman" w:cs="Times New Roman"/>
          <w:sz w:val="32"/>
          <w:szCs w:val="32"/>
          <w:lang w:val="uk-UA"/>
        </w:rPr>
        <w:t xml:space="preserve"> Українське народознавство</w:t>
      </w:r>
    </w:p>
    <w:p w:rsidR="001A576C" w:rsidRDefault="001A576C" w:rsidP="001A576C">
      <w:pPr>
        <w:spacing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Рекомендовано   </w:t>
      </w:r>
      <w:r w:rsidR="00A505AE">
        <w:rPr>
          <w:rFonts w:ascii="Times New Roman" w:eastAsia="Calibri" w:hAnsi="Times New Roman" w:cs="Times New Roman"/>
          <w:sz w:val="24"/>
          <w:szCs w:val="24"/>
          <w:lang w:val="uk-UA"/>
        </w:rPr>
        <w:t xml:space="preserve">науково методичним центром </w:t>
      </w:r>
      <w:r>
        <w:rPr>
          <w:rFonts w:ascii="Times New Roman" w:eastAsia="Calibri" w:hAnsi="Times New Roman" w:cs="Times New Roman"/>
          <w:sz w:val="24"/>
          <w:szCs w:val="24"/>
          <w:lang w:val="uk-UA"/>
        </w:rPr>
        <w:t>відділ</w:t>
      </w:r>
      <w:r w:rsidR="00A505AE">
        <w:rPr>
          <w:rFonts w:ascii="Times New Roman" w:eastAsia="Calibri" w:hAnsi="Times New Roman" w:cs="Times New Roman"/>
          <w:sz w:val="24"/>
          <w:szCs w:val="24"/>
          <w:lang w:val="uk-UA"/>
        </w:rPr>
        <w:t>у</w:t>
      </w:r>
      <w:r>
        <w:rPr>
          <w:rFonts w:ascii="Times New Roman" w:eastAsia="Calibri" w:hAnsi="Times New Roman" w:cs="Times New Roman"/>
          <w:sz w:val="24"/>
          <w:szCs w:val="24"/>
          <w:lang w:val="uk-UA"/>
        </w:rPr>
        <w:t xml:space="preserve"> освіти і науки</w:t>
      </w:r>
    </w:p>
    <w:p w:rsidR="001A576C" w:rsidRPr="000D0C45" w:rsidRDefault="001A576C" w:rsidP="001A576C">
      <w:pPr>
        <w:spacing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 Нікопольської міської ради</w:t>
      </w:r>
      <w:r w:rsidR="00A505AE">
        <w:rPr>
          <w:rFonts w:ascii="Times New Roman" w:eastAsia="Calibri" w:hAnsi="Times New Roman" w:cs="Times New Roman"/>
          <w:sz w:val="24"/>
          <w:szCs w:val="24"/>
          <w:lang w:val="uk-UA"/>
        </w:rPr>
        <w:t xml:space="preserve">   </w:t>
      </w:r>
      <w:r>
        <w:rPr>
          <w:rFonts w:ascii="Times New Roman" w:eastAsia="Calibri" w:hAnsi="Times New Roman" w:cs="Times New Roman"/>
          <w:sz w:val="24"/>
          <w:szCs w:val="24"/>
          <w:lang w:val="uk-UA"/>
        </w:rPr>
        <w:t xml:space="preserve">для використання </w:t>
      </w:r>
    </w:p>
    <w:p w:rsidR="001A576C" w:rsidRDefault="001A576C" w:rsidP="001A576C">
      <w:pPr>
        <w:spacing w:line="240" w:lineRule="auto"/>
        <w:jc w:val="center"/>
        <w:rPr>
          <w:rFonts w:ascii="Times New Roman" w:eastAsia="Calibri" w:hAnsi="Times New Roman" w:cs="Times New Roman"/>
          <w:sz w:val="36"/>
          <w:szCs w:val="36"/>
          <w:lang w:val="uk-UA"/>
        </w:rPr>
      </w:pPr>
    </w:p>
    <w:p w:rsidR="001A576C" w:rsidRDefault="001A576C" w:rsidP="001A576C">
      <w:pPr>
        <w:spacing w:line="240" w:lineRule="auto"/>
        <w:jc w:val="center"/>
        <w:rPr>
          <w:rFonts w:ascii="Times New Roman" w:eastAsia="Calibri" w:hAnsi="Times New Roman" w:cs="Times New Roman"/>
          <w:sz w:val="36"/>
          <w:szCs w:val="36"/>
          <w:lang w:val="uk-UA"/>
        </w:rPr>
      </w:pPr>
    </w:p>
    <w:p w:rsidR="001A576C" w:rsidRDefault="001A576C" w:rsidP="001A576C">
      <w:pPr>
        <w:spacing w:line="240" w:lineRule="auto"/>
        <w:jc w:val="center"/>
        <w:rPr>
          <w:rFonts w:ascii="Times New Roman" w:eastAsia="Calibri" w:hAnsi="Times New Roman" w:cs="Times New Roman"/>
          <w:sz w:val="36"/>
          <w:szCs w:val="36"/>
          <w:lang w:val="uk-UA"/>
        </w:rPr>
      </w:pPr>
    </w:p>
    <w:p w:rsidR="001A576C" w:rsidRDefault="001A576C" w:rsidP="001A576C">
      <w:pPr>
        <w:spacing w:line="240" w:lineRule="auto"/>
        <w:jc w:val="center"/>
        <w:rPr>
          <w:rFonts w:ascii="Times New Roman" w:eastAsia="Calibri" w:hAnsi="Times New Roman" w:cs="Times New Roman"/>
          <w:sz w:val="36"/>
          <w:szCs w:val="36"/>
          <w:lang w:val="uk-UA"/>
        </w:rPr>
      </w:pPr>
    </w:p>
    <w:p w:rsidR="001A576C" w:rsidRDefault="001A576C" w:rsidP="001A576C">
      <w:pPr>
        <w:spacing w:line="240" w:lineRule="auto"/>
        <w:jc w:val="center"/>
        <w:rPr>
          <w:rFonts w:ascii="Times New Roman" w:eastAsia="Calibri" w:hAnsi="Times New Roman" w:cs="Times New Roman"/>
          <w:sz w:val="36"/>
          <w:szCs w:val="36"/>
          <w:lang w:val="uk-UA"/>
        </w:rPr>
      </w:pPr>
    </w:p>
    <w:p w:rsidR="001A576C" w:rsidRDefault="001A576C" w:rsidP="001A576C">
      <w:pPr>
        <w:spacing w:line="240" w:lineRule="auto"/>
        <w:jc w:val="center"/>
        <w:rPr>
          <w:rFonts w:ascii="Times New Roman" w:eastAsia="Calibri" w:hAnsi="Times New Roman" w:cs="Times New Roman"/>
          <w:sz w:val="36"/>
          <w:szCs w:val="36"/>
          <w:lang w:val="uk-UA"/>
        </w:rPr>
      </w:pPr>
    </w:p>
    <w:p w:rsidR="00A505AE" w:rsidRDefault="00A505AE" w:rsidP="001A576C">
      <w:pPr>
        <w:spacing w:line="240" w:lineRule="auto"/>
        <w:jc w:val="center"/>
        <w:rPr>
          <w:rFonts w:ascii="Times New Roman" w:eastAsia="Calibri" w:hAnsi="Times New Roman" w:cs="Times New Roman"/>
          <w:sz w:val="28"/>
          <w:szCs w:val="28"/>
        </w:rPr>
      </w:pPr>
    </w:p>
    <w:p w:rsidR="00A505AE" w:rsidRDefault="00A505AE" w:rsidP="001A576C">
      <w:pPr>
        <w:spacing w:line="240" w:lineRule="auto"/>
        <w:jc w:val="center"/>
        <w:rPr>
          <w:rFonts w:ascii="Times New Roman" w:eastAsia="Calibri" w:hAnsi="Times New Roman" w:cs="Times New Roman"/>
          <w:sz w:val="28"/>
          <w:szCs w:val="28"/>
        </w:rPr>
      </w:pPr>
    </w:p>
    <w:p w:rsidR="00A505AE" w:rsidRDefault="00A505AE" w:rsidP="001A576C">
      <w:pPr>
        <w:spacing w:line="240" w:lineRule="auto"/>
        <w:jc w:val="center"/>
        <w:rPr>
          <w:rFonts w:ascii="Times New Roman" w:eastAsia="Calibri" w:hAnsi="Times New Roman" w:cs="Times New Roman"/>
          <w:sz w:val="28"/>
          <w:szCs w:val="28"/>
        </w:rPr>
      </w:pPr>
    </w:p>
    <w:p w:rsidR="00A505AE" w:rsidRDefault="00A505AE" w:rsidP="001A576C">
      <w:pPr>
        <w:spacing w:line="240" w:lineRule="auto"/>
        <w:jc w:val="center"/>
        <w:rPr>
          <w:rFonts w:ascii="Times New Roman" w:eastAsia="Calibri" w:hAnsi="Times New Roman" w:cs="Times New Roman"/>
          <w:sz w:val="28"/>
          <w:szCs w:val="28"/>
        </w:rPr>
      </w:pPr>
    </w:p>
    <w:p w:rsidR="00A505AE" w:rsidRDefault="00A505AE" w:rsidP="001A576C">
      <w:pPr>
        <w:spacing w:line="240" w:lineRule="auto"/>
        <w:jc w:val="center"/>
        <w:rPr>
          <w:rFonts w:ascii="Times New Roman" w:eastAsia="Calibri" w:hAnsi="Times New Roman" w:cs="Times New Roman"/>
          <w:sz w:val="28"/>
          <w:szCs w:val="28"/>
        </w:rPr>
      </w:pPr>
    </w:p>
    <w:p w:rsidR="00A505AE" w:rsidRDefault="00A505AE" w:rsidP="001A576C">
      <w:pPr>
        <w:spacing w:line="240" w:lineRule="auto"/>
        <w:jc w:val="center"/>
        <w:rPr>
          <w:rFonts w:ascii="Times New Roman" w:eastAsia="Calibri" w:hAnsi="Times New Roman" w:cs="Times New Roman"/>
          <w:sz w:val="28"/>
          <w:szCs w:val="28"/>
        </w:rPr>
      </w:pPr>
      <w:bookmarkStart w:id="0" w:name="_GoBack"/>
      <w:bookmarkEnd w:id="0"/>
    </w:p>
    <w:p w:rsidR="00A505AE" w:rsidRPr="00272C87" w:rsidRDefault="00A505AE" w:rsidP="00A505AE">
      <w:pPr>
        <w:spacing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НІКОПОЛЬ</w:t>
      </w:r>
    </w:p>
    <w:p w:rsidR="00A505AE" w:rsidRPr="00272C87" w:rsidRDefault="00A505AE" w:rsidP="00A505AE">
      <w:pPr>
        <w:spacing w:line="240" w:lineRule="auto"/>
        <w:jc w:val="center"/>
        <w:rPr>
          <w:rFonts w:ascii="Times New Roman" w:eastAsia="Calibri" w:hAnsi="Times New Roman" w:cs="Times New Roman"/>
          <w:sz w:val="24"/>
          <w:szCs w:val="24"/>
          <w:lang w:val="uk-UA"/>
        </w:rPr>
      </w:pPr>
      <w:r w:rsidRPr="00272C87">
        <w:rPr>
          <w:rFonts w:ascii="Times New Roman" w:eastAsia="Calibri" w:hAnsi="Times New Roman" w:cs="Times New Roman"/>
          <w:sz w:val="24"/>
          <w:szCs w:val="24"/>
          <w:lang w:val="uk-UA"/>
        </w:rPr>
        <w:t>201</w:t>
      </w:r>
      <w:r>
        <w:rPr>
          <w:rFonts w:ascii="Times New Roman" w:eastAsia="Calibri" w:hAnsi="Times New Roman" w:cs="Times New Roman"/>
          <w:sz w:val="24"/>
          <w:szCs w:val="24"/>
          <w:lang w:val="uk-UA"/>
        </w:rPr>
        <w:t xml:space="preserve">7 </w:t>
      </w:r>
      <w:r w:rsidRPr="00272C87">
        <w:rPr>
          <w:rFonts w:ascii="Times New Roman" w:eastAsia="Calibri" w:hAnsi="Times New Roman" w:cs="Times New Roman"/>
          <w:sz w:val="24"/>
          <w:szCs w:val="24"/>
          <w:lang w:val="uk-UA"/>
        </w:rPr>
        <w:t>р.</w:t>
      </w:r>
    </w:p>
    <w:p w:rsidR="00A505AE" w:rsidRDefault="00A505AE" w:rsidP="001A576C">
      <w:pPr>
        <w:spacing w:line="240" w:lineRule="auto"/>
        <w:jc w:val="center"/>
        <w:rPr>
          <w:rFonts w:ascii="Times New Roman" w:eastAsia="Calibri" w:hAnsi="Times New Roman" w:cs="Times New Roman"/>
          <w:sz w:val="28"/>
          <w:szCs w:val="28"/>
        </w:rPr>
      </w:pPr>
    </w:p>
    <w:p w:rsidR="00A505AE" w:rsidRDefault="00A505AE" w:rsidP="001A576C">
      <w:pPr>
        <w:spacing w:line="240" w:lineRule="auto"/>
        <w:jc w:val="center"/>
        <w:rPr>
          <w:rFonts w:ascii="Times New Roman" w:eastAsia="Calibri" w:hAnsi="Times New Roman" w:cs="Times New Roman"/>
          <w:sz w:val="28"/>
          <w:szCs w:val="28"/>
        </w:rPr>
      </w:pPr>
    </w:p>
    <w:p w:rsidR="00A505AE" w:rsidRDefault="00A505AE" w:rsidP="001A576C">
      <w:pPr>
        <w:spacing w:line="240" w:lineRule="auto"/>
        <w:jc w:val="center"/>
        <w:rPr>
          <w:rFonts w:ascii="Times New Roman" w:eastAsia="Calibri" w:hAnsi="Times New Roman" w:cs="Times New Roman"/>
          <w:sz w:val="28"/>
          <w:szCs w:val="28"/>
        </w:rPr>
      </w:pPr>
    </w:p>
    <w:p w:rsidR="00A505AE" w:rsidRDefault="00A505AE" w:rsidP="001A576C">
      <w:pPr>
        <w:spacing w:line="240" w:lineRule="auto"/>
        <w:jc w:val="center"/>
        <w:rPr>
          <w:rFonts w:ascii="Times New Roman" w:eastAsia="Calibri" w:hAnsi="Times New Roman" w:cs="Times New Roman"/>
          <w:sz w:val="28"/>
          <w:szCs w:val="28"/>
        </w:rPr>
      </w:pPr>
    </w:p>
    <w:p w:rsidR="00A505AE" w:rsidRDefault="00A505AE" w:rsidP="001A576C">
      <w:pPr>
        <w:spacing w:line="240" w:lineRule="auto"/>
        <w:jc w:val="center"/>
        <w:rPr>
          <w:rFonts w:ascii="Times New Roman" w:eastAsia="Calibri" w:hAnsi="Times New Roman" w:cs="Times New Roman"/>
          <w:sz w:val="28"/>
          <w:szCs w:val="28"/>
        </w:rPr>
      </w:pPr>
    </w:p>
    <w:p w:rsidR="00A505AE" w:rsidRDefault="00A505AE" w:rsidP="001A576C">
      <w:pPr>
        <w:spacing w:line="240" w:lineRule="auto"/>
        <w:jc w:val="center"/>
        <w:rPr>
          <w:rFonts w:ascii="Times New Roman" w:eastAsia="Calibri" w:hAnsi="Times New Roman" w:cs="Times New Roman"/>
          <w:sz w:val="28"/>
          <w:szCs w:val="28"/>
        </w:rPr>
      </w:pPr>
    </w:p>
    <w:p w:rsidR="00A505AE" w:rsidRDefault="00A505AE" w:rsidP="001A576C">
      <w:pPr>
        <w:spacing w:line="240" w:lineRule="auto"/>
        <w:jc w:val="center"/>
        <w:rPr>
          <w:rFonts w:ascii="Times New Roman" w:eastAsia="Calibri" w:hAnsi="Times New Roman" w:cs="Times New Roman"/>
          <w:sz w:val="28"/>
          <w:szCs w:val="28"/>
        </w:rPr>
      </w:pPr>
    </w:p>
    <w:p w:rsidR="00A505AE" w:rsidRDefault="00A505AE" w:rsidP="001A576C">
      <w:pPr>
        <w:spacing w:line="240" w:lineRule="auto"/>
        <w:jc w:val="center"/>
        <w:rPr>
          <w:rFonts w:ascii="Times New Roman" w:eastAsia="Calibri" w:hAnsi="Times New Roman" w:cs="Times New Roman"/>
          <w:sz w:val="28"/>
          <w:szCs w:val="28"/>
        </w:rPr>
      </w:pPr>
    </w:p>
    <w:p w:rsidR="00A505AE" w:rsidRDefault="00A505AE" w:rsidP="001A576C">
      <w:pPr>
        <w:spacing w:line="240" w:lineRule="auto"/>
        <w:jc w:val="center"/>
        <w:rPr>
          <w:rFonts w:ascii="Times New Roman" w:eastAsia="Calibri" w:hAnsi="Times New Roman" w:cs="Times New Roman"/>
          <w:sz w:val="28"/>
          <w:szCs w:val="28"/>
        </w:rPr>
      </w:pPr>
    </w:p>
    <w:p w:rsidR="00A505AE" w:rsidRDefault="00A505AE" w:rsidP="001A576C">
      <w:pPr>
        <w:spacing w:line="240" w:lineRule="auto"/>
        <w:jc w:val="center"/>
        <w:rPr>
          <w:rFonts w:ascii="Times New Roman" w:eastAsia="Calibri" w:hAnsi="Times New Roman" w:cs="Times New Roman"/>
          <w:sz w:val="28"/>
          <w:szCs w:val="28"/>
        </w:rPr>
      </w:pPr>
    </w:p>
    <w:p w:rsidR="00A505AE" w:rsidRDefault="00A505AE" w:rsidP="001A576C">
      <w:pPr>
        <w:spacing w:line="240" w:lineRule="auto"/>
        <w:jc w:val="center"/>
        <w:rPr>
          <w:rFonts w:ascii="Times New Roman" w:eastAsia="Calibri" w:hAnsi="Times New Roman" w:cs="Times New Roman"/>
          <w:sz w:val="28"/>
          <w:szCs w:val="28"/>
        </w:rPr>
      </w:pPr>
    </w:p>
    <w:p w:rsidR="00A505AE" w:rsidRDefault="00A505AE" w:rsidP="001A576C">
      <w:pPr>
        <w:spacing w:line="240" w:lineRule="auto"/>
        <w:jc w:val="center"/>
        <w:rPr>
          <w:rFonts w:ascii="Times New Roman" w:eastAsia="Calibri" w:hAnsi="Times New Roman" w:cs="Times New Roman"/>
          <w:sz w:val="28"/>
          <w:szCs w:val="28"/>
        </w:rPr>
      </w:pPr>
    </w:p>
    <w:p w:rsidR="00A505AE" w:rsidRDefault="00A505AE" w:rsidP="001A576C">
      <w:pPr>
        <w:spacing w:line="240" w:lineRule="auto"/>
        <w:jc w:val="center"/>
        <w:rPr>
          <w:rFonts w:ascii="Times New Roman" w:eastAsia="Calibri" w:hAnsi="Times New Roman" w:cs="Times New Roman"/>
          <w:sz w:val="28"/>
          <w:szCs w:val="28"/>
        </w:rPr>
      </w:pPr>
    </w:p>
    <w:p w:rsidR="00A505AE" w:rsidRDefault="00A505AE" w:rsidP="001A576C">
      <w:pPr>
        <w:spacing w:line="240" w:lineRule="auto"/>
        <w:jc w:val="center"/>
        <w:rPr>
          <w:rFonts w:ascii="Times New Roman" w:eastAsia="Calibri" w:hAnsi="Times New Roman" w:cs="Times New Roman"/>
          <w:sz w:val="28"/>
          <w:szCs w:val="28"/>
        </w:rPr>
      </w:pPr>
    </w:p>
    <w:p w:rsidR="00A505AE" w:rsidRDefault="00A505AE" w:rsidP="001A576C">
      <w:pPr>
        <w:spacing w:line="240" w:lineRule="auto"/>
        <w:jc w:val="center"/>
        <w:rPr>
          <w:rFonts w:ascii="Times New Roman" w:eastAsia="Calibri" w:hAnsi="Times New Roman" w:cs="Times New Roman"/>
          <w:sz w:val="28"/>
          <w:szCs w:val="28"/>
        </w:rPr>
      </w:pPr>
    </w:p>
    <w:p w:rsidR="00A505AE" w:rsidRDefault="00A505AE" w:rsidP="001A576C">
      <w:pPr>
        <w:spacing w:line="240" w:lineRule="auto"/>
        <w:jc w:val="center"/>
        <w:rPr>
          <w:rFonts w:ascii="Times New Roman" w:eastAsia="Calibri" w:hAnsi="Times New Roman" w:cs="Times New Roman"/>
          <w:sz w:val="28"/>
          <w:szCs w:val="28"/>
        </w:rPr>
      </w:pPr>
    </w:p>
    <w:p w:rsidR="00A505AE" w:rsidRDefault="00A505AE" w:rsidP="001A576C">
      <w:pPr>
        <w:spacing w:line="240" w:lineRule="auto"/>
        <w:jc w:val="center"/>
        <w:rPr>
          <w:rFonts w:ascii="Times New Roman" w:eastAsia="Calibri" w:hAnsi="Times New Roman" w:cs="Times New Roman"/>
          <w:sz w:val="28"/>
          <w:szCs w:val="28"/>
        </w:rPr>
      </w:pPr>
    </w:p>
    <w:p w:rsidR="00A505AE" w:rsidRDefault="00A505AE" w:rsidP="001A576C">
      <w:pPr>
        <w:spacing w:line="240" w:lineRule="auto"/>
        <w:jc w:val="center"/>
        <w:rPr>
          <w:rFonts w:ascii="Times New Roman" w:eastAsia="Calibri" w:hAnsi="Times New Roman" w:cs="Times New Roman"/>
          <w:sz w:val="28"/>
          <w:szCs w:val="28"/>
        </w:rPr>
      </w:pPr>
    </w:p>
    <w:p w:rsidR="00A505AE" w:rsidRDefault="00A505AE" w:rsidP="001A576C">
      <w:pPr>
        <w:spacing w:line="240" w:lineRule="auto"/>
        <w:jc w:val="center"/>
        <w:rPr>
          <w:rFonts w:ascii="Times New Roman" w:eastAsia="Calibri" w:hAnsi="Times New Roman" w:cs="Times New Roman"/>
          <w:sz w:val="28"/>
          <w:szCs w:val="28"/>
        </w:rPr>
      </w:pPr>
    </w:p>
    <w:p w:rsidR="00A505AE" w:rsidRDefault="00A505AE" w:rsidP="001A576C">
      <w:pPr>
        <w:spacing w:line="240" w:lineRule="auto"/>
        <w:jc w:val="center"/>
        <w:rPr>
          <w:rFonts w:ascii="Times New Roman" w:eastAsia="Calibri" w:hAnsi="Times New Roman" w:cs="Times New Roman"/>
          <w:sz w:val="28"/>
          <w:szCs w:val="28"/>
        </w:rPr>
      </w:pPr>
    </w:p>
    <w:p w:rsidR="00A505AE" w:rsidRDefault="00A505AE" w:rsidP="001A576C">
      <w:pPr>
        <w:spacing w:line="240" w:lineRule="auto"/>
        <w:jc w:val="center"/>
        <w:rPr>
          <w:rFonts w:ascii="Times New Roman" w:eastAsia="Calibri" w:hAnsi="Times New Roman" w:cs="Times New Roman"/>
          <w:sz w:val="28"/>
          <w:szCs w:val="28"/>
        </w:rPr>
      </w:pPr>
    </w:p>
    <w:p w:rsidR="00A505AE" w:rsidRDefault="00A505AE" w:rsidP="001A576C">
      <w:pPr>
        <w:spacing w:line="240" w:lineRule="auto"/>
        <w:jc w:val="center"/>
        <w:rPr>
          <w:rFonts w:ascii="Times New Roman" w:eastAsia="Calibri" w:hAnsi="Times New Roman" w:cs="Times New Roman"/>
          <w:sz w:val="28"/>
          <w:szCs w:val="28"/>
        </w:rPr>
      </w:pPr>
    </w:p>
    <w:p w:rsidR="00A505AE" w:rsidRDefault="00A505AE" w:rsidP="001A576C">
      <w:pPr>
        <w:spacing w:line="240" w:lineRule="auto"/>
        <w:jc w:val="center"/>
        <w:rPr>
          <w:rFonts w:ascii="Times New Roman" w:eastAsia="Calibri" w:hAnsi="Times New Roman" w:cs="Times New Roman"/>
          <w:sz w:val="28"/>
          <w:szCs w:val="28"/>
        </w:rPr>
      </w:pPr>
    </w:p>
    <w:p w:rsidR="00A505AE" w:rsidRDefault="00A505AE" w:rsidP="001A576C">
      <w:pPr>
        <w:spacing w:line="240" w:lineRule="auto"/>
        <w:jc w:val="center"/>
        <w:rPr>
          <w:rFonts w:ascii="Times New Roman" w:eastAsia="Calibri" w:hAnsi="Times New Roman" w:cs="Times New Roman"/>
          <w:sz w:val="28"/>
          <w:szCs w:val="28"/>
        </w:rPr>
      </w:pPr>
    </w:p>
    <w:p w:rsidR="00A505AE" w:rsidRDefault="00A505AE" w:rsidP="001A576C">
      <w:pPr>
        <w:spacing w:line="240" w:lineRule="auto"/>
        <w:jc w:val="center"/>
        <w:rPr>
          <w:rFonts w:ascii="Times New Roman" w:eastAsia="Calibri" w:hAnsi="Times New Roman" w:cs="Times New Roman"/>
          <w:sz w:val="28"/>
          <w:szCs w:val="28"/>
        </w:rPr>
      </w:pPr>
    </w:p>
    <w:p w:rsidR="00A505AE" w:rsidRDefault="00A505AE" w:rsidP="001A576C">
      <w:pPr>
        <w:spacing w:line="240" w:lineRule="auto"/>
        <w:jc w:val="center"/>
        <w:rPr>
          <w:rFonts w:ascii="Times New Roman" w:eastAsia="Calibri" w:hAnsi="Times New Roman" w:cs="Times New Roman"/>
          <w:sz w:val="28"/>
          <w:szCs w:val="28"/>
        </w:rPr>
      </w:pPr>
    </w:p>
    <w:p w:rsidR="00A505AE" w:rsidRDefault="00A505AE" w:rsidP="001A576C">
      <w:pPr>
        <w:spacing w:line="240" w:lineRule="auto"/>
        <w:jc w:val="center"/>
        <w:rPr>
          <w:rFonts w:ascii="Times New Roman" w:eastAsia="Calibri" w:hAnsi="Times New Roman" w:cs="Times New Roman"/>
          <w:sz w:val="28"/>
          <w:szCs w:val="28"/>
        </w:rPr>
      </w:pPr>
    </w:p>
    <w:p w:rsidR="00A505AE" w:rsidRDefault="00A505AE" w:rsidP="001A576C">
      <w:pPr>
        <w:spacing w:line="240" w:lineRule="auto"/>
        <w:jc w:val="center"/>
        <w:rPr>
          <w:rFonts w:ascii="Times New Roman" w:eastAsia="Calibri" w:hAnsi="Times New Roman" w:cs="Times New Roman"/>
          <w:sz w:val="28"/>
          <w:szCs w:val="28"/>
        </w:rPr>
      </w:pPr>
    </w:p>
    <w:p w:rsidR="00A505AE" w:rsidRDefault="00A505AE" w:rsidP="001A576C">
      <w:pPr>
        <w:spacing w:line="240" w:lineRule="auto"/>
        <w:jc w:val="center"/>
        <w:rPr>
          <w:rFonts w:ascii="Times New Roman" w:eastAsia="Calibri" w:hAnsi="Times New Roman" w:cs="Times New Roman"/>
          <w:sz w:val="28"/>
          <w:szCs w:val="28"/>
        </w:rPr>
      </w:pPr>
    </w:p>
    <w:p w:rsidR="00A511CF" w:rsidRPr="001A576C" w:rsidRDefault="001A576C" w:rsidP="001A576C">
      <w:pPr>
        <w:spacing w:line="240" w:lineRule="auto"/>
        <w:jc w:val="center"/>
        <w:rPr>
          <w:rFonts w:ascii="Times New Roman" w:eastAsia="Calibri" w:hAnsi="Times New Roman" w:cs="Times New Roman"/>
          <w:sz w:val="28"/>
          <w:szCs w:val="28"/>
          <w:lang w:val="uk-UA"/>
        </w:rPr>
      </w:pPr>
      <w:r>
        <w:rPr>
          <w:rFonts w:ascii="Times New Roman" w:eastAsia="Calibri" w:hAnsi="Times New Roman" w:cs="Times New Roman"/>
          <w:sz w:val="28"/>
          <w:szCs w:val="28"/>
        </w:rPr>
        <w:lastRenderedPageBreak/>
        <w:t>Зм</w:t>
      </w:r>
      <w:r>
        <w:rPr>
          <w:rFonts w:ascii="Times New Roman" w:eastAsia="Calibri" w:hAnsi="Times New Roman" w:cs="Times New Roman"/>
          <w:sz w:val="28"/>
          <w:szCs w:val="28"/>
          <w:lang w:val="uk-UA"/>
        </w:rPr>
        <w:t>іст</w:t>
      </w:r>
    </w:p>
    <w:p w:rsidR="00A511CF" w:rsidRPr="000A0C1B" w:rsidRDefault="00A511CF" w:rsidP="00A511CF">
      <w:pPr>
        <w:spacing w:after="0" w:line="240" w:lineRule="auto"/>
        <w:jc w:val="both"/>
        <w:rPr>
          <w:rFonts w:ascii="Times New Roman" w:eastAsia="Calibri" w:hAnsi="Times New Roman" w:cs="Times New Roman"/>
          <w:sz w:val="24"/>
          <w:szCs w:val="24"/>
        </w:rPr>
      </w:pPr>
      <w:r w:rsidRPr="000A0C1B">
        <w:rPr>
          <w:rFonts w:ascii="Times New Roman" w:eastAsia="Calibri" w:hAnsi="Times New Roman" w:cs="Times New Roman"/>
          <w:sz w:val="24"/>
          <w:szCs w:val="24"/>
        </w:rPr>
        <w:t>ВЕРЕСЕНЬ</w:t>
      </w:r>
    </w:p>
    <w:p w:rsidR="00A511CF" w:rsidRPr="000A0C1B" w:rsidRDefault="00A511CF" w:rsidP="00A511CF">
      <w:pPr>
        <w:spacing w:after="0" w:line="240" w:lineRule="auto"/>
        <w:jc w:val="both"/>
        <w:rPr>
          <w:rFonts w:ascii="Times New Roman" w:eastAsia="Calibri" w:hAnsi="Times New Roman" w:cs="Times New Roman"/>
          <w:sz w:val="24"/>
          <w:szCs w:val="24"/>
        </w:rPr>
      </w:pPr>
      <w:r w:rsidRPr="000A0C1B">
        <w:rPr>
          <w:rFonts w:ascii="Times New Roman" w:eastAsia="Calibri" w:hAnsi="Times New Roman" w:cs="Times New Roman"/>
          <w:sz w:val="24"/>
          <w:szCs w:val="24"/>
        </w:rPr>
        <w:t>1.Народознавство. Вступ.</w:t>
      </w:r>
      <w:r w:rsidRPr="000A0C1B">
        <w:rPr>
          <w:rFonts w:ascii="Times New Roman" w:eastAsia="Calibri" w:hAnsi="Times New Roman" w:cs="Times New Roman"/>
          <w:sz w:val="24"/>
          <w:szCs w:val="24"/>
          <w:lang w:val="uk-UA"/>
        </w:rPr>
        <w:t xml:space="preserve"> </w:t>
      </w:r>
      <w:r w:rsidRPr="000A0C1B">
        <w:rPr>
          <w:rFonts w:ascii="Times New Roman" w:eastAsia="Calibri" w:hAnsi="Times New Roman" w:cs="Times New Roman"/>
          <w:sz w:val="24"/>
          <w:szCs w:val="24"/>
        </w:rPr>
        <w:t xml:space="preserve">Пам’ять родоводу. Ти – частинка свого народу. </w:t>
      </w:r>
    </w:p>
    <w:p w:rsidR="00A511CF" w:rsidRPr="000A0C1B" w:rsidRDefault="00A511CF" w:rsidP="00A511CF">
      <w:pPr>
        <w:spacing w:after="0" w:line="240" w:lineRule="auto"/>
        <w:jc w:val="both"/>
        <w:rPr>
          <w:rFonts w:ascii="Times New Roman" w:eastAsia="Calibri" w:hAnsi="Times New Roman" w:cs="Times New Roman"/>
          <w:sz w:val="24"/>
          <w:szCs w:val="24"/>
          <w:lang w:val="uk-UA"/>
        </w:rPr>
      </w:pPr>
      <w:r w:rsidRPr="000A0C1B">
        <w:rPr>
          <w:rFonts w:ascii="Times New Roman" w:eastAsia="Calibri" w:hAnsi="Times New Roman" w:cs="Times New Roman"/>
          <w:sz w:val="24"/>
          <w:szCs w:val="24"/>
          <w:lang w:val="uk-UA"/>
        </w:rPr>
        <w:t>2.</w:t>
      </w:r>
      <w:r w:rsidRPr="000A0C1B">
        <w:rPr>
          <w:rFonts w:ascii="Times New Roman" w:eastAsia="Calibri" w:hAnsi="Times New Roman" w:cs="Times New Roman"/>
          <w:sz w:val="24"/>
          <w:szCs w:val="24"/>
        </w:rPr>
        <w:t xml:space="preserve"> </w:t>
      </w:r>
      <w:proofErr w:type="gramStart"/>
      <w:r w:rsidRPr="000A0C1B">
        <w:rPr>
          <w:rFonts w:ascii="Times New Roman" w:eastAsia="Calibri" w:hAnsi="Times New Roman" w:cs="Times New Roman"/>
          <w:sz w:val="24"/>
          <w:szCs w:val="24"/>
        </w:rPr>
        <w:t>Історія  кожного</w:t>
      </w:r>
      <w:proofErr w:type="gramEnd"/>
      <w:r w:rsidRPr="000A0C1B">
        <w:rPr>
          <w:rFonts w:ascii="Times New Roman" w:eastAsia="Calibri" w:hAnsi="Times New Roman" w:cs="Times New Roman"/>
          <w:sz w:val="24"/>
          <w:szCs w:val="24"/>
          <w:lang w:val="uk-UA"/>
        </w:rPr>
        <w:t xml:space="preserve"> </w:t>
      </w:r>
      <w:r w:rsidRPr="000A0C1B">
        <w:rPr>
          <w:rFonts w:ascii="Times New Roman" w:eastAsia="Calibri" w:hAnsi="Times New Roman" w:cs="Times New Roman"/>
          <w:sz w:val="24"/>
          <w:szCs w:val="24"/>
        </w:rPr>
        <w:t xml:space="preserve">- це літопис нашого народу.  </w:t>
      </w:r>
    </w:p>
    <w:p w:rsidR="00A511CF" w:rsidRPr="000A0C1B" w:rsidRDefault="00A511CF" w:rsidP="00A511CF">
      <w:pPr>
        <w:spacing w:after="0" w:line="240" w:lineRule="auto"/>
        <w:jc w:val="both"/>
        <w:rPr>
          <w:rFonts w:ascii="Times New Roman" w:eastAsia="Calibri" w:hAnsi="Times New Roman" w:cs="Times New Roman"/>
          <w:sz w:val="24"/>
          <w:szCs w:val="24"/>
          <w:lang w:val="uk-UA"/>
        </w:rPr>
      </w:pPr>
      <w:r w:rsidRPr="000A0C1B">
        <w:rPr>
          <w:rFonts w:ascii="Times New Roman" w:eastAsia="Calibri" w:hAnsi="Times New Roman" w:cs="Times New Roman"/>
          <w:sz w:val="24"/>
          <w:szCs w:val="24"/>
        </w:rPr>
        <w:t xml:space="preserve">3.Народні свята вересня. </w:t>
      </w:r>
    </w:p>
    <w:p w:rsidR="00A511CF" w:rsidRPr="000A0C1B" w:rsidRDefault="00A511CF" w:rsidP="00A511CF">
      <w:pPr>
        <w:spacing w:after="0" w:line="240" w:lineRule="auto"/>
        <w:jc w:val="both"/>
        <w:rPr>
          <w:rFonts w:ascii="Times New Roman" w:hAnsi="Times New Roman" w:cs="Times New Roman"/>
          <w:sz w:val="24"/>
          <w:szCs w:val="24"/>
        </w:rPr>
      </w:pPr>
      <w:r w:rsidRPr="000A0C1B">
        <w:rPr>
          <w:rFonts w:ascii="Times New Roman" w:eastAsia="Calibri" w:hAnsi="Times New Roman" w:cs="Times New Roman"/>
          <w:sz w:val="24"/>
          <w:szCs w:val="24"/>
        </w:rPr>
        <w:t>4.Мати як берегиня роду. Розповіді про своїх мам.</w:t>
      </w:r>
    </w:p>
    <w:p w:rsidR="00A511CF" w:rsidRPr="000A0C1B" w:rsidRDefault="00A511CF" w:rsidP="00A511CF">
      <w:pPr>
        <w:spacing w:after="0" w:line="240" w:lineRule="auto"/>
        <w:jc w:val="both"/>
        <w:rPr>
          <w:rFonts w:ascii="Times New Roman" w:eastAsia="Calibri" w:hAnsi="Times New Roman" w:cs="Times New Roman"/>
          <w:sz w:val="24"/>
          <w:szCs w:val="24"/>
        </w:rPr>
      </w:pPr>
      <w:r w:rsidRPr="000A0C1B">
        <w:rPr>
          <w:rFonts w:ascii="Times New Roman" w:eastAsia="Calibri" w:hAnsi="Times New Roman" w:cs="Times New Roman"/>
          <w:sz w:val="24"/>
          <w:szCs w:val="24"/>
        </w:rPr>
        <w:t>ЖОВТЕНЬ</w:t>
      </w:r>
    </w:p>
    <w:p w:rsidR="00A511CF" w:rsidRPr="000A0C1B" w:rsidRDefault="00A511CF" w:rsidP="00A511CF">
      <w:pPr>
        <w:spacing w:after="0" w:line="240" w:lineRule="auto"/>
        <w:jc w:val="both"/>
        <w:rPr>
          <w:rFonts w:ascii="Times New Roman" w:eastAsia="Calibri" w:hAnsi="Times New Roman" w:cs="Times New Roman"/>
          <w:sz w:val="24"/>
          <w:szCs w:val="24"/>
          <w:lang w:val="uk-UA"/>
        </w:rPr>
      </w:pPr>
      <w:r w:rsidRPr="000A0C1B">
        <w:rPr>
          <w:rFonts w:ascii="Times New Roman" w:eastAsia="Calibri" w:hAnsi="Times New Roman" w:cs="Times New Roman"/>
          <w:sz w:val="24"/>
          <w:szCs w:val="24"/>
        </w:rPr>
        <w:t>5</w:t>
      </w:r>
      <w:r w:rsidRPr="000A0C1B">
        <w:rPr>
          <w:rFonts w:ascii="Times New Roman" w:eastAsia="Calibri" w:hAnsi="Times New Roman" w:cs="Times New Roman"/>
          <w:sz w:val="24"/>
          <w:szCs w:val="24"/>
          <w:lang w:val="uk-UA"/>
        </w:rPr>
        <w:t>-6</w:t>
      </w:r>
      <w:r w:rsidRPr="000A0C1B">
        <w:rPr>
          <w:rFonts w:ascii="Times New Roman" w:eastAsia="Calibri" w:hAnsi="Times New Roman" w:cs="Times New Roman"/>
          <w:sz w:val="24"/>
          <w:szCs w:val="24"/>
        </w:rPr>
        <w:t xml:space="preserve">.Як ставилися древні до своїх родичів, до старших себе. Завдання: підготувати розповідь про </w:t>
      </w:r>
      <w:proofErr w:type="gramStart"/>
      <w:r w:rsidRPr="000A0C1B">
        <w:rPr>
          <w:rFonts w:ascii="Times New Roman" w:eastAsia="Calibri" w:hAnsi="Times New Roman" w:cs="Times New Roman"/>
          <w:sz w:val="24"/>
          <w:szCs w:val="24"/>
        </w:rPr>
        <w:t>своїх  родичів</w:t>
      </w:r>
      <w:proofErr w:type="gramEnd"/>
      <w:r w:rsidRPr="000A0C1B">
        <w:rPr>
          <w:rFonts w:ascii="Times New Roman" w:eastAsia="Calibri" w:hAnsi="Times New Roman" w:cs="Times New Roman"/>
          <w:sz w:val="24"/>
          <w:szCs w:val="24"/>
        </w:rPr>
        <w:t xml:space="preserve"> (дядьків,</w:t>
      </w:r>
      <w:r w:rsidRPr="000A0C1B">
        <w:rPr>
          <w:rFonts w:ascii="Times New Roman" w:eastAsia="Calibri" w:hAnsi="Times New Roman" w:cs="Times New Roman"/>
          <w:sz w:val="24"/>
          <w:szCs w:val="24"/>
          <w:lang w:val="uk-UA"/>
        </w:rPr>
        <w:t xml:space="preserve"> тіток, </w:t>
      </w:r>
      <w:r w:rsidRPr="000A0C1B">
        <w:rPr>
          <w:rFonts w:ascii="Times New Roman" w:eastAsia="Calibri" w:hAnsi="Times New Roman" w:cs="Times New Roman"/>
          <w:sz w:val="24"/>
          <w:szCs w:val="24"/>
        </w:rPr>
        <w:t xml:space="preserve"> сестер, братів, дідусів,  бабусь).</w:t>
      </w:r>
    </w:p>
    <w:p w:rsidR="00A511CF" w:rsidRPr="000A0C1B" w:rsidRDefault="00A511CF" w:rsidP="00A511CF">
      <w:pPr>
        <w:spacing w:after="0" w:line="240" w:lineRule="auto"/>
        <w:jc w:val="both"/>
        <w:rPr>
          <w:rFonts w:ascii="Times New Roman" w:eastAsia="Calibri" w:hAnsi="Times New Roman" w:cs="Times New Roman"/>
          <w:sz w:val="24"/>
          <w:szCs w:val="24"/>
          <w:lang w:val="uk-UA"/>
        </w:rPr>
      </w:pPr>
      <w:r w:rsidRPr="000A0C1B">
        <w:rPr>
          <w:rFonts w:ascii="Times New Roman" w:eastAsia="Calibri" w:hAnsi="Times New Roman" w:cs="Times New Roman"/>
          <w:sz w:val="24"/>
          <w:szCs w:val="24"/>
        </w:rPr>
        <w:t xml:space="preserve">7.Народні свята жовтня (колись </w:t>
      </w:r>
      <w:proofErr w:type="gramStart"/>
      <w:r w:rsidRPr="000A0C1B">
        <w:rPr>
          <w:rFonts w:ascii="Times New Roman" w:eastAsia="Calibri" w:hAnsi="Times New Roman" w:cs="Times New Roman"/>
          <w:sz w:val="24"/>
          <w:szCs w:val="24"/>
        </w:rPr>
        <w:t>і  сьогодні</w:t>
      </w:r>
      <w:proofErr w:type="gramEnd"/>
      <w:r w:rsidRPr="000A0C1B">
        <w:rPr>
          <w:rFonts w:ascii="Times New Roman" w:eastAsia="Calibri" w:hAnsi="Times New Roman" w:cs="Times New Roman"/>
          <w:sz w:val="24"/>
          <w:szCs w:val="24"/>
        </w:rPr>
        <w:t xml:space="preserve">). </w:t>
      </w:r>
    </w:p>
    <w:p w:rsidR="00A511CF" w:rsidRPr="000A0C1B" w:rsidRDefault="00A511CF" w:rsidP="00A511CF">
      <w:pPr>
        <w:spacing w:after="0" w:line="240" w:lineRule="auto"/>
        <w:jc w:val="both"/>
        <w:rPr>
          <w:rFonts w:ascii="Times New Roman" w:eastAsia="Calibri" w:hAnsi="Times New Roman" w:cs="Times New Roman"/>
          <w:sz w:val="24"/>
          <w:szCs w:val="24"/>
          <w:highlight w:val="cyan"/>
        </w:rPr>
      </w:pPr>
      <w:r w:rsidRPr="000A0C1B">
        <w:rPr>
          <w:rFonts w:ascii="Times New Roman" w:eastAsia="Calibri" w:hAnsi="Times New Roman" w:cs="Times New Roman"/>
          <w:sz w:val="24"/>
          <w:szCs w:val="24"/>
          <w:lang w:val="uk-UA"/>
        </w:rPr>
        <w:t>8.</w:t>
      </w:r>
      <w:r w:rsidRPr="000A0C1B">
        <w:rPr>
          <w:rFonts w:ascii="Times New Roman" w:eastAsia="Calibri" w:hAnsi="Times New Roman" w:cs="Times New Roman"/>
          <w:sz w:val="24"/>
          <w:szCs w:val="24"/>
        </w:rPr>
        <w:t xml:space="preserve">Батько як голова роду, захисник. </w:t>
      </w:r>
    </w:p>
    <w:p w:rsidR="00A511CF" w:rsidRPr="000A0C1B" w:rsidRDefault="00A511CF" w:rsidP="00A511CF">
      <w:pPr>
        <w:spacing w:after="0" w:line="240" w:lineRule="auto"/>
        <w:jc w:val="both"/>
        <w:rPr>
          <w:rFonts w:ascii="Times New Roman" w:eastAsia="Calibri" w:hAnsi="Times New Roman" w:cs="Times New Roman"/>
          <w:sz w:val="24"/>
          <w:szCs w:val="24"/>
        </w:rPr>
      </w:pPr>
      <w:r w:rsidRPr="000A0C1B">
        <w:rPr>
          <w:rFonts w:ascii="Times New Roman" w:eastAsia="Calibri" w:hAnsi="Times New Roman" w:cs="Times New Roman"/>
          <w:sz w:val="24"/>
          <w:szCs w:val="24"/>
        </w:rPr>
        <w:t>ЛИСТОПАД</w:t>
      </w:r>
    </w:p>
    <w:p w:rsidR="00A511CF" w:rsidRPr="000A0C1B" w:rsidRDefault="00A511CF" w:rsidP="00A511CF">
      <w:pPr>
        <w:spacing w:after="0" w:line="240" w:lineRule="auto"/>
        <w:jc w:val="both"/>
        <w:rPr>
          <w:rFonts w:ascii="Times New Roman" w:eastAsia="Calibri" w:hAnsi="Times New Roman" w:cs="Times New Roman"/>
          <w:sz w:val="24"/>
          <w:szCs w:val="24"/>
          <w:lang w:val="uk-UA"/>
        </w:rPr>
      </w:pPr>
      <w:r w:rsidRPr="000A0C1B">
        <w:rPr>
          <w:rFonts w:ascii="Times New Roman" w:eastAsia="Calibri" w:hAnsi="Times New Roman" w:cs="Times New Roman"/>
          <w:sz w:val="24"/>
          <w:szCs w:val="24"/>
          <w:lang w:val="uk-UA"/>
        </w:rPr>
        <w:t>9</w:t>
      </w:r>
      <w:r w:rsidRPr="000A0C1B">
        <w:rPr>
          <w:rFonts w:ascii="Times New Roman" w:eastAsia="Calibri" w:hAnsi="Times New Roman" w:cs="Times New Roman"/>
          <w:sz w:val="24"/>
          <w:szCs w:val="24"/>
        </w:rPr>
        <w:t>.Уснопоетична творчість (загальні поняття). Поради, як записувати фольклорні твори – пісні, казки, легенди, прислів’я.</w:t>
      </w:r>
    </w:p>
    <w:p w:rsidR="00A511CF" w:rsidRPr="000A0C1B" w:rsidRDefault="00A511CF" w:rsidP="00A511CF">
      <w:pPr>
        <w:spacing w:after="0" w:line="240" w:lineRule="auto"/>
        <w:jc w:val="both"/>
        <w:rPr>
          <w:rFonts w:ascii="Times New Roman" w:eastAsia="Calibri" w:hAnsi="Times New Roman" w:cs="Times New Roman"/>
          <w:sz w:val="24"/>
          <w:szCs w:val="24"/>
        </w:rPr>
      </w:pPr>
      <w:r w:rsidRPr="000A0C1B">
        <w:rPr>
          <w:rFonts w:ascii="Times New Roman" w:eastAsia="Calibri" w:hAnsi="Times New Roman" w:cs="Times New Roman"/>
          <w:sz w:val="24"/>
          <w:szCs w:val="24"/>
        </w:rPr>
        <w:t xml:space="preserve">10.Народні свята листопада. </w:t>
      </w:r>
    </w:p>
    <w:p w:rsidR="00A511CF" w:rsidRPr="000A0C1B" w:rsidRDefault="00A511CF" w:rsidP="00A511CF">
      <w:pPr>
        <w:spacing w:after="0" w:line="240" w:lineRule="auto"/>
        <w:jc w:val="both"/>
        <w:rPr>
          <w:rFonts w:ascii="Times New Roman" w:eastAsia="Calibri" w:hAnsi="Times New Roman" w:cs="Times New Roman"/>
          <w:sz w:val="24"/>
          <w:szCs w:val="24"/>
          <w:highlight w:val="cyan"/>
        </w:rPr>
      </w:pPr>
      <w:r w:rsidRPr="000A0C1B">
        <w:rPr>
          <w:rFonts w:ascii="Times New Roman" w:eastAsia="Calibri" w:hAnsi="Times New Roman" w:cs="Times New Roman"/>
          <w:sz w:val="24"/>
          <w:szCs w:val="24"/>
        </w:rPr>
        <w:t>11</w:t>
      </w:r>
      <w:r w:rsidRPr="000A0C1B">
        <w:rPr>
          <w:rFonts w:ascii="Times New Roman" w:eastAsia="Calibri" w:hAnsi="Times New Roman" w:cs="Times New Roman"/>
          <w:sz w:val="24"/>
          <w:szCs w:val="24"/>
          <w:lang w:val="uk-UA"/>
        </w:rPr>
        <w:t>-12</w:t>
      </w:r>
      <w:r w:rsidRPr="000A0C1B">
        <w:rPr>
          <w:rFonts w:ascii="Times New Roman" w:eastAsia="Calibri" w:hAnsi="Times New Roman" w:cs="Times New Roman"/>
          <w:sz w:val="24"/>
          <w:szCs w:val="24"/>
        </w:rPr>
        <w:t>.</w:t>
      </w:r>
      <w:r w:rsidRPr="000A0C1B">
        <w:rPr>
          <w:rFonts w:ascii="Times New Roman" w:eastAsia="Calibri" w:hAnsi="Times New Roman" w:cs="Times New Roman"/>
          <w:sz w:val="24"/>
          <w:szCs w:val="24"/>
          <w:lang w:val="uk-UA"/>
        </w:rPr>
        <w:t>Практичне заняття. Обробка зібраного  матеріалу.</w:t>
      </w:r>
      <w:r w:rsidRPr="000A0C1B">
        <w:rPr>
          <w:rFonts w:ascii="Times New Roman" w:eastAsia="Calibri" w:hAnsi="Times New Roman" w:cs="Times New Roman"/>
          <w:sz w:val="24"/>
          <w:szCs w:val="24"/>
        </w:rPr>
        <w:t xml:space="preserve">Конкурс на краще оформлення книжок із </w:t>
      </w:r>
      <w:r>
        <w:rPr>
          <w:rFonts w:ascii="Times New Roman" w:eastAsia="Calibri" w:hAnsi="Times New Roman" w:cs="Times New Roman"/>
          <w:sz w:val="24"/>
          <w:szCs w:val="24"/>
          <w:lang w:val="uk-UA"/>
        </w:rPr>
        <w:t xml:space="preserve">фольклором </w:t>
      </w:r>
      <w:r w:rsidRPr="000A0C1B">
        <w:rPr>
          <w:rFonts w:ascii="Times New Roman" w:eastAsia="Calibri" w:hAnsi="Times New Roman" w:cs="Times New Roman"/>
          <w:sz w:val="24"/>
          <w:szCs w:val="24"/>
        </w:rPr>
        <w:t xml:space="preserve"> нашої місцевості і району.</w:t>
      </w:r>
    </w:p>
    <w:p w:rsidR="00A511CF" w:rsidRPr="000A0C1B" w:rsidRDefault="00A511CF" w:rsidP="00A511CF">
      <w:pPr>
        <w:spacing w:after="0" w:line="240" w:lineRule="auto"/>
        <w:jc w:val="both"/>
        <w:rPr>
          <w:rFonts w:ascii="Times New Roman" w:eastAsia="Calibri" w:hAnsi="Times New Roman" w:cs="Times New Roman"/>
          <w:sz w:val="24"/>
          <w:szCs w:val="24"/>
          <w:highlight w:val="magenta"/>
        </w:rPr>
      </w:pPr>
      <w:r w:rsidRPr="000A0C1B">
        <w:rPr>
          <w:rFonts w:ascii="Times New Roman" w:eastAsia="Calibri" w:hAnsi="Times New Roman" w:cs="Times New Roman"/>
          <w:sz w:val="24"/>
          <w:szCs w:val="24"/>
        </w:rPr>
        <w:t>ГРУДЕНЬ</w:t>
      </w:r>
    </w:p>
    <w:p w:rsidR="00A511CF" w:rsidRPr="000A0C1B" w:rsidRDefault="00A511CF" w:rsidP="00A511CF">
      <w:pPr>
        <w:spacing w:after="0" w:line="240" w:lineRule="auto"/>
        <w:jc w:val="both"/>
        <w:rPr>
          <w:rFonts w:ascii="Times New Roman" w:eastAsia="Calibri" w:hAnsi="Times New Roman" w:cs="Times New Roman"/>
          <w:sz w:val="24"/>
          <w:szCs w:val="24"/>
          <w:lang w:val="uk-UA"/>
        </w:rPr>
      </w:pPr>
      <w:r w:rsidRPr="000A0C1B">
        <w:rPr>
          <w:rFonts w:ascii="Times New Roman" w:eastAsia="Calibri" w:hAnsi="Times New Roman" w:cs="Times New Roman"/>
          <w:sz w:val="24"/>
          <w:szCs w:val="24"/>
        </w:rPr>
        <w:t xml:space="preserve">13.Народні свята грудня. </w:t>
      </w:r>
    </w:p>
    <w:p w:rsidR="00A511CF" w:rsidRPr="000A0C1B" w:rsidRDefault="00A511CF" w:rsidP="00A511CF">
      <w:pPr>
        <w:spacing w:after="0" w:line="240" w:lineRule="auto"/>
        <w:jc w:val="both"/>
        <w:rPr>
          <w:rFonts w:ascii="Times New Roman" w:eastAsia="Calibri" w:hAnsi="Times New Roman" w:cs="Times New Roman"/>
          <w:sz w:val="24"/>
          <w:szCs w:val="24"/>
          <w:highlight w:val="cyan"/>
          <w:lang w:val="uk-UA"/>
        </w:rPr>
      </w:pPr>
      <w:r w:rsidRPr="000A0C1B">
        <w:rPr>
          <w:rFonts w:ascii="Times New Roman" w:eastAsia="Calibri" w:hAnsi="Times New Roman" w:cs="Times New Roman"/>
          <w:sz w:val="24"/>
          <w:szCs w:val="24"/>
          <w:lang w:val="uk-UA"/>
        </w:rPr>
        <w:t xml:space="preserve">14 . Андріївські вечорниці. Практичне заняття. </w:t>
      </w:r>
    </w:p>
    <w:p w:rsidR="00A511CF" w:rsidRPr="000A0C1B" w:rsidRDefault="00A511CF" w:rsidP="00A511CF">
      <w:pPr>
        <w:spacing w:after="0" w:line="240" w:lineRule="auto"/>
        <w:jc w:val="both"/>
        <w:rPr>
          <w:rFonts w:ascii="Times New Roman" w:eastAsia="Calibri" w:hAnsi="Times New Roman" w:cs="Times New Roman"/>
          <w:sz w:val="24"/>
          <w:szCs w:val="24"/>
          <w:lang w:val="uk-UA"/>
        </w:rPr>
      </w:pPr>
      <w:r w:rsidRPr="000A0C1B">
        <w:rPr>
          <w:rFonts w:ascii="Times New Roman" w:eastAsia="Calibri" w:hAnsi="Times New Roman" w:cs="Times New Roman"/>
          <w:sz w:val="24"/>
          <w:szCs w:val="24"/>
          <w:lang w:val="uk-UA"/>
        </w:rPr>
        <w:t>15. Свято Наума. Практичне заняття. (Сценарій)</w:t>
      </w:r>
    </w:p>
    <w:p w:rsidR="00A511CF" w:rsidRPr="000A0C1B" w:rsidRDefault="00A511CF" w:rsidP="00A511CF">
      <w:pPr>
        <w:spacing w:after="0" w:line="240" w:lineRule="auto"/>
        <w:jc w:val="both"/>
        <w:rPr>
          <w:rFonts w:ascii="Times New Roman" w:eastAsia="Calibri" w:hAnsi="Times New Roman" w:cs="Times New Roman"/>
          <w:sz w:val="24"/>
          <w:szCs w:val="24"/>
          <w:highlight w:val="cyan"/>
          <w:lang w:val="uk-UA"/>
        </w:rPr>
      </w:pPr>
      <w:r w:rsidRPr="000A0C1B">
        <w:rPr>
          <w:rFonts w:ascii="Times New Roman" w:eastAsia="Calibri" w:hAnsi="Times New Roman" w:cs="Times New Roman"/>
          <w:sz w:val="24"/>
          <w:szCs w:val="24"/>
          <w:lang w:val="uk-UA"/>
        </w:rPr>
        <w:t xml:space="preserve">16.Календарні свята січня. </w:t>
      </w:r>
      <w:r w:rsidRPr="000A0C1B">
        <w:rPr>
          <w:rFonts w:ascii="Times New Roman" w:eastAsia="Calibri" w:hAnsi="Times New Roman" w:cs="Times New Roman"/>
          <w:sz w:val="24"/>
          <w:szCs w:val="24"/>
        </w:rPr>
        <w:t xml:space="preserve">Практичне заняття. </w:t>
      </w:r>
    </w:p>
    <w:p w:rsidR="00A511CF" w:rsidRPr="000A0C1B" w:rsidRDefault="00A511CF" w:rsidP="00A511CF">
      <w:pPr>
        <w:spacing w:after="0" w:line="240" w:lineRule="auto"/>
        <w:jc w:val="both"/>
        <w:rPr>
          <w:rFonts w:ascii="Times New Roman" w:eastAsia="Calibri" w:hAnsi="Times New Roman" w:cs="Times New Roman"/>
          <w:sz w:val="24"/>
          <w:szCs w:val="24"/>
        </w:rPr>
      </w:pPr>
      <w:r w:rsidRPr="000A0C1B">
        <w:rPr>
          <w:rFonts w:ascii="Times New Roman" w:eastAsia="Calibri" w:hAnsi="Times New Roman" w:cs="Times New Roman"/>
          <w:sz w:val="24"/>
          <w:szCs w:val="24"/>
        </w:rPr>
        <w:t>СІЧЕНЬ</w:t>
      </w:r>
    </w:p>
    <w:p w:rsidR="00A511CF" w:rsidRPr="000A0C1B" w:rsidRDefault="00A511CF" w:rsidP="00A511CF">
      <w:pPr>
        <w:spacing w:after="0" w:line="240" w:lineRule="auto"/>
        <w:jc w:val="both"/>
        <w:rPr>
          <w:rFonts w:ascii="Times New Roman" w:eastAsia="Calibri" w:hAnsi="Times New Roman" w:cs="Times New Roman"/>
          <w:sz w:val="24"/>
          <w:szCs w:val="24"/>
        </w:rPr>
      </w:pPr>
      <w:r w:rsidRPr="000A0C1B">
        <w:rPr>
          <w:rFonts w:ascii="Times New Roman" w:eastAsia="Calibri" w:hAnsi="Times New Roman" w:cs="Times New Roman"/>
          <w:sz w:val="24"/>
          <w:szCs w:val="24"/>
        </w:rPr>
        <w:t xml:space="preserve">17.У цьому світі ми єдині. Походження українського </w:t>
      </w:r>
      <w:proofErr w:type="gramStart"/>
      <w:r w:rsidRPr="000A0C1B">
        <w:rPr>
          <w:rFonts w:ascii="Times New Roman" w:eastAsia="Calibri" w:hAnsi="Times New Roman" w:cs="Times New Roman"/>
          <w:sz w:val="24"/>
          <w:szCs w:val="24"/>
        </w:rPr>
        <w:t>народу(</w:t>
      </w:r>
      <w:proofErr w:type="gramEnd"/>
      <w:r w:rsidRPr="000A0C1B">
        <w:rPr>
          <w:rFonts w:ascii="Times New Roman" w:eastAsia="Calibri" w:hAnsi="Times New Roman" w:cs="Times New Roman"/>
          <w:sz w:val="24"/>
          <w:szCs w:val="24"/>
        </w:rPr>
        <w:t>загальні поняття).</w:t>
      </w:r>
    </w:p>
    <w:p w:rsidR="00A511CF" w:rsidRPr="000A0C1B" w:rsidRDefault="00A511CF" w:rsidP="00A511CF">
      <w:pPr>
        <w:spacing w:after="0" w:line="240" w:lineRule="auto"/>
        <w:jc w:val="both"/>
        <w:rPr>
          <w:rFonts w:ascii="Times New Roman" w:eastAsia="Calibri" w:hAnsi="Times New Roman" w:cs="Times New Roman"/>
          <w:sz w:val="24"/>
          <w:szCs w:val="24"/>
        </w:rPr>
      </w:pPr>
      <w:r w:rsidRPr="000A0C1B">
        <w:rPr>
          <w:rFonts w:ascii="Times New Roman" w:eastAsia="Calibri" w:hAnsi="Times New Roman" w:cs="Times New Roman"/>
          <w:sz w:val="24"/>
          <w:szCs w:val="24"/>
        </w:rPr>
        <w:t>18.Рідне місто. Походження назви міста.</w:t>
      </w:r>
    </w:p>
    <w:p w:rsidR="00A511CF" w:rsidRPr="000A0C1B" w:rsidRDefault="00A511CF" w:rsidP="00A511CF">
      <w:pPr>
        <w:spacing w:after="0" w:line="240" w:lineRule="auto"/>
        <w:jc w:val="both"/>
        <w:rPr>
          <w:rFonts w:ascii="Times New Roman" w:eastAsia="Calibri" w:hAnsi="Times New Roman" w:cs="Times New Roman"/>
          <w:sz w:val="24"/>
          <w:szCs w:val="24"/>
          <w:lang w:val="uk-UA"/>
        </w:rPr>
      </w:pPr>
      <w:r w:rsidRPr="000A0C1B">
        <w:rPr>
          <w:rFonts w:ascii="Times New Roman" w:eastAsia="Calibri" w:hAnsi="Times New Roman" w:cs="Times New Roman"/>
          <w:sz w:val="24"/>
          <w:szCs w:val="24"/>
        </w:rPr>
        <w:t xml:space="preserve">19.Твоя вулиця, твої </w:t>
      </w:r>
      <w:proofErr w:type="gramStart"/>
      <w:r w:rsidRPr="000A0C1B">
        <w:rPr>
          <w:rFonts w:ascii="Times New Roman" w:eastAsia="Calibri" w:hAnsi="Times New Roman" w:cs="Times New Roman"/>
          <w:sz w:val="24"/>
          <w:szCs w:val="24"/>
        </w:rPr>
        <w:t>сусіди  (</w:t>
      </w:r>
      <w:proofErr w:type="gramEnd"/>
      <w:r w:rsidRPr="000A0C1B">
        <w:rPr>
          <w:rFonts w:ascii="Times New Roman" w:eastAsia="Calibri" w:hAnsi="Times New Roman" w:cs="Times New Roman"/>
          <w:sz w:val="24"/>
          <w:szCs w:val="24"/>
        </w:rPr>
        <w:t>розповіді про сусідів).Назви вулиць.</w:t>
      </w:r>
    </w:p>
    <w:p w:rsidR="00A511CF" w:rsidRPr="000A0C1B" w:rsidRDefault="00A511CF" w:rsidP="00A511CF">
      <w:pPr>
        <w:spacing w:after="0" w:line="240" w:lineRule="auto"/>
        <w:jc w:val="both"/>
        <w:rPr>
          <w:rFonts w:ascii="Times New Roman" w:eastAsia="Calibri" w:hAnsi="Times New Roman" w:cs="Times New Roman"/>
          <w:sz w:val="24"/>
          <w:szCs w:val="24"/>
        </w:rPr>
      </w:pPr>
      <w:r w:rsidRPr="000A0C1B">
        <w:rPr>
          <w:rFonts w:ascii="Times New Roman" w:eastAsia="Calibri" w:hAnsi="Times New Roman" w:cs="Times New Roman"/>
          <w:sz w:val="24"/>
          <w:szCs w:val="24"/>
        </w:rPr>
        <w:t>ЛЮТИЙ</w:t>
      </w:r>
    </w:p>
    <w:p w:rsidR="00A511CF" w:rsidRPr="000A0C1B" w:rsidRDefault="00A511CF" w:rsidP="00A511CF">
      <w:pPr>
        <w:spacing w:after="0" w:line="240" w:lineRule="auto"/>
        <w:jc w:val="both"/>
        <w:rPr>
          <w:rFonts w:ascii="Times New Roman" w:eastAsia="Calibri" w:hAnsi="Times New Roman" w:cs="Times New Roman"/>
          <w:sz w:val="24"/>
          <w:szCs w:val="24"/>
        </w:rPr>
      </w:pPr>
      <w:r w:rsidRPr="000A0C1B">
        <w:rPr>
          <w:rFonts w:ascii="Times New Roman" w:eastAsia="Calibri" w:hAnsi="Times New Roman" w:cs="Times New Roman"/>
          <w:sz w:val="24"/>
          <w:szCs w:val="24"/>
        </w:rPr>
        <w:t>20.Календарні свята лютого. Стрітення.</w:t>
      </w:r>
    </w:p>
    <w:p w:rsidR="00A511CF" w:rsidRPr="000A0C1B" w:rsidRDefault="00A511CF" w:rsidP="00A511CF">
      <w:pPr>
        <w:spacing w:after="0" w:line="240" w:lineRule="auto"/>
        <w:jc w:val="both"/>
        <w:rPr>
          <w:rFonts w:ascii="Times New Roman" w:eastAsia="Calibri" w:hAnsi="Times New Roman" w:cs="Times New Roman"/>
          <w:sz w:val="24"/>
          <w:szCs w:val="24"/>
        </w:rPr>
      </w:pPr>
      <w:r w:rsidRPr="000A0C1B">
        <w:rPr>
          <w:rFonts w:ascii="Times New Roman" w:eastAsia="Calibri" w:hAnsi="Times New Roman" w:cs="Times New Roman"/>
          <w:sz w:val="24"/>
          <w:szCs w:val="24"/>
        </w:rPr>
        <w:t xml:space="preserve">21.Ознайомлення з походженням назв вулиць. </w:t>
      </w:r>
    </w:p>
    <w:p w:rsidR="00A511CF" w:rsidRPr="000A0C1B" w:rsidRDefault="00A511CF" w:rsidP="00A511CF">
      <w:pPr>
        <w:spacing w:after="0" w:line="240" w:lineRule="auto"/>
        <w:jc w:val="both"/>
        <w:rPr>
          <w:rFonts w:ascii="Times New Roman" w:eastAsia="Calibri" w:hAnsi="Times New Roman" w:cs="Times New Roman"/>
          <w:sz w:val="24"/>
          <w:szCs w:val="24"/>
          <w:lang w:val="uk-UA"/>
        </w:rPr>
      </w:pPr>
      <w:r w:rsidRPr="000A0C1B">
        <w:rPr>
          <w:rFonts w:ascii="Times New Roman" w:eastAsia="Calibri" w:hAnsi="Times New Roman" w:cs="Times New Roman"/>
          <w:sz w:val="24"/>
          <w:szCs w:val="24"/>
        </w:rPr>
        <w:t>22. Н</w:t>
      </w:r>
      <w:r w:rsidRPr="000A0C1B">
        <w:rPr>
          <w:rFonts w:ascii="Times New Roman" w:eastAsia="Calibri" w:hAnsi="Times New Roman" w:cs="Times New Roman"/>
          <w:sz w:val="24"/>
          <w:szCs w:val="24"/>
          <w:lang w:val="uk-UA"/>
        </w:rPr>
        <w:t>ікопольський район. Н</w:t>
      </w:r>
      <w:r w:rsidRPr="000A0C1B">
        <w:rPr>
          <w:rFonts w:ascii="Times New Roman" w:eastAsia="Calibri" w:hAnsi="Times New Roman" w:cs="Times New Roman"/>
          <w:sz w:val="24"/>
          <w:szCs w:val="24"/>
        </w:rPr>
        <w:t>азви с</w:t>
      </w:r>
      <w:r w:rsidRPr="000A0C1B">
        <w:rPr>
          <w:rFonts w:ascii="Times New Roman" w:eastAsia="Calibri" w:hAnsi="Times New Roman" w:cs="Times New Roman"/>
          <w:sz w:val="24"/>
          <w:szCs w:val="24"/>
          <w:lang w:val="uk-UA"/>
        </w:rPr>
        <w:t>і</w:t>
      </w:r>
      <w:r w:rsidRPr="000A0C1B">
        <w:rPr>
          <w:rFonts w:ascii="Times New Roman" w:eastAsia="Calibri" w:hAnsi="Times New Roman" w:cs="Times New Roman"/>
          <w:sz w:val="24"/>
          <w:szCs w:val="24"/>
        </w:rPr>
        <w:t>л  району.</w:t>
      </w:r>
      <w:r w:rsidRPr="000A0C1B">
        <w:rPr>
          <w:rFonts w:ascii="Times New Roman" w:eastAsia="Calibri" w:hAnsi="Times New Roman" w:cs="Times New Roman"/>
          <w:sz w:val="24"/>
          <w:szCs w:val="24"/>
          <w:lang w:val="uk-UA"/>
        </w:rPr>
        <w:t xml:space="preserve"> Історії назв деяких сіл.</w:t>
      </w:r>
    </w:p>
    <w:p w:rsidR="00A511CF" w:rsidRPr="000A0C1B" w:rsidRDefault="00A511CF" w:rsidP="00A511CF">
      <w:pPr>
        <w:spacing w:after="0" w:line="240" w:lineRule="auto"/>
        <w:jc w:val="both"/>
        <w:rPr>
          <w:rFonts w:ascii="Times New Roman" w:eastAsia="Calibri" w:hAnsi="Times New Roman" w:cs="Times New Roman"/>
          <w:sz w:val="24"/>
          <w:szCs w:val="24"/>
        </w:rPr>
      </w:pPr>
      <w:r w:rsidRPr="000A0C1B">
        <w:rPr>
          <w:rFonts w:ascii="Times New Roman" w:eastAsia="Calibri" w:hAnsi="Times New Roman" w:cs="Times New Roman"/>
          <w:sz w:val="24"/>
          <w:szCs w:val="24"/>
          <w:lang w:val="uk-UA"/>
        </w:rPr>
        <w:t xml:space="preserve">23. Рідна пісня, рідне слово. </w:t>
      </w:r>
      <w:r w:rsidRPr="000A0C1B">
        <w:rPr>
          <w:rFonts w:ascii="Times New Roman" w:eastAsia="Calibri" w:hAnsi="Times New Roman" w:cs="Times New Roman"/>
          <w:sz w:val="24"/>
          <w:szCs w:val="24"/>
        </w:rPr>
        <w:t>Мамина колискова.</w:t>
      </w:r>
    </w:p>
    <w:p w:rsidR="00A511CF" w:rsidRPr="000A0C1B" w:rsidRDefault="00A511CF" w:rsidP="00A511CF">
      <w:pPr>
        <w:spacing w:after="0" w:line="240" w:lineRule="auto"/>
        <w:jc w:val="both"/>
        <w:rPr>
          <w:rFonts w:ascii="Times New Roman" w:eastAsia="Calibri" w:hAnsi="Times New Roman" w:cs="Times New Roman"/>
          <w:sz w:val="24"/>
          <w:szCs w:val="24"/>
        </w:rPr>
      </w:pPr>
      <w:r w:rsidRPr="000A0C1B">
        <w:rPr>
          <w:rFonts w:ascii="Times New Roman" w:eastAsia="Calibri" w:hAnsi="Times New Roman" w:cs="Times New Roman"/>
          <w:sz w:val="24"/>
          <w:szCs w:val="24"/>
        </w:rPr>
        <w:t>БЕРЕЗЕНЬ</w:t>
      </w:r>
    </w:p>
    <w:p w:rsidR="00A511CF" w:rsidRPr="000A0C1B" w:rsidRDefault="00A511CF" w:rsidP="00A511CF">
      <w:pPr>
        <w:spacing w:after="0" w:line="240" w:lineRule="auto"/>
        <w:jc w:val="both"/>
        <w:rPr>
          <w:rFonts w:ascii="Times New Roman" w:eastAsia="Calibri" w:hAnsi="Times New Roman" w:cs="Times New Roman"/>
          <w:sz w:val="24"/>
          <w:szCs w:val="24"/>
          <w:highlight w:val="cyan"/>
        </w:rPr>
      </w:pPr>
      <w:r w:rsidRPr="000A0C1B">
        <w:rPr>
          <w:rFonts w:ascii="Times New Roman" w:eastAsia="Calibri" w:hAnsi="Times New Roman" w:cs="Times New Roman"/>
          <w:sz w:val="24"/>
          <w:szCs w:val="24"/>
        </w:rPr>
        <w:t>24. Шевченко на Нікопольщині.</w:t>
      </w:r>
    </w:p>
    <w:p w:rsidR="00A511CF" w:rsidRPr="000A0C1B" w:rsidRDefault="00A511CF" w:rsidP="00A511CF">
      <w:pPr>
        <w:spacing w:after="0" w:line="240" w:lineRule="auto"/>
        <w:jc w:val="both"/>
        <w:rPr>
          <w:rFonts w:ascii="Times New Roman" w:hAnsi="Times New Roman" w:cs="Times New Roman"/>
          <w:sz w:val="24"/>
          <w:szCs w:val="24"/>
          <w:lang w:val="uk-UA"/>
        </w:rPr>
      </w:pPr>
      <w:r w:rsidRPr="000A0C1B">
        <w:rPr>
          <w:rFonts w:ascii="Times New Roman" w:eastAsia="Calibri" w:hAnsi="Times New Roman" w:cs="Times New Roman"/>
          <w:sz w:val="24"/>
          <w:szCs w:val="24"/>
        </w:rPr>
        <w:t xml:space="preserve">25. </w:t>
      </w:r>
      <w:r w:rsidRPr="000A0C1B">
        <w:rPr>
          <w:rFonts w:ascii="Times New Roman" w:hAnsi="Times New Roman" w:cs="Times New Roman"/>
          <w:sz w:val="24"/>
          <w:szCs w:val="24"/>
          <w:lang w:val="uk-UA"/>
        </w:rPr>
        <w:t>Свято рідної мови.Практичне заняття.</w:t>
      </w:r>
    </w:p>
    <w:p w:rsidR="00A511CF" w:rsidRPr="000A0C1B" w:rsidRDefault="00A511CF" w:rsidP="00A511CF">
      <w:pPr>
        <w:spacing w:after="0" w:line="240" w:lineRule="auto"/>
        <w:jc w:val="both"/>
        <w:rPr>
          <w:rFonts w:ascii="Times New Roman" w:eastAsia="Calibri" w:hAnsi="Times New Roman" w:cs="Times New Roman"/>
          <w:sz w:val="24"/>
          <w:szCs w:val="24"/>
        </w:rPr>
      </w:pPr>
      <w:r w:rsidRPr="000A0C1B">
        <w:rPr>
          <w:rFonts w:ascii="Times New Roman" w:eastAsia="Calibri" w:hAnsi="Times New Roman" w:cs="Times New Roman"/>
          <w:sz w:val="24"/>
          <w:szCs w:val="24"/>
        </w:rPr>
        <w:t>26.Свято зустрічі весни. Основні мотиви.</w:t>
      </w:r>
    </w:p>
    <w:p w:rsidR="00A511CF" w:rsidRPr="000A0C1B" w:rsidRDefault="00A511CF" w:rsidP="00A511CF">
      <w:pPr>
        <w:spacing w:after="0" w:line="240" w:lineRule="auto"/>
        <w:jc w:val="both"/>
        <w:rPr>
          <w:rFonts w:ascii="Times New Roman" w:eastAsia="Calibri" w:hAnsi="Times New Roman" w:cs="Times New Roman"/>
          <w:sz w:val="24"/>
          <w:szCs w:val="24"/>
          <w:lang w:val="uk-UA"/>
        </w:rPr>
      </w:pPr>
      <w:r w:rsidRPr="000A0C1B">
        <w:rPr>
          <w:rFonts w:ascii="Times New Roman" w:eastAsia="Calibri" w:hAnsi="Times New Roman" w:cs="Times New Roman"/>
          <w:sz w:val="24"/>
          <w:szCs w:val="24"/>
        </w:rPr>
        <w:t>27.Календарно - обрядові свята березня, квітня.</w:t>
      </w:r>
    </w:p>
    <w:p w:rsidR="00A511CF" w:rsidRPr="00B87D10" w:rsidRDefault="00A511CF" w:rsidP="00A511CF">
      <w:pPr>
        <w:spacing w:after="0" w:line="240" w:lineRule="auto"/>
        <w:jc w:val="both"/>
        <w:rPr>
          <w:rFonts w:ascii="Times New Roman" w:eastAsia="Calibri" w:hAnsi="Times New Roman" w:cs="Times New Roman"/>
          <w:sz w:val="24"/>
          <w:szCs w:val="24"/>
        </w:rPr>
      </w:pPr>
      <w:r w:rsidRPr="00B87D10">
        <w:rPr>
          <w:rFonts w:ascii="Times New Roman" w:eastAsia="Calibri" w:hAnsi="Times New Roman" w:cs="Times New Roman"/>
          <w:sz w:val="24"/>
          <w:szCs w:val="24"/>
        </w:rPr>
        <w:t>КВІТЕНЬ</w:t>
      </w:r>
    </w:p>
    <w:p w:rsidR="00A511CF" w:rsidRPr="00B87D10" w:rsidRDefault="00A511CF" w:rsidP="00A511CF">
      <w:pPr>
        <w:spacing w:after="0" w:line="240" w:lineRule="auto"/>
        <w:jc w:val="both"/>
        <w:rPr>
          <w:rFonts w:ascii="Times New Roman" w:eastAsia="Calibri" w:hAnsi="Times New Roman" w:cs="Times New Roman"/>
          <w:sz w:val="24"/>
          <w:szCs w:val="24"/>
        </w:rPr>
      </w:pPr>
      <w:r w:rsidRPr="00B87D10">
        <w:rPr>
          <w:rFonts w:ascii="Times New Roman" w:eastAsia="Calibri" w:hAnsi="Times New Roman" w:cs="Times New Roman"/>
          <w:sz w:val="24"/>
          <w:szCs w:val="24"/>
        </w:rPr>
        <w:t>28.Види декоративно-прикладного мистецтва: вишивка, розпис, різьба, витинанка, писанки, народна скульптура.</w:t>
      </w:r>
    </w:p>
    <w:p w:rsidR="00A511CF" w:rsidRPr="00B87D10" w:rsidRDefault="00A511CF" w:rsidP="00A511CF">
      <w:pPr>
        <w:spacing w:after="0" w:line="240" w:lineRule="auto"/>
        <w:jc w:val="both"/>
        <w:rPr>
          <w:rFonts w:ascii="Times New Roman" w:eastAsia="Calibri" w:hAnsi="Times New Roman" w:cs="Times New Roman"/>
          <w:sz w:val="24"/>
          <w:szCs w:val="24"/>
        </w:rPr>
      </w:pPr>
      <w:r w:rsidRPr="00B87D10">
        <w:rPr>
          <w:rFonts w:ascii="Times New Roman" w:eastAsia="Calibri" w:hAnsi="Times New Roman" w:cs="Times New Roman"/>
          <w:sz w:val="24"/>
          <w:szCs w:val="24"/>
        </w:rPr>
        <w:t xml:space="preserve">29.Писанкарство як мистецтва. </w:t>
      </w:r>
      <w:proofErr w:type="gramStart"/>
      <w:r w:rsidRPr="00B87D10">
        <w:rPr>
          <w:rFonts w:ascii="Times New Roman" w:eastAsia="Calibri" w:hAnsi="Times New Roman" w:cs="Times New Roman"/>
          <w:sz w:val="24"/>
          <w:szCs w:val="24"/>
        </w:rPr>
        <w:t>Практично:виготовлення</w:t>
      </w:r>
      <w:proofErr w:type="gramEnd"/>
      <w:r w:rsidRPr="00B87D10">
        <w:rPr>
          <w:rFonts w:ascii="Times New Roman" w:eastAsia="Calibri" w:hAnsi="Times New Roman" w:cs="Times New Roman"/>
          <w:sz w:val="24"/>
          <w:szCs w:val="24"/>
        </w:rPr>
        <w:t xml:space="preserve"> мальованок</w:t>
      </w:r>
      <w:r w:rsidRPr="00B87D10">
        <w:rPr>
          <w:rFonts w:ascii="Times New Roman" w:eastAsia="Calibri" w:hAnsi="Times New Roman" w:cs="Times New Roman"/>
          <w:sz w:val="24"/>
          <w:szCs w:val="24"/>
          <w:lang w:val="uk-UA"/>
        </w:rPr>
        <w:t>, писанок</w:t>
      </w:r>
      <w:r w:rsidRPr="00B87D10">
        <w:rPr>
          <w:rFonts w:ascii="Times New Roman" w:eastAsia="Calibri" w:hAnsi="Times New Roman" w:cs="Times New Roman"/>
          <w:sz w:val="24"/>
          <w:szCs w:val="24"/>
        </w:rPr>
        <w:t>.</w:t>
      </w:r>
    </w:p>
    <w:p w:rsidR="00A511CF" w:rsidRPr="00B87D10" w:rsidRDefault="00A511CF" w:rsidP="00A511CF">
      <w:pPr>
        <w:spacing w:after="0" w:line="240" w:lineRule="auto"/>
        <w:jc w:val="both"/>
        <w:rPr>
          <w:rFonts w:ascii="Times New Roman" w:eastAsia="Calibri" w:hAnsi="Times New Roman" w:cs="Times New Roman"/>
          <w:sz w:val="24"/>
          <w:szCs w:val="24"/>
        </w:rPr>
      </w:pPr>
      <w:r w:rsidRPr="00B87D10">
        <w:rPr>
          <w:rFonts w:ascii="Times New Roman" w:eastAsia="Calibri" w:hAnsi="Times New Roman" w:cs="Times New Roman"/>
          <w:sz w:val="24"/>
          <w:szCs w:val="24"/>
        </w:rPr>
        <w:t>30.Витинанка як вид мистецтва. Види витинанок. Практична робота.</w:t>
      </w:r>
    </w:p>
    <w:p w:rsidR="00A511CF" w:rsidRPr="00B87D10" w:rsidRDefault="00A511CF" w:rsidP="00A511CF">
      <w:pPr>
        <w:spacing w:after="0" w:line="240" w:lineRule="auto"/>
        <w:jc w:val="both"/>
        <w:rPr>
          <w:rFonts w:ascii="Times New Roman" w:eastAsia="Calibri" w:hAnsi="Times New Roman" w:cs="Times New Roman"/>
          <w:sz w:val="24"/>
          <w:szCs w:val="24"/>
        </w:rPr>
      </w:pPr>
      <w:r w:rsidRPr="00B87D10">
        <w:rPr>
          <w:rFonts w:ascii="Times New Roman" w:eastAsia="Calibri" w:hAnsi="Times New Roman" w:cs="Times New Roman"/>
          <w:sz w:val="24"/>
          <w:szCs w:val="24"/>
        </w:rPr>
        <w:t>31.Правила народного етикету. Народні вітання. Гостинність.</w:t>
      </w:r>
    </w:p>
    <w:p w:rsidR="00A511CF" w:rsidRPr="00B87D10" w:rsidRDefault="00A511CF" w:rsidP="00A511CF">
      <w:pPr>
        <w:spacing w:after="0" w:line="240" w:lineRule="auto"/>
        <w:jc w:val="both"/>
        <w:rPr>
          <w:rFonts w:ascii="Times New Roman" w:eastAsia="Calibri" w:hAnsi="Times New Roman" w:cs="Times New Roman"/>
          <w:sz w:val="24"/>
          <w:szCs w:val="24"/>
        </w:rPr>
      </w:pPr>
      <w:r w:rsidRPr="00B87D10">
        <w:rPr>
          <w:rFonts w:ascii="Times New Roman" w:eastAsia="Calibri" w:hAnsi="Times New Roman" w:cs="Times New Roman"/>
          <w:sz w:val="24"/>
          <w:szCs w:val="24"/>
        </w:rPr>
        <w:t>ТРАВЕНЬ</w:t>
      </w:r>
    </w:p>
    <w:p w:rsidR="00A511CF" w:rsidRPr="00B87D10" w:rsidRDefault="00A511CF" w:rsidP="00A511CF">
      <w:pPr>
        <w:spacing w:after="0" w:line="240" w:lineRule="auto"/>
        <w:jc w:val="both"/>
        <w:rPr>
          <w:rFonts w:ascii="Times New Roman" w:eastAsia="Calibri" w:hAnsi="Times New Roman" w:cs="Times New Roman"/>
          <w:sz w:val="24"/>
          <w:szCs w:val="24"/>
        </w:rPr>
      </w:pPr>
      <w:r w:rsidRPr="00B87D10">
        <w:rPr>
          <w:rFonts w:ascii="Times New Roman" w:eastAsia="Calibri" w:hAnsi="Times New Roman" w:cs="Times New Roman"/>
          <w:sz w:val="24"/>
          <w:szCs w:val="24"/>
        </w:rPr>
        <w:t>32.Календарно-обрядові свята травня.</w:t>
      </w:r>
    </w:p>
    <w:p w:rsidR="00A511CF" w:rsidRPr="00B87D10" w:rsidRDefault="00A511CF" w:rsidP="00A511CF">
      <w:pPr>
        <w:spacing w:after="0" w:line="240" w:lineRule="auto"/>
        <w:jc w:val="both"/>
        <w:rPr>
          <w:rFonts w:ascii="Times New Roman" w:eastAsia="Calibri" w:hAnsi="Times New Roman" w:cs="Times New Roman"/>
          <w:sz w:val="24"/>
          <w:szCs w:val="24"/>
        </w:rPr>
      </w:pPr>
      <w:r w:rsidRPr="00B87D10">
        <w:rPr>
          <w:rFonts w:ascii="Times New Roman" w:eastAsia="Calibri" w:hAnsi="Times New Roman" w:cs="Times New Roman"/>
          <w:sz w:val="24"/>
          <w:szCs w:val="24"/>
        </w:rPr>
        <w:t>33. Народні ігри, їх первісне значення як магічного впливу на природу. Вивчити деякі ігри. Завдання: записати ігри.</w:t>
      </w:r>
    </w:p>
    <w:p w:rsidR="00A511CF" w:rsidRPr="00B87D10" w:rsidRDefault="00A511CF" w:rsidP="00A511CF">
      <w:pPr>
        <w:spacing w:after="0" w:line="240" w:lineRule="auto"/>
        <w:jc w:val="both"/>
        <w:rPr>
          <w:rFonts w:ascii="Times New Roman" w:eastAsia="Calibri" w:hAnsi="Times New Roman" w:cs="Times New Roman"/>
          <w:sz w:val="24"/>
          <w:szCs w:val="24"/>
        </w:rPr>
      </w:pPr>
      <w:r w:rsidRPr="00B87D10">
        <w:rPr>
          <w:rFonts w:ascii="Times New Roman" w:eastAsia="Calibri" w:hAnsi="Times New Roman" w:cs="Times New Roman"/>
          <w:sz w:val="24"/>
          <w:szCs w:val="24"/>
        </w:rPr>
        <w:t>34.Пісня -  душа народу. Як і ким творилися пісні? Їх значення. Конкурс кращого знавця народних пісень.</w:t>
      </w:r>
    </w:p>
    <w:p w:rsidR="00A511CF" w:rsidRPr="00B87D10" w:rsidRDefault="00A511CF" w:rsidP="00A511CF">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35.</w:t>
      </w:r>
      <w:r w:rsidRPr="00F357E5">
        <w:rPr>
          <w:rFonts w:ascii="Times New Roman" w:eastAsia="Calibri" w:hAnsi="Times New Roman" w:cs="Times New Roman"/>
          <w:sz w:val="24"/>
          <w:szCs w:val="24"/>
        </w:rPr>
        <w:t xml:space="preserve"> </w:t>
      </w:r>
      <w:r w:rsidRPr="00B87D10">
        <w:rPr>
          <w:rFonts w:ascii="Times New Roman" w:eastAsia="Calibri" w:hAnsi="Times New Roman" w:cs="Times New Roman"/>
          <w:sz w:val="24"/>
          <w:szCs w:val="24"/>
        </w:rPr>
        <w:t>Повторення й узагальнення вивченого.</w:t>
      </w:r>
      <w:r w:rsidRPr="000A0C1B">
        <w:rPr>
          <w:rFonts w:ascii="Times New Roman" w:eastAsia="Calibri" w:hAnsi="Times New Roman" w:cs="Times New Roman"/>
          <w:sz w:val="24"/>
          <w:szCs w:val="24"/>
        </w:rPr>
        <w:t xml:space="preserve">          </w:t>
      </w:r>
      <w:r w:rsidRPr="000F13FF">
        <w:rPr>
          <w:rFonts w:ascii="Times New Roman" w:eastAsia="Calibri" w:hAnsi="Times New Roman" w:cs="Times New Roman"/>
          <w:sz w:val="28"/>
          <w:szCs w:val="28"/>
        </w:rPr>
        <w:t xml:space="preserve">                                           </w:t>
      </w:r>
    </w:p>
    <w:p w:rsidR="00A511CF" w:rsidRPr="000F13FF" w:rsidRDefault="00A511CF" w:rsidP="00A511CF">
      <w:pPr>
        <w:spacing w:line="240" w:lineRule="auto"/>
        <w:jc w:val="both"/>
        <w:rPr>
          <w:rFonts w:ascii="Times New Roman" w:eastAsia="Calibri" w:hAnsi="Times New Roman" w:cs="Times New Roman"/>
          <w:b/>
          <w:color w:val="0070C0"/>
          <w:sz w:val="28"/>
          <w:szCs w:val="28"/>
          <w:highlight w:val="yellow"/>
          <w:lang w:val="uk-UA"/>
        </w:rPr>
      </w:pPr>
      <w:r w:rsidRPr="000F13FF">
        <w:rPr>
          <w:rFonts w:ascii="Times New Roman" w:eastAsia="Calibri" w:hAnsi="Times New Roman" w:cs="Times New Roman"/>
          <w:b/>
          <w:color w:val="0070C0"/>
          <w:sz w:val="28"/>
          <w:szCs w:val="28"/>
          <w:highlight w:val="yellow"/>
          <w:lang w:val="uk-UA"/>
        </w:rPr>
        <w:lastRenderedPageBreak/>
        <w:t xml:space="preserve">ВЕРЕСЕНЬ §1. Пам'ять </w:t>
      </w:r>
      <w:r w:rsidRPr="000F13FF">
        <w:rPr>
          <w:rFonts w:ascii="Times New Roman" w:eastAsia="Calibri" w:hAnsi="Times New Roman" w:cs="Times New Roman"/>
          <w:b/>
          <w:color w:val="0070C0"/>
          <w:sz w:val="28"/>
          <w:szCs w:val="28"/>
          <w:highlight w:val="yellow"/>
        </w:rPr>
        <w:t>родов</w:t>
      </w:r>
      <w:r w:rsidRPr="000F13FF">
        <w:rPr>
          <w:rFonts w:ascii="Times New Roman" w:eastAsia="Calibri" w:hAnsi="Times New Roman" w:cs="Times New Roman"/>
          <w:b/>
          <w:color w:val="0070C0"/>
          <w:sz w:val="28"/>
          <w:szCs w:val="28"/>
          <w:highlight w:val="yellow"/>
          <w:lang w:val="uk-UA"/>
        </w:rPr>
        <w:t>о</w:t>
      </w:r>
      <w:r w:rsidRPr="000F13FF">
        <w:rPr>
          <w:rFonts w:ascii="Times New Roman" w:eastAsia="Calibri" w:hAnsi="Times New Roman" w:cs="Times New Roman"/>
          <w:b/>
          <w:color w:val="0070C0"/>
          <w:sz w:val="28"/>
          <w:szCs w:val="28"/>
          <w:highlight w:val="yellow"/>
        </w:rPr>
        <w:t>д</w:t>
      </w:r>
      <w:r w:rsidRPr="000F13FF">
        <w:rPr>
          <w:rFonts w:ascii="Times New Roman" w:eastAsia="Calibri" w:hAnsi="Times New Roman" w:cs="Times New Roman"/>
          <w:b/>
          <w:color w:val="0070C0"/>
          <w:sz w:val="28"/>
          <w:szCs w:val="28"/>
          <w:highlight w:val="yellow"/>
          <w:lang w:val="uk-UA"/>
        </w:rPr>
        <w:t>у.Ти – частинка свого народу</w:t>
      </w:r>
    </w:p>
    <w:p w:rsidR="00A511CF" w:rsidRPr="000F13FF" w:rsidRDefault="00A511CF" w:rsidP="00A511CF">
      <w:pPr>
        <w:spacing w:after="0" w:line="240" w:lineRule="auto"/>
        <w:ind w:firstLine="709"/>
        <w:jc w:val="both"/>
        <w:rPr>
          <w:rFonts w:ascii="Times New Roman" w:eastAsia="Calibri" w:hAnsi="Times New Roman" w:cs="Times New Roman"/>
          <w:b/>
          <w:color w:val="0070C0"/>
          <w:sz w:val="28"/>
          <w:szCs w:val="28"/>
          <w:lang w:val="uk-UA"/>
        </w:rPr>
      </w:pPr>
      <w:r>
        <w:rPr>
          <w:rFonts w:ascii="Times New Roman" w:hAnsi="Times New Roman" w:cs="Times New Roman"/>
          <w:noProof/>
          <w:sz w:val="28"/>
          <w:szCs w:val="28"/>
          <w:lang w:eastAsia="ru-RU"/>
        </w:rPr>
        <w:drawing>
          <wp:anchor distT="0" distB="0" distL="0" distR="0" simplePos="0" relativeHeight="251668480" behindDoc="0" locked="0" layoutInCell="1" allowOverlap="0">
            <wp:simplePos x="0" y="0"/>
            <wp:positionH relativeFrom="column">
              <wp:posOffset>-102870</wp:posOffset>
            </wp:positionH>
            <wp:positionV relativeFrom="line">
              <wp:posOffset>63500</wp:posOffset>
            </wp:positionV>
            <wp:extent cx="2365375" cy="1777365"/>
            <wp:effectExtent l="19050" t="0" r="0" b="0"/>
            <wp:wrapSquare wrapText="bothSides"/>
            <wp:docPr id="182" name="Рисунок 3" descr="http://tavrijci.org/images/title_741i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tavrijci.org/images/title_741i1.jpg"/>
                    <pic:cNvPicPr>
                      <a:picLocks noChangeAspect="1" noChangeArrowheads="1"/>
                    </pic:cNvPicPr>
                  </pic:nvPicPr>
                  <pic:blipFill>
                    <a:blip r:embed="rId7"/>
                    <a:srcRect/>
                    <a:stretch>
                      <a:fillRect/>
                    </a:stretch>
                  </pic:blipFill>
                  <pic:spPr bwMode="auto">
                    <a:xfrm>
                      <a:off x="0" y="0"/>
                      <a:ext cx="2365375" cy="1777365"/>
                    </a:xfrm>
                    <a:prstGeom prst="rect">
                      <a:avLst/>
                    </a:prstGeom>
                    <a:noFill/>
                    <a:ln w="9525">
                      <a:noFill/>
                      <a:miter lim="800000"/>
                      <a:headEnd/>
                      <a:tailEnd/>
                    </a:ln>
                  </pic:spPr>
                </pic:pic>
              </a:graphicData>
            </a:graphic>
          </wp:anchor>
        </w:drawing>
      </w:r>
      <w:r w:rsidRPr="000F13FF">
        <w:rPr>
          <w:rFonts w:ascii="Times New Roman" w:hAnsi="Times New Roman" w:cs="Times New Roman"/>
          <w:sz w:val="28"/>
          <w:szCs w:val="28"/>
          <w:lang w:val="uk-UA"/>
        </w:rPr>
        <w:t xml:space="preserve"> Українське народознавство  — предмет не "разового" вивчення, а засіб постійного і поступового входження в світ національних цінностей, що лежать в основі любові до  мами, батька, , сім’ї, роду, Батьківщини.</w:t>
      </w:r>
    </w:p>
    <w:p w:rsidR="00A511CF" w:rsidRPr="000F13FF" w:rsidRDefault="00A511CF" w:rsidP="00A511CF">
      <w:pPr>
        <w:spacing w:after="0" w:line="240" w:lineRule="auto"/>
        <w:ind w:firstLine="709"/>
        <w:jc w:val="both"/>
        <w:rPr>
          <w:rFonts w:ascii="Times New Roman" w:eastAsia="Calibri" w:hAnsi="Times New Roman" w:cs="Times New Roman"/>
          <w:sz w:val="28"/>
          <w:szCs w:val="28"/>
          <w:lang w:val="uk-UA"/>
        </w:rPr>
      </w:pPr>
      <w:r w:rsidRPr="000F13FF">
        <w:rPr>
          <w:rFonts w:ascii="Times New Roman" w:eastAsia="Calibri" w:hAnsi="Times New Roman" w:cs="Times New Roman"/>
          <w:sz w:val="28"/>
          <w:szCs w:val="28"/>
        </w:rPr>
        <w:t>Родовiдна пам'ять - явище в українсько</w:t>
      </w:r>
      <w:r w:rsidRPr="000F13FF">
        <w:rPr>
          <w:rFonts w:ascii="Times New Roman" w:eastAsia="Calibri" w:hAnsi="Times New Roman" w:cs="Times New Roman"/>
          <w:sz w:val="28"/>
          <w:szCs w:val="28"/>
          <w:lang w:val="uk-UA"/>
        </w:rPr>
        <w:t>-</w:t>
      </w:r>
    </w:p>
    <w:p w:rsidR="00A511CF" w:rsidRPr="000F13FF" w:rsidRDefault="00A511CF" w:rsidP="00A511CF">
      <w:pPr>
        <w:spacing w:after="0" w:line="240" w:lineRule="auto"/>
        <w:jc w:val="both"/>
        <w:rPr>
          <w:rFonts w:ascii="Times New Roman" w:eastAsia="Calibri" w:hAnsi="Times New Roman" w:cs="Times New Roman"/>
          <w:sz w:val="28"/>
          <w:szCs w:val="28"/>
          <w:lang w:val="uk-UA"/>
        </w:rPr>
      </w:pPr>
      <w:r w:rsidRPr="000F13FF">
        <w:rPr>
          <w:rFonts w:ascii="Times New Roman" w:eastAsia="Calibri" w:hAnsi="Times New Roman" w:cs="Times New Roman"/>
          <w:sz w:val="28"/>
          <w:szCs w:val="28"/>
        </w:rPr>
        <w:t xml:space="preserve">му побутi унiкальне. </w:t>
      </w:r>
      <w:proofErr w:type="gramStart"/>
      <w:r w:rsidRPr="000F13FF">
        <w:rPr>
          <w:rFonts w:ascii="Times New Roman" w:eastAsia="Calibri" w:hAnsi="Times New Roman" w:cs="Times New Roman"/>
          <w:sz w:val="28"/>
          <w:szCs w:val="28"/>
        </w:rPr>
        <w:t>Очевидно,мало</w:t>
      </w:r>
      <w:proofErr w:type="gramEnd"/>
      <w:r w:rsidRPr="000F13FF">
        <w:rPr>
          <w:rFonts w:ascii="Times New Roman" w:eastAsia="Calibri" w:hAnsi="Times New Roman" w:cs="Times New Roman"/>
          <w:sz w:val="28"/>
          <w:szCs w:val="28"/>
        </w:rPr>
        <w:t xml:space="preserve"> хто </w:t>
      </w:r>
      <w:r w:rsidRPr="000F13FF">
        <w:rPr>
          <w:rFonts w:ascii="Times New Roman" w:eastAsia="Calibri" w:hAnsi="Times New Roman" w:cs="Times New Roman"/>
          <w:sz w:val="28"/>
          <w:szCs w:val="28"/>
          <w:lang w:val="uk-UA"/>
        </w:rPr>
        <w:t xml:space="preserve">  </w:t>
      </w:r>
      <w:r w:rsidRPr="000F13FF">
        <w:rPr>
          <w:rFonts w:ascii="Times New Roman" w:eastAsia="Calibri" w:hAnsi="Times New Roman" w:cs="Times New Roman"/>
          <w:sz w:val="28"/>
          <w:szCs w:val="28"/>
        </w:rPr>
        <w:t>знає, що у давнину було за обов'язок знати поiменно свiй</w:t>
      </w:r>
      <w:r w:rsidRPr="000F13FF">
        <w:rPr>
          <w:rFonts w:ascii="Times New Roman" w:eastAsia="Calibri" w:hAnsi="Times New Roman" w:cs="Times New Roman"/>
          <w:sz w:val="28"/>
          <w:szCs w:val="28"/>
          <w:lang w:val="uk-UA"/>
        </w:rPr>
        <w:t xml:space="preserve"> </w:t>
      </w:r>
      <w:r w:rsidRPr="000F13FF">
        <w:rPr>
          <w:rFonts w:ascii="Times New Roman" w:eastAsia="Calibri" w:hAnsi="Times New Roman" w:cs="Times New Roman"/>
          <w:sz w:val="28"/>
          <w:szCs w:val="28"/>
        </w:rPr>
        <w:t xml:space="preserve">родовiд вiд п'ятого чи навiть сьомого колiна. </w:t>
      </w:r>
      <w:r w:rsidRPr="000F13FF">
        <w:rPr>
          <w:rFonts w:ascii="Times New Roman" w:eastAsia="Calibri" w:hAnsi="Times New Roman" w:cs="Times New Roman"/>
          <w:sz w:val="28"/>
          <w:szCs w:val="28"/>
          <w:lang w:val="uk-UA"/>
        </w:rPr>
        <w:t>П</w:t>
      </w:r>
      <w:r w:rsidRPr="000F13FF">
        <w:rPr>
          <w:rFonts w:ascii="Times New Roman" w:eastAsia="Calibri" w:hAnsi="Times New Roman" w:cs="Times New Roman"/>
          <w:sz w:val="28"/>
          <w:szCs w:val="28"/>
        </w:rPr>
        <w:t>ам'ять про своїх предкiв була природною потребою. Триматися свого</w:t>
      </w:r>
      <w:r w:rsidRPr="000F13FF">
        <w:rPr>
          <w:rFonts w:ascii="Times New Roman" w:eastAsia="Calibri" w:hAnsi="Times New Roman" w:cs="Times New Roman"/>
          <w:sz w:val="28"/>
          <w:szCs w:val="28"/>
          <w:lang w:val="uk-UA"/>
        </w:rPr>
        <w:t xml:space="preserve"> </w:t>
      </w:r>
      <w:r w:rsidRPr="000F13FF">
        <w:rPr>
          <w:rFonts w:ascii="Times New Roman" w:eastAsia="Calibri" w:hAnsi="Times New Roman" w:cs="Times New Roman"/>
          <w:sz w:val="28"/>
          <w:szCs w:val="28"/>
        </w:rPr>
        <w:t>родоводу, оберiгаючи в такий спосiб сiмейнi релiквiї i традицiї та</w:t>
      </w:r>
      <w:r w:rsidRPr="000F13FF">
        <w:rPr>
          <w:rFonts w:ascii="Times New Roman" w:eastAsia="Calibri" w:hAnsi="Times New Roman" w:cs="Times New Roman"/>
          <w:sz w:val="28"/>
          <w:szCs w:val="28"/>
          <w:lang w:val="uk-UA"/>
        </w:rPr>
        <w:t xml:space="preserve"> </w:t>
      </w:r>
      <w:r w:rsidRPr="000F13FF">
        <w:rPr>
          <w:rFonts w:ascii="Times New Roman" w:eastAsia="Calibri" w:hAnsi="Times New Roman" w:cs="Times New Roman"/>
          <w:sz w:val="28"/>
          <w:szCs w:val="28"/>
        </w:rPr>
        <w:t xml:space="preserve">передаючи їх у спадок наступним поколiнням, було обов'язком. </w:t>
      </w:r>
      <w:proofErr w:type="gramStart"/>
      <w:r w:rsidRPr="000F13FF">
        <w:rPr>
          <w:rFonts w:ascii="Times New Roman" w:eastAsia="Calibri" w:hAnsi="Times New Roman" w:cs="Times New Roman"/>
          <w:sz w:val="28"/>
          <w:szCs w:val="28"/>
        </w:rPr>
        <w:t>Тих,хто</w:t>
      </w:r>
      <w:proofErr w:type="gramEnd"/>
      <w:r w:rsidRPr="000F13FF">
        <w:rPr>
          <w:rFonts w:ascii="Times New Roman" w:eastAsia="Calibri" w:hAnsi="Times New Roman" w:cs="Times New Roman"/>
          <w:sz w:val="28"/>
          <w:szCs w:val="28"/>
        </w:rPr>
        <w:t xml:space="preserve"> цурався чи нехтував iсторичною пам'яттю, зневажливо називали</w:t>
      </w:r>
      <w:r w:rsidRPr="000F13FF">
        <w:rPr>
          <w:rFonts w:ascii="Times New Roman" w:eastAsia="Calibri" w:hAnsi="Times New Roman" w:cs="Times New Roman"/>
          <w:sz w:val="28"/>
          <w:szCs w:val="28"/>
          <w:lang w:val="uk-UA"/>
        </w:rPr>
        <w:t xml:space="preserve"> </w:t>
      </w:r>
      <w:r w:rsidRPr="000F13FF">
        <w:rPr>
          <w:rFonts w:ascii="Times New Roman" w:eastAsia="Calibri" w:hAnsi="Times New Roman" w:cs="Times New Roman"/>
          <w:sz w:val="28"/>
          <w:szCs w:val="28"/>
        </w:rPr>
        <w:t xml:space="preserve">людьми без роду-племенi. </w:t>
      </w:r>
    </w:p>
    <w:p w:rsidR="00A511CF" w:rsidRPr="000F13FF" w:rsidRDefault="00A511CF" w:rsidP="00A511CF">
      <w:pPr>
        <w:spacing w:after="0" w:line="240" w:lineRule="auto"/>
        <w:jc w:val="both"/>
        <w:rPr>
          <w:rFonts w:ascii="Times New Roman" w:eastAsia="Calibri" w:hAnsi="Times New Roman" w:cs="Times New Roman"/>
          <w:sz w:val="28"/>
          <w:szCs w:val="28"/>
          <w:lang w:val="uk-UA"/>
        </w:rPr>
      </w:pPr>
    </w:p>
    <w:p w:rsidR="00A511CF" w:rsidRPr="000F13FF" w:rsidRDefault="00A511CF" w:rsidP="00A511CF">
      <w:pPr>
        <w:spacing w:after="0" w:line="240" w:lineRule="auto"/>
        <w:ind w:left="1416" w:firstLine="708"/>
        <w:jc w:val="both"/>
        <w:rPr>
          <w:rFonts w:ascii="Times New Roman" w:eastAsia="Calibri" w:hAnsi="Times New Roman" w:cs="Times New Roman"/>
          <w:sz w:val="28"/>
          <w:szCs w:val="28"/>
          <w:lang w:val="uk-UA"/>
        </w:rPr>
      </w:pPr>
      <w:r w:rsidRPr="000F13FF">
        <w:rPr>
          <w:rFonts w:ascii="Times New Roman" w:eastAsia="Calibri" w:hAnsi="Times New Roman" w:cs="Times New Roman"/>
          <w:sz w:val="28"/>
          <w:szCs w:val="28"/>
        </w:rPr>
        <w:t>Якщо позабудеш стежину до хати,</w:t>
      </w:r>
    </w:p>
    <w:p w:rsidR="00A511CF" w:rsidRPr="000F13FF" w:rsidRDefault="00A511CF" w:rsidP="00A511CF">
      <w:pPr>
        <w:spacing w:after="0" w:line="240" w:lineRule="auto"/>
        <w:ind w:left="1416" w:firstLine="708"/>
        <w:jc w:val="both"/>
        <w:rPr>
          <w:rFonts w:ascii="Times New Roman" w:eastAsia="Calibri" w:hAnsi="Times New Roman" w:cs="Times New Roman"/>
          <w:sz w:val="28"/>
          <w:szCs w:val="28"/>
        </w:rPr>
      </w:pPr>
      <w:r w:rsidRPr="000F13FF">
        <w:rPr>
          <w:rFonts w:ascii="Times New Roman" w:eastAsia="Calibri" w:hAnsi="Times New Roman" w:cs="Times New Roman"/>
          <w:sz w:val="28"/>
          <w:szCs w:val="28"/>
        </w:rPr>
        <w:t>Яку дитинчам навпростець протоптав,</w:t>
      </w:r>
    </w:p>
    <w:p w:rsidR="00A511CF" w:rsidRPr="000F13FF" w:rsidRDefault="00A511CF" w:rsidP="00A511CF">
      <w:pPr>
        <w:spacing w:after="0" w:line="240" w:lineRule="auto"/>
        <w:ind w:left="1416" w:firstLine="708"/>
        <w:jc w:val="both"/>
        <w:rPr>
          <w:rFonts w:ascii="Times New Roman" w:eastAsia="Calibri" w:hAnsi="Times New Roman" w:cs="Times New Roman"/>
          <w:sz w:val="28"/>
          <w:szCs w:val="28"/>
        </w:rPr>
      </w:pPr>
      <w:r w:rsidRPr="000F13FF">
        <w:rPr>
          <w:rFonts w:ascii="Times New Roman" w:eastAsia="Calibri" w:hAnsi="Times New Roman" w:cs="Times New Roman"/>
          <w:sz w:val="28"/>
          <w:szCs w:val="28"/>
        </w:rPr>
        <w:t>I матiр, i рiд свiй, i слово крилате,</w:t>
      </w:r>
    </w:p>
    <w:p w:rsidR="00A511CF" w:rsidRPr="000F13FF" w:rsidRDefault="00A511CF" w:rsidP="00A511CF">
      <w:pPr>
        <w:spacing w:after="0" w:line="240" w:lineRule="auto"/>
        <w:ind w:left="1416" w:firstLine="708"/>
        <w:jc w:val="both"/>
        <w:rPr>
          <w:rFonts w:ascii="Times New Roman" w:eastAsia="Calibri" w:hAnsi="Times New Roman" w:cs="Times New Roman"/>
          <w:sz w:val="28"/>
          <w:szCs w:val="28"/>
        </w:rPr>
      </w:pPr>
      <w:r w:rsidRPr="000F13FF">
        <w:rPr>
          <w:rFonts w:ascii="Times New Roman" w:eastAsia="Calibri" w:hAnsi="Times New Roman" w:cs="Times New Roman"/>
          <w:sz w:val="28"/>
          <w:szCs w:val="28"/>
        </w:rPr>
        <w:t>То значить, чужинцем бездушним ти став.</w:t>
      </w:r>
    </w:p>
    <w:p w:rsidR="00A511CF" w:rsidRPr="000F13FF" w:rsidRDefault="00A511CF" w:rsidP="00A511CF">
      <w:pPr>
        <w:ind w:left="4956" w:firstLine="708"/>
        <w:jc w:val="both"/>
        <w:rPr>
          <w:rFonts w:ascii="Times New Roman" w:hAnsi="Times New Roman" w:cs="Times New Roman"/>
          <w:sz w:val="28"/>
          <w:szCs w:val="28"/>
          <w:lang w:val="uk-UA"/>
        </w:rPr>
      </w:pPr>
      <w:r w:rsidRPr="000F13FF">
        <w:rPr>
          <w:rFonts w:ascii="Times New Roman" w:eastAsia="Calibri" w:hAnsi="Times New Roman" w:cs="Times New Roman"/>
          <w:sz w:val="28"/>
          <w:szCs w:val="28"/>
        </w:rPr>
        <w:t>Р. Братунь</w:t>
      </w:r>
      <w:r w:rsidRPr="000F13FF">
        <w:rPr>
          <w:rFonts w:ascii="Times New Roman" w:hAnsi="Times New Roman" w:cs="Times New Roman"/>
          <w:sz w:val="28"/>
          <w:szCs w:val="28"/>
          <w:lang w:val="uk-UA"/>
        </w:rPr>
        <w:t xml:space="preserve"> </w:t>
      </w:r>
    </w:p>
    <w:p w:rsidR="00A511CF" w:rsidRPr="000F13FF" w:rsidRDefault="00A511CF" w:rsidP="00A511CF">
      <w:pPr>
        <w:spacing w:after="0"/>
        <w:ind w:firstLine="709"/>
        <w:jc w:val="both"/>
        <w:rPr>
          <w:rFonts w:ascii="Times New Roman" w:eastAsia="Calibri" w:hAnsi="Times New Roman" w:cs="Times New Roman"/>
          <w:sz w:val="28"/>
          <w:szCs w:val="28"/>
          <w:lang w:val="uk-UA"/>
        </w:rPr>
      </w:pPr>
      <w:r w:rsidRPr="000F13FF">
        <w:rPr>
          <w:rFonts w:ascii="Times New Roman" w:hAnsi="Times New Roman" w:cs="Times New Roman"/>
          <w:sz w:val="28"/>
          <w:szCs w:val="28"/>
          <w:lang w:val="uk-UA"/>
        </w:rPr>
        <w:t xml:space="preserve">Людина є смертною. Але рід, родина, народ – безсмертні. </w:t>
      </w:r>
      <w:r w:rsidRPr="000F13FF">
        <w:rPr>
          <w:rFonts w:ascii="Times New Roman" w:eastAsia="Calibri" w:hAnsi="Times New Roman" w:cs="Times New Roman"/>
          <w:sz w:val="28"/>
          <w:szCs w:val="28"/>
        </w:rPr>
        <w:t>Кожна людина, i кожний народ мають свої святинi. Вивiшений на стiнi</w:t>
      </w:r>
      <w:r w:rsidRPr="000F13FF">
        <w:rPr>
          <w:rFonts w:ascii="Times New Roman" w:eastAsia="Calibri" w:hAnsi="Times New Roman" w:cs="Times New Roman"/>
          <w:sz w:val="28"/>
          <w:szCs w:val="28"/>
          <w:lang w:val="uk-UA"/>
        </w:rPr>
        <w:t xml:space="preserve"> </w:t>
      </w:r>
      <w:r w:rsidRPr="000F13FF">
        <w:rPr>
          <w:rFonts w:ascii="Times New Roman" w:eastAsia="Calibri" w:hAnsi="Times New Roman" w:cs="Times New Roman"/>
          <w:sz w:val="28"/>
          <w:szCs w:val="28"/>
        </w:rPr>
        <w:t>портрет дiдуся чи бабусi - це не просто данина традицiї. Це пам'ять про</w:t>
      </w:r>
      <w:r w:rsidRPr="000F13FF">
        <w:rPr>
          <w:rFonts w:ascii="Times New Roman" w:eastAsia="Calibri" w:hAnsi="Times New Roman" w:cs="Times New Roman"/>
          <w:sz w:val="28"/>
          <w:szCs w:val="28"/>
          <w:lang w:val="uk-UA"/>
        </w:rPr>
        <w:t xml:space="preserve"> </w:t>
      </w:r>
      <w:r w:rsidRPr="000F13FF">
        <w:rPr>
          <w:rFonts w:ascii="Times New Roman" w:eastAsia="Calibri" w:hAnsi="Times New Roman" w:cs="Times New Roman"/>
          <w:sz w:val="28"/>
          <w:szCs w:val="28"/>
        </w:rPr>
        <w:t>тих, хто творив iсторiю, з кого треба брати приклад.</w:t>
      </w:r>
      <w:r w:rsidRPr="000F13FF">
        <w:rPr>
          <w:rFonts w:ascii="Times New Roman" w:eastAsia="Calibri" w:hAnsi="Times New Roman" w:cs="Times New Roman"/>
          <w:sz w:val="28"/>
          <w:szCs w:val="28"/>
          <w:lang w:val="uk-UA"/>
        </w:rPr>
        <w:t xml:space="preserve"> </w:t>
      </w:r>
      <w:r w:rsidRPr="000F13FF">
        <w:rPr>
          <w:rFonts w:ascii="Times New Roman" w:eastAsia="Calibri" w:hAnsi="Times New Roman" w:cs="Times New Roman"/>
          <w:sz w:val="28"/>
          <w:szCs w:val="28"/>
        </w:rPr>
        <w:t>Дiд - це жива мудрiсть, неписана iсторiя нашого народу. А досвiд,</w:t>
      </w:r>
      <w:r w:rsidRPr="000F13FF">
        <w:rPr>
          <w:rFonts w:ascii="Times New Roman" w:eastAsia="Calibri" w:hAnsi="Times New Roman" w:cs="Times New Roman"/>
          <w:sz w:val="28"/>
          <w:szCs w:val="28"/>
          <w:lang w:val="uk-UA"/>
        </w:rPr>
        <w:t xml:space="preserve"> </w:t>
      </w:r>
      <w:r w:rsidRPr="000F13FF">
        <w:rPr>
          <w:rFonts w:ascii="Times New Roman" w:eastAsia="Calibri" w:hAnsi="Times New Roman" w:cs="Times New Roman"/>
          <w:sz w:val="28"/>
          <w:szCs w:val="28"/>
        </w:rPr>
        <w:t>отриманий у спадок вiд своїх бабусь, залишається золотим набутком на все</w:t>
      </w:r>
      <w:r w:rsidRPr="000F13FF">
        <w:rPr>
          <w:rFonts w:ascii="Times New Roman" w:eastAsia="Calibri" w:hAnsi="Times New Roman" w:cs="Times New Roman"/>
          <w:sz w:val="28"/>
          <w:szCs w:val="28"/>
          <w:lang w:val="uk-UA"/>
        </w:rPr>
        <w:t xml:space="preserve"> </w:t>
      </w:r>
      <w:r w:rsidRPr="000F13FF">
        <w:rPr>
          <w:rFonts w:ascii="Times New Roman" w:eastAsia="Calibri" w:hAnsi="Times New Roman" w:cs="Times New Roman"/>
          <w:sz w:val="28"/>
          <w:szCs w:val="28"/>
        </w:rPr>
        <w:t>життя. Ще змалечку цi мудрi вчителi виховували у дiтей любов до</w:t>
      </w:r>
      <w:r w:rsidRPr="000F13FF">
        <w:rPr>
          <w:rFonts w:ascii="Times New Roman" w:eastAsia="Calibri" w:hAnsi="Times New Roman" w:cs="Times New Roman"/>
          <w:sz w:val="28"/>
          <w:szCs w:val="28"/>
          <w:lang w:val="uk-UA"/>
        </w:rPr>
        <w:t xml:space="preserve"> </w:t>
      </w:r>
      <w:r w:rsidRPr="000F13FF">
        <w:rPr>
          <w:rFonts w:ascii="Times New Roman" w:eastAsia="Calibri" w:hAnsi="Times New Roman" w:cs="Times New Roman"/>
          <w:sz w:val="28"/>
          <w:szCs w:val="28"/>
        </w:rPr>
        <w:t>рукодiлля, господарських навичок. Споконвiкiв у нашого народу це було</w:t>
      </w:r>
      <w:r w:rsidRPr="000F13FF">
        <w:rPr>
          <w:rFonts w:ascii="Times New Roman" w:eastAsia="Calibri" w:hAnsi="Times New Roman" w:cs="Times New Roman"/>
          <w:sz w:val="28"/>
          <w:szCs w:val="28"/>
          <w:lang w:val="uk-UA"/>
        </w:rPr>
        <w:t xml:space="preserve"> </w:t>
      </w:r>
      <w:r w:rsidRPr="000F13FF">
        <w:rPr>
          <w:rFonts w:ascii="Times New Roman" w:eastAsia="Calibri" w:hAnsi="Times New Roman" w:cs="Times New Roman"/>
          <w:sz w:val="28"/>
          <w:szCs w:val="28"/>
        </w:rPr>
        <w:t>традицiєю, сталим неписаним законом. Нерiдко бабусi є творцями легенд, казок, прислiв'їв та приповiдок. "Тисячi речей,- писав Iван Франко,- у життi забудете, а тих хвилин, коли</w:t>
      </w:r>
      <w:r w:rsidRPr="000F13FF">
        <w:rPr>
          <w:rFonts w:ascii="Times New Roman" w:eastAsia="Calibri" w:hAnsi="Times New Roman" w:cs="Times New Roman"/>
          <w:sz w:val="28"/>
          <w:szCs w:val="28"/>
          <w:lang w:val="uk-UA"/>
        </w:rPr>
        <w:t xml:space="preserve"> </w:t>
      </w:r>
      <w:r w:rsidRPr="000F13FF">
        <w:rPr>
          <w:rFonts w:ascii="Times New Roman" w:eastAsia="Calibri" w:hAnsi="Times New Roman" w:cs="Times New Roman"/>
          <w:sz w:val="28"/>
          <w:szCs w:val="28"/>
        </w:rPr>
        <w:t xml:space="preserve">вам люба мама чи бабуся оповiдала байки, не забудете до смертi." </w:t>
      </w:r>
      <w:r w:rsidRPr="000F13FF">
        <w:rPr>
          <w:rFonts w:ascii="Times New Roman" w:eastAsia="Calibri" w:hAnsi="Times New Roman" w:cs="Times New Roman"/>
          <w:sz w:val="28"/>
          <w:szCs w:val="28"/>
          <w:lang w:val="uk-UA"/>
        </w:rPr>
        <w:t xml:space="preserve"> </w:t>
      </w:r>
      <w:r w:rsidRPr="000F13FF">
        <w:rPr>
          <w:rFonts w:ascii="Times New Roman" w:eastAsia="Calibri" w:hAnsi="Times New Roman" w:cs="Times New Roman"/>
          <w:sz w:val="28"/>
          <w:szCs w:val="28"/>
        </w:rPr>
        <w:t>Вiд бабцi навчалася онука прясти й ткати, плести, шити i вишивати,</w:t>
      </w:r>
      <w:r w:rsidRPr="000F13FF">
        <w:rPr>
          <w:rFonts w:ascii="Times New Roman" w:eastAsia="Calibri" w:hAnsi="Times New Roman" w:cs="Times New Roman"/>
          <w:sz w:val="28"/>
          <w:szCs w:val="28"/>
          <w:lang w:val="uk-UA"/>
        </w:rPr>
        <w:t xml:space="preserve"> </w:t>
      </w:r>
      <w:r w:rsidRPr="000F13FF">
        <w:rPr>
          <w:rFonts w:ascii="Times New Roman" w:eastAsia="Calibri" w:hAnsi="Times New Roman" w:cs="Times New Roman"/>
          <w:sz w:val="28"/>
          <w:szCs w:val="28"/>
        </w:rPr>
        <w:t xml:space="preserve">садити й вирощувати квiти, бiлити хату, працювати в городi. </w:t>
      </w:r>
      <w:r w:rsidRPr="000F13FF">
        <w:rPr>
          <w:rFonts w:ascii="Times New Roman" w:eastAsia="Calibri" w:hAnsi="Times New Roman" w:cs="Times New Roman"/>
          <w:sz w:val="28"/>
          <w:szCs w:val="28"/>
          <w:lang w:val="uk-UA"/>
        </w:rPr>
        <w:t xml:space="preserve"> У особ</w:t>
      </w:r>
      <w:r w:rsidRPr="000F13FF">
        <w:rPr>
          <w:rFonts w:ascii="Times New Roman" w:eastAsia="Calibri" w:hAnsi="Times New Roman" w:cs="Times New Roman"/>
          <w:sz w:val="28"/>
          <w:szCs w:val="28"/>
        </w:rPr>
        <w:t>i</w:t>
      </w:r>
      <w:r w:rsidRPr="000F13FF">
        <w:rPr>
          <w:rFonts w:ascii="Times New Roman" w:eastAsia="Calibri" w:hAnsi="Times New Roman" w:cs="Times New Roman"/>
          <w:sz w:val="28"/>
          <w:szCs w:val="28"/>
          <w:lang w:val="uk-UA"/>
        </w:rPr>
        <w:t xml:space="preserve"> ж батька народ осп</w:t>
      </w:r>
      <w:r w:rsidRPr="000F13FF">
        <w:rPr>
          <w:rFonts w:ascii="Times New Roman" w:eastAsia="Calibri" w:hAnsi="Times New Roman" w:cs="Times New Roman"/>
          <w:sz w:val="28"/>
          <w:szCs w:val="28"/>
        </w:rPr>
        <w:t>i</w:t>
      </w:r>
      <w:r w:rsidRPr="000F13FF">
        <w:rPr>
          <w:rFonts w:ascii="Times New Roman" w:eastAsia="Calibri" w:hAnsi="Times New Roman" w:cs="Times New Roman"/>
          <w:sz w:val="28"/>
          <w:szCs w:val="28"/>
          <w:lang w:val="uk-UA"/>
        </w:rPr>
        <w:t>вав в</w:t>
      </w:r>
      <w:r w:rsidRPr="000F13FF">
        <w:rPr>
          <w:rFonts w:ascii="Times New Roman" w:eastAsia="Calibri" w:hAnsi="Times New Roman" w:cs="Times New Roman"/>
          <w:sz w:val="28"/>
          <w:szCs w:val="28"/>
        </w:rPr>
        <w:t>i</w:t>
      </w:r>
      <w:r w:rsidRPr="000F13FF">
        <w:rPr>
          <w:rFonts w:ascii="Times New Roman" w:eastAsia="Calibri" w:hAnsi="Times New Roman" w:cs="Times New Roman"/>
          <w:sz w:val="28"/>
          <w:szCs w:val="28"/>
          <w:lang w:val="uk-UA"/>
        </w:rPr>
        <w:t xml:space="preserve">рного захисника. </w:t>
      </w:r>
      <w:r w:rsidRPr="000F13FF">
        <w:rPr>
          <w:rFonts w:ascii="Times New Roman" w:eastAsia="Calibri" w:hAnsi="Times New Roman" w:cs="Times New Roman"/>
          <w:sz w:val="28"/>
          <w:szCs w:val="28"/>
        </w:rPr>
        <w:t>Поняття про щастя,</w:t>
      </w:r>
      <w:r w:rsidRPr="000F13FF">
        <w:rPr>
          <w:rFonts w:ascii="Times New Roman" w:eastAsia="Calibri" w:hAnsi="Times New Roman" w:cs="Times New Roman"/>
          <w:sz w:val="28"/>
          <w:szCs w:val="28"/>
          <w:lang w:val="uk-UA"/>
        </w:rPr>
        <w:t xml:space="preserve"> </w:t>
      </w:r>
      <w:r w:rsidRPr="000F13FF">
        <w:rPr>
          <w:rFonts w:ascii="Times New Roman" w:eastAsia="Calibri" w:hAnsi="Times New Roman" w:cs="Times New Roman"/>
          <w:sz w:val="28"/>
          <w:szCs w:val="28"/>
        </w:rPr>
        <w:t>добро i ласку нерозривно пов'язано у нас iз образом найдорожчої людини —</w:t>
      </w:r>
      <w:r w:rsidRPr="000F13FF">
        <w:rPr>
          <w:rFonts w:ascii="Times New Roman" w:eastAsia="Calibri" w:hAnsi="Times New Roman" w:cs="Times New Roman"/>
          <w:sz w:val="28"/>
          <w:szCs w:val="28"/>
          <w:lang w:val="uk-UA"/>
        </w:rPr>
        <w:t xml:space="preserve"> </w:t>
      </w:r>
      <w:r w:rsidRPr="000F13FF">
        <w:rPr>
          <w:rFonts w:ascii="Times New Roman" w:eastAsia="Calibri" w:hAnsi="Times New Roman" w:cs="Times New Roman"/>
          <w:sz w:val="28"/>
          <w:szCs w:val="28"/>
        </w:rPr>
        <w:t xml:space="preserve">матерi. </w:t>
      </w:r>
    </w:p>
    <w:p w:rsidR="00A511CF" w:rsidRPr="000F13FF" w:rsidRDefault="00A511CF" w:rsidP="00A511CF">
      <w:pPr>
        <w:spacing w:after="0" w:line="240" w:lineRule="auto"/>
        <w:ind w:firstLine="709"/>
        <w:jc w:val="both"/>
        <w:rPr>
          <w:rFonts w:ascii="Times New Roman" w:eastAsia="Calibri" w:hAnsi="Times New Roman" w:cs="Times New Roman"/>
          <w:sz w:val="28"/>
          <w:szCs w:val="28"/>
          <w:lang w:val="uk-UA"/>
        </w:rPr>
      </w:pPr>
      <w:r w:rsidRPr="000F13FF">
        <w:rPr>
          <w:rFonts w:ascii="Times New Roman" w:eastAsia="Calibri" w:hAnsi="Times New Roman" w:cs="Times New Roman"/>
          <w:sz w:val="28"/>
          <w:szCs w:val="28"/>
        </w:rPr>
        <w:lastRenderedPageBreak/>
        <w:t>Батько й мати подарували тобi життя i живуть для твого щастя. Бережи їх здоров'я i спокiй. Не завдавай їм болю, прикрощiв, страждань.Усе, що дають тобi батько й мати, - їх праця, пiт, втома. Умiй поважати</w:t>
      </w:r>
      <w:r w:rsidRPr="000F13FF">
        <w:rPr>
          <w:rFonts w:ascii="Times New Roman" w:eastAsia="Calibri" w:hAnsi="Times New Roman" w:cs="Times New Roman"/>
          <w:sz w:val="28"/>
          <w:szCs w:val="28"/>
          <w:lang w:val="uk-UA"/>
        </w:rPr>
        <w:t xml:space="preserve"> </w:t>
      </w:r>
      <w:r w:rsidRPr="000F13FF">
        <w:rPr>
          <w:rFonts w:ascii="Times New Roman" w:eastAsia="Calibri" w:hAnsi="Times New Roman" w:cs="Times New Roman"/>
          <w:sz w:val="28"/>
          <w:szCs w:val="28"/>
        </w:rPr>
        <w:t>працю батькiв. Найбiльше щастя для батька й матерi - твоє чесне життя, працьовитiсть, а</w:t>
      </w:r>
      <w:r w:rsidRPr="000F13FF">
        <w:rPr>
          <w:rFonts w:ascii="Times New Roman" w:eastAsia="Calibri" w:hAnsi="Times New Roman" w:cs="Times New Roman"/>
          <w:sz w:val="28"/>
          <w:szCs w:val="28"/>
          <w:lang w:val="uk-UA"/>
        </w:rPr>
        <w:t xml:space="preserve"> </w:t>
      </w:r>
      <w:r w:rsidRPr="000F13FF">
        <w:rPr>
          <w:rFonts w:ascii="Times New Roman" w:eastAsia="Calibri" w:hAnsi="Times New Roman" w:cs="Times New Roman"/>
          <w:sz w:val="28"/>
          <w:szCs w:val="28"/>
        </w:rPr>
        <w:t>в шкiльнi роки - старанне навчання. Принось у дiм радiсть, оберiгай щастя своєї сiм'ї.</w:t>
      </w:r>
    </w:p>
    <w:p w:rsidR="00A511CF" w:rsidRPr="000F13FF" w:rsidRDefault="00A511CF" w:rsidP="00A511CF">
      <w:pPr>
        <w:spacing w:after="0" w:line="240" w:lineRule="auto"/>
        <w:ind w:firstLine="708"/>
        <w:jc w:val="both"/>
        <w:rPr>
          <w:rFonts w:ascii="Times New Roman" w:eastAsia="Calibri" w:hAnsi="Times New Roman" w:cs="Times New Roman"/>
          <w:sz w:val="28"/>
          <w:szCs w:val="28"/>
          <w:lang w:val="uk-UA"/>
        </w:rPr>
      </w:pPr>
      <w:r w:rsidRPr="000F13FF">
        <w:rPr>
          <w:rFonts w:ascii="Times New Roman" w:eastAsia="Calibri" w:hAnsi="Times New Roman" w:cs="Times New Roman"/>
          <w:sz w:val="28"/>
          <w:szCs w:val="28"/>
          <w:lang w:val="uk-UA"/>
        </w:rPr>
        <w:t>Те, що традиція вести родовідні дерева, як і просто шанувати пам’ять роду свого, була начисто знищена і забута в радянські часи, стало справжньою національною трагедією. Зрештою, нічого дивного в тому забутті, бо хіба могли “кухарчині діти”, недовчені авантюристи, пам’ятати свій родовід, якщо часто не знали навіть батька і неньки. Ота заздрісна ненависть до щасливих родин поступово переносилася й на цілі нації, які вміли зберегти почуття єдності, гідності та здорової гордості за своє минуле, а з нею - і віри в майбутнє.</w:t>
      </w:r>
    </w:p>
    <w:p w:rsidR="00A511CF" w:rsidRPr="000F13FF" w:rsidRDefault="00A511CF" w:rsidP="00A511CF">
      <w:pPr>
        <w:spacing w:after="0" w:line="240" w:lineRule="auto"/>
        <w:ind w:firstLine="709"/>
        <w:jc w:val="both"/>
        <w:rPr>
          <w:rFonts w:ascii="Times New Roman" w:eastAsia="Calibri" w:hAnsi="Times New Roman" w:cs="Times New Roman"/>
          <w:sz w:val="28"/>
          <w:szCs w:val="28"/>
          <w:lang w:val="uk-UA"/>
        </w:rPr>
      </w:pPr>
      <w:r w:rsidRPr="000F13FF">
        <w:rPr>
          <w:rFonts w:ascii="Times New Roman" w:eastAsia="Calibri" w:hAnsi="Times New Roman" w:cs="Times New Roman"/>
          <w:b/>
          <w:color w:val="C00000"/>
          <w:sz w:val="28"/>
          <w:szCs w:val="28"/>
          <w:lang w:val="uk-UA"/>
        </w:rPr>
        <w:t>Родовідне дерево</w:t>
      </w:r>
      <w:r w:rsidRPr="000F13FF">
        <w:rPr>
          <w:rFonts w:ascii="Times New Roman" w:eastAsia="Calibri" w:hAnsi="Times New Roman" w:cs="Times New Roman"/>
          <w:color w:val="0070C0"/>
          <w:sz w:val="28"/>
          <w:szCs w:val="28"/>
          <w:lang w:val="uk-UA"/>
        </w:rPr>
        <w:t xml:space="preserve"> </w:t>
      </w:r>
      <w:r w:rsidRPr="000F13FF">
        <w:rPr>
          <w:rFonts w:ascii="Times New Roman" w:eastAsia="Calibri" w:hAnsi="Times New Roman" w:cs="Times New Roman"/>
          <w:sz w:val="28"/>
          <w:szCs w:val="28"/>
          <w:lang w:val="uk-UA"/>
        </w:rPr>
        <w:t xml:space="preserve">- це зв'язок  поколінь. Воно, як і звичайне дерево, живе і може давати пишний цвіт нащадків, але може і засохнути від їх байдужості до свого коріння. Створюючи  своє родовідне дерево, ви, діти,  вдвічі збагачуєте себе: дізнаєтеся  про рідних якнайбільше і відчуваєте гордість  від того, що саме твій  рід має таке багате коріння. І неважливо, що немає у вас видатних предків - композиторів, письменників, артистів, вчених. Пишатися треба простими роботящими людьми, які тяжкою повсякденною працею створюють блага для віх людей і для своєї родини. </w:t>
      </w:r>
    </w:p>
    <w:p w:rsidR="00A511CF" w:rsidRPr="000F13FF" w:rsidRDefault="00A511CF" w:rsidP="00A511CF">
      <w:pPr>
        <w:spacing w:after="0" w:line="240" w:lineRule="auto"/>
        <w:ind w:firstLine="709"/>
        <w:jc w:val="both"/>
        <w:rPr>
          <w:rFonts w:ascii="Times New Roman" w:eastAsia="Calibri" w:hAnsi="Times New Roman" w:cs="Times New Roman"/>
          <w:color w:val="C00000"/>
          <w:sz w:val="28"/>
          <w:szCs w:val="28"/>
          <w:lang w:val="uk-UA"/>
        </w:rPr>
      </w:pPr>
      <w:r w:rsidRPr="000F13FF">
        <w:rPr>
          <w:rFonts w:ascii="Times New Roman" w:eastAsia="Calibri" w:hAnsi="Times New Roman" w:cs="Times New Roman"/>
          <w:sz w:val="28"/>
          <w:szCs w:val="28"/>
          <w:lang w:val="uk-UA"/>
        </w:rPr>
        <w:t>Прикро, якщо будуть  серед них, гультяї, ледачі або злочинці, бо це ганьба для всього роду.</w:t>
      </w:r>
      <w:r w:rsidRPr="000F13FF">
        <w:rPr>
          <w:rFonts w:ascii="Times New Roman" w:eastAsia="Calibri" w:hAnsi="Times New Roman" w:cs="Times New Roman"/>
          <w:color w:val="0070C0"/>
          <w:sz w:val="28"/>
          <w:szCs w:val="28"/>
          <w:lang w:val="uk-UA"/>
        </w:rPr>
        <w:t xml:space="preserve"> </w:t>
      </w:r>
      <w:r w:rsidRPr="000F13FF">
        <w:rPr>
          <w:rFonts w:ascii="Times New Roman" w:eastAsia="Calibri" w:hAnsi="Times New Roman" w:cs="Times New Roman"/>
          <w:color w:val="C00000"/>
          <w:sz w:val="28"/>
          <w:szCs w:val="28"/>
          <w:lang w:val="uk-UA"/>
        </w:rPr>
        <w:t>“Життя прожити - не поле перейти”,</w:t>
      </w:r>
      <w:r w:rsidRPr="000F13FF">
        <w:rPr>
          <w:rFonts w:ascii="Times New Roman" w:eastAsia="Calibri" w:hAnsi="Times New Roman" w:cs="Times New Roman"/>
          <w:sz w:val="28"/>
          <w:szCs w:val="28"/>
          <w:lang w:val="uk-UA"/>
        </w:rPr>
        <w:t xml:space="preserve"> - стверджує народна мудрість. А найважливіша справа кожної людини на землі - залишити по собі гідну зміну. </w:t>
      </w:r>
    </w:p>
    <w:p w:rsidR="00A511CF" w:rsidRPr="000F13FF" w:rsidRDefault="00A511CF" w:rsidP="00A511CF">
      <w:pPr>
        <w:spacing w:line="240" w:lineRule="auto"/>
        <w:jc w:val="both"/>
        <w:rPr>
          <w:rFonts w:ascii="Times New Roman" w:eastAsia="Calibri" w:hAnsi="Times New Roman" w:cs="Times New Roman"/>
          <w:sz w:val="28"/>
          <w:szCs w:val="28"/>
          <w:highlight w:val="cyan"/>
          <w:lang w:val="uk-UA"/>
        </w:rPr>
      </w:pPr>
      <w:r w:rsidRPr="000F13FF">
        <w:rPr>
          <w:rFonts w:ascii="Times New Roman" w:eastAsia="Calibri" w:hAnsi="Times New Roman" w:cs="Times New Roman"/>
          <w:sz w:val="28"/>
          <w:szCs w:val="28"/>
          <w:lang w:val="uk-UA"/>
        </w:rPr>
        <w:t xml:space="preserve"> </w:t>
      </w:r>
      <w:r w:rsidRPr="000F13FF">
        <w:rPr>
          <w:rFonts w:ascii="Times New Roman" w:eastAsia="Calibri" w:hAnsi="Times New Roman" w:cs="Times New Roman"/>
          <w:sz w:val="28"/>
          <w:szCs w:val="28"/>
          <w:lang w:val="uk-UA"/>
        </w:rPr>
        <w:tab/>
        <w:t>Отже,вибір за вами: пам’ятати чи ні, оскільки саме вам можливо належить відродити або й започаткувати наново своє генеалогічне дерево, живити його власними добрими справами і просто чесним життям. Ми, дорослі, віримо і мріємо про той час, коли вся Україна стане єдиною сім’єю з багатим родоводом.</w:t>
      </w:r>
      <w:r w:rsidRPr="000F13FF">
        <w:rPr>
          <w:rFonts w:ascii="Times New Roman" w:eastAsia="Calibri" w:hAnsi="Times New Roman" w:cs="Times New Roman"/>
          <w:sz w:val="28"/>
          <w:szCs w:val="28"/>
          <w:highlight w:val="cyan"/>
        </w:rPr>
        <w:t xml:space="preserve"> </w:t>
      </w:r>
    </w:p>
    <w:p w:rsidR="00A511CF" w:rsidRDefault="00A511CF" w:rsidP="00A511CF">
      <w:pPr>
        <w:spacing w:after="0" w:line="240" w:lineRule="auto"/>
        <w:jc w:val="both"/>
        <w:rPr>
          <w:rFonts w:ascii="Times New Roman" w:eastAsia="Calibri" w:hAnsi="Times New Roman" w:cs="Times New Roman"/>
          <w:color w:val="0070C0"/>
          <w:sz w:val="28"/>
          <w:szCs w:val="28"/>
          <w:lang w:val="uk-UA"/>
        </w:rPr>
      </w:pPr>
      <w:r>
        <w:rPr>
          <w:rFonts w:ascii="Times New Roman" w:eastAsia="Calibri" w:hAnsi="Times New Roman" w:cs="Times New Roman"/>
          <w:color w:val="0070C0"/>
          <w:sz w:val="28"/>
          <w:szCs w:val="28"/>
          <w:lang w:val="uk-UA"/>
        </w:rPr>
        <w:t>ПРАКТИЧНЕ ЗА</w:t>
      </w:r>
      <w:r w:rsidRPr="000F13FF">
        <w:rPr>
          <w:rFonts w:ascii="Times New Roman" w:eastAsia="Calibri" w:hAnsi="Times New Roman" w:cs="Times New Roman"/>
          <w:color w:val="0070C0"/>
          <w:sz w:val="28"/>
          <w:szCs w:val="28"/>
          <w:lang w:val="uk-UA"/>
        </w:rPr>
        <w:t>ВДАННЯ.</w:t>
      </w:r>
    </w:p>
    <w:p w:rsidR="00A511CF" w:rsidRPr="000F13FF" w:rsidRDefault="00A511CF" w:rsidP="00A511CF">
      <w:pPr>
        <w:spacing w:after="0" w:line="240" w:lineRule="auto"/>
        <w:jc w:val="both"/>
        <w:rPr>
          <w:rFonts w:ascii="Times New Roman" w:eastAsia="Calibri" w:hAnsi="Times New Roman" w:cs="Times New Roman"/>
          <w:color w:val="C00000"/>
          <w:sz w:val="28"/>
          <w:szCs w:val="28"/>
        </w:rPr>
      </w:pPr>
      <w:r w:rsidRPr="000F13FF">
        <w:rPr>
          <w:rFonts w:ascii="Times New Roman" w:eastAsia="Calibri" w:hAnsi="Times New Roman" w:cs="Times New Roman"/>
          <w:sz w:val="28"/>
          <w:szCs w:val="28"/>
          <w:lang w:val="uk-UA"/>
        </w:rPr>
        <w:tab/>
      </w:r>
      <w:r w:rsidRPr="000F13FF">
        <w:rPr>
          <w:rFonts w:ascii="Times New Roman" w:eastAsia="Calibri" w:hAnsi="Times New Roman" w:cs="Times New Roman"/>
          <w:color w:val="C00000"/>
          <w:sz w:val="28"/>
          <w:szCs w:val="28"/>
          <w:lang w:val="uk-UA"/>
        </w:rPr>
        <w:t>Р</w:t>
      </w:r>
      <w:r w:rsidRPr="000F13FF">
        <w:rPr>
          <w:rFonts w:ascii="Times New Roman" w:eastAsia="Calibri" w:hAnsi="Times New Roman" w:cs="Times New Roman"/>
          <w:color w:val="C00000"/>
          <w:sz w:val="28"/>
          <w:szCs w:val="28"/>
        </w:rPr>
        <w:t xml:space="preserve">екомендації щодо вивчення історії родоводу: </w:t>
      </w:r>
    </w:p>
    <w:p w:rsidR="00A511CF" w:rsidRPr="000F13FF" w:rsidRDefault="00A511CF" w:rsidP="00A511CF">
      <w:pPr>
        <w:pStyle w:val="a8"/>
        <w:numPr>
          <w:ilvl w:val="0"/>
          <w:numId w:val="6"/>
        </w:numPr>
        <w:spacing w:after="0" w:line="240" w:lineRule="auto"/>
        <w:jc w:val="both"/>
        <w:rPr>
          <w:rFonts w:ascii="Times New Roman" w:eastAsia="Calibri" w:hAnsi="Times New Roman" w:cs="Times New Roman"/>
          <w:sz w:val="28"/>
          <w:szCs w:val="28"/>
        </w:rPr>
      </w:pPr>
      <w:r w:rsidRPr="000F13FF">
        <w:rPr>
          <w:rFonts w:ascii="Times New Roman" w:eastAsia="Calibri" w:hAnsi="Times New Roman" w:cs="Times New Roman"/>
          <w:sz w:val="28"/>
          <w:szCs w:val="28"/>
        </w:rPr>
        <w:t xml:space="preserve">Мої батьки, їхнє походження, національність. </w:t>
      </w:r>
    </w:p>
    <w:p w:rsidR="00A511CF" w:rsidRPr="000F13FF" w:rsidRDefault="00A511CF" w:rsidP="00A511CF">
      <w:pPr>
        <w:pStyle w:val="a8"/>
        <w:numPr>
          <w:ilvl w:val="0"/>
          <w:numId w:val="6"/>
        </w:numPr>
        <w:spacing w:after="0" w:line="240" w:lineRule="auto"/>
        <w:jc w:val="both"/>
        <w:rPr>
          <w:rFonts w:ascii="Times New Roman" w:eastAsia="Calibri" w:hAnsi="Times New Roman" w:cs="Times New Roman"/>
          <w:sz w:val="28"/>
          <w:szCs w:val="28"/>
        </w:rPr>
      </w:pPr>
      <w:r w:rsidRPr="000F13FF">
        <w:rPr>
          <w:rFonts w:ascii="Times New Roman" w:eastAsia="Calibri" w:hAnsi="Times New Roman" w:cs="Times New Roman"/>
          <w:sz w:val="28"/>
          <w:szCs w:val="28"/>
        </w:rPr>
        <w:t xml:space="preserve">Мої предки: дідусі, бабусі, прадіди, прабаби. Їхнє походження, заняття. Про які важливі факти з життя краю ви дізналися від них? </w:t>
      </w:r>
    </w:p>
    <w:p w:rsidR="00A511CF" w:rsidRPr="000F13FF" w:rsidRDefault="00A511CF" w:rsidP="00A511CF">
      <w:pPr>
        <w:pStyle w:val="a8"/>
        <w:numPr>
          <w:ilvl w:val="0"/>
          <w:numId w:val="6"/>
        </w:numPr>
        <w:spacing w:after="0" w:line="240" w:lineRule="auto"/>
        <w:jc w:val="both"/>
        <w:rPr>
          <w:rFonts w:ascii="Times New Roman" w:eastAsia="Calibri" w:hAnsi="Times New Roman" w:cs="Times New Roman"/>
          <w:sz w:val="28"/>
          <w:szCs w:val="28"/>
          <w:lang w:val="uk-UA"/>
        </w:rPr>
      </w:pPr>
      <w:r w:rsidRPr="000F13FF">
        <w:rPr>
          <w:rFonts w:ascii="Times New Roman" w:eastAsia="Calibri" w:hAnsi="Times New Roman" w:cs="Times New Roman"/>
          <w:sz w:val="28"/>
          <w:szCs w:val="28"/>
        </w:rPr>
        <w:t xml:space="preserve">Що мені відомо про життя інших родичів? </w:t>
      </w:r>
    </w:p>
    <w:p w:rsidR="00A511CF" w:rsidRPr="000F13FF" w:rsidRDefault="00DC38C5" w:rsidP="00A511CF">
      <w:pPr>
        <w:pStyle w:val="a8"/>
        <w:spacing w:after="0" w:line="240" w:lineRule="auto"/>
        <w:jc w:val="both"/>
        <w:rPr>
          <w:rFonts w:ascii="Times New Roman" w:eastAsia="Calibri" w:hAnsi="Times New Roman" w:cs="Times New Roman"/>
          <w:sz w:val="28"/>
          <w:szCs w:val="28"/>
          <w:lang w:val="uk-UA"/>
        </w:rPr>
      </w:pPr>
      <w:r>
        <w:rPr>
          <w:rFonts w:ascii="Times New Roman" w:eastAsia="Calibri" w:hAnsi="Times New Roman" w:cs="Times New Roman"/>
          <w:noProof/>
          <w:sz w:val="28"/>
          <w:szCs w:val="28"/>
          <w:lang w:eastAsia="ru-RU"/>
        </w:rPr>
        <w:drawing>
          <wp:anchor distT="0" distB="0" distL="114300" distR="114300" simplePos="0" relativeHeight="251661312" behindDoc="0" locked="0" layoutInCell="1" allowOverlap="1">
            <wp:simplePos x="0" y="0"/>
            <wp:positionH relativeFrom="column">
              <wp:posOffset>194310</wp:posOffset>
            </wp:positionH>
            <wp:positionV relativeFrom="paragraph">
              <wp:posOffset>79375</wp:posOffset>
            </wp:positionV>
            <wp:extent cx="1522730" cy="2029460"/>
            <wp:effectExtent l="19050" t="0" r="1270" b="0"/>
            <wp:wrapSquare wrapText="bothSides"/>
            <wp:docPr id="180" name="Рисунок 1" descr="Calluna vulgaris 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alluna vulgaris s.jpg"/>
                    <pic:cNvPicPr>
                      <a:picLocks noChangeAspect="1" noChangeArrowheads="1"/>
                    </pic:cNvPicPr>
                  </pic:nvPicPr>
                  <pic:blipFill>
                    <a:blip r:embed="rId8"/>
                    <a:srcRect/>
                    <a:stretch>
                      <a:fillRect/>
                    </a:stretch>
                  </pic:blipFill>
                  <pic:spPr bwMode="auto">
                    <a:xfrm>
                      <a:off x="0" y="0"/>
                      <a:ext cx="1522730" cy="2029460"/>
                    </a:xfrm>
                    <a:prstGeom prst="rect">
                      <a:avLst/>
                    </a:prstGeom>
                    <a:noFill/>
                    <a:ln w="9525">
                      <a:noFill/>
                      <a:miter lim="800000"/>
                      <a:headEnd/>
                      <a:tailEnd/>
                    </a:ln>
                  </pic:spPr>
                </pic:pic>
              </a:graphicData>
            </a:graphic>
          </wp:anchor>
        </w:drawing>
      </w:r>
    </w:p>
    <w:p w:rsidR="00A511CF" w:rsidRPr="000F13FF" w:rsidRDefault="00A511CF" w:rsidP="00A511CF">
      <w:pPr>
        <w:pStyle w:val="a8"/>
        <w:ind w:left="284"/>
        <w:jc w:val="both"/>
        <w:rPr>
          <w:rFonts w:ascii="Times New Roman" w:eastAsia="Calibri" w:hAnsi="Times New Roman" w:cs="Times New Roman"/>
          <w:sz w:val="28"/>
          <w:szCs w:val="28"/>
          <w:lang w:val="uk-UA"/>
        </w:rPr>
      </w:pPr>
      <w:r w:rsidRPr="000F13FF">
        <w:rPr>
          <w:rFonts w:ascii="Times New Roman" w:hAnsi="Times New Roman" w:cs="Times New Roman"/>
          <w:b/>
          <w:color w:val="0070C0"/>
          <w:sz w:val="28"/>
          <w:szCs w:val="28"/>
          <w:highlight w:val="yellow"/>
        </w:rPr>
        <w:lastRenderedPageBreak/>
        <w:t>§</w:t>
      </w:r>
      <w:r w:rsidRPr="000F13FF">
        <w:rPr>
          <w:rFonts w:ascii="Times New Roman" w:hAnsi="Times New Roman" w:cs="Times New Roman"/>
          <w:b/>
          <w:color w:val="0070C0"/>
          <w:sz w:val="28"/>
          <w:szCs w:val="28"/>
          <w:highlight w:val="yellow"/>
          <w:lang w:val="uk-UA"/>
        </w:rPr>
        <w:t xml:space="preserve">2. </w:t>
      </w:r>
      <w:r w:rsidRPr="000F13FF">
        <w:rPr>
          <w:rFonts w:ascii="Times New Roman" w:hAnsi="Times New Roman" w:cs="Times New Roman"/>
          <w:b/>
          <w:color w:val="0070C0"/>
          <w:sz w:val="28"/>
          <w:szCs w:val="28"/>
          <w:highlight w:val="yellow"/>
        </w:rPr>
        <w:t>Народний календар</w:t>
      </w:r>
      <w:r w:rsidRPr="000F13FF">
        <w:rPr>
          <w:rFonts w:ascii="Times New Roman" w:hAnsi="Times New Roman" w:cs="Times New Roman"/>
          <w:b/>
          <w:color w:val="0070C0"/>
          <w:sz w:val="28"/>
          <w:szCs w:val="28"/>
          <w:highlight w:val="yellow"/>
          <w:lang w:val="uk-UA"/>
        </w:rPr>
        <w:t xml:space="preserve"> вересня</w:t>
      </w:r>
      <w:r w:rsidRPr="000F13FF">
        <w:rPr>
          <w:rFonts w:ascii="Times New Roman" w:hAnsi="Times New Roman" w:cs="Times New Roman"/>
          <w:b/>
          <w:color w:val="0070C0"/>
          <w:sz w:val="28"/>
          <w:szCs w:val="28"/>
          <w:lang w:val="uk-UA"/>
        </w:rPr>
        <w:t xml:space="preserve"> </w:t>
      </w:r>
    </w:p>
    <w:p w:rsidR="00A511CF" w:rsidRPr="000F13FF" w:rsidRDefault="00A511CF" w:rsidP="00A511CF">
      <w:pPr>
        <w:spacing w:after="0" w:line="240" w:lineRule="auto"/>
        <w:ind w:firstLine="708"/>
        <w:jc w:val="both"/>
        <w:rPr>
          <w:rFonts w:ascii="Times New Roman" w:hAnsi="Times New Roman" w:cs="Times New Roman"/>
          <w:sz w:val="28"/>
          <w:szCs w:val="28"/>
        </w:rPr>
      </w:pPr>
      <w:r w:rsidRPr="000F13FF">
        <w:rPr>
          <w:rFonts w:ascii="Times New Roman" w:hAnsi="Times New Roman" w:cs="Times New Roman"/>
          <w:sz w:val="28"/>
          <w:szCs w:val="28"/>
        </w:rPr>
        <w:t>Колись, у давнину, безкрайні простори Європи і Азії покривав невибагливий, вічнозелений, низькорослий чагарник, що носив назву верес. У нас в Україні він особливо полюбляв пустища, торф'яники, піщані пагорби, соснові бори, вони в народі звалися ще вересовищами. Квітує верес з серпня і до кінця жовтня, але найпишніше рожеве його суцвіття вкривав землю саме у вересні. Мабуть українська назва першого осіннього місяця пішла від квітнучого вересу. Ця сама назва є і в інших слов'янських народів, наприклад, у білорусів, поляків.</w:t>
      </w:r>
    </w:p>
    <w:p w:rsidR="00A511CF" w:rsidRPr="000F13FF" w:rsidRDefault="00A511CF" w:rsidP="00A511CF">
      <w:pPr>
        <w:spacing w:after="0" w:line="240" w:lineRule="auto"/>
        <w:jc w:val="both"/>
        <w:rPr>
          <w:rFonts w:ascii="Times New Roman" w:hAnsi="Times New Roman" w:cs="Times New Roman"/>
          <w:sz w:val="28"/>
          <w:szCs w:val="28"/>
          <w:lang w:val="uk-UA"/>
        </w:rPr>
      </w:pPr>
      <w:r w:rsidRPr="000F13FF">
        <w:rPr>
          <w:rFonts w:ascii="Times New Roman" w:hAnsi="Times New Roman" w:cs="Times New Roman"/>
          <w:sz w:val="28"/>
          <w:szCs w:val="28"/>
        </w:rPr>
        <w:t xml:space="preserve"> </w:t>
      </w:r>
      <w:r w:rsidRPr="000F13FF">
        <w:rPr>
          <w:rFonts w:ascii="Times New Roman" w:hAnsi="Times New Roman" w:cs="Times New Roman"/>
          <w:sz w:val="28"/>
          <w:szCs w:val="28"/>
          <w:lang w:val="uk-UA"/>
        </w:rPr>
        <w:tab/>
      </w:r>
      <w:r w:rsidRPr="000F13FF">
        <w:rPr>
          <w:rFonts w:ascii="Times New Roman" w:hAnsi="Times New Roman" w:cs="Times New Roman"/>
          <w:sz w:val="28"/>
          <w:szCs w:val="28"/>
        </w:rPr>
        <w:t>У вересні чи не найбільше роботи на селі. Нема ні відпочинку, ні спокою. Одна робота кінчається - підступає, підганяє інша. Мабуть тому й свят у вересні обмаль, бо люди працювали без відпочинку, щоб взимку мати й хліб і до хліба. А щоб працювати, людям треба було гарної погоди, ось і спостерігали за природою, запам’ятовуючи прикмети:</w:t>
      </w:r>
    </w:p>
    <w:p w:rsidR="00A511CF" w:rsidRPr="000F13FF" w:rsidRDefault="00A511CF" w:rsidP="00A511CF">
      <w:pPr>
        <w:spacing w:after="0" w:line="240" w:lineRule="auto"/>
        <w:jc w:val="both"/>
        <w:rPr>
          <w:rFonts w:ascii="Times New Roman" w:hAnsi="Times New Roman" w:cs="Times New Roman"/>
          <w:sz w:val="28"/>
          <w:szCs w:val="28"/>
          <w:lang w:val="uk-UA"/>
        </w:rPr>
      </w:pPr>
    </w:p>
    <w:p w:rsidR="00A511CF" w:rsidRPr="000F13FF" w:rsidRDefault="00A511CF" w:rsidP="00A511CF">
      <w:pPr>
        <w:spacing w:after="0" w:line="240" w:lineRule="auto"/>
        <w:jc w:val="both"/>
        <w:rPr>
          <w:rFonts w:ascii="Times New Roman" w:hAnsi="Times New Roman" w:cs="Times New Roman"/>
          <w:color w:val="C00000"/>
          <w:sz w:val="28"/>
          <w:szCs w:val="28"/>
        </w:rPr>
      </w:pPr>
      <w:r w:rsidRPr="000F13FF">
        <w:rPr>
          <w:rFonts w:ascii="Times New Roman" w:hAnsi="Times New Roman" w:cs="Times New Roman"/>
          <w:color w:val="C00000"/>
          <w:sz w:val="28"/>
          <w:szCs w:val="28"/>
        </w:rPr>
        <w:t>Туман уранці підіймається вгору - на дощ, а падає на землю на суху погоду.</w:t>
      </w:r>
    </w:p>
    <w:p w:rsidR="00A511CF" w:rsidRPr="000F13FF" w:rsidRDefault="00A511CF" w:rsidP="00A511CF">
      <w:pPr>
        <w:spacing w:after="0" w:line="240" w:lineRule="auto"/>
        <w:jc w:val="both"/>
        <w:rPr>
          <w:rFonts w:ascii="Times New Roman" w:hAnsi="Times New Roman" w:cs="Times New Roman"/>
          <w:color w:val="C00000"/>
          <w:sz w:val="28"/>
          <w:szCs w:val="28"/>
        </w:rPr>
      </w:pPr>
      <w:r>
        <w:rPr>
          <w:rFonts w:ascii="Times New Roman" w:hAnsi="Times New Roman" w:cs="Times New Roman"/>
          <w:noProof/>
          <w:color w:val="C00000"/>
          <w:sz w:val="28"/>
          <w:szCs w:val="28"/>
          <w:lang w:eastAsia="ru-RU"/>
        </w:rPr>
        <w:drawing>
          <wp:anchor distT="0" distB="0" distL="114300" distR="114300" simplePos="0" relativeHeight="251662336" behindDoc="1" locked="0" layoutInCell="1" allowOverlap="1">
            <wp:simplePos x="0" y="0"/>
            <wp:positionH relativeFrom="column">
              <wp:posOffset>4223385</wp:posOffset>
            </wp:positionH>
            <wp:positionV relativeFrom="paragraph">
              <wp:posOffset>580390</wp:posOffset>
            </wp:positionV>
            <wp:extent cx="1798955" cy="1177290"/>
            <wp:effectExtent l="19050" t="0" r="0" b="0"/>
            <wp:wrapTight wrapText="bothSides">
              <wp:wrapPolygon edited="0">
                <wp:start x="-229" y="0"/>
                <wp:lineTo x="-229" y="21320"/>
                <wp:lineTo x="21501" y="21320"/>
                <wp:lineTo x="21501" y="0"/>
                <wp:lineTo x="-229" y="0"/>
              </wp:wrapPolygon>
            </wp:wrapTight>
            <wp:docPr id="179" name="irc_mi" descr="http://svit-roslyn.com/images/75f99553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vit-roslyn.com/images/75f99553c.jpg"/>
                    <pic:cNvPicPr>
                      <a:picLocks noChangeAspect="1" noChangeArrowheads="1"/>
                    </pic:cNvPicPr>
                  </pic:nvPicPr>
                  <pic:blipFill>
                    <a:blip r:embed="rId9"/>
                    <a:srcRect/>
                    <a:stretch>
                      <a:fillRect/>
                    </a:stretch>
                  </pic:blipFill>
                  <pic:spPr bwMode="auto">
                    <a:xfrm>
                      <a:off x="0" y="0"/>
                      <a:ext cx="1798955" cy="1177290"/>
                    </a:xfrm>
                    <a:prstGeom prst="rect">
                      <a:avLst/>
                    </a:prstGeom>
                    <a:noFill/>
                    <a:ln w="9525">
                      <a:noFill/>
                      <a:miter lim="800000"/>
                      <a:headEnd/>
                      <a:tailEnd/>
                    </a:ln>
                  </pic:spPr>
                </pic:pic>
              </a:graphicData>
            </a:graphic>
          </wp:anchor>
        </w:drawing>
      </w:r>
      <w:r w:rsidRPr="000F13FF">
        <w:rPr>
          <w:rFonts w:ascii="Times New Roman" w:hAnsi="Times New Roman" w:cs="Times New Roman"/>
          <w:color w:val="C00000"/>
          <w:sz w:val="28"/>
          <w:szCs w:val="28"/>
        </w:rPr>
        <w:t xml:space="preserve"> Листя папороті закручується на ясну погоду.</w:t>
      </w:r>
    </w:p>
    <w:p w:rsidR="00A511CF" w:rsidRPr="000F13FF" w:rsidRDefault="00A511CF" w:rsidP="00A511CF">
      <w:pPr>
        <w:spacing w:after="0" w:line="240" w:lineRule="auto"/>
        <w:jc w:val="both"/>
        <w:rPr>
          <w:rFonts w:ascii="Times New Roman" w:hAnsi="Times New Roman" w:cs="Times New Roman"/>
          <w:color w:val="C00000"/>
          <w:sz w:val="28"/>
          <w:szCs w:val="28"/>
        </w:rPr>
      </w:pPr>
      <w:r w:rsidRPr="000F13FF">
        <w:rPr>
          <w:rFonts w:ascii="Times New Roman" w:hAnsi="Times New Roman" w:cs="Times New Roman"/>
          <w:color w:val="C00000"/>
          <w:sz w:val="28"/>
          <w:szCs w:val="28"/>
        </w:rPr>
        <w:t xml:space="preserve"> Гуси ховають дзьоби в пір'я перед заморозками. Надвечір розкукурікалися півні - на негоду.</w:t>
      </w:r>
    </w:p>
    <w:p w:rsidR="00A511CF" w:rsidRPr="000F13FF" w:rsidRDefault="00A511CF" w:rsidP="00A511CF">
      <w:pPr>
        <w:spacing w:after="0" w:line="240" w:lineRule="auto"/>
        <w:jc w:val="both"/>
        <w:rPr>
          <w:rFonts w:ascii="Times New Roman" w:hAnsi="Times New Roman" w:cs="Times New Roman"/>
          <w:color w:val="C00000"/>
          <w:sz w:val="28"/>
          <w:szCs w:val="28"/>
        </w:rPr>
      </w:pPr>
      <w:r w:rsidRPr="000F13FF">
        <w:rPr>
          <w:rFonts w:ascii="Times New Roman" w:hAnsi="Times New Roman" w:cs="Times New Roman"/>
          <w:color w:val="C00000"/>
          <w:sz w:val="28"/>
          <w:szCs w:val="28"/>
        </w:rPr>
        <w:t xml:space="preserve"> Голуби розтуркотілися - на добру днину.</w:t>
      </w:r>
    </w:p>
    <w:p w:rsidR="00A511CF" w:rsidRPr="000F13FF" w:rsidRDefault="00A511CF" w:rsidP="00A511CF">
      <w:pPr>
        <w:spacing w:after="0" w:line="240" w:lineRule="auto"/>
        <w:jc w:val="both"/>
        <w:rPr>
          <w:rFonts w:ascii="Times New Roman" w:hAnsi="Times New Roman" w:cs="Times New Roman"/>
          <w:color w:val="C00000"/>
          <w:sz w:val="28"/>
          <w:szCs w:val="28"/>
        </w:rPr>
      </w:pPr>
      <w:r w:rsidRPr="000F13FF">
        <w:rPr>
          <w:rFonts w:ascii="Times New Roman" w:hAnsi="Times New Roman" w:cs="Times New Roman"/>
          <w:color w:val="C00000"/>
          <w:sz w:val="28"/>
          <w:szCs w:val="28"/>
        </w:rPr>
        <w:t xml:space="preserve"> Хмари плинуть проти вітру - перед негодою.</w:t>
      </w:r>
    </w:p>
    <w:p w:rsidR="00A511CF" w:rsidRPr="000F13FF" w:rsidRDefault="00A511CF" w:rsidP="00A511CF">
      <w:pPr>
        <w:spacing w:after="0" w:line="240" w:lineRule="auto"/>
        <w:jc w:val="both"/>
        <w:rPr>
          <w:rFonts w:ascii="Times New Roman" w:hAnsi="Times New Roman" w:cs="Times New Roman"/>
          <w:color w:val="C00000"/>
          <w:sz w:val="28"/>
          <w:szCs w:val="28"/>
        </w:rPr>
      </w:pPr>
      <w:r w:rsidRPr="000F13FF">
        <w:rPr>
          <w:rFonts w:ascii="Times New Roman" w:hAnsi="Times New Roman" w:cs="Times New Roman"/>
          <w:color w:val="C00000"/>
          <w:sz w:val="28"/>
          <w:szCs w:val="28"/>
        </w:rPr>
        <w:t xml:space="preserve"> Здійнявся вітер уночі - вдень буде дощ.</w:t>
      </w:r>
    </w:p>
    <w:p w:rsidR="00A511CF" w:rsidRPr="000F13FF" w:rsidRDefault="00A511CF" w:rsidP="00A511CF">
      <w:pPr>
        <w:spacing w:after="0" w:line="240" w:lineRule="auto"/>
        <w:jc w:val="both"/>
        <w:rPr>
          <w:rFonts w:ascii="Times New Roman" w:hAnsi="Times New Roman" w:cs="Times New Roman"/>
          <w:color w:val="C00000"/>
          <w:sz w:val="28"/>
          <w:szCs w:val="28"/>
        </w:rPr>
      </w:pPr>
      <w:r w:rsidRPr="000F13FF">
        <w:rPr>
          <w:rFonts w:ascii="Times New Roman" w:hAnsi="Times New Roman" w:cs="Times New Roman"/>
          <w:color w:val="C00000"/>
          <w:sz w:val="28"/>
          <w:szCs w:val="28"/>
        </w:rPr>
        <w:t xml:space="preserve"> Блимають зорі – погіршиться погода.</w:t>
      </w:r>
    </w:p>
    <w:p w:rsidR="00A511CF" w:rsidRPr="000F13FF" w:rsidRDefault="00A511CF" w:rsidP="00A511CF">
      <w:pPr>
        <w:spacing w:after="0" w:line="240" w:lineRule="auto"/>
        <w:jc w:val="both"/>
        <w:rPr>
          <w:rFonts w:ascii="Times New Roman" w:hAnsi="Times New Roman" w:cs="Times New Roman"/>
          <w:color w:val="C00000"/>
          <w:sz w:val="28"/>
          <w:szCs w:val="28"/>
        </w:rPr>
      </w:pPr>
      <w:r w:rsidRPr="000F13FF">
        <w:rPr>
          <w:rFonts w:ascii="Times New Roman" w:hAnsi="Times New Roman" w:cs="Times New Roman"/>
          <w:color w:val="C00000"/>
          <w:sz w:val="28"/>
          <w:szCs w:val="28"/>
        </w:rPr>
        <w:t xml:space="preserve"> А ще у вересні, за різними прикметами передбачали, якою буде вся осінь:</w:t>
      </w:r>
    </w:p>
    <w:p w:rsidR="00A511CF" w:rsidRPr="000F13FF" w:rsidRDefault="00A511CF" w:rsidP="00A511CF">
      <w:pPr>
        <w:spacing w:after="0" w:line="240" w:lineRule="auto"/>
        <w:jc w:val="both"/>
        <w:rPr>
          <w:rFonts w:ascii="Times New Roman" w:hAnsi="Times New Roman" w:cs="Times New Roman"/>
          <w:color w:val="C00000"/>
          <w:sz w:val="28"/>
          <w:szCs w:val="28"/>
        </w:rPr>
      </w:pPr>
      <w:r w:rsidRPr="000F13FF">
        <w:rPr>
          <w:rFonts w:ascii="Times New Roman" w:hAnsi="Times New Roman" w:cs="Times New Roman"/>
          <w:color w:val="C00000"/>
          <w:sz w:val="28"/>
          <w:szCs w:val="28"/>
        </w:rPr>
        <w:t>Багато павутини на гарну осінь.</w:t>
      </w:r>
    </w:p>
    <w:p w:rsidR="00A511CF" w:rsidRPr="000F13FF" w:rsidRDefault="00A511CF" w:rsidP="00A511CF">
      <w:pPr>
        <w:spacing w:after="0" w:line="240" w:lineRule="auto"/>
        <w:jc w:val="both"/>
        <w:rPr>
          <w:rFonts w:ascii="Times New Roman" w:hAnsi="Times New Roman" w:cs="Times New Roman"/>
          <w:color w:val="C00000"/>
          <w:sz w:val="28"/>
          <w:szCs w:val="28"/>
        </w:rPr>
      </w:pPr>
      <w:r w:rsidRPr="000F13FF">
        <w:rPr>
          <w:rFonts w:ascii="Times New Roman" w:hAnsi="Times New Roman" w:cs="Times New Roman"/>
          <w:color w:val="C00000"/>
          <w:sz w:val="28"/>
          <w:szCs w:val="28"/>
        </w:rPr>
        <w:t xml:space="preserve"> Гуси летять високо — осінь буде довгою.</w:t>
      </w:r>
    </w:p>
    <w:p w:rsidR="00A511CF" w:rsidRPr="000F13FF" w:rsidRDefault="00A511CF" w:rsidP="00A511CF">
      <w:pPr>
        <w:spacing w:after="0" w:line="240" w:lineRule="auto"/>
        <w:jc w:val="both"/>
        <w:rPr>
          <w:rFonts w:ascii="Times New Roman" w:hAnsi="Times New Roman" w:cs="Times New Roman"/>
          <w:color w:val="C00000"/>
          <w:sz w:val="28"/>
          <w:szCs w:val="28"/>
        </w:rPr>
      </w:pPr>
      <w:r w:rsidRPr="000F13FF">
        <w:rPr>
          <w:rFonts w:ascii="Times New Roman" w:hAnsi="Times New Roman" w:cs="Times New Roman"/>
          <w:color w:val="C00000"/>
          <w:sz w:val="28"/>
          <w:szCs w:val="28"/>
        </w:rPr>
        <w:t xml:space="preserve"> Якщо шишки на ялині виросли знизу — на ранні морози, а зверху - на пізні.</w:t>
      </w:r>
    </w:p>
    <w:p w:rsidR="00A511CF" w:rsidRPr="000F13FF" w:rsidRDefault="00A511CF" w:rsidP="00A511CF">
      <w:pPr>
        <w:spacing w:after="0" w:line="240" w:lineRule="auto"/>
        <w:jc w:val="both"/>
        <w:rPr>
          <w:rFonts w:ascii="Times New Roman" w:hAnsi="Times New Roman" w:cs="Times New Roman"/>
          <w:color w:val="C00000"/>
          <w:sz w:val="28"/>
          <w:szCs w:val="28"/>
        </w:rPr>
      </w:pPr>
      <w:r w:rsidRPr="000F13FF">
        <w:rPr>
          <w:rFonts w:ascii="Times New Roman" w:hAnsi="Times New Roman" w:cs="Times New Roman"/>
          <w:color w:val="C00000"/>
          <w:sz w:val="28"/>
          <w:szCs w:val="28"/>
        </w:rPr>
        <w:t xml:space="preserve"> Не поспішають відлітати шпаки — буде тепло.</w:t>
      </w:r>
    </w:p>
    <w:p w:rsidR="00A511CF" w:rsidRPr="000F13FF" w:rsidRDefault="00A511CF" w:rsidP="00A511CF">
      <w:pPr>
        <w:spacing w:after="0" w:line="240" w:lineRule="auto"/>
        <w:jc w:val="both"/>
        <w:rPr>
          <w:rFonts w:ascii="Times New Roman" w:hAnsi="Times New Roman" w:cs="Times New Roman"/>
          <w:color w:val="C00000"/>
          <w:sz w:val="28"/>
          <w:szCs w:val="28"/>
        </w:rPr>
      </w:pPr>
      <w:r w:rsidRPr="000F13FF">
        <w:rPr>
          <w:rFonts w:ascii="Times New Roman" w:hAnsi="Times New Roman" w:cs="Times New Roman"/>
          <w:color w:val="C00000"/>
          <w:sz w:val="28"/>
          <w:szCs w:val="28"/>
        </w:rPr>
        <w:t xml:space="preserve"> Кури довго не линяють — осінь буде суха.</w:t>
      </w:r>
    </w:p>
    <w:p w:rsidR="00A511CF" w:rsidRPr="000F13FF" w:rsidRDefault="00A511CF" w:rsidP="00A511CF">
      <w:pPr>
        <w:spacing w:after="0" w:line="240" w:lineRule="auto"/>
        <w:jc w:val="both"/>
        <w:rPr>
          <w:rFonts w:ascii="Times New Roman" w:hAnsi="Times New Roman" w:cs="Times New Roman"/>
          <w:color w:val="C00000"/>
          <w:sz w:val="28"/>
          <w:szCs w:val="28"/>
        </w:rPr>
      </w:pPr>
      <w:r w:rsidRPr="000F13FF">
        <w:rPr>
          <w:rFonts w:ascii="Times New Roman" w:hAnsi="Times New Roman" w:cs="Times New Roman"/>
          <w:color w:val="C00000"/>
          <w:sz w:val="28"/>
          <w:szCs w:val="28"/>
        </w:rPr>
        <w:t xml:space="preserve"> Довго не зникають мухи - на затяжну осінь.</w:t>
      </w:r>
    </w:p>
    <w:p w:rsidR="00A511CF" w:rsidRPr="000F13FF" w:rsidRDefault="00A511CF" w:rsidP="00A511CF">
      <w:pPr>
        <w:spacing w:after="0" w:line="240" w:lineRule="auto"/>
        <w:jc w:val="both"/>
        <w:rPr>
          <w:rFonts w:ascii="Times New Roman" w:hAnsi="Times New Roman" w:cs="Times New Roman"/>
          <w:color w:val="C00000"/>
          <w:sz w:val="28"/>
          <w:szCs w:val="28"/>
          <w:lang w:val="uk-UA"/>
        </w:rPr>
      </w:pPr>
      <w:r w:rsidRPr="000F13FF">
        <w:rPr>
          <w:rFonts w:ascii="Times New Roman" w:hAnsi="Times New Roman" w:cs="Times New Roman"/>
          <w:color w:val="C00000"/>
          <w:sz w:val="28"/>
          <w:szCs w:val="28"/>
        </w:rPr>
        <w:t xml:space="preserve"> Багато сухої гички біля буряків - на теплу й суху осінь.</w:t>
      </w:r>
    </w:p>
    <w:p w:rsidR="00A511CF" w:rsidRPr="000F13FF" w:rsidRDefault="00A511CF" w:rsidP="00A511CF">
      <w:pPr>
        <w:spacing w:after="0" w:line="240" w:lineRule="auto"/>
        <w:ind w:firstLine="708"/>
        <w:jc w:val="both"/>
        <w:rPr>
          <w:rFonts w:ascii="Times New Roman" w:hAnsi="Times New Roman" w:cs="Times New Roman"/>
          <w:sz w:val="28"/>
          <w:szCs w:val="28"/>
        </w:rPr>
      </w:pPr>
      <w:r w:rsidRPr="000F13FF">
        <w:rPr>
          <w:rFonts w:ascii="Times New Roman" w:hAnsi="Times New Roman" w:cs="Times New Roman"/>
          <w:sz w:val="28"/>
          <w:szCs w:val="28"/>
        </w:rPr>
        <w:t xml:space="preserve"> Були ще й вірні прикмети, які визначали, якою буде наступна зима. На сувору й сніжну зиму: коли вродило багато жолудів, рясна горобина, щедро вродили горіхи, рано зачервоніла калина, дружно відлітають птахи, миші риють нори входом на південь, кроти носять у нори багато соломи. На теплу зиму: коли опалий лист лягає горілиць, добре вродив щавель, вродило багато грибів.</w:t>
      </w:r>
    </w:p>
    <w:p w:rsidR="00A511CF" w:rsidRPr="000F13FF" w:rsidRDefault="00A511CF" w:rsidP="00A511CF">
      <w:pPr>
        <w:spacing w:after="0" w:line="240" w:lineRule="auto"/>
        <w:jc w:val="both"/>
        <w:rPr>
          <w:rFonts w:ascii="Times New Roman" w:hAnsi="Times New Roman" w:cs="Times New Roman"/>
          <w:sz w:val="28"/>
          <w:szCs w:val="28"/>
        </w:rPr>
      </w:pPr>
      <w:r w:rsidRPr="000F13FF">
        <w:rPr>
          <w:rFonts w:ascii="Times New Roman" w:hAnsi="Times New Roman" w:cs="Times New Roman"/>
          <w:sz w:val="28"/>
          <w:szCs w:val="28"/>
        </w:rPr>
        <w:lastRenderedPageBreak/>
        <w:t xml:space="preserve"> </w:t>
      </w:r>
      <w:r w:rsidRPr="000F13FF">
        <w:rPr>
          <w:rFonts w:ascii="Times New Roman" w:hAnsi="Times New Roman" w:cs="Times New Roman"/>
          <w:sz w:val="28"/>
          <w:szCs w:val="28"/>
          <w:lang w:val="uk-UA"/>
        </w:rPr>
        <w:tab/>
      </w:r>
      <w:r w:rsidRPr="000F13FF">
        <w:rPr>
          <w:rFonts w:ascii="Times New Roman" w:hAnsi="Times New Roman" w:cs="Times New Roman"/>
          <w:sz w:val="28"/>
          <w:szCs w:val="28"/>
        </w:rPr>
        <w:t>А ось які народні й релігійні свята випадають на вересень і які прикмети й звичаї пов'язані з ними:</w:t>
      </w:r>
    </w:p>
    <w:p w:rsidR="00A511CF" w:rsidRPr="000F13FF" w:rsidRDefault="00A511CF" w:rsidP="00A511CF">
      <w:pPr>
        <w:spacing w:after="0" w:line="240" w:lineRule="auto"/>
        <w:jc w:val="both"/>
        <w:rPr>
          <w:rFonts w:ascii="Times New Roman" w:hAnsi="Times New Roman" w:cs="Times New Roman"/>
          <w:sz w:val="28"/>
          <w:szCs w:val="28"/>
        </w:rPr>
      </w:pPr>
      <w:r w:rsidRPr="000F13FF">
        <w:rPr>
          <w:rFonts w:ascii="Times New Roman" w:hAnsi="Times New Roman" w:cs="Times New Roman"/>
          <w:color w:val="C00000"/>
          <w:sz w:val="28"/>
          <w:szCs w:val="28"/>
          <w:lang w:val="uk-UA"/>
        </w:rPr>
        <w:t xml:space="preserve">   </w:t>
      </w:r>
      <w:r w:rsidRPr="000F13FF">
        <w:rPr>
          <w:rFonts w:ascii="Times New Roman" w:hAnsi="Times New Roman" w:cs="Times New Roman"/>
          <w:color w:val="C00000"/>
          <w:sz w:val="28"/>
          <w:szCs w:val="28"/>
        </w:rPr>
        <w:t>1 вересня. Андрія Стратилата.</w:t>
      </w:r>
      <w:r w:rsidRPr="000F13FF">
        <w:rPr>
          <w:rFonts w:ascii="Times New Roman" w:hAnsi="Times New Roman" w:cs="Times New Roman"/>
          <w:sz w:val="28"/>
          <w:szCs w:val="28"/>
        </w:rPr>
        <w:t xml:space="preserve"> (Святого мученика Андрія) На Андрія майже завжди випадам теплий і навіть жаркий день. У цей час починали копати буряки, бо вже починало опадати листя з ліщини.</w:t>
      </w:r>
    </w:p>
    <w:p w:rsidR="00A511CF" w:rsidRPr="000F13FF" w:rsidRDefault="00A511CF" w:rsidP="00A511CF">
      <w:pPr>
        <w:spacing w:after="0" w:line="240" w:lineRule="auto"/>
        <w:jc w:val="both"/>
        <w:rPr>
          <w:rFonts w:ascii="Times New Roman" w:hAnsi="Times New Roman" w:cs="Times New Roman"/>
          <w:sz w:val="28"/>
          <w:szCs w:val="28"/>
        </w:rPr>
      </w:pPr>
      <w:r w:rsidRPr="000F13FF">
        <w:rPr>
          <w:rFonts w:ascii="Times New Roman" w:hAnsi="Times New Roman" w:cs="Times New Roman"/>
          <w:color w:val="C00000"/>
          <w:sz w:val="28"/>
          <w:szCs w:val="28"/>
          <w:lang w:val="uk-UA"/>
        </w:rPr>
        <w:t xml:space="preserve">   </w:t>
      </w:r>
      <w:r w:rsidRPr="000F13FF">
        <w:rPr>
          <w:rFonts w:ascii="Times New Roman" w:hAnsi="Times New Roman" w:cs="Times New Roman"/>
          <w:color w:val="C00000"/>
          <w:sz w:val="28"/>
          <w:szCs w:val="28"/>
        </w:rPr>
        <w:t xml:space="preserve">6 вересня. </w:t>
      </w:r>
      <w:proofErr w:type="gramStart"/>
      <w:r w:rsidRPr="000F13FF">
        <w:rPr>
          <w:rFonts w:ascii="Times New Roman" w:hAnsi="Times New Roman" w:cs="Times New Roman"/>
          <w:color w:val="C00000"/>
          <w:sz w:val="28"/>
          <w:szCs w:val="28"/>
        </w:rPr>
        <w:t>Євтихія.</w:t>
      </w:r>
      <w:r>
        <w:rPr>
          <w:rFonts w:ascii="Times New Roman" w:hAnsi="Times New Roman" w:cs="Times New Roman"/>
          <w:sz w:val="28"/>
          <w:szCs w:val="28"/>
        </w:rPr>
        <w:t>(</w:t>
      </w:r>
      <w:proofErr w:type="gramEnd"/>
      <w:r>
        <w:rPr>
          <w:rFonts w:ascii="Times New Roman" w:hAnsi="Times New Roman" w:cs="Times New Roman"/>
          <w:sz w:val="28"/>
          <w:szCs w:val="28"/>
        </w:rPr>
        <w:t>Священномученика Євтихія)</w:t>
      </w:r>
      <w:r w:rsidRPr="000F13FF">
        <w:rPr>
          <w:rFonts w:ascii="Times New Roman" w:hAnsi="Times New Roman" w:cs="Times New Roman"/>
          <w:sz w:val="28"/>
          <w:szCs w:val="28"/>
        </w:rPr>
        <w:t xml:space="preserve">Коли </w:t>
      </w:r>
      <w:r>
        <w:rPr>
          <w:rFonts w:ascii="Times New Roman" w:hAnsi="Times New Roman" w:cs="Times New Roman"/>
          <w:sz w:val="28"/>
          <w:szCs w:val="28"/>
        </w:rPr>
        <w:t>на Євтихія випадав дощовий день</w:t>
      </w:r>
      <w:r>
        <w:rPr>
          <w:rFonts w:ascii="Times New Roman" w:hAnsi="Times New Roman" w:cs="Times New Roman"/>
          <w:sz w:val="28"/>
          <w:szCs w:val="28"/>
          <w:lang w:val="uk-UA"/>
        </w:rPr>
        <w:t>-</w:t>
      </w:r>
      <w:r w:rsidRPr="000F13FF">
        <w:rPr>
          <w:rFonts w:ascii="Times New Roman" w:hAnsi="Times New Roman" w:cs="Times New Roman"/>
          <w:sz w:val="28"/>
          <w:szCs w:val="28"/>
        </w:rPr>
        <w:t>чекали гарної погожої осені і щедрого врожаю наступного року.</w:t>
      </w:r>
    </w:p>
    <w:p w:rsidR="00A511CF" w:rsidRPr="000F13FF" w:rsidRDefault="00A511CF" w:rsidP="00A511CF">
      <w:pPr>
        <w:spacing w:after="0" w:line="240" w:lineRule="auto"/>
        <w:jc w:val="both"/>
        <w:rPr>
          <w:rFonts w:ascii="Times New Roman" w:hAnsi="Times New Roman" w:cs="Times New Roman"/>
          <w:sz w:val="28"/>
          <w:szCs w:val="28"/>
        </w:rPr>
      </w:pPr>
      <w:r w:rsidRPr="000F13FF">
        <w:rPr>
          <w:rFonts w:ascii="Times New Roman" w:hAnsi="Times New Roman" w:cs="Times New Roman"/>
          <w:color w:val="C00000"/>
          <w:sz w:val="28"/>
          <w:szCs w:val="28"/>
          <w:lang w:val="uk-UA"/>
        </w:rPr>
        <w:t xml:space="preserve">   </w:t>
      </w:r>
      <w:r w:rsidRPr="000F13FF">
        <w:rPr>
          <w:rFonts w:ascii="Times New Roman" w:hAnsi="Times New Roman" w:cs="Times New Roman"/>
          <w:color w:val="C00000"/>
          <w:sz w:val="28"/>
          <w:szCs w:val="28"/>
        </w:rPr>
        <w:t>11 вересня. Івана Пісного.</w:t>
      </w:r>
      <w:r w:rsidRPr="000F13FF">
        <w:rPr>
          <w:rFonts w:ascii="Times New Roman" w:hAnsi="Times New Roman" w:cs="Times New Roman"/>
          <w:sz w:val="28"/>
          <w:szCs w:val="28"/>
        </w:rPr>
        <w:t xml:space="preserve"> (Усікновення глави Іоанна Хрестителя) У цей день не працювали, їли лише пісні страви, а то й зовсім говіли. Чоловіки й хлопчаки мили голову, але не голилися й не стриглися. Не годилося дивитися в дзеркало. Хліб не </w:t>
      </w:r>
      <w:proofErr w:type="gramStart"/>
      <w:r w:rsidRPr="000F13FF">
        <w:rPr>
          <w:rFonts w:ascii="Times New Roman" w:hAnsi="Times New Roman" w:cs="Times New Roman"/>
          <w:sz w:val="28"/>
          <w:szCs w:val="28"/>
        </w:rPr>
        <w:t>різали</w:t>
      </w:r>
      <w:proofErr w:type="gramEnd"/>
      <w:r w:rsidRPr="000F13FF">
        <w:rPr>
          <w:rFonts w:ascii="Times New Roman" w:hAnsi="Times New Roman" w:cs="Times New Roman"/>
          <w:sz w:val="28"/>
          <w:szCs w:val="28"/>
        </w:rPr>
        <w:t xml:space="preserve"> а розламували, варили картоплю в мундирах, пекли гарбузи. Не брали до рук нічого гострого. На Івана Пісного, як і на Івана Купала, збирали цілющі рослини, але вже не трави і квіти, а коріння. Його потім настоювали на міцній горілці й лікувалися протягом року.</w:t>
      </w:r>
    </w:p>
    <w:p w:rsidR="00A511CF" w:rsidRPr="000F13FF" w:rsidRDefault="00A511CF" w:rsidP="00A511CF">
      <w:pPr>
        <w:spacing w:after="0" w:line="240" w:lineRule="auto"/>
        <w:jc w:val="both"/>
        <w:rPr>
          <w:rFonts w:ascii="Times New Roman" w:hAnsi="Times New Roman" w:cs="Times New Roman"/>
          <w:sz w:val="28"/>
          <w:szCs w:val="28"/>
        </w:rPr>
      </w:pPr>
      <w:r w:rsidRPr="000F13FF">
        <w:rPr>
          <w:rFonts w:ascii="Times New Roman" w:hAnsi="Times New Roman" w:cs="Times New Roman"/>
          <w:color w:val="C00000"/>
          <w:sz w:val="28"/>
          <w:szCs w:val="28"/>
          <w:lang w:val="uk-UA"/>
        </w:rPr>
        <w:t xml:space="preserve">   </w:t>
      </w:r>
      <w:r w:rsidRPr="000F13FF">
        <w:rPr>
          <w:rFonts w:ascii="Times New Roman" w:hAnsi="Times New Roman" w:cs="Times New Roman"/>
          <w:color w:val="C00000"/>
          <w:sz w:val="28"/>
          <w:szCs w:val="28"/>
        </w:rPr>
        <w:t>14 вересн</w:t>
      </w:r>
      <w:r w:rsidRPr="000F13FF">
        <w:rPr>
          <w:rFonts w:ascii="Times New Roman" w:hAnsi="Times New Roman" w:cs="Times New Roman"/>
          <w:color w:val="C00000"/>
          <w:sz w:val="28"/>
          <w:szCs w:val="28"/>
          <w:lang w:val="uk-UA"/>
        </w:rPr>
        <w:t>я</w:t>
      </w:r>
      <w:r w:rsidRPr="000F13FF">
        <w:rPr>
          <w:rFonts w:ascii="Times New Roman" w:hAnsi="Times New Roman" w:cs="Times New Roman"/>
          <w:color w:val="C00000"/>
          <w:sz w:val="28"/>
          <w:szCs w:val="28"/>
        </w:rPr>
        <w:t>. Семена Стовпника.</w:t>
      </w:r>
      <w:r w:rsidRPr="000F13FF">
        <w:rPr>
          <w:rFonts w:ascii="Times New Roman" w:hAnsi="Times New Roman" w:cs="Times New Roman"/>
          <w:sz w:val="28"/>
          <w:szCs w:val="28"/>
        </w:rPr>
        <w:t xml:space="preserve"> (Преподобного Симеона) </w:t>
      </w:r>
      <w:r>
        <w:rPr>
          <w:rFonts w:ascii="Times New Roman" w:hAnsi="Times New Roman" w:cs="Times New Roman"/>
          <w:sz w:val="28"/>
          <w:szCs w:val="28"/>
          <w:lang w:val="uk-UA"/>
        </w:rPr>
        <w:t>Із</w:t>
      </w:r>
      <w:r w:rsidRPr="000F13FF">
        <w:rPr>
          <w:rFonts w:ascii="Times New Roman" w:hAnsi="Times New Roman" w:cs="Times New Roman"/>
          <w:sz w:val="28"/>
          <w:szCs w:val="28"/>
        </w:rPr>
        <w:t xml:space="preserve"> прийняттям християнства у нас, у Київській Русі, цього дня починався новий рік. Це також був перший день осені. Добрий хлібороб вважав за святий обов’язок на Семенів день обсіятися озиминою, бо жито казало: «як посієш мене на Семена, то й будеш мати із мене». Майстри-ремісники вносили до хати свій інструмент і обов'язково розпочинали якусь роботу: кроїли товар, набирали клепки на діжку, готували сирицю на упряж, тобто, намагалися «засидіти вечір». Це було доброю ознакою того, що в довгі осінні й зимові вечори робота буде ладитись. Від Семена молодь вже починала гуляти в оселях, на досвітках і вечорницях. З цього дня починалося «старе бабине літо» і вже відлітали останні ластівки. Була така давня прикмета: на Семена ясно - буде й осінь теплою.</w:t>
      </w:r>
    </w:p>
    <w:p w:rsidR="00A511CF" w:rsidRPr="000F13FF" w:rsidRDefault="00A511CF" w:rsidP="00A511CF">
      <w:pPr>
        <w:spacing w:after="0" w:line="240" w:lineRule="auto"/>
        <w:jc w:val="both"/>
        <w:rPr>
          <w:rFonts w:ascii="Times New Roman" w:hAnsi="Times New Roman" w:cs="Times New Roman"/>
          <w:sz w:val="28"/>
          <w:szCs w:val="28"/>
        </w:rPr>
      </w:pPr>
      <w:r w:rsidRPr="000F13FF">
        <w:rPr>
          <w:rFonts w:ascii="Times New Roman" w:hAnsi="Times New Roman" w:cs="Times New Roman"/>
          <w:color w:val="C00000"/>
          <w:sz w:val="28"/>
          <w:szCs w:val="28"/>
          <w:lang w:val="uk-UA"/>
        </w:rPr>
        <w:t xml:space="preserve">   </w:t>
      </w:r>
      <w:r w:rsidRPr="000F13FF">
        <w:rPr>
          <w:rFonts w:ascii="Times New Roman" w:hAnsi="Times New Roman" w:cs="Times New Roman"/>
          <w:color w:val="C00000"/>
          <w:sz w:val="28"/>
          <w:szCs w:val="28"/>
        </w:rPr>
        <w:t>17 вересня. Неопалимої купини.</w:t>
      </w:r>
      <w:r w:rsidRPr="000F13FF">
        <w:rPr>
          <w:rFonts w:ascii="Times New Roman" w:hAnsi="Times New Roman" w:cs="Times New Roman"/>
          <w:sz w:val="28"/>
          <w:szCs w:val="28"/>
        </w:rPr>
        <w:t xml:space="preserve"> (Ікони Божої Матері «Неопалима купина»)</w:t>
      </w:r>
    </w:p>
    <w:p w:rsidR="00A511CF" w:rsidRPr="000F13FF" w:rsidRDefault="00A511CF" w:rsidP="00A511CF">
      <w:pPr>
        <w:spacing w:after="0" w:line="240" w:lineRule="auto"/>
        <w:jc w:val="both"/>
        <w:rPr>
          <w:rFonts w:ascii="Times New Roman" w:hAnsi="Times New Roman" w:cs="Times New Roman"/>
          <w:sz w:val="28"/>
          <w:szCs w:val="28"/>
        </w:rPr>
      </w:pPr>
      <w:r w:rsidRPr="000F13FF">
        <w:rPr>
          <w:rFonts w:ascii="Times New Roman" w:hAnsi="Times New Roman" w:cs="Times New Roman"/>
          <w:sz w:val="28"/>
          <w:szCs w:val="28"/>
        </w:rPr>
        <w:t xml:space="preserve"> Ікона Божої Матері під назвою «Неопалима купина» вважалася чудодійною, бо вона оберігала оселю від пожежі. Тому й була колись особливо шанованою у наших краях, де майже все, що оточувало людей, було з дерева і легко горіло. Це хати й комори, хліви й клуні, вітряки й церкви, навіть тини й паркани.</w:t>
      </w:r>
    </w:p>
    <w:p w:rsidR="00A511CF" w:rsidRPr="000F13FF" w:rsidRDefault="00A511CF" w:rsidP="00A511CF">
      <w:pPr>
        <w:spacing w:after="0" w:line="240" w:lineRule="auto"/>
        <w:jc w:val="both"/>
        <w:rPr>
          <w:rFonts w:ascii="Times New Roman" w:hAnsi="Times New Roman" w:cs="Times New Roman"/>
          <w:sz w:val="28"/>
          <w:szCs w:val="28"/>
        </w:rPr>
      </w:pPr>
      <w:r w:rsidRPr="000F13FF">
        <w:rPr>
          <w:rFonts w:ascii="Times New Roman" w:hAnsi="Times New Roman" w:cs="Times New Roman"/>
          <w:sz w:val="28"/>
          <w:szCs w:val="28"/>
        </w:rPr>
        <w:t xml:space="preserve"> </w:t>
      </w:r>
      <w:r w:rsidRPr="000F13FF">
        <w:rPr>
          <w:rFonts w:ascii="Times New Roman" w:hAnsi="Times New Roman" w:cs="Times New Roman"/>
          <w:sz w:val="28"/>
          <w:szCs w:val="28"/>
          <w:lang w:val="uk-UA"/>
        </w:rPr>
        <w:t xml:space="preserve">   </w:t>
      </w:r>
      <w:r w:rsidRPr="000F13FF">
        <w:rPr>
          <w:rFonts w:ascii="Times New Roman" w:hAnsi="Times New Roman" w:cs="Times New Roman"/>
          <w:color w:val="C00000"/>
          <w:sz w:val="28"/>
          <w:szCs w:val="28"/>
        </w:rPr>
        <w:t>18 вересня. Захарія та Лисавети.</w:t>
      </w:r>
      <w:r w:rsidRPr="000F13FF">
        <w:rPr>
          <w:rFonts w:ascii="Times New Roman" w:hAnsi="Times New Roman" w:cs="Times New Roman"/>
          <w:sz w:val="28"/>
          <w:szCs w:val="28"/>
        </w:rPr>
        <w:t xml:space="preserve"> (Пророка Захарії, святої Єлизавети) У цей час починало жовтіти листя на горобині. Примічали - якщо воно жовтіло до Захарія, очікуй ранньої осені та ранньої холодної зими.</w:t>
      </w:r>
    </w:p>
    <w:p w:rsidR="00A511CF" w:rsidRPr="000F13FF" w:rsidRDefault="00A511CF" w:rsidP="00A511CF">
      <w:pPr>
        <w:spacing w:after="0" w:line="240" w:lineRule="auto"/>
        <w:jc w:val="both"/>
        <w:rPr>
          <w:rFonts w:ascii="Times New Roman" w:hAnsi="Times New Roman" w:cs="Times New Roman"/>
          <w:sz w:val="28"/>
          <w:szCs w:val="28"/>
        </w:rPr>
      </w:pPr>
      <w:r w:rsidRPr="000F13FF">
        <w:rPr>
          <w:rFonts w:ascii="Times New Roman" w:hAnsi="Times New Roman" w:cs="Times New Roman"/>
          <w:color w:val="C00000"/>
          <w:sz w:val="28"/>
          <w:szCs w:val="28"/>
        </w:rPr>
        <w:t>19 вересня. Михайла Чудотворця.</w:t>
      </w:r>
      <w:r w:rsidRPr="000F13FF">
        <w:rPr>
          <w:rFonts w:ascii="Times New Roman" w:hAnsi="Times New Roman" w:cs="Times New Roman"/>
          <w:sz w:val="28"/>
          <w:szCs w:val="28"/>
        </w:rPr>
        <w:t xml:space="preserve"> (Чудо Архистратига Михаїла) На Михайла не працювали, бо того, хто порушував цей закон, неодмінно настигне якесь лихо. У давнину, за часів козаччини, на Михайла варили </w:t>
      </w:r>
      <w:r w:rsidRPr="000F13FF">
        <w:rPr>
          <w:rFonts w:ascii="Times New Roman" w:hAnsi="Times New Roman" w:cs="Times New Roman"/>
          <w:sz w:val="28"/>
          <w:szCs w:val="28"/>
        </w:rPr>
        <w:lastRenderedPageBreak/>
        <w:t>хмільний мед, а потім продавали його на ярмарках і базарах. На Михайла починалися храмові свята.</w:t>
      </w:r>
    </w:p>
    <w:p w:rsidR="00A511CF" w:rsidRPr="000F13FF" w:rsidRDefault="00A511CF" w:rsidP="00A511CF">
      <w:pPr>
        <w:spacing w:after="0" w:line="240" w:lineRule="auto"/>
        <w:jc w:val="both"/>
        <w:rPr>
          <w:rFonts w:ascii="Times New Roman" w:hAnsi="Times New Roman" w:cs="Times New Roman"/>
          <w:sz w:val="28"/>
          <w:szCs w:val="28"/>
        </w:rPr>
      </w:pPr>
      <w:r w:rsidRPr="000F13FF">
        <w:rPr>
          <w:rFonts w:ascii="Times New Roman" w:hAnsi="Times New Roman" w:cs="Times New Roman"/>
          <w:color w:val="C00000"/>
          <w:sz w:val="28"/>
          <w:szCs w:val="28"/>
          <w:lang w:val="uk-UA"/>
        </w:rPr>
        <w:t xml:space="preserve">   </w:t>
      </w:r>
      <w:r w:rsidRPr="000F13FF">
        <w:rPr>
          <w:rFonts w:ascii="Times New Roman" w:hAnsi="Times New Roman" w:cs="Times New Roman"/>
          <w:color w:val="C00000"/>
          <w:sz w:val="28"/>
          <w:szCs w:val="28"/>
        </w:rPr>
        <w:t>21 вересня. Друга Пречиста.</w:t>
      </w:r>
      <w:r w:rsidRPr="000F13FF">
        <w:rPr>
          <w:rFonts w:ascii="Times New Roman" w:hAnsi="Times New Roman" w:cs="Times New Roman"/>
          <w:sz w:val="28"/>
          <w:szCs w:val="28"/>
        </w:rPr>
        <w:t xml:space="preserve"> (Різдво Пресвятої Богородиці) З цього дня вже починали засилати сватів: «прийшла Пречиста - принесла сватів нечиста», жартували літні люди, підсміюючись над молодими та нетерплячими. А по суті, це було свято врожаю, бо все вже було зібрано і надійно сховано. На свято збиралися цілими родинами, діти йшли до батьків, сходилися свати і свахи. Але не забували й про справи: вівчарі вдруге проводили стрижку овець, пасічники утеплювали на зиму вулики.</w:t>
      </w:r>
    </w:p>
    <w:p w:rsidR="00A511CF" w:rsidRPr="000F13FF" w:rsidRDefault="00A511CF" w:rsidP="00A511CF">
      <w:pPr>
        <w:spacing w:after="0" w:line="240" w:lineRule="auto"/>
        <w:jc w:val="both"/>
        <w:rPr>
          <w:rFonts w:ascii="Times New Roman" w:hAnsi="Times New Roman" w:cs="Times New Roman"/>
          <w:sz w:val="28"/>
          <w:szCs w:val="28"/>
        </w:rPr>
      </w:pPr>
      <w:r w:rsidRPr="000F13FF">
        <w:rPr>
          <w:rFonts w:ascii="Times New Roman" w:hAnsi="Times New Roman" w:cs="Times New Roman"/>
          <w:color w:val="C00000"/>
          <w:sz w:val="28"/>
          <w:szCs w:val="28"/>
          <w:lang w:val="uk-UA"/>
        </w:rPr>
        <w:t xml:space="preserve">   </w:t>
      </w:r>
      <w:r w:rsidRPr="000F13FF">
        <w:rPr>
          <w:rFonts w:ascii="Times New Roman" w:hAnsi="Times New Roman" w:cs="Times New Roman"/>
          <w:color w:val="C00000"/>
          <w:sz w:val="28"/>
          <w:szCs w:val="28"/>
        </w:rPr>
        <w:t>27 вересня. Здвиження.</w:t>
      </w:r>
      <w:r w:rsidRPr="000F13FF">
        <w:rPr>
          <w:rFonts w:ascii="Times New Roman" w:hAnsi="Times New Roman" w:cs="Times New Roman"/>
          <w:sz w:val="28"/>
          <w:szCs w:val="28"/>
        </w:rPr>
        <w:t xml:space="preserve"> (Воздвиження Чесного Хреста Господнього) У цей день остання птиця підлітав у вирій. Цікаво, що у нас зозулю вважали ключницею вирію, вона першою відлітала у теплі краї і останньою прилітала звідти. На Здвиження все гаддя розлазиться по своїх порах, щоб перебути зиму. А перед цим воно проводить раду і тих, хто влітку вжалив людину чи тварину, не пускають зимувати й проганяють від себе, бо їх «не приймає земля». Ці вигнанці особливо небезпечні і тому, на Здвиження не пускали дітей до лісу.</w:t>
      </w:r>
    </w:p>
    <w:p w:rsidR="00A511CF" w:rsidRPr="000F13FF" w:rsidRDefault="00A511CF" w:rsidP="00A511CF">
      <w:pPr>
        <w:spacing w:after="0" w:line="240" w:lineRule="auto"/>
        <w:jc w:val="both"/>
        <w:rPr>
          <w:rFonts w:ascii="Times New Roman" w:hAnsi="Times New Roman" w:cs="Times New Roman"/>
          <w:sz w:val="28"/>
          <w:szCs w:val="28"/>
          <w:lang w:val="uk-UA"/>
        </w:rPr>
      </w:pPr>
      <w:r w:rsidRPr="000F13FF">
        <w:rPr>
          <w:rFonts w:ascii="Times New Roman" w:hAnsi="Times New Roman" w:cs="Times New Roman"/>
          <w:color w:val="C00000"/>
          <w:sz w:val="28"/>
          <w:szCs w:val="28"/>
          <w:lang w:val="uk-UA"/>
        </w:rPr>
        <w:t xml:space="preserve">   </w:t>
      </w:r>
      <w:r w:rsidRPr="000F13FF">
        <w:rPr>
          <w:rFonts w:ascii="Times New Roman" w:hAnsi="Times New Roman" w:cs="Times New Roman"/>
          <w:color w:val="C00000"/>
          <w:sz w:val="28"/>
          <w:szCs w:val="28"/>
        </w:rPr>
        <w:t>30 вересня. Віри, Надії, Любові та їх матері Софії.</w:t>
      </w:r>
      <w:r w:rsidRPr="000F13FF">
        <w:rPr>
          <w:rFonts w:ascii="Times New Roman" w:hAnsi="Times New Roman" w:cs="Times New Roman"/>
          <w:sz w:val="28"/>
          <w:szCs w:val="28"/>
        </w:rPr>
        <w:t xml:space="preserve"> Це давнє жіноче свято, але з сумним присмаком. Вранці цього дня всім жінкам годилося добре виплакатись, щоб легше стало на душі не тільки собі, але й усім близьким. Жінки з такими іменами у цей день пригощали всіх знайомих і родичів гостинцями, а натомість їх вшановували добрими побажаннями здоров'я, любові й щастя на довгі й довгі роки.</w:t>
      </w:r>
    </w:p>
    <w:p w:rsidR="00A511CF" w:rsidRPr="000F13FF" w:rsidRDefault="00A511CF" w:rsidP="00A511CF">
      <w:pPr>
        <w:spacing w:after="0" w:line="240" w:lineRule="auto"/>
        <w:jc w:val="both"/>
        <w:rPr>
          <w:rFonts w:ascii="Times New Roman" w:hAnsi="Times New Roman" w:cs="Times New Roman"/>
          <w:sz w:val="28"/>
          <w:szCs w:val="28"/>
          <w:lang w:val="uk-UA"/>
        </w:rPr>
      </w:pPr>
    </w:p>
    <w:p w:rsidR="00A511CF" w:rsidRPr="000F13FF" w:rsidRDefault="00A511CF" w:rsidP="00A511CF">
      <w:pPr>
        <w:spacing w:line="240" w:lineRule="auto"/>
        <w:ind w:firstLine="708"/>
        <w:jc w:val="both"/>
        <w:rPr>
          <w:rFonts w:ascii="Times New Roman" w:eastAsia="Calibri" w:hAnsi="Times New Roman" w:cs="Times New Roman"/>
          <w:sz w:val="28"/>
          <w:szCs w:val="28"/>
          <w:lang w:val="uk-UA"/>
        </w:rPr>
      </w:pPr>
      <w:r w:rsidRPr="000F13FF">
        <w:rPr>
          <w:rFonts w:ascii="Times New Roman" w:eastAsia="Calibri" w:hAnsi="Times New Roman" w:cs="Times New Roman"/>
          <w:color w:val="0070C0"/>
          <w:sz w:val="28"/>
          <w:szCs w:val="28"/>
          <w:highlight w:val="yellow"/>
          <w:lang w:val="uk-UA"/>
        </w:rPr>
        <w:t>Завдання</w:t>
      </w:r>
      <w:r w:rsidRPr="000F13FF">
        <w:rPr>
          <w:rFonts w:ascii="Times New Roman" w:eastAsia="Calibri" w:hAnsi="Times New Roman" w:cs="Times New Roman"/>
          <w:color w:val="0070C0"/>
          <w:sz w:val="28"/>
          <w:szCs w:val="28"/>
          <w:lang w:val="uk-UA"/>
        </w:rPr>
        <w:t xml:space="preserve">  </w:t>
      </w:r>
      <w:r w:rsidRPr="000F13FF">
        <w:rPr>
          <w:rFonts w:ascii="Times New Roman" w:eastAsia="Calibri" w:hAnsi="Times New Roman" w:cs="Times New Roman"/>
          <w:sz w:val="28"/>
          <w:szCs w:val="28"/>
          <w:lang w:val="uk-UA"/>
        </w:rPr>
        <w:t>Запишіть у зошит, які прикмети вересня ви вже побачили?</w:t>
      </w:r>
    </w:p>
    <w:p w:rsidR="00A511CF" w:rsidRPr="000F13FF" w:rsidRDefault="00A511CF" w:rsidP="00A511CF">
      <w:pPr>
        <w:spacing w:line="240" w:lineRule="auto"/>
        <w:ind w:firstLine="708"/>
        <w:jc w:val="both"/>
        <w:rPr>
          <w:rFonts w:ascii="Times New Roman" w:eastAsia="Calibri" w:hAnsi="Times New Roman" w:cs="Times New Roman"/>
          <w:sz w:val="28"/>
          <w:szCs w:val="28"/>
          <w:lang w:val="uk-UA"/>
        </w:rPr>
      </w:pPr>
    </w:p>
    <w:p w:rsidR="00A511CF" w:rsidRPr="000F13FF" w:rsidRDefault="00A511CF" w:rsidP="00A511CF">
      <w:pPr>
        <w:spacing w:line="240" w:lineRule="auto"/>
        <w:jc w:val="both"/>
        <w:rPr>
          <w:rFonts w:ascii="Times New Roman" w:eastAsia="Calibri" w:hAnsi="Times New Roman" w:cs="Times New Roman"/>
          <w:b/>
          <w:color w:val="0070C0"/>
          <w:sz w:val="28"/>
          <w:szCs w:val="28"/>
          <w:lang w:val="uk-UA"/>
        </w:rPr>
      </w:pPr>
      <w:r w:rsidRPr="000F13FF">
        <w:rPr>
          <w:rFonts w:ascii="Times New Roman" w:eastAsia="Calibri" w:hAnsi="Times New Roman" w:cs="Times New Roman"/>
          <w:b/>
          <w:color w:val="0070C0"/>
          <w:sz w:val="28"/>
          <w:szCs w:val="28"/>
          <w:highlight w:val="yellow"/>
        </w:rPr>
        <w:t>§</w:t>
      </w:r>
      <w:r w:rsidRPr="000F13FF">
        <w:rPr>
          <w:rFonts w:ascii="Times New Roman" w:eastAsia="Calibri" w:hAnsi="Times New Roman" w:cs="Times New Roman"/>
          <w:b/>
          <w:color w:val="0070C0"/>
          <w:sz w:val="28"/>
          <w:szCs w:val="28"/>
          <w:highlight w:val="yellow"/>
          <w:lang w:val="uk-UA"/>
        </w:rPr>
        <w:t xml:space="preserve">3. </w:t>
      </w:r>
      <w:proofErr w:type="gramStart"/>
      <w:r w:rsidRPr="000F13FF">
        <w:rPr>
          <w:rFonts w:ascii="Times New Roman" w:eastAsia="Calibri" w:hAnsi="Times New Roman" w:cs="Times New Roman"/>
          <w:b/>
          <w:color w:val="0070C0"/>
          <w:sz w:val="28"/>
          <w:szCs w:val="28"/>
          <w:highlight w:val="yellow"/>
        </w:rPr>
        <w:t>Історія  кожного</w:t>
      </w:r>
      <w:proofErr w:type="gramEnd"/>
      <w:r w:rsidRPr="000F13FF">
        <w:rPr>
          <w:rFonts w:ascii="Times New Roman" w:eastAsia="Calibri" w:hAnsi="Times New Roman" w:cs="Times New Roman"/>
          <w:b/>
          <w:color w:val="0070C0"/>
          <w:sz w:val="28"/>
          <w:szCs w:val="28"/>
          <w:highlight w:val="yellow"/>
        </w:rPr>
        <w:t>- це літопис нашого народу.</w:t>
      </w:r>
    </w:p>
    <w:p w:rsidR="00A511CF" w:rsidRPr="000F13FF" w:rsidRDefault="00A511CF" w:rsidP="00A511CF">
      <w:pPr>
        <w:spacing w:line="240" w:lineRule="auto"/>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anchor distT="0" distB="0" distL="114300" distR="114300" simplePos="0" relativeHeight="251666432" behindDoc="0" locked="0" layoutInCell="1" allowOverlap="1">
            <wp:simplePos x="0" y="0"/>
            <wp:positionH relativeFrom="column">
              <wp:posOffset>4139565</wp:posOffset>
            </wp:positionH>
            <wp:positionV relativeFrom="paragraph">
              <wp:posOffset>439420</wp:posOffset>
            </wp:positionV>
            <wp:extent cx="1758315" cy="1667510"/>
            <wp:effectExtent l="19050" t="0" r="0" b="0"/>
            <wp:wrapSquare wrapText="bothSides"/>
            <wp:docPr id="177" name="irc_mi" descr="http://forum.lvivport.com/imagehosting/2013/01/04/210050e6e158be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forum.lvivport.com/imagehosting/2013/01/04/210050e6e158be101.jpg"/>
                    <pic:cNvPicPr>
                      <a:picLocks noChangeAspect="1" noChangeArrowheads="1"/>
                    </pic:cNvPicPr>
                  </pic:nvPicPr>
                  <pic:blipFill>
                    <a:blip r:embed="rId10"/>
                    <a:srcRect/>
                    <a:stretch>
                      <a:fillRect/>
                    </a:stretch>
                  </pic:blipFill>
                  <pic:spPr bwMode="auto">
                    <a:xfrm>
                      <a:off x="0" y="0"/>
                      <a:ext cx="1758315" cy="1667510"/>
                    </a:xfrm>
                    <a:prstGeom prst="rect">
                      <a:avLst/>
                    </a:prstGeom>
                    <a:noFill/>
                    <a:ln w="9525">
                      <a:noFill/>
                      <a:miter lim="800000"/>
                      <a:headEnd/>
                      <a:tailEnd/>
                    </a:ln>
                  </pic:spPr>
                </pic:pic>
              </a:graphicData>
            </a:graphic>
          </wp:anchor>
        </w:drawing>
      </w:r>
      <w:r w:rsidRPr="000F13FF">
        <w:rPr>
          <w:rFonts w:ascii="Times New Roman" w:eastAsia="Calibri" w:hAnsi="Times New Roman" w:cs="Times New Roman"/>
          <w:sz w:val="28"/>
          <w:szCs w:val="28"/>
        </w:rPr>
        <w:t xml:space="preserve">  </w:t>
      </w:r>
      <w:r w:rsidRPr="000F13FF">
        <w:rPr>
          <w:rFonts w:ascii="Times New Roman" w:eastAsia="Calibri" w:hAnsi="Times New Roman" w:cs="Times New Roman"/>
          <w:sz w:val="28"/>
          <w:szCs w:val="28"/>
          <w:lang w:val="uk-UA"/>
        </w:rPr>
        <w:tab/>
        <w:t>І</w:t>
      </w:r>
      <w:r w:rsidRPr="000F13FF">
        <w:rPr>
          <w:rFonts w:ascii="Times New Roman" w:eastAsia="Calibri" w:hAnsi="Times New Roman" w:cs="Times New Roman"/>
          <w:sz w:val="28"/>
          <w:szCs w:val="28"/>
        </w:rPr>
        <w:t>сторія пишеться кожної миті, і ця миттєвість закарбовується на скрижалях літопису народу. Щоб читали й не забували і сучасники, і їхні нащадки, щоб пам’ятали й передавали спадкоємцям свій національний життєпис у всій суворо-правдивій реальності. Згадаймо Шевченків заклик вивчати історію рідного народу:</w:t>
      </w:r>
    </w:p>
    <w:p w:rsidR="00A511CF" w:rsidRPr="000F13FF" w:rsidRDefault="00A511CF" w:rsidP="00A511CF">
      <w:pPr>
        <w:spacing w:after="0" w:line="240" w:lineRule="auto"/>
        <w:jc w:val="both"/>
        <w:rPr>
          <w:rFonts w:ascii="Times New Roman" w:eastAsia="Calibri" w:hAnsi="Times New Roman" w:cs="Times New Roman"/>
          <w:sz w:val="28"/>
          <w:szCs w:val="28"/>
          <w:lang w:val="uk-UA"/>
        </w:rPr>
      </w:pPr>
      <w:r w:rsidRPr="000F13FF">
        <w:rPr>
          <w:rFonts w:ascii="Times New Roman" w:eastAsia="Calibri" w:hAnsi="Times New Roman" w:cs="Times New Roman"/>
          <w:sz w:val="28"/>
          <w:szCs w:val="28"/>
        </w:rPr>
        <w:t>Подивіться лишень добре,</w:t>
      </w:r>
    </w:p>
    <w:p w:rsidR="00A511CF" w:rsidRPr="000F13FF" w:rsidRDefault="00A511CF" w:rsidP="00A511CF">
      <w:pPr>
        <w:spacing w:after="0" w:line="240" w:lineRule="auto"/>
        <w:jc w:val="both"/>
        <w:rPr>
          <w:rFonts w:ascii="Times New Roman" w:eastAsia="Calibri" w:hAnsi="Times New Roman" w:cs="Times New Roman"/>
          <w:sz w:val="28"/>
          <w:szCs w:val="28"/>
        </w:rPr>
      </w:pPr>
      <w:r w:rsidRPr="000F13FF">
        <w:rPr>
          <w:rFonts w:ascii="Times New Roman" w:eastAsia="Calibri" w:hAnsi="Times New Roman" w:cs="Times New Roman"/>
          <w:sz w:val="28"/>
          <w:szCs w:val="28"/>
        </w:rPr>
        <w:t>Прочитайте знову</w:t>
      </w:r>
    </w:p>
    <w:p w:rsidR="00A511CF" w:rsidRPr="000F13FF" w:rsidRDefault="00A511CF" w:rsidP="00A511CF">
      <w:pPr>
        <w:spacing w:after="0" w:line="240" w:lineRule="auto"/>
        <w:jc w:val="both"/>
        <w:rPr>
          <w:rFonts w:ascii="Times New Roman" w:eastAsia="Calibri" w:hAnsi="Times New Roman" w:cs="Times New Roman"/>
          <w:sz w:val="28"/>
          <w:szCs w:val="28"/>
        </w:rPr>
      </w:pPr>
      <w:r w:rsidRPr="000F13FF">
        <w:rPr>
          <w:rFonts w:ascii="Times New Roman" w:eastAsia="Calibri" w:hAnsi="Times New Roman" w:cs="Times New Roman"/>
          <w:sz w:val="28"/>
          <w:szCs w:val="28"/>
        </w:rPr>
        <w:t>Тую славу. Та читайте</w:t>
      </w:r>
    </w:p>
    <w:p w:rsidR="00A511CF" w:rsidRPr="000F13FF" w:rsidRDefault="00A511CF" w:rsidP="00A511CF">
      <w:pPr>
        <w:spacing w:after="0" w:line="240" w:lineRule="auto"/>
        <w:jc w:val="both"/>
        <w:rPr>
          <w:rFonts w:ascii="Times New Roman" w:eastAsia="Calibri" w:hAnsi="Times New Roman" w:cs="Times New Roman"/>
          <w:sz w:val="28"/>
          <w:szCs w:val="28"/>
        </w:rPr>
      </w:pPr>
      <w:r w:rsidRPr="000F13FF">
        <w:rPr>
          <w:rFonts w:ascii="Times New Roman" w:eastAsia="Calibri" w:hAnsi="Times New Roman" w:cs="Times New Roman"/>
          <w:sz w:val="28"/>
          <w:szCs w:val="28"/>
        </w:rPr>
        <w:t>Од слова до слова.</w:t>
      </w:r>
    </w:p>
    <w:p w:rsidR="00A511CF" w:rsidRPr="000F13FF" w:rsidRDefault="00A511CF" w:rsidP="00A511CF">
      <w:pPr>
        <w:spacing w:after="0" w:line="240" w:lineRule="auto"/>
        <w:jc w:val="both"/>
        <w:rPr>
          <w:rFonts w:ascii="Times New Roman" w:eastAsia="Calibri" w:hAnsi="Times New Roman" w:cs="Times New Roman"/>
          <w:sz w:val="28"/>
          <w:szCs w:val="28"/>
        </w:rPr>
      </w:pPr>
      <w:r w:rsidRPr="000F13FF">
        <w:rPr>
          <w:rFonts w:ascii="Times New Roman" w:eastAsia="Calibri" w:hAnsi="Times New Roman" w:cs="Times New Roman"/>
          <w:sz w:val="28"/>
          <w:szCs w:val="28"/>
        </w:rPr>
        <w:t>Не минайте ані титли,</w:t>
      </w:r>
    </w:p>
    <w:p w:rsidR="00A511CF" w:rsidRPr="000F13FF" w:rsidRDefault="00A511CF" w:rsidP="00A511CF">
      <w:pPr>
        <w:spacing w:after="0" w:line="240" w:lineRule="auto"/>
        <w:jc w:val="both"/>
        <w:rPr>
          <w:rFonts w:ascii="Times New Roman" w:eastAsia="Calibri" w:hAnsi="Times New Roman" w:cs="Times New Roman"/>
          <w:sz w:val="28"/>
          <w:szCs w:val="28"/>
        </w:rPr>
      </w:pPr>
      <w:r w:rsidRPr="000F13FF">
        <w:rPr>
          <w:rFonts w:ascii="Times New Roman" w:eastAsia="Calibri" w:hAnsi="Times New Roman" w:cs="Times New Roman"/>
          <w:sz w:val="28"/>
          <w:szCs w:val="28"/>
        </w:rPr>
        <w:lastRenderedPageBreak/>
        <w:t>Ніже тії коми,</w:t>
      </w:r>
    </w:p>
    <w:p w:rsidR="00A511CF" w:rsidRPr="000F13FF" w:rsidRDefault="00A511CF" w:rsidP="00A511CF">
      <w:pPr>
        <w:spacing w:after="0" w:line="240" w:lineRule="auto"/>
        <w:jc w:val="both"/>
        <w:rPr>
          <w:rFonts w:ascii="Times New Roman" w:eastAsia="Calibri" w:hAnsi="Times New Roman" w:cs="Times New Roman"/>
          <w:sz w:val="28"/>
          <w:szCs w:val="28"/>
        </w:rPr>
      </w:pPr>
      <w:r w:rsidRPr="000F13FF">
        <w:rPr>
          <w:rFonts w:ascii="Times New Roman" w:eastAsia="Calibri" w:hAnsi="Times New Roman" w:cs="Times New Roman"/>
          <w:sz w:val="28"/>
          <w:szCs w:val="28"/>
        </w:rPr>
        <w:t>Все розберіть... та спитайте</w:t>
      </w:r>
    </w:p>
    <w:p w:rsidR="00A511CF" w:rsidRPr="000F13FF" w:rsidRDefault="00A511CF" w:rsidP="00A511CF">
      <w:pPr>
        <w:spacing w:after="0" w:line="240" w:lineRule="auto"/>
        <w:jc w:val="both"/>
        <w:rPr>
          <w:rFonts w:ascii="Times New Roman" w:eastAsia="Calibri" w:hAnsi="Times New Roman" w:cs="Times New Roman"/>
          <w:sz w:val="28"/>
          <w:szCs w:val="28"/>
        </w:rPr>
      </w:pPr>
      <w:r w:rsidRPr="000F13FF">
        <w:rPr>
          <w:rFonts w:ascii="Times New Roman" w:eastAsia="Calibri" w:hAnsi="Times New Roman" w:cs="Times New Roman"/>
          <w:sz w:val="28"/>
          <w:szCs w:val="28"/>
        </w:rPr>
        <w:t>Тойді себе: що ми?</w:t>
      </w:r>
    </w:p>
    <w:p w:rsidR="00A511CF" w:rsidRPr="000F13FF" w:rsidRDefault="00A511CF" w:rsidP="00A511CF">
      <w:pPr>
        <w:spacing w:after="0" w:line="240" w:lineRule="auto"/>
        <w:jc w:val="both"/>
        <w:rPr>
          <w:rFonts w:ascii="Times New Roman" w:eastAsia="Calibri" w:hAnsi="Times New Roman" w:cs="Times New Roman"/>
          <w:sz w:val="28"/>
          <w:szCs w:val="28"/>
        </w:rPr>
      </w:pPr>
      <w:r w:rsidRPr="000F13FF">
        <w:rPr>
          <w:rFonts w:ascii="Times New Roman" w:eastAsia="Calibri" w:hAnsi="Times New Roman" w:cs="Times New Roman"/>
          <w:sz w:val="28"/>
          <w:szCs w:val="28"/>
        </w:rPr>
        <w:t>Чиї сини? Яких батьків?..</w:t>
      </w:r>
    </w:p>
    <w:p w:rsidR="00A511CF" w:rsidRDefault="00A511CF" w:rsidP="00A511CF">
      <w:pPr>
        <w:spacing w:after="0" w:line="240" w:lineRule="auto"/>
        <w:ind w:firstLine="708"/>
        <w:jc w:val="both"/>
        <w:rPr>
          <w:rFonts w:ascii="Times New Roman" w:eastAsia="Calibri" w:hAnsi="Times New Roman" w:cs="Times New Roman"/>
          <w:color w:val="C00000"/>
          <w:sz w:val="28"/>
          <w:szCs w:val="28"/>
          <w:lang w:val="uk-UA"/>
        </w:rPr>
      </w:pPr>
      <w:r w:rsidRPr="000F13FF">
        <w:rPr>
          <w:rFonts w:ascii="Times New Roman" w:eastAsia="Calibri" w:hAnsi="Times New Roman" w:cs="Times New Roman"/>
          <w:sz w:val="28"/>
          <w:szCs w:val="28"/>
          <w:lang w:val="uk-UA"/>
        </w:rPr>
        <w:t xml:space="preserve">Впродовж довгих століть наш народ був тяжко обділений долею: не писали чужоземні зайди-загарбники історії України, і не давали можливості українцям-патріотам досліджувати її. Видатний митець Олександр Довженко ще в 40-х роках ХХ століття, коли палала страшна Друга світова війна, із гнівом та болем констатував: </w:t>
      </w:r>
      <w:r w:rsidRPr="000F13FF">
        <w:rPr>
          <w:rFonts w:ascii="Times New Roman" w:eastAsia="Calibri" w:hAnsi="Times New Roman" w:cs="Times New Roman"/>
          <w:color w:val="C00000"/>
          <w:sz w:val="28"/>
          <w:szCs w:val="28"/>
          <w:lang w:val="uk-UA"/>
        </w:rPr>
        <w:t xml:space="preserve">«Україна – єдина держава у світі, де не вивчається рідна історія-літопис великого сорокамільйонного народу, пращурами якого були славні сини й дочки Київськогї Русі, могутньої і мудрої європейської держави.» </w:t>
      </w:r>
    </w:p>
    <w:p w:rsidR="00A511CF" w:rsidRPr="000F13FF" w:rsidRDefault="00A511CF" w:rsidP="00A511CF">
      <w:pPr>
        <w:spacing w:after="0" w:line="240" w:lineRule="auto"/>
        <w:ind w:firstLine="708"/>
        <w:jc w:val="both"/>
        <w:rPr>
          <w:rFonts w:ascii="Times New Roman" w:eastAsia="Calibri" w:hAnsi="Times New Roman" w:cs="Times New Roman"/>
          <w:sz w:val="28"/>
          <w:szCs w:val="28"/>
        </w:rPr>
      </w:pPr>
      <w:r w:rsidRPr="000F13FF">
        <w:rPr>
          <w:rFonts w:ascii="Times New Roman" w:eastAsia="Calibri" w:hAnsi="Times New Roman" w:cs="Times New Roman"/>
          <w:sz w:val="28"/>
          <w:szCs w:val="28"/>
        </w:rPr>
        <w:t>Академік Петро Кононенко проникливим віршем висловив почуття до “малої батьківщини”:</w:t>
      </w:r>
    </w:p>
    <w:p w:rsidR="00A511CF" w:rsidRPr="000F13FF" w:rsidRDefault="00A511CF" w:rsidP="00A511CF">
      <w:pPr>
        <w:spacing w:after="0" w:line="240" w:lineRule="auto"/>
        <w:jc w:val="both"/>
        <w:rPr>
          <w:rFonts w:ascii="Times New Roman" w:eastAsia="Calibri" w:hAnsi="Times New Roman" w:cs="Times New Roman"/>
          <w:color w:val="C00000"/>
          <w:sz w:val="28"/>
          <w:szCs w:val="28"/>
        </w:rPr>
      </w:pPr>
      <w:r w:rsidRPr="000F13FF">
        <w:rPr>
          <w:rFonts w:ascii="Times New Roman" w:eastAsia="Calibri" w:hAnsi="Times New Roman" w:cs="Times New Roman"/>
          <w:color w:val="C00000"/>
          <w:sz w:val="28"/>
          <w:szCs w:val="28"/>
        </w:rPr>
        <w:t>І все ж – над все люблю тебе, мій краю!</w:t>
      </w:r>
    </w:p>
    <w:p w:rsidR="00A511CF" w:rsidRPr="000F13FF" w:rsidRDefault="00A511CF" w:rsidP="00A511CF">
      <w:pPr>
        <w:spacing w:after="0" w:line="240" w:lineRule="auto"/>
        <w:jc w:val="both"/>
        <w:rPr>
          <w:rFonts w:ascii="Times New Roman" w:eastAsia="Calibri" w:hAnsi="Times New Roman" w:cs="Times New Roman"/>
          <w:color w:val="C00000"/>
          <w:sz w:val="28"/>
          <w:szCs w:val="28"/>
        </w:rPr>
      </w:pPr>
      <w:r w:rsidRPr="000F13FF">
        <w:rPr>
          <w:rFonts w:ascii="Times New Roman" w:eastAsia="Calibri" w:hAnsi="Times New Roman" w:cs="Times New Roman"/>
          <w:color w:val="C00000"/>
          <w:sz w:val="28"/>
          <w:szCs w:val="28"/>
        </w:rPr>
        <w:t xml:space="preserve">Чужі світи – лиш свідки самоти, - </w:t>
      </w:r>
    </w:p>
    <w:p w:rsidR="00A511CF" w:rsidRPr="000F13FF" w:rsidRDefault="00A511CF" w:rsidP="00A511CF">
      <w:pPr>
        <w:spacing w:after="0" w:line="240" w:lineRule="auto"/>
        <w:jc w:val="both"/>
        <w:rPr>
          <w:rFonts w:ascii="Times New Roman" w:eastAsia="Calibri" w:hAnsi="Times New Roman" w:cs="Times New Roman"/>
          <w:color w:val="C00000"/>
          <w:sz w:val="28"/>
          <w:szCs w:val="28"/>
        </w:rPr>
      </w:pPr>
      <w:r w:rsidRPr="000F13FF">
        <w:rPr>
          <w:rFonts w:ascii="Times New Roman" w:eastAsia="Calibri" w:hAnsi="Times New Roman" w:cs="Times New Roman"/>
          <w:color w:val="C00000"/>
          <w:sz w:val="28"/>
          <w:szCs w:val="28"/>
        </w:rPr>
        <w:t>Бо де б не був – скрізь ти, і ти, і ти:</w:t>
      </w:r>
    </w:p>
    <w:p w:rsidR="00A511CF" w:rsidRPr="000F13FF" w:rsidRDefault="00A511CF" w:rsidP="00A511CF">
      <w:pPr>
        <w:spacing w:after="0" w:line="240" w:lineRule="auto"/>
        <w:jc w:val="both"/>
        <w:rPr>
          <w:rFonts w:ascii="Times New Roman" w:eastAsia="Calibri" w:hAnsi="Times New Roman" w:cs="Times New Roman"/>
          <w:color w:val="C00000"/>
          <w:sz w:val="28"/>
          <w:szCs w:val="28"/>
        </w:rPr>
      </w:pPr>
      <w:r w:rsidRPr="000F13FF">
        <w:rPr>
          <w:rFonts w:ascii="Times New Roman" w:eastAsia="Calibri" w:hAnsi="Times New Roman" w:cs="Times New Roman"/>
          <w:color w:val="C00000"/>
          <w:sz w:val="28"/>
          <w:szCs w:val="28"/>
        </w:rPr>
        <w:t>Хто відсахнувсь тебе, того і Бог карає!</w:t>
      </w:r>
    </w:p>
    <w:p w:rsidR="00A511CF" w:rsidRPr="000F13FF" w:rsidRDefault="00A511CF" w:rsidP="00A511CF">
      <w:pPr>
        <w:spacing w:after="0" w:line="240" w:lineRule="auto"/>
        <w:jc w:val="both"/>
        <w:rPr>
          <w:rFonts w:ascii="Times New Roman" w:eastAsia="Calibri" w:hAnsi="Times New Roman" w:cs="Times New Roman"/>
          <w:color w:val="C00000"/>
          <w:sz w:val="28"/>
          <w:szCs w:val="28"/>
        </w:rPr>
      </w:pPr>
      <w:r w:rsidRPr="000F13FF">
        <w:rPr>
          <w:rFonts w:ascii="Times New Roman" w:eastAsia="Calibri" w:hAnsi="Times New Roman" w:cs="Times New Roman"/>
          <w:color w:val="C00000"/>
          <w:sz w:val="28"/>
          <w:szCs w:val="28"/>
        </w:rPr>
        <w:t>Хто полюбив – лиш той безсмерття знає...</w:t>
      </w:r>
    </w:p>
    <w:p w:rsidR="00A511CF" w:rsidRPr="000F13FF" w:rsidRDefault="00A511CF" w:rsidP="00A511CF">
      <w:pPr>
        <w:spacing w:after="0" w:line="240" w:lineRule="auto"/>
        <w:jc w:val="both"/>
        <w:rPr>
          <w:rFonts w:ascii="Times New Roman" w:eastAsia="Calibri" w:hAnsi="Times New Roman" w:cs="Times New Roman"/>
          <w:color w:val="C00000"/>
          <w:sz w:val="28"/>
          <w:szCs w:val="28"/>
          <w:lang w:val="uk-UA"/>
        </w:rPr>
      </w:pPr>
      <w:r w:rsidRPr="000F13FF">
        <w:rPr>
          <w:rFonts w:ascii="Times New Roman" w:eastAsia="Calibri" w:hAnsi="Times New Roman" w:cs="Times New Roman"/>
          <w:color w:val="C00000"/>
          <w:sz w:val="28"/>
          <w:szCs w:val="28"/>
        </w:rPr>
        <w:t>Не знать тебе – безплідно відцвісти!..</w:t>
      </w:r>
    </w:p>
    <w:p w:rsidR="00A511CF" w:rsidRPr="000F13FF" w:rsidRDefault="00A511CF" w:rsidP="00A511CF">
      <w:pPr>
        <w:spacing w:after="0" w:line="24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noProof/>
          <w:sz w:val="28"/>
          <w:szCs w:val="28"/>
          <w:lang w:eastAsia="ru-RU"/>
        </w:rPr>
        <w:drawing>
          <wp:anchor distT="0" distB="0" distL="114300" distR="114300" simplePos="0" relativeHeight="251663360" behindDoc="1" locked="0" layoutInCell="1" allowOverlap="1">
            <wp:simplePos x="0" y="0"/>
            <wp:positionH relativeFrom="column">
              <wp:posOffset>-8255</wp:posOffset>
            </wp:positionH>
            <wp:positionV relativeFrom="paragraph">
              <wp:posOffset>368300</wp:posOffset>
            </wp:positionV>
            <wp:extent cx="1282700" cy="1693545"/>
            <wp:effectExtent l="19050" t="0" r="0" b="0"/>
            <wp:wrapTight wrapText="bothSides">
              <wp:wrapPolygon edited="0">
                <wp:start x="-321" y="0"/>
                <wp:lineTo x="-321" y="21381"/>
                <wp:lineTo x="21493" y="21381"/>
                <wp:lineTo x="21493" y="0"/>
                <wp:lineTo x="-321" y="0"/>
              </wp:wrapPolygon>
            </wp:wrapTight>
            <wp:docPr id="176" name="Рисунок 13" descr="http://incognita.day.kiev.ua/img/albom/a/potapennnnk_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http://incognita.day.kiev.ua/img/albom/a/potapennnnk_b.jpg"/>
                    <pic:cNvPicPr>
                      <a:picLocks noChangeAspect="1" noChangeArrowheads="1"/>
                    </pic:cNvPicPr>
                  </pic:nvPicPr>
                  <pic:blipFill>
                    <a:blip r:embed="rId11"/>
                    <a:srcRect/>
                    <a:stretch>
                      <a:fillRect/>
                    </a:stretch>
                  </pic:blipFill>
                  <pic:spPr bwMode="auto">
                    <a:xfrm>
                      <a:off x="0" y="0"/>
                      <a:ext cx="1282700" cy="1693545"/>
                    </a:xfrm>
                    <a:prstGeom prst="rect">
                      <a:avLst/>
                    </a:prstGeom>
                    <a:noFill/>
                    <a:ln w="9525">
                      <a:noFill/>
                      <a:miter lim="800000"/>
                      <a:headEnd/>
                      <a:tailEnd/>
                    </a:ln>
                  </pic:spPr>
                </pic:pic>
              </a:graphicData>
            </a:graphic>
          </wp:anchor>
        </w:drawing>
      </w:r>
      <w:r w:rsidRPr="000F13FF">
        <w:rPr>
          <w:rFonts w:ascii="Times New Roman" w:eastAsia="Calibri" w:hAnsi="Times New Roman" w:cs="Times New Roman"/>
          <w:sz w:val="28"/>
          <w:szCs w:val="28"/>
        </w:rPr>
        <w:t>Так, у кожної людини є своя “мала батьківщина”, яку вона не забуває до останнього подиху й говорить до неї з найвищим</w:t>
      </w:r>
      <w:r w:rsidRPr="000F13FF">
        <w:rPr>
          <w:rFonts w:ascii="Times New Roman" w:eastAsia="Calibri" w:hAnsi="Times New Roman" w:cs="Times New Roman"/>
          <w:sz w:val="28"/>
          <w:szCs w:val="28"/>
          <w:lang w:val="uk-UA"/>
        </w:rPr>
        <w:t>,</w:t>
      </w:r>
      <w:r w:rsidRPr="000F13FF">
        <w:rPr>
          <w:rFonts w:ascii="Times New Roman" w:eastAsia="Calibri" w:hAnsi="Times New Roman" w:cs="Times New Roman"/>
          <w:sz w:val="28"/>
          <w:szCs w:val="28"/>
        </w:rPr>
        <w:t xml:space="preserve"> найшанобливішим ставленням до неї. Красив</w:t>
      </w:r>
      <w:r w:rsidRPr="000F13FF">
        <w:rPr>
          <w:rFonts w:ascii="Times New Roman" w:eastAsia="Calibri" w:hAnsi="Times New Roman" w:cs="Times New Roman"/>
          <w:sz w:val="28"/>
          <w:szCs w:val="28"/>
          <w:lang w:val="uk-UA"/>
        </w:rPr>
        <w:t xml:space="preserve">ий </w:t>
      </w:r>
      <w:proofErr w:type="gramStart"/>
      <w:r w:rsidRPr="000F13FF">
        <w:rPr>
          <w:rFonts w:ascii="Times New Roman" w:eastAsia="Calibri" w:hAnsi="Times New Roman" w:cs="Times New Roman"/>
          <w:sz w:val="28"/>
          <w:szCs w:val="28"/>
          <w:lang w:val="uk-UA"/>
        </w:rPr>
        <w:t xml:space="preserve">і </w:t>
      </w:r>
      <w:r w:rsidRPr="000F13FF">
        <w:rPr>
          <w:rFonts w:ascii="Times New Roman" w:eastAsia="Calibri" w:hAnsi="Times New Roman" w:cs="Times New Roman"/>
          <w:sz w:val="28"/>
          <w:szCs w:val="28"/>
        </w:rPr>
        <w:t xml:space="preserve"> неповторн</w:t>
      </w:r>
      <w:r w:rsidRPr="000F13FF">
        <w:rPr>
          <w:rFonts w:ascii="Times New Roman" w:eastAsia="Calibri" w:hAnsi="Times New Roman" w:cs="Times New Roman"/>
          <w:sz w:val="28"/>
          <w:szCs w:val="28"/>
          <w:lang w:val="uk-UA"/>
        </w:rPr>
        <w:t>ий</w:t>
      </w:r>
      <w:proofErr w:type="gramEnd"/>
      <w:r w:rsidRPr="000F13FF">
        <w:rPr>
          <w:rFonts w:ascii="Times New Roman" w:eastAsia="Calibri" w:hAnsi="Times New Roman" w:cs="Times New Roman"/>
          <w:sz w:val="28"/>
          <w:szCs w:val="28"/>
        </w:rPr>
        <w:t xml:space="preserve"> наш</w:t>
      </w:r>
      <w:r w:rsidRPr="000F13FF">
        <w:rPr>
          <w:rFonts w:ascii="Times New Roman" w:eastAsia="Calibri" w:hAnsi="Times New Roman" w:cs="Times New Roman"/>
          <w:sz w:val="28"/>
          <w:szCs w:val="28"/>
          <w:lang w:val="uk-UA"/>
        </w:rPr>
        <w:t>а</w:t>
      </w:r>
      <w:r w:rsidRPr="000F13FF">
        <w:rPr>
          <w:rFonts w:ascii="Times New Roman" w:eastAsia="Calibri" w:hAnsi="Times New Roman" w:cs="Times New Roman"/>
          <w:sz w:val="28"/>
          <w:szCs w:val="28"/>
        </w:rPr>
        <w:t xml:space="preserve"> благословений</w:t>
      </w:r>
      <w:r w:rsidRPr="000F13FF">
        <w:rPr>
          <w:rFonts w:ascii="Times New Roman" w:eastAsia="Calibri" w:hAnsi="Times New Roman" w:cs="Times New Roman"/>
          <w:sz w:val="28"/>
          <w:szCs w:val="28"/>
          <w:lang w:val="uk-UA"/>
        </w:rPr>
        <w:t xml:space="preserve"> Нікополь</w:t>
      </w:r>
      <w:r w:rsidRPr="000F13FF">
        <w:rPr>
          <w:rFonts w:ascii="Times New Roman" w:eastAsia="Calibri" w:hAnsi="Times New Roman" w:cs="Times New Roman"/>
          <w:sz w:val="28"/>
          <w:szCs w:val="28"/>
        </w:rPr>
        <w:t xml:space="preserve">. Припадаєш до </w:t>
      </w:r>
      <w:proofErr w:type="gramStart"/>
      <w:r w:rsidRPr="000F13FF">
        <w:rPr>
          <w:rFonts w:ascii="Times New Roman" w:eastAsia="Calibri" w:hAnsi="Times New Roman" w:cs="Times New Roman"/>
          <w:sz w:val="28"/>
          <w:szCs w:val="28"/>
          <w:lang w:val="uk-UA"/>
        </w:rPr>
        <w:t xml:space="preserve">його </w:t>
      </w:r>
      <w:r w:rsidRPr="000F13FF">
        <w:rPr>
          <w:rFonts w:ascii="Times New Roman" w:eastAsia="Calibri" w:hAnsi="Times New Roman" w:cs="Times New Roman"/>
          <w:sz w:val="28"/>
          <w:szCs w:val="28"/>
        </w:rPr>
        <w:t xml:space="preserve"> джерел</w:t>
      </w:r>
      <w:proofErr w:type="gramEnd"/>
      <w:r w:rsidRPr="000F13FF">
        <w:rPr>
          <w:rFonts w:ascii="Times New Roman" w:eastAsia="Calibri" w:hAnsi="Times New Roman" w:cs="Times New Roman"/>
          <w:sz w:val="28"/>
          <w:szCs w:val="28"/>
        </w:rPr>
        <w:t xml:space="preserve"> і </w:t>
      </w:r>
      <w:r w:rsidRPr="000F13FF">
        <w:rPr>
          <w:rFonts w:ascii="Times New Roman" w:eastAsia="Calibri" w:hAnsi="Times New Roman" w:cs="Times New Roman"/>
          <w:sz w:val="28"/>
          <w:szCs w:val="28"/>
          <w:lang w:val="uk-UA"/>
        </w:rPr>
        <w:t>бачиш, як</w:t>
      </w:r>
      <w:r w:rsidRPr="000F13FF">
        <w:rPr>
          <w:rFonts w:ascii="Times New Roman" w:eastAsia="Calibri" w:hAnsi="Times New Roman" w:cs="Times New Roman"/>
          <w:sz w:val="28"/>
          <w:szCs w:val="28"/>
        </w:rPr>
        <w:t xml:space="preserve"> з глибини століть, мов живі, встають наші славні пращури. </w:t>
      </w:r>
    </w:p>
    <w:p w:rsidR="00A511CF" w:rsidRPr="000F13FF" w:rsidRDefault="00A511CF" w:rsidP="00A511CF">
      <w:pPr>
        <w:spacing w:after="0" w:line="240" w:lineRule="auto"/>
        <w:ind w:firstLine="709"/>
        <w:jc w:val="both"/>
        <w:rPr>
          <w:rFonts w:ascii="Times New Roman" w:eastAsia="Calibri" w:hAnsi="Times New Roman" w:cs="Times New Roman"/>
          <w:sz w:val="28"/>
          <w:szCs w:val="28"/>
          <w:lang w:val="uk-UA"/>
        </w:rPr>
      </w:pPr>
      <w:r>
        <w:rPr>
          <w:rFonts w:ascii="Times New Roman" w:hAnsi="Times New Roman" w:cs="Times New Roman"/>
          <w:noProof/>
          <w:color w:val="FF0000"/>
          <w:sz w:val="28"/>
          <w:szCs w:val="28"/>
          <w:lang w:eastAsia="ru-RU"/>
        </w:rPr>
        <w:drawing>
          <wp:anchor distT="0" distB="0" distL="114300" distR="114300" simplePos="0" relativeHeight="251665408" behindDoc="0" locked="0" layoutInCell="1" allowOverlap="1">
            <wp:simplePos x="0" y="0"/>
            <wp:positionH relativeFrom="column">
              <wp:posOffset>2545715</wp:posOffset>
            </wp:positionH>
            <wp:positionV relativeFrom="paragraph">
              <wp:posOffset>22860</wp:posOffset>
            </wp:positionV>
            <wp:extent cx="1970405" cy="1316355"/>
            <wp:effectExtent l="19050" t="0" r="0" b="0"/>
            <wp:wrapSquare wrapText="bothSides"/>
            <wp:docPr id="175" name="irc_mi" descr="http://www.zoda.gov.ua/images/article/1/000014/14506/f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zoda.gov.ua/images/article/1/000014/14506/foto.jpg"/>
                    <pic:cNvPicPr>
                      <a:picLocks noChangeAspect="1" noChangeArrowheads="1"/>
                    </pic:cNvPicPr>
                  </pic:nvPicPr>
                  <pic:blipFill>
                    <a:blip r:embed="rId12"/>
                    <a:srcRect/>
                    <a:stretch>
                      <a:fillRect/>
                    </a:stretch>
                  </pic:blipFill>
                  <pic:spPr bwMode="auto">
                    <a:xfrm>
                      <a:off x="0" y="0"/>
                      <a:ext cx="1970405" cy="1316355"/>
                    </a:xfrm>
                    <a:prstGeom prst="rect">
                      <a:avLst/>
                    </a:prstGeom>
                    <a:noFill/>
                    <a:ln w="9525">
                      <a:noFill/>
                      <a:miter lim="800000"/>
                      <a:headEnd/>
                      <a:tailEnd/>
                    </a:ln>
                  </pic:spPr>
                </pic:pic>
              </a:graphicData>
            </a:graphic>
          </wp:anchor>
        </w:drawing>
      </w:r>
      <w:r w:rsidRPr="000F13FF">
        <w:rPr>
          <w:rFonts w:ascii="Times New Roman" w:hAnsi="Times New Roman" w:cs="Times New Roman"/>
          <w:color w:val="FF0000"/>
          <w:sz w:val="28"/>
          <w:szCs w:val="28"/>
        </w:rPr>
        <w:t xml:space="preserve">Родина </w:t>
      </w:r>
      <w:r w:rsidRPr="000F13FF">
        <w:rPr>
          <w:rFonts w:ascii="Times New Roman" w:hAnsi="Times New Roman" w:cs="Times New Roman"/>
          <w:sz w:val="28"/>
          <w:szCs w:val="28"/>
        </w:rPr>
        <w:t>– це те коріння, яке живить усе дерево життя людського. Коли відсікти його корені, то воно не зможе нормально жити. З історії роду складається історія держави. Родовід – це невичерпне джерело героїчних, мудрих, красивих, добрих вчинків людей. Знати свій родовід, зберігати його нетлінну пам'ять – означає любити свою Вітчизну. Це обов'язок не тільки перед минулими, але й перед майбутніми поколіннями.</w:t>
      </w:r>
      <w:r w:rsidRPr="000F13FF">
        <w:rPr>
          <w:rFonts w:ascii="Times New Roman" w:eastAsia="Calibri" w:hAnsi="Times New Roman" w:cs="Times New Roman"/>
          <w:sz w:val="28"/>
          <w:szCs w:val="28"/>
        </w:rPr>
        <w:t xml:space="preserve"> </w:t>
      </w:r>
    </w:p>
    <w:p w:rsidR="00A511CF" w:rsidRPr="000F13FF" w:rsidRDefault="00A511CF" w:rsidP="00A511CF">
      <w:pPr>
        <w:pStyle w:val="a6"/>
        <w:spacing w:before="0" w:beforeAutospacing="0" w:after="0" w:afterAutospacing="0"/>
        <w:ind w:firstLine="709"/>
        <w:jc w:val="both"/>
        <w:rPr>
          <w:sz w:val="28"/>
          <w:szCs w:val="28"/>
          <w:lang w:val="uk-UA"/>
        </w:rPr>
      </w:pPr>
      <w:r w:rsidRPr="000F13FF">
        <w:rPr>
          <w:color w:val="FF0000"/>
          <w:sz w:val="28"/>
          <w:szCs w:val="28"/>
          <w:lang w:val="uk-UA"/>
        </w:rPr>
        <w:t>Сім'я –</w:t>
      </w:r>
      <w:r w:rsidRPr="000F13FF">
        <w:rPr>
          <w:sz w:val="28"/>
          <w:szCs w:val="28"/>
          <w:lang w:val="uk-UA"/>
        </w:rPr>
        <w:t xml:space="preserve"> життєдайний осередок, що приводить у світ Божий, плекає найвищу цінність людства –дітей; священний вузол, який єднає людей у суспільстві. Вона несе велику таємницю буття, поєднуючи безмірні прояви фізичного і духовного, соціального і особистого, економічного і мистецького, об'єднуючи не лише генетичну спільність, а й спосіб життя, систему цінностей середовища, характер діяльності, </w:t>
      </w:r>
      <w:r w:rsidRPr="000F13FF">
        <w:rPr>
          <w:sz w:val="28"/>
          <w:szCs w:val="28"/>
          <w:lang w:val="uk-UA"/>
        </w:rPr>
        <w:lastRenderedPageBreak/>
        <w:t>харчування, віру; вона становить самодостатню, органічну й цілісну систему, здатну творити і відтворювати суспільство й саму себе.</w:t>
      </w:r>
    </w:p>
    <w:p w:rsidR="00A511CF" w:rsidRPr="000F13FF" w:rsidRDefault="00A511CF" w:rsidP="00A511CF">
      <w:pPr>
        <w:pStyle w:val="a6"/>
        <w:spacing w:before="0" w:beforeAutospacing="0" w:after="0" w:afterAutospacing="0"/>
        <w:ind w:firstLine="709"/>
        <w:jc w:val="both"/>
        <w:rPr>
          <w:sz w:val="28"/>
          <w:szCs w:val="28"/>
          <w:lang w:val="uk-UA"/>
        </w:rPr>
      </w:pPr>
    </w:p>
    <w:p w:rsidR="00A511CF" w:rsidRPr="000F13FF" w:rsidRDefault="00A511CF" w:rsidP="00A511CF">
      <w:pPr>
        <w:spacing w:line="240" w:lineRule="auto"/>
        <w:ind w:firstLine="708"/>
        <w:jc w:val="both"/>
        <w:rPr>
          <w:rFonts w:ascii="Times New Roman" w:hAnsi="Times New Roman" w:cs="Times New Roman"/>
          <w:sz w:val="28"/>
          <w:szCs w:val="28"/>
          <w:lang w:val="uk-UA"/>
        </w:rPr>
      </w:pPr>
      <w:r w:rsidRPr="000F13FF">
        <w:rPr>
          <w:rFonts w:ascii="Times New Roman" w:eastAsia="Calibri" w:hAnsi="Times New Roman" w:cs="Times New Roman"/>
          <w:color w:val="0070C0"/>
          <w:sz w:val="28"/>
          <w:szCs w:val="28"/>
          <w:highlight w:val="yellow"/>
          <w:lang w:val="uk-UA"/>
        </w:rPr>
        <w:t>Завдання</w:t>
      </w:r>
      <w:r w:rsidRPr="000F13FF">
        <w:rPr>
          <w:rFonts w:ascii="Times New Roman" w:eastAsia="Calibri" w:hAnsi="Times New Roman" w:cs="Times New Roman"/>
          <w:color w:val="0070C0"/>
          <w:sz w:val="28"/>
          <w:szCs w:val="28"/>
          <w:lang w:val="uk-UA"/>
        </w:rPr>
        <w:t xml:space="preserve">  </w:t>
      </w:r>
      <w:r w:rsidRPr="000F13FF">
        <w:rPr>
          <w:rFonts w:ascii="Times New Roman" w:eastAsia="Calibri" w:hAnsi="Times New Roman" w:cs="Times New Roman"/>
          <w:sz w:val="28"/>
          <w:szCs w:val="28"/>
          <w:lang w:val="uk-UA"/>
        </w:rPr>
        <w:t>Принесіть родинні фотографії.</w:t>
      </w:r>
      <w:r w:rsidRPr="000F13FF">
        <w:rPr>
          <w:rFonts w:ascii="Times New Roman" w:eastAsia="Calibri" w:hAnsi="Times New Roman" w:cs="Times New Roman"/>
          <w:color w:val="0070C0"/>
          <w:sz w:val="28"/>
          <w:szCs w:val="28"/>
          <w:lang w:val="uk-UA"/>
        </w:rPr>
        <w:t xml:space="preserve"> </w:t>
      </w:r>
      <w:r w:rsidRPr="000F13FF">
        <w:rPr>
          <w:rFonts w:ascii="Times New Roman" w:eastAsia="Calibri" w:hAnsi="Times New Roman" w:cs="Times New Roman"/>
          <w:sz w:val="28"/>
          <w:szCs w:val="28"/>
          <w:lang w:val="uk-UA"/>
        </w:rPr>
        <w:t xml:space="preserve"> Запишіть традиції сім’ї. Цікаві історії про ваші родини впишіть до РОДОВІДНОГО ДЕРЕВА.</w:t>
      </w:r>
      <w:r w:rsidRPr="000F13FF">
        <w:rPr>
          <w:rFonts w:ascii="Times New Roman" w:hAnsi="Times New Roman" w:cs="Times New Roman"/>
          <w:sz w:val="28"/>
          <w:szCs w:val="28"/>
          <w:lang w:val="uk-UA"/>
        </w:rPr>
        <w:t xml:space="preserve"> </w:t>
      </w:r>
      <w:r w:rsidRPr="000F13FF">
        <w:rPr>
          <w:rFonts w:ascii="Times New Roman" w:hAnsi="Times New Roman" w:cs="Times New Roman"/>
          <w:sz w:val="28"/>
          <w:szCs w:val="28"/>
        </w:rPr>
        <w:t xml:space="preserve">Розкажіть, як ваша родина пережила </w:t>
      </w:r>
      <w:r w:rsidRPr="000F13FF">
        <w:rPr>
          <w:rFonts w:ascii="Times New Roman" w:hAnsi="Times New Roman" w:cs="Times New Roman"/>
          <w:sz w:val="28"/>
          <w:szCs w:val="28"/>
          <w:lang w:val="uk-UA"/>
        </w:rPr>
        <w:t xml:space="preserve">1932-1933 роки? </w:t>
      </w:r>
      <w:r w:rsidRPr="000F13FF">
        <w:rPr>
          <w:rFonts w:ascii="Times New Roman" w:hAnsi="Times New Roman" w:cs="Times New Roman"/>
          <w:sz w:val="28"/>
          <w:szCs w:val="28"/>
        </w:rPr>
        <w:t>Розкажіть, як ваша родина пережила Другу світову</w:t>
      </w:r>
      <w:r w:rsidRPr="000F13FF">
        <w:rPr>
          <w:rFonts w:ascii="Times New Roman" w:hAnsi="Times New Roman" w:cs="Times New Roman"/>
          <w:sz w:val="28"/>
          <w:szCs w:val="28"/>
          <w:lang w:val="uk-UA"/>
        </w:rPr>
        <w:t xml:space="preserve"> війну? Як познайомилися ваші батьки? Як доглядали ваші батьки за вами, коли ви були маленькі? </w:t>
      </w:r>
    </w:p>
    <w:p w:rsidR="00A511CF" w:rsidRPr="000F13FF" w:rsidRDefault="00A511CF" w:rsidP="00A511CF">
      <w:pPr>
        <w:spacing w:line="240" w:lineRule="auto"/>
        <w:ind w:firstLine="708"/>
        <w:jc w:val="both"/>
        <w:rPr>
          <w:rFonts w:ascii="Times New Roman" w:eastAsia="Calibri" w:hAnsi="Times New Roman" w:cs="Times New Roman"/>
          <w:sz w:val="28"/>
          <w:szCs w:val="28"/>
        </w:rPr>
      </w:pPr>
    </w:p>
    <w:p w:rsidR="00A511CF" w:rsidRPr="00AC7151" w:rsidRDefault="00A511CF" w:rsidP="00A511CF">
      <w:pPr>
        <w:spacing w:line="240" w:lineRule="auto"/>
        <w:jc w:val="both"/>
        <w:rPr>
          <w:rFonts w:ascii="Times New Roman" w:eastAsia="Calibri" w:hAnsi="Times New Roman" w:cs="Times New Roman"/>
          <w:b/>
          <w:color w:val="0070C0"/>
          <w:sz w:val="32"/>
          <w:szCs w:val="32"/>
          <w:lang w:val="uk-UA"/>
        </w:rPr>
      </w:pPr>
      <w:r w:rsidRPr="00AC7151">
        <w:rPr>
          <w:rFonts w:ascii="Times New Roman" w:eastAsia="Calibri" w:hAnsi="Times New Roman" w:cs="Times New Roman"/>
          <w:b/>
          <w:color w:val="0070C0"/>
          <w:sz w:val="32"/>
          <w:szCs w:val="32"/>
          <w:highlight w:val="yellow"/>
          <w:lang w:val="uk-UA"/>
        </w:rPr>
        <w:t>§4. Мати - берегиня роду</w:t>
      </w:r>
      <w:r w:rsidRPr="00AC7151">
        <w:rPr>
          <w:rFonts w:ascii="Times New Roman" w:eastAsia="Calibri" w:hAnsi="Times New Roman" w:cs="Times New Roman"/>
          <w:b/>
          <w:color w:val="0070C0"/>
          <w:sz w:val="32"/>
          <w:szCs w:val="32"/>
          <w:lang w:val="uk-UA"/>
        </w:rPr>
        <w:t xml:space="preserve"> </w:t>
      </w:r>
    </w:p>
    <w:p w:rsidR="00A511CF" w:rsidRPr="000F13FF" w:rsidRDefault="00A511CF" w:rsidP="00A511CF">
      <w:pPr>
        <w:spacing w:after="0" w:line="240" w:lineRule="auto"/>
        <w:jc w:val="both"/>
        <w:rPr>
          <w:rFonts w:ascii="Times New Roman" w:eastAsia="Calibri" w:hAnsi="Times New Roman" w:cs="Times New Roman"/>
          <w:sz w:val="28"/>
          <w:szCs w:val="28"/>
          <w:lang w:val="uk-UA"/>
        </w:rPr>
      </w:pPr>
      <w:r w:rsidRPr="000F13FF">
        <w:rPr>
          <w:rFonts w:ascii="Times New Roman" w:eastAsia="Calibri" w:hAnsi="Times New Roman" w:cs="Times New Roman"/>
          <w:sz w:val="28"/>
          <w:szCs w:val="28"/>
          <w:lang w:val="uk-UA"/>
        </w:rPr>
        <w:t xml:space="preserve">      Мати, матінко, матуся - ці слова знайомі усім  з раннього  дитинства. Від них віє спокоєм, теплом, добротою... З перших кроків життя нас оточує материнська любов та ласка. Перші вірші, казки, забавлянки  читала матуся, вона вела вас у дитячий садочок, а потім у перший клас. Матуся завжди поруч із вами: і в радощах, і в труднощах. </w:t>
      </w:r>
    </w:p>
    <w:p w:rsidR="00A511CF" w:rsidRPr="000F13FF" w:rsidRDefault="00A511CF" w:rsidP="00A511CF">
      <w:pPr>
        <w:spacing w:after="0" w:line="240" w:lineRule="auto"/>
        <w:jc w:val="both"/>
        <w:rPr>
          <w:rFonts w:ascii="Times New Roman" w:eastAsia="Calibri" w:hAnsi="Times New Roman" w:cs="Times New Roman"/>
          <w:sz w:val="28"/>
          <w:szCs w:val="28"/>
          <w:lang w:val="uk-UA"/>
        </w:rPr>
      </w:pPr>
      <w:r w:rsidRPr="000F13FF">
        <w:rPr>
          <w:rFonts w:ascii="Times New Roman" w:eastAsia="Calibri" w:hAnsi="Times New Roman" w:cs="Times New Roman"/>
          <w:sz w:val="28"/>
          <w:szCs w:val="28"/>
          <w:lang w:val="uk-UA"/>
        </w:rPr>
        <w:t xml:space="preserve">      Хто, як не мати, оберігає родину від злих вітрів і лихоліття; дає мудру пораду у такому складному житті; захищає нас від невірного кроку? Кожна мати радіє успіхам своєї дитини. Спочатку це перші літери рідною мовою у твоєму зошиті, потім ти починаєш писати речення, які складаються у твір. Яка це радість для матусі, коли ти напишеш свій перший вірш і він обов'язково буде присвячений їй, твоїй матінці, твоїй </w:t>
      </w:r>
      <w:r w:rsidRPr="000F13FF">
        <w:rPr>
          <w:rFonts w:ascii="Times New Roman" w:eastAsia="Calibri" w:hAnsi="Times New Roman" w:cs="Times New Roman"/>
          <w:color w:val="C00000"/>
          <w:sz w:val="28"/>
          <w:szCs w:val="28"/>
          <w:lang w:val="uk-UA"/>
        </w:rPr>
        <w:t>берегині</w:t>
      </w:r>
      <w:r w:rsidRPr="000F13FF">
        <w:rPr>
          <w:rFonts w:ascii="Times New Roman" w:eastAsia="Calibri" w:hAnsi="Times New Roman" w:cs="Times New Roman"/>
          <w:sz w:val="28"/>
          <w:szCs w:val="28"/>
          <w:lang w:val="uk-UA"/>
        </w:rPr>
        <w:t xml:space="preserve">. </w:t>
      </w:r>
      <w:r w:rsidRPr="000F13FF">
        <w:rPr>
          <w:rFonts w:ascii="Times New Roman" w:eastAsia="Calibri" w:hAnsi="Times New Roman" w:cs="Times New Roman"/>
          <w:sz w:val="28"/>
          <w:szCs w:val="28"/>
        </w:rPr>
        <w:t>Коротке це слово - мама, але якi надлюдськi глибини скарбiв мiстить воно</w:t>
      </w:r>
      <w:r w:rsidRPr="000F13FF">
        <w:rPr>
          <w:rFonts w:ascii="Times New Roman" w:eastAsia="Calibri" w:hAnsi="Times New Roman" w:cs="Times New Roman"/>
          <w:sz w:val="28"/>
          <w:szCs w:val="28"/>
          <w:lang w:val="uk-UA"/>
        </w:rPr>
        <w:t xml:space="preserve"> </w:t>
      </w:r>
      <w:r w:rsidRPr="000F13FF">
        <w:rPr>
          <w:rFonts w:ascii="Times New Roman" w:eastAsia="Calibri" w:hAnsi="Times New Roman" w:cs="Times New Roman"/>
          <w:sz w:val="28"/>
          <w:szCs w:val="28"/>
        </w:rPr>
        <w:t>в собi! Цiле життя з її серця б'є великим невичерпним джерелом</w:t>
      </w:r>
      <w:r w:rsidRPr="000F13FF">
        <w:rPr>
          <w:rFonts w:ascii="Times New Roman" w:eastAsia="Calibri" w:hAnsi="Times New Roman" w:cs="Times New Roman"/>
          <w:sz w:val="28"/>
          <w:szCs w:val="28"/>
          <w:lang w:val="uk-UA"/>
        </w:rPr>
        <w:t xml:space="preserve"> </w:t>
      </w:r>
      <w:r w:rsidRPr="000F13FF">
        <w:rPr>
          <w:rFonts w:ascii="Times New Roman" w:eastAsia="Calibri" w:hAnsi="Times New Roman" w:cs="Times New Roman"/>
          <w:sz w:val="28"/>
          <w:szCs w:val="28"/>
        </w:rPr>
        <w:t>безкорислива любов до своїх дiтей. Цiле життя - приклад це терпi</w:t>
      </w:r>
      <w:proofErr w:type="gramStart"/>
      <w:r w:rsidRPr="000F13FF">
        <w:rPr>
          <w:rFonts w:ascii="Times New Roman" w:eastAsia="Calibri" w:hAnsi="Times New Roman" w:cs="Times New Roman"/>
          <w:sz w:val="28"/>
          <w:szCs w:val="28"/>
        </w:rPr>
        <w:t>ння,безмежної</w:t>
      </w:r>
      <w:proofErr w:type="gramEnd"/>
      <w:r w:rsidRPr="000F13FF">
        <w:rPr>
          <w:rFonts w:ascii="Times New Roman" w:eastAsia="Calibri" w:hAnsi="Times New Roman" w:cs="Times New Roman"/>
          <w:sz w:val="28"/>
          <w:szCs w:val="28"/>
        </w:rPr>
        <w:t xml:space="preserve"> самопожертви, пробачення провини.</w:t>
      </w:r>
    </w:p>
    <w:p w:rsidR="00A511CF" w:rsidRPr="000F13FF" w:rsidRDefault="00A511CF" w:rsidP="00A511CF">
      <w:pPr>
        <w:spacing w:after="0" w:line="240" w:lineRule="auto"/>
        <w:ind w:firstLine="708"/>
        <w:jc w:val="both"/>
        <w:rPr>
          <w:rFonts w:ascii="Times New Roman" w:hAnsi="Times New Roman" w:cs="Times New Roman"/>
          <w:sz w:val="28"/>
          <w:szCs w:val="28"/>
          <w:lang w:val="uk-UA"/>
        </w:rPr>
      </w:pPr>
      <w:r w:rsidRPr="000F13FF">
        <w:rPr>
          <w:rFonts w:ascii="Times New Roman" w:hAnsi="Times New Roman" w:cs="Times New Roman"/>
          <w:sz w:val="28"/>
          <w:szCs w:val="28"/>
        </w:rPr>
        <w:t>Для української родини традиційно характерна велика роль жінки і передусім матері. Зі смертю чоловіка саме вона завжди виступала на перший план, ставала главою сім'ї — навіть тоді, коли вдруге виходила заміж. Образ матері-удовиці — розсудливої, доброї і водночас суворої господині — завжди змальовувався у класичній літературі сильними рисами. І це дійсно так, бо українська жінка брала участь в усіх справах родини не лише після смерті чоловіка, а й за його життя, адже вона була достатньо свободною.</w:t>
      </w:r>
    </w:p>
    <w:p w:rsidR="00A511CF" w:rsidRPr="000F13FF" w:rsidRDefault="00A511CF" w:rsidP="00A511CF">
      <w:pPr>
        <w:spacing w:after="0" w:line="240" w:lineRule="auto"/>
        <w:ind w:firstLine="708"/>
        <w:jc w:val="both"/>
        <w:rPr>
          <w:rFonts w:ascii="Times New Roman" w:hAnsi="Times New Roman" w:cs="Times New Roman"/>
          <w:sz w:val="28"/>
          <w:szCs w:val="28"/>
          <w:lang w:val="uk-UA"/>
        </w:rPr>
      </w:pPr>
      <w:r w:rsidRPr="000F13FF">
        <w:rPr>
          <w:rFonts w:ascii="Times New Roman" w:hAnsi="Times New Roman" w:cs="Times New Roman"/>
          <w:sz w:val="28"/>
          <w:szCs w:val="28"/>
        </w:rPr>
        <w:t xml:space="preserve">Крім того, в Україні завжди було багато вдів з дітьми. Українська мати залишалася головним вихователем і носієм народних традицій та звичаїв. Не випадково в народі її набожно </w:t>
      </w:r>
      <w:proofErr w:type="gramStart"/>
      <w:r w:rsidRPr="000F13FF">
        <w:rPr>
          <w:rFonts w:ascii="Times New Roman" w:hAnsi="Times New Roman" w:cs="Times New Roman"/>
          <w:sz w:val="28"/>
          <w:szCs w:val="28"/>
        </w:rPr>
        <w:t xml:space="preserve">величали </w:t>
      </w:r>
      <w:r w:rsidRPr="000F13FF">
        <w:rPr>
          <w:rFonts w:ascii="Times New Roman" w:hAnsi="Times New Roman" w:cs="Times New Roman"/>
          <w:sz w:val="28"/>
          <w:szCs w:val="28"/>
          <w:lang w:val="uk-UA"/>
        </w:rPr>
        <w:t xml:space="preserve"> </w:t>
      </w:r>
      <w:r w:rsidRPr="000F13FF">
        <w:rPr>
          <w:rFonts w:ascii="Times New Roman" w:hAnsi="Times New Roman" w:cs="Times New Roman"/>
          <w:sz w:val="28"/>
          <w:szCs w:val="28"/>
        </w:rPr>
        <w:t>Берегинею</w:t>
      </w:r>
      <w:proofErr w:type="gramEnd"/>
      <w:r w:rsidRPr="000F13FF">
        <w:rPr>
          <w:rFonts w:ascii="Times New Roman" w:hAnsi="Times New Roman" w:cs="Times New Roman"/>
          <w:sz w:val="28"/>
          <w:szCs w:val="28"/>
        </w:rPr>
        <w:t>. У козацькі часи, коли царі та вельможі наших сусідніх народів підписували свої грамоти "хрестиком", українські жінки та дівчата вміли читати, знали порядок богослужіння, церковний спів.</w:t>
      </w:r>
    </w:p>
    <w:p w:rsidR="00A511CF" w:rsidRPr="000F13FF" w:rsidRDefault="00A511CF" w:rsidP="00A511CF">
      <w:pPr>
        <w:pStyle w:val="a6"/>
        <w:spacing w:before="0" w:beforeAutospacing="0" w:after="0" w:afterAutospacing="0"/>
        <w:jc w:val="both"/>
        <w:rPr>
          <w:sz w:val="28"/>
          <w:szCs w:val="28"/>
        </w:rPr>
      </w:pPr>
      <w:r w:rsidRPr="000F13FF">
        <w:rPr>
          <w:sz w:val="28"/>
          <w:szCs w:val="28"/>
        </w:rPr>
        <w:t xml:space="preserve">Документи, передусім приватне листування, свідчать про те, що жінки заможних козаків, полкової старшини у час довгої відсутності своїх </w:t>
      </w:r>
      <w:r w:rsidRPr="000F13FF">
        <w:rPr>
          <w:sz w:val="28"/>
          <w:szCs w:val="28"/>
        </w:rPr>
        <w:lastRenderedPageBreak/>
        <w:t>чоловіків у справах служби неодноразово брали у свої владні руки велике і складне господарство. Ще більші сімейні та господарські обов’язки лягали на плечі простих жінок, думки і клопоти яких залишилися поза історичними документами, проте збереглися у народній творчості. В українських народних прислів’ях та приказках про добру, вірну дружину зафіксовано повагу до жінки, до її розуму, визнання її особливого становища в українській сім’ї: "</w:t>
      </w:r>
      <w:r w:rsidRPr="000F13FF">
        <w:rPr>
          <w:color w:val="C00000"/>
          <w:sz w:val="28"/>
          <w:szCs w:val="28"/>
        </w:rPr>
        <w:t>Найкраща і найліпша спілка — то муж і жінка", "З доброю дружиною горе не горе, а щастя вдвоє", "Ніхто так не догляне, як вірна дружина", "Нема ліпшого друга, як вірна супруга", "Нема цвіту білішого за ожйноньку, нема роду милішого над дружиноньку", "Без жінки так, як без ума", "Без жінки — як без рук", "Все тільки до часу, а жінка до смерті", "В хаті жінка три кути держить, муж четвертий".</w:t>
      </w:r>
      <w:r w:rsidRPr="000F13FF">
        <w:rPr>
          <w:sz w:val="28"/>
          <w:szCs w:val="28"/>
        </w:rPr>
        <w:t xml:space="preserve"> І навпаки, горе тій сім’ї, чоловікові, котрий </w:t>
      </w:r>
      <w:r w:rsidRPr="000F13FF">
        <w:rPr>
          <w:color w:val="C00000"/>
          <w:sz w:val="28"/>
          <w:szCs w:val="28"/>
        </w:rPr>
        <w:t>"попався в лихі руки невірній дружині".</w:t>
      </w:r>
    </w:p>
    <w:p w:rsidR="00A511CF" w:rsidRPr="000F13FF" w:rsidRDefault="00A511CF" w:rsidP="00A511CF">
      <w:pPr>
        <w:pStyle w:val="a6"/>
        <w:spacing w:before="0" w:beforeAutospacing="0" w:after="0" w:afterAutospacing="0"/>
        <w:ind w:firstLine="708"/>
        <w:jc w:val="both"/>
        <w:rPr>
          <w:sz w:val="28"/>
          <w:szCs w:val="28"/>
          <w:lang w:val="uk-UA"/>
        </w:rPr>
      </w:pPr>
      <w:r w:rsidRPr="000F13FF">
        <w:rPr>
          <w:sz w:val="28"/>
          <w:szCs w:val="28"/>
        </w:rPr>
        <w:t>Здавна люди намагалися визначити місце жінки в суспільстві, її називали матір'ю, коханою, берегинею сімейного вогнища, другом, "</w:t>
      </w:r>
      <w:r w:rsidRPr="000F13FF">
        <w:rPr>
          <w:color w:val="C00000"/>
          <w:sz w:val="28"/>
          <w:szCs w:val="28"/>
        </w:rPr>
        <w:t>правою рукою"</w:t>
      </w:r>
      <w:r w:rsidRPr="000F13FF">
        <w:rPr>
          <w:sz w:val="28"/>
          <w:szCs w:val="28"/>
        </w:rPr>
        <w:t xml:space="preserve"> чоловіка... Історія свідчить: українським жінкам належить чільне місце поряд з чоловіками. Коли мужі брали участь у походах, вели війни, високоосвічені дружини повністю замінювали їх у житті, брали на себе відповідальність за майбутнє покоління, виховували дітей, опікувалися культурою. Якщо це була княгиня, то вирішувала державні справи, підтримувала все так, як було за чоловіка. І виходило в них непогано!</w:t>
      </w:r>
    </w:p>
    <w:p w:rsidR="00A511CF" w:rsidRPr="000F13FF" w:rsidRDefault="00A511CF" w:rsidP="00A511CF">
      <w:pPr>
        <w:pStyle w:val="a6"/>
        <w:spacing w:before="0" w:beforeAutospacing="0" w:after="0" w:afterAutospacing="0"/>
        <w:ind w:firstLine="709"/>
        <w:jc w:val="both"/>
        <w:rPr>
          <w:sz w:val="28"/>
          <w:szCs w:val="28"/>
          <w:lang w:val="uk-UA"/>
        </w:rPr>
      </w:pPr>
      <w:r w:rsidRPr="000F13FF">
        <w:rPr>
          <w:sz w:val="28"/>
          <w:szCs w:val="28"/>
          <w:lang w:val="uk-UA"/>
        </w:rPr>
        <w:t xml:space="preserve">Історія зберегла імена козачки Ганни Золотаренко, дружини гетьмана Богдана Хмельницького; Софії Ружинської - волинської княгині, яка керувала військом на шість тисяч чоловік; Олени Горностаєвої (з родини князів Чорторийських) -засновниці Перисопницького монастиря. </w:t>
      </w:r>
      <w:r w:rsidRPr="000F13FF">
        <w:rPr>
          <w:sz w:val="28"/>
          <w:szCs w:val="28"/>
        </w:rPr>
        <w:t xml:space="preserve">До нашого часу дійшло Перисопницьке Євангеліє - книга, написана українською мовою. На ній присягали президенти Леонід </w:t>
      </w:r>
      <w:proofErr w:type="gramStart"/>
      <w:r w:rsidRPr="000F13FF">
        <w:rPr>
          <w:sz w:val="28"/>
          <w:szCs w:val="28"/>
        </w:rPr>
        <w:t>Кравчук</w:t>
      </w:r>
      <w:r w:rsidRPr="000F13FF">
        <w:rPr>
          <w:sz w:val="28"/>
          <w:szCs w:val="28"/>
          <w:lang w:val="uk-UA"/>
        </w:rPr>
        <w:t xml:space="preserve">, </w:t>
      </w:r>
      <w:r w:rsidRPr="000F13FF">
        <w:rPr>
          <w:sz w:val="28"/>
          <w:szCs w:val="28"/>
        </w:rPr>
        <w:t xml:space="preserve"> Леонід</w:t>
      </w:r>
      <w:proofErr w:type="gramEnd"/>
      <w:r w:rsidRPr="000F13FF">
        <w:rPr>
          <w:sz w:val="28"/>
          <w:szCs w:val="28"/>
        </w:rPr>
        <w:t xml:space="preserve"> Кучма</w:t>
      </w:r>
      <w:r w:rsidRPr="000F13FF">
        <w:rPr>
          <w:sz w:val="28"/>
          <w:szCs w:val="28"/>
          <w:lang w:val="uk-UA"/>
        </w:rPr>
        <w:t>, Віктор та Віктор Янукович</w:t>
      </w:r>
      <w:r>
        <w:rPr>
          <w:sz w:val="28"/>
          <w:szCs w:val="28"/>
          <w:lang w:val="uk-UA"/>
        </w:rPr>
        <w:t>.</w:t>
      </w:r>
    </w:p>
    <w:p w:rsidR="00A511CF" w:rsidRPr="000F13FF" w:rsidRDefault="00A511CF" w:rsidP="00A511CF">
      <w:pPr>
        <w:pStyle w:val="a6"/>
        <w:spacing w:before="0" w:beforeAutospacing="0" w:after="0" w:afterAutospacing="0"/>
        <w:ind w:firstLine="709"/>
        <w:jc w:val="both"/>
        <w:rPr>
          <w:sz w:val="28"/>
          <w:szCs w:val="28"/>
          <w:lang w:val="uk-UA"/>
        </w:rPr>
      </w:pPr>
      <w:r w:rsidRPr="000F13FF">
        <w:rPr>
          <w:sz w:val="28"/>
          <w:szCs w:val="28"/>
        </w:rPr>
        <w:t>Серед славетних жінок - і Настя Лісовська (Роксолана). Донька рогатинського священника стала не просто коханою дружиною Османського падишаха Сулеймана Пишного, а й порадницею в державних справах, залишаючись патріоткою України. Сорок один рік наймогутніша в світі держава не чинила нападу на Україну, ще й стримувала татар. Це врятувало козацьку державу від загибелі. Роксолана зробила більше, ніж усі гетьмани України і наймогутніші армії Європи. Вона остаточно і назавжди підірвала могутність Османської Імперії.</w:t>
      </w:r>
    </w:p>
    <w:p w:rsidR="00A511CF" w:rsidRPr="000F13FF" w:rsidRDefault="00A511CF" w:rsidP="00A511CF">
      <w:pPr>
        <w:pStyle w:val="a6"/>
        <w:spacing w:before="0" w:beforeAutospacing="0" w:after="0" w:afterAutospacing="0"/>
        <w:ind w:firstLine="709"/>
        <w:jc w:val="both"/>
        <w:rPr>
          <w:sz w:val="28"/>
          <w:szCs w:val="28"/>
          <w:lang w:val="uk-UA"/>
        </w:rPr>
      </w:pPr>
    </w:p>
    <w:p w:rsidR="00A511CF" w:rsidRPr="000F13FF" w:rsidRDefault="00A511CF" w:rsidP="00A511CF">
      <w:pPr>
        <w:spacing w:line="240" w:lineRule="auto"/>
        <w:ind w:firstLine="708"/>
        <w:jc w:val="both"/>
        <w:rPr>
          <w:rFonts w:ascii="Times New Roman" w:hAnsi="Times New Roman" w:cs="Times New Roman"/>
          <w:sz w:val="28"/>
          <w:szCs w:val="28"/>
          <w:lang w:val="uk-UA"/>
        </w:rPr>
      </w:pPr>
      <w:r w:rsidRPr="000F13FF">
        <w:rPr>
          <w:rFonts w:ascii="Times New Roman" w:eastAsia="Calibri" w:hAnsi="Times New Roman" w:cs="Times New Roman"/>
          <w:color w:val="0070C0"/>
          <w:sz w:val="28"/>
          <w:szCs w:val="28"/>
          <w:highlight w:val="yellow"/>
          <w:lang w:val="uk-UA"/>
        </w:rPr>
        <w:t>Завдання</w:t>
      </w:r>
      <w:r w:rsidRPr="000F13FF">
        <w:rPr>
          <w:rFonts w:ascii="Times New Roman" w:eastAsia="Calibri" w:hAnsi="Times New Roman" w:cs="Times New Roman"/>
          <w:color w:val="0070C0"/>
          <w:sz w:val="28"/>
          <w:szCs w:val="28"/>
          <w:lang w:val="uk-UA"/>
        </w:rPr>
        <w:t xml:space="preserve">  </w:t>
      </w:r>
      <w:r w:rsidRPr="000F13FF">
        <w:rPr>
          <w:rFonts w:ascii="Times New Roman" w:hAnsi="Times New Roman" w:cs="Times New Roman"/>
          <w:sz w:val="28"/>
          <w:szCs w:val="28"/>
          <w:lang w:val="uk-UA"/>
        </w:rPr>
        <w:t>Складіть розповідь про маму, доберіть або намалюйте малюнки до розповіді, оформіть усе  у вигляді повідомлення.</w:t>
      </w:r>
    </w:p>
    <w:p w:rsidR="00A511CF" w:rsidRPr="000F13FF" w:rsidRDefault="00A511CF" w:rsidP="00A511CF">
      <w:pPr>
        <w:spacing w:line="240" w:lineRule="auto"/>
        <w:ind w:firstLine="708"/>
        <w:jc w:val="both"/>
        <w:rPr>
          <w:rFonts w:ascii="Times New Roman" w:eastAsia="Calibri" w:hAnsi="Times New Roman" w:cs="Times New Roman"/>
          <w:color w:val="0070C0"/>
          <w:sz w:val="28"/>
          <w:szCs w:val="28"/>
          <w:lang w:val="uk-UA"/>
        </w:rPr>
      </w:pPr>
    </w:p>
    <w:p w:rsidR="00A511CF" w:rsidRPr="00AC7151" w:rsidRDefault="00A511CF" w:rsidP="00A511CF">
      <w:pPr>
        <w:spacing w:after="0" w:line="240" w:lineRule="auto"/>
        <w:jc w:val="both"/>
        <w:rPr>
          <w:rFonts w:ascii="Times New Roman" w:eastAsia="Calibri" w:hAnsi="Times New Roman" w:cs="Times New Roman"/>
          <w:b/>
          <w:color w:val="0070C0"/>
          <w:sz w:val="32"/>
          <w:szCs w:val="32"/>
          <w:lang w:val="uk-UA"/>
        </w:rPr>
      </w:pPr>
      <w:r w:rsidRPr="00AC7151">
        <w:rPr>
          <w:rFonts w:ascii="Times New Roman" w:hAnsi="Times New Roman" w:cs="Times New Roman"/>
          <w:color w:val="0070C0"/>
          <w:sz w:val="32"/>
          <w:szCs w:val="32"/>
          <w:highlight w:val="yellow"/>
          <w:lang w:val="uk-UA"/>
        </w:rPr>
        <w:t xml:space="preserve">ЖОВТЕНЬ  </w:t>
      </w:r>
      <w:r w:rsidRPr="00AC7151">
        <w:rPr>
          <w:rFonts w:ascii="Times New Roman" w:eastAsia="Calibri" w:hAnsi="Times New Roman" w:cs="Times New Roman"/>
          <w:b/>
          <w:color w:val="0070C0"/>
          <w:sz w:val="32"/>
          <w:szCs w:val="32"/>
          <w:highlight w:val="yellow"/>
        </w:rPr>
        <w:t>§</w:t>
      </w:r>
      <w:r w:rsidRPr="00AC7151">
        <w:rPr>
          <w:rFonts w:ascii="Times New Roman" w:eastAsia="Calibri" w:hAnsi="Times New Roman" w:cs="Times New Roman"/>
          <w:b/>
          <w:color w:val="0070C0"/>
          <w:sz w:val="32"/>
          <w:szCs w:val="32"/>
          <w:highlight w:val="yellow"/>
          <w:lang w:val="uk-UA"/>
        </w:rPr>
        <w:t xml:space="preserve">5-6. </w:t>
      </w:r>
      <w:r w:rsidRPr="00AC7151">
        <w:rPr>
          <w:rFonts w:ascii="Times New Roman" w:eastAsia="Calibri" w:hAnsi="Times New Roman" w:cs="Times New Roman"/>
          <w:b/>
          <w:color w:val="0070C0"/>
          <w:sz w:val="32"/>
          <w:szCs w:val="32"/>
          <w:highlight w:val="yellow"/>
        </w:rPr>
        <w:t>Як ставилися древні до своїх родичів, до старших себе</w:t>
      </w:r>
    </w:p>
    <w:p w:rsidR="00A511CF" w:rsidRPr="000F13FF" w:rsidRDefault="00A511CF" w:rsidP="00A511CF">
      <w:pPr>
        <w:spacing w:after="0" w:line="240" w:lineRule="auto"/>
        <w:ind w:firstLine="709"/>
        <w:jc w:val="both"/>
        <w:rPr>
          <w:rFonts w:ascii="Times New Roman" w:eastAsia="Calibri" w:hAnsi="Times New Roman" w:cs="Times New Roman"/>
          <w:b/>
          <w:color w:val="0070C0"/>
          <w:sz w:val="28"/>
          <w:szCs w:val="28"/>
          <w:lang w:val="uk-UA"/>
        </w:rPr>
      </w:pPr>
    </w:p>
    <w:p w:rsidR="00A511CF" w:rsidRPr="000F13FF" w:rsidRDefault="00A511CF" w:rsidP="00A511CF">
      <w:pPr>
        <w:spacing w:after="0" w:line="240" w:lineRule="auto"/>
        <w:ind w:firstLine="708"/>
        <w:jc w:val="both"/>
        <w:rPr>
          <w:rFonts w:ascii="Times New Roman" w:hAnsi="Times New Roman" w:cs="Times New Roman"/>
          <w:color w:val="C00000"/>
          <w:sz w:val="28"/>
          <w:szCs w:val="28"/>
          <w:lang w:val="uk-UA"/>
        </w:rPr>
      </w:pPr>
      <w:r w:rsidRPr="000F13FF">
        <w:rPr>
          <w:rFonts w:ascii="Times New Roman" w:hAnsi="Times New Roman" w:cs="Times New Roman"/>
          <w:sz w:val="28"/>
          <w:szCs w:val="28"/>
          <w:lang w:val="uk-UA"/>
        </w:rPr>
        <w:t>Людина з'являється на світ маленькою, безпомічною. Хіба можна бути байдужим до її долі? Як навчити її робити перші життєві кроки, привчити до навколишнього життя? Як виховати її здоровою та розумною, чесною і правдивою, відважною, кмітливою, витривалою і спритною, наполегливою і працьовитою, доброю і щирою? Ці та інші педагогічні проблеми здавна постають перед батьками, кличуть до виховних дій. Результатом таких дій стала народна педагогіка. І базується вона  на сім'ї. Відомо, що сім'я - природне і найбільш стійке формування людського суспільства, яка поєднує в собі всі найважливіші його ознаки. Сім'я завжди була найкращим вихователем, носієм найвищих національних ідеалів.  Ось декілька золотих перлини народної мудрості:</w:t>
      </w:r>
      <w:r w:rsidRPr="000F13FF">
        <w:rPr>
          <w:rFonts w:ascii="Times New Roman" w:hAnsi="Times New Roman" w:cs="Times New Roman"/>
          <w:color w:val="C00000"/>
          <w:sz w:val="28"/>
          <w:szCs w:val="28"/>
          <w:lang w:val="uk-UA"/>
        </w:rPr>
        <w:t xml:space="preserve">   “Яка вода, такий млин, який батько, такий син”; “Який батько, такі й діти”; “Які мамка й татко, таке й дитятко”; “Який дід, такий його плід”; “Якого породила ненька, такого й приймає земелька”; “Живемо не батьками - помремо не людьми”.</w:t>
      </w:r>
    </w:p>
    <w:p w:rsidR="00A511CF" w:rsidRPr="000F13FF" w:rsidRDefault="00A511CF" w:rsidP="00A511CF">
      <w:pPr>
        <w:spacing w:after="0" w:line="240" w:lineRule="auto"/>
        <w:ind w:firstLine="709"/>
        <w:jc w:val="both"/>
        <w:rPr>
          <w:rFonts w:ascii="Times New Roman" w:hAnsi="Times New Roman" w:cs="Times New Roman"/>
          <w:color w:val="C00000"/>
          <w:sz w:val="28"/>
          <w:szCs w:val="28"/>
          <w:lang w:val="uk-UA"/>
        </w:rPr>
      </w:pPr>
      <w:r w:rsidRPr="000F13FF">
        <w:rPr>
          <w:rFonts w:ascii="Times New Roman" w:hAnsi="Times New Roman" w:cs="Times New Roman"/>
          <w:sz w:val="28"/>
          <w:szCs w:val="28"/>
          <w:lang w:val="uk-UA"/>
        </w:rPr>
        <w:t>Продовжуючи рід людський, батько й мати повторюють у дитині самих себе, і від того, наскільки свідоме це повторення, залежить моральна відповідальність за людину, за її майбутнє</w:t>
      </w:r>
      <w:r w:rsidRPr="000F13FF">
        <w:rPr>
          <w:rFonts w:ascii="Times New Roman" w:hAnsi="Times New Roman" w:cs="Times New Roman"/>
          <w:color w:val="C00000"/>
          <w:sz w:val="28"/>
          <w:szCs w:val="28"/>
          <w:lang w:val="uk-UA"/>
        </w:rPr>
        <w:t>.«Батьки і діти! Діти і батьки! Нерозділиме і одвічне коло…»</w:t>
      </w:r>
      <w:r w:rsidRPr="000F13FF">
        <w:rPr>
          <w:rFonts w:ascii="Times New Roman" w:hAnsi="Times New Roman" w:cs="Times New Roman"/>
          <w:sz w:val="28"/>
          <w:szCs w:val="28"/>
          <w:lang w:val="uk-UA"/>
        </w:rPr>
        <w:t>, - зазначив Б. Г. Олійник. Спільним ідеалом чоловіка й жінки є взаємне кохання і подружня вірність:</w:t>
      </w:r>
      <w:r w:rsidRPr="000F13FF">
        <w:rPr>
          <w:rFonts w:ascii="Times New Roman" w:hAnsi="Times New Roman" w:cs="Times New Roman"/>
          <w:color w:val="C00000"/>
          <w:sz w:val="28"/>
          <w:szCs w:val="28"/>
          <w:lang w:val="uk-UA"/>
        </w:rPr>
        <w:t xml:space="preserve">„Навіщо клад, якщо в сім'ї лад“. </w:t>
      </w:r>
      <w:r w:rsidRPr="000F13FF">
        <w:rPr>
          <w:rFonts w:ascii="Times New Roman" w:hAnsi="Times New Roman" w:cs="Times New Roman"/>
          <w:sz w:val="28"/>
          <w:szCs w:val="28"/>
          <w:lang w:val="uk-UA"/>
        </w:rPr>
        <w:t xml:space="preserve">Коли панують любов і злагода, піклування одне про одного і про дітей, тоді в сім'ї створюється сприятлива атмосфера як для подружнього життя, так і для виховання дітей. Дітям подобається дружна сім'я: </w:t>
      </w:r>
      <w:r w:rsidRPr="000F13FF">
        <w:rPr>
          <w:rFonts w:ascii="Times New Roman" w:hAnsi="Times New Roman" w:cs="Times New Roman"/>
          <w:color w:val="C00000"/>
          <w:sz w:val="28"/>
          <w:szCs w:val="28"/>
          <w:lang w:val="uk-UA"/>
        </w:rPr>
        <w:t>“Як чоловік жінку любить, то й лиха жінка доброю буде», “Як сорочка біла, то й жінка мила”, “Батьки берегли дочку до вінця, а чоловіку берегти її до кінця”, “Жінку люби, як душу, а тряси, як грушу”, “Як батьки друженькі, то й діти чемненькі”, “Мені батько не рідня, мені мати не рідня, мені теща родина - мені жінку родила”.</w:t>
      </w:r>
      <w:r w:rsidRPr="000F13FF">
        <w:rPr>
          <w:rFonts w:ascii="Times New Roman" w:hAnsi="Times New Roman" w:cs="Times New Roman"/>
          <w:sz w:val="28"/>
          <w:szCs w:val="28"/>
          <w:lang w:val="uk-UA"/>
        </w:rPr>
        <w:t xml:space="preserve"> Звідси бачимо, що доля новоствореної сім'ї, а, отже, і доля дітей, для народної педагогіки є найважливішою. Ідеал народної педагогіки - повна сім'я: чоловік, жінка, діти. Ця ідеальна гармонія повної сім'ї знайшла поетичне вираження у таких словах народної колядки: </w:t>
      </w:r>
      <w:r w:rsidRPr="000F13FF">
        <w:rPr>
          <w:rFonts w:ascii="Times New Roman" w:hAnsi="Times New Roman" w:cs="Times New Roman"/>
          <w:color w:val="C00000"/>
          <w:sz w:val="28"/>
          <w:szCs w:val="28"/>
          <w:lang w:val="uk-UA"/>
        </w:rPr>
        <w:t>„Ясен місяць - пан господар, Красне сонце - жона його, Дрібні зірки - його дітки!“</w:t>
      </w:r>
    </w:p>
    <w:p w:rsidR="00A511CF" w:rsidRPr="000F13FF" w:rsidRDefault="00A511CF" w:rsidP="00A511CF">
      <w:pPr>
        <w:spacing w:after="0" w:line="240" w:lineRule="auto"/>
        <w:ind w:firstLine="709"/>
        <w:jc w:val="both"/>
        <w:rPr>
          <w:rFonts w:ascii="Times New Roman" w:hAnsi="Times New Roman" w:cs="Times New Roman"/>
          <w:sz w:val="28"/>
          <w:szCs w:val="28"/>
          <w:lang w:val="uk-UA"/>
        </w:rPr>
      </w:pPr>
      <w:r w:rsidRPr="000F13FF">
        <w:rPr>
          <w:rFonts w:ascii="Times New Roman" w:hAnsi="Times New Roman" w:cs="Times New Roman"/>
          <w:sz w:val="28"/>
          <w:szCs w:val="28"/>
          <w:lang w:val="uk-UA"/>
        </w:rPr>
        <w:t xml:space="preserve">Саме виховання і навчання — це спостереження, показ і багаторазові повторення різних дій  повсякденного побутового і трудового життя людей. Досвідчені мисливці вчили дітей звіроловству, хлібороби залучали до рільництва, пасічники до бджільництва, здібні </w:t>
      </w:r>
      <w:r w:rsidRPr="000F13FF">
        <w:rPr>
          <w:rFonts w:ascii="Times New Roman" w:hAnsi="Times New Roman" w:cs="Times New Roman"/>
          <w:sz w:val="28"/>
          <w:szCs w:val="28"/>
          <w:lang w:val="uk-UA"/>
        </w:rPr>
        <w:lastRenderedPageBreak/>
        <w:t xml:space="preserve">майстри - до різних способів виготовлення знарядь праці. З раннього віку дітей залучали до національних ремесел. Навчали різьблення, бондарства, гончарної справи, лозоплетіння, килимарства, вишивання, плетіння, розпису, виготовлення з природного матеріалу посуду, іграшок, прикрас При цьому переслідувалися два важливих завдання: навчити ремесла і виховати любов до праці </w:t>
      </w:r>
      <w:r w:rsidRPr="000F13FF">
        <w:rPr>
          <w:rFonts w:ascii="Times New Roman" w:hAnsi="Times New Roman" w:cs="Times New Roman"/>
          <w:color w:val="C00000"/>
          <w:sz w:val="28"/>
          <w:szCs w:val="28"/>
          <w:lang w:val="uk-UA"/>
        </w:rPr>
        <w:t>(праця - потреба, а не тягар)</w:t>
      </w:r>
      <w:r w:rsidRPr="000F13FF">
        <w:rPr>
          <w:rFonts w:ascii="Times New Roman" w:hAnsi="Times New Roman" w:cs="Times New Roman"/>
          <w:sz w:val="28"/>
          <w:szCs w:val="28"/>
          <w:lang w:val="uk-UA"/>
        </w:rPr>
        <w:t>, що і досі залишається провідним гаслом виховання підростаючого покоління. Людина, яка уміла і любила трудитися цінувала свою і чужу працю користувалася загальною повагою. Наприклад, гарною вважалася та дівчина, яка була ще й трудівницею. Все це надавало вихованню загальнонародного характеру, однакового для всіх дітей, за винятком відмінностей між старшими й молодшим, дівчатками й хлопцями. Побувавши на Україні, чужоземці зазначали, що анти й словени, тобто українці, щирі й привітні, товариські, ласкаві й гостинні, свободолюбні, хоробрі, правдиві й чесні, людяні, життєрадісні, співучі. Дітей своїх теж привчали дивитися на світ божий веселими очима, виявляти особливу увагу до старшого в роді, до пам'яті своїх предків. Хлопчики-підлітки вчилися володіти зброєю, що необхідно було як для полювання, так, головним чином, і для захисту рідної землі від ворогів.</w:t>
      </w:r>
    </w:p>
    <w:p w:rsidR="00A511CF" w:rsidRPr="000F13FF" w:rsidRDefault="00A511CF" w:rsidP="00A511CF">
      <w:pPr>
        <w:spacing w:after="0" w:line="240" w:lineRule="auto"/>
        <w:ind w:firstLine="709"/>
        <w:jc w:val="both"/>
        <w:outlineLvl w:val="2"/>
        <w:rPr>
          <w:rFonts w:ascii="Times New Roman" w:eastAsia="Times New Roman" w:hAnsi="Times New Roman" w:cs="Times New Roman"/>
          <w:bCs/>
          <w:sz w:val="28"/>
          <w:szCs w:val="28"/>
          <w:lang w:val="uk-UA" w:eastAsia="ru-RU"/>
        </w:rPr>
      </w:pPr>
      <w:r w:rsidRPr="000F13FF">
        <w:rPr>
          <w:rFonts w:ascii="Times New Roman" w:hAnsi="Times New Roman" w:cs="Times New Roman"/>
          <w:sz w:val="28"/>
          <w:szCs w:val="28"/>
          <w:lang w:val="uk-UA"/>
        </w:rPr>
        <w:t xml:space="preserve">Життя є складним і суперечливим. Тому існує проблема спеціальної підготовки до нього: діти повинні усвідомлювати не тільки формально-показові дії, а відповідні моральні принципи. Адже це і є  </w:t>
      </w:r>
      <w:r w:rsidRPr="000F13FF">
        <w:rPr>
          <w:rFonts w:ascii="Times New Roman" w:hAnsi="Times New Roman" w:cs="Times New Roman"/>
          <w:color w:val="C00000"/>
          <w:sz w:val="28"/>
          <w:szCs w:val="28"/>
          <w:lang w:val="uk-UA"/>
        </w:rPr>
        <w:t>формуванням  духовних якостей дітей</w:t>
      </w:r>
      <w:r w:rsidRPr="000F13FF">
        <w:rPr>
          <w:rFonts w:ascii="Times New Roman" w:hAnsi="Times New Roman" w:cs="Times New Roman"/>
          <w:sz w:val="28"/>
          <w:szCs w:val="28"/>
          <w:lang w:val="uk-UA"/>
        </w:rPr>
        <w:t>. Найбільш значущими вважали такі якості, як доброта, справедливість, любов до свого народу, батьківщини, працелюбність тощо.</w:t>
      </w:r>
      <w:r w:rsidRPr="000F13FF">
        <w:rPr>
          <w:rFonts w:ascii="Times New Roman" w:eastAsia="Times New Roman" w:hAnsi="Times New Roman" w:cs="Times New Roman"/>
          <w:b/>
          <w:bCs/>
          <w:sz w:val="28"/>
          <w:szCs w:val="28"/>
          <w:lang w:val="uk-UA" w:eastAsia="ru-RU"/>
        </w:rPr>
        <w:t xml:space="preserve">: </w:t>
      </w:r>
      <w:r w:rsidRPr="000F13FF">
        <w:rPr>
          <w:rFonts w:ascii="Times New Roman" w:eastAsia="Times New Roman" w:hAnsi="Times New Roman" w:cs="Times New Roman"/>
          <w:bCs/>
          <w:sz w:val="28"/>
          <w:szCs w:val="28"/>
          <w:lang w:val="uk-UA" w:eastAsia="ru-RU"/>
        </w:rPr>
        <w:t xml:space="preserve">Велике значення має співробітництво дорослих і малих у розв'язанні завдань, (для дітей важлива не “праця”у значенні „ робота“, а „праця“ у значенні “турбота”), виховання відповідальності як істотної якості особистості у ході встановлення взаємозалежності (турботи) у спільній для дорослих і дітей справі, організація духовної самовіддачі дитини на благо людей, далеких і близьких. </w:t>
      </w:r>
    </w:p>
    <w:p w:rsidR="00A511CF" w:rsidRPr="000F13FF" w:rsidRDefault="00A511CF" w:rsidP="00A511CF">
      <w:pPr>
        <w:spacing w:after="0" w:line="240" w:lineRule="auto"/>
        <w:ind w:firstLine="709"/>
        <w:jc w:val="both"/>
        <w:outlineLvl w:val="2"/>
        <w:rPr>
          <w:sz w:val="28"/>
          <w:szCs w:val="28"/>
          <w:lang w:val="uk-UA"/>
        </w:rPr>
      </w:pPr>
      <w:r w:rsidRPr="000F13FF">
        <w:rPr>
          <w:rFonts w:ascii="Times New Roman" w:hAnsi="Times New Roman" w:cs="Times New Roman"/>
          <w:sz w:val="28"/>
          <w:szCs w:val="28"/>
        </w:rPr>
        <w:t>Життя родини неможливо уявити без сусідів. Сусідство з давніх-давен визначалося сталими традиціями, які шанували й згодом навіть стали переносити в міські помешкання. Їх здорові начала переростали у непорушний обов'язок. Прийти на допомогу один одному, поділитися не тільки матеріальними, а й моральними набутками — характерна риса нашого народу. Здавна, наприклад, весняну оранку й посів зернових починали з дотримання неписаного звичаєвого правила: жоден селянин не розпочинав сівби в себе вдома, доки не організують «вдовиного плуга». У цей день чоловіки збирали громади, йшли до сусідських вдів та сиріт і гуртом обробляли ниви. Тільки після цього можна було починати оранку на власно</w:t>
      </w:r>
      <w:r w:rsidRPr="000F13FF">
        <w:rPr>
          <w:rFonts w:ascii="Times New Roman" w:hAnsi="Times New Roman" w:cs="Times New Roman"/>
          <w:sz w:val="28"/>
          <w:szCs w:val="28"/>
          <w:lang w:val="uk-UA"/>
        </w:rPr>
        <w:t>-</w:t>
      </w:r>
      <w:r w:rsidRPr="000F13FF">
        <w:rPr>
          <w:rFonts w:ascii="Times New Roman" w:hAnsi="Times New Roman" w:cs="Times New Roman"/>
          <w:sz w:val="28"/>
          <w:szCs w:val="28"/>
        </w:rPr>
        <w:t>м</w:t>
      </w:r>
      <w:r w:rsidRPr="000F13FF">
        <w:rPr>
          <w:rFonts w:ascii="Times New Roman" w:hAnsi="Times New Roman" w:cs="Times New Roman"/>
          <w:sz w:val="28"/>
          <w:szCs w:val="28"/>
          <w:lang w:val="uk-UA"/>
        </w:rPr>
        <w:t>у</w:t>
      </w:r>
      <w:r w:rsidRPr="000F13FF">
        <w:rPr>
          <w:rFonts w:ascii="Times New Roman" w:hAnsi="Times New Roman" w:cs="Times New Roman"/>
          <w:sz w:val="28"/>
          <w:szCs w:val="28"/>
          <w:lang w:val="uk-UA"/>
        </w:rPr>
        <w:tab/>
        <w:t xml:space="preserve"> </w:t>
      </w:r>
      <w:r w:rsidRPr="000F13FF">
        <w:rPr>
          <w:rFonts w:ascii="Times New Roman" w:hAnsi="Times New Roman" w:cs="Times New Roman"/>
          <w:sz w:val="28"/>
          <w:szCs w:val="28"/>
        </w:rPr>
        <w:t xml:space="preserve">полі. Природну потребу </w:t>
      </w:r>
      <w:r w:rsidRPr="000F13FF">
        <w:rPr>
          <w:rFonts w:ascii="Times New Roman" w:hAnsi="Times New Roman" w:cs="Times New Roman"/>
          <w:sz w:val="28"/>
          <w:szCs w:val="28"/>
        </w:rPr>
        <w:lastRenderedPageBreak/>
        <w:t>в живому спілкуванні між сусідами не замінять жодні найгучніші свята вулиць. Сусідство житиме тоді, коли до твоєї оселі завітає без стуку й примусу твій найближчий родич чи сусід зі щирою усмішкою на вустах і доброзичливим: «Добридень!»</w:t>
      </w:r>
      <w:r w:rsidRPr="000F13FF">
        <w:rPr>
          <w:sz w:val="28"/>
          <w:szCs w:val="28"/>
        </w:rPr>
        <w:t xml:space="preserve"> </w:t>
      </w:r>
    </w:p>
    <w:p w:rsidR="00A511CF" w:rsidRPr="000F13FF" w:rsidRDefault="00A511CF" w:rsidP="00A511CF">
      <w:pPr>
        <w:spacing w:after="0" w:line="240" w:lineRule="auto"/>
        <w:ind w:firstLine="708"/>
        <w:jc w:val="both"/>
        <w:outlineLvl w:val="2"/>
        <w:rPr>
          <w:rFonts w:ascii="Times New Roman" w:eastAsia="Times New Roman" w:hAnsi="Times New Roman" w:cs="Times New Roman"/>
          <w:bCs/>
          <w:sz w:val="28"/>
          <w:szCs w:val="28"/>
          <w:lang w:val="uk-UA" w:eastAsia="ru-RU"/>
        </w:rPr>
      </w:pPr>
      <w:r w:rsidRPr="000F13FF">
        <w:rPr>
          <w:rFonts w:ascii="Times New Roman" w:eastAsia="Times New Roman" w:hAnsi="Times New Roman" w:cs="Times New Roman"/>
          <w:bCs/>
          <w:sz w:val="28"/>
          <w:szCs w:val="28"/>
          <w:lang w:val="uk-UA" w:eastAsia="ru-RU"/>
        </w:rPr>
        <w:t>Моральні засади стосунків із сусідами відображають прислів’я :</w:t>
      </w:r>
    </w:p>
    <w:p w:rsidR="00A511CF" w:rsidRPr="000F13FF" w:rsidRDefault="00A511CF" w:rsidP="00A511CF">
      <w:pPr>
        <w:numPr>
          <w:ilvl w:val="0"/>
          <w:numId w:val="2"/>
        </w:numPr>
        <w:spacing w:before="100" w:beforeAutospacing="1" w:after="100" w:afterAutospacing="1" w:line="240" w:lineRule="auto"/>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Без брата проживеш, а без сусіда – ні.</w:t>
      </w:r>
    </w:p>
    <w:p w:rsidR="00A511CF" w:rsidRPr="000F13FF" w:rsidRDefault="00A511CF" w:rsidP="00A511CF">
      <w:pPr>
        <w:numPr>
          <w:ilvl w:val="0"/>
          <w:numId w:val="2"/>
        </w:numPr>
        <w:spacing w:before="100" w:beforeAutospacing="1" w:after="100" w:afterAutospacing="1" w:line="240" w:lineRule="auto"/>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Близький сусід кращий від далекого брата.</w:t>
      </w:r>
    </w:p>
    <w:p w:rsidR="00A511CF" w:rsidRPr="000F13FF" w:rsidRDefault="00A511CF" w:rsidP="00A511CF">
      <w:pPr>
        <w:numPr>
          <w:ilvl w:val="0"/>
          <w:numId w:val="2"/>
        </w:numPr>
        <w:spacing w:before="100" w:beforeAutospacing="1" w:after="100" w:afterAutospacing="1" w:line="240" w:lineRule="auto"/>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Бодай доброго сусіда мати та своїм плугом орати.</w:t>
      </w:r>
    </w:p>
    <w:p w:rsidR="00A511CF" w:rsidRPr="000F13FF" w:rsidRDefault="00A511CF" w:rsidP="00A511CF">
      <w:pPr>
        <w:numPr>
          <w:ilvl w:val="0"/>
          <w:numId w:val="2"/>
        </w:numPr>
        <w:spacing w:before="100" w:beforeAutospacing="1" w:after="100" w:afterAutospacing="1" w:line="240" w:lineRule="auto"/>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Добре, як сусід близький, а перелаз низький.</w:t>
      </w:r>
    </w:p>
    <w:p w:rsidR="00A511CF" w:rsidRPr="000F13FF" w:rsidRDefault="00A511CF" w:rsidP="00A511CF">
      <w:pPr>
        <w:numPr>
          <w:ilvl w:val="0"/>
          <w:numId w:val="2"/>
        </w:numPr>
        <w:spacing w:before="100" w:beforeAutospacing="1" w:after="100" w:afterAutospacing="1" w:line="240" w:lineRule="auto"/>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Добрий сусід — найближча родина.</w:t>
      </w:r>
    </w:p>
    <w:p w:rsidR="00A511CF" w:rsidRPr="000F13FF" w:rsidRDefault="00A511CF" w:rsidP="00A511CF">
      <w:pPr>
        <w:numPr>
          <w:ilvl w:val="0"/>
          <w:numId w:val="2"/>
        </w:numPr>
        <w:spacing w:before="100" w:beforeAutospacing="1" w:after="100" w:afterAutospacing="1" w:line="240" w:lineRule="auto"/>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Знають сусіди твої біди.</w:t>
      </w:r>
    </w:p>
    <w:p w:rsidR="00A511CF" w:rsidRPr="000F13FF" w:rsidRDefault="00A511CF" w:rsidP="00A511CF">
      <w:pPr>
        <w:numPr>
          <w:ilvl w:val="0"/>
          <w:numId w:val="2"/>
        </w:numPr>
        <w:spacing w:before="100" w:beforeAutospacing="1" w:after="100" w:afterAutospacing="1" w:line="240" w:lineRule="auto"/>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З сусідом дружи, а тин городи</w:t>
      </w:r>
    </w:p>
    <w:p w:rsidR="00A511CF" w:rsidRPr="000F13FF" w:rsidRDefault="00A511CF" w:rsidP="00A511CF">
      <w:pPr>
        <w:numPr>
          <w:ilvl w:val="0"/>
          <w:numId w:val="2"/>
        </w:numPr>
        <w:spacing w:before="100" w:beforeAutospacing="1" w:after="100" w:afterAutospacing="1" w:line="240" w:lineRule="auto"/>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Коли сусід, як мід, то проси його на обід.</w:t>
      </w:r>
    </w:p>
    <w:p w:rsidR="00A511CF" w:rsidRPr="000F13FF" w:rsidRDefault="00A511CF" w:rsidP="00A511CF">
      <w:pPr>
        <w:numPr>
          <w:ilvl w:val="0"/>
          <w:numId w:val="2"/>
        </w:numPr>
        <w:spacing w:before="100" w:beforeAutospacing="1" w:after="100" w:afterAutospacing="1" w:line="240" w:lineRule="auto"/>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Не заглядай до сусіда — може з того бути біда.</w:t>
      </w:r>
    </w:p>
    <w:p w:rsidR="00A511CF" w:rsidRPr="000F13FF" w:rsidRDefault="00A511CF" w:rsidP="00A511CF">
      <w:pPr>
        <w:numPr>
          <w:ilvl w:val="0"/>
          <w:numId w:val="2"/>
        </w:numPr>
        <w:spacing w:before="100" w:beforeAutospacing="1" w:after="100" w:afterAutospacing="1" w:line="240" w:lineRule="auto"/>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Не купуй собі дім, а купи собі сусіда: хату купиш, а сусіда не продаси.</w:t>
      </w:r>
    </w:p>
    <w:p w:rsidR="00A511CF" w:rsidRPr="000F13FF" w:rsidRDefault="00A511CF" w:rsidP="00A511CF">
      <w:pPr>
        <w:numPr>
          <w:ilvl w:val="0"/>
          <w:numId w:val="2"/>
        </w:numPr>
        <w:spacing w:before="100" w:beforeAutospacing="1" w:after="100" w:afterAutospacing="1" w:line="240" w:lineRule="auto"/>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Нема більшої біди над лихі сусіди.</w:t>
      </w:r>
    </w:p>
    <w:p w:rsidR="00A511CF" w:rsidRPr="000F13FF" w:rsidRDefault="00A511CF" w:rsidP="00A511CF">
      <w:pPr>
        <w:numPr>
          <w:ilvl w:val="0"/>
          <w:numId w:val="2"/>
        </w:numPr>
        <w:spacing w:before="100" w:beforeAutospacing="1" w:after="100" w:afterAutospacing="1" w:line="240" w:lineRule="auto"/>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Не позичай у сусіда розуму.</w:t>
      </w:r>
    </w:p>
    <w:p w:rsidR="00A511CF" w:rsidRPr="000F13FF" w:rsidRDefault="00A511CF" w:rsidP="00A511CF">
      <w:pPr>
        <w:numPr>
          <w:ilvl w:val="0"/>
          <w:numId w:val="2"/>
        </w:numPr>
        <w:spacing w:before="100" w:beforeAutospacing="1" w:after="100" w:afterAutospacing="1" w:line="240" w:lineRule="auto"/>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Сусід не захоче, то й миру не буде.</w:t>
      </w:r>
    </w:p>
    <w:p w:rsidR="00A511CF" w:rsidRPr="000F13FF" w:rsidRDefault="00A511CF" w:rsidP="00A511CF">
      <w:pPr>
        <w:numPr>
          <w:ilvl w:val="0"/>
          <w:numId w:val="2"/>
        </w:numPr>
        <w:spacing w:before="100" w:beforeAutospacing="1" w:after="100" w:afterAutospacing="1" w:line="240" w:lineRule="auto"/>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Сусід спати не дає: добре живе.</w:t>
      </w:r>
    </w:p>
    <w:p w:rsidR="00A511CF" w:rsidRPr="000F13FF" w:rsidRDefault="00A511CF" w:rsidP="00A511CF">
      <w:pPr>
        <w:numPr>
          <w:ilvl w:val="0"/>
          <w:numId w:val="2"/>
        </w:numPr>
        <w:spacing w:before="100" w:beforeAutospacing="1" w:after="100" w:afterAutospacing="1" w:line="240" w:lineRule="auto"/>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Сусідські діти — найпустіші.</w:t>
      </w:r>
    </w:p>
    <w:p w:rsidR="00A511CF" w:rsidRPr="000F13FF" w:rsidRDefault="00A511CF" w:rsidP="00A511CF">
      <w:pPr>
        <w:numPr>
          <w:ilvl w:val="0"/>
          <w:numId w:val="2"/>
        </w:numPr>
        <w:spacing w:before="100" w:beforeAutospacing="1" w:after="100" w:afterAutospacing="1" w:line="240" w:lineRule="auto"/>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Тоді сусід добрий, коли мішок повний.</w:t>
      </w:r>
    </w:p>
    <w:p w:rsidR="00A511CF" w:rsidRPr="000F13FF" w:rsidRDefault="00A511CF" w:rsidP="00A511CF">
      <w:pPr>
        <w:numPr>
          <w:ilvl w:val="0"/>
          <w:numId w:val="2"/>
        </w:numPr>
        <w:spacing w:before="100" w:beforeAutospacing="1" w:after="100" w:afterAutospacing="1" w:line="240" w:lineRule="auto"/>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У сусіда ані коня не купуй, ані жінки не бери, бо будуть утікати.</w:t>
      </w:r>
    </w:p>
    <w:p w:rsidR="00A511CF" w:rsidRPr="000F13FF" w:rsidRDefault="00A511CF" w:rsidP="00A511CF">
      <w:pPr>
        <w:numPr>
          <w:ilvl w:val="0"/>
          <w:numId w:val="2"/>
        </w:numPr>
        <w:spacing w:before="100" w:beforeAutospacing="1" w:after="100" w:afterAutospacing="1" w:line="240" w:lineRule="auto"/>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У сусіда повна піч дров, та горять, а у мене одно, та й те не хоче.</w:t>
      </w:r>
    </w:p>
    <w:p w:rsidR="00A511CF" w:rsidRPr="000F13FF" w:rsidRDefault="00A511CF" w:rsidP="00A511CF">
      <w:pPr>
        <w:numPr>
          <w:ilvl w:val="0"/>
          <w:numId w:val="2"/>
        </w:numPr>
        <w:spacing w:before="100" w:beforeAutospacing="1" w:after="100" w:afterAutospacing="1" w:line="240" w:lineRule="auto"/>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Який сусіда, така й бесіда.</w:t>
      </w:r>
    </w:p>
    <w:p w:rsidR="00A511CF" w:rsidRPr="000F13FF" w:rsidRDefault="00A511CF" w:rsidP="00A511CF">
      <w:pPr>
        <w:numPr>
          <w:ilvl w:val="0"/>
          <w:numId w:val="2"/>
        </w:numPr>
        <w:spacing w:before="100" w:beforeAutospacing="1" w:after="100" w:afterAutospacing="1" w:line="240" w:lineRule="auto"/>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Як маєш сусіду пустити, то в сінях камінь положи.</w:t>
      </w:r>
    </w:p>
    <w:p w:rsidR="00A511CF" w:rsidRPr="000F13FF" w:rsidRDefault="00A511CF" w:rsidP="00A511CF">
      <w:pPr>
        <w:numPr>
          <w:ilvl w:val="0"/>
          <w:numId w:val="2"/>
        </w:numPr>
        <w:spacing w:before="100" w:beforeAutospacing="1" w:after="100" w:afterAutospacing="1" w:line="240" w:lineRule="auto"/>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Як ся чоловік гаразд має, то і сусід у нього буває.</w:t>
      </w:r>
    </w:p>
    <w:p w:rsidR="00A511CF" w:rsidRPr="000F13FF" w:rsidRDefault="00A511CF" w:rsidP="00A511CF">
      <w:pPr>
        <w:spacing w:after="0" w:line="240" w:lineRule="auto"/>
        <w:ind w:firstLine="708"/>
        <w:jc w:val="both"/>
        <w:rPr>
          <w:rFonts w:ascii="Times New Roman" w:hAnsi="Times New Roman" w:cs="Times New Roman"/>
          <w:sz w:val="28"/>
          <w:szCs w:val="28"/>
          <w:lang w:val="uk-UA"/>
        </w:rPr>
      </w:pPr>
      <w:r w:rsidRPr="000F13FF">
        <w:rPr>
          <w:rFonts w:ascii="Times New Roman" w:hAnsi="Times New Roman" w:cs="Times New Roman"/>
          <w:sz w:val="28"/>
          <w:szCs w:val="28"/>
          <w:lang w:val="uk-UA"/>
        </w:rPr>
        <w:t xml:space="preserve">Певний вплив на свідомість і регулювання поведінки як дорослих, так і дітей мають релігійні доктрини про </w:t>
      </w:r>
      <w:r w:rsidRPr="000F13FF">
        <w:rPr>
          <w:rFonts w:ascii="Times New Roman" w:hAnsi="Times New Roman" w:cs="Times New Roman"/>
          <w:color w:val="C00000"/>
          <w:sz w:val="28"/>
          <w:szCs w:val="28"/>
          <w:lang w:val="uk-UA"/>
        </w:rPr>
        <w:t>''всевидюче Боже око",</w:t>
      </w:r>
      <w:r w:rsidRPr="000F13FF">
        <w:rPr>
          <w:rFonts w:ascii="Times New Roman" w:hAnsi="Times New Roman" w:cs="Times New Roman"/>
          <w:sz w:val="28"/>
          <w:szCs w:val="28"/>
          <w:lang w:val="uk-UA"/>
        </w:rPr>
        <w:t xml:space="preserve"> </w:t>
      </w:r>
      <w:r w:rsidRPr="000F13FF">
        <w:rPr>
          <w:rFonts w:ascii="Times New Roman" w:hAnsi="Times New Roman" w:cs="Times New Roman"/>
          <w:color w:val="C00000"/>
          <w:sz w:val="28"/>
          <w:szCs w:val="28"/>
          <w:lang w:val="uk-UA"/>
        </w:rPr>
        <w:t>"гармонію душі й тіла", "страшний суд", "</w:t>
      </w:r>
      <w:r w:rsidRPr="000F13FF">
        <w:rPr>
          <w:rFonts w:ascii="Times New Roman" w:hAnsi="Times New Roman" w:cs="Times New Roman"/>
          <w:sz w:val="28"/>
          <w:szCs w:val="28"/>
          <w:lang w:val="uk-UA"/>
        </w:rPr>
        <w:t xml:space="preserve">обіцяна </w:t>
      </w:r>
      <w:r w:rsidRPr="000F13FF">
        <w:rPr>
          <w:rFonts w:ascii="Times New Roman" w:hAnsi="Times New Roman" w:cs="Times New Roman"/>
          <w:color w:val="C00000"/>
          <w:sz w:val="28"/>
          <w:szCs w:val="28"/>
          <w:lang w:val="uk-UA"/>
        </w:rPr>
        <w:t xml:space="preserve">нагорода раєм </w:t>
      </w:r>
      <w:r w:rsidRPr="000F13FF">
        <w:rPr>
          <w:rFonts w:ascii="Times New Roman" w:hAnsi="Times New Roman" w:cs="Times New Roman"/>
          <w:sz w:val="28"/>
          <w:szCs w:val="28"/>
          <w:lang w:val="uk-UA"/>
        </w:rPr>
        <w:t xml:space="preserve">за </w:t>
      </w:r>
      <w:r w:rsidRPr="000F13FF">
        <w:rPr>
          <w:rFonts w:ascii="Times New Roman" w:hAnsi="Times New Roman" w:cs="Times New Roman"/>
          <w:color w:val="C00000"/>
          <w:sz w:val="28"/>
          <w:szCs w:val="28"/>
          <w:lang w:val="uk-UA"/>
        </w:rPr>
        <w:t>доброчесне життя</w:t>
      </w:r>
      <w:r w:rsidRPr="000F13FF">
        <w:rPr>
          <w:rFonts w:ascii="Times New Roman" w:hAnsi="Times New Roman" w:cs="Times New Roman"/>
          <w:sz w:val="28"/>
          <w:szCs w:val="28"/>
          <w:lang w:val="uk-UA"/>
        </w:rPr>
        <w:t xml:space="preserve"> на землі й </w:t>
      </w:r>
      <w:r w:rsidRPr="000F13FF">
        <w:rPr>
          <w:rFonts w:ascii="Times New Roman" w:hAnsi="Times New Roman" w:cs="Times New Roman"/>
          <w:color w:val="C00000"/>
          <w:sz w:val="28"/>
          <w:szCs w:val="28"/>
          <w:lang w:val="uk-UA"/>
        </w:rPr>
        <w:t>покарання пеклом</w:t>
      </w:r>
      <w:r w:rsidRPr="000F13FF">
        <w:rPr>
          <w:rFonts w:ascii="Times New Roman" w:hAnsi="Times New Roman" w:cs="Times New Roman"/>
          <w:sz w:val="28"/>
          <w:szCs w:val="28"/>
          <w:lang w:val="uk-UA"/>
        </w:rPr>
        <w:t xml:space="preserve"> за </w:t>
      </w:r>
      <w:r w:rsidRPr="000F13FF">
        <w:rPr>
          <w:rFonts w:ascii="Times New Roman" w:hAnsi="Times New Roman" w:cs="Times New Roman"/>
          <w:color w:val="C00000"/>
          <w:sz w:val="28"/>
          <w:szCs w:val="28"/>
          <w:lang w:val="uk-UA"/>
        </w:rPr>
        <w:t>"допущені гріхи", "вчинене зло".</w:t>
      </w:r>
      <w:r w:rsidRPr="000F13FF">
        <w:rPr>
          <w:rFonts w:ascii="Times New Roman" w:hAnsi="Times New Roman" w:cs="Times New Roman"/>
          <w:sz w:val="28"/>
          <w:szCs w:val="28"/>
          <w:lang w:val="uk-UA"/>
        </w:rPr>
        <w:t xml:space="preserve">Винайдення письма в Україні, впровадження кирилиці відкрили можливість зберігати українську народну педагогіку не тільки в пам'яті та практиці народу, в усній народній творчості, а й фіксувати її на письмі.За козацької доби (ХV - ХVII ст.) українська народна педагогіка головним виховним ідеалом поставила  козака  як втілення чеснот справжнього українця, мужнього лицаря-визволителя, безстрашного оборонця рідної землі, безкорисливого захисника всіх скривджених і знедолених ХХ століття увійшло в історію України віхою воєн, насилля, лихоліття. Українська державність, вперше за довгі століття утверджена на всіх землях у 1918 р., знову була </w:t>
      </w:r>
      <w:r w:rsidRPr="000F13FF">
        <w:rPr>
          <w:rFonts w:ascii="Times New Roman" w:hAnsi="Times New Roman" w:cs="Times New Roman"/>
          <w:sz w:val="28"/>
          <w:szCs w:val="28"/>
          <w:lang w:val="uk-UA"/>
        </w:rPr>
        <w:lastRenderedPageBreak/>
        <w:t xml:space="preserve">зруйнована. Активізовану в часи УНР українізацію Педагогічну спадщину, створену розумом і талантом українського народу незабаром було заморожено, зруйновано  сталінським терором. Проголошення державного суверенітету України </w:t>
      </w:r>
      <w:r w:rsidRPr="000F13FF">
        <w:rPr>
          <w:rFonts w:ascii="Times New Roman" w:hAnsi="Times New Roman" w:cs="Times New Roman"/>
          <w:color w:val="C00000"/>
          <w:sz w:val="28"/>
          <w:szCs w:val="28"/>
          <w:lang w:val="uk-UA"/>
        </w:rPr>
        <w:t>16 липня 1990 р</w:t>
      </w:r>
      <w:r w:rsidRPr="000F13FF">
        <w:rPr>
          <w:rFonts w:ascii="Times New Roman" w:hAnsi="Times New Roman" w:cs="Times New Roman"/>
          <w:sz w:val="28"/>
          <w:szCs w:val="28"/>
          <w:lang w:val="uk-UA"/>
        </w:rPr>
        <w:t>. відкрило широкий простір для відродження й розвитку української народної педагогіки.</w:t>
      </w:r>
      <w:r w:rsidRPr="000F13FF">
        <w:rPr>
          <w:sz w:val="28"/>
          <w:szCs w:val="28"/>
          <w:lang w:val="uk-UA"/>
        </w:rPr>
        <w:t xml:space="preserve"> </w:t>
      </w:r>
      <w:r w:rsidRPr="000F13FF">
        <w:rPr>
          <w:rFonts w:ascii="Times New Roman" w:hAnsi="Times New Roman" w:cs="Times New Roman"/>
          <w:sz w:val="28"/>
          <w:szCs w:val="28"/>
          <w:lang w:val="uk-UA"/>
        </w:rPr>
        <w:t>Виховання в українській родині спрямоване на вироблення у молоді шанобливого ставлення до матері, дівчини, жінки, бабусі; готовність допомагати найменшим, хворим, потерпілим від всілякого лиха; здатність співчувати, жаліти, остерігати тощо. „Сучасна ситуація у сфері сімейних стосунків (зростання кількості одиноких людей як наслідок зменшення народжуваності та значної кількості розлучень, неповні сім'ї, діти, залишені власними батьками та ін.) свідчить про те, що потенційні можливості сім'ї у вихованні в дитини потреби гуманного ставлення до близьких людей значною мірою залишаються не використаними, - стверджують</w:t>
      </w:r>
      <w:r w:rsidRPr="000F13FF">
        <w:rPr>
          <w:sz w:val="28"/>
          <w:szCs w:val="28"/>
          <w:lang w:val="uk-UA"/>
        </w:rPr>
        <w:t xml:space="preserve"> </w:t>
      </w:r>
      <w:r w:rsidRPr="000F13FF">
        <w:rPr>
          <w:rFonts w:ascii="Times New Roman" w:hAnsi="Times New Roman" w:cs="Times New Roman"/>
          <w:sz w:val="28"/>
          <w:szCs w:val="28"/>
          <w:lang w:val="uk-UA"/>
        </w:rPr>
        <w:t xml:space="preserve">сучасні вчені, - Духовний світ особистості та її інтелектуальна сфера є наслідком виховання в родині.“ «Немає мудріших, ніж народ, учителів»,— писав М. Т. Рильський. Народна педагогіка наймудріша, бо вона створювалася протягом віків, шліфувалася, перевірялася досвідом мільйонів людей багатьох поколінь. </w:t>
      </w:r>
    </w:p>
    <w:p w:rsidR="00A511CF" w:rsidRPr="000F13FF" w:rsidRDefault="00A511CF" w:rsidP="00A511CF">
      <w:pPr>
        <w:pStyle w:val="a6"/>
        <w:spacing w:before="0" w:beforeAutospacing="0" w:after="0" w:afterAutospacing="0"/>
        <w:ind w:firstLine="708"/>
        <w:jc w:val="both"/>
        <w:rPr>
          <w:sz w:val="28"/>
          <w:szCs w:val="28"/>
        </w:rPr>
      </w:pPr>
      <w:r w:rsidRPr="000F13FF">
        <w:rPr>
          <w:sz w:val="28"/>
          <w:szCs w:val="28"/>
          <w:lang w:val="uk-UA"/>
        </w:rPr>
        <w:t xml:space="preserve">До </w:t>
      </w:r>
      <w:r w:rsidRPr="000F13FF">
        <w:rPr>
          <w:sz w:val="28"/>
          <w:szCs w:val="28"/>
        </w:rPr>
        <w:t xml:space="preserve">позитивних національних рис українців </w:t>
      </w:r>
      <w:r w:rsidRPr="000F13FF">
        <w:rPr>
          <w:sz w:val="28"/>
          <w:szCs w:val="28"/>
          <w:lang w:val="uk-UA"/>
        </w:rPr>
        <w:t>завжди</w:t>
      </w:r>
      <w:r w:rsidRPr="000F13FF">
        <w:rPr>
          <w:sz w:val="28"/>
          <w:szCs w:val="28"/>
        </w:rPr>
        <w:t xml:space="preserve"> відносять працьовитість, гостинність, тяжіння до освіти, статичність у сімейних стосунках, прагнення до духовного життя, повагу до дорослих, мужність, здоровий оптимізм, прагнення до незалежності.</w:t>
      </w:r>
    </w:p>
    <w:p w:rsidR="00A511CF" w:rsidRPr="000F13FF" w:rsidRDefault="00A511CF" w:rsidP="00A511CF">
      <w:pPr>
        <w:pStyle w:val="a6"/>
        <w:spacing w:before="0" w:beforeAutospacing="0" w:after="0" w:afterAutospacing="0"/>
        <w:ind w:firstLine="708"/>
        <w:jc w:val="both"/>
        <w:rPr>
          <w:sz w:val="28"/>
          <w:szCs w:val="28"/>
          <w:lang w:val="uk-UA"/>
        </w:rPr>
      </w:pPr>
      <w:r w:rsidRPr="000F13FF">
        <w:rPr>
          <w:sz w:val="28"/>
          <w:szCs w:val="28"/>
        </w:rPr>
        <w:t>Серед негативних рис національного характеру українців відзначають взаємне нерозуміння, схильність до анархізму, невизначеність, імпульсивність, індивідуалізм</w:t>
      </w:r>
      <w:r w:rsidRPr="000F13FF">
        <w:rPr>
          <w:sz w:val="28"/>
          <w:szCs w:val="28"/>
          <w:lang w:val="uk-UA"/>
        </w:rPr>
        <w:t xml:space="preserve">, </w:t>
      </w:r>
      <w:r w:rsidRPr="000F13FF">
        <w:rPr>
          <w:sz w:val="28"/>
          <w:szCs w:val="28"/>
        </w:rPr>
        <w:t>недостатня соціальна активність, відсутність згуртованості, що інколи приводить до втрати національної тотожн</w:t>
      </w:r>
      <w:r w:rsidRPr="000F13FF">
        <w:rPr>
          <w:sz w:val="28"/>
          <w:szCs w:val="28"/>
          <w:lang w:val="uk-UA"/>
        </w:rPr>
        <w:t>о</w:t>
      </w:r>
      <w:r w:rsidRPr="000F13FF">
        <w:rPr>
          <w:sz w:val="28"/>
          <w:szCs w:val="28"/>
        </w:rPr>
        <w:t>ст</w:t>
      </w:r>
      <w:r w:rsidRPr="000F13FF">
        <w:rPr>
          <w:sz w:val="28"/>
          <w:szCs w:val="28"/>
          <w:lang w:val="uk-UA"/>
        </w:rPr>
        <w:t>і.</w:t>
      </w:r>
    </w:p>
    <w:p w:rsidR="00A511CF" w:rsidRPr="000F13FF" w:rsidRDefault="00A511CF" w:rsidP="00A511CF">
      <w:pPr>
        <w:spacing w:line="240" w:lineRule="auto"/>
        <w:ind w:firstLine="708"/>
        <w:jc w:val="both"/>
        <w:rPr>
          <w:rFonts w:ascii="Times New Roman" w:eastAsia="Calibri" w:hAnsi="Times New Roman" w:cs="Times New Roman"/>
          <w:color w:val="0070C0"/>
          <w:sz w:val="28"/>
          <w:szCs w:val="28"/>
          <w:lang w:val="uk-UA"/>
        </w:rPr>
      </w:pPr>
      <w:r w:rsidRPr="000F13FF">
        <w:rPr>
          <w:rFonts w:ascii="Times New Roman" w:eastAsia="Calibri" w:hAnsi="Times New Roman" w:cs="Times New Roman"/>
          <w:color w:val="0070C0"/>
          <w:sz w:val="28"/>
          <w:szCs w:val="28"/>
          <w:highlight w:val="yellow"/>
          <w:lang w:val="uk-UA"/>
        </w:rPr>
        <w:t>Запитання і завдання</w:t>
      </w:r>
    </w:p>
    <w:p w:rsidR="00A511CF" w:rsidRPr="000F13FF" w:rsidRDefault="00A511CF" w:rsidP="00A511CF">
      <w:pPr>
        <w:pStyle w:val="a8"/>
        <w:numPr>
          <w:ilvl w:val="0"/>
          <w:numId w:val="7"/>
        </w:numPr>
        <w:spacing w:line="240" w:lineRule="auto"/>
        <w:ind w:left="426"/>
        <w:jc w:val="both"/>
        <w:rPr>
          <w:rFonts w:ascii="Times New Roman" w:eastAsia="Calibri" w:hAnsi="Times New Roman" w:cs="Times New Roman"/>
          <w:sz w:val="28"/>
          <w:szCs w:val="28"/>
          <w:lang w:val="uk-UA"/>
        </w:rPr>
      </w:pPr>
      <w:r w:rsidRPr="000F13FF">
        <w:rPr>
          <w:rFonts w:ascii="Times New Roman" w:eastAsia="Calibri" w:hAnsi="Times New Roman" w:cs="Times New Roman"/>
          <w:sz w:val="28"/>
          <w:szCs w:val="28"/>
          <w:lang w:val="uk-UA"/>
        </w:rPr>
        <w:t>Чизавжди ви слухаєтесь своїх батьків? Чому?</w:t>
      </w:r>
    </w:p>
    <w:p w:rsidR="00A511CF" w:rsidRPr="000F13FF" w:rsidRDefault="00A511CF" w:rsidP="00A511CF">
      <w:pPr>
        <w:pStyle w:val="a8"/>
        <w:numPr>
          <w:ilvl w:val="0"/>
          <w:numId w:val="7"/>
        </w:numPr>
        <w:spacing w:line="240" w:lineRule="auto"/>
        <w:ind w:left="426"/>
        <w:jc w:val="both"/>
        <w:rPr>
          <w:rFonts w:ascii="Times New Roman" w:eastAsia="Calibri" w:hAnsi="Times New Roman" w:cs="Times New Roman"/>
          <w:sz w:val="28"/>
          <w:szCs w:val="28"/>
          <w:lang w:val="uk-UA"/>
        </w:rPr>
      </w:pPr>
      <w:r w:rsidRPr="000F13FF">
        <w:rPr>
          <w:rFonts w:ascii="Times New Roman" w:eastAsia="Calibri" w:hAnsi="Times New Roman" w:cs="Times New Roman"/>
          <w:sz w:val="28"/>
          <w:szCs w:val="28"/>
          <w:lang w:val="uk-UA"/>
        </w:rPr>
        <w:t>Як ви допомагаєте своїм бабусі й дідусеві? Розкажіть про це у класі.</w:t>
      </w:r>
    </w:p>
    <w:p w:rsidR="00A511CF" w:rsidRPr="000F13FF" w:rsidRDefault="00A511CF" w:rsidP="00A511CF">
      <w:pPr>
        <w:pStyle w:val="a8"/>
        <w:numPr>
          <w:ilvl w:val="0"/>
          <w:numId w:val="7"/>
        </w:numPr>
        <w:ind w:left="426"/>
        <w:jc w:val="both"/>
        <w:rPr>
          <w:rFonts w:ascii="Times New Roman" w:hAnsi="Times New Roman" w:cs="Times New Roman"/>
          <w:sz w:val="28"/>
          <w:szCs w:val="28"/>
          <w:lang w:val="uk-UA"/>
        </w:rPr>
      </w:pPr>
      <w:r w:rsidRPr="000F13FF">
        <w:rPr>
          <w:rFonts w:ascii="Times New Roman" w:hAnsi="Times New Roman" w:cs="Times New Roman"/>
          <w:sz w:val="28"/>
          <w:szCs w:val="28"/>
          <w:lang w:val="uk-UA"/>
        </w:rPr>
        <w:t>Запишіть 2-3 приклади ваших стосунків із сусідами.</w:t>
      </w:r>
    </w:p>
    <w:p w:rsidR="00A511CF" w:rsidRPr="00AC7151" w:rsidRDefault="00A511CF" w:rsidP="00A511CF">
      <w:pPr>
        <w:ind w:firstLine="708"/>
        <w:jc w:val="both"/>
        <w:rPr>
          <w:rFonts w:ascii="Times New Roman" w:eastAsia="Calibri" w:hAnsi="Times New Roman" w:cs="Times New Roman"/>
          <w:color w:val="0070C0"/>
          <w:sz w:val="32"/>
          <w:szCs w:val="32"/>
          <w:lang w:val="uk-UA"/>
        </w:rPr>
      </w:pPr>
      <w:r w:rsidRPr="00AC7151">
        <w:rPr>
          <w:rFonts w:ascii="Times New Roman" w:eastAsia="Calibri" w:hAnsi="Times New Roman" w:cs="Times New Roman"/>
          <w:color w:val="0070C0"/>
          <w:sz w:val="32"/>
          <w:szCs w:val="32"/>
          <w:highlight w:val="yellow"/>
          <w:lang w:val="uk-UA"/>
        </w:rPr>
        <w:t>§7.Народні свята жовтня</w:t>
      </w:r>
    </w:p>
    <w:p w:rsidR="00A511CF" w:rsidRPr="000F13FF" w:rsidRDefault="00A511CF" w:rsidP="00A511CF">
      <w:pPr>
        <w:spacing w:after="0" w:line="240" w:lineRule="auto"/>
        <w:ind w:firstLine="708"/>
        <w:jc w:val="both"/>
        <w:rPr>
          <w:rFonts w:ascii="Times New Roman" w:eastAsia="Times New Roman" w:hAnsi="Times New Roman" w:cs="Times New Roman"/>
          <w:sz w:val="28"/>
          <w:szCs w:val="28"/>
          <w:lang w:eastAsia="ru-RU"/>
        </w:rPr>
      </w:pPr>
      <w:r w:rsidRPr="000F13FF">
        <w:rPr>
          <w:rFonts w:ascii="Times New Roman" w:eastAsia="Times New Roman" w:hAnsi="Times New Roman" w:cs="Times New Roman"/>
          <w:sz w:val="28"/>
          <w:szCs w:val="28"/>
          <w:lang w:val="uk-UA" w:eastAsia="ru-RU"/>
        </w:rPr>
        <w:t xml:space="preserve">У жовтні прозорішими стають ліси, замовкає пташиний спів, ранками левади біліють густою памороззю, а дошкульний північний вітер нагадує, що зима уже не за горами. </w:t>
      </w:r>
      <w:r w:rsidRPr="000F13FF">
        <w:rPr>
          <w:rFonts w:ascii="Times New Roman" w:eastAsia="Times New Roman" w:hAnsi="Times New Roman" w:cs="Times New Roman"/>
          <w:sz w:val="28"/>
          <w:szCs w:val="28"/>
          <w:lang w:eastAsia="ru-RU"/>
        </w:rPr>
        <w:t>У жовтні коротшають дні й довшими стають ночі. Саме о цій порі колись найчастіше справляли весілля, бучно відмічали храмові свята, молодь починала гуртуватись на вечорницях і досвітках.</w:t>
      </w:r>
    </w:p>
    <w:p w:rsidR="00A511CF" w:rsidRPr="000F13FF" w:rsidRDefault="00A511CF" w:rsidP="00A511CF">
      <w:pPr>
        <w:spacing w:after="0" w:line="240" w:lineRule="auto"/>
        <w:ind w:firstLine="708"/>
        <w:jc w:val="both"/>
        <w:rPr>
          <w:rFonts w:ascii="Times New Roman" w:eastAsia="Times New Roman" w:hAnsi="Times New Roman" w:cs="Times New Roman"/>
          <w:sz w:val="28"/>
          <w:szCs w:val="28"/>
          <w:lang w:eastAsia="ru-RU"/>
        </w:rPr>
      </w:pPr>
      <w:r w:rsidRPr="000F13FF">
        <w:rPr>
          <w:rFonts w:ascii="Times New Roman" w:eastAsia="Times New Roman" w:hAnsi="Times New Roman" w:cs="Times New Roman"/>
          <w:sz w:val="28"/>
          <w:szCs w:val="28"/>
          <w:lang w:eastAsia="ru-RU"/>
        </w:rPr>
        <w:lastRenderedPageBreak/>
        <w:t>З давніх часів весілля було визначною подією в житті кожного українця і до нього особливо ретельно готувались. Робилося все розважливо, не кваплячись, даючи можливість молодятам остаточно зважити своє рішення — створити міцну сім'ю. Традиційному українському весіллю передувало щонайменше чотири обрядові дійства: оглядини, сватання, змовини, заручини. І тільки після цього запрошували гостей на весілля, яке гуляли весело й гарно, не день-два, а цілий тиждень, від суботи до суботи.</w:t>
      </w:r>
    </w:p>
    <w:p w:rsidR="00A511CF" w:rsidRPr="000F13FF" w:rsidRDefault="00A511CF" w:rsidP="00A511CF">
      <w:pPr>
        <w:spacing w:after="0" w:line="240" w:lineRule="auto"/>
        <w:jc w:val="both"/>
        <w:rPr>
          <w:rFonts w:ascii="Times New Roman" w:eastAsia="Times New Roman" w:hAnsi="Times New Roman" w:cs="Times New Roman"/>
          <w:sz w:val="28"/>
          <w:szCs w:val="28"/>
          <w:lang w:eastAsia="ru-RU"/>
        </w:rPr>
      </w:pPr>
      <w:r w:rsidRPr="000F13FF">
        <w:rPr>
          <w:rFonts w:ascii="Times New Roman" w:eastAsia="Times New Roman" w:hAnsi="Times New Roman" w:cs="Times New Roman"/>
          <w:sz w:val="28"/>
          <w:szCs w:val="28"/>
          <w:lang w:eastAsia="ru-RU"/>
        </w:rPr>
        <w:t xml:space="preserve">Здебільшого восени, після закінчення жнив і нагальних хліборобських справ, відмічали храмові свята, на які без особливих запрошень і нагадувань з'їжджались і сходились родичі з сусідніх і далеких сіл. Господині вважали за обов'язок наготувати до свята найкращі наїдки й напої. Кілька місяців до цього харчувалися чим Бог пошле, але на храм пригощали щедро й усім найкращим. Пам'ятаю у один із голодних післявоєнних років з'явився у наших краях нікому невідомий чолов'яга-заробітчанин з такої ж голодної як і Прилуччина сусідньої Брянщини. До мого діда він зайшов саме на храм. </w:t>
      </w:r>
      <w:r>
        <w:rPr>
          <w:rFonts w:ascii="Times New Roman" w:eastAsia="Times New Roman" w:hAnsi="Times New Roman" w:cs="Times New Roman"/>
          <w:noProof/>
          <w:sz w:val="28"/>
          <w:szCs w:val="28"/>
          <w:lang w:eastAsia="ru-RU"/>
        </w:rPr>
        <w:drawing>
          <wp:anchor distT="0" distB="0" distL="114300" distR="114300" simplePos="0" relativeHeight="251664384" behindDoc="0" locked="0" layoutInCell="1" allowOverlap="1">
            <wp:simplePos x="0" y="0"/>
            <wp:positionH relativeFrom="column">
              <wp:posOffset>21590</wp:posOffset>
            </wp:positionH>
            <wp:positionV relativeFrom="paragraph">
              <wp:posOffset>2540</wp:posOffset>
            </wp:positionV>
            <wp:extent cx="3103245" cy="2092325"/>
            <wp:effectExtent l="19050" t="0" r="1905" b="0"/>
            <wp:wrapSquare wrapText="bothSides"/>
            <wp:docPr id="174" name="Рисунок 11" descr="svadebnyi-vyk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svadebnyi-vykup"/>
                    <pic:cNvPicPr>
                      <a:picLocks noChangeAspect="1" noChangeArrowheads="1"/>
                    </pic:cNvPicPr>
                  </pic:nvPicPr>
                  <pic:blipFill>
                    <a:blip r:embed="rId13"/>
                    <a:srcRect/>
                    <a:stretch>
                      <a:fillRect/>
                    </a:stretch>
                  </pic:blipFill>
                  <pic:spPr bwMode="auto">
                    <a:xfrm>
                      <a:off x="0" y="0"/>
                      <a:ext cx="3103245" cy="2092325"/>
                    </a:xfrm>
                    <a:prstGeom prst="rect">
                      <a:avLst/>
                    </a:prstGeom>
                    <a:noFill/>
                    <a:ln w="9525">
                      <a:noFill/>
                      <a:miter lim="800000"/>
                      <a:headEnd/>
                      <a:tailEnd/>
                    </a:ln>
                  </pic:spPr>
                </pic:pic>
              </a:graphicData>
            </a:graphic>
          </wp:anchor>
        </w:drawing>
      </w:r>
      <w:r w:rsidRPr="000F13FF">
        <w:rPr>
          <w:rFonts w:ascii="Times New Roman" w:eastAsia="Times New Roman" w:hAnsi="Times New Roman" w:cs="Times New Roman"/>
          <w:sz w:val="28"/>
          <w:szCs w:val="28"/>
          <w:lang w:eastAsia="ru-RU"/>
        </w:rPr>
        <w:t>Його так напоїли й нагодували, що він з великими зусиллями виліз із-за столу і запитав, чи часто у нас так буває. Дід жартома відповів, що так майже щодня. Чолов'яга зачудовано покрутив головою і відсапуючись протягнув: «пра-а-апал народ».</w:t>
      </w:r>
    </w:p>
    <w:p w:rsidR="00A511CF" w:rsidRPr="000F13FF" w:rsidRDefault="00A511CF" w:rsidP="00A511CF">
      <w:pPr>
        <w:spacing w:after="0" w:line="240" w:lineRule="auto"/>
        <w:ind w:firstLine="708"/>
        <w:jc w:val="both"/>
        <w:rPr>
          <w:sz w:val="28"/>
          <w:szCs w:val="28"/>
          <w:lang w:val="uk-UA"/>
        </w:rPr>
      </w:pPr>
      <w:r w:rsidRPr="000F13FF">
        <w:rPr>
          <w:rFonts w:ascii="Times New Roman" w:eastAsia="Times New Roman" w:hAnsi="Times New Roman" w:cs="Times New Roman"/>
          <w:sz w:val="28"/>
          <w:szCs w:val="28"/>
          <w:lang w:eastAsia="ru-RU"/>
        </w:rPr>
        <w:t>У жовтні молоді люди починали сходитись на вечорниці й досвітки. Перша сходка обов'язково завершувалася традиційною вечерею, для якої приносили з дому усе найкраще. Але постійними вечорниці ставали лише в листопаді, коли вже всі польові роботи завершувались.</w:t>
      </w:r>
    </w:p>
    <w:p w:rsidR="00A511CF" w:rsidRPr="000F13FF" w:rsidRDefault="00A511CF" w:rsidP="00A511CF">
      <w:pPr>
        <w:spacing w:after="0" w:line="240" w:lineRule="auto"/>
        <w:ind w:firstLine="708"/>
        <w:jc w:val="both"/>
        <w:rPr>
          <w:rFonts w:ascii="Times New Roman" w:hAnsi="Times New Roman" w:cs="Times New Roman"/>
          <w:color w:val="0070C0"/>
          <w:sz w:val="28"/>
          <w:szCs w:val="28"/>
          <w:lang w:val="uk-UA"/>
        </w:rPr>
      </w:pPr>
      <w:r w:rsidRPr="000F13FF">
        <w:rPr>
          <w:rFonts w:ascii="Times New Roman" w:hAnsi="Times New Roman" w:cs="Times New Roman"/>
          <w:sz w:val="28"/>
          <w:szCs w:val="28"/>
        </w:rPr>
        <w:t>А ось кілька давніх прикмет, які й нині послуговують людям:</w:t>
      </w:r>
    </w:p>
    <w:p w:rsidR="00A511CF" w:rsidRPr="000F13FF" w:rsidRDefault="00A511CF" w:rsidP="00A511CF">
      <w:pPr>
        <w:numPr>
          <w:ilvl w:val="0"/>
          <w:numId w:val="3"/>
        </w:numPr>
        <w:tabs>
          <w:tab w:val="clear" w:pos="720"/>
          <w:tab w:val="num" w:pos="284"/>
        </w:tabs>
        <w:spacing w:before="100" w:beforeAutospacing="1" w:after="100" w:afterAutospacing="1" w:line="240" w:lineRule="auto"/>
        <w:ind w:left="709" w:hanging="425"/>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Чим сухіший і тепліший початок жовтня, тим пізніше настане зима.</w:t>
      </w:r>
    </w:p>
    <w:p w:rsidR="00A511CF" w:rsidRPr="000F13FF" w:rsidRDefault="00A511CF" w:rsidP="00A511CF">
      <w:pPr>
        <w:numPr>
          <w:ilvl w:val="0"/>
          <w:numId w:val="3"/>
        </w:numPr>
        <w:tabs>
          <w:tab w:val="clear" w:pos="720"/>
          <w:tab w:val="num" w:pos="284"/>
        </w:tabs>
        <w:spacing w:before="100" w:beforeAutospacing="1" w:after="100" w:afterAutospacing="1" w:line="240" w:lineRule="auto"/>
        <w:ind w:left="709" w:hanging="425"/>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Грім у жовтні - на безсніжну зиму.</w:t>
      </w:r>
    </w:p>
    <w:p w:rsidR="00A511CF" w:rsidRPr="000F13FF" w:rsidRDefault="00A511CF" w:rsidP="00A511CF">
      <w:pPr>
        <w:numPr>
          <w:ilvl w:val="0"/>
          <w:numId w:val="3"/>
        </w:numPr>
        <w:tabs>
          <w:tab w:val="clear" w:pos="720"/>
          <w:tab w:val="num" w:pos="284"/>
        </w:tabs>
        <w:spacing w:before="100" w:beforeAutospacing="1" w:after="100" w:afterAutospacing="1" w:line="240" w:lineRule="auto"/>
        <w:ind w:left="709" w:hanging="425"/>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Як восени випадає ранній сніг (десь перед Покровою), то цей сніг зразу ж згине і ще після цього не буде снігу 40 днів.</w:t>
      </w:r>
    </w:p>
    <w:p w:rsidR="00A511CF" w:rsidRPr="000F13FF" w:rsidRDefault="00A511CF" w:rsidP="00A511CF">
      <w:pPr>
        <w:numPr>
          <w:ilvl w:val="0"/>
          <w:numId w:val="3"/>
        </w:numPr>
        <w:tabs>
          <w:tab w:val="clear" w:pos="720"/>
          <w:tab w:val="num" w:pos="284"/>
        </w:tabs>
        <w:spacing w:before="100" w:beforeAutospacing="1" w:after="100" w:afterAutospacing="1" w:line="240" w:lineRule="auto"/>
        <w:ind w:left="709" w:hanging="425"/>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У котрий день (понеділок, вівторок і т.д.) впаде перший сніг восени, то в цей день треба весною садити картоплю - і тоді буде гарний урожай.</w:t>
      </w:r>
    </w:p>
    <w:p w:rsidR="00A511CF" w:rsidRPr="000F13FF" w:rsidRDefault="00A511CF" w:rsidP="00A511CF">
      <w:pPr>
        <w:numPr>
          <w:ilvl w:val="0"/>
          <w:numId w:val="3"/>
        </w:numPr>
        <w:tabs>
          <w:tab w:val="clear" w:pos="720"/>
          <w:tab w:val="num" w:pos="284"/>
        </w:tabs>
        <w:spacing w:before="100" w:beforeAutospacing="1" w:after="100" w:afterAutospacing="1" w:line="240" w:lineRule="auto"/>
        <w:ind w:left="709" w:hanging="425"/>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lastRenderedPageBreak/>
        <w:t>Якщо молодик з'являється у дощовий день жовтня, то дощовим буде весь наступний місяць.</w:t>
      </w:r>
    </w:p>
    <w:p w:rsidR="00A511CF" w:rsidRPr="000F13FF" w:rsidRDefault="00A511CF" w:rsidP="00A511CF">
      <w:pPr>
        <w:numPr>
          <w:ilvl w:val="0"/>
          <w:numId w:val="3"/>
        </w:numPr>
        <w:tabs>
          <w:tab w:val="clear" w:pos="720"/>
          <w:tab w:val="num" w:pos="284"/>
        </w:tabs>
        <w:spacing w:before="100" w:beforeAutospacing="1" w:after="100" w:afterAutospacing="1" w:line="240" w:lineRule="auto"/>
        <w:ind w:left="709" w:hanging="425"/>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Якщо кроти роблять входи до нори з півночі - до теплої зими, з півдня - холодної, зі сходу - сухої, а із західної - мокрої.</w:t>
      </w:r>
    </w:p>
    <w:p w:rsidR="00A511CF" w:rsidRPr="000F13FF" w:rsidRDefault="00A511CF" w:rsidP="00A511CF">
      <w:pPr>
        <w:numPr>
          <w:ilvl w:val="0"/>
          <w:numId w:val="3"/>
        </w:numPr>
        <w:tabs>
          <w:tab w:val="clear" w:pos="720"/>
          <w:tab w:val="num" w:pos="284"/>
        </w:tabs>
        <w:spacing w:before="100" w:beforeAutospacing="1" w:after="100" w:afterAutospacing="1" w:line="240" w:lineRule="auto"/>
        <w:ind w:left="709" w:hanging="425"/>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Зайці рано нагуляли жиру - на холодну й сніжну зиму.</w:t>
      </w:r>
    </w:p>
    <w:p w:rsidR="00A511CF" w:rsidRPr="000F13FF" w:rsidRDefault="00A511CF" w:rsidP="00A511CF">
      <w:pPr>
        <w:numPr>
          <w:ilvl w:val="0"/>
          <w:numId w:val="3"/>
        </w:numPr>
        <w:tabs>
          <w:tab w:val="clear" w:pos="720"/>
          <w:tab w:val="num" w:pos="284"/>
        </w:tabs>
        <w:spacing w:before="100" w:beforeAutospacing="1" w:after="100" w:afterAutospacing="1" w:line="240" w:lineRule="auto"/>
        <w:ind w:left="709" w:hanging="425"/>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Коли подушки гнізд у рудих лісових мурах товсті й міцно складені - зима буде морозяною, а пухкі - сирітською.</w:t>
      </w:r>
    </w:p>
    <w:p w:rsidR="00A511CF" w:rsidRPr="000F13FF" w:rsidRDefault="00A511CF" w:rsidP="00A511CF">
      <w:pPr>
        <w:numPr>
          <w:ilvl w:val="0"/>
          <w:numId w:val="3"/>
        </w:numPr>
        <w:tabs>
          <w:tab w:val="clear" w:pos="720"/>
          <w:tab w:val="num" w:pos="284"/>
        </w:tabs>
        <w:spacing w:before="100" w:beforeAutospacing="1" w:after="100" w:afterAutospacing="1" w:line="240" w:lineRule="auto"/>
        <w:ind w:left="709" w:hanging="425"/>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Якщо польові мурашки витягали високі купини, то осінь і весна будуть дощовими, з буйним водопіллям.</w:t>
      </w:r>
    </w:p>
    <w:p w:rsidR="00A511CF" w:rsidRPr="000F13FF" w:rsidRDefault="00A511CF" w:rsidP="00A511CF">
      <w:pPr>
        <w:numPr>
          <w:ilvl w:val="0"/>
          <w:numId w:val="3"/>
        </w:numPr>
        <w:tabs>
          <w:tab w:val="clear" w:pos="720"/>
          <w:tab w:val="num" w:pos="284"/>
        </w:tabs>
        <w:spacing w:before="100" w:beforeAutospacing="1" w:after="100" w:afterAutospacing="1" w:line="240" w:lineRule="auto"/>
        <w:ind w:left="709" w:hanging="425"/>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Якщо молодик припаде на дощовий день, то весь наступний місяць буде дощовим.</w:t>
      </w:r>
    </w:p>
    <w:p w:rsidR="00A511CF" w:rsidRPr="000F13FF" w:rsidRDefault="00A511CF" w:rsidP="00A511CF">
      <w:pPr>
        <w:numPr>
          <w:ilvl w:val="0"/>
          <w:numId w:val="3"/>
        </w:numPr>
        <w:tabs>
          <w:tab w:val="clear" w:pos="720"/>
          <w:tab w:val="num" w:pos="284"/>
        </w:tabs>
        <w:spacing w:before="100" w:beforeAutospacing="1" w:after="100" w:afterAutospacing="1" w:line="240" w:lineRule="auto"/>
        <w:ind w:left="709" w:hanging="425"/>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Грім у жовтні - на малосніжну, м'яку й коротку зиму.</w:t>
      </w:r>
    </w:p>
    <w:p w:rsidR="00A511CF" w:rsidRPr="000F13FF" w:rsidRDefault="00A511CF" w:rsidP="00A511CF">
      <w:pPr>
        <w:numPr>
          <w:ilvl w:val="0"/>
          <w:numId w:val="3"/>
        </w:numPr>
        <w:tabs>
          <w:tab w:val="clear" w:pos="720"/>
          <w:tab w:val="num" w:pos="284"/>
        </w:tabs>
        <w:spacing w:after="0" w:line="240" w:lineRule="auto"/>
        <w:ind w:left="709" w:hanging="425"/>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Запаслися білки на перезимок великим припасом горіхів - на холодну зиму.</w:t>
      </w:r>
    </w:p>
    <w:p w:rsidR="00A511CF" w:rsidRPr="000F13FF" w:rsidRDefault="00A511CF" w:rsidP="00A511CF">
      <w:pPr>
        <w:numPr>
          <w:ilvl w:val="0"/>
          <w:numId w:val="4"/>
        </w:numPr>
        <w:tabs>
          <w:tab w:val="clear" w:pos="720"/>
          <w:tab w:val="num" w:pos="284"/>
        </w:tabs>
        <w:spacing w:after="0" w:line="240" w:lineRule="auto"/>
        <w:ind w:left="709" w:hanging="425"/>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Білка мостить гніздо високо - на теплу зиму, низько - на люту.</w:t>
      </w:r>
    </w:p>
    <w:p w:rsidR="00A511CF" w:rsidRPr="000F13FF" w:rsidRDefault="00A511CF" w:rsidP="00A511CF">
      <w:pPr>
        <w:numPr>
          <w:ilvl w:val="0"/>
          <w:numId w:val="4"/>
        </w:numPr>
        <w:tabs>
          <w:tab w:val="clear" w:pos="720"/>
          <w:tab w:val="num" w:pos="284"/>
        </w:tabs>
        <w:spacing w:before="100" w:beforeAutospacing="1" w:after="100" w:afterAutospacing="1" w:line="240" w:lineRule="auto"/>
        <w:ind w:left="709" w:hanging="425"/>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Спориш довго не змінює восени свого кольору - на щедрий врожай зернових наступного року.</w:t>
      </w:r>
    </w:p>
    <w:p w:rsidR="00A511CF" w:rsidRPr="000F13FF" w:rsidRDefault="00A511CF" w:rsidP="00A511CF">
      <w:pPr>
        <w:numPr>
          <w:ilvl w:val="0"/>
          <w:numId w:val="4"/>
        </w:numPr>
        <w:tabs>
          <w:tab w:val="clear" w:pos="720"/>
          <w:tab w:val="num" w:pos="284"/>
        </w:tabs>
        <w:spacing w:before="100" w:beforeAutospacing="1" w:after="100" w:afterAutospacing="1" w:line="240" w:lineRule="auto"/>
        <w:ind w:left="709" w:hanging="425"/>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Чорна бузина і калина достигли не по порі - чекай холодної і лютої зими.</w:t>
      </w:r>
    </w:p>
    <w:p w:rsidR="00A511CF" w:rsidRPr="000F13FF" w:rsidRDefault="00A511CF" w:rsidP="00A511CF">
      <w:pPr>
        <w:numPr>
          <w:ilvl w:val="0"/>
          <w:numId w:val="4"/>
        </w:numPr>
        <w:tabs>
          <w:tab w:val="clear" w:pos="720"/>
          <w:tab w:val="num" w:pos="284"/>
        </w:tabs>
        <w:spacing w:before="100" w:beforeAutospacing="1" w:after="100" w:afterAutospacing="1" w:line="240" w:lineRule="auto"/>
        <w:ind w:left="709" w:hanging="425"/>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Вовча ягода перед дощем особливо пахне.</w:t>
      </w:r>
    </w:p>
    <w:p w:rsidR="00A511CF" w:rsidRPr="000F13FF" w:rsidRDefault="00A511CF" w:rsidP="00A511CF">
      <w:pPr>
        <w:numPr>
          <w:ilvl w:val="0"/>
          <w:numId w:val="4"/>
        </w:numPr>
        <w:tabs>
          <w:tab w:val="clear" w:pos="720"/>
          <w:tab w:val="num" w:pos="284"/>
        </w:tabs>
        <w:spacing w:before="100" w:beforeAutospacing="1" w:after="100" w:afterAutospacing="1" w:line="240" w:lineRule="auto"/>
        <w:ind w:left="709" w:hanging="425"/>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Якщо високими поросли бур'яни, то зима буде сніжною, з частими завірюхами.</w:t>
      </w:r>
    </w:p>
    <w:p w:rsidR="00A511CF" w:rsidRPr="000F13FF" w:rsidRDefault="00A511CF" w:rsidP="00A511CF">
      <w:pPr>
        <w:numPr>
          <w:ilvl w:val="0"/>
          <w:numId w:val="4"/>
        </w:numPr>
        <w:tabs>
          <w:tab w:val="clear" w:pos="720"/>
          <w:tab w:val="num" w:pos="284"/>
        </w:tabs>
        <w:spacing w:before="100" w:beforeAutospacing="1" w:after="100" w:afterAutospacing="1" w:line="240" w:lineRule="auto"/>
        <w:ind w:left="709" w:hanging="425"/>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Пізньоцвіт осінній на Закарпатті з'явиться у жовтні - на ранню зиму, у листопаді - на пізню.</w:t>
      </w:r>
    </w:p>
    <w:p w:rsidR="00A511CF" w:rsidRPr="000F13FF" w:rsidRDefault="00A511CF" w:rsidP="00A511CF">
      <w:pPr>
        <w:numPr>
          <w:ilvl w:val="0"/>
          <w:numId w:val="4"/>
        </w:numPr>
        <w:tabs>
          <w:tab w:val="clear" w:pos="720"/>
          <w:tab w:val="num" w:pos="284"/>
        </w:tabs>
        <w:spacing w:before="100" w:beforeAutospacing="1" w:after="100" w:afterAutospacing="1" w:line="240" w:lineRule="auto"/>
        <w:ind w:left="709" w:hanging="425"/>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Червоний місяць - на вітер, блідий -на дощ.</w:t>
      </w:r>
    </w:p>
    <w:p w:rsidR="00A511CF" w:rsidRPr="000F13FF" w:rsidRDefault="00A511CF" w:rsidP="00A511CF">
      <w:pPr>
        <w:numPr>
          <w:ilvl w:val="0"/>
          <w:numId w:val="4"/>
        </w:numPr>
        <w:tabs>
          <w:tab w:val="clear" w:pos="720"/>
          <w:tab w:val="num" w:pos="284"/>
        </w:tabs>
        <w:spacing w:before="100" w:beforeAutospacing="1" w:after="100" w:afterAutospacing="1" w:line="240" w:lineRule="auto"/>
        <w:ind w:left="709" w:hanging="425"/>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Якщо вранці туман піднімається, утворюючи хмари, - перед дощем, а як припадає до землі - на сонячний день.</w:t>
      </w:r>
    </w:p>
    <w:p w:rsidR="00A511CF" w:rsidRPr="000F13FF" w:rsidRDefault="00A511CF" w:rsidP="00A511CF">
      <w:pPr>
        <w:numPr>
          <w:ilvl w:val="0"/>
          <w:numId w:val="4"/>
        </w:numPr>
        <w:tabs>
          <w:tab w:val="clear" w:pos="720"/>
          <w:tab w:val="num" w:pos="284"/>
        </w:tabs>
        <w:spacing w:before="100" w:beforeAutospacing="1" w:after="100" w:afterAutospacing="1" w:line="240" w:lineRule="auto"/>
        <w:ind w:left="709" w:hanging="425"/>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Якщо восени сіренький ранок, то жди ясного дня.</w:t>
      </w:r>
    </w:p>
    <w:p w:rsidR="00A511CF" w:rsidRPr="000F13FF" w:rsidRDefault="00A511CF" w:rsidP="00A511CF">
      <w:pPr>
        <w:numPr>
          <w:ilvl w:val="0"/>
          <w:numId w:val="4"/>
        </w:numPr>
        <w:tabs>
          <w:tab w:val="clear" w:pos="720"/>
          <w:tab w:val="num" w:pos="284"/>
        </w:tabs>
        <w:spacing w:before="100" w:beforeAutospacing="1" w:after="100" w:afterAutospacing="1" w:line="240" w:lineRule="auto"/>
        <w:ind w:left="709" w:hanging="425"/>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Лушпиння на цибулі тонке - зима буде теплою; а грубе та з багатьма «за-стьожками» - холодною.</w:t>
      </w:r>
    </w:p>
    <w:p w:rsidR="00A511CF" w:rsidRPr="000F13FF" w:rsidRDefault="00A511CF" w:rsidP="00A511CF">
      <w:pPr>
        <w:numPr>
          <w:ilvl w:val="0"/>
          <w:numId w:val="4"/>
        </w:numPr>
        <w:tabs>
          <w:tab w:val="clear" w:pos="720"/>
          <w:tab w:val="num" w:pos="284"/>
        </w:tabs>
        <w:spacing w:before="100" w:beforeAutospacing="1" w:after="100" w:afterAutospacing="1" w:line="240" w:lineRule="auto"/>
        <w:ind w:left="709" w:hanging="425"/>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Голуб, відпочиваючи, ховає одну ніжку в пір'я - чекай різкого похолодання.</w:t>
      </w:r>
    </w:p>
    <w:p w:rsidR="00A511CF" w:rsidRPr="000F13FF" w:rsidRDefault="00A511CF" w:rsidP="00A511CF">
      <w:pPr>
        <w:numPr>
          <w:ilvl w:val="0"/>
          <w:numId w:val="4"/>
        </w:numPr>
        <w:tabs>
          <w:tab w:val="clear" w:pos="720"/>
          <w:tab w:val="num" w:pos="284"/>
        </w:tabs>
        <w:spacing w:before="100" w:beforeAutospacing="1" w:after="100" w:afterAutospacing="1" w:line="240" w:lineRule="auto"/>
        <w:ind w:left="709" w:hanging="425"/>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Рано летять голуби - на ранні приморозки й холодну зиму.</w:t>
      </w:r>
    </w:p>
    <w:p w:rsidR="00A511CF" w:rsidRPr="000F13FF" w:rsidRDefault="00A511CF" w:rsidP="00A511CF">
      <w:pPr>
        <w:numPr>
          <w:ilvl w:val="0"/>
          <w:numId w:val="4"/>
        </w:numPr>
        <w:tabs>
          <w:tab w:val="clear" w:pos="720"/>
          <w:tab w:val="num" w:pos="284"/>
        </w:tabs>
        <w:spacing w:before="100" w:beforeAutospacing="1" w:after="100" w:afterAutospacing="1" w:line="240" w:lineRule="auto"/>
        <w:ind w:left="709" w:hanging="425"/>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Ворони вмостилися на нижніх гілках дерев - бути негоді й вітрові.</w:t>
      </w:r>
    </w:p>
    <w:p w:rsidR="00A511CF" w:rsidRPr="000F13FF" w:rsidRDefault="00A511CF" w:rsidP="00A511CF">
      <w:pPr>
        <w:numPr>
          <w:ilvl w:val="0"/>
          <w:numId w:val="4"/>
        </w:numPr>
        <w:tabs>
          <w:tab w:val="clear" w:pos="720"/>
          <w:tab w:val="num" w:pos="284"/>
        </w:tabs>
        <w:spacing w:before="100" w:beforeAutospacing="1" w:after="100" w:afterAutospacing="1" w:line="240" w:lineRule="auto"/>
        <w:ind w:left="709" w:hanging="425"/>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Дикі гуси на відльоті - кінець бабиному літу.</w:t>
      </w:r>
    </w:p>
    <w:p w:rsidR="00A511CF" w:rsidRPr="000F13FF" w:rsidRDefault="00A511CF" w:rsidP="00A511CF">
      <w:pPr>
        <w:numPr>
          <w:ilvl w:val="0"/>
          <w:numId w:val="4"/>
        </w:numPr>
        <w:tabs>
          <w:tab w:val="clear" w:pos="720"/>
          <w:tab w:val="num" w:pos="284"/>
        </w:tabs>
        <w:spacing w:before="100" w:beforeAutospacing="1" w:after="100" w:afterAutospacing="1" w:line="240" w:lineRule="auto"/>
        <w:ind w:left="709" w:hanging="425"/>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Грак відлетів - чекай снігу.</w:t>
      </w:r>
    </w:p>
    <w:p w:rsidR="00A511CF" w:rsidRPr="000F13FF" w:rsidRDefault="00A511CF" w:rsidP="00A511CF">
      <w:pPr>
        <w:numPr>
          <w:ilvl w:val="0"/>
          <w:numId w:val="4"/>
        </w:numPr>
        <w:tabs>
          <w:tab w:val="clear" w:pos="720"/>
          <w:tab w:val="num" w:pos="284"/>
        </w:tabs>
        <w:spacing w:after="0" w:line="240" w:lineRule="auto"/>
        <w:ind w:left="709" w:hanging="425"/>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Сова кричить - до холоду.</w:t>
      </w:r>
    </w:p>
    <w:p w:rsidR="00A511CF" w:rsidRPr="000F13FF" w:rsidRDefault="00A511CF" w:rsidP="00A511CF">
      <w:pPr>
        <w:numPr>
          <w:ilvl w:val="0"/>
          <w:numId w:val="5"/>
        </w:numPr>
        <w:tabs>
          <w:tab w:val="clear" w:pos="720"/>
          <w:tab w:val="num" w:pos="284"/>
        </w:tabs>
        <w:spacing w:after="0" w:line="240" w:lineRule="auto"/>
        <w:ind w:left="709" w:hanging="425"/>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Перед сильним вітром горобці метушаться, перелітаючи зграйками з місця на місце.</w:t>
      </w:r>
    </w:p>
    <w:p w:rsidR="00A511CF" w:rsidRPr="000F13FF" w:rsidRDefault="00A511CF" w:rsidP="00A511CF">
      <w:pPr>
        <w:numPr>
          <w:ilvl w:val="0"/>
          <w:numId w:val="5"/>
        </w:numPr>
        <w:tabs>
          <w:tab w:val="clear" w:pos="720"/>
          <w:tab w:val="num" w:pos="0"/>
          <w:tab w:val="num" w:pos="284"/>
        </w:tabs>
        <w:spacing w:before="100" w:beforeAutospacing="1" w:after="100" w:afterAutospacing="1" w:line="240" w:lineRule="auto"/>
        <w:ind w:left="709" w:hanging="425"/>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Скільки не впало б снігу, але якщо на вишнях залишилося листя, то неодмінна відлига.</w:t>
      </w:r>
    </w:p>
    <w:p w:rsidR="00A511CF" w:rsidRPr="000F13FF" w:rsidRDefault="00A511CF" w:rsidP="00A511CF">
      <w:pPr>
        <w:numPr>
          <w:ilvl w:val="0"/>
          <w:numId w:val="5"/>
        </w:numPr>
        <w:tabs>
          <w:tab w:val="clear" w:pos="720"/>
          <w:tab w:val="num" w:pos="284"/>
        </w:tabs>
        <w:spacing w:before="100" w:beforeAutospacing="1" w:after="100" w:afterAutospacing="1" w:line="240" w:lineRule="auto"/>
        <w:ind w:left="709" w:hanging="425"/>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lastRenderedPageBreak/>
        <w:t>Якщо вдень випав перший сніг - він швидко розтане, а вночі - лежатиме довше.</w:t>
      </w:r>
    </w:p>
    <w:p w:rsidR="00A511CF" w:rsidRPr="000F13FF" w:rsidRDefault="00A511CF" w:rsidP="00A511CF">
      <w:pPr>
        <w:numPr>
          <w:ilvl w:val="0"/>
          <w:numId w:val="5"/>
        </w:numPr>
        <w:tabs>
          <w:tab w:val="clear" w:pos="720"/>
          <w:tab w:val="num" w:pos="284"/>
        </w:tabs>
        <w:spacing w:before="100" w:beforeAutospacing="1" w:after="100" w:afterAutospacing="1" w:line="240" w:lineRule="auto"/>
        <w:ind w:left="709" w:hanging="425"/>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Листя кладеться на землю «долілиць» - на врожай.</w:t>
      </w:r>
    </w:p>
    <w:p w:rsidR="00A511CF" w:rsidRPr="000F13FF" w:rsidRDefault="00A511CF" w:rsidP="00A511CF">
      <w:pPr>
        <w:numPr>
          <w:ilvl w:val="0"/>
          <w:numId w:val="5"/>
        </w:numPr>
        <w:tabs>
          <w:tab w:val="clear" w:pos="720"/>
          <w:tab w:val="num" w:pos="284"/>
        </w:tabs>
        <w:spacing w:before="100" w:beforeAutospacing="1" w:after="100" w:afterAutospacing="1" w:line="240" w:lineRule="auto"/>
        <w:ind w:left="709" w:hanging="425"/>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Якщо листя з дуба і берез опаде чисто -легкий рік, нечисто - на сувору зиму.</w:t>
      </w:r>
    </w:p>
    <w:p w:rsidR="00A511CF" w:rsidRPr="000F13FF" w:rsidRDefault="00A511CF" w:rsidP="00A511CF">
      <w:pPr>
        <w:numPr>
          <w:ilvl w:val="0"/>
          <w:numId w:val="5"/>
        </w:numPr>
        <w:tabs>
          <w:tab w:val="clear" w:pos="720"/>
          <w:tab w:val="num" w:pos="284"/>
        </w:tabs>
        <w:spacing w:before="100" w:beforeAutospacing="1" w:after="100" w:afterAutospacing="1" w:line="240" w:lineRule="auto"/>
        <w:ind w:left="709" w:hanging="425"/>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Якщо до середини жовтня не осипалося з беріз листя - сніг ляже пізно.</w:t>
      </w:r>
    </w:p>
    <w:p w:rsidR="00A511CF" w:rsidRPr="000F13FF" w:rsidRDefault="00A511CF" w:rsidP="00A511CF">
      <w:pPr>
        <w:numPr>
          <w:ilvl w:val="0"/>
          <w:numId w:val="5"/>
        </w:numPr>
        <w:tabs>
          <w:tab w:val="clear" w:pos="720"/>
          <w:tab w:val="num" w:pos="284"/>
        </w:tabs>
        <w:spacing w:before="100" w:beforeAutospacing="1" w:after="100" w:afterAutospacing="1" w:line="240" w:lineRule="auto"/>
        <w:ind w:left="709" w:hanging="425"/>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Пізній гриб - пізній сніг.</w:t>
      </w:r>
    </w:p>
    <w:p w:rsidR="00A511CF" w:rsidRPr="000F13FF" w:rsidRDefault="00A511CF" w:rsidP="00A511CF">
      <w:pPr>
        <w:numPr>
          <w:ilvl w:val="0"/>
          <w:numId w:val="5"/>
        </w:numPr>
        <w:tabs>
          <w:tab w:val="clear" w:pos="720"/>
          <w:tab w:val="num" w:pos="284"/>
        </w:tabs>
        <w:spacing w:before="100" w:beforeAutospacing="1" w:after="100" w:afterAutospacing="1" w:line="240" w:lineRule="auto"/>
        <w:ind w:left="709" w:hanging="425"/>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Якщо жовтень студений, то і зима не-тепла.</w:t>
      </w:r>
    </w:p>
    <w:p w:rsidR="00A511CF" w:rsidRPr="000F13FF" w:rsidRDefault="00A511CF" w:rsidP="00A511CF">
      <w:pPr>
        <w:numPr>
          <w:ilvl w:val="0"/>
          <w:numId w:val="5"/>
        </w:numPr>
        <w:tabs>
          <w:tab w:val="clear" w:pos="720"/>
          <w:tab w:val="num" w:pos="284"/>
        </w:tabs>
        <w:spacing w:before="100" w:beforeAutospacing="1" w:after="100" w:afterAutospacing="1" w:line="240" w:lineRule="auto"/>
        <w:ind w:left="709" w:hanging="425"/>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В жовтні вітер зі сходу - холодна зима.</w:t>
      </w:r>
    </w:p>
    <w:p w:rsidR="00A511CF" w:rsidRPr="000F13FF" w:rsidRDefault="00A511CF" w:rsidP="00A511CF">
      <w:pPr>
        <w:numPr>
          <w:ilvl w:val="0"/>
          <w:numId w:val="5"/>
        </w:numPr>
        <w:tabs>
          <w:tab w:val="clear" w:pos="720"/>
          <w:tab w:val="num" w:pos="284"/>
        </w:tabs>
        <w:spacing w:before="100" w:beforeAutospacing="1" w:after="100" w:afterAutospacing="1" w:line="240" w:lineRule="auto"/>
        <w:ind w:left="709" w:hanging="425"/>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Якщо польові миші в копицях живуть унизу, то осінь буде суха.</w:t>
      </w:r>
    </w:p>
    <w:p w:rsidR="00A511CF" w:rsidRPr="000F13FF" w:rsidRDefault="00A511CF" w:rsidP="00A511CF">
      <w:pPr>
        <w:numPr>
          <w:ilvl w:val="0"/>
          <w:numId w:val="5"/>
        </w:numPr>
        <w:tabs>
          <w:tab w:val="clear" w:pos="720"/>
          <w:tab w:val="num" w:pos="284"/>
        </w:tabs>
        <w:spacing w:before="100" w:beforeAutospacing="1" w:after="100" w:afterAutospacing="1" w:line="240" w:lineRule="auto"/>
        <w:ind w:left="709" w:hanging="425"/>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Синиці, сороки, сойки влітку рано вмощуються на ночівлю - чекай холодної осені.</w:t>
      </w:r>
    </w:p>
    <w:p w:rsidR="00A511CF" w:rsidRPr="000F13FF" w:rsidRDefault="00A511CF" w:rsidP="00A511CF">
      <w:pPr>
        <w:numPr>
          <w:ilvl w:val="0"/>
          <w:numId w:val="5"/>
        </w:numPr>
        <w:tabs>
          <w:tab w:val="clear" w:pos="720"/>
          <w:tab w:val="num" w:pos="284"/>
        </w:tabs>
        <w:spacing w:before="100" w:beforeAutospacing="1" w:after="100" w:afterAutospacing="1" w:line="240" w:lineRule="auto"/>
        <w:ind w:left="709" w:hanging="425"/>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Восени довго не зникають мухи, то осінь буде довгою, сніг ляже пізно.</w:t>
      </w:r>
    </w:p>
    <w:p w:rsidR="00A511CF" w:rsidRPr="000F13FF" w:rsidRDefault="00A511CF" w:rsidP="00A511CF">
      <w:pPr>
        <w:numPr>
          <w:ilvl w:val="0"/>
          <w:numId w:val="5"/>
        </w:numPr>
        <w:tabs>
          <w:tab w:val="clear" w:pos="720"/>
          <w:tab w:val="num" w:pos="284"/>
        </w:tabs>
        <w:spacing w:before="100" w:beforeAutospacing="1" w:after="100" w:afterAutospacing="1" w:line="240" w:lineRule="auto"/>
        <w:ind w:left="709" w:hanging="425"/>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Довго шпаки не відлітають - осінь буде суха.</w:t>
      </w:r>
    </w:p>
    <w:p w:rsidR="00A511CF" w:rsidRPr="000F13FF" w:rsidRDefault="00A511CF" w:rsidP="00A511CF">
      <w:pPr>
        <w:numPr>
          <w:ilvl w:val="0"/>
          <w:numId w:val="5"/>
        </w:numPr>
        <w:tabs>
          <w:tab w:val="clear" w:pos="720"/>
          <w:tab w:val="num" w:pos="284"/>
        </w:tabs>
        <w:spacing w:before="100" w:beforeAutospacing="1" w:after="100" w:afterAutospacing="1" w:line="240" w:lineRule="auto"/>
        <w:ind w:left="709" w:hanging="425"/>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Якщо журавлі відлітають у вирій високо, повільно, стиха курличучи, немов перемовляючись, осінь буде довга й погожа.</w:t>
      </w:r>
    </w:p>
    <w:p w:rsidR="00A511CF" w:rsidRPr="000F13FF" w:rsidRDefault="00A511CF" w:rsidP="00A511CF">
      <w:pPr>
        <w:numPr>
          <w:ilvl w:val="0"/>
          <w:numId w:val="5"/>
        </w:numPr>
        <w:tabs>
          <w:tab w:val="clear" w:pos="720"/>
          <w:tab w:val="num" w:pos="284"/>
        </w:tabs>
        <w:spacing w:before="100" w:beforeAutospacing="1" w:after="100" w:afterAutospacing="1" w:line="240" w:lineRule="auto"/>
        <w:ind w:left="709" w:hanging="425"/>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Якщо сороки рано замовкають - чекай холодної осені.</w:t>
      </w:r>
    </w:p>
    <w:p w:rsidR="00A511CF" w:rsidRPr="000F13FF" w:rsidRDefault="00A511CF" w:rsidP="00A511CF">
      <w:pPr>
        <w:numPr>
          <w:ilvl w:val="0"/>
          <w:numId w:val="5"/>
        </w:numPr>
        <w:tabs>
          <w:tab w:val="clear" w:pos="720"/>
          <w:tab w:val="num" w:pos="284"/>
        </w:tabs>
        <w:spacing w:before="100" w:beforeAutospacing="1" w:after="100" w:afterAutospacing="1" w:line="240" w:lineRule="auto"/>
        <w:ind w:left="709" w:hanging="425"/>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Якщо миші влаштовують гнізда на копицях, то осінь буде мокра й тривала. Якщо ж вони роблять гнізда у копицях знизу або на смугах у землі - жди сухої погоди.</w:t>
      </w:r>
    </w:p>
    <w:p w:rsidR="00A511CF" w:rsidRPr="000F13FF" w:rsidRDefault="00A511CF" w:rsidP="00A511CF">
      <w:pPr>
        <w:numPr>
          <w:ilvl w:val="0"/>
          <w:numId w:val="5"/>
        </w:numPr>
        <w:tabs>
          <w:tab w:val="clear" w:pos="720"/>
          <w:tab w:val="num" w:pos="284"/>
        </w:tabs>
        <w:spacing w:before="100" w:beforeAutospacing="1" w:after="100" w:afterAutospacing="1" w:line="240" w:lineRule="auto"/>
        <w:ind w:left="709" w:hanging="425"/>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Польові миші переселяються до людських жител восени - на сувору зиму, а весною - на мокре літо; якщо болотяні миші влаштовують поверх купин гнізда - на мокру весну й часті повені.</w:t>
      </w:r>
    </w:p>
    <w:p w:rsidR="00A511CF" w:rsidRPr="000F13FF" w:rsidRDefault="00A511CF" w:rsidP="00A511CF">
      <w:pPr>
        <w:numPr>
          <w:ilvl w:val="0"/>
          <w:numId w:val="5"/>
        </w:numPr>
        <w:tabs>
          <w:tab w:val="clear" w:pos="720"/>
          <w:tab w:val="num" w:pos="284"/>
        </w:tabs>
        <w:spacing w:before="100" w:beforeAutospacing="1" w:after="100" w:afterAutospacing="1" w:line="240" w:lineRule="auto"/>
        <w:ind w:left="709" w:hanging="425"/>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Доки листя з вишень не опало, скільки б снігу не випало, відлига його згонить.</w:t>
      </w:r>
    </w:p>
    <w:p w:rsidR="00A511CF" w:rsidRPr="000F13FF" w:rsidRDefault="00A511CF" w:rsidP="00A511CF">
      <w:pPr>
        <w:numPr>
          <w:ilvl w:val="0"/>
          <w:numId w:val="5"/>
        </w:numPr>
        <w:tabs>
          <w:tab w:val="clear" w:pos="720"/>
          <w:tab w:val="num" w:pos="284"/>
        </w:tabs>
        <w:spacing w:before="100" w:beforeAutospacing="1" w:after="100" w:afterAutospacing="1" w:line="240" w:lineRule="auto"/>
        <w:ind w:left="709" w:hanging="425"/>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Коли стиглий овес вдруге зазеленіє -осінь буде непогожа.</w:t>
      </w:r>
    </w:p>
    <w:p w:rsidR="00A511CF" w:rsidRPr="000F13FF" w:rsidRDefault="00A511CF" w:rsidP="00A511CF">
      <w:pPr>
        <w:numPr>
          <w:ilvl w:val="0"/>
          <w:numId w:val="5"/>
        </w:numPr>
        <w:tabs>
          <w:tab w:val="clear" w:pos="720"/>
          <w:tab w:val="num" w:pos="284"/>
        </w:tabs>
        <w:spacing w:before="100" w:beforeAutospacing="1" w:after="100" w:afterAutospacing="1" w:line="240" w:lineRule="auto"/>
        <w:ind w:left="709" w:hanging="425"/>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Калина вже достигла, а листя на ній ще зелене - на теплу осінь.</w:t>
      </w:r>
    </w:p>
    <w:p w:rsidR="00A511CF" w:rsidRPr="000F13FF" w:rsidRDefault="00A511CF" w:rsidP="00A511CF">
      <w:pPr>
        <w:numPr>
          <w:ilvl w:val="0"/>
          <w:numId w:val="5"/>
        </w:numPr>
        <w:tabs>
          <w:tab w:val="clear" w:pos="720"/>
          <w:tab w:val="num" w:pos="284"/>
        </w:tabs>
        <w:spacing w:before="100" w:beforeAutospacing="1" w:after="100" w:afterAutospacing="1" w:line="240" w:lineRule="auto"/>
        <w:ind w:left="709" w:hanging="425"/>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Пізно зацвіла горобина - осінь буде тривалою.</w:t>
      </w:r>
    </w:p>
    <w:p w:rsidR="00A511CF" w:rsidRPr="000F13FF" w:rsidRDefault="00A511CF" w:rsidP="00A511CF">
      <w:pPr>
        <w:numPr>
          <w:ilvl w:val="0"/>
          <w:numId w:val="5"/>
        </w:numPr>
        <w:tabs>
          <w:tab w:val="clear" w:pos="720"/>
          <w:tab w:val="num" w:pos="284"/>
        </w:tabs>
        <w:spacing w:before="100" w:beforeAutospacing="1" w:after="100" w:afterAutospacing="1" w:line="240" w:lineRule="auto"/>
        <w:ind w:left="709" w:hanging="425"/>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Багато павутиння на бабине літо - на ясну осінь і холодну зиму.</w:t>
      </w:r>
    </w:p>
    <w:p w:rsidR="00A511CF" w:rsidRPr="000F13FF" w:rsidRDefault="00A511CF" w:rsidP="00A511CF">
      <w:pPr>
        <w:numPr>
          <w:ilvl w:val="0"/>
          <w:numId w:val="5"/>
        </w:numPr>
        <w:tabs>
          <w:tab w:val="clear" w:pos="720"/>
          <w:tab w:val="num" w:pos="284"/>
        </w:tabs>
        <w:spacing w:before="100" w:beforeAutospacing="1" w:after="100" w:afterAutospacing="1" w:line="240" w:lineRule="auto"/>
        <w:ind w:left="709" w:hanging="425"/>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Якщо влітку в лісі на горобині багато плодів - осінь буде дощова, мало плодів -передбачається суха осінь.</w:t>
      </w:r>
    </w:p>
    <w:p w:rsidR="00A511CF" w:rsidRDefault="00A511CF" w:rsidP="00A511CF">
      <w:pPr>
        <w:spacing w:after="0" w:line="240" w:lineRule="auto"/>
        <w:ind w:firstLine="284"/>
        <w:jc w:val="both"/>
        <w:rPr>
          <w:rFonts w:ascii="Times New Roman" w:hAnsi="Times New Roman" w:cs="Times New Roman"/>
          <w:sz w:val="28"/>
          <w:szCs w:val="28"/>
        </w:rPr>
      </w:pPr>
      <w:r w:rsidRPr="000F13FF">
        <w:rPr>
          <w:rFonts w:ascii="Times New Roman" w:eastAsia="Times New Roman" w:hAnsi="Times New Roman" w:cs="Times New Roman"/>
          <w:sz w:val="28"/>
          <w:szCs w:val="28"/>
          <w:lang w:eastAsia="ru-RU"/>
        </w:rPr>
        <w:t> </w:t>
      </w:r>
      <w:r w:rsidRPr="000F13FF">
        <w:rPr>
          <w:rFonts w:ascii="Times New Roman" w:hAnsi="Times New Roman" w:cs="Times New Roman"/>
          <w:color w:val="C00000"/>
          <w:sz w:val="28"/>
          <w:szCs w:val="28"/>
        </w:rPr>
        <w:t>1 жовтня.</w:t>
      </w:r>
      <w:r w:rsidRPr="000F13FF">
        <w:rPr>
          <w:rFonts w:ascii="Times New Roman" w:hAnsi="Times New Roman" w:cs="Times New Roman"/>
          <w:b/>
          <w:bCs/>
          <w:color w:val="C00000"/>
          <w:sz w:val="28"/>
          <w:szCs w:val="28"/>
        </w:rPr>
        <w:t xml:space="preserve"> </w:t>
      </w:r>
      <w:proofErr w:type="gramStart"/>
      <w:r w:rsidRPr="000F13FF">
        <w:rPr>
          <w:rFonts w:ascii="Times New Roman" w:hAnsi="Times New Roman" w:cs="Times New Roman"/>
          <w:b/>
          <w:bCs/>
          <w:color w:val="C00000"/>
          <w:sz w:val="28"/>
          <w:szCs w:val="28"/>
        </w:rPr>
        <w:t>Ярини.</w:t>
      </w:r>
      <w:r w:rsidRPr="000F13FF">
        <w:rPr>
          <w:rFonts w:ascii="Times New Roman" w:hAnsi="Times New Roman" w:cs="Times New Roman"/>
          <w:color w:val="C00000"/>
          <w:sz w:val="28"/>
          <w:szCs w:val="28"/>
        </w:rPr>
        <w:t>(</w:t>
      </w:r>
      <w:proofErr w:type="gramEnd"/>
      <w:r w:rsidRPr="000F13FF">
        <w:rPr>
          <w:rFonts w:ascii="Times New Roman" w:hAnsi="Times New Roman" w:cs="Times New Roman"/>
          <w:sz w:val="28"/>
          <w:szCs w:val="28"/>
        </w:rPr>
        <w:t>Святої мучениці Ірини).</w:t>
      </w:r>
      <w:r>
        <w:rPr>
          <w:rFonts w:ascii="Times New Roman" w:hAnsi="Times New Roman" w:cs="Times New Roman"/>
          <w:sz w:val="28"/>
          <w:szCs w:val="28"/>
        </w:rPr>
        <w:t xml:space="preserve"> </w:t>
      </w:r>
      <w:r w:rsidRPr="000F13FF">
        <w:rPr>
          <w:rFonts w:ascii="Times New Roman" w:hAnsi="Times New Roman" w:cs="Times New Roman"/>
          <w:sz w:val="28"/>
          <w:szCs w:val="28"/>
        </w:rPr>
        <w:t>Цей день ще називали «журавлиним літом». Якщо на Ярини відлітають журавлі — через два тижні почнуться перші морози.</w:t>
      </w:r>
    </w:p>
    <w:p w:rsidR="00A511CF" w:rsidRDefault="00A511CF" w:rsidP="00A511CF">
      <w:pPr>
        <w:spacing w:after="0" w:line="240" w:lineRule="auto"/>
        <w:ind w:firstLine="284"/>
        <w:jc w:val="both"/>
        <w:rPr>
          <w:rFonts w:ascii="Times New Roman" w:hAnsi="Times New Roman" w:cs="Times New Roman"/>
          <w:sz w:val="28"/>
          <w:szCs w:val="28"/>
        </w:rPr>
      </w:pPr>
      <w:r w:rsidRPr="000F13FF">
        <w:rPr>
          <w:rFonts w:ascii="Times New Roman" w:hAnsi="Times New Roman" w:cs="Times New Roman"/>
          <w:color w:val="C00000"/>
          <w:sz w:val="28"/>
          <w:szCs w:val="28"/>
          <w:lang w:val="uk-UA"/>
        </w:rPr>
        <w:t xml:space="preserve">    </w:t>
      </w:r>
      <w:r w:rsidRPr="000F13FF">
        <w:rPr>
          <w:rFonts w:ascii="Times New Roman" w:hAnsi="Times New Roman" w:cs="Times New Roman"/>
          <w:color w:val="C00000"/>
          <w:sz w:val="28"/>
          <w:szCs w:val="28"/>
        </w:rPr>
        <w:t>2 жовтня.</w:t>
      </w:r>
      <w:r w:rsidRPr="000F13FF">
        <w:rPr>
          <w:rFonts w:ascii="Times New Roman" w:hAnsi="Times New Roman" w:cs="Times New Roman"/>
          <w:b/>
          <w:bCs/>
          <w:color w:val="C00000"/>
          <w:sz w:val="28"/>
          <w:szCs w:val="28"/>
        </w:rPr>
        <w:t xml:space="preserve"> </w:t>
      </w:r>
      <w:proofErr w:type="gramStart"/>
      <w:r w:rsidRPr="000F13FF">
        <w:rPr>
          <w:rFonts w:ascii="Times New Roman" w:hAnsi="Times New Roman" w:cs="Times New Roman"/>
          <w:b/>
          <w:bCs/>
          <w:color w:val="C00000"/>
          <w:sz w:val="28"/>
          <w:szCs w:val="28"/>
        </w:rPr>
        <w:t>Трохима</w:t>
      </w:r>
      <w:r w:rsidRPr="000F13FF">
        <w:rPr>
          <w:rFonts w:ascii="Times New Roman" w:hAnsi="Times New Roman" w:cs="Times New Roman"/>
          <w:color w:val="C00000"/>
          <w:sz w:val="28"/>
          <w:szCs w:val="28"/>
        </w:rPr>
        <w:t>.(</w:t>
      </w:r>
      <w:proofErr w:type="gramEnd"/>
      <w:r w:rsidRPr="000F13FF">
        <w:rPr>
          <w:rFonts w:ascii="Times New Roman" w:hAnsi="Times New Roman" w:cs="Times New Roman"/>
          <w:sz w:val="28"/>
          <w:szCs w:val="28"/>
        </w:rPr>
        <w:t>Святого мученика Трофима).</w:t>
      </w:r>
      <w:r>
        <w:rPr>
          <w:rFonts w:ascii="Times New Roman" w:hAnsi="Times New Roman" w:cs="Times New Roman"/>
          <w:sz w:val="28"/>
          <w:szCs w:val="28"/>
        </w:rPr>
        <w:t xml:space="preserve"> </w:t>
      </w:r>
      <w:r w:rsidRPr="000F13FF">
        <w:rPr>
          <w:rFonts w:ascii="Times New Roman" w:hAnsi="Times New Roman" w:cs="Times New Roman"/>
          <w:sz w:val="28"/>
          <w:szCs w:val="28"/>
        </w:rPr>
        <w:t>На Трохима пасічники переносили до схову вулики, а заразом і примічали: якщо бджоли щільно заліплювали вічка — чекай суворої, морозної зими.</w:t>
      </w:r>
      <w:r w:rsidRPr="000F13FF">
        <w:rPr>
          <w:rFonts w:ascii="Times New Roman" w:hAnsi="Times New Roman" w:cs="Times New Roman"/>
          <w:sz w:val="28"/>
          <w:szCs w:val="28"/>
        </w:rPr>
        <w:br/>
      </w:r>
      <w:r w:rsidRPr="000F13FF">
        <w:rPr>
          <w:rFonts w:ascii="Times New Roman" w:hAnsi="Times New Roman" w:cs="Times New Roman"/>
          <w:color w:val="C00000"/>
          <w:sz w:val="28"/>
          <w:szCs w:val="28"/>
          <w:lang w:val="uk-UA"/>
        </w:rPr>
        <w:t xml:space="preserve">   </w:t>
      </w:r>
      <w:r w:rsidRPr="000F13FF">
        <w:rPr>
          <w:rFonts w:ascii="Times New Roman" w:hAnsi="Times New Roman" w:cs="Times New Roman"/>
          <w:color w:val="C00000"/>
          <w:sz w:val="28"/>
          <w:szCs w:val="28"/>
        </w:rPr>
        <w:t xml:space="preserve">3 жовтня. </w:t>
      </w:r>
      <w:r w:rsidRPr="000F13FF">
        <w:rPr>
          <w:rFonts w:ascii="Times New Roman" w:hAnsi="Times New Roman" w:cs="Times New Roman"/>
          <w:b/>
          <w:bCs/>
          <w:color w:val="C00000"/>
          <w:sz w:val="28"/>
          <w:szCs w:val="28"/>
        </w:rPr>
        <w:t>Зачаття Івана Предтечі</w:t>
      </w:r>
      <w:r w:rsidRPr="000F13FF">
        <w:rPr>
          <w:rFonts w:ascii="Times New Roman" w:hAnsi="Times New Roman" w:cs="Times New Roman"/>
          <w:sz w:val="28"/>
          <w:szCs w:val="28"/>
        </w:rPr>
        <w:t>.У цей день намагалися не заготовляти на зиму овочі, бо почорніють. На Предтечі жіноцтво бралося за рукоділля, починали прясти полотно, ткати рядна, вишивати.</w:t>
      </w:r>
    </w:p>
    <w:p w:rsidR="00A511CF" w:rsidRDefault="00A511CF" w:rsidP="00A511CF">
      <w:pPr>
        <w:spacing w:after="0" w:line="240" w:lineRule="auto"/>
        <w:ind w:firstLine="284"/>
        <w:jc w:val="both"/>
        <w:rPr>
          <w:rFonts w:ascii="Times New Roman" w:hAnsi="Times New Roman" w:cs="Times New Roman"/>
          <w:sz w:val="28"/>
          <w:szCs w:val="28"/>
        </w:rPr>
      </w:pPr>
      <w:r w:rsidRPr="000F13FF">
        <w:rPr>
          <w:rFonts w:ascii="Times New Roman" w:hAnsi="Times New Roman" w:cs="Times New Roman"/>
          <w:color w:val="C00000"/>
          <w:sz w:val="28"/>
          <w:szCs w:val="28"/>
          <w:lang w:val="uk-UA"/>
        </w:rPr>
        <w:lastRenderedPageBreak/>
        <w:t xml:space="preserve">   </w:t>
      </w:r>
      <w:r w:rsidRPr="00647930">
        <w:rPr>
          <w:rFonts w:ascii="Times New Roman" w:hAnsi="Times New Roman" w:cs="Times New Roman"/>
          <w:color w:val="C00000"/>
          <w:sz w:val="28"/>
          <w:szCs w:val="28"/>
          <w:lang w:val="uk-UA"/>
        </w:rPr>
        <w:t xml:space="preserve">8 жовтня. </w:t>
      </w:r>
      <w:r w:rsidRPr="00647930">
        <w:rPr>
          <w:rFonts w:ascii="Times New Roman" w:hAnsi="Times New Roman" w:cs="Times New Roman"/>
          <w:b/>
          <w:bCs/>
          <w:color w:val="C00000"/>
          <w:sz w:val="28"/>
          <w:szCs w:val="28"/>
          <w:lang w:val="uk-UA"/>
        </w:rPr>
        <w:t>Фросини</w:t>
      </w:r>
      <w:r w:rsidRPr="00647930">
        <w:rPr>
          <w:rFonts w:ascii="Times New Roman" w:hAnsi="Times New Roman" w:cs="Times New Roman"/>
          <w:b/>
          <w:bCs/>
          <w:sz w:val="28"/>
          <w:szCs w:val="28"/>
          <w:lang w:val="uk-UA"/>
        </w:rPr>
        <w:t>.</w:t>
      </w:r>
      <w:r w:rsidRPr="00647930">
        <w:rPr>
          <w:rFonts w:ascii="Times New Roman" w:hAnsi="Times New Roman" w:cs="Times New Roman"/>
          <w:sz w:val="28"/>
          <w:szCs w:val="28"/>
          <w:lang w:val="uk-UA"/>
        </w:rPr>
        <w:t xml:space="preserve">(Преподобної Єфросинії).На Фросини господині шаткували капусту, вона тоді була особливо смачною і соковитою, та й довше зберігалася. </w:t>
      </w:r>
      <w:r w:rsidRPr="000F13FF">
        <w:rPr>
          <w:rFonts w:ascii="Times New Roman" w:hAnsi="Times New Roman" w:cs="Times New Roman"/>
          <w:sz w:val="28"/>
          <w:szCs w:val="28"/>
        </w:rPr>
        <w:t>Примічали, що коли у цей день тепло — то ще тепло триватиме три тижні.</w:t>
      </w:r>
    </w:p>
    <w:p w:rsidR="00A511CF" w:rsidRDefault="00A511CF" w:rsidP="00A511CF">
      <w:pPr>
        <w:spacing w:after="0" w:line="240" w:lineRule="auto"/>
        <w:ind w:firstLine="284"/>
        <w:jc w:val="both"/>
        <w:rPr>
          <w:rFonts w:ascii="Times New Roman" w:hAnsi="Times New Roman" w:cs="Times New Roman"/>
          <w:i/>
          <w:color w:val="C00000"/>
          <w:sz w:val="28"/>
          <w:szCs w:val="28"/>
          <w:lang w:val="uk-UA"/>
        </w:rPr>
      </w:pPr>
      <w:r w:rsidRPr="000F13FF">
        <w:rPr>
          <w:rFonts w:ascii="Times New Roman" w:hAnsi="Times New Roman" w:cs="Times New Roman"/>
          <w:color w:val="C00000"/>
          <w:sz w:val="28"/>
          <w:szCs w:val="28"/>
          <w:lang w:val="uk-UA"/>
        </w:rPr>
        <w:t xml:space="preserve">   </w:t>
      </w:r>
      <w:r w:rsidRPr="000F13FF">
        <w:rPr>
          <w:rFonts w:ascii="Times New Roman" w:hAnsi="Times New Roman" w:cs="Times New Roman"/>
          <w:color w:val="C00000"/>
          <w:sz w:val="28"/>
          <w:szCs w:val="28"/>
        </w:rPr>
        <w:t xml:space="preserve">9 жовтня. </w:t>
      </w:r>
      <w:r w:rsidRPr="000F13FF">
        <w:rPr>
          <w:rFonts w:ascii="Times New Roman" w:hAnsi="Times New Roman" w:cs="Times New Roman"/>
          <w:b/>
          <w:bCs/>
          <w:color w:val="C00000"/>
          <w:sz w:val="28"/>
          <w:szCs w:val="28"/>
        </w:rPr>
        <w:t xml:space="preserve">Івана </w:t>
      </w:r>
      <w:proofErr w:type="gramStart"/>
      <w:r w:rsidRPr="000F13FF">
        <w:rPr>
          <w:rFonts w:ascii="Times New Roman" w:hAnsi="Times New Roman" w:cs="Times New Roman"/>
          <w:b/>
          <w:bCs/>
          <w:color w:val="C00000"/>
          <w:sz w:val="28"/>
          <w:szCs w:val="28"/>
        </w:rPr>
        <w:t>Богослова</w:t>
      </w:r>
      <w:r w:rsidRPr="000F13FF">
        <w:rPr>
          <w:rFonts w:ascii="Times New Roman" w:hAnsi="Times New Roman" w:cs="Times New Roman"/>
          <w:color w:val="C00000"/>
          <w:sz w:val="28"/>
          <w:szCs w:val="28"/>
        </w:rPr>
        <w:t>.</w:t>
      </w:r>
      <w:r w:rsidRPr="000F13FF">
        <w:rPr>
          <w:rFonts w:ascii="Times New Roman" w:hAnsi="Times New Roman" w:cs="Times New Roman"/>
          <w:sz w:val="28"/>
          <w:szCs w:val="28"/>
        </w:rPr>
        <w:t>(</w:t>
      </w:r>
      <w:proofErr w:type="gramEnd"/>
      <w:r w:rsidRPr="000F13FF">
        <w:rPr>
          <w:rFonts w:ascii="Times New Roman" w:hAnsi="Times New Roman" w:cs="Times New Roman"/>
          <w:sz w:val="28"/>
          <w:szCs w:val="28"/>
        </w:rPr>
        <w:t>Святого апостола і євангеліста Іоана Богослова).Селяни намагалися до цього дня обсіятися: «Хто не посіяв до Івана Богослова — той не вартий доброго слова». Примічали, що коли йтиме дощ - буде тепла зима, а коли сніг — зима почнеться в кінці листопада.</w:t>
      </w:r>
      <w:r w:rsidRPr="000F13FF">
        <w:rPr>
          <w:rFonts w:ascii="Times New Roman" w:hAnsi="Times New Roman" w:cs="Times New Roman"/>
          <w:sz w:val="28"/>
          <w:szCs w:val="28"/>
        </w:rPr>
        <w:br/>
      </w:r>
      <w:r w:rsidRPr="000F13FF">
        <w:rPr>
          <w:rFonts w:ascii="Times New Roman" w:hAnsi="Times New Roman" w:cs="Times New Roman"/>
          <w:color w:val="C00000"/>
          <w:sz w:val="28"/>
          <w:szCs w:val="28"/>
          <w:lang w:val="uk-UA"/>
        </w:rPr>
        <w:t xml:space="preserve">   </w:t>
      </w:r>
      <w:r w:rsidRPr="000F13FF">
        <w:rPr>
          <w:rFonts w:ascii="Times New Roman" w:hAnsi="Times New Roman" w:cs="Times New Roman"/>
          <w:color w:val="C00000"/>
          <w:sz w:val="28"/>
          <w:szCs w:val="28"/>
        </w:rPr>
        <w:t xml:space="preserve">14 жовтня. </w:t>
      </w:r>
      <w:proofErr w:type="gramStart"/>
      <w:r w:rsidRPr="000F13FF">
        <w:rPr>
          <w:rFonts w:ascii="Times New Roman" w:hAnsi="Times New Roman" w:cs="Times New Roman"/>
          <w:b/>
          <w:bCs/>
          <w:color w:val="C00000"/>
          <w:sz w:val="28"/>
          <w:szCs w:val="28"/>
        </w:rPr>
        <w:t>Покрова</w:t>
      </w:r>
      <w:r w:rsidRPr="000F13FF">
        <w:rPr>
          <w:rFonts w:ascii="Times New Roman" w:hAnsi="Times New Roman" w:cs="Times New Roman"/>
          <w:sz w:val="28"/>
          <w:szCs w:val="28"/>
        </w:rPr>
        <w:t>.(</w:t>
      </w:r>
      <w:proofErr w:type="gramEnd"/>
      <w:r w:rsidRPr="000F13FF">
        <w:rPr>
          <w:rFonts w:ascii="Times New Roman" w:hAnsi="Times New Roman" w:cs="Times New Roman"/>
          <w:sz w:val="28"/>
          <w:szCs w:val="28"/>
        </w:rPr>
        <w:t xml:space="preserve">Покров Пресвятої Богородиці).Ця подія трапилася 14 жовтня 910 року. Стіни старовинного Константинополя облягли ворожі сили і вже здавалося ніщо не могло врятувати його від руйнування, а жителів від поголовного знищення. Константинопольцям лишилося надіятися лише на Бога. І ось, коли вже не лишилося надій на спасіння, перед людьми, які молилися у Влахернському храмі, з'явилася Матір Божа з білим покривалом у простягнутих руках і сталося диво — ворожі сили зупинилися перед беззахисним містом і повернули назад. Звістка про чудесне спасіння міста швидко розійшлася по всьому світу. Ця давня, красива легенда була колись надзвичайно популярною і у наших краях. Недарма лицарі-запорожці вважали Богоматір своєю покровителькою, вони називали її Святою Покровою. На Січі Покрову відмічали особливо урочисто, її ім'я носила й січова церква. На Покрову люди, за старими народними прикметами прогнозували </w:t>
      </w:r>
      <w:proofErr w:type="gramStart"/>
      <w:r w:rsidRPr="000F13FF">
        <w:rPr>
          <w:rFonts w:ascii="Times New Roman" w:hAnsi="Times New Roman" w:cs="Times New Roman"/>
          <w:sz w:val="28"/>
          <w:szCs w:val="28"/>
        </w:rPr>
        <w:t>погоду:</w:t>
      </w:r>
      <w:r w:rsidRPr="000F13FF">
        <w:rPr>
          <w:rFonts w:ascii="Times New Roman" w:hAnsi="Times New Roman" w:cs="Times New Roman"/>
          <w:sz w:val="28"/>
          <w:szCs w:val="28"/>
        </w:rPr>
        <w:br/>
      </w:r>
      <w:r w:rsidRPr="000F13FF">
        <w:rPr>
          <w:rFonts w:ascii="Times New Roman" w:hAnsi="Times New Roman" w:cs="Times New Roman"/>
          <w:i/>
          <w:iCs/>
          <w:color w:val="C00000"/>
          <w:sz w:val="28"/>
          <w:szCs w:val="28"/>
          <w:lang w:val="uk-UA"/>
        </w:rPr>
        <w:t>*</w:t>
      </w:r>
      <w:proofErr w:type="gramEnd"/>
      <w:r w:rsidRPr="000F13FF">
        <w:rPr>
          <w:rFonts w:ascii="Times New Roman" w:hAnsi="Times New Roman" w:cs="Times New Roman"/>
          <w:i/>
          <w:iCs/>
          <w:color w:val="C00000"/>
          <w:sz w:val="28"/>
          <w:szCs w:val="28"/>
        </w:rPr>
        <w:t xml:space="preserve">Яка погода на Покрову </w:t>
      </w:r>
      <w:r w:rsidRPr="000F13FF">
        <w:rPr>
          <w:rFonts w:ascii="Times New Roman" w:hAnsi="Times New Roman" w:cs="Times New Roman"/>
          <w:i/>
          <w:iCs/>
          <w:color w:val="C00000"/>
          <w:sz w:val="28"/>
          <w:szCs w:val="28"/>
          <w:lang w:val="uk-UA"/>
        </w:rPr>
        <w:t>-</w:t>
      </w:r>
      <w:r w:rsidRPr="000F13FF">
        <w:rPr>
          <w:rFonts w:ascii="Times New Roman" w:hAnsi="Times New Roman" w:cs="Times New Roman"/>
          <w:i/>
          <w:iCs/>
          <w:color w:val="C00000"/>
          <w:sz w:val="28"/>
          <w:szCs w:val="28"/>
        </w:rPr>
        <w:t xml:space="preserve"> такою буде й зима.</w:t>
      </w:r>
      <w:r w:rsidRPr="000F13FF">
        <w:rPr>
          <w:rFonts w:ascii="Times New Roman" w:hAnsi="Times New Roman" w:cs="Times New Roman"/>
          <w:i/>
          <w:color w:val="C00000"/>
          <w:sz w:val="28"/>
          <w:szCs w:val="28"/>
          <w:lang w:val="uk-UA"/>
        </w:rPr>
        <w:t>*</w:t>
      </w:r>
      <w:r w:rsidRPr="000F13FF">
        <w:rPr>
          <w:rFonts w:ascii="Times New Roman" w:hAnsi="Times New Roman" w:cs="Times New Roman"/>
          <w:i/>
          <w:color w:val="C00000"/>
          <w:sz w:val="28"/>
          <w:szCs w:val="28"/>
        </w:rPr>
        <w:t xml:space="preserve">Вітер з півдня на Покрову </w:t>
      </w:r>
      <w:r w:rsidRPr="000F13FF">
        <w:rPr>
          <w:rFonts w:ascii="Times New Roman" w:hAnsi="Times New Roman" w:cs="Times New Roman"/>
          <w:i/>
          <w:color w:val="C00000"/>
          <w:sz w:val="28"/>
          <w:szCs w:val="28"/>
          <w:lang w:val="uk-UA"/>
        </w:rPr>
        <w:t xml:space="preserve">- </w:t>
      </w:r>
      <w:r w:rsidRPr="000F13FF">
        <w:rPr>
          <w:rFonts w:ascii="Times New Roman" w:hAnsi="Times New Roman" w:cs="Times New Roman"/>
          <w:i/>
          <w:color w:val="C00000"/>
          <w:sz w:val="28"/>
          <w:szCs w:val="28"/>
        </w:rPr>
        <w:t xml:space="preserve">буде тепла зима, з півночі </w:t>
      </w:r>
      <w:r w:rsidRPr="000F13FF">
        <w:rPr>
          <w:rFonts w:ascii="Times New Roman" w:hAnsi="Times New Roman" w:cs="Times New Roman"/>
          <w:i/>
          <w:color w:val="C00000"/>
          <w:sz w:val="28"/>
          <w:szCs w:val="28"/>
          <w:lang w:val="uk-UA"/>
        </w:rPr>
        <w:t xml:space="preserve">- </w:t>
      </w:r>
      <w:r w:rsidRPr="000F13FF">
        <w:rPr>
          <w:rFonts w:ascii="Times New Roman" w:hAnsi="Times New Roman" w:cs="Times New Roman"/>
          <w:i/>
          <w:color w:val="C00000"/>
          <w:sz w:val="28"/>
          <w:szCs w:val="28"/>
        </w:rPr>
        <w:t xml:space="preserve">холодна, із заходу </w:t>
      </w:r>
      <w:r w:rsidRPr="000F13FF">
        <w:rPr>
          <w:rFonts w:ascii="Times New Roman" w:hAnsi="Times New Roman" w:cs="Times New Roman"/>
          <w:i/>
          <w:color w:val="C00000"/>
          <w:sz w:val="28"/>
          <w:szCs w:val="28"/>
          <w:lang w:val="uk-UA"/>
        </w:rPr>
        <w:t>-</w:t>
      </w:r>
      <w:r w:rsidRPr="000F13FF">
        <w:rPr>
          <w:rFonts w:ascii="Times New Roman" w:hAnsi="Times New Roman" w:cs="Times New Roman"/>
          <w:i/>
          <w:color w:val="C00000"/>
          <w:sz w:val="28"/>
          <w:szCs w:val="28"/>
        </w:rPr>
        <w:t>сніжна, коли ж змінює кілька разі напрямок</w:t>
      </w:r>
      <w:r w:rsidRPr="000F13FF">
        <w:rPr>
          <w:rFonts w:ascii="Times New Roman" w:hAnsi="Times New Roman" w:cs="Times New Roman"/>
          <w:i/>
          <w:color w:val="C00000"/>
          <w:sz w:val="28"/>
          <w:szCs w:val="28"/>
          <w:lang w:val="uk-UA"/>
        </w:rPr>
        <w:t xml:space="preserve"> -</w:t>
      </w:r>
      <w:r w:rsidRPr="000F13FF">
        <w:rPr>
          <w:rFonts w:ascii="Times New Roman" w:hAnsi="Times New Roman" w:cs="Times New Roman"/>
          <w:i/>
          <w:color w:val="C00000"/>
          <w:sz w:val="28"/>
          <w:szCs w:val="28"/>
        </w:rPr>
        <w:t xml:space="preserve"> на мінливу і нестійку зиму</w:t>
      </w:r>
      <w:r w:rsidRPr="000F13FF">
        <w:rPr>
          <w:rFonts w:ascii="Times New Roman" w:hAnsi="Times New Roman" w:cs="Times New Roman"/>
          <w:i/>
          <w:color w:val="C00000"/>
          <w:sz w:val="28"/>
          <w:szCs w:val="28"/>
          <w:lang w:val="uk-UA"/>
        </w:rPr>
        <w:t>*</w:t>
      </w:r>
      <w:r w:rsidRPr="000F13FF">
        <w:rPr>
          <w:rFonts w:ascii="Times New Roman" w:hAnsi="Times New Roman" w:cs="Times New Roman"/>
          <w:i/>
          <w:color w:val="C00000"/>
          <w:sz w:val="28"/>
          <w:szCs w:val="28"/>
        </w:rPr>
        <w:t xml:space="preserve">Якщо на Покрову не випав сніг </w:t>
      </w:r>
      <w:r w:rsidRPr="000F13FF">
        <w:rPr>
          <w:rFonts w:ascii="Times New Roman" w:hAnsi="Times New Roman" w:cs="Times New Roman"/>
          <w:i/>
          <w:color w:val="C00000"/>
          <w:sz w:val="28"/>
          <w:szCs w:val="28"/>
          <w:lang w:val="uk-UA"/>
        </w:rPr>
        <w:t>-</w:t>
      </w:r>
      <w:r w:rsidRPr="000F13FF">
        <w:rPr>
          <w:rFonts w:ascii="Times New Roman" w:hAnsi="Times New Roman" w:cs="Times New Roman"/>
          <w:i/>
          <w:color w:val="C00000"/>
          <w:sz w:val="28"/>
          <w:szCs w:val="28"/>
        </w:rPr>
        <w:t xml:space="preserve"> не буде його ні в листопаді, ні навіть у грудні.</w:t>
      </w:r>
    </w:p>
    <w:p w:rsidR="00A511CF" w:rsidRDefault="00A511CF" w:rsidP="00A511CF">
      <w:pPr>
        <w:spacing w:after="0" w:line="240" w:lineRule="auto"/>
        <w:ind w:firstLine="284"/>
        <w:jc w:val="both"/>
        <w:rPr>
          <w:rFonts w:ascii="Times New Roman" w:hAnsi="Times New Roman" w:cs="Times New Roman"/>
          <w:sz w:val="28"/>
          <w:szCs w:val="28"/>
        </w:rPr>
      </w:pPr>
      <w:r w:rsidRPr="000F13FF">
        <w:rPr>
          <w:rFonts w:ascii="Times New Roman" w:hAnsi="Times New Roman" w:cs="Times New Roman"/>
          <w:color w:val="C00000"/>
          <w:sz w:val="28"/>
          <w:szCs w:val="28"/>
          <w:lang w:val="uk-UA"/>
        </w:rPr>
        <w:t xml:space="preserve">   </w:t>
      </w:r>
      <w:r>
        <w:rPr>
          <w:rFonts w:ascii="Times New Roman" w:hAnsi="Times New Roman" w:cs="Times New Roman"/>
          <w:color w:val="C00000"/>
          <w:sz w:val="28"/>
          <w:szCs w:val="28"/>
          <w:lang w:val="uk-UA"/>
        </w:rPr>
        <w:t xml:space="preserve">    </w:t>
      </w:r>
      <w:r w:rsidRPr="000F13FF">
        <w:rPr>
          <w:rFonts w:ascii="Times New Roman" w:hAnsi="Times New Roman" w:cs="Times New Roman"/>
          <w:color w:val="C00000"/>
          <w:sz w:val="28"/>
          <w:szCs w:val="28"/>
        </w:rPr>
        <w:t xml:space="preserve">17 жовтня. </w:t>
      </w:r>
      <w:r w:rsidRPr="000F13FF">
        <w:rPr>
          <w:rFonts w:ascii="Times New Roman" w:hAnsi="Times New Roman" w:cs="Times New Roman"/>
          <w:b/>
          <w:bCs/>
          <w:color w:val="C00000"/>
          <w:sz w:val="28"/>
          <w:szCs w:val="28"/>
        </w:rPr>
        <w:t>Єрофея.</w:t>
      </w:r>
      <w:r>
        <w:rPr>
          <w:rFonts w:ascii="Times New Roman" w:hAnsi="Times New Roman" w:cs="Times New Roman"/>
          <w:b/>
          <w:bCs/>
          <w:color w:val="C00000"/>
          <w:sz w:val="28"/>
          <w:szCs w:val="28"/>
        </w:rPr>
        <w:t xml:space="preserve"> </w:t>
      </w:r>
      <w:r w:rsidRPr="000F13FF">
        <w:rPr>
          <w:rFonts w:ascii="Times New Roman" w:hAnsi="Times New Roman" w:cs="Times New Roman"/>
          <w:sz w:val="28"/>
          <w:szCs w:val="28"/>
        </w:rPr>
        <w:t>(Святого мученика Ієрофея</w:t>
      </w:r>
      <w:proofErr w:type="gramStart"/>
      <w:r w:rsidRPr="000F13FF">
        <w:rPr>
          <w:rFonts w:ascii="Times New Roman" w:hAnsi="Times New Roman" w:cs="Times New Roman"/>
          <w:sz w:val="28"/>
          <w:szCs w:val="28"/>
        </w:rPr>
        <w:t>).На</w:t>
      </w:r>
      <w:proofErr w:type="gramEnd"/>
      <w:r w:rsidRPr="000F13FF">
        <w:rPr>
          <w:rFonts w:ascii="Times New Roman" w:hAnsi="Times New Roman" w:cs="Times New Roman"/>
          <w:sz w:val="28"/>
          <w:szCs w:val="28"/>
        </w:rPr>
        <w:t xml:space="preserve"> Єрофея люди не ходили до лісу, боячись нечистої сили, яка особливо біснувалася у цей день. Лісовики регочуть, ганяють звірів, ламають дерева.</w:t>
      </w:r>
    </w:p>
    <w:p w:rsidR="00A511CF" w:rsidRDefault="00A511CF" w:rsidP="00A511CF">
      <w:pPr>
        <w:spacing w:after="0" w:line="240" w:lineRule="auto"/>
        <w:ind w:firstLine="284"/>
        <w:jc w:val="both"/>
        <w:rPr>
          <w:rFonts w:ascii="Times New Roman" w:hAnsi="Times New Roman" w:cs="Times New Roman"/>
          <w:sz w:val="28"/>
          <w:szCs w:val="28"/>
        </w:rPr>
      </w:pPr>
      <w:r w:rsidRPr="000F13FF">
        <w:rPr>
          <w:rFonts w:ascii="Times New Roman" w:hAnsi="Times New Roman" w:cs="Times New Roman"/>
          <w:color w:val="C00000"/>
          <w:sz w:val="28"/>
          <w:szCs w:val="28"/>
          <w:lang w:val="uk-UA"/>
        </w:rPr>
        <w:t xml:space="preserve">   </w:t>
      </w:r>
      <w:r w:rsidRPr="000F13FF">
        <w:rPr>
          <w:rFonts w:ascii="Times New Roman" w:hAnsi="Times New Roman" w:cs="Times New Roman"/>
          <w:color w:val="C00000"/>
          <w:sz w:val="28"/>
          <w:szCs w:val="28"/>
        </w:rPr>
        <w:t xml:space="preserve">20 жовтня. </w:t>
      </w:r>
      <w:r w:rsidRPr="000F13FF">
        <w:rPr>
          <w:rFonts w:ascii="Times New Roman" w:hAnsi="Times New Roman" w:cs="Times New Roman"/>
          <w:b/>
          <w:bCs/>
          <w:color w:val="C00000"/>
          <w:sz w:val="28"/>
          <w:szCs w:val="28"/>
        </w:rPr>
        <w:t>Сергія Послушного.</w:t>
      </w:r>
      <w:r>
        <w:rPr>
          <w:rFonts w:ascii="Times New Roman" w:hAnsi="Times New Roman" w:cs="Times New Roman"/>
          <w:b/>
          <w:bCs/>
          <w:color w:val="C00000"/>
          <w:sz w:val="28"/>
          <w:szCs w:val="28"/>
        </w:rPr>
        <w:t xml:space="preserve"> </w:t>
      </w:r>
      <w:r w:rsidRPr="000F13FF">
        <w:rPr>
          <w:rFonts w:ascii="Times New Roman" w:hAnsi="Times New Roman" w:cs="Times New Roman"/>
          <w:sz w:val="28"/>
          <w:szCs w:val="28"/>
        </w:rPr>
        <w:t>(Святого мученика Сергія</w:t>
      </w:r>
      <w:proofErr w:type="gramStart"/>
      <w:r w:rsidRPr="000F13FF">
        <w:rPr>
          <w:rFonts w:ascii="Times New Roman" w:hAnsi="Times New Roman" w:cs="Times New Roman"/>
          <w:sz w:val="28"/>
          <w:szCs w:val="28"/>
        </w:rPr>
        <w:t>).</w:t>
      </w:r>
      <w:r w:rsidRPr="000F13FF">
        <w:rPr>
          <w:rFonts w:ascii="Times New Roman" w:hAnsi="Times New Roman" w:cs="Times New Roman"/>
          <w:sz w:val="28"/>
          <w:szCs w:val="28"/>
        </w:rPr>
        <w:br/>
        <w:t>У</w:t>
      </w:r>
      <w:proofErr w:type="gramEnd"/>
      <w:r w:rsidRPr="000F13FF">
        <w:rPr>
          <w:rFonts w:ascii="Times New Roman" w:hAnsi="Times New Roman" w:cs="Times New Roman"/>
          <w:sz w:val="28"/>
          <w:szCs w:val="28"/>
        </w:rPr>
        <w:t xml:space="preserve"> народі говорили: якщо Сергій сніжком укриється, то Мотря (27 листопада) справжню зиму приведе.</w:t>
      </w:r>
    </w:p>
    <w:p w:rsidR="00A511CF" w:rsidRDefault="00A511CF" w:rsidP="00A511CF">
      <w:pPr>
        <w:spacing w:after="0" w:line="240" w:lineRule="auto"/>
        <w:ind w:firstLine="284"/>
        <w:jc w:val="both"/>
        <w:rPr>
          <w:rFonts w:ascii="Times New Roman" w:hAnsi="Times New Roman" w:cs="Times New Roman"/>
          <w:sz w:val="28"/>
          <w:szCs w:val="28"/>
        </w:rPr>
      </w:pPr>
      <w:r w:rsidRPr="000F13FF">
        <w:rPr>
          <w:rFonts w:ascii="Times New Roman" w:hAnsi="Times New Roman" w:cs="Times New Roman"/>
          <w:color w:val="C00000"/>
          <w:sz w:val="28"/>
          <w:szCs w:val="28"/>
          <w:lang w:val="uk-UA"/>
        </w:rPr>
        <w:t xml:space="preserve">   </w:t>
      </w:r>
      <w:r w:rsidRPr="00647930">
        <w:rPr>
          <w:rFonts w:ascii="Times New Roman" w:hAnsi="Times New Roman" w:cs="Times New Roman"/>
          <w:color w:val="C00000"/>
          <w:sz w:val="28"/>
          <w:szCs w:val="28"/>
          <w:lang w:val="uk-UA"/>
        </w:rPr>
        <w:t xml:space="preserve">23 жовтня. </w:t>
      </w:r>
      <w:r w:rsidRPr="00647930">
        <w:rPr>
          <w:rFonts w:ascii="Times New Roman" w:hAnsi="Times New Roman" w:cs="Times New Roman"/>
          <w:b/>
          <w:bCs/>
          <w:color w:val="C00000"/>
          <w:sz w:val="28"/>
          <w:szCs w:val="28"/>
          <w:lang w:val="uk-UA"/>
        </w:rPr>
        <w:t>Євлампія</w:t>
      </w:r>
      <w:r w:rsidRPr="00647930">
        <w:rPr>
          <w:rFonts w:ascii="Times New Roman" w:hAnsi="Times New Roman" w:cs="Times New Roman"/>
          <w:b/>
          <w:bCs/>
          <w:sz w:val="28"/>
          <w:szCs w:val="28"/>
          <w:lang w:val="uk-UA"/>
        </w:rPr>
        <w:t>.</w:t>
      </w:r>
      <w:r>
        <w:rPr>
          <w:rFonts w:ascii="Times New Roman" w:hAnsi="Times New Roman" w:cs="Times New Roman"/>
          <w:b/>
          <w:bCs/>
          <w:sz w:val="28"/>
          <w:szCs w:val="28"/>
          <w:lang w:val="uk-UA"/>
        </w:rPr>
        <w:t xml:space="preserve"> </w:t>
      </w:r>
      <w:r w:rsidRPr="00647930">
        <w:rPr>
          <w:rFonts w:ascii="Times New Roman" w:hAnsi="Times New Roman" w:cs="Times New Roman"/>
          <w:sz w:val="28"/>
          <w:szCs w:val="28"/>
          <w:lang w:val="uk-UA"/>
        </w:rPr>
        <w:t>(Святого мученика Євлампія).</w:t>
      </w:r>
      <w:r w:rsidRPr="00647930">
        <w:rPr>
          <w:rFonts w:ascii="Times New Roman" w:hAnsi="Times New Roman" w:cs="Times New Roman"/>
          <w:sz w:val="28"/>
          <w:szCs w:val="28"/>
          <w:lang w:val="uk-UA"/>
        </w:rPr>
        <w:br/>
        <w:t xml:space="preserve">У ясну ніч на Євлампія молодик своїми ріжками показує звідки будуть дути вітри. </w:t>
      </w:r>
      <w:r w:rsidRPr="000F13FF">
        <w:rPr>
          <w:rFonts w:ascii="Times New Roman" w:hAnsi="Times New Roman" w:cs="Times New Roman"/>
          <w:sz w:val="28"/>
          <w:szCs w:val="28"/>
        </w:rPr>
        <w:t>Якщо ріжки показують у бік сузір'я Великої Ведмедиці — зима уже близько, а якщо у протилежний бік, на південь – зима ще почекає.</w:t>
      </w:r>
      <w:r w:rsidRPr="000F13FF">
        <w:rPr>
          <w:rFonts w:ascii="Times New Roman" w:hAnsi="Times New Roman" w:cs="Times New Roman"/>
          <w:sz w:val="28"/>
          <w:szCs w:val="28"/>
        </w:rPr>
        <w:br/>
      </w:r>
      <w:r w:rsidRPr="000F13FF">
        <w:rPr>
          <w:rFonts w:ascii="Times New Roman" w:hAnsi="Times New Roman" w:cs="Times New Roman"/>
          <w:color w:val="C00000"/>
          <w:sz w:val="28"/>
          <w:szCs w:val="28"/>
          <w:lang w:val="uk-UA"/>
        </w:rPr>
        <w:t xml:space="preserve">   </w:t>
      </w:r>
      <w:r w:rsidRPr="000F13FF">
        <w:rPr>
          <w:rFonts w:ascii="Times New Roman" w:hAnsi="Times New Roman" w:cs="Times New Roman"/>
          <w:color w:val="C00000"/>
          <w:sz w:val="28"/>
          <w:szCs w:val="28"/>
        </w:rPr>
        <w:t xml:space="preserve">28 жовтня </w:t>
      </w:r>
      <w:r w:rsidRPr="000F13FF">
        <w:rPr>
          <w:rFonts w:ascii="Times New Roman" w:hAnsi="Times New Roman" w:cs="Times New Roman"/>
          <w:b/>
          <w:bCs/>
          <w:color w:val="C00000"/>
          <w:sz w:val="28"/>
          <w:szCs w:val="28"/>
        </w:rPr>
        <w:t>Юхима Болотного</w:t>
      </w:r>
      <w:r w:rsidRPr="000F13FF">
        <w:rPr>
          <w:rFonts w:ascii="Times New Roman" w:hAnsi="Times New Roman" w:cs="Times New Roman"/>
          <w:sz w:val="28"/>
          <w:szCs w:val="28"/>
        </w:rPr>
        <w:t>.</w:t>
      </w:r>
      <w:r>
        <w:rPr>
          <w:rFonts w:ascii="Times New Roman" w:hAnsi="Times New Roman" w:cs="Times New Roman"/>
          <w:sz w:val="28"/>
          <w:szCs w:val="28"/>
        </w:rPr>
        <w:t xml:space="preserve"> </w:t>
      </w:r>
      <w:r w:rsidRPr="000F13FF">
        <w:rPr>
          <w:rFonts w:ascii="Times New Roman" w:hAnsi="Times New Roman" w:cs="Times New Roman"/>
          <w:sz w:val="28"/>
          <w:szCs w:val="28"/>
        </w:rPr>
        <w:t>(Преподобного Юхимія).</w:t>
      </w:r>
      <w:r>
        <w:rPr>
          <w:rFonts w:ascii="Times New Roman" w:hAnsi="Times New Roman" w:cs="Times New Roman"/>
          <w:sz w:val="28"/>
          <w:szCs w:val="28"/>
        </w:rPr>
        <w:t xml:space="preserve"> </w:t>
      </w:r>
      <w:r w:rsidRPr="000F13FF">
        <w:rPr>
          <w:rFonts w:ascii="Times New Roman" w:hAnsi="Times New Roman" w:cs="Times New Roman"/>
          <w:sz w:val="28"/>
          <w:szCs w:val="28"/>
        </w:rPr>
        <w:t>Якщо у цей день мокро, то буде моква аж до самих морозів.</w:t>
      </w:r>
    </w:p>
    <w:p w:rsidR="00A511CF" w:rsidRPr="000F13FF" w:rsidRDefault="00A511CF" w:rsidP="00A511CF">
      <w:pPr>
        <w:spacing w:after="0" w:line="240" w:lineRule="auto"/>
        <w:ind w:firstLine="284"/>
        <w:jc w:val="both"/>
        <w:rPr>
          <w:rFonts w:ascii="Times New Roman" w:hAnsi="Times New Roman" w:cs="Times New Roman"/>
          <w:sz w:val="28"/>
          <w:szCs w:val="28"/>
          <w:lang w:val="uk-UA"/>
        </w:rPr>
      </w:pPr>
      <w:r w:rsidRPr="000F13FF">
        <w:rPr>
          <w:rFonts w:ascii="Times New Roman" w:hAnsi="Times New Roman" w:cs="Times New Roman"/>
          <w:color w:val="C00000"/>
          <w:sz w:val="28"/>
          <w:szCs w:val="28"/>
          <w:lang w:val="uk-UA"/>
        </w:rPr>
        <w:lastRenderedPageBreak/>
        <w:t xml:space="preserve">   </w:t>
      </w:r>
      <w:r w:rsidRPr="000F13FF">
        <w:rPr>
          <w:rFonts w:ascii="Times New Roman" w:hAnsi="Times New Roman" w:cs="Times New Roman"/>
          <w:color w:val="C00000"/>
          <w:sz w:val="28"/>
          <w:szCs w:val="28"/>
        </w:rPr>
        <w:t xml:space="preserve">30 жовтня. </w:t>
      </w:r>
      <w:proofErr w:type="gramStart"/>
      <w:r w:rsidRPr="000F13FF">
        <w:rPr>
          <w:rFonts w:ascii="Times New Roman" w:hAnsi="Times New Roman" w:cs="Times New Roman"/>
          <w:b/>
          <w:bCs/>
          <w:color w:val="C00000"/>
          <w:sz w:val="28"/>
          <w:szCs w:val="28"/>
        </w:rPr>
        <w:t>Осії</w:t>
      </w:r>
      <w:r w:rsidRPr="000F13FF">
        <w:rPr>
          <w:rFonts w:ascii="Times New Roman" w:hAnsi="Times New Roman" w:cs="Times New Roman"/>
          <w:color w:val="C00000"/>
          <w:sz w:val="28"/>
          <w:szCs w:val="28"/>
        </w:rPr>
        <w:t>.</w:t>
      </w:r>
      <w:r w:rsidRPr="000F13FF">
        <w:rPr>
          <w:rFonts w:ascii="Times New Roman" w:hAnsi="Times New Roman" w:cs="Times New Roman"/>
          <w:sz w:val="28"/>
          <w:szCs w:val="28"/>
        </w:rPr>
        <w:t>(</w:t>
      </w:r>
      <w:proofErr w:type="gramEnd"/>
      <w:r w:rsidRPr="000F13FF">
        <w:rPr>
          <w:rFonts w:ascii="Times New Roman" w:hAnsi="Times New Roman" w:cs="Times New Roman"/>
          <w:sz w:val="28"/>
          <w:szCs w:val="28"/>
        </w:rPr>
        <w:t>Пророка Осії).</w:t>
      </w:r>
      <w:r>
        <w:rPr>
          <w:rFonts w:ascii="Times New Roman" w:hAnsi="Times New Roman" w:cs="Times New Roman"/>
          <w:sz w:val="28"/>
          <w:szCs w:val="28"/>
        </w:rPr>
        <w:t xml:space="preserve"> </w:t>
      </w:r>
      <w:r w:rsidRPr="000F13FF">
        <w:rPr>
          <w:rFonts w:ascii="Times New Roman" w:hAnsi="Times New Roman" w:cs="Times New Roman"/>
          <w:sz w:val="28"/>
          <w:szCs w:val="28"/>
        </w:rPr>
        <w:t>Раніше вважали, що у цей день колесо з віссю розлучається. Уже не проїдеш возом, але й на сани не пересядеш.</w:t>
      </w:r>
    </w:p>
    <w:p w:rsidR="00A511CF" w:rsidRPr="000F13FF" w:rsidRDefault="00A511CF" w:rsidP="00A511CF">
      <w:pPr>
        <w:spacing w:after="0" w:line="240" w:lineRule="auto"/>
        <w:ind w:firstLine="284"/>
        <w:jc w:val="both"/>
        <w:rPr>
          <w:rFonts w:ascii="Times New Roman" w:hAnsi="Times New Roman" w:cs="Times New Roman"/>
          <w:sz w:val="28"/>
          <w:szCs w:val="28"/>
          <w:lang w:val="uk-UA"/>
        </w:rPr>
      </w:pPr>
    </w:p>
    <w:p w:rsidR="00A511CF" w:rsidRPr="000F13FF" w:rsidRDefault="00A511CF" w:rsidP="00A511CF">
      <w:pPr>
        <w:spacing w:line="240" w:lineRule="auto"/>
        <w:ind w:firstLine="708"/>
        <w:jc w:val="both"/>
        <w:rPr>
          <w:rFonts w:ascii="Times New Roman" w:eastAsia="Calibri" w:hAnsi="Times New Roman" w:cs="Times New Roman"/>
          <w:color w:val="0070C0"/>
          <w:sz w:val="28"/>
          <w:szCs w:val="28"/>
          <w:lang w:val="uk-UA"/>
        </w:rPr>
      </w:pPr>
      <w:r w:rsidRPr="000F13FF">
        <w:rPr>
          <w:rFonts w:ascii="Times New Roman" w:eastAsia="Calibri" w:hAnsi="Times New Roman" w:cs="Times New Roman"/>
          <w:color w:val="0070C0"/>
          <w:sz w:val="28"/>
          <w:szCs w:val="28"/>
          <w:highlight w:val="yellow"/>
          <w:lang w:val="uk-UA"/>
        </w:rPr>
        <w:t>Запитання і завдання</w:t>
      </w:r>
      <w:r w:rsidRPr="000F13FF">
        <w:rPr>
          <w:rFonts w:ascii="Times New Roman" w:eastAsia="Calibri" w:hAnsi="Times New Roman" w:cs="Times New Roman"/>
          <w:color w:val="0070C0"/>
          <w:sz w:val="28"/>
          <w:szCs w:val="28"/>
          <w:lang w:val="uk-UA"/>
        </w:rPr>
        <w:t xml:space="preserve">   </w:t>
      </w:r>
      <w:r w:rsidRPr="000F13FF">
        <w:rPr>
          <w:rFonts w:ascii="Times New Roman" w:eastAsia="Calibri" w:hAnsi="Times New Roman" w:cs="Times New Roman"/>
          <w:sz w:val="28"/>
          <w:szCs w:val="28"/>
          <w:lang w:val="uk-UA"/>
        </w:rPr>
        <w:t>Запишіть у зошит, які прикмети жовтня ви вже побачили?</w:t>
      </w:r>
    </w:p>
    <w:p w:rsidR="00A511CF" w:rsidRPr="00AC7151" w:rsidRDefault="00A511CF" w:rsidP="00A511CF">
      <w:pPr>
        <w:spacing w:before="100" w:beforeAutospacing="1" w:after="100" w:afterAutospacing="1" w:line="240" w:lineRule="auto"/>
        <w:jc w:val="both"/>
        <w:rPr>
          <w:rFonts w:ascii="Times New Roman" w:eastAsia="Calibri" w:hAnsi="Times New Roman" w:cs="Times New Roman"/>
          <w:color w:val="0070C0"/>
          <w:sz w:val="32"/>
          <w:szCs w:val="32"/>
          <w:lang w:val="uk-UA"/>
        </w:rPr>
      </w:pPr>
      <w:r w:rsidRPr="00AC7151">
        <w:rPr>
          <w:rFonts w:ascii="Times New Roman" w:eastAsia="Calibri" w:hAnsi="Times New Roman" w:cs="Times New Roman"/>
          <w:color w:val="0070C0"/>
          <w:sz w:val="32"/>
          <w:szCs w:val="32"/>
          <w:highlight w:val="yellow"/>
        </w:rPr>
        <w:t>§</w:t>
      </w:r>
      <w:r w:rsidRPr="00AC7151">
        <w:rPr>
          <w:rFonts w:ascii="Times New Roman" w:eastAsia="Calibri" w:hAnsi="Times New Roman" w:cs="Times New Roman"/>
          <w:color w:val="0070C0"/>
          <w:sz w:val="32"/>
          <w:szCs w:val="32"/>
          <w:highlight w:val="yellow"/>
          <w:lang w:val="uk-UA"/>
        </w:rPr>
        <w:t xml:space="preserve">8. </w:t>
      </w:r>
      <w:r w:rsidRPr="00AC7151">
        <w:rPr>
          <w:rFonts w:ascii="Times New Roman" w:eastAsia="Calibri" w:hAnsi="Times New Roman" w:cs="Times New Roman"/>
          <w:color w:val="0070C0"/>
          <w:sz w:val="32"/>
          <w:szCs w:val="32"/>
          <w:highlight w:val="yellow"/>
        </w:rPr>
        <w:t>Батько як голова роду, захисник</w:t>
      </w:r>
    </w:p>
    <w:p w:rsidR="00A511CF" w:rsidRPr="000F13FF" w:rsidRDefault="00A511CF" w:rsidP="00A511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0F13FF">
        <w:rPr>
          <w:rFonts w:ascii="Times New Roman" w:eastAsia="Times New Roman" w:hAnsi="Times New Roman" w:cs="Times New Roman"/>
          <w:color w:val="C00000"/>
          <w:sz w:val="28"/>
          <w:szCs w:val="28"/>
          <w:lang w:val="uk-UA" w:eastAsia="ru-RU"/>
        </w:rPr>
        <w:tab/>
      </w:r>
      <w:r w:rsidRPr="000F13FF">
        <w:rPr>
          <w:rFonts w:ascii="Times New Roman" w:eastAsia="Times New Roman" w:hAnsi="Times New Roman" w:cs="Times New Roman"/>
          <w:color w:val="C00000"/>
          <w:sz w:val="28"/>
          <w:szCs w:val="28"/>
          <w:lang w:eastAsia="ru-RU"/>
        </w:rPr>
        <w:t>"Вся сім'я вмісті й душа на місці"</w:t>
      </w:r>
      <w:r w:rsidRPr="000F13FF">
        <w:rPr>
          <w:rFonts w:ascii="Times New Roman" w:eastAsia="Times New Roman" w:hAnsi="Times New Roman" w:cs="Times New Roman"/>
          <w:sz w:val="28"/>
          <w:szCs w:val="28"/>
          <w:lang w:eastAsia="ru-RU"/>
        </w:rPr>
        <w:t>. Так твердить тисячолітня народн</w:t>
      </w:r>
      <w:r w:rsidRPr="000F13FF">
        <w:rPr>
          <w:rFonts w:ascii="Times New Roman" w:eastAsia="Times New Roman" w:hAnsi="Times New Roman" w:cs="Times New Roman"/>
          <w:sz w:val="28"/>
          <w:szCs w:val="28"/>
          <w:lang w:val="uk-UA" w:eastAsia="ru-RU"/>
        </w:rPr>
        <w:t xml:space="preserve">а </w:t>
      </w:r>
      <w:r w:rsidRPr="000F13FF">
        <w:rPr>
          <w:rFonts w:ascii="Times New Roman" w:eastAsia="Times New Roman" w:hAnsi="Times New Roman" w:cs="Times New Roman"/>
          <w:sz w:val="28"/>
          <w:szCs w:val="28"/>
          <w:lang w:eastAsia="ru-RU"/>
        </w:rPr>
        <w:t xml:space="preserve">мудрість. А сім'я у вужчому </w:t>
      </w:r>
      <w:proofErr w:type="gramStart"/>
      <w:r w:rsidRPr="000F13FF">
        <w:rPr>
          <w:rFonts w:ascii="Times New Roman" w:eastAsia="Times New Roman" w:hAnsi="Times New Roman" w:cs="Times New Roman"/>
          <w:sz w:val="28"/>
          <w:szCs w:val="28"/>
          <w:lang w:eastAsia="ru-RU"/>
        </w:rPr>
        <w:t>розумінні  -</w:t>
      </w:r>
      <w:proofErr w:type="gramEnd"/>
      <w:r w:rsidRPr="000F13FF">
        <w:rPr>
          <w:rFonts w:ascii="Times New Roman" w:eastAsia="Times New Roman" w:hAnsi="Times New Roman" w:cs="Times New Roman"/>
          <w:sz w:val="28"/>
          <w:szCs w:val="28"/>
          <w:lang w:eastAsia="ru-RU"/>
        </w:rPr>
        <w:t xml:space="preserve"> це батько, мати</w:t>
      </w:r>
      <w:r w:rsidRPr="000F13FF">
        <w:rPr>
          <w:rFonts w:ascii="Times New Roman" w:eastAsia="Times New Roman" w:hAnsi="Times New Roman" w:cs="Times New Roman"/>
          <w:sz w:val="28"/>
          <w:szCs w:val="28"/>
          <w:lang w:val="uk-UA" w:eastAsia="ru-RU"/>
        </w:rPr>
        <w:t xml:space="preserve"> </w:t>
      </w:r>
      <w:r w:rsidRPr="000F13FF">
        <w:rPr>
          <w:rFonts w:ascii="Times New Roman" w:eastAsia="Times New Roman" w:hAnsi="Times New Roman" w:cs="Times New Roman"/>
          <w:sz w:val="28"/>
          <w:szCs w:val="28"/>
          <w:lang w:eastAsia="ru-RU"/>
        </w:rPr>
        <w:t>і діти, які живуть разом. Крім того - це первісний осередок багатьох людських відносин -</w:t>
      </w:r>
      <w:r w:rsidRPr="000F13FF">
        <w:rPr>
          <w:rFonts w:ascii="Times New Roman" w:eastAsia="Times New Roman" w:hAnsi="Times New Roman" w:cs="Times New Roman"/>
          <w:sz w:val="28"/>
          <w:szCs w:val="28"/>
          <w:lang w:val="uk-UA" w:eastAsia="ru-RU"/>
        </w:rPr>
        <w:t xml:space="preserve"> </w:t>
      </w:r>
      <w:r w:rsidRPr="000F13FF">
        <w:rPr>
          <w:rFonts w:ascii="Times New Roman" w:eastAsia="Times New Roman" w:hAnsi="Times New Roman" w:cs="Times New Roman"/>
          <w:sz w:val="28"/>
          <w:szCs w:val="28"/>
          <w:lang w:eastAsia="ru-RU"/>
        </w:rPr>
        <w:t xml:space="preserve">духовних, моральних, господарських, психологічних, естетичних </w:t>
      </w:r>
      <w:proofErr w:type="gramStart"/>
      <w:r w:rsidRPr="000F13FF">
        <w:rPr>
          <w:rFonts w:ascii="Times New Roman" w:eastAsia="Times New Roman" w:hAnsi="Times New Roman" w:cs="Times New Roman"/>
          <w:sz w:val="28"/>
          <w:szCs w:val="28"/>
          <w:lang w:eastAsia="ru-RU"/>
        </w:rPr>
        <w:t>і,звичайно</w:t>
      </w:r>
      <w:proofErr w:type="gramEnd"/>
      <w:r w:rsidRPr="000F13FF">
        <w:rPr>
          <w:rFonts w:ascii="Times New Roman" w:eastAsia="Times New Roman" w:hAnsi="Times New Roman" w:cs="Times New Roman"/>
          <w:sz w:val="28"/>
          <w:szCs w:val="28"/>
          <w:lang w:eastAsia="ru-RU"/>
        </w:rPr>
        <w:t>, виховних, якого гараздом, ладом і порядком завжди турбувався</w:t>
      </w:r>
      <w:r w:rsidRPr="000F13FF">
        <w:rPr>
          <w:rFonts w:ascii="Times New Roman" w:eastAsia="Times New Roman" w:hAnsi="Times New Roman" w:cs="Times New Roman"/>
          <w:sz w:val="28"/>
          <w:szCs w:val="28"/>
          <w:lang w:val="uk-UA" w:eastAsia="ru-RU"/>
        </w:rPr>
        <w:t xml:space="preserve"> </w:t>
      </w:r>
      <w:r w:rsidRPr="000F13FF">
        <w:rPr>
          <w:rFonts w:ascii="Times New Roman" w:eastAsia="Times New Roman" w:hAnsi="Times New Roman" w:cs="Times New Roman"/>
          <w:sz w:val="28"/>
          <w:szCs w:val="28"/>
          <w:lang w:eastAsia="ru-RU"/>
        </w:rPr>
        <w:t xml:space="preserve">батько. </w:t>
      </w:r>
      <w:r w:rsidRPr="000F13FF">
        <w:rPr>
          <w:rFonts w:ascii="Times New Roman" w:eastAsia="Times New Roman" w:hAnsi="Times New Roman" w:cs="Times New Roman"/>
          <w:color w:val="C00000"/>
          <w:sz w:val="28"/>
          <w:szCs w:val="28"/>
          <w:lang w:eastAsia="ru-RU"/>
        </w:rPr>
        <w:t>Батько</w:t>
      </w:r>
      <w:r w:rsidRPr="000F13FF">
        <w:rPr>
          <w:rFonts w:ascii="Times New Roman" w:eastAsia="Times New Roman" w:hAnsi="Times New Roman" w:cs="Times New Roman"/>
          <w:color w:val="C00000"/>
          <w:sz w:val="28"/>
          <w:szCs w:val="28"/>
          <w:lang w:val="uk-UA" w:eastAsia="ru-RU"/>
        </w:rPr>
        <w:t xml:space="preserve"> </w:t>
      </w:r>
      <w:r w:rsidRPr="000F13FF">
        <w:rPr>
          <w:rFonts w:ascii="Times New Roman" w:eastAsia="Times New Roman" w:hAnsi="Times New Roman" w:cs="Times New Roman"/>
          <w:sz w:val="28"/>
          <w:szCs w:val="28"/>
          <w:lang w:eastAsia="ru-RU"/>
        </w:rPr>
        <w:t>— слово, що його вимовляємо з повагою, любов'ю та</w:t>
      </w:r>
      <w:r w:rsidRPr="000F13FF">
        <w:rPr>
          <w:rFonts w:ascii="Times New Roman" w:eastAsia="Times New Roman" w:hAnsi="Times New Roman" w:cs="Times New Roman"/>
          <w:sz w:val="28"/>
          <w:szCs w:val="28"/>
          <w:lang w:val="uk-UA" w:eastAsia="ru-RU"/>
        </w:rPr>
        <w:t xml:space="preserve"> </w:t>
      </w:r>
      <w:r w:rsidRPr="000F13FF">
        <w:rPr>
          <w:rFonts w:ascii="Times New Roman" w:eastAsia="Times New Roman" w:hAnsi="Times New Roman" w:cs="Times New Roman"/>
          <w:sz w:val="28"/>
          <w:szCs w:val="28"/>
          <w:lang w:eastAsia="ru-RU"/>
        </w:rPr>
        <w:t>ніжністю,</w:t>
      </w:r>
      <w:r w:rsidRPr="000F13FF">
        <w:rPr>
          <w:rFonts w:ascii="Times New Roman" w:eastAsia="Times New Roman" w:hAnsi="Times New Roman" w:cs="Times New Roman"/>
          <w:sz w:val="28"/>
          <w:szCs w:val="28"/>
          <w:lang w:val="uk-UA" w:eastAsia="ru-RU"/>
        </w:rPr>
        <w:t xml:space="preserve"> </w:t>
      </w:r>
      <w:r w:rsidRPr="000F13FF">
        <w:rPr>
          <w:rFonts w:ascii="Times New Roman" w:eastAsia="Times New Roman" w:hAnsi="Times New Roman" w:cs="Times New Roman"/>
          <w:sz w:val="28"/>
          <w:szCs w:val="28"/>
          <w:lang w:eastAsia="ru-RU"/>
        </w:rPr>
        <w:t>усвідомлюючи його відповідальну ролю в сім'ї та вихованні дітей</w:t>
      </w:r>
      <w:r w:rsidRPr="000F13FF">
        <w:rPr>
          <w:rFonts w:ascii="Times New Roman" w:eastAsia="Times New Roman" w:hAnsi="Times New Roman" w:cs="Times New Roman"/>
          <w:sz w:val="28"/>
          <w:szCs w:val="28"/>
          <w:lang w:val="uk-UA" w:eastAsia="ru-RU"/>
        </w:rPr>
        <w:t>.</w:t>
      </w:r>
      <w:r w:rsidRPr="000F13FF">
        <w:rPr>
          <w:rFonts w:ascii="Times New Roman" w:eastAsia="Times New Roman" w:hAnsi="Times New Roman" w:cs="Times New Roman"/>
          <w:sz w:val="28"/>
          <w:szCs w:val="28"/>
          <w:lang w:val="uk-UA" w:eastAsia="ru-RU"/>
        </w:rPr>
        <w:tab/>
      </w:r>
      <w:r w:rsidRPr="000F13FF">
        <w:rPr>
          <w:rFonts w:ascii="Times New Roman" w:eastAsia="Times New Roman" w:hAnsi="Times New Roman" w:cs="Times New Roman"/>
          <w:sz w:val="28"/>
          <w:szCs w:val="28"/>
          <w:lang w:eastAsia="ru-RU"/>
        </w:rPr>
        <w:t>Від початків існування батько був головою сім'ї, другом і</w:t>
      </w:r>
      <w:r w:rsidRPr="000F13FF">
        <w:rPr>
          <w:rFonts w:ascii="Times New Roman" w:eastAsia="Times New Roman" w:hAnsi="Times New Roman" w:cs="Times New Roman"/>
          <w:sz w:val="28"/>
          <w:szCs w:val="28"/>
          <w:lang w:val="uk-UA" w:eastAsia="ru-RU"/>
        </w:rPr>
        <w:t xml:space="preserve"> </w:t>
      </w:r>
      <w:r w:rsidRPr="000F13FF">
        <w:rPr>
          <w:rFonts w:ascii="Times New Roman" w:eastAsia="Times New Roman" w:hAnsi="Times New Roman" w:cs="Times New Roman"/>
          <w:sz w:val="28"/>
          <w:szCs w:val="28"/>
          <w:lang w:eastAsia="ru-RU"/>
        </w:rPr>
        <w:t>приятелем матері та опікуном-постачальником дітей. В українськ</w:t>
      </w:r>
      <w:r w:rsidRPr="000F13FF">
        <w:rPr>
          <w:rFonts w:ascii="Times New Roman" w:eastAsia="Times New Roman" w:hAnsi="Times New Roman" w:cs="Times New Roman"/>
          <w:sz w:val="28"/>
          <w:szCs w:val="28"/>
          <w:lang w:val="uk-UA" w:eastAsia="ru-RU"/>
        </w:rPr>
        <w:t xml:space="preserve">ій </w:t>
      </w:r>
      <w:r w:rsidRPr="000F13FF">
        <w:rPr>
          <w:rFonts w:ascii="Times New Roman" w:eastAsia="Times New Roman" w:hAnsi="Times New Roman" w:cs="Times New Roman"/>
          <w:sz w:val="28"/>
          <w:szCs w:val="28"/>
          <w:lang w:eastAsia="ru-RU"/>
        </w:rPr>
        <w:t>родині</w:t>
      </w:r>
      <w:r w:rsidRPr="000F13FF">
        <w:rPr>
          <w:rFonts w:ascii="Times New Roman" w:eastAsia="Times New Roman" w:hAnsi="Times New Roman" w:cs="Times New Roman"/>
          <w:sz w:val="28"/>
          <w:szCs w:val="28"/>
          <w:lang w:val="uk-UA" w:eastAsia="ru-RU"/>
        </w:rPr>
        <w:t xml:space="preserve"> </w:t>
      </w:r>
      <w:r w:rsidRPr="000F13FF">
        <w:rPr>
          <w:rFonts w:ascii="Times New Roman" w:eastAsia="Times New Roman" w:hAnsi="Times New Roman" w:cs="Times New Roman"/>
          <w:sz w:val="28"/>
          <w:szCs w:val="28"/>
          <w:lang w:eastAsia="ru-RU"/>
        </w:rPr>
        <w:t>батько завжди займав первісне місце</w:t>
      </w:r>
      <w:r w:rsidRPr="000F13FF">
        <w:rPr>
          <w:rFonts w:ascii="Times New Roman" w:eastAsia="Times New Roman" w:hAnsi="Times New Roman" w:cs="Times New Roman"/>
          <w:sz w:val="28"/>
          <w:szCs w:val="28"/>
          <w:lang w:val="uk-UA" w:eastAsia="ru-RU"/>
        </w:rPr>
        <w:t xml:space="preserve">. </w:t>
      </w:r>
      <w:r w:rsidRPr="000F13FF">
        <w:rPr>
          <w:rFonts w:ascii="Times New Roman" w:eastAsia="Times New Roman" w:hAnsi="Times New Roman" w:cs="Times New Roman"/>
          <w:sz w:val="28"/>
          <w:szCs w:val="28"/>
          <w:lang w:eastAsia="ru-RU"/>
        </w:rPr>
        <w:t>Він був її оборонцем і</w:t>
      </w:r>
      <w:r w:rsidRPr="000F13FF">
        <w:rPr>
          <w:rFonts w:ascii="Times New Roman" w:eastAsia="Times New Roman" w:hAnsi="Times New Roman" w:cs="Times New Roman"/>
          <w:sz w:val="28"/>
          <w:szCs w:val="28"/>
          <w:lang w:val="uk-UA" w:eastAsia="ru-RU"/>
        </w:rPr>
        <w:t xml:space="preserve"> </w:t>
      </w:r>
      <w:r w:rsidRPr="000F13FF">
        <w:rPr>
          <w:rFonts w:ascii="Times New Roman" w:eastAsia="Times New Roman" w:hAnsi="Times New Roman" w:cs="Times New Roman"/>
          <w:sz w:val="28"/>
          <w:szCs w:val="28"/>
          <w:lang w:eastAsia="ru-RU"/>
        </w:rPr>
        <w:t>заступником перед всякими негараздами</w:t>
      </w:r>
      <w:r w:rsidRPr="000F13FF">
        <w:rPr>
          <w:sz w:val="28"/>
          <w:szCs w:val="28"/>
          <w:lang w:val="uk-UA"/>
        </w:rPr>
        <w:t>,</w:t>
      </w:r>
      <w:r w:rsidRPr="000F13FF">
        <w:rPr>
          <w:sz w:val="28"/>
          <w:szCs w:val="28"/>
        </w:rPr>
        <w:t xml:space="preserve"> </w:t>
      </w:r>
      <w:r w:rsidRPr="000F13FF">
        <w:rPr>
          <w:rFonts w:ascii="Times New Roman" w:hAnsi="Times New Roman" w:cs="Times New Roman"/>
          <w:sz w:val="28"/>
          <w:szCs w:val="28"/>
        </w:rPr>
        <w:t>показником духовного стану сім'ї.</w:t>
      </w:r>
      <w:r w:rsidRPr="000F13FF">
        <w:rPr>
          <w:rFonts w:ascii="Times New Roman" w:eastAsia="Times New Roman" w:hAnsi="Times New Roman" w:cs="Times New Roman"/>
          <w:sz w:val="28"/>
          <w:szCs w:val="28"/>
          <w:lang w:eastAsia="ru-RU"/>
        </w:rPr>
        <w:t xml:space="preserve"> На прикладі батька, його розумних</w:t>
      </w:r>
      <w:r w:rsidRPr="000F13FF">
        <w:rPr>
          <w:rFonts w:ascii="Times New Roman" w:eastAsia="Times New Roman" w:hAnsi="Times New Roman" w:cs="Times New Roman"/>
          <w:sz w:val="28"/>
          <w:szCs w:val="28"/>
          <w:lang w:val="uk-UA" w:eastAsia="ru-RU"/>
        </w:rPr>
        <w:t xml:space="preserve"> </w:t>
      </w:r>
      <w:r w:rsidRPr="000F13FF">
        <w:rPr>
          <w:rFonts w:ascii="Times New Roman" w:eastAsia="Times New Roman" w:hAnsi="Times New Roman" w:cs="Times New Roman"/>
          <w:sz w:val="28"/>
          <w:szCs w:val="28"/>
          <w:lang w:eastAsia="ru-RU"/>
        </w:rPr>
        <w:t>рішень, порад і прадідних звичаїв, у співпраці з матір'ю, виховувались</w:t>
      </w:r>
      <w:r w:rsidRPr="000F13FF">
        <w:rPr>
          <w:rFonts w:ascii="Times New Roman" w:eastAsia="Times New Roman" w:hAnsi="Times New Roman" w:cs="Times New Roman"/>
          <w:sz w:val="28"/>
          <w:szCs w:val="28"/>
          <w:lang w:val="uk-UA" w:eastAsia="ru-RU"/>
        </w:rPr>
        <w:t xml:space="preserve"> </w:t>
      </w:r>
      <w:r w:rsidRPr="000F13FF">
        <w:rPr>
          <w:rFonts w:ascii="Times New Roman" w:eastAsia="Times New Roman" w:hAnsi="Times New Roman" w:cs="Times New Roman"/>
          <w:sz w:val="28"/>
          <w:szCs w:val="28"/>
          <w:lang w:eastAsia="ru-RU"/>
        </w:rPr>
        <w:t>діти.</w:t>
      </w:r>
      <w:r w:rsidRPr="000F13FF">
        <w:rPr>
          <w:rFonts w:ascii="Times New Roman" w:eastAsia="Times New Roman" w:hAnsi="Times New Roman" w:cs="Times New Roman"/>
          <w:sz w:val="28"/>
          <w:szCs w:val="28"/>
          <w:lang w:val="uk-UA" w:eastAsia="ru-RU"/>
        </w:rPr>
        <w:t xml:space="preserve"> </w:t>
      </w:r>
      <w:r w:rsidRPr="000F13FF">
        <w:rPr>
          <w:rFonts w:ascii="Times New Roman" w:hAnsi="Times New Roman" w:cs="Times New Roman"/>
          <w:sz w:val="28"/>
          <w:szCs w:val="28"/>
          <w:lang w:val="uk-UA"/>
        </w:rPr>
        <w:t xml:space="preserve">Так суспільством за чоловіком, хранителем традицій, було закріплено функція забезпечення жінок і новонароджених,вища дисциплінуюча інстанція, приклад </w:t>
      </w:r>
      <w:r>
        <w:rPr>
          <w:rFonts w:ascii="Times New Roman" w:hAnsi="Times New Roman" w:cs="Times New Roman"/>
          <w:noProof/>
          <w:sz w:val="28"/>
          <w:szCs w:val="28"/>
          <w:lang w:eastAsia="ru-RU"/>
        </w:rPr>
        <w:drawing>
          <wp:anchor distT="0" distB="0" distL="0" distR="0" simplePos="0" relativeHeight="251669504" behindDoc="0" locked="0" layoutInCell="1" allowOverlap="0">
            <wp:simplePos x="0" y="0"/>
            <wp:positionH relativeFrom="column">
              <wp:posOffset>4117975</wp:posOffset>
            </wp:positionH>
            <wp:positionV relativeFrom="line">
              <wp:posOffset>123190</wp:posOffset>
            </wp:positionV>
            <wp:extent cx="1926590" cy="2501265"/>
            <wp:effectExtent l="19050" t="0" r="0" b="0"/>
            <wp:wrapSquare wrapText="bothSides"/>
            <wp:docPr id="173" name="Рисунок 2" descr="http://www.ukrgazeta.kz/archive/2007/August_2007/31_638_2007/3_sen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www.ukrgazeta.kz/archive/2007/August_2007/31_638_2007/3_seno2.jpg"/>
                    <pic:cNvPicPr>
                      <a:picLocks noChangeAspect="1" noChangeArrowheads="1"/>
                    </pic:cNvPicPr>
                  </pic:nvPicPr>
                  <pic:blipFill>
                    <a:blip r:embed="rId14"/>
                    <a:srcRect/>
                    <a:stretch>
                      <a:fillRect/>
                    </a:stretch>
                  </pic:blipFill>
                  <pic:spPr bwMode="auto">
                    <a:xfrm>
                      <a:off x="0" y="0"/>
                      <a:ext cx="1926590" cy="2501265"/>
                    </a:xfrm>
                    <a:prstGeom prst="rect">
                      <a:avLst/>
                    </a:prstGeom>
                    <a:noFill/>
                    <a:ln w="9525">
                      <a:noFill/>
                      <a:miter lim="800000"/>
                      <a:headEnd/>
                      <a:tailEnd/>
                    </a:ln>
                  </pic:spPr>
                </pic:pic>
              </a:graphicData>
            </a:graphic>
          </wp:anchor>
        </w:drawing>
      </w:r>
      <w:r w:rsidRPr="000F13FF">
        <w:rPr>
          <w:rFonts w:ascii="Times New Roman" w:hAnsi="Times New Roman" w:cs="Times New Roman"/>
          <w:sz w:val="28"/>
          <w:szCs w:val="28"/>
          <w:lang w:val="uk-UA"/>
        </w:rPr>
        <w:t xml:space="preserve">для наслідування і безпосередній наставник у сім’ї та  позасімейному житті. Батьківська </w:t>
      </w:r>
      <w:r w:rsidRPr="000F13FF">
        <w:rPr>
          <w:rFonts w:ascii="Times New Roman" w:hAnsi="Times New Roman" w:cs="Times New Roman"/>
          <w:sz w:val="28"/>
          <w:szCs w:val="28"/>
        </w:rPr>
        <w:t xml:space="preserve">роль </w:t>
      </w:r>
      <w:r w:rsidRPr="000F13FF">
        <w:rPr>
          <w:rFonts w:ascii="Times New Roman" w:hAnsi="Times New Roman" w:cs="Times New Roman"/>
          <w:sz w:val="28"/>
          <w:szCs w:val="28"/>
          <w:lang w:val="uk-UA"/>
        </w:rPr>
        <w:t xml:space="preserve">несла у собі  </w:t>
      </w:r>
      <w:r w:rsidRPr="000F13FF">
        <w:rPr>
          <w:rFonts w:ascii="Times New Roman" w:hAnsi="Times New Roman" w:cs="Times New Roman"/>
          <w:sz w:val="28"/>
          <w:szCs w:val="28"/>
        </w:rPr>
        <w:t xml:space="preserve">відповідальність за виховання, передусім, сина. У традиційному суспільстві працю </w:t>
      </w:r>
      <w:proofErr w:type="gramStart"/>
      <w:r w:rsidRPr="000F13FF">
        <w:rPr>
          <w:rFonts w:ascii="Times New Roman" w:hAnsi="Times New Roman" w:cs="Times New Roman"/>
          <w:sz w:val="28"/>
          <w:szCs w:val="28"/>
        </w:rPr>
        <w:t>батьк</w:t>
      </w:r>
      <w:r w:rsidRPr="000F13FF">
        <w:rPr>
          <w:rFonts w:ascii="Times New Roman" w:hAnsi="Times New Roman" w:cs="Times New Roman"/>
          <w:sz w:val="28"/>
          <w:szCs w:val="28"/>
          <w:lang w:val="uk-UA"/>
        </w:rPr>
        <w:t xml:space="preserve">а </w:t>
      </w:r>
      <w:r w:rsidRPr="000F13FF">
        <w:rPr>
          <w:rFonts w:ascii="Times New Roman" w:hAnsi="Times New Roman" w:cs="Times New Roman"/>
          <w:sz w:val="28"/>
          <w:szCs w:val="28"/>
        </w:rPr>
        <w:t xml:space="preserve"> завжди</w:t>
      </w:r>
      <w:proofErr w:type="gramEnd"/>
      <w:r w:rsidRPr="000F13FF">
        <w:rPr>
          <w:rFonts w:ascii="Times New Roman" w:hAnsi="Times New Roman" w:cs="Times New Roman"/>
          <w:sz w:val="28"/>
          <w:szCs w:val="28"/>
        </w:rPr>
        <w:t xml:space="preserve"> було в</w:t>
      </w:r>
      <w:r w:rsidRPr="000F13FF">
        <w:rPr>
          <w:rFonts w:ascii="Times New Roman" w:hAnsi="Times New Roman" w:cs="Times New Roman"/>
          <w:sz w:val="28"/>
          <w:szCs w:val="28"/>
          <w:lang w:val="uk-UA"/>
        </w:rPr>
        <w:t>идно</w:t>
      </w:r>
      <w:r w:rsidRPr="000F13FF">
        <w:rPr>
          <w:rFonts w:ascii="Times New Roman" w:hAnsi="Times New Roman" w:cs="Times New Roman"/>
          <w:sz w:val="28"/>
          <w:szCs w:val="28"/>
        </w:rPr>
        <w:t xml:space="preserve">, що було базою підвищення </w:t>
      </w:r>
      <w:r w:rsidRPr="000F13FF">
        <w:rPr>
          <w:rFonts w:ascii="Times New Roman" w:hAnsi="Times New Roman" w:cs="Times New Roman"/>
          <w:sz w:val="28"/>
          <w:szCs w:val="28"/>
          <w:lang w:val="uk-UA"/>
        </w:rPr>
        <w:t xml:space="preserve">його </w:t>
      </w:r>
      <w:r w:rsidRPr="000F13FF">
        <w:rPr>
          <w:rFonts w:ascii="Times New Roman" w:hAnsi="Times New Roman" w:cs="Times New Roman"/>
          <w:sz w:val="28"/>
          <w:szCs w:val="28"/>
        </w:rPr>
        <w:t xml:space="preserve"> авторитету. Тато був головою сім'ї, людиною, який, приймаючи важливі рішення, радив, керував, бо з </w:t>
      </w:r>
      <w:r w:rsidRPr="000F13FF">
        <w:rPr>
          <w:rFonts w:ascii="Times New Roman" w:hAnsi="Times New Roman" w:cs="Times New Roman"/>
          <w:sz w:val="28"/>
          <w:szCs w:val="28"/>
          <w:lang w:val="uk-UA"/>
        </w:rPr>
        <w:t>у</w:t>
      </w:r>
      <w:r w:rsidRPr="000F13FF">
        <w:rPr>
          <w:rFonts w:ascii="Times New Roman" w:hAnsi="Times New Roman" w:cs="Times New Roman"/>
          <w:sz w:val="28"/>
          <w:szCs w:val="28"/>
        </w:rPr>
        <w:t xml:space="preserve">сіх членів сім'ї він був найбільш вмілим, досвідченим. </w:t>
      </w:r>
      <w:r w:rsidRPr="000F13FF">
        <w:rPr>
          <w:rFonts w:ascii="Times New Roman" w:eastAsia="Calibri" w:hAnsi="Times New Roman" w:cs="Times New Roman"/>
          <w:sz w:val="28"/>
          <w:szCs w:val="28"/>
          <w:lang w:val="uk-UA"/>
        </w:rPr>
        <w:t>Довг</w:t>
      </w:r>
      <w:r w:rsidRPr="000F13FF">
        <w:rPr>
          <w:rFonts w:ascii="Times New Roman" w:eastAsia="Calibri" w:hAnsi="Times New Roman" w:cs="Times New Roman"/>
          <w:sz w:val="28"/>
          <w:szCs w:val="28"/>
        </w:rPr>
        <w:t>i</w:t>
      </w:r>
      <w:r w:rsidRPr="000F13FF">
        <w:rPr>
          <w:rFonts w:ascii="Times New Roman" w:eastAsia="Calibri" w:hAnsi="Times New Roman" w:cs="Times New Roman"/>
          <w:sz w:val="28"/>
          <w:szCs w:val="28"/>
          <w:lang w:val="uk-UA"/>
        </w:rPr>
        <w:t xml:space="preserve"> й виснажлив</w:t>
      </w:r>
      <w:r w:rsidRPr="000F13FF">
        <w:rPr>
          <w:rFonts w:ascii="Times New Roman" w:eastAsia="Calibri" w:hAnsi="Times New Roman" w:cs="Times New Roman"/>
          <w:sz w:val="28"/>
          <w:szCs w:val="28"/>
        </w:rPr>
        <w:t>i</w:t>
      </w:r>
      <w:r w:rsidRPr="000F13FF">
        <w:rPr>
          <w:rFonts w:ascii="Times New Roman" w:eastAsia="Calibri" w:hAnsi="Times New Roman" w:cs="Times New Roman"/>
          <w:sz w:val="28"/>
          <w:szCs w:val="28"/>
          <w:lang w:val="uk-UA"/>
        </w:rPr>
        <w:t xml:space="preserve"> в</w:t>
      </w:r>
      <w:r w:rsidRPr="000F13FF">
        <w:rPr>
          <w:rFonts w:ascii="Times New Roman" w:eastAsia="Calibri" w:hAnsi="Times New Roman" w:cs="Times New Roman"/>
          <w:sz w:val="28"/>
          <w:szCs w:val="28"/>
        </w:rPr>
        <w:t>i</w:t>
      </w:r>
      <w:r w:rsidRPr="000F13FF">
        <w:rPr>
          <w:rFonts w:ascii="Times New Roman" w:eastAsia="Calibri" w:hAnsi="Times New Roman" w:cs="Times New Roman"/>
          <w:sz w:val="28"/>
          <w:szCs w:val="28"/>
          <w:lang w:val="uk-UA"/>
        </w:rPr>
        <w:t>йни за свободу й незалежн</w:t>
      </w:r>
      <w:r w:rsidRPr="000F13FF">
        <w:rPr>
          <w:rFonts w:ascii="Times New Roman" w:eastAsia="Calibri" w:hAnsi="Times New Roman" w:cs="Times New Roman"/>
          <w:sz w:val="28"/>
          <w:szCs w:val="28"/>
        </w:rPr>
        <w:t>i</w:t>
      </w:r>
      <w:r w:rsidRPr="000F13FF">
        <w:rPr>
          <w:rFonts w:ascii="Times New Roman" w:eastAsia="Calibri" w:hAnsi="Times New Roman" w:cs="Times New Roman"/>
          <w:sz w:val="28"/>
          <w:szCs w:val="28"/>
          <w:lang w:val="uk-UA"/>
        </w:rPr>
        <w:t>сть р</w:t>
      </w:r>
      <w:r w:rsidRPr="000F13FF">
        <w:rPr>
          <w:rFonts w:ascii="Times New Roman" w:eastAsia="Calibri" w:hAnsi="Times New Roman" w:cs="Times New Roman"/>
          <w:sz w:val="28"/>
          <w:szCs w:val="28"/>
        </w:rPr>
        <w:t>i</w:t>
      </w:r>
      <w:r w:rsidRPr="000F13FF">
        <w:rPr>
          <w:rFonts w:ascii="Times New Roman" w:eastAsia="Calibri" w:hAnsi="Times New Roman" w:cs="Times New Roman"/>
          <w:sz w:val="28"/>
          <w:szCs w:val="28"/>
          <w:lang w:val="uk-UA"/>
        </w:rPr>
        <w:t>дної земл</w:t>
      </w:r>
      <w:r w:rsidRPr="000F13FF">
        <w:rPr>
          <w:rFonts w:ascii="Times New Roman" w:eastAsia="Calibri" w:hAnsi="Times New Roman" w:cs="Times New Roman"/>
          <w:sz w:val="28"/>
          <w:szCs w:val="28"/>
        </w:rPr>
        <w:t>i</w:t>
      </w:r>
      <w:r w:rsidRPr="000F13FF">
        <w:rPr>
          <w:rFonts w:ascii="Times New Roman" w:eastAsia="Calibri" w:hAnsi="Times New Roman" w:cs="Times New Roman"/>
          <w:sz w:val="28"/>
          <w:szCs w:val="28"/>
          <w:lang w:val="uk-UA"/>
        </w:rPr>
        <w:t xml:space="preserve"> вимагали пост</w:t>
      </w:r>
      <w:r w:rsidRPr="000F13FF">
        <w:rPr>
          <w:rFonts w:ascii="Times New Roman" w:eastAsia="Calibri" w:hAnsi="Times New Roman" w:cs="Times New Roman"/>
          <w:sz w:val="28"/>
          <w:szCs w:val="28"/>
        </w:rPr>
        <w:t>i</w:t>
      </w:r>
      <w:r w:rsidRPr="000F13FF">
        <w:rPr>
          <w:rFonts w:ascii="Times New Roman" w:eastAsia="Calibri" w:hAnsi="Times New Roman" w:cs="Times New Roman"/>
          <w:sz w:val="28"/>
          <w:szCs w:val="28"/>
          <w:lang w:val="uk-UA"/>
        </w:rPr>
        <w:t>йної в</w:t>
      </w:r>
      <w:r w:rsidRPr="000F13FF">
        <w:rPr>
          <w:rFonts w:ascii="Times New Roman" w:eastAsia="Calibri" w:hAnsi="Times New Roman" w:cs="Times New Roman"/>
          <w:sz w:val="28"/>
          <w:szCs w:val="28"/>
        </w:rPr>
        <w:t>i</w:t>
      </w:r>
      <w:r w:rsidRPr="000F13FF">
        <w:rPr>
          <w:rFonts w:ascii="Times New Roman" w:eastAsia="Calibri" w:hAnsi="Times New Roman" w:cs="Times New Roman"/>
          <w:sz w:val="28"/>
          <w:szCs w:val="28"/>
          <w:lang w:val="uk-UA"/>
        </w:rPr>
        <w:t>дсутност</w:t>
      </w:r>
      <w:r w:rsidRPr="000F13FF">
        <w:rPr>
          <w:rFonts w:ascii="Times New Roman" w:eastAsia="Calibri" w:hAnsi="Times New Roman" w:cs="Times New Roman"/>
          <w:sz w:val="28"/>
          <w:szCs w:val="28"/>
        </w:rPr>
        <w:t>i</w:t>
      </w:r>
      <w:r w:rsidRPr="000F13FF">
        <w:rPr>
          <w:rFonts w:ascii="Times New Roman" w:eastAsia="Calibri" w:hAnsi="Times New Roman" w:cs="Times New Roman"/>
          <w:sz w:val="28"/>
          <w:szCs w:val="28"/>
          <w:lang w:val="uk-UA"/>
        </w:rPr>
        <w:t xml:space="preserve">. </w:t>
      </w:r>
      <w:r w:rsidRPr="000F13FF">
        <w:rPr>
          <w:rFonts w:ascii="Times New Roman" w:eastAsia="Calibri" w:hAnsi="Times New Roman" w:cs="Times New Roman"/>
          <w:sz w:val="28"/>
          <w:szCs w:val="28"/>
        </w:rPr>
        <w:t>А, повернувшись, чоловiки вимушенi були обробляти ниви,</w:t>
      </w:r>
      <w:r w:rsidRPr="000F13FF">
        <w:rPr>
          <w:rFonts w:ascii="Times New Roman" w:eastAsia="Calibri" w:hAnsi="Times New Roman" w:cs="Times New Roman"/>
          <w:sz w:val="28"/>
          <w:szCs w:val="28"/>
          <w:lang w:val="uk-UA"/>
        </w:rPr>
        <w:t xml:space="preserve"> </w:t>
      </w:r>
      <w:r w:rsidRPr="000F13FF">
        <w:rPr>
          <w:rFonts w:ascii="Times New Roman" w:eastAsia="Calibri" w:hAnsi="Times New Roman" w:cs="Times New Roman"/>
          <w:sz w:val="28"/>
          <w:szCs w:val="28"/>
        </w:rPr>
        <w:t xml:space="preserve">чумакувати, ходити </w:t>
      </w:r>
      <w:proofErr w:type="gramStart"/>
      <w:r w:rsidRPr="000F13FF">
        <w:rPr>
          <w:rFonts w:ascii="Times New Roman" w:eastAsia="Calibri" w:hAnsi="Times New Roman" w:cs="Times New Roman"/>
          <w:sz w:val="28"/>
          <w:szCs w:val="28"/>
        </w:rPr>
        <w:t>в  найми</w:t>
      </w:r>
      <w:proofErr w:type="gramEnd"/>
      <w:r w:rsidRPr="000F13FF">
        <w:rPr>
          <w:rFonts w:ascii="Times New Roman" w:eastAsia="Calibri" w:hAnsi="Times New Roman" w:cs="Times New Roman"/>
          <w:sz w:val="28"/>
          <w:szCs w:val="28"/>
        </w:rPr>
        <w:t xml:space="preserve">. </w:t>
      </w:r>
      <w:r w:rsidRPr="000F13FF">
        <w:rPr>
          <w:rFonts w:ascii="Times New Roman" w:eastAsia="Calibri" w:hAnsi="Times New Roman" w:cs="Times New Roman"/>
          <w:sz w:val="28"/>
          <w:szCs w:val="28"/>
          <w:lang w:val="uk-UA"/>
        </w:rPr>
        <w:t xml:space="preserve"> </w:t>
      </w:r>
      <w:r w:rsidRPr="000F13FF">
        <w:rPr>
          <w:rFonts w:ascii="Times New Roman" w:eastAsia="Calibri" w:hAnsi="Times New Roman" w:cs="Times New Roman"/>
          <w:sz w:val="28"/>
          <w:szCs w:val="28"/>
        </w:rPr>
        <w:t>Одначе батькiв приклад, батькове слово, наказ були законом, нормою</w:t>
      </w:r>
      <w:r w:rsidRPr="000F13FF">
        <w:rPr>
          <w:rFonts w:ascii="Times New Roman" w:eastAsia="Calibri" w:hAnsi="Times New Roman" w:cs="Times New Roman"/>
          <w:sz w:val="28"/>
          <w:szCs w:val="28"/>
          <w:lang w:val="uk-UA"/>
        </w:rPr>
        <w:t xml:space="preserve"> </w:t>
      </w:r>
      <w:r w:rsidRPr="000F13FF">
        <w:rPr>
          <w:rFonts w:ascii="Times New Roman" w:eastAsia="Calibri" w:hAnsi="Times New Roman" w:cs="Times New Roman"/>
          <w:sz w:val="28"/>
          <w:szCs w:val="28"/>
        </w:rPr>
        <w:t>виховання. Адже дiти, особливо хлопцi, намагаються "робити з нього</w:t>
      </w:r>
      <w:r w:rsidRPr="000F13FF">
        <w:rPr>
          <w:rFonts w:ascii="Times New Roman" w:eastAsia="Calibri" w:hAnsi="Times New Roman" w:cs="Times New Roman"/>
          <w:sz w:val="28"/>
          <w:szCs w:val="28"/>
          <w:lang w:val="uk-UA"/>
        </w:rPr>
        <w:t xml:space="preserve"> </w:t>
      </w:r>
      <w:r w:rsidRPr="000F13FF">
        <w:rPr>
          <w:rFonts w:ascii="Times New Roman" w:eastAsia="Calibri" w:hAnsi="Times New Roman" w:cs="Times New Roman"/>
          <w:sz w:val="28"/>
          <w:szCs w:val="28"/>
        </w:rPr>
        <w:t>життя". Особливо це стосується навичок працелюбностi.</w:t>
      </w:r>
    </w:p>
    <w:p w:rsidR="00A511CF" w:rsidRPr="000F13FF" w:rsidRDefault="00A511CF" w:rsidP="00A511CF">
      <w:pPr>
        <w:pStyle w:val="HTML"/>
        <w:jc w:val="both"/>
        <w:rPr>
          <w:rFonts w:ascii="Times New Roman" w:hAnsi="Times New Roman" w:cs="Times New Roman"/>
          <w:sz w:val="28"/>
          <w:szCs w:val="28"/>
          <w:lang w:val="uk-UA"/>
        </w:rPr>
      </w:pPr>
      <w:r w:rsidRPr="000F13FF">
        <w:rPr>
          <w:rFonts w:ascii="Times New Roman" w:hAnsi="Times New Roman" w:cs="Times New Roman"/>
          <w:sz w:val="28"/>
          <w:szCs w:val="28"/>
          <w:lang w:val="uk-UA"/>
        </w:rPr>
        <w:tab/>
        <w:t xml:space="preserve">З належною шаною і вдячністю складім батькові подяку за всі його труди і зусилля, що їх він віддав своїм дітям, щоб зростали гідними, чесними людьми, корисними Богові, своїм рідним і народові. </w:t>
      </w:r>
      <w:r w:rsidRPr="000F13FF">
        <w:rPr>
          <w:rFonts w:ascii="Times New Roman" w:hAnsi="Times New Roman" w:cs="Times New Roman"/>
          <w:sz w:val="28"/>
          <w:szCs w:val="28"/>
          <w:lang w:val="uk-UA"/>
        </w:rPr>
        <w:lastRenderedPageBreak/>
        <w:t>Це ж завдяки трудам і опіці батька розвивалися і виховувались діти в добробуті, гаразді, злагоді й любові. Однак найперше серед наших бажань здоров'я, щастя, радости та добра побажаймо, щоб  надалі кріпла роль і місце батька в родині.</w:t>
      </w:r>
    </w:p>
    <w:p w:rsidR="00A511CF" w:rsidRPr="000F13FF" w:rsidRDefault="00A511CF" w:rsidP="00A511CF">
      <w:pPr>
        <w:pStyle w:val="HTML"/>
        <w:jc w:val="both"/>
        <w:rPr>
          <w:rFonts w:ascii="Times New Roman" w:hAnsi="Times New Roman" w:cs="Times New Roman"/>
          <w:sz w:val="28"/>
          <w:szCs w:val="28"/>
          <w:lang w:val="uk-UA"/>
        </w:rPr>
      </w:pPr>
    </w:p>
    <w:p w:rsidR="00A511CF" w:rsidRPr="000F13FF" w:rsidRDefault="00A511CF" w:rsidP="00A511CF">
      <w:pPr>
        <w:spacing w:line="240" w:lineRule="auto"/>
        <w:ind w:firstLine="708"/>
        <w:jc w:val="both"/>
        <w:rPr>
          <w:rFonts w:ascii="Times New Roman" w:hAnsi="Times New Roman" w:cs="Times New Roman"/>
          <w:sz w:val="28"/>
          <w:szCs w:val="28"/>
          <w:lang w:val="uk-UA"/>
        </w:rPr>
      </w:pPr>
      <w:r w:rsidRPr="000F13FF">
        <w:rPr>
          <w:rFonts w:ascii="Times New Roman" w:eastAsia="Calibri" w:hAnsi="Times New Roman" w:cs="Times New Roman"/>
          <w:color w:val="0070C0"/>
          <w:sz w:val="28"/>
          <w:szCs w:val="28"/>
          <w:highlight w:val="yellow"/>
          <w:lang w:val="uk-UA"/>
        </w:rPr>
        <w:t>Запитання і завдання</w:t>
      </w:r>
      <w:r w:rsidRPr="000F13FF">
        <w:rPr>
          <w:rFonts w:ascii="Times New Roman" w:eastAsia="Calibri" w:hAnsi="Times New Roman" w:cs="Times New Roman"/>
          <w:color w:val="0070C0"/>
          <w:sz w:val="28"/>
          <w:szCs w:val="28"/>
          <w:lang w:val="uk-UA"/>
        </w:rPr>
        <w:t xml:space="preserve"> </w:t>
      </w:r>
      <w:r w:rsidRPr="000F13FF">
        <w:rPr>
          <w:rFonts w:ascii="Times New Roman" w:eastAsia="Calibri" w:hAnsi="Times New Roman" w:cs="Times New Roman"/>
          <w:sz w:val="28"/>
          <w:szCs w:val="28"/>
          <w:lang w:val="uk-UA"/>
        </w:rPr>
        <w:t>Змалюйте словами і фарбами свого тата. Розкажіть про нього як хазяїна дому, його роботу, його захоплення, ваше ставлення до батька.</w:t>
      </w:r>
    </w:p>
    <w:p w:rsidR="00A511CF" w:rsidRPr="000F13FF" w:rsidRDefault="00A511CF" w:rsidP="00A511CF">
      <w:pPr>
        <w:pStyle w:val="HTML"/>
        <w:jc w:val="both"/>
        <w:rPr>
          <w:rFonts w:ascii="Times New Roman" w:hAnsi="Times New Roman" w:cs="Times New Roman"/>
          <w:sz w:val="28"/>
          <w:szCs w:val="28"/>
          <w:lang w:val="uk-UA"/>
        </w:rPr>
      </w:pPr>
    </w:p>
    <w:p w:rsidR="00A511CF" w:rsidRPr="00AC7151" w:rsidRDefault="00A511CF" w:rsidP="00A511CF">
      <w:pPr>
        <w:spacing w:line="240" w:lineRule="auto"/>
        <w:jc w:val="both"/>
        <w:rPr>
          <w:rFonts w:ascii="Times New Roman" w:eastAsia="Calibri" w:hAnsi="Times New Roman" w:cs="Times New Roman"/>
          <w:sz w:val="32"/>
          <w:szCs w:val="32"/>
          <w:lang w:val="uk-UA"/>
        </w:rPr>
      </w:pPr>
      <w:r w:rsidRPr="00AC7151">
        <w:rPr>
          <w:rFonts w:ascii="Times New Roman" w:eastAsia="Calibri" w:hAnsi="Times New Roman" w:cs="Times New Roman"/>
          <w:color w:val="0070C0"/>
          <w:sz w:val="32"/>
          <w:szCs w:val="32"/>
          <w:highlight w:val="yellow"/>
          <w:lang w:val="uk-UA"/>
        </w:rPr>
        <w:t>ЛИСТОПАД   § 9. Уснопоетична творчість</w:t>
      </w:r>
      <w:r w:rsidRPr="00AC7151">
        <w:rPr>
          <w:rFonts w:ascii="Times New Roman" w:eastAsia="Calibri" w:hAnsi="Times New Roman" w:cs="Times New Roman"/>
          <w:sz w:val="32"/>
          <w:szCs w:val="32"/>
          <w:lang w:val="uk-UA"/>
        </w:rPr>
        <w:t xml:space="preserve"> </w:t>
      </w:r>
    </w:p>
    <w:p w:rsidR="00A511CF" w:rsidRPr="000F13FF" w:rsidRDefault="00A511CF" w:rsidP="00A511CF">
      <w:pPr>
        <w:spacing w:line="240" w:lineRule="auto"/>
        <w:jc w:val="both"/>
        <w:rPr>
          <w:rFonts w:ascii="Times New Roman" w:eastAsia="Calibri" w:hAnsi="Times New Roman" w:cs="Times New Roman"/>
          <w:color w:val="D99594" w:themeColor="accent2" w:themeTint="99"/>
          <w:sz w:val="28"/>
          <w:szCs w:val="28"/>
          <w:lang w:val="uk-UA"/>
        </w:rPr>
      </w:pPr>
    </w:p>
    <w:p w:rsidR="00A511CF" w:rsidRPr="000F13FF" w:rsidRDefault="00A511CF" w:rsidP="00A511CF">
      <w:pPr>
        <w:shd w:val="clear" w:color="auto" w:fill="FFFFFF"/>
        <w:spacing w:after="0" w:line="240" w:lineRule="auto"/>
        <w:ind w:right="6" w:firstLine="70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eastAsia="ru-RU"/>
        </w:rPr>
        <w:drawing>
          <wp:anchor distT="66675" distB="66675" distL="66675" distR="66675" simplePos="0" relativeHeight="251667456" behindDoc="0" locked="0" layoutInCell="1" allowOverlap="0">
            <wp:simplePos x="0" y="0"/>
            <wp:positionH relativeFrom="column">
              <wp:posOffset>-635</wp:posOffset>
            </wp:positionH>
            <wp:positionV relativeFrom="line">
              <wp:posOffset>65405</wp:posOffset>
            </wp:positionV>
            <wp:extent cx="2065655" cy="2625725"/>
            <wp:effectExtent l="19050" t="0" r="0" b="0"/>
            <wp:wrapSquare wrapText="bothSides"/>
            <wp:docPr id="172" name="Рисунок 2" descr="http://mamajeva-sloboda.ua/images/uploadpic/e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mamajeva-sloboda.ua/images/uploadpic/er1.jpg"/>
                    <pic:cNvPicPr>
                      <a:picLocks noChangeAspect="1" noChangeArrowheads="1"/>
                    </pic:cNvPicPr>
                  </pic:nvPicPr>
                  <pic:blipFill>
                    <a:blip r:embed="rId15" cstate="print"/>
                    <a:srcRect/>
                    <a:stretch>
                      <a:fillRect/>
                    </a:stretch>
                  </pic:blipFill>
                  <pic:spPr bwMode="auto">
                    <a:xfrm>
                      <a:off x="0" y="0"/>
                      <a:ext cx="2065655" cy="2625725"/>
                    </a:xfrm>
                    <a:prstGeom prst="rect">
                      <a:avLst/>
                    </a:prstGeom>
                    <a:noFill/>
                    <a:ln w="9525">
                      <a:noFill/>
                      <a:miter lim="800000"/>
                      <a:headEnd/>
                      <a:tailEnd/>
                    </a:ln>
                  </pic:spPr>
                </pic:pic>
              </a:graphicData>
            </a:graphic>
          </wp:anchor>
        </w:drawing>
      </w:r>
      <w:r w:rsidRPr="000F13FF">
        <w:rPr>
          <w:rFonts w:ascii="Times New Roman" w:eastAsia="Times New Roman" w:hAnsi="Times New Roman" w:cs="Times New Roman"/>
          <w:sz w:val="28"/>
          <w:szCs w:val="28"/>
          <w:lang w:val="uk-UA" w:eastAsia="ru-RU"/>
        </w:rPr>
        <w:t>Найдавніші прояви словесної творчості припали на період формування людської мови. Протягом ряду століть переважала уснопоетична  народна творчість - фольклор. Йому властиві такі риси: усність, тра</w:t>
      </w:r>
      <w:r w:rsidRPr="000F13FF">
        <w:rPr>
          <w:rFonts w:ascii="Times New Roman" w:eastAsia="Times New Roman" w:hAnsi="Times New Roman" w:cs="Times New Roman"/>
          <w:sz w:val="28"/>
          <w:szCs w:val="28"/>
          <w:lang w:val="uk-UA" w:eastAsia="ru-RU"/>
        </w:rPr>
        <w:softHyphen/>
        <w:t>диційність, варіантність, поєднання слова з елементами інших мистецтв, безпосеред</w:t>
      </w:r>
      <w:r w:rsidRPr="000F13FF">
        <w:rPr>
          <w:rFonts w:ascii="Times New Roman" w:eastAsia="Times New Roman" w:hAnsi="Times New Roman" w:cs="Times New Roman"/>
          <w:sz w:val="28"/>
          <w:szCs w:val="28"/>
          <w:lang w:val="uk-UA" w:eastAsia="ru-RU"/>
        </w:rPr>
        <w:softHyphen/>
        <w:t>ність контакту виконавця зі слухачем, ко</w:t>
      </w:r>
      <w:r w:rsidRPr="000F13FF">
        <w:rPr>
          <w:rFonts w:ascii="Times New Roman" w:eastAsia="Times New Roman" w:hAnsi="Times New Roman" w:cs="Times New Roman"/>
          <w:sz w:val="28"/>
          <w:szCs w:val="28"/>
          <w:lang w:val="uk-UA" w:eastAsia="ru-RU"/>
        </w:rPr>
        <w:softHyphen/>
        <w:t>лективність. Фольклор тісно пов'язаний з народним життям. Він віддзеркалює народні міфоло</w:t>
      </w:r>
      <w:r w:rsidRPr="000F13FF">
        <w:rPr>
          <w:rFonts w:ascii="Times New Roman" w:eastAsia="Times New Roman" w:hAnsi="Times New Roman" w:cs="Times New Roman"/>
          <w:sz w:val="28"/>
          <w:szCs w:val="28"/>
          <w:lang w:val="uk-UA" w:eastAsia="ru-RU"/>
        </w:rPr>
        <w:softHyphen/>
        <w:t>гічні уявлення, вірування, мораль, родинні взаємини та історичну пам'ять.Народна творчість – сукупність творчої діяльності народу, яка виявляється у різних видах мистецтва: в усній словесній поезії, музичних вокально-інструментальних творах, танцях, хороводах, сценічній драмі, в народній архітектурі та найрозмаїтіших різновидах малярської, декоративно-ужиткової творчості – вишивання, різьблення, художнє ткання, писанкарство, кераміка, витинання тощо.</w:t>
      </w:r>
      <w:r w:rsidRPr="000F13FF">
        <w:rPr>
          <w:noProof/>
          <w:sz w:val="28"/>
          <w:szCs w:val="28"/>
          <w:lang w:val="uk-UA" w:eastAsia="ru-RU"/>
        </w:rPr>
        <w:t xml:space="preserve"> </w:t>
      </w:r>
    </w:p>
    <w:p w:rsidR="00A511CF" w:rsidRPr="000F13FF" w:rsidRDefault="00A511CF" w:rsidP="00A511CF">
      <w:pPr>
        <w:spacing w:after="0" w:line="240" w:lineRule="auto"/>
        <w:ind w:firstLine="708"/>
        <w:jc w:val="both"/>
        <w:rPr>
          <w:rFonts w:ascii="Times New Roman" w:eastAsia="Times New Roman" w:hAnsi="Times New Roman" w:cs="Times New Roman"/>
          <w:sz w:val="28"/>
          <w:szCs w:val="28"/>
          <w:lang w:val="uk-UA" w:eastAsia="ru-RU"/>
        </w:rPr>
      </w:pPr>
      <w:r w:rsidRPr="000F13FF">
        <w:rPr>
          <w:rFonts w:ascii="Times New Roman" w:eastAsia="Times New Roman" w:hAnsi="Times New Roman" w:cs="Times New Roman"/>
          <w:sz w:val="28"/>
          <w:szCs w:val="28"/>
          <w:lang w:val="uk-UA" w:eastAsia="ru-RU"/>
        </w:rPr>
        <w:t xml:space="preserve">Уснопоетична  народна творчість (фольклор) – у словесно-музично-хореографічних і драматичних формах колективної народної творчості, що виражають світогляд,  </w:t>
      </w:r>
      <w:r w:rsidRPr="000F13FF">
        <w:rPr>
          <w:rFonts w:ascii="Times New Roman" w:hAnsi="Times New Roman" w:cs="Times New Roman"/>
          <w:sz w:val="28"/>
          <w:szCs w:val="28"/>
          <w:lang w:val="uk-UA"/>
        </w:rPr>
        <w:t xml:space="preserve">обрядовість і вірування </w:t>
      </w:r>
      <w:r w:rsidRPr="000F13FF">
        <w:rPr>
          <w:rFonts w:ascii="Times New Roman" w:eastAsia="Times New Roman" w:hAnsi="Times New Roman" w:cs="Times New Roman"/>
          <w:sz w:val="28"/>
          <w:szCs w:val="28"/>
          <w:lang w:val="uk-UA" w:eastAsia="ru-RU"/>
        </w:rPr>
        <w:t xml:space="preserve">наших предків і нерозривно пов'язані з їхнім життям та побутом. </w:t>
      </w:r>
      <w:r w:rsidRPr="000F13FF">
        <w:rPr>
          <w:rFonts w:ascii="Times New Roman" w:eastAsia="Times New Roman" w:hAnsi="Times New Roman" w:cs="Times New Roman"/>
          <w:sz w:val="28"/>
          <w:szCs w:val="28"/>
          <w:lang w:eastAsia="ru-RU"/>
        </w:rPr>
        <w:t xml:space="preserve">Саме тому ним цікавляться і його вивчають різні науки: мовознавство, літературознавство, мистецтвознавство, етнографія, історія. Кожна з них досліджує фольклор в різних аспектах: мовознавство – словесну сторону, відбиття в ньому історії мови і зв'язків із діалектами; літературознавство – загальні особливості фольклору і літератури та їх відмінності; мистецтвознавство – музичні й театральні елементи; етнографія – роль фольклору в народному побуті і його зв'язок з </w:t>
      </w:r>
      <w:r w:rsidRPr="000F13FF">
        <w:rPr>
          <w:rFonts w:ascii="Times New Roman" w:eastAsia="Times New Roman" w:hAnsi="Times New Roman" w:cs="Times New Roman"/>
          <w:sz w:val="28"/>
          <w:szCs w:val="28"/>
          <w:lang w:eastAsia="ru-RU"/>
        </w:rPr>
        <w:lastRenderedPageBreak/>
        <w:t>обрядами; історія – вираження в ньому народного розуміння історичних подій</w:t>
      </w:r>
      <w:r w:rsidRPr="000F13FF">
        <w:rPr>
          <w:rFonts w:ascii="Times New Roman" w:eastAsia="Times New Roman" w:hAnsi="Times New Roman" w:cs="Times New Roman"/>
          <w:sz w:val="28"/>
          <w:szCs w:val="28"/>
          <w:lang w:val="uk-UA" w:eastAsia="ru-RU"/>
        </w:rPr>
        <w:t xml:space="preserve">. Українська народна творчість (український фольклор) складається з трьох родів: епосу, лірики і драматичного мистецтва. </w:t>
      </w:r>
      <w:r w:rsidRPr="000F13FF">
        <w:rPr>
          <w:rFonts w:ascii="Times New Roman" w:eastAsia="Times New Roman" w:hAnsi="Times New Roman" w:cs="Times New Roman"/>
          <w:sz w:val="28"/>
          <w:szCs w:val="28"/>
          <w:lang w:eastAsia="ru-RU"/>
        </w:rPr>
        <w:t>Кожний із родів об'єднує подібні за структурою, ідейно-художніми принципами, традиціями, що склались історично, твори. Кожний рід у свою чергу поділяється на жанри, що за своєю поетикою і функціональними особливостями мають самостійне значення</w:t>
      </w:r>
      <w:r w:rsidRPr="000F13FF">
        <w:rPr>
          <w:rFonts w:ascii="Times New Roman" w:eastAsia="Times New Roman" w:hAnsi="Times New Roman" w:cs="Times New Roman"/>
          <w:sz w:val="28"/>
          <w:szCs w:val="28"/>
          <w:lang w:val="uk-UA" w:eastAsia="ru-RU"/>
        </w:rPr>
        <w:t xml:space="preserve"> (казка, пісня, прислів'я). Але є «жанровий різновид», що становить собою певну  групу творів (казки про тварин, казки чарівні, казки соціально-побутові, пісні любовні, пісні сімейно-побутові і т.ін).</w:t>
      </w:r>
    </w:p>
    <w:p w:rsidR="00A511CF" w:rsidRPr="000F13FF" w:rsidRDefault="00A511CF" w:rsidP="00A511CF">
      <w:pPr>
        <w:shd w:val="clear" w:color="auto" w:fill="FFFFFF"/>
        <w:spacing w:after="0" w:line="240" w:lineRule="auto"/>
        <w:ind w:right="6" w:firstLine="708"/>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80768" behindDoc="0" locked="0" layoutInCell="1" allowOverlap="1">
            <wp:simplePos x="0" y="0"/>
            <wp:positionH relativeFrom="column">
              <wp:posOffset>4446905</wp:posOffset>
            </wp:positionH>
            <wp:positionV relativeFrom="paragraph">
              <wp:posOffset>2819400</wp:posOffset>
            </wp:positionV>
            <wp:extent cx="1582420" cy="2860040"/>
            <wp:effectExtent l="19050" t="0" r="0" b="0"/>
            <wp:wrapSquare wrapText="bothSides"/>
            <wp:docPr id="171" name="irc_mi" descr="http://www.travel-to-ukraine.info/images/upload/ukraine_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travel-to-ukraine.info/images/upload/ukraine_017.jpg"/>
                    <pic:cNvPicPr>
                      <a:picLocks noChangeAspect="1" noChangeArrowheads="1"/>
                    </pic:cNvPicPr>
                  </pic:nvPicPr>
                  <pic:blipFill>
                    <a:blip r:embed="rId16"/>
                    <a:srcRect/>
                    <a:stretch>
                      <a:fillRect/>
                    </a:stretch>
                  </pic:blipFill>
                  <pic:spPr bwMode="auto">
                    <a:xfrm>
                      <a:off x="0" y="0"/>
                      <a:ext cx="1582420" cy="2860040"/>
                    </a:xfrm>
                    <a:prstGeom prst="rect">
                      <a:avLst/>
                    </a:prstGeom>
                    <a:noFill/>
                    <a:ln w="9525">
                      <a:noFill/>
                      <a:miter lim="800000"/>
                      <a:headEnd/>
                      <a:tailEnd/>
                    </a:ln>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679744" behindDoc="0" locked="0" layoutInCell="1" allowOverlap="1">
            <wp:simplePos x="0" y="0"/>
            <wp:positionH relativeFrom="column">
              <wp:posOffset>80010</wp:posOffset>
            </wp:positionH>
            <wp:positionV relativeFrom="paragraph">
              <wp:posOffset>-112395</wp:posOffset>
            </wp:positionV>
            <wp:extent cx="2752725" cy="2698750"/>
            <wp:effectExtent l="19050" t="0" r="9525" b="0"/>
            <wp:wrapSquare wrapText="bothSides"/>
            <wp:docPr id="170" name="irc_mi" descr="http://toloka.hurtom.com/photos/11011516241736668_f0_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toloka.hurtom.com/photos/11011516241736668_f0_0.gif"/>
                    <pic:cNvPicPr>
                      <a:picLocks noChangeAspect="1" noChangeArrowheads="1"/>
                    </pic:cNvPicPr>
                  </pic:nvPicPr>
                  <pic:blipFill>
                    <a:blip r:embed="rId17"/>
                    <a:srcRect/>
                    <a:stretch>
                      <a:fillRect/>
                    </a:stretch>
                  </pic:blipFill>
                  <pic:spPr bwMode="auto">
                    <a:xfrm>
                      <a:off x="0" y="0"/>
                      <a:ext cx="2752725" cy="2698750"/>
                    </a:xfrm>
                    <a:prstGeom prst="rect">
                      <a:avLst/>
                    </a:prstGeom>
                    <a:noFill/>
                    <a:ln w="9525">
                      <a:noFill/>
                      <a:miter lim="800000"/>
                      <a:headEnd/>
                      <a:tailEnd/>
                    </a:ln>
                  </pic:spPr>
                </pic:pic>
              </a:graphicData>
            </a:graphic>
          </wp:anchor>
        </w:drawing>
      </w:r>
      <w:r w:rsidRPr="000F13FF">
        <w:rPr>
          <w:rFonts w:ascii="Times New Roman" w:hAnsi="Times New Roman" w:cs="Times New Roman"/>
          <w:sz w:val="28"/>
          <w:szCs w:val="28"/>
          <w:lang w:val="uk-UA"/>
        </w:rPr>
        <w:t xml:space="preserve">Особливого поширення набули за давнини епічні пісні-билини, що виконувались під музику в речитативно-декламаційній формі. </w:t>
      </w:r>
      <w:r w:rsidRPr="000F13FF">
        <w:rPr>
          <w:rFonts w:ascii="Times New Roman" w:hAnsi="Times New Roman" w:cs="Times New Roman"/>
          <w:sz w:val="28"/>
          <w:szCs w:val="28"/>
        </w:rPr>
        <w:t>Язичницька релігія створювала не тільки обряди, а й стала підґрунтям для створення поетичних форм обрядового фольклору, одним з найстаріших видів якого є міфи.</w:t>
      </w:r>
      <w:r w:rsidRPr="000F13FF">
        <w:rPr>
          <w:rFonts w:ascii="Times New Roman" w:hAnsi="Times New Roman" w:cs="Times New Roman"/>
          <w:sz w:val="28"/>
          <w:szCs w:val="28"/>
          <w:lang w:val="uk-UA"/>
        </w:rPr>
        <w:t xml:space="preserve"> В</w:t>
      </w:r>
      <w:r w:rsidRPr="000F13FF">
        <w:rPr>
          <w:rFonts w:ascii="Times New Roman" w:hAnsi="Times New Roman" w:cs="Times New Roman"/>
          <w:sz w:val="28"/>
          <w:szCs w:val="28"/>
        </w:rPr>
        <w:t xml:space="preserve">они були поширені і за часів Київської Русі, про що свідчать їх уривки у писемній та усній передачі. Заклинання і замовляння виникли з віри первісної людини в чарівну силу слова. Залишки заклинань збереглися в Початковому літопису (у договорах русів з греками). До X ст. сформувався календарний обрядовий фольклор, пов'язаний ще за язичницьких часів з народними річними святами, і позакалендарний — приурочений до різних явищ побуту (весіль, похорон тощо), що досить міцно тримався в селянському побуті впродовж багатьох століть. Як словесне оформлення обрядів, пов'язаних іІз річним циклом хліборобських робіт, із чотирма порами року та іншими звичаями, побутувала звичаєво-обрядова поезія. Календарні пісні — високохудожні твори, їх образи, поетичні засоби вироблялися протягом багатьох століть. </w:t>
      </w:r>
    </w:p>
    <w:p w:rsidR="00A511CF" w:rsidRDefault="00A511CF" w:rsidP="00A511CF">
      <w:pPr>
        <w:shd w:val="clear" w:color="auto" w:fill="FFFFFF"/>
        <w:spacing w:after="0" w:line="240" w:lineRule="auto"/>
        <w:ind w:right="5" w:firstLine="362"/>
        <w:jc w:val="both"/>
        <w:rPr>
          <w:rFonts w:ascii="Times New Roman" w:hAnsi="Times New Roman" w:cs="Times New Roman"/>
          <w:sz w:val="28"/>
          <w:szCs w:val="28"/>
        </w:rPr>
      </w:pPr>
      <w:r w:rsidRPr="000F13FF">
        <w:rPr>
          <w:rFonts w:ascii="Times New Roman" w:hAnsi="Times New Roman" w:cs="Times New Roman"/>
          <w:sz w:val="28"/>
          <w:szCs w:val="28"/>
          <w:lang w:val="uk-UA"/>
        </w:rPr>
        <w:tab/>
      </w:r>
      <w:r w:rsidRPr="000F13FF">
        <w:rPr>
          <w:rFonts w:ascii="Times New Roman" w:hAnsi="Times New Roman" w:cs="Times New Roman"/>
          <w:sz w:val="28"/>
          <w:szCs w:val="28"/>
        </w:rPr>
        <w:t xml:space="preserve">До прозових фольклорних жанрів Київської Русі належать казки, перекази, легенди, приказки, прислів'я та загадки. Виникали згадані вже історичні перекази, що передавались усно і поширювались у формі героїчних билин. Творив і виконував билини власне народ. З його маси </w:t>
      </w:r>
      <w:r w:rsidRPr="000F13FF">
        <w:rPr>
          <w:rFonts w:ascii="Times New Roman" w:hAnsi="Times New Roman" w:cs="Times New Roman"/>
          <w:sz w:val="28"/>
          <w:szCs w:val="28"/>
        </w:rPr>
        <w:lastRenderedPageBreak/>
        <w:t>виділялися талановитіші співці-оповідачі. Пам'ять народна донесла до нас імена таких професійних митців, як Боян і Митуса. Пізніше носіями фольклору могли бути скоморохи. Виникнення історичної літератури, зокрема літописання, тісно пов'язане з розвитком суспільної свідомості, інтересом до минулого своєї країни, намаганням визначити місце Русі серед інших країн і народів.</w:t>
      </w:r>
      <w:r w:rsidRPr="000F13FF">
        <w:rPr>
          <w:rFonts w:ascii="Times New Roman" w:hAnsi="Times New Roman" w:cs="Times New Roman"/>
          <w:color w:val="F07EE8"/>
          <w:sz w:val="28"/>
          <w:szCs w:val="28"/>
        </w:rPr>
        <w:t xml:space="preserve">      </w:t>
      </w:r>
      <w:r w:rsidRPr="000F13FF">
        <w:rPr>
          <w:rFonts w:ascii="Times New Roman" w:hAnsi="Times New Roman" w:cs="Times New Roman"/>
          <w:sz w:val="28"/>
          <w:szCs w:val="28"/>
        </w:rPr>
        <w:t xml:space="preserve">Фольклор відображував трудовий процес, характер </w:t>
      </w:r>
      <w:r>
        <w:rPr>
          <w:rFonts w:ascii="Times New Roman" w:hAnsi="Times New Roman" w:cs="Times New Roman"/>
          <w:noProof/>
          <w:sz w:val="28"/>
          <w:szCs w:val="28"/>
          <w:lang w:eastAsia="ru-RU"/>
        </w:rPr>
        <w:drawing>
          <wp:anchor distT="0" distB="0" distL="114300" distR="114300" simplePos="0" relativeHeight="251694080" behindDoc="0" locked="0" layoutInCell="1" allowOverlap="1">
            <wp:simplePos x="0" y="0"/>
            <wp:positionH relativeFrom="column">
              <wp:posOffset>4432300</wp:posOffset>
            </wp:positionH>
            <wp:positionV relativeFrom="paragraph">
              <wp:posOffset>1875155</wp:posOffset>
            </wp:positionV>
            <wp:extent cx="1641475" cy="2435860"/>
            <wp:effectExtent l="19050" t="0" r="0" b="0"/>
            <wp:wrapSquare wrapText="bothSides"/>
            <wp:docPr id="169" name="irc_mi" descr="http://abetka.ukrlife.org/m_li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abetka.ukrlife.org/m_lira.jpg"/>
                    <pic:cNvPicPr>
                      <a:picLocks noChangeAspect="1" noChangeArrowheads="1"/>
                    </pic:cNvPicPr>
                  </pic:nvPicPr>
                  <pic:blipFill>
                    <a:blip r:embed="rId18"/>
                    <a:srcRect/>
                    <a:stretch>
                      <a:fillRect/>
                    </a:stretch>
                  </pic:blipFill>
                  <pic:spPr bwMode="auto">
                    <a:xfrm>
                      <a:off x="0" y="0"/>
                      <a:ext cx="1641475" cy="2435860"/>
                    </a:xfrm>
                    <a:prstGeom prst="rect">
                      <a:avLst/>
                    </a:prstGeom>
                    <a:noFill/>
                    <a:ln w="9525">
                      <a:noFill/>
                      <a:miter lim="800000"/>
                      <a:headEnd/>
                      <a:tailEnd/>
                    </a:ln>
                  </pic:spPr>
                </pic:pic>
              </a:graphicData>
            </a:graphic>
          </wp:anchor>
        </w:drawing>
      </w:r>
      <w:r w:rsidRPr="000F13FF">
        <w:rPr>
          <w:rFonts w:ascii="Times New Roman" w:hAnsi="Times New Roman" w:cs="Times New Roman"/>
          <w:sz w:val="28"/>
          <w:szCs w:val="28"/>
        </w:rPr>
        <w:t>землеробського заняття, побут та ін. Ці явища знайшли своє відлуння у так званій календарній і обрядовій поезії, дослідити і вивчити яку можна на підставі архаїчних залишків у побуті українців.      До календарної поезії можна віднести зразки народної творчості, пов'язаної зі зміною пори календарного року — весни, літа, осені, зими. До обрядової поезії належить усна народна творчість, насичена в основному весільними й поховальними обрядами-піснями. В обох з них відображено язичницькі вірування та звичаї, які пізніше продовжували співіснувати поряд з християнськими.</w:t>
      </w:r>
      <w:r w:rsidRPr="00073CE2">
        <w:rPr>
          <w:noProof/>
          <w:lang w:eastAsia="ru-RU"/>
        </w:rPr>
        <w:t xml:space="preserve"> </w:t>
      </w:r>
    </w:p>
    <w:p w:rsidR="00A511CF" w:rsidRPr="00A50F24" w:rsidRDefault="00A511CF" w:rsidP="00A511CF">
      <w:pPr>
        <w:shd w:val="clear" w:color="auto" w:fill="FFFFFF"/>
        <w:spacing w:after="0" w:line="240" w:lineRule="auto"/>
        <w:ind w:right="5" w:firstLine="362"/>
        <w:jc w:val="both"/>
        <w:rPr>
          <w:rFonts w:ascii="Times New Roman" w:hAnsi="Times New Roman" w:cs="Times New Roman"/>
          <w:color w:val="C00000"/>
          <w:sz w:val="28"/>
          <w:szCs w:val="28"/>
        </w:rPr>
      </w:pPr>
      <w:r w:rsidRPr="000F13FF">
        <w:rPr>
          <w:rFonts w:ascii="Times New Roman" w:hAnsi="Times New Roman" w:cs="Times New Roman"/>
          <w:sz w:val="28"/>
          <w:szCs w:val="28"/>
        </w:rPr>
        <w:t>     У календарній народній поезії найбільш втілені анімістичні вірування, одухотворення природи, віру в магічні сили її явищ тощо. До такої поетичної творчості належать колядки і щедрівки зимою, веснянки, русальні, купальні, обжинкові й інші пісні весни і літа. Переважна більшість їх пов'язана з народженням, смертю і воскресінням природи.      Пізніше язичницькі обряди обожнення природи поєднались з християнськими віруваннями про народження, смерть і воскресіння Христа. Прикладами служать такі християнські свята, як Різдво, Великдень (Пасха), Спас</w:t>
      </w:r>
      <w:r w:rsidRPr="000F13FF">
        <w:rPr>
          <w:rFonts w:ascii="Times New Roman" w:hAnsi="Times New Roman" w:cs="Times New Roman"/>
          <w:sz w:val="28"/>
          <w:szCs w:val="28"/>
          <w:lang w:val="uk-UA"/>
        </w:rPr>
        <w:t xml:space="preserve"> тощо.</w:t>
      </w:r>
      <w:r w:rsidRPr="000F13FF">
        <w:rPr>
          <w:rFonts w:ascii="Times New Roman" w:hAnsi="Times New Roman" w:cs="Times New Roman"/>
          <w:sz w:val="28"/>
          <w:szCs w:val="28"/>
        </w:rPr>
        <w:t>   Поступово більша частина обрядової поезії втратила своє культове значення, і лише колядки (які виконуються під Різдво) та щедрівки (під Новий рік і на Водохреще) тривалий час зберігали ознаки своїх колишніх магічних функцій. Усну народну творчість формували думи, балади, історичні пісні, обрядові, родинно-побутові ліричні пісні, казки, загадки, прислів’я, приказки.</w:t>
      </w:r>
      <w:r w:rsidRPr="000F13FF">
        <w:rPr>
          <w:rFonts w:ascii="Times New Roman" w:eastAsia="Times New Roman" w:hAnsi="Times New Roman" w:cs="Times New Roman"/>
          <w:sz w:val="28"/>
          <w:szCs w:val="28"/>
          <w:lang w:val="uk-UA" w:eastAsia="ru-RU"/>
        </w:rPr>
        <w:t xml:space="preserve">Усі вони належать до </w:t>
      </w:r>
      <w:proofErr w:type="gramStart"/>
      <w:r w:rsidRPr="000F13FF">
        <w:rPr>
          <w:rFonts w:ascii="Times New Roman" w:eastAsia="Times New Roman" w:hAnsi="Times New Roman" w:cs="Times New Roman"/>
          <w:sz w:val="28"/>
          <w:szCs w:val="28"/>
          <w:lang w:val="uk-UA" w:eastAsia="ru-RU"/>
        </w:rPr>
        <w:t>епосу  (</w:t>
      </w:r>
      <w:proofErr w:type="gramEnd"/>
      <w:r w:rsidRPr="000F13FF">
        <w:rPr>
          <w:rFonts w:ascii="Times New Roman" w:eastAsia="Times New Roman" w:hAnsi="Times New Roman" w:cs="Times New Roman"/>
          <w:sz w:val="28"/>
          <w:szCs w:val="28"/>
          <w:lang w:val="uk-UA" w:eastAsia="ru-RU"/>
        </w:rPr>
        <w:t xml:space="preserve">розповіді). </w:t>
      </w:r>
      <w:r w:rsidRPr="000F13FF">
        <w:rPr>
          <w:rFonts w:ascii="Times New Roman" w:hAnsi="Times New Roman" w:cs="Times New Roman"/>
          <w:sz w:val="28"/>
          <w:szCs w:val="28"/>
          <w:lang w:val="uk-UA"/>
        </w:rPr>
        <w:t>Говорячи про уснопоетичні твори (лірику),  ми маємо на увазі віршовані твори.</w:t>
      </w:r>
      <w:r w:rsidRPr="000F13FF">
        <w:rPr>
          <w:rFonts w:ascii="Times New Roman" w:eastAsia="Times New Roman" w:hAnsi="Times New Roman" w:cs="Times New Roman"/>
          <w:sz w:val="28"/>
          <w:szCs w:val="28"/>
          <w:lang w:val="uk-UA" w:eastAsia="ru-RU"/>
        </w:rPr>
        <w:t xml:space="preserve"> Власне до лірики належать </w:t>
      </w:r>
      <w:r w:rsidRPr="00A50F24">
        <w:rPr>
          <w:rFonts w:ascii="Times New Roman" w:hAnsi="Times New Roman" w:cs="Times New Roman"/>
          <w:color w:val="C00000"/>
          <w:sz w:val="28"/>
          <w:szCs w:val="28"/>
          <w:lang w:val="uk-UA"/>
        </w:rPr>
        <w:t>заклички, веснянки, дражнилки, небилиці,</w:t>
      </w:r>
      <w:r w:rsidRPr="00A50F24">
        <w:rPr>
          <w:color w:val="C00000"/>
          <w:sz w:val="28"/>
          <w:szCs w:val="28"/>
          <w:lang w:val="uk-UA"/>
        </w:rPr>
        <w:t xml:space="preserve"> </w:t>
      </w:r>
      <w:r w:rsidRPr="00A50F24">
        <w:rPr>
          <w:rFonts w:ascii="Times New Roman" w:eastAsia="Times New Roman" w:hAnsi="Times New Roman" w:cs="Times New Roman"/>
          <w:color w:val="C00000"/>
          <w:sz w:val="28"/>
          <w:szCs w:val="28"/>
          <w:lang w:val="uk-UA" w:eastAsia="ru-RU"/>
        </w:rPr>
        <w:t xml:space="preserve"> пісні, анекдоти, думи, балади.</w:t>
      </w:r>
      <w:r w:rsidRPr="00A50F24">
        <w:rPr>
          <w:color w:val="C00000"/>
          <w:sz w:val="28"/>
          <w:szCs w:val="28"/>
          <w:lang w:val="uk-UA"/>
        </w:rPr>
        <w:t xml:space="preserve"> </w:t>
      </w:r>
    </w:p>
    <w:p w:rsidR="00A511CF" w:rsidRPr="000F13FF" w:rsidRDefault="00A505AE" w:rsidP="00A511CF">
      <w:pPr>
        <w:spacing w:after="0" w:line="240" w:lineRule="auto"/>
        <w:jc w:val="both"/>
        <w:rPr>
          <w:rFonts w:ascii="Times New Roman" w:hAnsi="Times New Roman" w:cs="Times New Roman"/>
          <w:sz w:val="28"/>
          <w:szCs w:val="28"/>
          <w:lang w:val="uk-UA"/>
        </w:rPr>
      </w:pPr>
      <w:hyperlink r:id="rId19" w:history="1">
        <w:r w:rsidR="00A511CF" w:rsidRPr="000F13FF">
          <w:rPr>
            <w:rStyle w:val="ac"/>
            <w:rFonts w:ascii="Times New Roman" w:hAnsi="Times New Roman" w:cs="Times New Roman"/>
            <w:b/>
            <w:bCs/>
            <w:sz w:val="28"/>
            <w:szCs w:val="28"/>
            <w:lang w:val="uk-UA"/>
          </w:rPr>
          <w:t>Народні думи</w:t>
        </w:r>
      </w:hyperlink>
      <w:r w:rsidR="00A511CF" w:rsidRPr="000F13FF">
        <w:rPr>
          <w:rFonts w:ascii="Times New Roman" w:hAnsi="Times New Roman" w:cs="Times New Roman"/>
          <w:sz w:val="28"/>
          <w:szCs w:val="28"/>
          <w:lang w:val="uk-UA"/>
        </w:rPr>
        <w:t xml:space="preserve"> Українські народні думи відомі в скарбниці світової культури як оригінальні, самобутні музично-поетичні твори високого ідейного звучання. їх виконують соло в супроводі бандури, кобзи, ліри. </w:t>
      </w:r>
      <w:r w:rsidR="00A511CF" w:rsidRPr="000F13FF">
        <w:rPr>
          <w:rFonts w:ascii="Times New Roman" w:hAnsi="Times New Roman" w:cs="Times New Roman"/>
          <w:sz w:val="28"/>
          <w:szCs w:val="28"/>
        </w:rPr>
        <w:t xml:space="preserve">Звідси й назва мандрівних народних співаків - бандуристи, кобзарі, лірники. Вони виконують думи речитативним заспівом, дещо подібним до художньої декламації. </w:t>
      </w:r>
      <w:r w:rsidR="00A511CF" w:rsidRPr="000F13FF">
        <w:rPr>
          <w:rFonts w:ascii="Times New Roman" w:hAnsi="Times New Roman" w:cs="Times New Roman"/>
          <w:sz w:val="28"/>
          <w:szCs w:val="28"/>
        </w:rPr>
        <w:br/>
      </w:r>
      <w:hyperlink r:id="rId20" w:history="1">
        <w:r w:rsidR="00A511CF" w:rsidRPr="000F13FF">
          <w:rPr>
            <w:rStyle w:val="ac"/>
            <w:rFonts w:ascii="Times New Roman" w:hAnsi="Times New Roman" w:cs="Times New Roman"/>
            <w:b/>
            <w:bCs/>
            <w:sz w:val="28"/>
            <w:szCs w:val="28"/>
          </w:rPr>
          <w:t>Народні перекази та легенди</w:t>
        </w:r>
      </w:hyperlink>
      <w:r w:rsidR="00A511CF" w:rsidRPr="000F13FF">
        <w:rPr>
          <w:rFonts w:ascii="Times New Roman" w:hAnsi="Times New Roman" w:cs="Times New Roman"/>
          <w:sz w:val="28"/>
          <w:szCs w:val="28"/>
        </w:rPr>
        <w:t xml:space="preserve"> Серед прозових жанрів фольклору </w:t>
      </w:r>
      <w:r w:rsidR="00A511CF" w:rsidRPr="000F13FF">
        <w:rPr>
          <w:rFonts w:ascii="Times New Roman" w:hAnsi="Times New Roman" w:cs="Times New Roman"/>
          <w:sz w:val="28"/>
          <w:szCs w:val="28"/>
        </w:rPr>
        <w:lastRenderedPageBreak/>
        <w:t xml:space="preserve">легенди та перекази дуже продуктивні, особливо їхні усні варіанти, де фігурують події й факти громадського значення. Обидва жанри призначені для збереження в народній пам'яті й передачі майбутнім поколінням даних про історичне минуле. </w:t>
      </w:r>
    </w:p>
    <w:p w:rsidR="00A511CF" w:rsidRPr="000F13FF" w:rsidRDefault="00A505AE" w:rsidP="00A511CF">
      <w:pPr>
        <w:spacing w:after="0" w:line="240" w:lineRule="auto"/>
        <w:jc w:val="both"/>
        <w:rPr>
          <w:rFonts w:ascii="Times New Roman" w:hAnsi="Times New Roman" w:cs="Times New Roman"/>
          <w:sz w:val="28"/>
          <w:szCs w:val="28"/>
          <w:lang w:val="uk-UA"/>
        </w:rPr>
      </w:pPr>
      <w:hyperlink r:id="rId21" w:history="1">
        <w:r w:rsidR="00A511CF" w:rsidRPr="000F13FF">
          <w:rPr>
            <w:rStyle w:val="ac"/>
            <w:rFonts w:ascii="Times New Roman" w:hAnsi="Times New Roman" w:cs="Times New Roman"/>
            <w:b/>
            <w:bCs/>
            <w:sz w:val="28"/>
            <w:szCs w:val="28"/>
            <w:lang w:val="uk-UA"/>
          </w:rPr>
          <w:t>Народні казки</w:t>
        </w:r>
      </w:hyperlink>
      <w:r w:rsidR="00A511CF" w:rsidRPr="000F13FF">
        <w:rPr>
          <w:rFonts w:ascii="Times New Roman" w:hAnsi="Times New Roman" w:cs="Times New Roman"/>
          <w:sz w:val="28"/>
          <w:szCs w:val="28"/>
          <w:lang w:val="uk-UA"/>
        </w:rPr>
        <w:t xml:space="preserve"> Неоціненне значення для розвитку фантазії та виховання у молоді ще з дитячих років таких рис, як чесність, справедливість, товариськість, гуманність, сміливість, мужність, мали здавна усні оповідання соціально-побутового, морально-етичного та героїчно-фантастичного змісту. </w:t>
      </w:r>
      <w:r w:rsidR="00A511CF" w:rsidRPr="000F13FF">
        <w:rPr>
          <w:rFonts w:ascii="Times New Roman" w:hAnsi="Times New Roman" w:cs="Times New Roman"/>
          <w:sz w:val="28"/>
          <w:szCs w:val="28"/>
        </w:rPr>
        <w:t xml:space="preserve">Такі розповіді з часом отримали назву казок (від слова казати). За визначенням науковців, це один з основних і найпоширеніших жанрів усної народно-оповідальної творчості. </w:t>
      </w:r>
      <w:r w:rsidR="00A511CF" w:rsidRPr="000F13FF">
        <w:rPr>
          <w:rFonts w:ascii="Times New Roman" w:hAnsi="Times New Roman" w:cs="Times New Roman"/>
          <w:sz w:val="28"/>
          <w:szCs w:val="28"/>
        </w:rPr>
        <w:br/>
      </w:r>
      <w:hyperlink r:id="rId22" w:history="1">
        <w:r w:rsidR="00A511CF" w:rsidRPr="000F13FF">
          <w:rPr>
            <w:rStyle w:val="ac"/>
            <w:rFonts w:ascii="Times New Roman" w:hAnsi="Times New Roman" w:cs="Times New Roman"/>
            <w:b/>
            <w:bCs/>
            <w:sz w:val="28"/>
            <w:szCs w:val="28"/>
          </w:rPr>
          <w:t>Народні байки</w:t>
        </w:r>
      </w:hyperlink>
      <w:r w:rsidR="00A511CF" w:rsidRPr="000F13FF">
        <w:rPr>
          <w:rFonts w:ascii="Times New Roman" w:hAnsi="Times New Roman" w:cs="Times New Roman"/>
          <w:sz w:val="28"/>
          <w:szCs w:val="28"/>
        </w:rPr>
        <w:t xml:space="preserve"> Байка - невеликий алегоричний епічний твір повчального змісту, героями якого виступають звірі, люди, рослини чи предмети. Цей літературний жанр добре прислужився в алегоричному освоєнні культурно-побутової й етичної практики людей в різні періоди розвитку суспільства. </w:t>
      </w:r>
      <w:r w:rsidR="00A511CF" w:rsidRPr="000F13FF">
        <w:rPr>
          <w:rFonts w:ascii="Times New Roman" w:hAnsi="Times New Roman" w:cs="Times New Roman"/>
          <w:sz w:val="28"/>
          <w:szCs w:val="28"/>
        </w:rPr>
        <w:br/>
      </w:r>
      <w:hyperlink r:id="rId23" w:history="1">
        <w:r w:rsidR="00A511CF" w:rsidRPr="000F13FF">
          <w:rPr>
            <w:rStyle w:val="ac"/>
            <w:rFonts w:ascii="Times New Roman" w:hAnsi="Times New Roman" w:cs="Times New Roman"/>
            <w:b/>
            <w:bCs/>
            <w:sz w:val="28"/>
            <w:szCs w:val="28"/>
          </w:rPr>
          <w:t>Пісні-балади</w:t>
        </w:r>
      </w:hyperlink>
      <w:r w:rsidR="00A511CF" w:rsidRPr="000F13FF">
        <w:rPr>
          <w:rFonts w:ascii="Times New Roman" w:hAnsi="Times New Roman" w:cs="Times New Roman"/>
          <w:sz w:val="28"/>
          <w:szCs w:val="28"/>
        </w:rPr>
        <w:t xml:space="preserve"> Баладна скарбниця українського народу - одна з найбільших у світовому фольклорі. Сьогодні в ній відомі понад 300 сюжетних типів, не враховуючи великої кількості регіональних варіантів їх оприлюднення. </w:t>
      </w:r>
      <w:r w:rsidR="00A511CF" w:rsidRPr="000F13FF">
        <w:rPr>
          <w:rFonts w:ascii="Times New Roman" w:hAnsi="Times New Roman" w:cs="Times New Roman"/>
          <w:sz w:val="28"/>
          <w:szCs w:val="28"/>
        </w:rPr>
        <w:br/>
      </w:r>
      <w:hyperlink r:id="rId24" w:history="1">
        <w:r w:rsidR="00A511CF" w:rsidRPr="000F13FF">
          <w:rPr>
            <w:rStyle w:val="ac"/>
            <w:rFonts w:ascii="Times New Roman" w:hAnsi="Times New Roman" w:cs="Times New Roman"/>
            <w:b/>
            <w:bCs/>
            <w:sz w:val="28"/>
            <w:szCs w:val="28"/>
          </w:rPr>
          <w:t>Історичні пісні</w:t>
        </w:r>
      </w:hyperlink>
      <w:r w:rsidR="00A511CF" w:rsidRPr="000F13FF">
        <w:rPr>
          <w:rFonts w:ascii="Times New Roman" w:hAnsi="Times New Roman" w:cs="Times New Roman"/>
          <w:sz w:val="28"/>
          <w:szCs w:val="28"/>
        </w:rPr>
        <w:t xml:space="preserve"> </w:t>
      </w:r>
      <w:r w:rsidR="00A511CF" w:rsidRPr="000F13FF">
        <w:rPr>
          <w:rFonts w:ascii="Times New Roman" w:hAnsi="Times New Roman" w:cs="Times New Roman"/>
          <w:sz w:val="28"/>
          <w:szCs w:val="28"/>
          <w:lang w:val="uk-UA"/>
        </w:rPr>
        <w:t xml:space="preserve">це твори, що називаються у фольклористиці поетичним літописом українського народу, в якому важливу роль відіграють не стільки факти, скільки висвітлення їх з точки зору самого народу. </w:t>
      </w:r>
      <w:r w:rsidR="00A511CF" w:rsidRPr="000F13FF">
        <w:rPr>
          <w:rFonts w:ascii="Times New Roman" w:hAnsi="Times New Roman" w:cs="Times New Roman"/>
          <w:sz w:val="28"/>
          <w:szCs w:val="28"/>
        </w:rPr>
        <w:t>Історичні пісні є сюжетними творами, в яких описується конкретна подія чи певний епізод; їм притаманна вигадка, але не має фантастичних сцен. У піснях цього жанру розкривається психічний стан героїв, змальовується зовнішній вигляд. Важливо для сприймання історичної пісні почути її в музичному супроводі. Методика вивчення фольклору стверджує, що жодне читання, яким би майстерним воно не було, не може замінити пісні в її природному звучанні.</w:t>
      </w:r>
      <w:r w:rsidR="00A511CF" w:rsidRPr="000F13FF">
        <w:rPr>
          <w:rFonts w:ascii="Times New Roman" w:hAnsi="Times New Roman" w:cs="Times New Roman"/>
          <w:sz w:val="28"/>
          <w:szCs w:val="28"/>
        </w:rPr>
        <w:br/>
        <w:t xml:space="preserve">Історичні пісні належать до найкоштовніших перлин поезії українського народу. В них знайшли відображення всі перипетії вітчизняної історії, вони розкрили перед світом кращі риси характеру наших людей: їхню працьовитість, безмежну відданість батьківщині, волелюбність, мужність і стійкість у боротьбі проти соціального і національного гніту. </w:t>
      </w:r>
      <w:r w:rsidR="00A511CF" w:rsidRPr="000F13FF">
        <w:rPr>
          <w:rFonts w:ascii="Times New Roman" w:hAnsi="Times New Roman" w:cs="Times New Roman"/>
          <w:sz w:val="28"/>
          <w:szCs w:val="28"/>
        </w:rPr>
        <w:br/>
      </w:r>
      <w:hyperlink r:id="rId25" w:history="1">
        <w:r w:rsidR="00A511CF" w:rsidRPr="000F13FF">
          <w:rPr>
            <w:rStyle w:val="ac"/>
            <w:rFonts w:ascii="Times New Roman" w:hAnsi="Times New Roman" w:cs="Times New Roman"/>
            <w:b/>
            <w:bCs/>
            <w:sz w:val="28"/>
            <w:szCs w:val="28"/>
          </w:rPr>
          <w:t>Соціально-побутові пісні</w:t>
        </w:r>
      </w:hyperlink>
      <w:r w:rsidR="00A511CF" w:rsidRPr="000F13FF">
        <w:rPr>
          <w:rFonts w:ascii="Times New Roman" w:hAnsi="Times New Roman" w:cs="Times New Roman"/>
          <w:sz w:val="28"/>
          <w:szCs w:val="28"/>
        </w:rPr>
        <w:t xml:space="preserve"> Соціально-побутові пісні - це великий масив епіч</w:t>
      </w:r>
      <w:r w:rsidR="00A511CF" w:rsidRPr="000F13FF">
        <w:rPr>
          <w:rFonts w:ascii="Times New Roman" w:hAnsi="Times New Roman" w:cs="Times New Roman"/>
          <w:sz w:val="28"/>
          <w:szCs w:val="28"/>
          <w:lang w:val="uk-UA"/>
        </w:rPr>
        <w:t>-</w:t>
      </w:r>
      <w:r w:rsidR="00A511CF" w:rsidRPr="000F13FF">
        <w:rPr>
          <w:rFonts w:ascii="Times New Roman" w:hAnsi="Times New Roman" w:cs="Times New Roman"/>
          <w:sz w:val="28"/>
          <w:szCs w:val="28"/>
        </w:rPr>
        <w:t xml:space="preserve">них народно-пісенних творів про економічні та політичні умови життя різних соціальних груп населення, про їхню історичну роль у становленні та розвитку українського суспільства, у формуванні національних норм етики й моралі. </w:t>
      </w:r>
      <w:r w:rsidR="00A511CF" w:rsidRPr="000F13FF">
        <w:rPr>
          <w:rFonts w:ascii="Times New Roman" w:hAnsi="Times New Roman" w:cs="Times New Roman"/>
          <w:sz w:val="28"/>
          <w:szCs w:val="28"/>
        </w:rPr>
        <w:br/>
      </w:r>
      <w:hyperlink r:id="rId26" w:history="1">
        <w:r w:rsidR="00A511CF" w:rsidRPr="000F13FF">
          <w:rPr>
            <w:rStyle w:val="ac"/>
            <w:rFonts w:ascii="Times New Roman" w:hAnsi="Times New Roman" w:cs="Times New Roman"/>
            <w:b/>
            <w:bCs/>
            <w:sz w:val="28"/>
            <w:szCs w:val="28"/>
          </w:rPr>
          <w:t>Чумацькі пісні</w:t>
        </w:r>
      </w:hyperlink>
      <w:r w:rsidR="00A511CF">
        <w:t xml:space="preserve">  </w:t>
      </w:r>
      <w:r w:rsidR="00A511CF" w:rsidRPr="000F13FF">
        <w:rPr>
          <w:rFonts w:ascii="Times New Roman" w:hAnsi="Times New Roman" w:cs="Times New Roman"/>
          <w:sz w:val="28"/>
          <w:szCs w:val="28"/>
        </w:rPr>
        <w:t xml:space="preserve">Чумацтво - своєрідний романтичний промисел українців, самобутнє явище світової соціально-економічної практики </w:t>
      </w:r>
      <w:r w:rsidR="00A511CF" w:rsidRPr="000F13FF">
        <w:rPr>
          <w:rFonts w:ascii="Times New Roman" w:hAnsi="Times New Roman" w:cs="Times New Roman"/>
          <w:sz w:val="28"/>
          <w:szCs w:val="28"/>
        </w:rPr>
        <w:lastRenderedPageBreak/>
        <w:t xml:space="preserve">народу. Чумаками називали людей, що їздили волами у Крим по сіль, а на Дон і до моря за рибою, які потім продавали в містах і селах середньої смуги України та в Поліссі. </w:t>
      </w:r>
      <w:r w:rsidR="00A511CF" w:rsidRPr="000F13FF">
        <w:rPr>
          <w:rFonts w:ascii="Times New Roman" w:hAnsi="Times New Roman" w:cs="Times New Roman"/>
          <w:sz w:val="28"/>
          <w:szCs w:val="28"/>
        </w:rPr>
        <w:br/>
      </w:r>
      <w:hyperlink r:id="rId27" w:history="1">
        <w:r w:rsidR="00A511CF" w:rsidRPr="000F13FF">
          <w:rPr>
            <w:rStyle w:val="ac"/>
            <w:rFonts w:ascii="Times New Roman" w:hAnsi="Times New Roman" w:cs="Times New Roman"/>
            <w:b/>
            <w:bCs/>
            <w:sz w:val="28"/>
            <w:szCs w:val="28"/>
          </w:rPr>
          <w:t>Пісні січових стрільців</w:t>
        </w:r>
      </w:hyperlink>
      <w:r w:rsidR="00A511CF" w:rsidRPr="000F13FF">
        <w:rPr>
          <w:rFonts w:ascii="Times New Roman" w:hAnsi="Times New Roman" w:cs="Times New Roman"/>
          <w:sz w:val="28"/>
          <w:szCs w:val="28"/>
        </w:rPr>
        <w:t xml:space="preserve"> Пісні січових стрільців - різновид українських народних козацьких пісень патріотичного звучання, виникнення і розвиток яких пов'язані з історією січового стрілецтва. За жанровими ознаками і системою образів вони майже ідентичні козацьким пісням. відмінність зумовили лише часові межі появи цих творів. </w:t>
      </w:r>
      <w:r w:rsidR="00A511CF" w:rsidRPr="000F13FF">
        <w:rPr>
          <w:rFonts w:ascii="Times New Roman" w:hAnsi="Times New Roman" w:cs="Times New Roman"/>
          <w:sz w:val="28"/>
          <w:szCs w:val="28"/>
        </w:rPr>
        <w:br/>
      </w:r>
      <w:hyperlink r:id="rId28" w:history="1">
        <w:r w:rsidR="00A511CF" w:rsidRPr="000F13FF">
          <w:rPr>
            <w:rStyle w:val="ac"/>
            <w:rFonts w:ascii="Times New Roman" w:hAnsi="Times New Roman" w:cs="Times New Roman"/>
            <w:b/>
            <w:bCs/>
            <w:sz w:val="28"/>
            <w:szCs w:val="28"/>
          </w:rPr>
          <w:t>Пісні та романси невідомих авторів</w:t>
        </w:r>
      </w:hyperlink>
      <w:r w:rsidR="00A511CF" w:rsidRPr="000F13FF">
        <w:rPr>
          <w:rFonts w:ascii="Times New Roman" w:hAnsi="Times New Roman" w:cs="Times New Roman"/>
          <w:sz w:val="28"/>
          <w:szCs w:val="28"/>
        </w:rPr>
        <w:t xml:space="preserve"> Поезія і пісня супроводжували наш народ впродовж усього історичного шляху. І слова, і мелодія народжувалися з одного джереиа - з душі людської, з безмежного світу її почуттів. На думку українського фольклориста Олександра Потебні, народнопісенна лірика з'явилася «внаслідок органічної потреби народу виповісти свої думи і сподівання, виплеснути наипалкіші емоції, мажорні й щасливі настрої, болючі відчуття соціальної несправедливості, передбачення розлук і фатальних втрат, непов</w:t>
      </w:r>
      <w:r w:rsidR="00A511CF" w:rsidRPr="000F13FF">
        <w:rPr>
          <w:rFonts w:ascii="Times New Roman" w:hAnsi="Times New Roman" w:cs="Times New Roman"/>
          <w:sz w:val="28"/>
          <w:szCs w:val="28"/>
          <w:lang w:val="uk-UA"/>
        </w:rPr>
        <w:t>т</w:t>
      </w:r>
      <w:r w:rsidR="00A511CF" w:rsidRPr="000F13FF">
        <w:rPr>
          <w:rFonts w:ascii="Times New Roman" w:hAnsi="Times New Roman" w:cs="Times New Roman"/>
          <w:sz w:val="28"/>
          <w:szCs w:val="28"/>
        </w:rPr>
        <w:t xml:space="preserve">орно щасливі миті втішних побачень і насолод». </w:t>
      </w:r>
    </w:p>
    <w:p w:rsidR="00A511CF" w:rsidRPr="000F13FF" w:rsidRDefault="00A505AE" w:rsidP="00A511CF">
      <w:pPr>
        <w:spacing w:after="0" w:line="240" w:lineRule="auto"/>
        <w:jc w:val="both"/>
        <w:rPr>
          <w:rFonts w:ascii="Times New Roman" w:hAnsi="Times New Roman" w:cs="Times New Roman"/>
          <w:sz w:val="28"/>
          <w:szCs w:val="28"/>
          <w:lang w:val="uk-UA"/>
        </w:rPr>
      </w:pPr>
      <w:hyperlink r:id="rId29" w:history="1">
        <w:r w:rsidR="00A511CF" w:rsidRPr="000F13FF">
          <w:rPr>
            <w:rStyle w:val="ac"/>
            <w:rFonts w:ascii="Times New Roman" w:hAnsi="Times New Roman" w:cs="Times New Roman"/>
            <w:b/>
            <w:bCs/>
            <w:sz w:val="28"/>
            <w:szCs w:val="28"/>
            <w:lang w:val="uk-UA"/>
          </w:rPr>
          <w:t>Обрядові пісні</w:t>
        </w:r>
      </w:hyperlink>
      <w:r w:rsidR="00A511CF" w:rsidRPr="000F13FF">
        <w:rPr>
          <w:rFonts w:ascii="Times New Roman" w:hAnsi="Times New Roman" w:cs="Times New Roman"/>
          <w:sz w:val="28"/>
          <w:szCs w:val="28"/>
          <w:lang w:val="uk-UA"/>
        </w:rPr>
        <w:t xml:space="preserve"> Обрядові пісні - народнопоетичні вокальні твори, що супроводять побутові обряди в житті людей. Як і самі обряди, обрядові пісні відповідно до функціонального призначення мають свою класифікацію. </w:t>
      </w:r>
      <w:r w:rsidR="00A511CF" w:rsidRPr="000F13FF">
        <w:rPr>
          <w:rFonts w:ascii="Times New Roman" w:hAnsi="Times New Roman" w:cs="Times New Roman"/>
          <w:sz w:val="28"/>
          <w:szCs w:val="28"/>
        </w:rPr>
        <w:t xml:space="preserve">Вони поділяються на календарно-обрядові, що виконуються у певні періоди року або під час певних трудових процесів, і па родинно-обрядові. </w:t>
      </w:r>
      <w:r w:rsidR="00A511CF" w:rsidRPr="000F13FF">
        <w:rPr>
          <w:rFonts w:ascii="Times New Roman" w:hAnsi="Times New Roman" w:cs="Times New Roman"/>
          <w:sz w:val="28"/>
          <w:szCs w:val="28"/>
        </w:rPr>
        <w:br/>
      </w:r>
      <w:hyperlink r:id="rId30" w:history="1">
        <w:r w:rsidR="00A511CF" w:rsidRPr="000F13FF">
          <w:rPr>
            <w:rStyle w:val="ac"/>
            <w:rFonts w:ascii="Times New Roman" w:hAnsi="Times New Roman" w:cs="Times New Roman"/>
            <w:b/>
            <w:bCs/>
            <w:sz w:val="28"/>
            <w:szCs w:val="28"/>
          </w:rPr>
          <w:t>Народна драма</w:t>
        </w:r>
      </w:hyperlink>
      <w:r w:rsidR="00A511CF" w:rsidRPr="000F13FF">
        <w:rPr>
          <w:rFonts w:ascii="Times New Roman" w:hAnsi="Times New Roman" w:cs="Times New Roman"/>
          <w:sz w:val="28"/>
          <w:szCs w:val="28"/>
        </w:rPr>
        <w:t xml:space="preserve"> Народні драми в Україні зародилися в надрах національних обрядів, де трудова діяльність, міфи, релігійні таїнства й елементи художньої творчості були злиті воєдино. Це був вид народного словесного й театрального мистецтва, в якому різні форми драматичного дійства виконувалися самодіяльними акторами чи масами ентузіастів і передавалися від покоління до покоління</w:t>
      </w:r>
      <w:r w:rsidR="00A511CF" w:rsidRPr="000F13FF">
        <w:rPr>
          <w:rFonts w:ascii="Times New Roman" w:hAnsi="Times New Roman" w:cs="Times New Roman"/>
          <w:sz w:val="28"/>
          <w:szCs w:val="28"/>
          <w:lang w:val="uk-UA"/>
        </w:rPr>
        <w:t>.</w:t>
      </w:r>
    </w:p>
    <w:p w:rsidR="00A511CF" w:rsidRDefault="00A505AE" w:rsidP="00A511CF">
      <w:pPr>
        <w:spacing w:after="0" w:line="240" w:lineRule="auto"/>
        <w:jc w:val="both"/>
        <w:rPr>
          <w:rFonts w:ascii="Times New Roman" w:eastAsia="Calibri" w:hAnsi="Times New Roman" w:cs="Times New Roman"/>
          <w:sz w:val="28"/>
          <w:szCs w:val="28"/>
          <w:highlight w:val="darkCyan"/>
          <w:lang w:val="uk-UA"/>
        </w:rPr>
      </w:pPr>
      <w:hyperlink r:id="rId31" w:history="1">
        <w:r w:rsidR="00A511CF" w:rsidRPr="000F13FF">
          <w:rPr>
            <w:rStyle w:val="ac"/>
            <w:rFonts w:ascii="Times New Roman" w:hAnsi="Times New Roman" w:cs="Times New Roman"/>
            <w:b/>
            <w:bCs/>
            <w:sz w:val="28"/>
            <w:szCs w:val="28"/>
            <w:lang w:val="uk-UA"/>
          </w:rPr>
          <w:t>Пісні про кохання</w:t>
        </w:r>
      </w:hyperlink>
      <w:r w:rsidR="00A511CF" w:rsidRPr="000F13FF">
        <w:rPr>
          <w:rFonts w:ascii="Times New Roman" w:hAnsi="Times New Roman" w:cs="Times New Roman"/>
          <w:sz w:val="28"/>
          <w:szCs w:val="28"/>
          <w:lang w:val="uk-UA"/>
        </w:rPr>
        <w:t xml:space="preserve"> Сповнені особливої чарівності, пісні про кохання є верши-ною народної поезії. </w:t>
      </w:r>
      <w:r w:rsidR="00A511CF" w:rsidRPr="000F13FF">
        <w:rPr>
          <w:rFonts w:ascii="Times New Roman" w:hAnsi="Times New Roman" w:cs="Times New Roman"/>
          <w:sz w:val="28"/>
          <w:szCs w:val="28"/>
        </w:rPr>
        <w:t>Вони ввібрали в себе всю розмаїтість почуттів, усю і лисину людської душі. Своєю самобутньою мелодикою, природним гумані</w:t>
      </w:r>
      <w:r w:rsidR="00A511CF" w:rsidRPr="000F13FF">
        <w:rPr>
          <w:rFonts w:ascii="Times New Roman" w:hAnsi="Times New Roman" w:cs="Times New Roman"/>
          <w:sz w:val="28"/>
          <w:szCs w:val="28"/>
          <w:lang w:val="uk-UA"/>
        </w:rPr>
        <w:t>-</w:t>
      </w:r>
      <w:r w:rsidR="00A511CF" w:rsidRPr="000F13FF">
        <w:rPr>
          <w:rFonts w:ascii="Times New Roman" w:hAnsi="Times New Roman" w:cs="Times New Roman"/>
          <w:sz w:val="28"/>
          <w:szCs w:val="28"/>
        </w:rPr>
        <w:t xml:space="preserve">змом українська народна пісня здобула симпатії практично у всьому світі. </w:t>
      </w:r>
      <w:r w:rsidR="00A511CF" w:rsidRPr="000F13FF">
        <w:rPr>
          <w:rFonts w:ascii="Times New Roman" w:hAnsi="Times New Roman" w:cs="Times New Roman"/>
          <w:sz w:val="28"/>
          <w:szCs w:val="28"/>
        </w:rPr>
        <w:br/>
      </w:r>
      <w:hyperlink r:id="rId32" w:history="1">
        <w:r w:rsidR="00A511CF" w:rsidRPr="000F13FF">
          <w:rPr>
            <w:rStyle w:val="ac"/>
            <w:rFonts w:ascii="Times New Roman" w:hAnsi="Times New Roman" w:cs="Times New Roman"/>
            <w:b/>
            <w:bCs/>
            <w:sz w:val="28"/>
            <w:szCs w:val="28"/>
          </w:rPr>
          <w:t>Колядки і щедрівки</w:t>
        </w:r>
      </w:hyperlink>
      <w:r w:rsidR="00A511CF" w:rsidRPr="000F13FF">
        <w:rPr>
          <w:rFonts w:ascii="Times New Roman" w:hAnsi="Times New Roman" w:cs="Times New Roman"/>
          <w:sz w:val="28"/>
          <w:szCs w:val="28"/>
        </w:rPr>
        <w:t xml:space="preserve"> </w:t>
      </w:r>
      <w:r w:rsidR="00A511CF" w:rsidRPr="000F13FF">
        <w:rPr>
          <w:rFonts w:ascii="Times New Roman" w:hAnsi="Times New Roman" w:cs="Times New Roman"/>
          <w:sz w:val="28"/>
          <w:szCs w:val="28"/>
          <w:lang w:val="uk-UA"/>
        </w:rPr>
        <w:t xml:space="preserve">  </w:t>
      </w:r>
      <w:r w:rsidR="00A511CF" w:rsidRPr="000F13FF">
        <w:rPr>
          <w:rFonts w:ascii="Times New Roman" w:hAnsi="Times New Roman" w:cs="Times New Roman"/>
          <w:sz w:val="28"/>
          <w:szCs w:val="28"/>
        </w:rPr>
        <w:t xml:space="preserve">Новий рік завжди пов'язаний з мріями про краще майбутнє. Ці мрії та бажання здавна викристалізовувались у чудові поетизовані обряди - колядування, щедрування і засівання. У народних календарних обрядових величальних піснях - колядках і щедрівках -втілився одвічний потяг людей до статків, щастя, добра, краси, високої моралі. </w:t>
      </w:r>
      <w:r w:rsidR="00A511CF" w:rsidRPr="000F13FF">
        <w:rPr>
          <w:rFonts w:ascii="Times New Roman" w:hAnsi="Times New Roman" w:cs="Times New Roman"/>
          <w:sz w:val="28"/>
          <w:szCs w:val="28"/>
        </w:rPr>
        <w:br/>
      </w:r>
      <w:hyperlink r:id="rId33" w:history="1">
        <w:r w:rsidR="00A511CF" w:rsidRPr="000F13FF">
          <w:rPr>
            <w:rStyle w:val="ac"/>
            <w:rFonts w:ascii="Times New Roman" w:hAnsi="Times New Roman" w:cs="Times New Roman"/>
            <w:b/>
            <w:bCs/>
            <w:sz w:val="28"/>
            <w:szCs w:val="28"/>
          </w:rPr>
          <w:t>Веснянки</w:t>
        </w:r>
      </w:hyperlink>
      <w:r w:rsidR="00A511CF" w:rsidRPr="000F13FF">
        <w:rPr>
          <w:rFonts w:ascii="Times New Roman" w:hAnsi="Times New Roman" w:cs="Times New Roman"/>
          <w:sz w:val="28"/>
          <w:szCs w:val="28"/>
        </w:rPr>
        <w:t xml:space="preserve"> </w:t>
      </w:r>
      <w:r w:rsidR="00A511CF" w:rsidRPr="000F13FF">
        <w:rPr>
          <w:rFonts w:ascii="Times New Roman" w:hAnsi="Times New Roman" w:cs="Times New Roman"/>
          <w:sz w:val="28"/>
          <w:szCs w:val="28"/>
          <w:lang w:val="uk-UA"/>
        </w:rPr>
        <w:t xml:space="preserve"> </w:t>
      </w:r>
      <w:r w:rsidR="00A511CF" w:rsidRPr="000F13FF">
        <w:rPr>
          <w:rFonts w:ascii="Times New Roman" w:hAnsi="Times New Roman" w:cs="Times New Roman"/>
          <w:sz w:val="28"/>
          <w:szCs w:val="28"/>
        </w:rPr>
        <w:t xml:space="preserve">Веснянки - вид календарно-обрядової поезії у східних слов'ян, присвячений приходу весни. У Галичині їх називають гаївками. </w:t>
      </w:r>
      <w:r w:rsidR="00A511CF" w:rsidRPr="000F13FF">
        <w:rPr>
          <w:rFonts w:ascii="Times New Roman" w:hAnsi="Times New Roman" w:cs="Times New Roman"/>
          <w:sz w:val="28"/>
          <w:szCs w:val="28"/>
        </w:rPr>
        <w:lastRenderedPageBreak/>
        <w:t>В Україні вони склалися як весняні ігри з хоровим співом і танцями, де органічно поєднані слово, мелодія і рух.</w:t>
      </w:r>
      <w:r w:rsidR="00A511CF" w:rsidRPr="000F13FF">
        <w:rPr>
          <w:rFonts w:ascii="Times New Roman" w:eastAsia="Calibri" w:hAnsi="Times New Roman" w:cs="Times New Roman"/>
          <w:sz w:val="28"/>
          <w:szCs w:val="28"/>
          <w:highlight w:val="darkCyan"/>
          <w:lang w:val="uk-UA"/>
        </w:rPr>
        <w:t xml:space="preserve"> </w:t>
      </w:r>
    </w:p>
    <w:p w:rsidR="00A511CF" w:rsidRPr="000F13FF" w:rsidRDefault="00A511CF" w:rsidP="00A511CF">
      <w:pPr>
        <w:spacing w:after="0" w:line="240" w:lineRule="auto"/>
        <w:jc w:val="both"/>
        <w:rPr>
          <w:rFonts w:ascii="Times New Roman" w:eastAsia="Calibri" w:hAnsi="Times New Roman" w:cs="Times New Roman"/>
          <w:sz w:val="28"/>
          <w:szCs w:val="28"/>
          <w:highlight w:val="darkCyan"/>
          <w:lang w:val="uk-UA"/>
        </w:rPr>
      </w:pPr>
    </w:p>
    <w:p w:rsidR="00A511CF" w:rsidRPr="000F13FF" w:rsidRDefault="00A505AE" w:rsidP="00A511CF">
      <w:pPr>
        <w:spacing w:after="0" w:line="240" w:lineRule="auto"/>
        <w:jc w:val="both"/>
        <w:rPr>
          <w:rFonts w:ascii="Times New Roman" w:hAnsi="Times New Roman" w:cs="Times New Roman"/>
          <w:b/>
          <w:bCs/>
          <w:color w:val="4F81BD" w:themeColor="accent1"/>
          <w:sz w:val="28"/>
          <w:szCs w:val="28"/>
          <w:lang w:val="uk-UA"/>
        </w:rPr>
      </w:pPr>
      <w:hyperlink r:id="rId34" w:tooltip="Голосіння" w:history="1">
        <w:r w:rsidR="00A511CF" w:rsidRPr="000F13FF">
          <w:rPr>
            <w:rStyle w:val="ac"/>
            <w:rFonts w:ascii="Times New Roman" w:hAnsi="Times New Roman" w:cs="Times New Roman"/>
            <w:b/>
            <w:bCs/>
            <w:sz w:val="28"/>
            <w:szCs w:val="28"/>
            <w:lang w:val="uk-UA"/>
          </w:rPr>
          <w:t>Голосіння</w:t>
        </w:r>
      </w:hyperlink>
      <w:r w:rsidR="00A511CF" w:rsidRPr="000F13FF">
        <w:rPr>
          <w:sz w:val="28"/>
          <w:szCs w:val="28"/>
          <w:lang w:val="uk-UA"/>
        </w:rPr>
        <w:t xml:space="preserve">                               </w:t>
      </w:r>
      <w:r w:rsidR="00A511CF">
        <w:rPr>
          <w:sz w:val="28"/>
          <w:szCs w:val="28"/>
          <w:lang w:val="uk-UA"/>
        </w:rPr>
        <w:tab/>
      </w:r>
      <w:hyperlink r:id="rId35" w:tooltip="Жартівливі пісні (ще не написана)" w:history="1">
        <w:r w:rsidR="00A511CF" w:rsidRPr="000F13FF">
          <w:rPr>
            <w:rStyle w:val="ac"/>
            <w:rFonts w:ascii="Times New Roman" w:hAnsi="Times New Roman" w:cs="Times New Roman"/>
            <w:b/>
            <w:bCs/>
            <w:sz w:val="28"/>
            <w:szCs w:val="28"/>
            <w:lang w:val="uk-UA"/>
          </w:rPr>
          <w:t>Жартівливі пісні</w:t>
        </w:r>
      </w:hyperlink>
      <w:r w:rsidR="00A511CF" w:rsidRPr="000F13FF">
        <w:rPr>
          <w:sz w:val="28"/>
          <w:szCs w:val="28"/>
          <w:lang w:val="uk-UA"/>
        </w:rPr>
        <w:t xml:space="preserve">              </w:t>
      </w:r>
      <w:r w:rsidR="00A511CF">
        <w:rPr>
          <w:sz w:val="28"/>
          <w:szCs w:val="28"/>
          <w:lang w:val="uk-UA"/>
        </w:rPr>
        <w:tab/>
      </w:r>
      <w:r w:rsidR="00A511CF" w:rsidRPr="000F13FF">
        <w:rPr>
          <w:sz w:val="28"/>
          <w:szCs w:val="28"/>
          <w:lang w:val="uk-UA"/>
        </w:rPr>
        <w:t xml:space="preserve">  </w:t>
      </w:r>
      <w:hyperlink r:id="rId36" w:tooltip="Козацькі пісні" w:history="1">
        <w:r w:rsidR="00A511CF" w:rsidRPr="000F13FF">
          <w:rPr>
            <w:rStyle w:val="ac"/>
            <w:rFonts w:ascii="Times New Roman" w:hAnsi="Times New Roman" w:cs="Times New Roman"/>
            <w:b/>
            <w:bCs/>
            <w:sz w:val="28"/>
            <w:szCs w:val="28"/>
            <w:lang w:val="uk-UA"/>
          </w:rPr>
          <w:t>Козацькі пісні</w:t>
        </w:r>
      </w:hyperlink>
      <w:r w:rsidR="00A511CF" w:rsidRPr="000F13FF">
        <w:rPr>
          <w:rFonts w:ascii="Times New Roman" w:hAnsi="Times New Roman" w:cs="Times New Roman"/>
          <w:b/>
          <w:bCs/>
          <w:color w:val="4F81BD" w:themeColor="accent1"/>
          <w:sz w:val="28"/>
          <w:szCs w:val="28"/>
        </w:rPr>
        <w:t> </w:t>
      </w:r>
      <w:r w:rsidR="00A511CF" w:rsidRPr="000F13FF">
        <w:rPr>
          <w:rFonts w:ascii="Times New Roman" w:hAnsi="Times New Roman" w:cs="Times New Roman"/>
          <w:b/>
          <w:bCs/>
          <w:color w:val="4F81BD" w:themeColor="accent1"/>
          <w:sz w:val="28"/>
          <w:szCs w:val="28"/>
          <w:lang w:val="uk-UA"/>
        </w:rPr>
        <w:tab/>
        <w:t xml:space="preserve">         </w:t>
      </w:r>
      <w:r w:rsidR="00A511CF" w:rsidRPr="000F13FF">
        <w:rPr>
          <w:sz w:val="28"/>
          <w:szCs w:val="28"/>
          <w:lang w:val="uk-UA"/>
        </w:rPr>
        <w:t xml:space="preserve">   </w:t>
      </w:r>
      <w:hyperlink r:id="rId37" w:tooltip="Колискові пісні" w:history="1">
        <w:r w:rsidR="00A511CF" w:rsidRPr="000F13FF">
          <w:rPr>
            <w:rStyle w:val="ac"/>
            <w:rFonts w:ascii="Times New Roman" w:hAnsi="Times New Roman" w:cs="Times New Roman"/>
            <w:b/>
            <w:bCs/>
            <w:sz w:val="28"/>
            <w:szCs w:val="28"/>
            <w:lang w:val="uk-UA"/>
          </w:rPr>
          <w:t>Колискові пісні</w:t>
        </w:r>
      </w:hyperlink>
      <w:r w:rsidR="00A511CF" w:rsidRPr="000F13FF">
        <w:rPr>
          <w:sz w:val="28"/>
          <w:szCs w:val="28"/>
          <w:lang w:val="uk-UA"/>
        </w:rPr>
        <w:t xml:space="preserve">          </w:t>
      </w:r>
      <w:r w:rsidR="00A511CF">
        <w:rPr>
          <w:sz w:val="28"/>
          <w:szCs w:val="28"/>
          <w:lang w:val="uk-UA"/>
        </w:rPr>
        <w:tab/>
      </w:r>
      <w:r w:rsidR="00A511CF">
        <w:rPr>
          <w:sz w:val="28"/>
          <w:szCs w:val="28"/>
          <w:lang w:val="uk-UA"/>
        </w:rPr>
        <w:tab/>
      </w:r>
      <w:r w:rsidR="00A511CF" w:rsidRPr="000F13FF">
        <w:rPr>
          <w:sz w:val="28"/>
          <w:szCs w:val="28"/>
          <w:lang w:val="uk-UA"/>
        </w:rPr>
        <w:t xml:space="preserve"> </w:t>
      </w:r>
      <w:hyperlink r:id="rId38" w:tooltip="Кріпацькі пісні" w:history="1">
        <w:r w:rsidR="00A511CF" w:rsidRPr="000F13FF">
          <w:rPr>
            <w:rStyle w:val="ac"/>
            <w:rFonts w:ascii="Times New Roman" w:hAnsi="Times New Roman" w:cs="Times New Roman"/>
            <w:b/>
            <w:bCs/>
            <w:sz w:val="28"/>
            <w:szCs w:val="28"/>
            <w:lang w:val="uk-UA"/>
          </w:rPr>
          <w:t>Кріпацькі пісні</w:t>
        </w:r>
      </w:hyperlink>
      <w:r w:rsidR="00A511CF" w:rsidRPr="000F13FF">
        <w:rPr>
          <w:sz w:val="28"/>
          <w:szCs w:val="28"/>
          <w:lang w:val="uk-UA"/>
        </w:rPr>
        <w:t xml:space="preserve">       </w:t>
      </w:r>
      <w:hyperlink r:id="rId39" w:tooltip="Купальські пісні" w:history="1">
        <w:r w:rsidR="00A511CF" w:rsidRPr="000F13FF">
          <w:rPr>
            <w:rStyle w:val="ac"/>
            <w:rFonts w:ascii="Times New Roman" w:hAnsi="Times New Roman" w:cs="Times New Roman"/>
            <w:b/>
            <w:bCs/>
            <w:sz w:val="28"/>
            <w:szCs w:val="28"/>
            <w:lang w:val="uk-UA"/>
          </w:rPr>
          <w:t>Купальські пісні</w:t>
        </w:r>
      </w:hyperlink>
      <w:r w:rsidR="00A511CF" w:rsidRPr="000F13FF">
        <w:rPr>
          <w:sz w:val="28"/>
          <w:szCs w:val="28"/>
          <w:lang w:val="uk-UA"/>
        </w:rPr>
        <w:t xml:space="preserve">                            </w:t>
      </w:r>
      <w:hyperlink r:id="rId40" w:tooltip="Ліричні пісні (ще не написана)" w:history="1">
        <w:r w:rsidR="00A511CF" w:rsidRPr="000F13FF">
          <w:rPr>
            <w:rStyle w:val="ac"/>
            <w:rFonts w:ascii="Times New Roman" w:hAnsi="Times New Roman" w:cs="Times New Roman"/>
            <w:b/>
            <w:bCs/>
            <w:sz w:val="28"/>
            <w:szCs w:val="28"/>
            <w:lang w:val="uk-UA"/>
          </w:rPr>
          <w:t>Ліричні пісні</w:t>
        </w:r>
      </w:hyperlink>
      <w:r w:rsidR="00A511CF" w:rsidRPr="000F13FF">
        <w:rPr>
          <w:rFonts w:ascii="Times New Roman" w:hAnsi="Times New Roman" w:cs="Times New Roman"/>
          <w:b/>
          <w:bCs/>
          <w:color w:val="4F81BD" w:themeColor="accent1"/>
          <w:sz w:val="28"/>
          <w:szCs w:val="28"/>
        </w:rPr>
        <w:t> </w:t>
      </w:r>
      <w:r w:rsidR="00A511CF" w:rsidRPr="000F13FF">
        <w:rPr>
          <w:sz w:val="28"/>
          <w:szCs w:val="28"/>
          <w:lang w:val="uk-UA"/>
        </w:rPr>
        <w:t xml:space="preserve"> </w:t>
      </w:r>
      <w:r w:rsidR="00A511CF" w:rsidRPr="000F13FF">
        <w:rPr>
          <w:sz w:val="28"/>
          <w:szCs w:val="28"/>
          <w:lang w:val="uk-UA"/>
        </w:rPr>
        <w:tab/>
      </w:r>
      <w:r w:rsidR="00A511CF">
        <w:rPr>
          <w:sz w:val="28"/>
          <w:szCs w:val="28"/>
          <w:lang w:val="uk-UA"/>
        </w:rPr>
        <w:tab/>
        <w:t xml:space="preserve">      </w:t>
      </w:r>
      <w:r w:rsidR="00A511CF">
        <w:rPr>
          <w:sz w:val="28"/>
          <w:szCs w:val="28"/>
          <w:lang w:val="uk-UA"/>
        </w:rPr>
        <w:tab/>
        <w:t xml:space="preserve"> </w:t>
      </w:r>
      <w:hyperlink r:id="rId41" w:tooltip="Наймитські пісні (ще не написана)" w:history="1">
        <w:r w:rsidR="00A511CF" w:rsidRPr="000F13FF">
          <w:rPr>
            <w:rStyle w:val="ac"/>
            <w:rFonts w:ascii="Times New Roman" w:hAnsi="Times New Roman" w:cs="Times New Roman"/>
            <w:b/>
            <w:bCs/>
            <w:sz w:val="28"/>
            <w:szCs w:val="28"/>
            <w:lang w:val="uk-UA"/>
          </w:rPr>
          <w:t>Наймитські пісні</w:t>
        </w:r>
      </w:hyperlink>
      <w:r w:rsidR="00A511CF" w:rsidRPr="000F13FF">
        <w:rPr>
          <w:sz w:val="28"/>
          <w:szCs w:val="28"/>
          <w:lang w:val="uk-UA"/>
        </w:rPr>
        <w:t xml:space="preserve">     </w:t>
      </w:r>
      <w:hyperlink r:id="rId42" w:tooltip="Рекрутські пісні" w:history="1">
        <w:r w:rsidR="00A511CF" w:rsidRPr="000F13FF">
          <w:rPr>
            <w:rStyle w:val="ac"/>
            <w:rFonts w:ascii="Times New Roman" w:hAnsi="Times New Roman" w:cs="Times New Roman"/>
            <w:b/>
            <w:bCs/>
            <w:sz w:val="28"/>
            <w:szCs w:val="28"/>
            <w:lang w:val="uk-UA"/>
          </w:rPr>
          <w:t>Рекрутські пісні</w:t>
        </w:r>
      </w:hyperlink>
      <w:r w:rsidR="00A511CF" w:rsidRPr="000F13FF">
        <w:rPr>
          <w:sz w:val="28"/>
          <w:szCs w:val="28"/>
          <w:lang w:val="uk-UA"/>
        </w:rPr>
        <w:t xml:space="preserve">               </w:t>
      </w:r>
      <w:r w:rsidR="00A511CF">
        <w:rPr>
          <w:sz w:val="28"/>
          <w:szCs w:val="28"/>
          <w:lang w:val="uk-UA"/>
        </w:rPr>
        <w:t xml:space="preserve">         </w:t>
      </w:r>
      <w:r w:rsidR="00A511CF" w:rsidRPr="000F13FF">
        <w:rPr>
          <w:sz w:val="28"/>
          <w:szCs w:val="28"/>
          <w:lang w:val="uk-UA"/>
        </w:rPr>
        <w:t xml:space="preserve"> </w:t>
      </w:r>
      <w:hyperlink r:id="rId43" w:tooltip="Патріотичні пісні (ще не написана)" w:history="1">
        <w:r w:rsidR="00A511CF" w:rsidRPr="000F13FF">
          <w:rPr>
            <w:rStyle w:val="ac"/>
            <w:rFonts w:ascii="Times New Roman" w:hAnsi="Times New Roman" w:cs="Times New Roman"/>
            <w:b/>
            <w:bCs/>
            <w:sz w:val="28"/>
            <w:szCs w:val="28"/>
            <w:lang w:val="uk-UA"/>
          </w:rPr>
          <w:t>Патріотичні пісні</w:t>
        </w:r>
      </w:hyperlink>
      <w:r w:rsidR="00A511CF" w:rsidRPr="000F13FF">
        <w:rPr>
          <w:sz w:val="28"/>
          <w:szCs w:val="28"/>
          <w:lang w:val="uk-UA"/>
        </w:rPr>
        <w:tab/>
      </w:r>
      <w:r w:rsidR="00A511CF">
        <w:rPr>
          <w:sz w:val="28"/>
          <w:szCs w:val="28"/>
          <w:lang w:val="uk-UA"/>
        </w:rPr>
        <w:tab/>
      </w:r>
      <w:hyperlink r:id="rId44" w:tooltip="Повстанські пісні" w:history="1">
        <w:r w:rsidR="00A511CF" w:rsidRPr="000F13FF">
          <w:rPr>
            <w:rStyle w:val="ac"/>
            <w:rFonts w:ascii="Times New Roman" w:hAnsi="Times New Roman" w:cs="Times New Roman"/>
            <w:b/>
            <w:bCs/>
            <w:sz w:val="28"/>
            <w:szCs w:val="28"/>
            <w:lang w:val="uk-UA"/>
          </w:rPr>
          <w:t>Повстанські пісні</w:t>
        </w:r>
      </w:hyperlink>
      <w:r w:rsidR="00A511CF" w:rsidRPr="000F13FF">
        <w:rPr>
          <w:sz w:val="28"/>
          <w:szCs w:val="28"/>
          <w:lang w:val="uk-UA"/>
        </w:rPr>
        <w:t xml:space="preserve">      </w:t>
      </w:r>
      <w:r w:rsidR="00A511CF">
        <w:rPr>
          <w:sz w:val="28"/>
          <w:szCs w:val="28"/>
          <w:lang w:val="uk-UA"/>
        </w:rPr>
        <w:t xml:space="preserve">      </w:t>
      </w:r>
      <w:r w:rsidR="00A511CF">
        <w:rPr>
          <w:sz w:val="28"/>
          <w:szCs w:val="28"/>
          <w:lang w:val="uk-UA"/>
        </w:rPr>
        <w:tab/>
      </w:r>
      <w:hyperlink r:id="rId45" w:tooltip="Танці" w:history="1">
        <w:r w:rsidR="00A511CF" w:rsidRPr="000F13FF">
          <w:rPr>
            <w:rStyle w:val="ac"/>
            <w:rFonts w:ascii="Times New Roman" w:hAnsi="Times New Roman" w:cs="Times New Roman"/>
            <w:b/>
            <w:bCs/>
            <w:sz w:val="28"/>
            <w:szCs w:val="28"/>
            <w:lang w:val="uk-UA"/>
          </w:rPr>
          <w:t>Танці</w:t>
        </w:r>
      </w:hyperlink>
      <w:r w:rsidR="00A511CF" w:rsidRPr="000F13FF">
        <w:rPr>
          <w:rFonts w:ascii="Times New Roman" w:hAnsi="Times New Roman" w:cs="Times New Roman"/>
          <w:b/>
          <w:bCs/>
          <w:color w:val="4F81BD" w:themeColor="accent1"/>
          <w:sz w:val="28"/>
          <w:szCs w:val="28"/>
        </w:rPr>
        <w:t> </w:t>
      </w:r>
      <w:r w:rsidR="00A511CF" w:rsidRPr="000F13FF">
        <w:rPr>
          <w:rFonts w:ascii="Times New Roman" w:hAnsi="Times New Roman" w:cs="Times New Roman"/>
          <w:b/>
          <w:bCs/>
          <w:color w:val="4F81BD" w:themeColor="accent1"/>
          <w:sz w:val="28"/>
          <w:szCs w:val="28"/>
          <w:lang w:val="uk-UA"/>
        </w:rPr>
        <w:t>і</w:t>
      </w:r>
      <w:r w:rsidR="00A511CF" w:rsidRPr="000F13FF">
        <w:rPr>
          <w:rFonts w:ascii="Times New Roman" w:hAnsi="Times New Roman" w:cs="Times New Roman"/>
          <w:b/>
          <w:bCs/>
          <w:color w:val="4F81BD" w:themeColor="accent1"/>
          <w:sz w:val="28"/>
          <w:szCs w:val="28"/>
        </w:rPr>
        <w:t> </w:t>
      </w:r>
      <w:hyperlink r:id="rId46" w:tooltip="Хороводи" w:history="1">
        <w:r w:rsidR="00A511CF" w:rsidRPr="000F13FF">
          <w:rPr>
            <w:rStyle w:val="ac"/>
            <w:rFonts w:ascii="Times New Roman" w:hAnsi="Times New Roman" w:cs="Times New Roman"/>
            <w:b/>
            <w:bCs/>
            <w:sz w:val="28"/>
            <w:szCs w:val="28"/>
            <w:lang w:val="uk-UA"/>
          </w:rPr>
          <w:t>хороводи</w:t>
        </w:r>
      </w:hyperlink>
      <w:r w:rsidR="00A511CF" w:rsidRPr="000F13FF">
        <w:rPr>
          <w:sz w:val="28"/>
          <w:szCs w:val="28"/>
          <w:lang w:val="uk-UA"/>
        </w:rPr>
        <w:t xml:space="preserve">        </w:t>
      </w:r>
      <w:r w:rsidR="00A511CF" w:rsidRPr="000F13FF">
        <w:rPr>
          <w:sz w:val="28"/>
          <w:szCs w:val="28"/>
          <w:lang w:val="uk-UA"/>
        </w:rPr>
        <w:tab/>
      </w:r>
      <w:r w:rsidR="00A511CF" w:rsidRPr="000F13FF">
        <w:rPr>
          <w:sz w:val="28"/>
          <w:szCs w:val="28"/>
          <w:lang w:val="uk-UA"/>
        </w:rPr>
        <w:tab/>
        <w:t xml:space="preserve">                         </w:t>
      </w:r>
      <w:r w:rsidR="00A511CF" w:rsidRPr="000F13FF">
        <w:rPr>
          <w:color w:val="FF0000"/>
          <w:sz w:val="28"/>
          <w:szCs w:val="28"/>
          <w:lang w:val="uk-UA"/>
        </w:rPr>
        <w:t xml:space="preserve">    </w:t>
      </w:r>
    </w:p>
    <w:p w:rsidR="00A511CF" w:rsidRDefault="00A511CF" w:rsidP="00A511CF">
      <w:pPr>
        <w:jc w:val="both"/>
        <w:rPr>
          <w:rFonts w:ascii="Times New Roman" w:hAnsi="Times New Roman" w:cs="Times New Roman"/>
          <w:sz w:val="28"/>
          <w:szCs w:val="28"/>
        </w:rPr>
      </w:pPr>
      <w:r w:rsidRPr="000F13FF">
        <w:rPr>
          <w:rFonts w:ascii="Times New Roman" w:hAnsi="Times New Roman" w:cs="Times New Roman"/>
          <w:sz w:val="28"/>
          <w:szCs w:val="28"/>
          <w:lang w:val="uk-UA"/>
        </w:rPr>
        <w:tab/>
      </w:r>
      <w:r w:rsidRPr="000F13FF">
        <w:rPr>
          <w:rFonts w:ascii="Times New Roman" w:hAnsi="Times New Roman" w:cs="Times New Roman"/>
          <w:sz w:val="28"/>
          <w:szCs w:val="28"/>
        </w:rPr>
        <w:t xml:space="preserve">Поняття «фольклор України» та «український фольклор» не тотожні. Так склалося історично, що споконвіку на території теперішньої України жили й представники інших </w:t>
      </w:r>
      <w:r w:rsidRPr="000F13FF">
        <w:rPr>
          <w:rFonts w:ascii="Times New Roman" w:hAnsi="Times New Roman" w:cs="Times New Roman"/>
          <w:sz w:val="28"/>
          <w:szCs w:val="28"/>
          <w:lang w:val="uk-UA"/>
        </w:rPr>
        <w:t>народів</w:t>
      </w:r>
      <w:r w:rsidRPr="000F13FF">
        <w:rPr>
          <w:rFonts w:ascii="Times New Roman" w:hAnsi="Times New Roman" w:cs="Times New Roman"/>
          <w:sz w:val="28"/>
          <w:szCs w:val="28"/>
        </w:rPr>
        <w:t xml:space="preserve">. І тепер фольклор України складають, окрім українського, фольклори росіян, білорусів, </w:t>
      </w:r>
      <w:proofErr w:type="gramStart"/>
      <w:r w:rsidRPr="000F13FF">
        <w:rPr>
          <w:rFonts w:ascii="Times New Roman" w:hAnsi="Times New Roman" w:cs="Times New Roman"/>
          <w:sz w:val="28"/>
          <w:szCs w:val="28"/>
        </w:rPr>
        <w:t>євреїв,  вірмен</w:t>
      </w:r>
      <w:proofErr w:type="gramEnd"/>
      <w:r w:rsidRPr="000F13FF">
        <w:rPr>
          <w:rFonts w:ascii="Times New Roman" w:hAnsi="Times New Roman" w:cs="Times New Roman"/>
          <w:sz w:val="28"/>
          <w:szCs w:val="28"/>
        </w:rPr>
        <w:t>,  поляків,  болгар,  греків,  кримських  татар, німців та представників деяких інших народів, що проживають у нашій  країні.</w:t>
      </w:r>
    </w:p>
    <w:p w:rsidR="00A511CF" w:rsidRPr="000F13FF" w:rsidRDefault="00A511CF" w:rsidP="00A511CF">
      <w:pPr>
        <w:jc w:val="both"/>
        <w:rPr>
          <w:rFonts w:ascii="Times New Roman" w:eastAsia="Calibri" w:hAnsi="Times New Roman" w:cs="Times New Roman"/>
          <w:color w:val="0070C0"/>
          <w:sz w:val="28"/>
          <w:szCs w:val="28"/>
          <w:highlight w:val="yellow"/>
          <w:lang w:val="uk-UA"/>
        </w:rPr>
      </w:pPr>
      <w:r w:rsidRPr="000F13FF">
        <w:rPr>
          <w:rFonts w:ascii="Times New Roman" w:eastAsia="Calibri" w:hAnsi="Times New Roman" w:cs="Times New Roman"/>
          <w:color w:val="0070C0"/>
          <w:sz w:val="28"/>
          <w:szCs w:val="28"/>
          <w:highlight w:val="yellow"/>
          <w:lang w:val="uk-UA"/>
        </w:rPr>
        <w:t>С</w:t>
      </w:r>
      <w:r w:rsidRPr="000F13FF">
        <w:rPr>
          <w:rFonts w:ascii="Times New Roman" w:eastAsia="Calibri" w:hAnsi="Times New Roman" w:cs="Times New Roman"/>
          <w:color w:val="0070C0"/>
          <w:sz w:val="28"/>
          <w:szCs w:val="28"/>
          <w:highlight w:val="yellow"/>
        </w:rPr>
        <w:t>хем</w:t>
      </w:r>
      <w:r w:rsidRPr="000F13FF">
        <w:rPr>
          <w:rFonts w:ascii="Times New Roman" w:eastAsia="Calibri" w:hAnsi="Times New Roman" w:cs="Times New Roman"/>
          <w:color w:val="0070C0"/>
          <w:sz w:val="28"/>
          <w:szCs w:val="28"/>
          <w:highlight w:val="yellow"/>
          <w:lang w:val="uk-UA"/>
        </w:rPr>
        <w:t>а</w:t>
      </w:r>
      <w:r w:rsidRPr="000F13FF">
        <w:rPr>
          <w:rFonts w:ascii="Times New Roman" w:eastAsia="Calibri" w:hAnsi="Times New Roman" w:cs="Times New Roman"/>
          <w:color w:val="0070C0"/>
          <w:sz w:val="28"/>
          <w:szCs w:val="28"/>
          <w:highlight w:val="yellow"/>
        </w:rPr>
        <w:t xml:space="preserve"> роботи </w:t>
      </w:r>
      <w:r w:rsidRPr="000F13FF">
        <w:rPr>
          <w:rFonts w:ascii="Times New Roman" w:eastAsia="Calibri" w:hAnsi="Times New Roman" w:cs="Times New Roman"/>
          <w:color w:val="0070C0"/>
          <w:sz w:val="28"/>
          <w:szCs w:val="28"/>
          <w:highlight w:val="yellow"/>
          <w:lang w:val="uk-UA"/>
        </w:rPr>
        <w:t xml:space="preserve">над </w:t>
      </w:r>
      <w:r w:rsidRPr="000F13FF">
        <w:rPr>
          <w:rFonts w:ascii="Times New Roman" w:eastAsia="Calibri" w:hAnsi="Times New Roman" w:cs="Times New Roman"/>
          <w:color w:val="0070C0"/>
          <w:sz w:val="28"/>
          <w:szCs w:val="28"/>
          <w:highlight w:val="yellow"/>
        </w:rPr>
        <w:t>дослідження</w:t>
      </w:r>
      <w:r w:rsidRPr="000F13FF">
        <w:rPr>
          <w:rFonts w:ascii="Times New Roman" w:eastAsia="Calibri" w:hAnsi="Times New Roman" w:cs="Times New Roman"/>
          <w:color w:val="0070C0"/>
          <w:sz w:val="28"/>
          <w:szCs w:val="28"/>
          <w:highlight w:val="yellow"/>
          <w:lang w:val="uk-UA"/>
        </w:rPr>
        <w:t>м</w:t>
      </w:r>
      <w:r w:rsidRPr="000F13FF">
        <w:rPr>
          <w:rFonts w:ascii="Times New Roman" w:eastAsia="Calibri" w:hAnsi="Times New Roman" w:cs="Times New Roman"/>
          <w:color w:val="0070C0"/>
          <w:sz w:val="28"/>
          <w:szCs w:val="28"/>
          <w:highlight w:val="yellow"/>
        </w:rPr>
        <w:t xml:space="preserve"> усн</w:t>
      </w:r>
      <w:r w:rsidRPr="000F13FF">
        <w:rPr>
          <w:rFonts w:ascii="Times New Roman" w:eastAsia="Calibri" w:hAnsi="Times New Roman" w:cs="Times New Roman"/>
          <w:color w:val="0070C0"/>
          <w:sz w:val="28"/>
          <w:szCs w:val="28"/>
          <w:highlight w:val="yellow"/>
          <w:lang w:val="uk-UA"/>
        </w:rPr>
        <w:t>ої</w:t>
      </w:r>
      <w:r w:rsidRPr="000F13FF">
        <w:rPr>
          <w:rFonts w:ascii="Times New Roman" w:eastAsia="Calibri" w:hAnsi="Times New Roman" w:cs="Times New Roman"/>
          <w:color w:val="0070C0"/>
          <w:sz w:val="28"/>
          <w:szCs w:val="28"/>
          <w:highlight w:val="yellow"/>
        </w:rPr>
        <w:t xml:space="preserve"> народн</w:t>
      </w:r>
      <w:r w:rsidRPr="000F13FF">
        <w:rPr>
          <w:rFonts w:ascii="Times New Roman" w:eastAsia="Calibri" w:hAnsi="Times New Roman" w:cs="Times New Roman"/>
          <w:color w:val="0070C0"/>
          <w:sz w:val="28"/>
          <w:szCs w:val="28"/>
          <w:highlight w:val="yellow"/>
          <w:lang w:val="uk-UA"/>
        </w:rPr>
        <w:t>ої</w:t>
      </w:r>
      <w:r w:rsidRPr="000F13FF">
        <w:rPr>
          <w:rFonts w:ascii="Times New Roman" w:eastAsia="Calibri" w:hAnsi="Times New Roman" w:cs="Times New Roman"/>
          <w:color w:val="0070C0"/>
          <w:sz w:val="28"/>
          <w:szCs w:val="28"/>
          <w:highlight w:val="yellow"/>
        </w:rPr>
        <w:t xml:space="preserve"> творч</w:t>
      </w:r>
      <w:r w:rsidRPr="000F13FF">
        <w:rPr>
          <w:rFonts w:ascii="Times New Roman" w:eastAsia="Calibri" w:hAnsi="Times New Roman" w:cs="Times New Roman"/>
          <w:color w:val="0070C0"/>
          <w:sz w:val="28"/>
          <w:szCs w:val="28"/>
          <w:highlight w:val="yellow"/>
          <w:lang w:val="uk-UA"/>
        </w:rPr>
        <w:t xml:space="preserve">ості </w:t>
      </w:r>
      <w:r w:rsidRPr="000F13FF">
        <w:rPr>
          <w:rFonts w:ascii="Times New Roman" w:eastAsia="Calibri" w:hAnsi="Times New Roman" w:cs="Times New Roman"/>
          <w:color w:val="0070C0"/>
          <w:sz w:val="28"/>
          <w:szCs w:val="28"/>
          <w:highlight w:val="yellow"/>
        </w:rPr>
        <w:t xml:space="preserve">на території </w:t>
      </w:r>
      <w:r w:rsidRPr="000F13FF">
        <w:rPr>
          <w:rFonts w:ascii="Times New Roman" w:eastAsia="Calibri" w:hAnsi="Times New Roman" w:cs="Times New Roman"/>
          <w:color w:val="0070C0"/>
          <w:sz w:val="28"/>
          <w:szCs w:val="28"/>
          <w:highlight w:val="yellow"/>
          <w:lang w:val="uk-UA"/>
        </w:rPr>
        <w:t>міста</w:t>
      </w:r>
    </w:p>
    <w:p w:rsidR="00A511CF" w:rsidRPr="000F13FF" w:rsidRDefault="00A511CF" w:rsidP="00A511CF">
      <w:pPr>
        <w:spacing w:after="0" w:line="240" w:lineRule="auto"/>
        <w:jc w:val="both"/>
        <w:rPr>
          <w:rFonts w:ascii="Times New Roman" w:eastAsia="Calibri" w:hAnsi="Times New Roman" w:cs="Times New Roman"/>
          <w:sz w:val="28"/>
          <w:szCs w:val="28"/>
          <w:lang w:val="uk-UA"/>
        </w:rPr>
      </w:pPr>
      <w:r w:rsidRPr="000F13FF">
        <w:rPr>
          <w:rFonts w:ascii="Times New Roman" w:eastAsia="Calibri" w:hAnsi="Times New Roman" w:cs="Times New Roman"/>
          <w:sz w:val="28"/>
          <w:szCs w:val="28"/>
          <w:lang w:val="uk-UA"/>
        </w:rPr>
        <w:t>- вид творчості (дума, легенда, переказ, прислів`я, пісня);</w:t>
      </w:r>
    </w:p>
    <w:p w:rsidR="00A511CF" w:rsidRPr="000F13FF" w:rsidRDefault="00A511CF" w:rsidP="00A511CF">
      <w:pPr>
        <w:spacing w:after="0" w:line="240" w:lineRule="auto"/>
        <w:jc w:val="both"/>
        <w:rPr>
          <w:rFonts w:ascii="Times New Roman" w:eastAsia="Calibri" w:hAnsi="Times New Roman" w:cs="Times New Roman"/>
          <w:sz w:val="28"/>
          <w:szCs w:val="28"/>
          <w:lang w:val="uk-UA"/>
        </w:rPr>
      </w:pPr>
      <w:r w:rsidRPr="000F13FF">
        <w:rPr>
          <w:rFonts w:ascii="Times New Roman" w:eastAsia="Calibri" w:hAnsi="Times New Roman" w:cs="Times New Roman"/>
          <w:sz w:val="28"/>
          <w:szCs w:val="28"/>
          <w:lang w:val="uk-UA"/>
        </w:rPr>
        <w:t xml:space="preserve">- місце запису (населений пункт, район, область); </w:t>
      </w:r>
    </w:p>
    <w:p w:rsidR="00A511CF" w:rsidRPr="000F13FF" w:rsidRDefault="00A511CF" w:rsidP="00A511CF">
      <w:pPr>
        <w:spacing w:after="0" w:line="240" w:lineRule="auto"/>
        <w:jc w:val="both"/>
        <w:rPr>
          <w:rFonts w:ascii="Times New Roman" w:eastAsia="Calibri" w:hAnsi="Times New Roman" w:cs="Times New Roman"/>
          <w:sz w:val="28"/>
          <w:szCs w:val="28"/>
          <w:lang w:val="uk-UA"/>
        </w:rPr>
      </w:pPr>
      <w:r w:rsidRPr="000F13FF">
        <w:rPr>
          <w:rFonts w:ascii="Times New Roman" w:eastAsia="Calibri" w:hAnsi="Times New Roman" w:cs="Times New Roman"/>
          <w:sz w:val="28"/>
          <w:szCs w:val="28"/>
          <w:lang w:val="uk-UA"/>
        </w:rPr>
        <w:t>- дата запису (рік, місяць, число);</w:t>
      </w:r>
    </w:p>
    <w:p w:rsidR="00A511CF" w:rsidRPr="000F13FF" w:rsidRDefault="00A511CF" w:rsidP="00A511CF">
      <w:pPr>
        <w:spacing w:after="0" w:line="240" w:lineRule="auto"/>
        <w:jc w:val="both"/>
        <w:rPr>
          <w:rFonts w:ascii="Times New Roman" w:eastAsia="Calibri" w:hAnsi="Times New Roman" w:cs="Times New Roman"/>
          <w:sz w:val="28"/>
          <w:szCs w:val="28"/>
          <w:lang w:val="uk-UA"/>
        </w:rPr>
      </w:pPr>
      <w:r w:rsidRPr="000F13FF">
        <w:rPr>
          <w:rFonts w:ascii="Times New Roman" w:eastAsia="Calibri" w:hAnsi="Times New Roman" w:cs="Times New Roman"/>
          <w:sz w:val="28"/>
          <w:szCs w:val="28"/>
          <w:lang w:val="uk-UA"/>
        </w:rPr>
        <w:t xml:space="preserve">- автор твору (певна особа, колектив); </w:t>
      </w:r>
    </w:p>
    <w:p w:rsidR="00A511CF" w:rsidRPr="000F13FF" w:rsidRDefault="00A511CF" w:rsidP="00A511CF">
      <w:pPr>
        <w:spacing w:after="0" w:line="240" w:lineRule="auto"/>
        <w:jc w:val="both"/>
        <w:rPr>
          <w:rFonts w:ascii="Times New Roman" w:eastAsia="Calibri" w:hAnsi="Times New Roman" w:cs="Times New Roman"/>
          <w:sz w:val="28"/>
          <w:szCs w:val="28"/>
          <w:lang w:val="uk-UA"/>
        </w:rPr>
      </w:pPr>
      <w:r w:rsidRPr="000F13FF">
        <w:rPr>
          <w:rFonts w:ascii="Times New Roman" w:eastAsia="Calibri" w:hAnsi="Times New Roman" w:cs="Times New Roman"/>
          <w:sz w:val="28"/>
          <w:szCs w:val="28"/>
          <w:lang w:val="uk-UA"/>
        </w:rPr>
        <w:t xml:space="preserve"> події, що могли лягти в основу твору; </w:t>
      </w:r>
    </w:p>
    <w:p w:rsidR="00A511CF" w:rsidRPr="000F13FF" w:rsidRDefault="00A511CF" w:rsidP="00A511CF">
      <w:pPr>
        <w:spacing w:after="0" w:line="240" w:lineRule="auto"/>
        <w:jc w:val="both"/>
        <w:rPr>
          <w:rFonts w:ascii="Times New Roman" w:eastAsia="Calibri" w:hAnsi="Times New Roman" w:cs="Times New Roman"/>
          <w:sz w:val="28"/>
          <w:szCs w:val="28"/>
          <w:lang w:val="uk-UA"/>
        </w:rPr>
      </w:pPr>
      <w:r w:rsidRPr="000F13FF">
        <w:rPr>
          <w:rFonts w:ascii="Times New Roman" w:eastAsia="Calibri" w:hAnsi="Times New Roman" w:cs="Times New Roman"/>
          <w:sz w:val="28"/>
          <w:szCs w:val="28"/>
          <w:lang w:val="uk-UA"/>
        </w:rPr>
        <w:t xml:space="preserve">- відомості про осіб. які згадуються в творі; </w:t>
      </w:r>
    </w:p>
    <w:p w:rsidR="00A511CF" w:rsidRPr="000F13FF" w:rsidRDefault="00A511CF" w:rsidP="00A511CF">
      <w:pPr>
        <w:spacing w:after="0" w:line="240" w:lineRule="auto"/>
        <w:jc w:val="both"/>
        <w:rPr>
          <w:rFonts w:ascii="Times New Roman" w:eastAsia="Calibri" w:hAnsi="Times New Roman" w:cs="Times New Roman"/>
          <w:sz w:val="28"/>
          <w:szCs w:val="28"/>
          <w:lang w:val="uk-UA"/>
        </w:rPr>
      </w:pPr>
      <w:r w:rsidRPr="000F13FF">
        <w:rPr>
          <w:rFonts w:ascii="Times New Roman" w:eastAsia="Calibri" w:hAnsi="Times New Roman" w:cs="Times New Roman"/>
          <w:sz w:val="28"/>
          <w:szCs w:val="28"/>
          <w:lang w:val="uk-UA"/>
        </w:rPr>
        <w:t xml:space="preserve">- ступінь поширеності твору в даній місцевості; </w:t>
      </w:r>
    </w:p>
    <w:p w:rsidR="00A511CF" w:rsidRPr="000F13FF" w:rsidRDefault="00A511CF" w:rsidP="00A511CF">
      <w:pPr>
        <w:spacing w:after="0" w:line="240" w:lineRule="auto"/>
        <w:jc w:val="both"/>
        <w:rPr>
          <w:rFonts w:ascii="Times New Roman" w:eastAsia="Calibri" w:hAnsi="Times New Roman" w:cs="Times New Roman"/>
          <w:sz w:val="28"/>
          <w:szCs w:val="28"/>
          <w:lang w:val="uk-UA"/>
        </w:rPr>
      </w:pPr>
      <w:r w:rsidRPr="000F13FF">
        <w:rPr>
          <w:rFonts w:ascii="Times New Roman" w:eastAsia="Calibri" w:hAnsi="Times New Roman" w:cs="Times New Roman"/>
          <w:sz w:val="28"/>
          <w:szCs w:val="28"/>
          <w:lang w:val="uk-UA"/>
        </w:rPr>
        <w:t>- популяризація твору гуртами художньої самодіяльності.</w:t>
      </w:r>
    </w:p>
    <w:p w:rsidR="00A511CF" w:rsidRDefault="00A511CF" w:rsidP="00A511CF">
      <w:pPr>
        <w:spacing w:after="0" w:line="240" w:lineRule="auto"/>
        <w:jc w:val="both"/>
        <w:rPr>
          <w:rFonts w:ascii="Times New Roman" w:eastAsia="Calibri" w:hAnsi="Times New Roman" w:cs="Times New Roman"/>
          <w:sz w:val="28"/>
          <w:szCs w:val="28"/>
          <w:lang w:val="uk-UA"/>
        </w:rPr>
      </w:pPr>
      <w:r>
        <w:rPr>
          <w:rFonts w:ascii="Times New Roman" w:eastAsia="Calibri" w:hAnsi="Times New Roman" w:cs="Times New Roman"/>
          <w:color w:val="0070C0"/>
          <w:sz w:val="28"/>
          <w:szCs w:val="28"/>
          <w:lang w:val="uk-UA"/>
        </w:rPr>
        <w:t>Робота з</w:t>
      </w:r>
      <w:r w:rsidRPr="000F13FF">
        <w:rPr>
          <w:rFonts w:ascii="Times New Roman" w:eastAsia="Calibri" w:hAnsi="Times New Roman" w:cs="Times New Roman"/>
          <w:color w:val="0070C0"/>
          <w:sz w:val="28"/>
          <w:szCs w:val="28"/>
          <w:lang w:val="uk-UA"/>
        </w:rPr>
        <w:t xml:space="preserve"> організації етнографічних</w:t>
      </w:r>
      <w:r w:rsidRPr="000F13FF">
        <w:rPr>
          <w:rFonts w:ascii="Times New Roman" w:eastAsia="Calibri" w:hAnsi="Times New Roman" w:cs="Times New Roman"/>
          <w:sz w:val="28"/>
          <w:szCs w:val="28"/>
          <w:lang w:val="uk-UA"/>
        </w:rPr>
        <w:t xml:space="preserve"> </w:t>
      </w:r>
      <w:r w:rsidRPr="000F13FF">
        <w:rPr>
          <w:rFonts w:ascii="Times New Roman" w:eastAsia="Calibri" w:hAnsi="Times New Roman" w:cs="Times New Roman"/>
          <w:color w:val="0070C0"/>
          <w:sz w:val="28"/>
          <w:szCs w:val="28"/>
          <w:lang w:val="uk-UA"/>
        </w:rPr>
        <w:t>досліджень</w:t>
      </w:r>
      <w:r w:rsidRPr="000F13FF">
        <w:rPr>
          <w:rFonts w:ascii="Times New Roman" w:eastAsia="Calibri" w:hAnsi="Times New Roman" w:cs="Times New Roman"/>
          <w:sz w:val="28"/>
          <w:szCs w:val="28"/>
          <w:lang w:val="uk-UA"/>
        </w:rPr>
        <w:t xml:space="preserve"> </w:t>
      </w:r>
    </w:p>
    <w:p w:rsidR="00A511CF" w:rsidRPr="00FF7D76" w:rsidRDefault="00A511CF" w:rsidP="00A511CF">
      <w:pPr>
        <w:spacing w:after="0" w:line="240" w:lineRule="auto"/>
        <w:jc w:val="both"/>
        <w:rPr>
          <w:rFonts w:ascii="Times New Roman" w:eastAsia="Calibri" w:hAnsi="Times New Roman" w:cs="Times New Roman"/>
          <w:color w:val="0070C0"/>
          <w:sz w:val="28"/>
          <w:szCs w:val="28"/>
          <w:lang w:val="uk-UA"/>
        </w:rPr>
      </w:pPr>
      <w:r w:rsidRPr="00FF7D76">
        <w:rPr>
          <w:rFonts w:ascii="Times New Roman" w:eastAsia="Calibri" w:hAnsi="Times New Roman" w:cs="Times New Roman"/>
          <w:color w:val="0070C0"/>
          <w:sz w:val="28"/>
          <w:szCs w:val="28"/>
          <w:lang w:val="uk-UA"/>
        </w:rPr>
        <w:t xml:space="preserve">Сутність і послідовність: </w:t>
      </w:r>
    </w:p>
    <w:p w:rsidR="00A511CF" w:rsidRPr="000F13FF" w:rsidRDefault="00A511CF" w:rsidP="00A511CF">
      <w:pPr>
        <w:spacing w:after="0" w:line="240" w:lineRule="auto"/>
        <w:jc w:val="both"/>
        <w:rPr>
          <w:rFonts w:ascii="Times New Roman" w:eastAsia="Calibri" w:hAnsi="Times New Roman" w:cs="Times New Roman"/>
          <w:sz w:val="28"/>
          <w:szCs w:val="28"/>
          <w:lang w:val="uk-UA"/>
        </w:rPr>
      </w:pPr>
      <w:r w:rsidRPr="000F13FF">
        <w:rPr>
          <w:rFonts w:ascii="Times New Roman" w:eastAsia="Calibri" w:hAnsi="Times New Roman" w:cs="Times New Roman"/>
          <w:sz w:val="28"/>
          <w:szCs w:val="28"/>
          <w:lang w:val="uk-UA"/>
        </w:rPr>
        <w:t xml:space="preserve">- вид і назва етнографічного твору; </w:t>
      </w:r>
    </w:p>
    <w:p w:rsidR="00A511CF" w:rsidRPr="000F13FF" w:rsidRDefault="00A511CF" w:rsidP="00A511CF">
      <w:pPr>
        <w:spacing w:after="0" w:line="240" w:lineRule="auto"/>
        <w:jc w:val="both"/>
        <w:rPr>
          <w:rFonts w:ascii="Times New Roman" w:eastAsia="Calibri" w:hAnsi="Times New Roman" w:cs="Times New Roman"/>
          <w:sz w:val="28"/>
          <w:szCs w:val="28"/>
          <w:lang w:val="uk-UA"/>
        </w:rPr>
      </w:pPr>
      <w:r w:rsidRPr="000F13FF">
        <w:rPr>
          <w:rFonts w:ascii="Times New Roman" w:eastAsia="Calibri" w:hAnsi="Times New Roman" w:cs="Times New Roman"/>
          <w:sz w:val="28"/>
          <w:szCs w:val="28"/>
          <w:lang w:val="uk-UA"/>
        </w:rPr>
        <w:t>- давність виявленого твору, предмета та його місцезнаходження, реєстрація (місто,село, район,  область);</w:t>
      </w:r>
    </w:p>
    <w:p w:rsidR="00A511CF" w:rsidRPr="000F13FF" w:rsidRDefault="00A511CF" w:rsidP="00A511CF">
      <w:pPr>
        <w:spacing w:after="0" w:line="240" w:lineRule="auto"/>
        <w:jc w:val="both"/>
        <w:rPr>
          <w:rFonts w:ascii="Times New Roman" w:eastAsia="Calibri" w:hAnsi="Times New Roman" w:cs="Times New Roman"/>
          <w:sz w:val="28"/>
          <w:szCs w:val="28"/>
          <w:lang w:val="uk-UA"/>
        </w:rPr>
      </w:pPr>
      <w:r w:rsidRPr="000F13FF">
        <w:rPr>
          <w:rFonts w:ascii="Times New Roman" w:eastAsia="Calibri" w:hAnsi="Times New Roman" w:cs="Times New Roman"/>
          <w:sz w:val="28"/>
          <w:szCs w:val="28"/>
          <w:lang w:val="uk-UA"/>
        </w:rPr>
        <w:t xml:space="preserve"> - дата запису (рік, місяць, число); </w:t>
      </w:r>
    </w:p>
    <w:p w:rsidR="00A511CF" w:rsidRPr="000F13FF" w:rsidRDefault="00A511CF" w:rsidP="00A511CF">
      <w:pPr>
        <w:spacing w:after="0" w:line="240" w:lineRule="auto"/>
        <w:jc w:val="both"/>
        <w:rPr>
          <w:rFonts w:ascii="Times New Roman" w:eastAsia="Calibri" w:hAnsi="Times New Roman" w:cs="Times New Roman"/>
          <w:sz w:val="28"/>
          <w:szCs w:val="28"/>
          <w:lang w:val="uk-UA"/>
        </w:rPr>
      </w:pPr>
      <w:r w:rsidRPr="000F13FF">
        <w:rPr>
          <w:rFonts w:ascii="Times New Roman" w:eastAsia="Calibri" w:hAnsi="Times New Roman" w:cs="Times New Roman"/>
          <w:sz w:val="28"/>
          <w:szCs w:val="28"/>
          <w:lang w:val="uk-UA"/>
        </w:rPr>
        <w:t xml:space="preserve">- автор твору (певна особа, колектив); </w:t>
      </w:r>
    </w:p>
    <w:p w:rsidR="00A511CF" w:rsidRPr="000F13FF" w:rsidRDefault="00A511CF" w:rsidP="00A511CF">
      <w:pPr>
        <w:spacing w:after="0" w:line="240" w:lineRule="auto"/>
        <w:jc w:val="both"/>
        <w:rPr>
          <w:rFonts w:ascii="Times New Roman" w:eastAsia="Calibri" w:hAnsi="Times New Roman" w:cs="Times New Roman"/>
          <w:sz w:val="28"/>
          <w:szCs w:val="28"/>
          <w:lang w:val="uk-UA"/>
        </w:rPr>
      </w:pPr>
      <w:r w:rsidRPr="000F13FF">
        <w:rPr>
          <w:rFonts w:ascii="Times New Roman" w:eastAsia="Calibri" w:hAnsi="Times New Roman" w:cs="Times New Roman"/>
          <w:sz w:val="28"/>
          <w:szCs w:val="28"/>
          <w:lang w:val="uk-UA"/>
        </w:rPr>
        <w:t>- наявність регіональної специфіки.</w:t>
      </w:r>
    </w:p>
    <w:p w:rsidR="00A511CF" w:rsidRPr="000F13FF" w:rsidRDefault="00A511CF" w:rsidP="00A511CF">
      <w:pPr>
        <w:spacing w:after="0" w:line="240" w:lineRule="auto"/>
        <w:jc w:val="both"/>
        <w:rPr>
          <w:rFonts w:ascii="Times New Roman" w:eastAsia="Calibri" w:hAnsi="Times New Roman" w:cs="Times New Roman"/>
          <w:sz w:val="28"/>
          <w:szCs w:val="28"/>
          <w:lang w:val="uk-UA"/>
        </w:rPr>
      </w:pPr>
    </w:p>
    <w:p w:rsidR="00A511CF" w:rsidRPr="000F13FF" w:rsidRDefault="00A511CF" w:rsidP="00A511CF">
      <w:pPr>
        <w:spacing w:line="240" w:lineRule="auto"/>
        <w:ind w:firstLine="708"/>
        <w:jc w:val="both"/>
        <w:rPr>
          <w:rFonts w:ascii="Times New Roman" w:eastAsia="Calibri" w:hAnsi="Times New Roman" w:cs="Times New Roman"/>
          <w:sz w:val="28"/>
          <w:szCs w:val="28"/>
          <w:lang w:val="uk-UA"/>
        </w:rPr>
      </w:pPr>
      <w:r w:rsidRPr="000F13FF">
        <w:rPr>
          <w:rFonts w:ascii="Times New Roman" w:eastAsia="Calibri" w:hAnsi="Times New Roman" w:cs="Times New Roman"/>
          <w:color w:val="0070C0"/>
          <w:sz w:val="28"/>
          <w:szCs w:val="28"/>
          <w:highlight w:val="yellow"/>
          <w:lang w:val="uk-UA"/>
        </w:rPr>
        <w:t>Запитання і завдання</w:t>
      </w:r>
      <w:r w:rsidRPr="000F13FF">
        <w:rPr>
          <w:rFonts w:ascii="Times New Roman" w:eastAsia="Calibri" w:hAnsi="Times New Roman" w:cs="Times New Roman"/>
          <w:color w:val="0070C0"/>
          <w:sz w:val="28"/>
          <w:szCs w:val="28"/>
          <w:lang w:val="uk-UA"/>
        </w:rPr>
        <w:t xml:space="preserve"> </w:t>
      </w:r>
    </w:p>
    <w:p w:rsidR="00A511CF" w:rsidRPr="000F13FF" w:rsidRDefault="00A511CF" w:rsidP="00A511CF">
      <w:pPr>
        <w:pStyle w:val="a8"/>
        <w:numPr>
          <w:ilvl w:val="0"/>
          <w:numId w:val="8"/>
        </w:numPr>
        <w:spacing w:line="240" w:lineRule="auto"/>
        <w:jc w:val="both"/>
        <w:rPr>
          <w:rFonts w:ascii="Times New Roman" w:eastAsia="Calibri" w:hAnsi="Times New Roman" w:cs="Times New Roman"/>
          <w:sz w:val="28"/>
          <w:szCs w:val="28"/>
          <w:lang w:val="uk-UA"/>
        </w:rPr>
      </w:pPr>
      <w:r w:rsidRPr="000F13FF">
        <w:rPr>
          <w:rFonts w:ascii="Times New Roman" w:eastAsia="Times New Roman" w:hAnsi="Times New Roman" w:cs="Times New Roman"/>
          <w:sz w:val="28"/>
          <w:szCs w:val="28"/>
          <w:lang w:val="uk-UA" w:eastAsia="ru-RU"/>
        </w:rPr>
        <w:t>Назвіть жанри та назви творів усної поетичної творчості.</w:t>
      </w:r>
    </w:p>
    <w:p w:rsidR="00A511CF" w:rsidRPr="000F13FF" w:rsidRDefault="00A511CF" w:rsidP="00A511CF">
      <w:pPr>
        <w:pStyle w:val="a8"/>
        <w:numPr>
          <w:ilvl w:val="0"/>
          <w:numId w:val="8"/>
        </w:numPr>
        <w:spacing w:after="0" w:line="240" w:lineRule="auto"/>
        <w:ind w:left="714" w:hanging="357"/>
        <w:jc w:val="both"/>
        <w:rPr>
          <w:rFonts w:ascii="Times New Roman" w:eastAsia="Calibri" w:hAnsi="Times New Roman" w:cs="Times New Roman"/>
          <w:sz w:val="28"/>
          <w:szCs w:val="28"/>
          <w:lang w:val="uk-UA"/>
        </w:rPr>
      </w:pPr>
      <w:r w:rsidRPr="000F13FF">
        <w:rPr>
          <w:rFonts w:ascii="Times New Roman" w:eastAsia="Calibri" w:hAnsi="Times New Roman" w:cs="Times New Roman"/>
          <w:sz w:val="28"/>
          <w:szCs w:val="28"/>
        </w:rPr>
        <w:t>Чи знають ваші</w:t>
      </w:r>
      <w:r w:rsidRPr="000F13FF">
        <w:rPr>
          <w:rFonts w:ascii="Times New Roman" w:eastAsia="Calibri" w:hAnsi="Times New Roman" w:cs="Times New Roman"/>
          <w:sz w:val="28"/>
          <w:szCs w:val="28"/>
          <w:lang w:val="uk-UA"/>
        </w:rPr>
        <w:t xml:space="preserve"> рідні</w:t>
      </w:r>
      <w:r w:rsidRPr="000F13FF">
        <w:rPr>
          <w:rFonts w:ascii="Times New Roman" w:eastAsia="Calibri" w:hAnsi="Times New Roman" w:cs="Times New Roman"/>
          <w:sz w:val="28"/>
          <w:szCs w:val="28"/>
        </w:rPr>
        <w:t xml:space="preserve"> український фольклор? </w:t>
      </w:r>
    </w:p>
    <w:p w:rsidR="00A511CF" w:rsidRPr="000F13FF" w:rsidRDefault="00A511CF" w:rsidP="00A511CF">
      <w:pPr>
        <w:pStyle w:val="HTML"/>
        <w:numPr>
          <w:ilvl w:val="0"/>
          <w:numId w:val="8"/>
        </w:numPr>
        <w:jc w:val="both"/>
        <w:rPr>
          <w:rFonts w:ascii="Times New Roman" w:eastAsia="Calibri" w:hAnsi="Times New Roman" w:cs="Times New Roman"/>
          <w:sz w:val="28"/>
          <w:szCs w:val="28"/>
          <w:lang w:val="uk-UA"/>
        </w:rPr>
      </w:pPr>
      <w:r w:rsidRPr="000F13FF">
        <w:rPr>
          <w:rFonts w:ascii="Times New Roman" w:eastAsia="Calibri" w:hAnsi="Times New Roman" w:cs="Times New Roman"/>
          <w:sz w:val="28"/>
          <w:szCs w:val="28"/>
        </w:rPr>
        <w:t xml:space="preserve">Які з народних пісень їм найбільше до вподоби? </w:t>
      </w:r>
    </w:p>
    <w:p w:rsidR="00A511CF" w:rsidRPr="000F13FF" w:rsidRDefault="00A511CF" w:rsidP="00A511CF">
      <w:pPr>
        <w:pStyle w:val="HTML"/>
        <w:numPr>
          <w:ilvl w:val="0"/>
          <w:numId w:val="8"/>
        </w:numPr>
        <w:jc w:val="both"/>
        <w:rPr>
          <w:rFonts w:ascii="Times New Roman" w:eastAsia="Calibri" w:hAnsi="Times New Roman" w:cs="Times New Roman"/>
          <w:sz w:val="28"/>
          <w:szCs w:val="28"/>
          <w:lang w:val="uk-UA"/>
        </w:rPr>
      </w:pPr>
      <w:r w:rsidRPr="000F13FF">
        <w:rPr>
          <w:rFonts w:ascii="Times New Roman" w:eastAsia="Calibri" w:hAnsi="Times New Roman" w:cs="Times New Roman"/>
          <w:sz w:val="28"/>
          <w:szCs w:val="28"/>
        </w:rPr>
        <w:t xml:space="preserve">За що ви любите і поважаєте своїх родичів? </w:t>
      </w:r>
    </w:p>
    <w:p w:rsidR="00A511CF" w:rsidRPr="000F13FF" w:rsidRDefault="00A511CF" w:rsidP="00A511CF">
      <w:pPr>
        <w:pStyle w:val="HTML"/>
        <w:numPr>
          <w:ilvl w:val="0"/>
          <w:numId w:val="8"/>
        </w:numPr>
        <w:jc w:val="both"/>
        <w:rPr>
          <w:rFonts w:ascii="Times New Roman" w:eastAsia="Calibri" w:hAnsi="Times New Roman" w:cs="Times New Roman"/>
          <w:sz w:val="28"/>
          <w:szCs w:val="28"/>
          <w:lang w:val="uk-UA"/>
        </w:rPr>
      </w:pPr>
      <w:r w:rsidRPr="000F13FF">
        <w:rPr>
          <w:rFonts w:ascii="Times New Roman" w:eastAsia="Calibri" w:hAnsi="Times New Roman" w:cs="Times New Roman"/>
          <w:sz w:val="28"/>
          <w:szCs w:val="28"/>
        </w:rPr>
        <w:lastRenderedPageBreak/>
        <w:t xml:space="preserve">Як ви доглядаєте за могилами померлих? </w:t>
      </w:r>
    </w:p>
    <w:p w:rsidR="00A511CF" w:rsidRPr="000F13FF" w:rsidRDefault="00A511CF" w:rsidP="00A511CF">
      <w:pPr>
        <w:pStyle w:val="a8"/>
        <w:numPr>
          <w:ilvl w:val="0"/>
          <w:numId w:val="8"/>
        </w:numPr>
        <w:spacing w:after="0" w:line="240" w:lineRule="auto"/>
        <w:jc w:val="both"/>
        <w:rPr>
          <w:rFonts w:ascii="Times New Roman" w:eastAsia="Calibri" w:hAnsi="Times New Roman" w:cs="Times New Roman"/>
          <w:sz w:val="28"/>
          <w:szCs w:val="28"/>
          <w:lang w:val="uk-UA"/>
        </w:rPr>
      </w:pPr>
      <w:r w:rsidRPr="000F13FF">
        <w:rPr>
          <w:rFonts w:ascii="Times New Roman" w:eastAsia="Calibri" w:hAnsi="Times New Roman" w:cs="Times New Roman"/>
          <w:sz w:val="28"/>
          <w:szCs w:val="28"/>
          <w:lang w:val="uk-UA"/>
        </w:rPr>
        <w:t>Запишіть пісні, легенди, приказки, колядки і гаївки, які знають ваші рідні  „</w:t>
      </w:r>
      <w:r w:rsidRPr="000F13FF">
        <w:rPr>
          <w:rFonts w:ascii="Times New Roman" w:hAnsi="Times New Roman" w:cs="Times New Roman"/>
          <w:sz w:val="28"/>
          <w:szCs w:val="28"/>
          <w:lang w:val="uk-UA"/>
        </w:rPr>
        <w:t xml:space="preserve">Наш край у піснях, думах, легендах…“. </w:t>
      </w:r>
      <w:r w:rsidRPr="000F13FF">
        <w:rPr>
          <w:rFonts w:ascii="Times New Roman" w:eastAsia="Calibri" w:hAnsi="Times New Roman" w:cs="Times New Roman"/>
          <w:sz w:val="28"/>
          <w:szCs w:val="28"/>
          <w:lang w:val="uk-UA"/>
        </w:rPr>
        <w:t xml:space="preserve"> </w:t>
      </w:r>
    </w:p>
    <w:p w:rsidR="00A511CF" w:rsidRPr="000F13FF" w:rsidRDefault="00A511CF" w:rsidP="00A511CF">
      <w:pPr>
        <w:pStyle w:val="HTML"/>
        <w:numPr>
          <w:ilvl w:val="0"/>
          <w:numId w:val="8"/>
        </w:numPr>
        <w:jc w:val="both"/>
        <w:rPr>
          <w:rFonts w:ascii="Times New Roman" w:hAnsi="Times New Roman" w:cs="Times New Roman"/>
          <w:sz w:val="28"/>
          <w:szCs w:val="28"/>
          <w:lang w:val="uk-UA"/>
        </w:rPr>
      </w:pPr>
      <w:r w:rsidRPr="000F13FF">
        <w:rPr>
          <w:rFonts w:ascii="Times New Roman" w:eastAsia="Calibri" w:hAnsi="Times New Roman" w:cs="Times New Roman"/>
          <w:sz w:val="28"/>
          <w:szCs w:val="28"/>
        </w:rPr>
        <w:t>Яким є походження вашого прізвища?</w:t>
      </w:r>
    </w:p>
    <w:p w:rsidR="00A511CF" w:rsidRPr="000F13FF" w:rsidRDefault="00A511CF" w:rsidP="00A511CF">
      <w:pPr>
        <w:pStyle w:val="HTML"/>
        <w:jc w:val="both"/>
        <w:rPr>
          <w:rFonts w:ascii="Times New Roman" w:hAnsi="Times New Roman" w:cs="Times New Roman"/>
          <w:sz w:val="28"/>
          <w:szCs w:val="28"/>
          <w:lang w:val="uk-UA"/>
        </w:rPr>
      </w:pPr>
    </w:p>
    <w:p w:rsidR="00A511CF" w:rsidRPr="00E40A37" w:rsidRDefault="00A511CF" w:rsidP="00A511CF">
      <w:pPr>
        <w:pStyle w:val="HTML"/>
        <w:jc w:val="both"/>
        <w:rPr>
          <w:rFonts w:ascii="Times New Roman" w:eastAsia="Calibri" w:hAnsi="Times New Roman" w:cs="Times New Roman"/>
          <w:color w:val="0070C0"/>
          <w:sz w:val="32"/>
          <w:szCs w:val="32"/>
          <w:lang w:val="uk-UA"/>
        </w:rPr>
      </w:pPr>
      <w:r w:rsidRPr="00E40A37">
        <w:rPr>
          <w:rFonts w:ascii="Times New Roman" w:eastAsia="Calibri" w:hAnsi="Times New Roman" w:cs="Times New Roman"/>
          <w:color w:val="0070C0"/>
          <w:sz w:val="32"/>
          <w:szCs w:val="32"/>
          <w:highlight w:val="yellow"/>
        </w:rPr>
        <w:t>§10.</w:t>
      </w:r>
      <w:r w:rsidRPr="00E40A37">
        <w:rPr>
          <w:rFonts w:ascii="Times New Roman" w:eastAsia="Calibri" w:hAnsi="Times New Roman" w:cs="Times New Roman"/>
          <w:color w:val="0070C0"/>
          <w:sz w:val="32"/>
          <w:szCs w:val="32"/>
          <w:highlight w:val="yellow"/>
          <w:lang w:val="uk-UA"/>
        </w:rPr>
        <w:t xml:space="preserve"> </w:t>
      </w:r>
      <w:r w:rsidRPr="00E40A37">
        <w:rPr>
          <w:rFonts w:ascii="Times New Roman" w:eastAsia="Calibri" w:hAnsi="Times New Roman" w:cs="Times New Roman"/>
          <w:color w:val="0070C0"/>
          <w:sz w:val="32"/>
          <w:szCs w:val="32"/>
          <w:highlight w:val="yellow"/>
        </w:rPr>
        <w:t>Народні свята листопада</w:t>
      </w:r>
      <w:r w:rsidRPr="00E40A37">
        <w:rPr>
          <w:rFonts w:ascii="Times New Roman" w:eastAsia="Calibri" w:hAnsi="Times New Roman" w:cs="Times New Roman"/>
          <w:color w:val="0070C0"/>
          <w:sz w:val="32"/>
          <w:szCs w:val="32"/>
          <w:lang w:val="uk-UA"/>
        </w:rPr>
        <w:t xml:space="preserve"> </w:t>
      </w:r>
    </w:p>
    <w:p w:rsidR="00A511CF" w:rsidRDefault="00A511CF" w:rsidP="00A511CF">
      <w:pPr>
        <w:spacing w:before="100" w:beforeAutospacing="1" w:after="100" w:afterAutospacing="1" w:line="240" w:lineRule="auto"/>
        <w:ind w:firstLine="708"/>
        <w:jc w:val="both"/>
        <w:outlineLvl w:val="0"/>
        <w:rPr>
          <w:rFonts w:ascii="Times New Roman" w:hAnsi="Times New Roman" w:cs="Times New Roman"/>
          <w:sz w:val="28"/>
          <w:szCs w:val="28"/>
        </w:rPr>
      </w:pPr>
      <w:r w:rsidRPr="000F13FF">
        <w:rPr>
          <w:rFonts w:ascii="Times New Roman" w:hAnsi="Times New Roman" w:cs="Times New Roman"/>
          <w:sz w:val="28"/>
          <w:szCs w:val="28"/>
        </w:rPr>
        <w:t xml:space="preserve">Про них так і кажуть: березень і листопад — як братові брат. </w:t>
      </w:r>
      <w:r w:rsidRPr="000F13FF">
        <w:rPr>
          <w:rFonts w:ascii="Times New Roman" w:hAnsi="Times New Roman" w:cs="Times New Roman"/>
          <w:sz w:val="28"/>
          <w:szCs w:val="28"/>
          <w:lang w:val="uk-UA"/>
        </w:rPr>
        <w:t>У</w:t>
      </w:r>
      <w:r w:rsidRPr="000F13FF">
        <w:rPr>
          <w:rFonts w:ascii="Times New Roman" w:hAnsi="Times New Roman" w:cs="Times New Roman"/>
          <w:sz w:val="28"/>
          <w:szCs w:val="28"/>
        </w:rPr>
        <w:t xml:space="preserve"> цьому є сенс — останній місяць осені з нестійким і надміру </w:t>
      </w:r>
      <w:r w:rsidRPr="000F13FF">
        <w:rPr>
          <w:rFonts w:ascii="Times New Roman" w:hAnsi="Times New Roman" w:cs="Times New Roman"/>
          <w:sz w:val="28"/>
          <w:szCs w:val="28"/>
          <w:lang w:val="uk-UA"/>
        </w:rPr>
        <w:t>за</w:t>
      </w:r>
      <w:r w:rsidRPr="000F13FF">
        <w:rPr>
          <w:rFonts w:ascii="Times New Roman" w:hAnsi="Times New Roman" w:cs="Times New Roman"/>
          <w:sz w:val="28"/>
          <w:szCs w:val="28"/>
        </w:rPr>
        <w:t>нозистим характером чимось скидається на перший весняний, обидва відмежовують різні пори року. Якщо, скажімо, березень запрошує в гості весну, то листопад замикає ворота осені. Тож і мовиться, що він «жовтню син, а зимі рідний брат»</w:t>
      </w:r>
      <w:r w:rsidRPr="000F13FF">
        <w:rPr>
          <w:rFonts w:ascii="Times New Roman" w:hAnsi="Times New Roman" w:cs="Times New Roman"/>
          <w:sz w:val="28"/>
          <w:szCs w:val="28"/>
          <w:lang w:val="uk-UA"/>
        </w:rPr>
        <w:t>.</w:t>
      </w:r>
      <w:r w:rsidRPr="000F13FF">
        <w:rPr>
          <w:rFonts w:ascii="Arial" w:hAnsi="Arial" w:cs="Arial"/>
          <w:sz w:val="28"/>
          <w:szCs w:val="28"/>
        </w:rPr>
        <w:t xml:space="preserve"> </w:t>
      </w:r>
      <w:r w:rsidRPr="000F13FF">
        <w:rPr>
          <w:rFonts w:ascii="Times New Roman" w:hAnsi="Times New Roman" w:cs="Times New Roman"/>
          <w:sz w:val="28"/>
          <w:szCs w:val="28"/>
          <w:lang w:val="uk-UA"/>
        </w:rPr>
        <w:t>Назва</w:t>
      </w:r>
      <w:r w:rsidRPr="000F13FF">
        <w:rPr>
          <w:rFonts w:ascii="Times New Roman" w:hAnsi="Times New Roman" w:cs="Times New Roman"/>
          <w:sz w:val="28"/>
          <w:szCs w:val="28"/>
        </w:rPr>
        <w:t xml:space="preserve"> місяця досить давня і цікава. Для переважної більшості європейських мов він має спільний латинський корінь «новем», бо обіймав дев'яту («новембер») позицію в літочисленні Стародавнього Риму. Проте в багатьох слов'янських мовах, зокрема і в українській, листопад набув цілком самостійної назви. У білорусів це «лістопад», поляків та чехів — «лістопат», у сербохорватів — «студепи».</w:t>
      </w:r>
      <w:r w:rsidRPr="000F13FF">
        <w:rPr>
          <w:rFonts w:ascii="Times New Roman" w:hAnsi="Times New Roman" w:cs="Times New Roman"/>
          <w:sz w:val="28"/>
          <w:szCs w:val="28"/>
        </w:rPr>
        <w:br/>
        <w:t>    Такі наклички, здається, не потребують особливого пояснення. Під цю пору з дерев опадає останнє листя; ліс стає незатишний, природа біологічно налаштовується на зимовий спочинок.   </w:t>
      </w:r>
    </w:p>
    <w:p w:rsidR="00A511CF" w:rsidRPr="000F13FF" w:rsidRDefault="00A511CF" w:rsidP="00A511CF">
      <w:pPr>
        <w:spacing w:after="0" w:line="240" w:lineRule="auto"/>
        <w:ind w:firstLine="708"/>
        <w:jc w:val="both"/>
        <w:outlineLvl w:val="0"/>
        <w:rPr>
          <w:rFonts w:ascii="Times New Roman" w:eastAsia="Times New Roman" w:hAnsi="Times New Roman" w:cs="Times New Roman"/>
          <w:b/>
          <w:bCs/>
          <w:color w:val="0070C0"/>
          <w:kern w:val="36"/>
          <w:sz w:val="28"/>
          <w:szCs w:val="28"/>
          <w:lang w:val="uk-UA" w:eastAsia="ru-RU"/>
        </w:rPr>
      </w:pPr>
      <w:r w:rsidRPr="000F13FF">
        <w:rPr>
          <w:rFonts w:ascii="Times New Roman" w:hAnsi="Times New Roman" w:cs="Times New Roman"/>
          <w:color w:val="0070C0"/>
          <w:sz w:val="28"/>
          <w:szCs w:val="28"/>
          <w:highlight w:val="yellow"/>
          <w:lang w:val="uk-UA"/>
        </w:rPr>
        <w:t>Народні прикмети</w:t>
      </w:r>
    </w:p>
    <w:p w:rsidR="00A511CF" w:rsidRPr="000F13FF" w:rsidRDefault="00A511CF" w:rsidP="00A511CF">
      <w:pPr>
        <w:pStyle w:val="a8"/>
        <w:numPr>
          <w:ilvl w:val="0"/>
          <w:numId w:val="11"/>
        </w:numPr>
        <w:spacing w:after="0" w:line="240" w:lineRule="auto"/>
        <w:jc w:val="both"/>
        <w:outlineLvl w:val="0"/>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Як листопад дерев не обтрусить, довга зима бути мусить.</w:t>
      </w:r>
    </w:p>
    <w:p w:rsidR="00A511CF" w:rsidRPr="000F13FF" w:rsidRDefault="00A511CF" w:rsidP="00A511CF">
      <w:pPr>
        <w:numPr>
          <w:ilvl w:val="0"/>
          <w:numId w:val="11"/>
        </w:numPr>
        <w:spacing w:before="100" w:beforeAutospacing="1" w:after="100" w:afterAutospacing="1" w:line="240" w:lineRule="auto"/>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Сильний північно-східний вітер у листопаді - бути дощу або мокрому снігу.</w:t>
      </w:r>
    </w:p>
    <w:p w:rsidR="00A511CF" w:rsidRPr="000F13FF" w:rsidRDefault="00A511CF" w:rsidP="00A511CF">
      <w:pPr>
        <w:numPr>
          <w:ilvl w:val="0"/>
          <w:numId w:val="11"/>
        </w:numPr>
        <w:spacing w:before="100" w:beforeAutospacing="1" w:after="100" w:afterAutospacing="1" w:line="240" w:lineRule="auto"/>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Грім у листопаді - на малосніжну зиму, але на рік врожайний; якщо загримить при місяці уповні - хліб уродить на полях, а в долинах буде поганий.</w:t>
      </w:r>
    </w:p>
    <w:p w:rsidR="00A511CF" w:rsidRPr="000F13FF" w:rsidRDefault="00A511CF" w:rsidP="00A511CF">
      <w:pPr>
        <w:numPr>
          <w:ilvl w:val="0"/>
          <w:numId w:val="11"/>
        </w:numPr>
        <w:spacing w:before="100" w:beforeAutospacing="1" w:after="100" w:afterAutospacing="1" w:line="240" w:lineRule="auto"/>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 xml:space="preserve">Журавлі у вирій першими відлетіли -холоди прийшли, лебеді рушили - настала пора заморозків, гуси у вирій - буде сніг. </w:t>
      </w:r>
    </w:p>
    <w:p w:rsidR="00A511CF" w:rsidRPr="000F13FF" w:rsidRDefault="00A511CF" w:rsidP="00A511CF">
      <w:pPr>
        <w:numPr>
          <w:ilvl w:val="0"/>
          <w:numId w:val="11"/>
        </w:numPr>
        <w:spacing w:before="100" w:beforeAutospacing="1" w:after="100" w:afterAutospacing="1" w:line="240" w:lineRule="auto"/>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Червоний колір сонця, місяця - похолодає, випаде сніг.</w:t>
      </w:r>
    </w:p>
    <w:p w:rsidR="00A511CF" w:rsidRPr="000F13FF" w:rsidRDefault="00A511CF" w:rsidP="00A511CF">
      <w:pPr>
        <w:numPr>
          <w:ilvl w:val="0"/>
          <w:numId w:val="11"/>
        </w:numPr>
        <w:spacing w:before="100" w:beforeAutospacing="1" w:after="100" w:afterAutospacing="1" w:line="240" w:lineRule="auto"/>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Зірки яскраві - на мороз, тьмяні - на відлигу.</w:t>
      </w:r>
    </w:p>
    <w:p w:rsidR="00A511CF" w:rsidRPr="000F13FF" w:rsidRDefault="00A511CF" w:rsidP="00A511CF">
      <w:pPr>
        <w:numPr>
          <w:ilvl w:val="0"/>
          <w:numId w:val="11"/>
        </w:numPr>
        <w:spacing w:before="100" w:beforeAutospacing="1" w:after="100" w:afterAutospacing="1" w:line="240" w:lineRule="auto"/>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Ожеледиця, снігова крупка дають знати про потепління.</w:t>
      </w:r>
    </w:p>
    <w:p w:rsidR="00A511CF" w:rsidRPr="000F13FF" w:rsidRDefault="00A511CF" w:rsidP="00A511CF">
      <w:pPr>
        <w:numPr>
          <w:ilvl w:val="0"/>
          <w:numId w:val="11"/>
        </w:numPr>
        <w:spacing w:before="100" w:beforeAutospacing="1" w:after="100" w:afterAutospacing="1" w:line="240" w:lineRule="auto"/>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Сірий ранок - ясний день.</w:t>
      </w:r>
    </w:p>
    <w:p w:rsidR="00A511CF" w:rsidRPr="000F13FF" w:rsidRDefault="00A511CF" w:rsidP="00A511CF">
      <w:pPr>
        <w:numPr>
          <w:ilvl w:val="0"/>
          <w:numId w:val="11"/>
        </w:numPr>
        <w:spacing w:before="100" w:beforeAutospacing="1" w:after="100" w:afterAutospacing="1" w:line="240" w:lineRule="auto"/>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Ожеледиця починається з туману.</w:t>
      </w:r>
    </w:p>
    <w:p w:rsidR="00A511CF" w:rsidRPr="000F13FF" w:rsidRDefault="00A511CF" w:rsidP="00A511CF">
      <w:pPr>
        <w:numPr>
          <w:ilvl w:val="0"/>
          <w:numId w:val="11"/>
        </w:numPr>
        <w:spacing w:before="100" w:beforeAutospacing="1" w:after="100" w:afterAutospacing="1" w:line="240" w:lineRule="auto"/>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Грім у листопаді - на малосніжну зиму.</w:t>
      </w:r>
    </w:p>
    <w:p w:rsidR="00A511CF" w:rsidRPr="000F13FF" w:rsidRDefault="00A511CF" w:rsidP="00A511CF">
      <w:pPr>
        <w:numPr>
          <w:ilvl w:val="0"/>
          <w:numId w:val="11"/>
        </w:numPr>
        <w:spacing w:before="100" w:beforeAutospacing="1" w:after="100" w:afterAutospacing="1" w:line="240" w:lineRule="auto"/>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Блимають зірки - погода погіршиться.</w:t>
      </w:r>
    </w:p>
    <w:p w:rsidR="00A511CF" w:rsidRPr="000F13FF" w:rsidRDefault="00A511CF" w:rsidP="00A511CF">
      <w:pPr>
        <w:numPr>
          <w:ilvl w:val="0"/>
          <w:numId w:val="11"/>
        </w:numPr>
        <w:spacing w:before="100" w:beforeAutospacing="1" w:after="100" w:afterAutospacing="1" w:line="240" w:lineRule="auto"/>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Гуси на березі ставка ховають голови в пір'я - похолодає.</w:t>
      </w:r>
    </w:p>
    <w:p w:rsidR="00A511CF" w:rsidRPr="000F13FF" w:rsidRDefault="00A511CF" w:rsidP="00A511CF">
      <w:pPr>
        <w:numPr>
          <w:ilvl w:val="0"/>
          <w:numId w:val="11"/>
        </w:numPr>
        <w:spacing w:before="100" w:beforeAutospacing="1" w:after="100" w:afterAutospacing="1" w:line="240" w:lineRule="auto"/>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Кури хвостами махають - на вітер.</w:t>
      </w:r>
    </w:p>
    <w:p w:rsidR="00A511CF" w:rsidRPr="000F13FF" w:rsidRDefault="00A511CF" w:rsidP="00A511CF">
      <w:pPr>
        <w:numPr>
          <w:ilvl w:val="0"/>
          <w:numId w:val="11"/>
        </w:numPr>
        <w:spacing w:before="100" w:beforeAutospacing="1" w:after="100" w:afterAutospacing="1" w:line="240" w:lineRule="auto"/>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Сорока тулиться до оселі - бути віхолі.</w:t>
      </w:r>
    </w:p>
    <w:p w:rsidR="00A511CF" w:rsidRPr="000F13FF" w:rsidRDefault="00A511CF" w:rsidP="00A511CF">
      <w:pPr>
        <w:numPr>
          <w:ilvl w:val="0"/>
          <w:numId w:val="11"/>
        </w:numPr>
        <w:spacing w:after="0" w:line="240" w:lineRule="auto"/>
        <w:ind w:hanging="357"/>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Сова кричить - холод віщує.</w:t>
      </w:r>
    </w:p>
    <w:p w:rsidR="00A511CF" w:rsidRPr="000F13FF" w:rsidRDefault="00A511CF" w:rsidP="00A511CF">
      <w:pPr>
        <w:numPr>
          <w:ilvl w:val="0"/>
          <w:numId w:val="12"/>
        </w:numPr>
        <w:spacing w:after="0" w:line="240" w:lineRule="auto"/>
        <w:ind w:hanging="357"/>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lastRenderedPageBreak/>
        <w:t>Побілів заєць- не забаряться й «білі мухи».</w:t>
      </w:r>
    </w:p>
    <w:p w:rsidR="00A511CF" w:rsidRPr="000F13FF" w:rsidRDefault="00A511CF" w:rsidP="00A511CF">
      <w:pPr>
        <w:numPr>
          <w:ilvl w:val="0"/>
          <w:numId w:val="12"/>
        </w:numPr>
        <w:spacing w:after="0" w:line="240" w:lineRule="auto"/>
        <w:ind w:hanging="357"/>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Теплого дня кішки на піч лізуть -вночі приморозить.</w:t>
      </w:r>
    </w:p>
    <w:p w:rsidR="00A511CF" w:rsidRPr="000F13FF" w:rsidRDefault="00A511CF" w:rsidP="00A511CF">
      <w:pPr>
        <w:numPr>
          <w:ilvl w:val="0"/>
          <w:numId w:val="12"/>
        </w:numPr>
        <w:spacing w:after="0" w:line="240" w:lineRule="auto"/>
        <w:ind w:hanging="357"/>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Грак відлетів - чекайте снігу.</w:t>
      </w:r>
    </w:p>
    <w:p w:rsidR="00A511CF" w:rsidRPr="000F13FF" w:rsidRDefault="00A511CF" w:rsidP="00A511CF">
      <w:pPr>
        <w:numPr>
          <w:ilvl w:val="0"/>
          <w:numId w:val="12"/>
        </w:numPr>
        <w:spacing w:after="0" w:line="240" w:lineRule="auto"/>
        <w:ind w:hanging="357"/>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Півень хвоста волочить - незабаром випаде сніг.</w:t>
      </w:r>
    </w:p>
    <w:p w:rsidR="00A511CF" w:rsidRPr="000F13FF" w:rsidRDefault="00A511CF" w:rsidP="00A511CF">
      <w:pPr>
        <w:numPr>
          <w:ilvl w:val="0"/>
          <w:numId w:val="13"/>
        </w:numPr>
        <w:spacing w:after="0" w:line="240" w:lineRule="auto"/>
        <w:ind w:hanging="357"/>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Після листопадових заморозків -грудневий мороз.</w:t>
      </w:r>
    </w:p>
    <w:p w:rsidR="00A511CF" w:rsidRPr="000F13FF" w:rsidRDefault="00A511CF" w:rsidP="00A511CF">
      <w:pPr>
        <w:numPr>
          <w:ilvl w:val="0"/>
          <w:numId w:val="13"/>
        </w:numPr>
        <w:spacing w:before="100" w:beforeAutospacing="1" w:after="100" w:afterAutospacing="1" w:line="240" w:lineRule="auto"/>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Бурхливий листопад - на сувору зиму.</w:t>
      </w:r>
    </w:p>
    <w:p w:rsidR="00A511CF" w:rsidRPr="000F13FF" w:rsidRDefault="00A511CF" w:rsidP="00A511CF">
      <w:pPr>
        <w:numPr>
          <w:ilvl w:val="0"/>
          <w:numId w:val="13"/>
        </w:numPr>
        <w:spacing w:before="100" w:beforeAutospacing="1" w:after="100" w:afterAutospacing="1" w:line="240" w:lineRule="auto"/>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Яка погода в листопаді, така і в квітні.</w:t>
      </w:r>
    </w:p>
    <w:p w:rsidR="00A511CF" w:rsidRPr="000F13FF" w:rsidRDefault="00A511CF" w:rsidP="00A511CF">
      <w:pPr>
        <w:numPr>
          <w:ilvl w:val="0"/>
          <w:numId w:val="13"/>
        </w:numPr>
        <w:spacing w:before="100" w:beforeAutospacing="1" w:after="100" w:afterAutospacing="1" w:line="240" w:lineRule="auto"/>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Пізній листопад - до суворої і затяжної зими.</w:t>
      </w:r>
    </w:p>
    <w:p w:rsidR="00A511CF" w:rsidRPr="000F13FF" w:rsidRDefault="00A511CF" w:rsidP="00A511CF">
      <w:pPr>
        <w:numPr>
          <w:ilvl w:val="0"/>
          <w:numId w:val="13"/>
        </w:numPr>
        <w:spacing w:before="100" w:beforeAutospacing="1" w:after="100" w:afterAutospacing="1" w:line="240" w:lineRule="auto"/>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Якщо в листопаді з'явилися комарі -зима буде теплою.</w:t>
      </w:r>
    </w:p>
    <w:p w:rsidR="00A511CF" w:rsidRPr="000F13FF" w:rsidRDefault="00A511CF" w:rsidP="00A511CF">
      <w:pPr>
        <w:numPr>
          <w:ilvl w:val="0"/>
          <w:numId w:val="13"/>
        </w:numPr>
        <w:spacing w:before="100" w:beforeAutospacing="1" w:after="100" w:afterAutospacing="1" w:line="240" w:lineRule="auto"/>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Перед дощем індички "горбляться».</w:t>
      </w:r>
    </w:p>
    <w:p w:rsidR="00A511CF" w:rsidRPr="000F13FF" w:rsidRDefault="00A511CF" w:rsidP="00A511CF">
      <w:pPr>
        <w:numPr>
          <w:ilvl w:val="0"/>
          <w:numId w:val="13"/>
        </w:numPr>
        <w:spacing w:before="100" w:beforeAutospacing="1" w:after="100" w:afterAutospacing="1" w:line="240" w:lineRule="auto"/>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Кури сходять докупи - на невеликі приморозки.</w:t>
      </w:r>
    </w:p>
    <w:p w:rsidR="00A511CF" w:rsidRPr="000F13FF" w:rsidRDefault="00A511CF" w:rsidP="00A511CF">
      <w:pPr>
        <w:numPr>
          <w:ilvl w:val="0"/>
          <w:numId w:val="13"/>
        </w:numPr>
        <w:spacing w:before="100" w:beforeAutospacing="1" w:after="100" w:afterAutospacing="1" w:line="240" w:lineRule="auto"/>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Якщо восени рано нанесе снігу, а над ним хмара - хорошої погоди не чекай.</w:t>
      </w:r>
    </w:p>
    <w:p w:rsidR="00A511CF" w:rsidRPr="000F13FF" w:rsidRDefault="00A511CF" w:rsidP="00A511CF">
      <w:pPr>
        <w:numPr>
          <w:ilvl w:val="0"/>
          <w:numId w:val="13"/>
        </w:numPr>
        <w:spacing w:before="100" w:beforeAutospacing="1" w:after="100" w:afterAutospacing="1" w:line="240" w:lineRule="auto"/>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Сонце рухається немовби в тумані -на дощ.</w:t>
      </w:r>
    </w:p>
    <w:p w:rsidR="00A511CF" w:rsidRPr="000F13FF" w:rsidRDefault="00A511CF" w:rsidP="00A511CF">
      <w:pPr>
        <w:numPr>
          <w:ilvl w:val="0"/>
          <w:numId w:val="13"/>
        </w:numPr>
        <w:spacing w:before="100" w:beforeAutospacing="1" w:after="100" w:afterAutospacing="1" w:line="240" w:lineRule="auto"/>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Якщо зірки на небі яскраві - на гарну погоду, тьмяні - на дощ або сніг.</w:t>
      </w:r>
    </w:p>
    <w:p w:rsidR="00A511CF" w:rsidRPr="000F13FF" w:rsidRDefault="00A511CF" w:rsidP="00A511CF">
      <w:pPr>
        <w:numPr>
          <w:ilvl w:val="0"/>
          <w:numId w:val="13"/>
        </w:numPr>
        <w:spacing w:before="100" w:beforeAutospacing="1" w:after="100" w:afterAutospacing="1" w:line="240" w:lineRule="auto"/>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Зорі рясно всіяли небо - наступний день буде сонячний.</w:t>
      </w:r>
    </w:p>
    <w:p w:rsidR="00A511CF" w:rsidRPr="000F13FF" w:rsidRDefault="00A511CF" w:rsidP="00A511CF">
      <w:pPr>
        <w:numPr>
          <w:ilvl w:val="0"/>
          <w:numId w:val="13"/>
        </w:numPr>
        <w:spacing w:after="0" w:line="240" w:lineRule="auto"/>
        <w:ind w:left="714" w:hanging="357"/>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Пищить снігур - зима забариться.</w:t>
      </w:r>
    </w:p>
    <w:p w:rsidR="00A511CF" w:rsidRPr="000F13FF" w:rsidRDefault="00A511CF" w:rsidP="00A511CF">
      <w:pPr>
        <w:numPr>
          <w:ilvl w:val="0"/>
          <w:numId w:val="14"/>
        </w:numPr>
        <w:spacing w:after="0" w:line="240" w:lineRule="auto"/>
        <w:ind w:left="714" w:hanging="357"/>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Кури і птахи часто і тривалий час общипують себе - чекай сніжну й вітряну погоду.</w:t>
      </w:r>
    </w:p>
    <w:p w:rsidR="00A511CF" w:rsidRPr="000F13FF" w:rsidRDefault="00A511CF" w:rsidP="00A511CF">
      <w:pPr>
        <w:numPr>
          <w:ilvl w:val="0"/>
          <w:numId w:val="14"/>
        </w:numPr>
        <w:spacing w:before="100" w:beforeAutospacing="1" w:after="100" w:afterAutospacing="1" w:line="240" w:lineRule="auto"/>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Коти на піч лізуть грітися, знай: ніч буде з приморозками.</w:t>
      </w:r>
    </w:p>
    <w:p w:rsidR="00A511CF" w:rsidRPr="000F13FF" w:rsidRDefault="00A511CF" w:rsidP="00A511CF">
      <w:pPr>
        <w:numPr>
          <w:ilvl w:val="0"/>
          <w:numId w:val="14"/>
        </w:numPr>
        <w:spacing w:before="100" w:beforeAutospacing="1" w:after="100" w:afterAutospacing="1" w:line="240" w:lineRule="auto"/>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Потріскує кора на ясенах - буде холодна весна.</w:t>
      </w:r>
    </w:p>
    <w:p w:rsidR="00A511CF" w:rsidRPr="000F13FF" w:rsidRDefault="00A511CF" w:rsidP="00A511CF">
      <w:pPr>
        <w:numPr>
          <w:ilvl w:val="0"/>
          <w:numId w:val="14"/>
        </w:numPr>
        <w:spacing w:before="100" w:beforeAutospacing="1" w:after="100" w:afterAutospacing="1" w:line="240" w:lineRule="auto"/>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Жовта верба продовжує ще рости, молоденьке віття відгонить - ознака теплої і довгої осені.</w:t>
      </w:r>
    </w:p>
    <w:p w:rsidR="00A511CF" w:rsidRPr="000F13FF" w:rsidRDefault="00A511CF" w:rsidP="00A511CF">
      <w:pPr>
        <w:numPr>
          <w:ilvl w:val="0"/>
          <w:numId w:val="14"/>
        </w:numPr>
        <w:spacing w:before="100" w:beforeAutospacing="1" w:after="100" w:afterAutospacing="1" w:line="240" w:lineRule="auto"/>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Наявність на небі хмар різного забарвлення - ознака близької негоди.</w:t>
      </w:r>
    </w:p>
    <w:p w:rsidR="00A511CF" w:rsidRPr="000F13FF" w:rsidRDefault="00A511CF" w:rsidP="00A511CF">
      <w:pPr>
        <w:numPr>
          <w:ilvl w:val="0"/>
          <w:numId w:val="14"/>
        </w:numPr>
        <w:spacing w:before="100" w:beforeAutospacing="1" w:after="100" w:afterAutospacing="1" w:line="240" w:lineRule="auto"/>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Якщо горобці пожвавилися й зацвірінчали під час тривалої негоди, то можна чекати на хорошу погоду.</w:t>
      </w:r>
    </w:p>
    <w:p w:rsidR="00A511CF" w:rsidRPr="000F13FF" w:rsidRDefault="00A511CF" w:rsidP="00A511CF">
      <w:pPr>
        <w:numPr>
          <w:ilvl w:val="0"/>
          <w:numId w:val="14"/>
        </w:numPr>
        <w:spacing w:before="100" w:beforeAutospacing="1" w:after="100" w:afterAutospacing="1" w:line="240" w:lineRule="auto"/>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Червона вечірня зірка провіщає вітер, світложовта - дощ.</w:t>
      </w:r>
    </w:p>
    <w:p w:rsidR="00A511CF" w:rsidRPr="000F13FF" w:rsidRDefault="00A511CF" w:rsidP="00A511CF">
      <w:pPr>
        <w:numPr>
          <w:ilvl w:val="0"/>
          <w:numId w:val="14"/>
        </w:numPr>
        <w:spacing w:after="0" w:line="240" w:lineRule="auto"/>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color w:val="C00000"/>
          <w:sz w:val="28"/>
          <w:szCs w:val="28"/>
          <w:lang w:eastAsia="ru-RU"/>
        </w:rPr>
        <w:t>Золотаво-червонястий колір сонця при сході й заході, а також світлорожеві барви зорі віщують негоду і вітер.</w:t>
      </w:r>
    </w:p>
    <w:p w:rsidR="00A511CF" w:rsidRPr="000F13FF" w:rsidRDefault="00A511CF" w:rsidP="00A511CF">
      <w:pPr>
        <w:spacing w:after="0" w:line="240" w:lineRule="auto"/>
        <w:jc w:val="both"/>
        <w:rPr>
          <w:rFonts w:ascii="Times New Roman" w:eastAsia="Times New Roman" w:hAnsi="Times New Roman" w:cs="Times New Roman"/>
          <w:sz w:val="28"/>
          <w:szCs w:val="28"/>
          <w:lang w:eastAsia="ru-RU"/>
        </w:rPr>
      </w:pPr>
      <w:r w:rsidRPr="000F13FF">
        <w:rPr>
          <w:rFonts w:ascii="Times New Roman" w:eastAsia="Times New Roman" w:hAnsi="Times New Roman" w:cs="Times New Roman"/>
          <w:sz w:val="28"/>
          <w:szCs w:val="28"/>
          <w:lang w:eastAsia="ru-RU"/>
        </w:rPr>
        <w:t> </w:t>
      </w:r>
      <w:r w:rsidRPr="000F13FF">
        <w:rPr>
          <w:rFonts w:ascii="Times New Roman" w:eastAsia="Times New Roman" w:hAnsi="Times New Roman" w:cs="Times New Roman"/>
          <w:sz w:val="28"/>
          <w:szCs w:val="28"/>
          <w:lang w:val="uk-UA" w:eastAsia="ru-RU"/>
        </w:rPr>
        <w:t xml:space="preserve">   </w:t>
      </w:r>
      <w:proofErr w:type="gramStart"/>
      <w:r w:rsidRPr="000F13FF">
        <w:rPr>
          <w:rFonts w:ascii="Times New Roman" w:eastAsia="Times New Roman" w:hAnsi="Times New Roman" w:cs="Times New Roman"/>
          <w:b/>
          <w:bCs/>
          <w:color w:val="C00000"/>
          <w:sz w:val="28"/>
          <w:szCs w:val="28"/>
          <w:lang w:eastAsia="ru-RU"/>
        </w:rPr>
        <w:t>4  листопада</w:t>
      </w:r>
      <w:proofErr w:type="gramEnd"/>
      <w:r w:rsidRPr="000F13FF">
        <w:rPr>
          <w:rFonts w:ascii="Times New Roman" w:eastAsia="Times New Roman" w:hAnsi="Times New Roman" w:cs="Times New Roman"/>
          <w:b/>
          <w:bCs/>
          <w:color w:val="C00000"/>
          <w:sz w:val="28"/>
          <w:szCs w:val="28"/>
          <w:lang w:eastAsia="ru-RU"/>
        </w:rPr>
        <w:t xml:space="preserve"> — «Казанський день», Казанської Божої Матері.</w:t>
      </w:r>
      <w:r w:rsidRPr="000F13FF">
        <w:rPr>
          <w:rFonts w:ascii="Times New Roman" w:eastAsia="Times New Roman" w:hAnsi="Times New Roman" w:cs="Times New Roman"/>
          <w:color w:val="C00000"/>
          <w:sz w:val="28"/>
          <w:szCs w:val="28"/>
          <w:lang w:eastAsia="ru-RU"/>
        </w:rPr>
        <w:br/>
      </w:r>
      <w:r w:rsidRPr="000F13FF">
        <w:rPr>
          <w:rFonts w:ascii="Times New Roman" w:eastAsia="Times New Roman" w:hAnsi="Times New Roman" w:cs="Times New Roman"/>
          <w:sz w:val="28"/>
          <w:szCs w:val="28"/>
          <w:lang w:eastAsia="ru-RU"/>
        </w:rPr>
        <w:t>Якщо цього дня небо заплаче, то слідом за дощем прийде зима.</w:t>
      </w:r>
      <w:r w:rsidRPr="000F13FF">
        <w:rPr>
          <w:rFonts w:ascii="Times New Roman" w:eastAsia="Times New Roman" w:hAnsi="Times New Roman" w:cs="Times New Roman"/>
          <w:sz w:val="28"/>
          <w:szCs w:val="28"/>
          <w:lang w:eastAsia="ru-RU"/>
        </w:rPr>
        <w:br/>
        <w:t>Якщо сніг ліг на сиру землю - навесні рано з'являться підсніжники. </w:t>
      </w:r>
    </w:p>
    <w:p w:rsidR="00A511CF" w:rsidRPr="000F13FF" w:rsidRDefault="00A511CF" w:rsidP="00A511CF">
      <w:pPr>
        <w:spacing w:after="0" w:line="240" w:lineRule="auto"/>
        <w:jc w:val="both"/>
        <w:rPr>
          <w:rFonts w:ascii="Times New Roman" w:eastAsia="Times New Roman" w:hAnsi="Times New Roman" w:cs="Times New Roman"/>
          <w:sz w:val="28"/>
          <w:szCs w:val="28"/>
          <w:lang w:eastAsia="ru-RU"/>
        </w:rPr>
      </w:pPr>
      <w:r w:rsidRPr="000F13FF">
        <w:rPr>
          <w:rFonts w:ascii="Times New Roman" w:eastAsia="Times New Roman" w:hAnsi="Times New Roman" w:cs="Times New Roman"/>
          <w:b/>
          <w:bCs/>
          <w:color w:val="C00000"/>
          <w:sz w:val="28"/>
          <w:szCs w:val="28"/>
          <w:lang w:val="uk-UA" w:eastAsia="ru-RU"/>
        </w:rPr>
        <w:t xml:space="preserve">   </w:t>
      </w:r>
      <w:r>
        <w:rPr>
          <w:rFonts w:ascii="Times New Roman" w:eastAsia="Times New Roman" w:hAnsi="Times New Roman" w:cs="Times New Roman"/>
          <w:b/>
          <w:bCs/>
          <w:color w:val="C00000"/>
          <w:sz w:val="28"/>
          <w:szCs w:val="28"/>
          <w:lang w:val="uk-UA" w:eastAsia="ru-RU"/>
        </w:rPr>
        <w:tab/>
      </w:r>
      <w:r w:rsidRPr="000F13FF">
        <w:rPr>
          <w:rFonts w:ascii="Times New Roman" w:eastAsia="Times New Roman" w:hAnsi="Times New Roman" w:cs="Times New Roman"/>
          <w:b/>
          <w:bCs/>
          <w:color w:val="C00000"/>
          <w:sz w:val="28"/>
          <w:szCs w:val="28"/>
          <w:lang w:eastAsia="ru-RU"/>
        </w:rPr>
        <w:t>5 листопада — Якова.</w:t>
      </w:r>
      <w:r w:rsidRPr="000F13FF">
        <w:rPr>
          <w:rFonts w:ascii="Times New Roman" w:eastAsia="Times New Roman" w:hAnsi="Times New Roman" w:cs="Times New Roman"/>
          <w:sz w:val="28"/>
          <w:szCs w:val="28"/>
          <w:lang w:eastAsia="ru-RU"/>
        </w:rPr>
        <w:t>Якщо піде град або снігова крупа, то на Мотрону (22 листопада) настане справжня зима. </w:t>
      </w:r>
    </w:p>
    <w:p w:rsidR="00A511CF" w:rsidRPr="000F13FF" w:rsidRDefault="00A511CF" w:rsidP="00A511CF">
      <w:pPr>
        <w:spacing w:after="0" w:line="240" w:lineRule="auto"/>
        <w:ind w:firstLine="708"/>
        <w:jc w:val="both"/>
        <w:rPr>
          <w:rFonts w:ascii="Times New Roman" w:eastAsia="Times New Roman" w:hAnsi="Times New Roman" w:cs="Times New Roman"/>
          <w:sz w:val="28"/>
          <w:szCs w:val="28"/>
          <w:lang w:eastAsia="ru-RU"/>
        </w:rPr>
      </w:pPr>
      <w:r w:rsidRPr="000F13FF">
        <w:rPr>
          <w:rFonts w:ascii="Times New Roman" w:eastAsia="Times New Roman" w:hAnsi="Times New Roman" w:cs="Times New Roman"/>
          <w:b/>
          <w:bCs/>
          <w:color w:val="C00000"/>
          <w:sz w:val="28"/>
          <w:szCs w:val="28"/>
          <w:lang w:eastAsia="ru-RU"/>
        </w:rPr>
        <w:t>8 листопада — Дмитра.</w:t>
      </w:r>
      <w:r w:rsidRPr="000F13FF">
        <w:rPr>
          <w:rFonts w:ascii="Times New Roman" w:eastAsia="Times New Roman" w:hAnsi="Times New Roman" w:cs="Times New Roman"/>
          <w:sz w:val="28"/>
          <w:szCs w:val="28"/>
          <w:lang w:eastAsia="ru-RU"/>
        </w:rPr>
        <w:t>Часник треба садити до Дмитра - от тоді він і виросте гарний, дорідний .На Дмитра тепло - весна буде рання, м'яка.Коли 8 листопада холод і сніг - весна пізня і холодна, якщо відлига - зима і весна теплі.Якщо відлига, то на теплу зиму і ранню весну, цей день зі снігом - весна пізня;</w:t>
      </w:r>
      <w:r>
        <w:rPr>
          <w:rFonts w:ascii="Times New Roman" w:eastAsia="Times New Roman" w:hAnsi="Times New Roman" w:cs="Times New Roman"/>
          <w:sz w:val="28"/>
          <w:szCs w:val="28"/>
          <w:lang w:eastAsia="ru-RU"/>
        </w:rPr>
        <w:t xml:space="preserve"> </w:t>
      </w:r>
      <w:r w:rsidRPr="000F13FF">
        <w:rPr>
          <w:rFonts w:ascii="Times New Roman" w:eastAsia="Times New Roman" w:hAnsi="Times New Roman" w:cs="Times New Roman"/>
          <w:sz w:val="28"/>
          <w:szCs w:val="28"/>
          <w:lang w:eastAsia="ru-RU"/>
        </w:rPr>
        <w:t xml:space="preserve">холод і сніг - на пізню и холодну весну.Якщо на Дмитра дощ, то на Введення (4 грудня) снігу буде по коліна.Випав сніг - увесь листопад буде холодним і </w:t>
      </w:r>
      <w:r w:rsidRPr="000F13FF">
        <w:rPr>
          <w:rFonts w:ascii="Times New Roman" w:eastAsia="Times New Roman" w:hAnsi="Times New Roman" w:cs="Times New Roman"/>
          <w:sz w:val="28"/>
          <w:szCs w:val="28"/>
          <w:lang w:eastAsia="ru-RU"/>
        </w:rPr>
        <w:lastRenderedPageBreak/>
        <w:t>морозяним.Замерзла земля і дме холодний вітер -снігу не буде до Нового року.</w:t>
      </w:r>
      <w:r>
        <w:rPr>
          <w:rFonts w:ascii="Times New Roman" w:eastAsia="Times New Roman" w:hAnsi="Times New Roman" w:cs="Times New Roman"/>
          <w:sz w:val="28"/>
          <w:szCs w:val="28"/>
          <w:lang w:eastAsia="ru-RU"/>
        </w:rPr>
        <w:t xml:space="preserve"> </w:t>
      </w:r>
      <w:r w:rsidRPr="000F13FF">
        <w:rPr>
          <w:rFonts w:ascii="Times New Roman" w:eastAsia="Times New Roman" w:hAnsi="Times New Roman" w:cs="Times New Roman"/>
          <w:sz w:val="28"/>
          <w:szCs w:val="28"/>
          <w:lang w:eastAsia="ru-RU"/>
        </w:rPr>
        <w:t>Якщо на Дмитра день без снігу, то ще не буде зими.</w:t>
      </w:r>
      <w:r w:rsidRPr="000F13FF">
        <w:rPr>
          <w:rFonts w:ascii="Times New Roman" w:eastAsia="Times New Roman" w:hAnsi="Times New Roman" w:cs="Times New Roman"/>
          <w:sz w:val="28"/>
          <w:szCs w:val="28"/>
          <w:lang w:eastAsia="ru-RU"/>
        </w:rPr>
        <w:br/>
        <w:t>Якщо в цей день дощ, то 4 грудня снігу буде по коліна.</w:t>
      </w:r>
      <w:r>
        <w:rPr>
          <w:rFonts w:ascii="Times New Roman" w:eastAsia="Times New Roman" w:hAnsi="Times New Roman" w:cs="Times New Roman"/>
          <w:sz w:val="28"/>
          <w:szCs w:val="28"/>
          <w:lang w:eastAsia="ru-RU"/>
        </w:rPr>
        <w:t xml:space="preserve"> </w:t>
      </w:r>
      <w:r w:rsidRPr="000F13FF">
        <w:rPr>
          <w:rFonts w:ascii="Times New Roman" w:eastAsia="Times New Roman" w:hAnsi="Times New Roman" w:cs="Times New Roman"/>
          <w:sz w:val="28"/>
          <w:szCs w:val="28"/>
          <w:lang w:eastAsia="ru-RU"/>
        </w:rPr>
        <w:t>Якщо кури ходять дотемна - наступного дня буде негода.</w:t>
      </w:r>
    </w:p>
    <w:p w:rsidR="00A511CF" w:rsidRPr="000F13FF" w:rsidRDefault="00A511CF" w:rsidP="00A511CF">
      <w:pPr>
        <w:spacing w:after="0" w:line="240" w:lineRule="auto"/>
        <w:jc w:val="both"/>
        <w:rPr>
          <w:rFonts w:ascii="Times New Roman" w:eastAsia="Times New Roman" w:hAnsi="Times New Roman" w:cs="Times New Roman"/>
          <w:sz w:val="28"/>
          <w:szCs w:val="28"/>
          <w:lang w:eastAsia="ru-RU"/>
        </w:rPr>
      </w:pPr>
      <w:r w:rsidRPr="000F13FF">
        <w:rPr>
          <w:rFonts w:ascii="Times New Roman" w:eastAsia="Times New Roman" w:hAnsi="Times New Roman" w:cs="Times New Roman"/>
          <w:sz w:val="28"/>
          <w:szCs w:val="28"/>
          <w:lang w:eastAsia="ru-RU"/>
        </w:rPr>
        <w:t> </w:t>
      </w:r>
      <w:r>
        <w:rPr>
          <w:rFonts w:ascii="Times New Roman" w:eastAsia="Times New Roman" w:hAnsi="Times New Roman" w:cs="Times New Roman"/>
          <w:sz w:val="28"/>
          <w:szCs w:val="28"/>
          <w:lang w:eastAsia="ru-RU"/>
        </w:rPr>
        <w:tab/>
      </w:r>
      <w:r w:rsidRPr="000F13FF">
        <w:rPr>
          <w:rFonts w:ascii="Times New Roman" w:eastAsia="Times New Roman" w:hAnsi="Times New Roman" w:cs="Times New Roman"/>
          <w:b/>
          <w:bCs/>
          <w:color w:val="C00000"/>
          <w:sz w:val="28"/>
          <w:szCs w:val="28"/>
          <w:lang w:eastAsia="ru-RU"/>
        </w:rPr>
        <w:t>10 листопада — Параски.</w:t>
      </w:r>
      <w:r w:rsidRPr="000F13FF">
        <w:rPr>
          <w:rFonts w:ascii="Times New Roman" w:eastAsia="Times New Roman" w:hAnsi="Times New Roman" w:cs="Times New Roman"/>
          <w:sz w:val="28"/>
          <w:szCs w:val="28"/>
          <w:lang w:eastAsia="ru-RU"/>
        </w:rPr>
        <w:t>Якщо день сонячний, то чекай теплої зими; хмарно - всередині грудня будуть сильні морози. </w:t>
      </w:r>
    </w:p>
    <w:p w:rsidR="00A511CF" w:rsidRPr="000F13FF" w:rsidRDefault="00A511CF" w:rsidP="00A511CF">
      <w:pPr>
        <w:spacing w:after="0" w:line="240" w:lineRule="auto"/>
        <w:ind w:firstLine="708"/>
        <w:jc w:val="both"/>
        <w:rPr>
          <w:rFonts w:ascii="Times New Roman" w:eastAsia="Times New Roman" w:hAnsi="Times New Roman" w:cs="Times New Roman"/>
          <w:sz w:val="28"/>
          <w:szCs w:val="28"/>
          <w:lang w:eastAsia="ru-RU"/>
        </w:rPr>
      </w:pPr>
      <w:r w:rsidRPr="000F13FF">
        <w:rPr>
          <w:rFonts w:ascii="Times New Roman" w:eastAsia="Times New Roman" w:hAnsi="Times New Roman" w:cs="Times New Roman"/>
          <w:b/>
          <w:bCs/>
          <w:color w:val="C00000"/>
          <w:sz w:val="28"/>
          <w:szCs w:val="28"/>
          <w:lang w:eastAsia="ru-RU"/>
        </w:rPr>
        <w:t>11 листопада — Насті.</w:t>
      </w:r>
      <w:r w:rsidRPr="000F13FF">
        <w:rPr>
          <w:rFonts w:ascii="Times New Roman" w:eastAsia="Times New Roman" w:hAnsi="Times New Roman" w:cs="Times New Roman"/>
          <w:sz w:val="28"/>
          <w:szCs w:val="28"/>
          <w:lang w:eastAsia="ru-RU"/>
        </w:rPr>
        <w:t>Синичка пищить - зиму закликає.</w:t>
      </w:r>
    </w:p>
    <w:p w:rsidR="00A511CF" w:rsidRPr="000F13FF" w:rsidRDefault="00A511CF" w:rsidP="00A511CF">
      <w:pPr>
        <w:spacing w:after="0" w:line="240" w:lineRule="auto"/>
        <w:jc w:val="both"/>
        <w:rPr>
          <w:rFonts w:ascii="Times New Roman" w:eastAsia="Times New Roman" w:hAnsi="Times New Roman" w:cs="Times New Roman"/>
          <w:sz w:val="28"/>
          <w:szCs w:val="28"/>
          <w:lang w:eastAsia="ru-RU"/>
        </w:rPr>
      </w:pPr>
      <w:r w:rsidRPr="000F13FF">
        <w:rPr>
          <w:rFonts w:ascii="Times New Roman" w:eastAsia="Times New Roman" w:hAnsi="Times New Roman" w:cs="Times New Roman"/>
          <w:sz w:val="28"/>
          <w:szCs w:val="28"/>
          <w:lang w:eastAsia="ru-RU"/>
        </w:rPr>
        <w:t> </w:t>
      </w:r>
      <w:r>
        <w:rPr>
          <w:rFonts w:ascii="Times New Roman" w:eastAsia="Times New Roman" w:hAnsi="Times New Roman" w:cs="Times New Roman"/>
          <w:sz w:val="28"/>
          <w:szCs w:val="28"/>
          <w:lang w:eastAsia="ru-RU"/>
        </w:rPr>
        <w:tab/>
      </w:r>
      <w:r w:rsidRPr="000F13FF">
        <w:rPr>
          <w:rFonts w:ascii="Times New Roman" w:eastAsia="Times New Roman" w:hAnsi="Times New Roman" w:cs="Times New Roman"/>
          <w:b/>
          <w:bCs/>
          <w:color w:val="C00000"/>
          <w:sz w:val="28"/>
          <w:szCs w:val="28"/>
          <w:lang w:eastAsia="ru-RU"/>
        </w:rPr>
        <w:t>19 листопада.</w:t>
      </w:r>
      <w:r w:rsidRPr="000F13FF">
        <w:rPr>
          <w:rFonts w:ascii="Times New Roman" w:eastAsia="Times New Roman" w:hAnsi="Times New Roman" w:cs="Times New Roman"/>
          <w:sz w:val="28"/>
          <w:szCs w:val="28"/>
          <w:lang w:eastAsia="ru-RU"/>
        </w:rPr>
        <w:t>Якщо в цей день багато снігу, то зима буде сніжна.</w:t>
      </w:r>
      <w:r w:rsidRPr="000F13FF">
        <w:rPr>
          <w:rFonts w:ascii="Times New Roman" w:eastAsia="Times New Roman" w:hAnsi="Times New Roman" w:cs="Times New Roman"/>
          <w:sz w:val="28"/>
          <w:szCs w:val="28"/>
          <w:lang w:eastAsia="ru-RU"/>
        </w:rPr>
        <w:br/>
        <w:t>Йде сніг - чекай сніжну й добру для озимини зиму.</w:t>
      </w:r>
    </w:p>
    <w:p w:rsidR="00A511CF" w:rsidRPr="000F13FF" w:rsidRDefault="00A511CF" w:rsidP="00A511CF">
      <w:pPr>
        <w:spacing w:after="0" w:line="240" w:lineRule="auto"/>
        <w:jc w:val="both"/>
        <w:rPr>
          <w:rFonts w:ascii="Times New Roman" w:eastAsia="Times New Roman" w:hAnsi="Times New Roman" w:cs="Times New Roman"/>
          <w:sz w:val="28"/>
          <w:szCs w:val="28"/>
          <w:lang w:eastAsia="ru-RU"/>
        </w:rPr>
      </w:pPr>
      <w:r w:rsidRPr="000F13FF">
        <w:rPr>
          <w:rFonts w:ascii="Times New Roman" w:eastAsia="Times New Roman" w:hAnsi="Times New Roman" w:cs="Times New Roman"/>
          <w:sz w:val="28"/>
          <w:szCs w:val="28"/>
          <w:lang w:eastAsia="ru-RU"/>
        </w:rPr>
        <w:t> </w:t>
      </w:r>
      <w:r>
        <w:rPr>
          <w:rFonts w:ascii="Times New Roman" w:eastAsia="Times New Roman" w:hAnsi="Times New Roman" w:cs="Times New Roman"/>
          <w:sz w:val="28"/>
          <w:szCs w:val="28"/>
          <w:lang w:eastAsia="ru-RU"/>
        </w:rPr>
        <w:tab/>
      </w:r>
      <w:r w:rsidRPr="000F13FF">
        <w:rPr>
          <w:rFonts w:ascii="Times New Roman" w:eastAsia="Times New Roman" w:hAnsi="Times New Roman" w:cs="Times New Roman"/>
          <w:b/>
          <w:bCs/>
          <w:color w:val="C00000"/>
          <w:sz w:val="28"/>
          <w:szCs w:val="28"/>
          <w:lang w:eastAsia="ru-RU"/>
        </w:rPr>
        <w:t>14 листопада — Кузьми і Дем'яна.</w:t>
      </w:r>
      <w:r>
        <w:rPr>
          <w:rFonts w:ascii="Times New Roman" w:eastAsia="Times New Roman" w:hAnsi="Times New Roman" w:cs="Times New Roman"/>
          <w:b/>
          <w:bCs/>
          <w:color w:val="C00000"/>
          <w:sz w:val="28"/>
          <w:szCs w:val="28"/>
          <w:lang w:eastAsia="ru-RU"/>
        </w:rPr>
        <w:t xml:space="preserve"> </w:t>
      </w:r>
      <w:r w:rsidRPr="000F13FF">
        <w:rPr>
          <w:rFonts w:ascii="Times New Roman" w:eastAsia="Times New Roman" w:hAnsi="Times New Roman" w:cs="Times New Roman"/>
          <w:sz w:val="28"/>
          <w:szCs w:val="28"/>
          <w:lang w:eastAsia="ru-RU"/>
        </w:rPr>
        <w:t>Випаде сніг - на весняну повінь.</w:t>
      </w:r>
      <w:r w:rsidRPr="000F13FF">
        <w:rPr>
          <w:rFonts w:ascii="Times New Roman" w:eastAsia="Times New Roman" w:hAnsi="Times New Roman" w:cs="Times New Roman"/>
          <w:sz w:val="28"/>
          <w:szCs w:val="28"/>
          <w:lang w:eastAsia="ru-RU"/>
        </w:rPr>
        <w:br/>
        <w:t>Якщо розвезе дорогу - не жди морозів до початку грудня.</w:t>
      </w:r>
    </w:p>
    <w:p w:rsidR="00A511CF" w:rsidRPr="000F13FF" w:rsidRDefault="00A511CF" w:rsidP="00A511CF">
      <w:pPr>
        <w:spacing w:after="0" w:line="240" w:lineRule="auto"/>
        <w:ind w:firstLine="708"/>
        <w:jc w:val="both"/>
        <w:rPr>
          <w:rFonts w:ascii="Times New Roman" w:eastAsia="Times New Roman" w:hAnsi="Times New Roman" w:cs="Times New Roman"/>
          <w:sz w:val="28"/>
          <w:szCs w:val="28"/>
          <w:lang w:eastAsia="ru-RU"/>
        </w:rPr>
      </w:pPr>
      <w:r w:rsidRPr="000F13FF">
        <w:rPr>
          <w:rFonts w:ascii="Times New Roman" w:eastAsia="Times New Roman" w:hAnsi="Times New Roman" w:cs="Times New Roman"/>
          <w:b/>
          <w:bCs/>
          <w:color w:val="C00000"/>
          <w:sz w:val="28"/>
          <w:szCs w:val="28"/>
          <w:lang w:eastAsia="ru-RU"/>
        </w:rPr>
        <w:t>20 листопада.</w:t>
      </w:r>
      <w:r w:rsidRPr="000F13FF">
        <w:rPr>
          <w:rFonts w:ascii="Times New Roman" w:eastAsia="Times New Roman" w:hAnsi="Times New Roman" w:cs="Times New Roman"/>
          <w:sz w:val="28"/>
          <w:szCs w:val="28"/>
          <w:lang w:eastAsia="ru-RU"/>
        </w:rPr>
        <w:t xml:space="preserve"> Якщо відлига - чекай морозів.</w:t>
      </w:r>
      <w:r w:rsidRPr="000F13FF">
        <w:rPr>
          <w:rFonts w:ascii="Times New Roman" w:eastAsia="Times New Roman" w:hAnsi="Times New Roman" w:cs="Times New Roman"/>
          <w:sz w:val="28"/>
          <w:szCs w:val="28"/>
          <w:lang w:val="uk-UA" w:eastAsia="ru-RU"/>
        </w:rPr>
        <w:t xml:space="preserve"> </w:t>
      </w:r>
      <w:r w:rsidRPr="000F13FF">
        <w:rPr>
          <w:rFonts w:ascii="Times New Roman" w:eastAsia="Times New Roman" w:hAnsi="Times New Roman" w:cs="Times New Roman"/>
          <w:sz w:val="28"/>
          <w:szCs w:val="28"/>
          <w:lang w:eastAsia="ru-RU"/>
        </w:rPr>
        <w:t>З Феодора-Студита стає холодно й сердито.</w:t>
      </w:r>
    </w:p>
    <w:p w:rsidR="00A511CF" w:rsidRPr="000F13FF" w:rsidRDefault="00A511CF" w:rsidP="00A511CF">
      <w:pPr>
        <w:spacing w:after="0" w:line="240" w:lineRule="auto"/>
        <w:ind w:firstLine="708"/>
        <w:jc w:val="both"/>
        <w:rPr>
          <w:rFonts w:ascii="Times New Roman" w:eastAsia="Times New Roman" w:hAnsi="Times New Roman" w:cs="Times New Roman"/>
          <w:sz w:val="28"/>
          <w:szCs w:val="28"/>
          <w:lang w:eastAsia="ru-RU"/>
        </w:rPr>
      </w:pPr>
      <w:r w:rsidRPr="000F13FF">
        <w:rPr>
          <w:rFonts w:ascii="Times New Roman" w:eastAsia="Times New Roman" w:hAnsi="Times New Roman" w:cs="Times New Roman"/>
          <w:b/>
          <w:bCs/>
          <w:color w:val="C00000"/>
          <w:sz w:val="28"/>
          <w:szCs w:val="28"/>
          <w:lang w:eastAsia="ru-RU"/>
        </w:rPr>
        <w:t>21 листопада — Михайла.</w:t>
      </w:r>
      <w:r w:rsidRPr="000F13FF">
        <w:rPr>
          <w:rFonts w:ascii="Times New Roman" w:eastAsia="Times New Roman" w:hAnsi="Times New Roman" w:cs="Times New Roman"/>
          <w:sz w:val="28"/>
          <w:szCs w:val="28"/>
          <w:lang w:eastAsia="ru-RU"/>
        </w:rPr>
        <w:t>Якщо Михайло дощем служить -добру й суху весну ворожить.Іній - на великі сніги, а туман - на відлигу.</w:t>
      </w:r>
      <w:r w:rsidRPr="000F13FF">
        <w:rPr>
          <w:rFonts w:ascii="Times New Roman" w:eastAsia="Times New Roman" w:hAnsi="Times New Roman" w:cs="Times New Roman"/>
          <w:sz w:val="28"/>
          <w:szCs w:val="28"/>
          <w:lang w:eastAsia="ru-RU"/>
        </w:rPr>
        <w:br/>
        <w:t>Якщо відлига - не жди санного шляху до Миколи (19 грудня</w:t>
      </w:r>
      <w:proofErr w:type="gramStart"/>
      <w:r w:rsidRPr="000F13FF">
        <w:rPr>
          <w:rFonts w:ascii="Times New Roman" w:eastAsia="Times New Roman" w:hAnsi="Times New Roman" w:cs="Times New Roman"/>
          <w:sz w:val="28"/>
          <w:szCs w:val="28"/>
          <w:lang w:eastAsia="ru-RU"/>
        </w:rPr>
        <w:t>).</w:t>
      </w:r>
      <w:r w:rsidRPr="000F13FF">
        <w:rPr>
          <w:rFonts w:ascii="Times New Roman" w:eastAsia="Times New Roman" w:hAnsi="Times New Roman" w:cs="Times New Roman"/>
          <w:sz w:val="28"/>
          <w:szCs w:val="28"/>
          <w:lang w:eastAsia="ru-RU"/>
        </w:rPr>
        <w:br/>
        <w:t>Як</w:t>
      </w:r>
      <w:proofErr w:type="gramEnd"/>
      <w:r w:rsidRPr="000F13FF">
        <w:rPr>
          <w:rFonts w:ascii="Times New Roman" w:eastAsia="Times New Roman" w:hAnsi="Times New Roman" w:cs="Times New Roman"/>
          <w:sz w:val="28"/>
          <w:szCs w:val="28"/>
          <w:lang w:eastAsia="ru-RU"/>
        </w:rPr>
        <w:t xml:space="preserve"> на Михайла вітер з полудня, то буде тепло і до півгрудня.</w:t>
      </w:r>
      <w:r w:rsidRPr="000F13FF">
        <w:rPr>
          <w:rFonts w:ascii="Times New Roman" w:eastAsia="Times New Roman" w:hAnsi="Times New Roman" w:cs="Times New Roman"/>
          <w:sz w:val="28"/>
          <w:szCs w:val="28"/>
          <w:lang w:eastAsia="ru-RU"/>
        </w:rPr>
        <w:br/>
        <w:t>День на Михайла похмурий і на деревах іній - до хорошого врожаю.Від Михайла зима морози кує.Як Михайло закує, то Микола не розкує.</w:t>
      </w:r>
      <w:r w:rsidRPr="000F13FF">
        <w:rPr>
          <w:rFonts w:ascii="Times New Roman" w:eastAsia="Times New Roman" w:hAnsi="Times New Roman" w:cs="Times New Roman"/>
          <w:sz w:val="28"/>
          <w:szCs w:val="28"/>
          <w:lang w:eastAsia="ru-RU"/>
        </w:rPr>
        <w:br/>
        <w:t>Якщо на Михайла ніч ясна, то буде зима сніжна й красна.</w:t>
      </w:r>
    </w:p>
    <w:p w:rsidR="00A511CF" w:rsidRDefault="00A511CF" w:rsidP="00A511CF">
      <w:pPr>
        <w:spacing w:after="0" w:line="240" w:lineRule="auto"/>
        <w:ind w:firstLine="708"/>
        <w:jc w:val="both"/>
        <w:rPr>
          <w:rFonts w:ascii="Times New Roman" w:eastAsia="Times New Roman" w:hAnsi="Times New Roman" w:cs="Times New Roman"/>
          <w:sz w:val="28"/>
          <w:szCs w:val="28"/>
          <w:lang w:eastAsia="ru-RU"/>
        </w:rPr>
      </w:pPr>
      <w:r w:rsidRPr="000F13FF">
        <w:rPr>
          <w:rFonts w:ascii="Times New Roman" w:eastAsia="Times New Roman" w:hAnsi="Times New Roman" w:cs="Times New Roman"/>
          <w:b/>
          <w:bCs/>
          <w:color w:val="C00000"/>
          <w:sz w:val="28"/>
          <w:szCs w:val="28"/>
          <w:lang w:eastAsia="ru-RU"/>
        </w:rPr>
        <w:t>22 листопада — Мотрони.</w:t>
      </w:r>
      <w:r w:rsidRPr="000F13FF">
        <w:rPr>
          <w:rFonts w:ascii="Times New Roman" w:eastAsia="Times New Roman" w:hAnsi="Times New Roman" w:cs="Times New Roman"/>
          <w:sz w:val="28"/>
          <w:szCs w:val="28"/>
          <w:lang w:eastAsia="ru-RU"/>
        </w:rPr>
        <w:t>Якщо на Мотронин день гусь вийде на лід, то буде плавати по воді.Якщо в листопаді Мотря на білім коні приїде, то гостру зиму нам привезе.Після Мотрони зима встає на ноги, налітають морози.Іній на древах - на морози, туман -на відлигу.</w:t>
      </w:r>
    </w:p>
    <w:p w:rsidR="00A511CF" w:rsidRPr="000F13FF" w:rsidRDefault="00A511CF" w:rsidP="00A511CF">
      <w:pPr>
        <w:spacing w:after="0" w:line="240" w:lineRule="auto"/>
        <w:ind w:firstLine="708"/>
        <w:jc w:val="both"/>
        <w:rPr>
          <w:rFonts w:ascii="Times New Roman" w:eastAsia="Times New Roman" w:hAnsi="Times New Roman" w:cs="Times New Roman"/>
          <w:sz w:val="28"/>
          <w:szCs w:val="28"/>
          <w:lang w:val="uk-UA" w:eastAsia="ru-RU"/>
        </w:rPr>
      </w:pPr>
      <w:r w:rsidRPr="000F13FF">
        <w:rPr>
          <w:rFonts w:ascii="Times New Roman" w:eastAsia="Times New Roman" w:hAnsi="Times New Roman" w:cs="Times New Roman"/>
          <w:b/>
          <w:bCs/>
          <w:color w:val="C00000"/>
          <w:sz w:val="28"/>
          <w:szCs w:val="28"/>
          <w:lang w:eastAsia="ru-RU"/>
        </w:rPr>
        <w:t>25 листопада.</w:t>
      </w:r>
      <w:r w:rsidRPr="000F13FF">
        <w:rPr>
          <w:rFonts w:ascii="Times New Roman" w:eastAsia="Times New Roman" w:hAnsi="Times New Roman" w:cs="Times New Roman"/>
          <w:sz w:val="28"/>
          <w:szCs w:val="28"/>
          <w:lang w:eastAsia="ru-RU"/>
        </w:rPr>
        <w:t>Якщо в цей день випаде сніг чи дощ, то буде відлига до Введення (4 грудня).</w:t>
      </w:r>
    </w:p>
    <w:p w:rsidR="00A511CF" w:rsidRPr="000F13FF" w:rsidRDefault="00A511CF" w:rsidP="00A511CF">
      <w:pPr>
        <w:spacing w:after="0" w:line="240" w:lineRule="auto"/>
        <w:ind w:firstLine="708"/>
        <w:jc w:val="both"/>
        <w:rPr>
          <w:rFonts w:ascii="Times New Roman" w:eastAsia="Times New Roman" w:hAnsi="Times New Roman" w:cs="Times New Roman"/>
          <w:sz w:val="28"/>
          <w:szCs w:val="28"/>
          <w:lang w:val="uk-UA" w:eastAsia="ru-RU"/>
        </w:rPr>
      </w:pPr>
      <w:r w:rsidRPr="000F13FF">
        <w:rPr>
          <w:rFonts w:ascii="Times New Roman" w:eastAsia="Times New Roman" w:hAnsi="Times New Roman" w:cs="Times New Roman"/>
          <w:b/>
          <w:color w:val="C00000"/>
          <w:sz w:val="28"/>
          <w:szCs w:val="28"/>
          <w:lang w:eastAsia="ru-RU"/>
        </w:rPr>
        <w:t>27 листопада — Пилипа.</w:t>
      </w:r>
      <w:r w:rsidRPr="000F13FF">
        <w:rPr>
          <w:rFonts w:ascii="Times New Roman" w:eastAsia="Times New Roman" w:hAnsi="Times New Roman" w:cs="Times New Roman"/>
          <w:sz w:val="28"/>
          <w:szCs w:val="28"/>
          <w:lang w:eastAsia="ru-RU"/>
        </w:rPr>
        <w:t>Іній на Пилипа - буде овес, як липа.Дощить - зародить пшениця.Якщо хмарно або сніжно - травень буде негожий.Іній - на врожай вівса, а дощ - на дорід пшениці.</w:t>
      </w:r>
    </w:p>
    <w:p w:rsidR="00A511CF" w:rsidRPr="000F13FF" w:rsidRDefault="00A511CF" w:rsidP="00A511CF">
      <w:pPr>
        <w:spacing w:after="0" w:line="240" w:lineRule="auto"/>
        <w:ind w:firstLine="708"/>
        <w:jc w:val="both"/>
        <w:rPr>
          <w:rFonts w:ascii="Times New Roman" w:eastAsia="Times New Roman" w:hAnsi="Times New Roman" w:cs="Times New Roman"/>
          <w:sz w:val="28"/>
          <w:szCs w:val="28"/>
          <w:lang w:val="uk-UA" w:eastAsia="ru-RU"/>
        </w:rPr>
      </w:pPr>
      <w:r w:rsidRPr="000F13FF">
        <w:rPr>
          <w:rFonts w:ascii="Times New Roman" w:eastAsia="Times New Roman" w:hAnsi="Times New Roman" w:cs="Times New Roman"/>
          <w:b/>
          <w:bCs/>
          <w:color w:val="C00000"/>
          <w:sz w:val="28"/>
          <w:szCs w:val="28"/>
          <w:lang w:eastAsia="ru-RU"/>
        </w:rPr>
        <w:t>28 листопада.</w:t>
      </w:r>
      <w:r w:rsidRPr="000F13FF">
        <w:rPr>
          <w:rFonts w:ascii="Times New Roman" w:eastAsia="Times New Roman" w:hAnsi="Times New Roman" w:cs="Times New Roman"/>
          <w:sz w:val="28"/>
          <w:szCs w:val="28"/>
          <w:lang w:eastAsia="ru-RU"/>
        </w:rPr>
        <w:t>Яка ніч у Пилипівку, такий день у Петрівку.Перший тривкий сніг випадає на ніч; денний сніг довго не затримається.Качки або гуси все частіше почали перелітати з місця на місце - на холодну зиму.</w:t>
      </w:r>
    </w:p>
    <w:p w:rsidR="00A511CF" w:rsidRPr="000F13FF" w:rsidRDefault="00A511CF" w:rsidP="00A511CF">
      <w:pPr>
        <w:spacing w:after="0" w:line="240" w:lineRule="auto"/>
        <w:jc w:val="both"/>
        <w:rPr>
          <w:rFonts w:ascii="Times New Roman" w:eastAsia="Times New Roman" w:hAnsi="Times New Roman" w:cs="Times New Roman"/>
          <w:sz w:val="28"/>
          <w:szCs w:val="28"/>
          <w:lang w:val="uk-UA" w:eastAsia="ru-RU"/>
        </w:rPr>
      </w:pPr>
    </w:p>
    <w:p w:rsidR="00A511CF" w:rsidRPr="000F13FF" w:rsidRDefault="00A511CF" w:rsidP="00A511CF">
      <w:pPr>
        <w:spacing w:line="240" w:lineRule="auto"/>
        <w:ind w:firstLine="708"/>
        <w:jc w:val="both"/>
        <w:rPr>
          <w:rFonts w:ascii="Times New Roman" w:eastAsia="Calibri" w:hAnsi="Times New Roman" w:cs="Times New Roman"/>
          <w:sz w:val="28"/>
          <w:szCs w:val="28"/>
          <w:lang w:val="uk-UA"/>
        </w:rPr>
      </w:pPr>
      <w:r w:rsidRPr="000F13FF">
        <w:rPr>
          <w:rFonts w:ascii="Times New Roman" w:eastAsia="Calibri" w:hAnsi="Times New Roman" w:cs="Times New Roman"/>
          <w:color w:val="0070C0"/>
          <w:sz w:val="28"/>
          <w:szCs w:val="28"/>
          <w:highlight w:val="yellow"/>
          <w:lang w:val="uk-UA"/>
        </w:rPr>
        <w:t>Запитання і завдання</w:t>
      </w:r>
      <w:r w:rsidRPr="000F13FF">
        <w:rPr>
          <w:rFonts w:ascii="Times New Roman" w:eastAsia="Calibri" w:hAnsi="Times New Roman" w:cs="Times New Roman"/>
          <w:color w:val="0070C0"/>
          <w:sz w:val="28"/>
          <w:szCs w:val="28"/>
          <w:lang w:val="uk-UA"/>
        </w:rPr>
        <w:t xml:space="preserve"> </w:t>
      </w:r>
      <w:r w:rsidRPr="000F13FF">
        <w:rPr>
          <w:rFonts w:ascii="Times New Roman" w:eastAsia="Calibri" w:hAnsi="Times New Roman" w:cs="Times New Roman"/>
          <w:sz w:val="28"/>
          <w:szCs w:val="28"/>
          <w:lang w:val="uk-UA"/>
        </w:rPr>
        <w:t>Запишіть у зошит, які прикмети листопада ви вже побачили?</w:t>
      </w:r>
    </w:p>
    <w:p w:rsidR="00A511CF" w:rsidRPr="000F13FF" w:rsidRDefault="00A511CF" w:rsidP="00A511CF">
      <w:pPr>
        <w:pStyle w:val="HTML"/>
        <w:jc w:val="both"/>
        <w:rPr>
          <w:rFonts w:ascii="Times New Roman" w:hAnsi="Times New Roman" w:cs="Times New Roman"/>
          <w:color w:val="0070C0"/>
          <w:sz w:val="28"/>
          <w:szCs w:val="28"/>
          <w:lang w:val="uk-UA"/>
        </w:rPr>
      </w:pPr>
    </w:p>
    <w:p w:rsidR="00A511CF" w:rsidRPr="00563FF8" w:rsidRDefault="00A511CF" w:rsidP="00A511CF">
      <w:pPr>
        <w:spacing w:line="240" w:lineRule="auto"/>
        <w:jc w:val="both"/>
        <w:rPr>
          <w:rFonts w:ascii="Times New Roman" w:eastAsia="Calibri" w:hAnsi="Times New Roman" w:cs="Times New Roman"/>
          <w:color w:val="0070C0"/>
          <w:sz w:val="32"/>
          <w:szCs w:val="32"/>
          <w:highlight w:val="yellow"/>
        </w:rPr>
      </w:pPr>
      <w:r w:rsidRPr="00563FF8">
        <w:rPr>
          <w:rFonts w:ascii="Times New Roman" w:eastAsia="Calibri" w:hAnsi="Times New Roman" w:cs="Times New Roman"/>
          <w:color w:val="0070C0"/>
          <w:sz w:val="32"/>
          <w:szCs w:val="32"/>
          <w:highlight w:val="yellow"/>
        </w:rPr>
        <w:t>§11</w:t>
      </w:r>
      <w:r w:rsidRPr="00563FF8">
        <w:rPr>
          <w:rFonts w:ascii="Times New Roman" w:eastAsia="Calibri" w:hAnsi="Times New Roman" w:cs="Times New Roman"/>
          <w:color w:val="0070C0"/>
          <w:sz w:val="32"/>
          <w:szCs w:val="32"/>
          <w:highlight w:val="yellow"/>
          <w:lang w:val="uk-UA"/>
        </w:rPr>
        <w:t>-12</w:t>
      </w:r>
      <w:r w:rsidRPr="00563FF8">
        <w:rPr>
          <w:rFonts w:ascii="Times New Roman" w:eastAsia="Calibri" w:hAnsi="Times New Roman" w:cs="Times New Roman"/>
          <w:color w:val="0070C0"/>
          <w:sz w:val="32"/>
          <w:szCs w:val="32"/>
          <w:highlight w:val="yellow"/>
        </w:rPr>
        <w:t>.</w:t>
      </w:r>
      <w:r w:rsidRPr="00563FF8">
        <w:rPr>
          <w:rFonts w:ascii="Times New Roman" w:eastAsia="Calibri" w:hAnsi="Times New Roman" w:cs="Times New Roman"/>
          <w:color w:val="0070C0"/>
          <w:sz w:val="32"/>
          <w:szCs w:val="32"/>
          <w:highlight w:val="yellow"/>
          <w:lang w:val="uk-UA"/>
        </w:rPr>
        <w:t xml:space="preserve"> Практичне заняття. Обробка зібраного  фольклорного матеріалу. </w:t>
      </w:r>
      <w:r w:rsidRPr="00563FF8">
        <w:rPr>
          <w:rFonts w:ascii="Times New Roman" w:eastAsia="Calibri" w:hAnsi="Times New Roman" w:cs="Times New Roman"/>
          <w:color w:val="0070C0"/>
          <w:sz w:val="32"/>
          <w:szCs w:val="32"/>
          <w:highlight w:val="yellow"/>
        </w:rPr>
        <w:t>Конкурс на краще оформлення книжок із зібраними народними легендами, переказами нашої місцевості і району.</w:t>
      </w:r>
    </w:p>
    <w:p w:rsidR="00A511CF" w:rsidRPr="00E40A37" w:rsidRDefault="00A511CF" w:rsidP="00A511CF">
      <w:pPr>
        <w:spacing w:line="240" w:lineRule="auto"/>
        <w:jc w:val="both"/>
        <w:rPr>
          <w:rFonts w:ascii="Times New Roman" w:eastAsia="Calibri" w:hAnsi="Times New Roman" w:cs="Times New Roman"/>
          <w:sz w:val="32"/>
          <w:szCs w:val="32"/>
          <w:highlight w:val="cyan"/>
          <w:lang w:val="uk-UA"/>
        </w:rPr>
      </w:pPr>
      <w:proofErr w:type="gramStart"/>
      <w:r w:rsidRPr="00E40A37">
        <w:rPr>
          <w:rFonts w:ascii="Times New Roman" w:eastAsia="Calibri" w:hAnsi="Times New Roman" w:cs="Times New Roman"/>
          <w:color w:val="0070C0"/>
          <w:sz w:val="32"/>
          <w:szCs w:val="32"/>
          <w:highlight w:val="yellow"/>
        </w:rPr>
        <w:lastRenderedPageBreak/>
        <w:t>ГРУДЕНЬ</w:t>
      </w:r>
      <w:r w:rsidRPr="00E40A37">
        <w:rPr>
          <w:rFonts w:ascii="Times New Roman" w:hAnsi="Times New Roman" w:cs="Times New Roman"/>
          <w:color w:val="0070C0"/>
          <w:sz w:val="32"/>
          <w:szCs w:val="32"/>
          <w:highlight w:val="yellow"/>
          <w:lang w:val="uk-UA"/>
        </w:rPr>
        <w:t>§13.</w:t>
      </w:r>
      <w:r w:rsidRPr="00E40A37">
        <w:rPr>
          <w:rFonts w:ascii="Times New Roman" w:eastAsia="Calibri" w:hAnsi="Times New Roman" w:cs="Times New Roman"/>
          <w:color w:val="0070C0"/>
          <w:sz w:val="32"/>
          <w:szCs w:val="32"/>
          <w:highlight w:val="yellow"/>
        </w:rPr>
        <w:t>Народні</w:t>
      </w:r>
      <w:proofErr w:type="gramEnd"/>
      <w:r w:rsidRPr="00E40A37">
        <w:rPr>
          <w:rFonts w:ascii="Times New Roman" w:eastAsia="Calibri" w:hAnsi="Times New Roman" w:cs="Times New Roman"/>
          <w:color w:val="0070C0"/>
          <w:sz w:val="32"/>
          <w:szCs w:val="32"/>
          <w:highlight w:val="yellow"/>
        </w:rPr>
        <w:t xml:space="preserve"> свята грудня</w:t>
      </w:r>
    </w:p>
    <w:p w:rsidR="00A511CF" w:rsidRPr="000F13FF" w:rsidRDefault="00A511CF" w:rsidP="00A511CF">
      <w:pPr>
        <w:spacing w:after="0" w:line="240" w:lineRule="auto"/>
        <w:jc w:val="both"/>
        <w:rPr>
          <w:rFonts w:ascii="Times New Roman" w:eastAsia="Times New Roman" w:hAnsi="Times New Roman" w:cs="Times New Roman"/>
          <w:sz w:val="28"/>
          <w:szCs w:val="28"/>
          <w:lang w:eastAsia="ru-RU"/>
        </w:rPr>
      </w:pPr>
      <w:r w:rsidRPr="000F13FF">
        <w:rPr>
          <w:rFonts w:ascii="Times New Roman" w:eastAsia="Times New Roman" w:hAnsi="Times New Roman" w:cs="Times New Roman"/>
          <w:b/>
          <w:color w:val="C00000"/>
          <w:sz w:val="28"/>
          <w:szCs w:val="28"/>
          <w:lang w:val="uk-UA" w:eastAsia="ru-RU"/>
        </w:rPr>
        <w:t xml:space="preserve">     </w:t>
      </w:r>
      <w:r w:rsidRPr="000F13FF">
        <w:rPr>
          <w:rFonts w:ascii="Times New Roman" w:eastAsia="Times New Roman" w:hAnsi="Times New Roman" w:cs="Times New Roman"/>
          <w:b/>
          <w:color w:val="C00000"/>
          <w:sz w:val="28"/>
          <w:szCs w:val="28"/>
          <w:lang w:eastAsia="ru-RU"/>
        </w:rPr>
        <w:t xml:space="preserve">4 грудня – Введення.Третя </w:t>
      </w:r>
      <w:proofErr w:type="gramStart"/>
      <w:r w:rsidRPr="000F13FF">
        <w:rPr>
          <w:rFonts w:ascii="Times New Roman" w:eastAsia="Times New Roman" w:hAnsi="Times New Roman" w:cs="Times New Roman"/>
          <w:b/>
          <w:color w:val="C00000"/>
          <w:sz w:val="28"/>
          <w:szCs w:val="28"/>
          <w:lang w:eastAsia="ru-RU"/>
        </w:rPr>
        <w:t>Пречиста</w:t>
      </w:r>
      <w:r w:rsidRPr="000F13FF">
        <w:rPr>
          <w:rFonts w:ascii="Times New Roman" w:eastAsia="Times New Roman" w:hAnsi="Times New Roman" w:cs="Times New Roman"/>
          <w:sz w:val="28"/>
          <w:szCs w:val="28"/>
          <w:lang w:eastAsia="ru-RU"/>
        </w:rPr>
        <w:t>(</w:t>
      </w:r>
      <w:proofErr w:type="gramEnd"/>
      <w:r w:rsidRPr="000F13FF">
        <w:rPr>
          <w:rFonts w:ascii="Times New Roman" w:eastAsia="Times New Roman" w:hAnsi="Times New Roman" w:cs="Times New Roman"/>
          <w:sz w:val="28"/>
          <w:szCs w:val="28"/>
          <w:lang w:eastAsia="ru-RU"/>
        </w:rPr>
        <w:t xml:space="preserve">Введення у храм Пресвятої </w:t>
      </w:r>
      <w:r w:rsidRPr="000F13FF">
        <w:rPr>
          <w:rFonts w:ascii="Times New Roman" w:eastAsia="Times New Roman" w:hAnsi="Times New Roman" w:cs="Times New Roman"/>
          <w:sz w:val="28"/>
          <w:szCs w:val="28"/>
          <w:lang w:val="uk-UA" w:eastAsia="ru-RU"/>
        </w:rPr>
        <w:t>Б</w:t>
      </w:r>
      <w:r w:rsidRPr="000F13FF">
        <w:rPr>
          <w:rFonts w:ascii="Times New Roman" w:eastAsia="Times New Roman" w:hAnsi="Times New Roman" w:cs="Times New Roman"/>
          <w:sz w:val="28"/>
          <w:szCs w:val="28"/>
          <w:lang w:eastAsia="ru-RU"/>
        </w:rPr>
        <w:t xml:space="preserve">огородиці). У народі назва свята «Видіння» – пішла від того, що люди вірили у надприродню силу: в цей день Бог начебто відпускає праведні душі, щоб вони могли подивитися («повидіти») своє тіло. Тому на Пречисту остерігалися копати землю, бити прачами білизну, м’яти льон чи коноплі на терницях – «бо можна придушити душу». Хто це робив, то таким людям під час жнив «гроза обов’язково влучала в копи». </w:t>
      </w:r>
      <w:r w:rsidRPr="000F13FF">
        <w:rPr>
          <w:rFonts w:ascii="Times New Roman" w:eastAsia="Times New Roman" w:hAnsi="Times New Roman" w:cs="Times New Roman"/>
          <w:sz w:val="28"/>
          <w:szCs w:val="28"/>
          <w:lang w:val="uk-UA" w:eastAsia="ru-RU"/>
        </w:rPr>
        <w:t xml:space="preserve">   У деяких районах України на Третю Пречисту ніхто не перевідує сусідів; якщо помітять, що до хати йде односелець, то намагають примкнути двері. Особливо боялися жіночих одвідин, бо обов’язково принесуть «нещастя». </w:t>
      </w:r>
      <w:r w:rsidRPr="000F13FF">
        <w:rPr>
          <w:rFonts w:ascii="Times New Roman" w:eastAsia="Times New Roman" w:hAnsi="Times New Roman" w:cs="Times New Roman"/>
          <w:sz w:val="28"/>
          <w:szCs w:val="28"/>
          <w:lang w:eastAsia="ru-RU"/>
        </w:rPr>
        <w:t xml:space="preserve">У народі це свято здавна пов’язували з початком справжньої зими. Вважалося, якщо сніг випаде до Введення – він обов’язково розтане. А коли після Введення сніг піде – то настане зима. Існували й інші прикмети: скільки на Ведення води, стільки на Юрія трави, якщо на Введення є вода, то буде в мисці молоко і т. ін. По погоді в день Введення намагалися дізнатись, якою вона буде під час усіх зимових свят. Якщо на Введення мороз – усі свята будуть морозними, тепло – усі свята будуть теплими. Під час Введення починалося катання на санях. Хоч і мовитися, що «Введенські морози ще зими не роблять», але під цю пору стає все холодніше й холодніше. Земля вже чекає білої шуби, сподіваючись, що «Третя Пречиста снігом прикриває». </w:t>
      </w:r>
    </w:p>
    <w:p w:rsidR="00A511CF" w:rsidRPr="000F13FF" w:rsidRDefault="00A511CF" w:rsidP="00A511CF">
      <w:pPr>
        <w:spacing w:after="0" w:line="240" w:lineRule="auto"/>
        <w:jc w:val="both"/>
        <w:rPr>
          <w:rFonts w:ascii="Times New Roman" w:eastAsia="Times New Roman" w:hAnsi="Times New Roman" w:cs="Times New Roman"/>
          <w:sz w:val="28"/>
          <w:szCs w:val="28"/>
          <w:lang w:eastAsia="ru-RU"/>
        </w:rPr>
      </w:pPr>
      <w:r w:rsidRPr="000F13FF">
        <w:rPr>
          <w:rFonts w:ascii="Times New Roman" w:eastAsia="Times New Roman" w:hAnsi="Times New Roman" w:cs="Times New Roman"/>
          <w:b/>
          <w:color w:val="C00000"/>
          <w:sz w:val="28"/>
          <w:szCs w:val="28"/>
          <w:lang w:val="uk-UA" w:eastAsia="ru-RU"/>
        </w:rPr>
        <w:t xml:space="preserve">      </w:t>
      </w:r>
      <w:r w:rsidRPr="000F13FF">
        <w:rPr>
          <w:rFonts w:ascii="Times New Roman" w:eastAsia="Times New Roman" w:hAnsi="Times New Roman" w:cs="Times New Roman"/>
          <w:b/>
          <w:color w:val="C00000"/>
          <w:sz w:val="28"/>
          <w:szCs w:val="28"/>
          <w:lang w:eastAsia="ru-RU"/>
        </w:rPr>
        <w:t xml:space="preserve">5 грудня – Прокопа. </w:t>
      </w:r>
      <w:r w:rsidRPr="000F13FF">
        <w:rPr>
          <w:rFonts w:ascii="Times New Roman" w:eastAsia="Times New Roman" w:hAnsi="Times New Roman" w:cs="Times New Roman"/>
          <w:sz w:val="28"/>
          <w:szCs w:val="28"/>
          <w:lang w:eastAsia="ru-RU"/>
        </w:rPr>
        <w:t xml:space="preserve">У давнину цього дня на шляхах ставили віхи, щоб подорожні не збилися з дороги. Тому й казали: «Прийшов Прокіп – розбив розміт, по снігу ступає – дорогу копає». Але хороший санний шлях, вважалося проляже з 7 грудня – Катерини. </w:t>
      </w:r>
    </w:p>
    <w:p w:rsidR="00A511CF" w:rsidRPr="000F13FF" w:rsidRDefault="00A511CF" w:rsidP="00A511CF">
      <w:pPr>
        <w:spacing w:after="0" w:line="240" w:lineRule="auto"/>
        <w:jc w:val="both"/>
        <w:rPr>
          <w:rFonts w:ascii="Times New Roman" w:eastAsia="Times New Roman" w:hAnsi="Times New Roman" w:cs="Times New Roman"/>
          <w:sz w:val="28"/>
          <w:szCs w:val="28"/>
          <w:lang w:eastAsia="ru-RU"/>
        </w:rPr>
      </w:pPr>
      <w:r w:rsidRPr="000F13FF">
        <w:rPr>
          <w:rFonts w:ascii="Times New Roman" w:eastAsia="Times New Roman" w:hAnsi="Times New Roman" w:cs="Times New Roman"/>
          <w:b/>
          <w:color w:val="C00000"/>
          <w:sz w:val="28"/>
          <w:szCs w:val="28"/>
          <w:lang w:val="uk-UA" w:eastAsia="ru-RU"/>
        </w:rPr>
        <w:t xml:space="preserve">     </w:t>
      </w:r>
      <w:r w:rsidRPr="000F13FF">
        <w:rPr>
          <w:rFonts w:ascii="Times New Roman" w:eastAsia="Times New Roman" w:hAnsi="Times New Roman" w:cs="Times New Roman"/>
          <w:b/>
          <w:color w:val="C00000"/>
          <w:sz w:val="28"/>
          <w:szCs w:val="28"/>
          <w:lang w:eastAsia="ru-RU"/>
        </w:rPr>
        <w:t>6 грудня – канун святої Катерини.</w:t>
      </w:r>
      <w:r w:rsidRPr="000F13FF">
        <w:rPr>
          <w:rFonts w:ascii="Times New Roman" w:eastAsia="Times New Roman" w:hAnsi="Times New Roman" w:cs="Times New Roman"/>
          <w:sz w:val="28"/>
          <w:szCs w:val="28"/>
          <w:lang w:eastAsia="ru-RU"/>
        </w:rPr>
        <w:t xml:space="preserve"> З цього вечора дівчата починали ворожити. Робили це в такий спосіб: крали у чужому садку гілочку вишні і ставили її у воду. Якщо вона до Різдва розквітне, то того ж року дівчина вийде заміж. Сільські люди святкували зміну пори року, становлення санного шляху по снігу, по льоду. </w:t>
      </w:r>
    </w:p>
    <w:p w:rsidR="00A511CF" w:rsidRPr="00A50F24" w:rsidRDefault="00A511CF" w:rsidP="00A511CF">
      <w:pPr>
        <w:spacing w:after="0" w:line="240" w:lineRule="auto"/>
        <w:ind w:firstLine="708"/>
        <w:jc w:val="both"/>
        <w:rPr>
          <w:rFonts w:ascii="Times New Roman" w:eastAsia="Times New Roman" w:hAnsi="Times New Roman" w:cs="Times New Roman"/>
          <w:color w:val="C00000"/>
          <w:sz w:val="28"/>
          <w:szCs w:val="28"/>
          <w:lang w:eastAsia="ru-RU"/>
        </w:rPr>
      </w:pPr>
      <w:r w:rsidRPr="000F13FF">
        <w:rPr>
          <w:rFonts w:ascii="Times New Roman" w:eastAsia="Times New Roman" w:hAnsi="Times New Roman" w:cs="Times New Roman"/>
          <w:b/>
          <w:color w:val="C00000"/>
          <w:sz w:val="28"/>
          <w:szCs w:val="28"/>
          <w:lang w:eastAsia="ru-RU"/>
        </w:rPr>
        <w:t>7 грудня – Катерини</w:t>
      </w:r>
      <w:r w:rsidRPr="000F13FF">
        <w:rPr>
          <w:rFonts w:ascii="Times New Roman" w:eastAsia="Times New Roman" w:hAnsi="Times New Roman" w:cs="Times New Roman"/>
          <w:sz w:val="28"/>
          <w:szCs w:val="28"/>
          <w:lang w:eastAsia="ru-RU"/>
        </w:rPr>
        <w:t xml:space="preserve"> (Великомучениці Катерини). В Україні святу Катерину шанували з давніх часів, ставлення до неї було особливим: довірливим і житейським. Невипадково свято Катерини називали святом «дівочої долі». Сподіваючись на розуміння й допомогу святої, жіноцтво просило її про щасливий шлюб та злагоду в сім’ї. З днем пам’яті християнської святої Катерини в молоді, насамперед, пов’язане ворожіння. У минулому напередодні цього дня парубки цілий день постували, щоб Бог послав їм добру жінку. В дівчат існував такий звичай: рано-вранці, поки сонце не зійшло, вони йшли в садок та зрізували там гілочку вишні, потім ставили її у воду та спостерігали. </w:t>
      </w:r>
      <w:r w:rsidRPr="000F13FF">
        <w:rPr>
          <w:rFonts w:ascii="Times New Roman" w:eastAsia="Times New Roman" w:hAnsi="Times New Roman" w:cs="Times New Roman"/>
          <w:sz w:val="28"/>
          <w:szCs w:val="28"/>
          <w:lang w:eastAsia="ru-RU"/>
        </w:rPr>
        <w:lastRenderedPageBreak/>
        <w:t>Якщо до дня святої Меланки (13 січня) вишня зацвіте – прикмета добра, значить, і доля дівоча цвістиме; засохне гілка – доля відвернулася. На Катерини вже приходила справжня зима з морозами і сн</w:t>
      </w:r>
      <w:r>
        <w:rPr>
          <w:rFonts w:ascii="Times New Roman" w:eastAsia="Times New Roman" w:hAnsi="Times New Roman" w:cs="Times New Roman"/>
          <w:sz w:val="28"/>
          <w:szCs w:val="28"/>
          <w:lang w:eastAsia="ru-RU"/>
        </w:rPr>
        <w:t xml:space="preserve">ігом, тому й говорили: </w:t>
      </w:r>
      <w:r w:rsidRPr="00A50F24">
        <w:rPr>
          <w:rFonts w:ascii="Times New Roman" w:eastAsia="Times New Roman" w:hAnsi="Times New Roman" w:cs="Times New Roman"/>
          <w:color w:val="C00000"/>
          <w:sz w:val="28"/>
          <w:szCs w:val="28"/>
          <w:lang w:eastAsia="ru-RU"/>
        </w:rPr>
        <w:t xml:space="preserve">«Прийшла Катерина – ховайся під перину. Як на Катерини </w:t>
      </w:r>
      <w:proofErr w:type="gramStart"/>
      <w:r w:rsidRPr="00A50F24">
        <w:rPr>
          <w:rFonts w:ascii="Times New Roman" w:eastAsia="Times New Roman" w:hAnsi="Times New Roman" w:cs="Times New Roman"/>
          <w:color w:val="C00000"/>
          <w:sz w:val="28"/>
          <w:szCs w:val="28"/>
          <w:lang w:eastAsia="ru-RU"/>
        </w:rPr>
        <w:t xml:space="preserve">холодно,  </w:t>
      </w:r>
      <w:r>
        <w:rPr>
          <w:rFonts w:ascii="Times New Roman" w:eastAsia="Times New Roman" w:hAnsi="Times New Roman" w:cs="Times New Roman"/>
          <w:color w:val="C00000"/>
          <w:sz w:val="28"/>
          <w:szCs w:val="28"/>
          <w:lang w:eastAsia="ru-RU"/>
        </w:rPr>
        <w:t>то</w:t>
      </w:r>
      <w:proofErr w:type="gramEnd"/>
      <w:r>
        <w:rPr>
          <w:rFonts w:ascii="Times New Roman" w:eastAsia="Times New Roman" w:hAnsi="Times New Roman" w:cs="Times New Roman"/>
          <w:color w:val="C00000"/>
          <w:sz w:val="28"/>
          <w:szCs w:val="28"/>
          <w:lang w:eastAsia="ru-RU"/>
        </w:rPr>
        <w:t xml:space="preserve"> </w:t>
      </w:r>
      <w:r w:rsidRPr="00A50F24">
        <w:rPr>
          <w:rFonts w:ascii="Times New Roman" w:eastAsia="Times New Roman" w:hAnsi="Times New Roman" w:cs="Times New Roman"/>
          <w:color w:val="C00000"/>
          <w:sz w:val="28"/>
          <w:szCs w:val="28"/>
          <w:lang w:eastAsia="ru-RU"/>
        </w:rPr>
        <w:t>буде голодно. Катерина по воді, то Різдво по льоді.</w:t>
      </w:r>
      <w:r>
        <w:rPr>
          <w:rFonts w:ascii="Times New Roman" w:eastAsia="Times New Roman" w:hAnsi="Times New Roman" w:cs="Times New Roman"/>
          <w:color w:val="C00000"/>
          <w:sz w:val="28"/>
          <w:szCs w:val="28"/>
          <w:lang w:eastAsia="ru-RU"/>
        </w:rPr>
        <w:t>»</w:t>
      </w:r>
      <w:r w:rsidRPr="00A50F24">
        <w:rPr>
          <w:rFonts w:ascii="Times New Roman" w:eastAsia="Times New Roman" w:hAnsi="Times New Roman" w:cs="Times New Roman"/>
          <w:color w:val="C00000"/>
          <w:sz w:val="28"/>
          <w:szCs w:val="28"/>
          <w:lang w:eastAsia="ru-RU"/>
        </w:rPr>
        <w:t xml:space="preserve"> </w:t>
      </w:r>
    </w:p>
    <w:p w:rsidR="00A511CF" w:rsidRPr="000F13FF" w:rsidRDefault="00A511CF" w:rsidP="00A511CF">
      <w:pPr>
        <w:spacing w:after="0" w:line="240" w:lineRule="auto"/>
        <w:ind w:firstLine="708"/>
        <w:jc w:val="both"/>
        <w:rPr>
          <w:rFonts w:ascii="Times New Roman" w:eastAsia="Times New Roman" w:hAnsi="Times New Roman" w:cs="Times New Roman"/>
          <w:sz w:val="28"/>
          <w:szCs w:val="28"/>
          <w:lang w:eastAsia="ru-RU"/>
        </w:rPr>
      </w:pPr>
      <w:r w:rsidRPr="000F13FF">
        <w:rPr>
          <w:rFonts w:ascii="Times New Roman" w:eastAsia="Times New Roman" w:hAnsi="Times New Roman" w:cs="Times New Roman"/>
          <w:b/>
          <w:color w:val="C00000"/>
          <w:sz w:val="28"/>
          <w:szCs w:val="28"/>
          <w:lang w:eastAsia="ru-RU"/>
        </w:rPr>
        <w:t>9 грудня – Георгія Побідоносця, Єгорія, Юрія холодного, Юріїв день.</w:t>
      </w:r>
      <w:r w:rsidRPr="000F13F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0F13FF">
        <w:rPr>
          <w:rFonts w:ascii="Times New Roman" w:eastAsia="Times New Roman" w:hAnsi="Times New Roman" w:cs="Times New Roman"/>
          <w:sz w:val="28"/>
          <w:szCs w:val="28"/>
          <w:lang w:eastAsia="ru-RU"/>
        </w:rPr>
        <w:t xml:space="preserve">Одна з легенд мовить, що Георгій переміг страшного змія – дракона. На честь цієї події й запроваджено свято. Воно, на відміну від травневого, не пов’язане з якимось значущими обрядами. Лише на Поліссі у давнину відзначали свято вовків. Селяни з вечора міцно зачиняли стайні, не ходили до лісу й остерігалися вирушати в дорогу, вважаючи, що в цей день небезпечно зустрічатися із звірами. Який день на Юрія, така й зима. Дівчата цього вечора ходили слухати у колодязі: якщо вода не хвилюється, спокійна – і зима тиха та тепла. А якщо чути клекіт – чекай сильних морозів та заметілі. </w:t>
      </w:r>
    </w:p>
    <w:p w:rsidR="00A511CF" w:rsidRPr="000F13FF" w:rsidRDefault="00A511CF" w:rsidP="00A511CF">
      <w:pPr>
        <w:spacing w:after="0" w:line="240" w:lineRule="auto"/>
        <w:ind w:firstLine="708"/>
        <w:jc w:val="both"/>
        <w:rPr>
          <w:rFonts w:ascii="Times New Roman" w:eastAsia="Times New Roman" w:hAnsi="Times New Roman" w:cs="Times New Roman"/>
          <w:sz w:val="28"/>
          <w:szCs w:val="28"/>
          <w:lang w:eastAsia="ru-RU"/>
        </w:rPr>
      </w:pPr>
      <w:r w:rsidRPr="000F13FF">
        <w:rPr>
          <w:rFonts w:ascii="Times New Roman" w:eastAsia="Times New Roman" w:hAnsi="Times New Roman" w:cs="Times New Roman"/>
          <w:b/>
          <w:color w:val="C00000"/>
          <w:sz w:val="28"/>
          <w:szCs w:val="28"/>
          <w:lang w:eastAsia="ru-RU"/>
        </w:rPr>
        <w:t>12 грудня – Парамона</w:t>
      </w:r>
      <w:r w:rsidRPr="000F13FF">
        <w:rPr>
          <w:rFonts w:ascii="Times New Roman" w:eastAsia="Times New Roman" w:hAnsi="Times New Roman" w:cs="Times New Roman"/>
          <w:sz w:val="28"/>
          <w:szCs w:val="28"/>
          <w:lang w:eastAsia="ru-RU"/>
        </w:rPr>
        <w:t xml:space="preserve"> (Мученика Парамона). Цей день ще називали Передандрія, тобто перед днем святого Андрія. Коріння цього свята сягають у далекі дохристиянські часи, коли ще у наших пращурів були свої, а не завезені з далеких країв звичаї й обряди, вірування й божества. </w:t>
      </w:r>
    </w:p>
    <w:p w:rsidR="00A511CF" w:rsidRPr="000F13FF" w:rsidRDefault="00A511CF" w:rsidP="00A511CF">
      <w:pPr>
        <w:spacing w:after="0" w:line="240" w:lineRule="auto"/>
        <w:ind w:firstLine="708"/>
        <w:jc w:val="both"/>
        <w:rPr>
          <w:rFonts w:ascii="Times New Roman" w:eastAsia="Times New Roman" w:hAnsi="Times New Roman" w:cs="Times New Roman"/>
          <w:sz w:val="28"/>
          <w:szCs w:val="28"/>
          <w:lang w:eastAsia="ru-RU"/>
        </w:rPr>
      </w:pPr>
      <w:r w:rsidRPr="000F13FF">
        <w:rPr>
          <w:rFonts w:ascii="Times New Roman" w:eastAsia="Times New Roman" w:hAnsi="Times New Roman" w:cs="Times New Roman"/>
          <w:b/>
          <w:color w:val="C00000"/>
          <w:sz w:val="28"/>
          <w:szCs w:val="28"/>
          <w:lang w:eastAsia="ru-RU"/>
        </w:rPr>
        <w:t>13 грудня – Андрія</w:t>
      </w:r>
      <w:r w:rsidRPr="000F13FF">
        <w:rPr>
          <w:rFonts w:ascii="Times New Roman" w:eastAsia="Times New Roman" w:hAnsi="Times New Roman" w:cs="Times New Roman"/>
          <w:sz w:val="28"/>
          <w:szCs w:val="28"/>
          <w:lang w:eastAsia="ru-RU"/>
        </w:rPr>
        <w:t xml:space="preserve"> (Святого апостола Андрія Первозванного). У цей день жінки намагалися не пекти хліба, не шити і не прясти, а молоді дівчата збавлялись всілякими ворожіннями. Мабуть тому й говорили: «На Андрія – дівкам надія». У цей день молодь збиралася на вечорниці. Парубки шукали собі пари, бо вважалося, що якщо наречену обрати на Андрія, то такий вибір буде найбільш вдалим. </w:t>
      </w:r>
    </w:p>
    <w:p w:rsidR="00A511CF" w:rsidRPr="000F13FF" w:rsidRDefault="00A511CF" w:rsidP="00A511CF">
      <w:pPr>
        <w:spacing w:after="0" w:line="240" w:lineRule="auto"/>
        <w:ind w:firstLine="708"/>
        <w:jc w:val="both"/>
        <w:rPr>
          <w:rFonts w:ascii="Times New Roman" w:eastAsia="Times New Roman" w:hAnsi="Times New Roman" w:cs="Times New Roman"/>
          <w:sz w:val="28"/>
          <w:szCs w:val="28"/>
          <w:lang w:eastAsia="ru-RU"/>
        </w:rPr>
      </w:pPr>
      <w:r w:rsidRPr="000F13FF">
        <w:rPr>
          <w:rFonts w:ascii="Times New Roman" w:eastAsia="Times New Roman" w:hAnsi="Times New Roman" w:cs="Times New Roman"/>
          <w:b/>
          <w:color w:val="C00000"/>
          <w:sz w:val="28"/>
          <w:szCs w:val="28"/>
          <w:lang w:eastAsia="ru-RU"/>
        </w:rPr>
        <w:t>14 грудня – Наума</w:t>
      </w:r>
      <w:r w:rsidRPr="000F13FF">
        <w:rPr>
          <w:rFonts w:ascii="Times New Roman" w:eastAsia="Times New Roman" w:hAnsi="Times New Roman" w:cs="Times New Roman"/>
          <w:sz w:val="28"/>
          <w:szCs w:val="28"/>
          <w:lang w:eastAsia="ru-RU"/>
        </w:rPr>
        <w:t xml:space="preserve"> (Святого пророка Наума). У давні часи навчальний процес розпочинався взимку – 1 грудня за старим стилем (14 – за новим). То була найзручніша пора здобувати освіту для сільських дітей. Бо, найосновніші сільськогосподарські роботи вже було завершено. Пророк Наум, за народними віруваннями, - покровитель знань і доброчинства. Напередодні дня святого пророка Наума батьки відвідували дячка (вчителя) і домовлялися про плату (зазвичай це було забезпеченням дровами на зиму, салом та ковбасами на Різдво, допомога в полі під час сівби чи жнив). Увечері до «кашоїда» приходив хрещений батько з букварем. Посеред хати ставили діжку, застеляли її кожухом, і гість підстригав хрещеника, щоб «добре в голову йшла наука». </w:t>
      </w:r>
      <w:r w:rsidRPr="000F13FF">
        <w:rPr>
          <w:rFonts w:ascii="Times New Roman" w:eastAsia="Times New Roman" w:hAnsi="Times New Roman" w:cs="Times New Roman"/>
          <w:sz w:val="28"/>
          <w:szCs w:val="28"/>
          <w:lang w:eastAsia="ru-RU"/>
        </w:rPr>
        <w:br/>
        <w:t>Робл</w:t>
      </w:r>
      <w:r>
        <w:rPr>
          <w:rFonts w:ascii="Times New Roman" w:eastAsia="Times New Roman" w:hAnsi="Times New Roman" w:cs="Times New Roman"/>
          <w:sz w:val="28"/>
          <w:szCs w:val="28"/>
          <w:lang w:eastAsia="ru-RU"/>
        </w:rPr>
        <w:t>ячи перший підстриг, він казав:</w:t>
      </w:r>
      <w:r w:rsidRPr="000F13FF">
        <w:rPr>
          <w:rFonts w:ascii="Times New Roman" w:eastAsia="Times New Roman" w:hAnsi="Times New Roman" w:cs="Times New Roman"/>
          <w:color w:val="C00000"/>
          <w:sz w:val="28"/>
          <w:szCs w:val="28"/>
          <w:lang w:eastAsia="ru-RU"/>
        </w:rPr>
        <w:t xml:space="preserve"> </w:t>
      </w:r>
      <w:r>
        <w:rPr>
          <w:rFonts w:ascii="Times New Roman" w:eastAsia="Times New Roman" w:hAnsi="Times New Roman" w:cs="Times New Roman"/>
          <w:color w:val="C00000"/>
          <w:sz w:val="28"/>
          <w:szCs w:val="28"/>
          <w:lang w:eastAsia="ru-RU"/>
        </w:rPr>
        <w:t>«</w:t>
      </w:r>
      <w:r w:rsidRPr="000F13FF">
        <w:rPr>
          <w:rFonts w:ascii="Times New Roman" w:eastAsia="Times New Roman" w:hAnsi="Times New Roman" w:cs="Times New Roman"/>
          <w:color w:val="C00000"/>
          <w:sz w:val="28"/>
          <w:szCs w:val="28"/>
          <w:lang w:eastAsia="ru-RU"/>
        </w:rPr>
        <w:t>Батюшка Наум, виведи синка на ум.</w:t>
      </w:r>
      <w:r>
        <w:rPr>
          <w:rFonts w:ascii="Times New Roman" w:eastAsia="Times New Roman" w:hAnsi="Times New Roman" w:cs="Times New Roman"/>
          <w:color w:val="C00000"/>
          <w:sz w:val="28"/>
          <w:szCs w:val="28"/>
          <w:lang w:eastAsia="ru-RU"/>
        </w:rPr>
        <w:t>»</w:t>
      </w:r>
      <w:r w:rsidRPr="000F13FF">
        <w:rPr>
          <w:rFonts w:ascii="Times New Roman" w:eastAsia="Times New Roman" w:hAnsi="Times New Roman" w:cs="Times New Roman"/>
          <w:sz w:val="28"/>
          <w:szCs w:val="28"/>
          <w:lang w:eastAsia="ru-RU"/>
        </w:rPr>
        <w:t xml:space="preserve"> </w:t>
      </w:r>
      <w:r w:rsidRPr="000F13FF">
        <w:rPr>
          <w:rFonts w:ascii="Times New Roman" w:eastAsia="Times New Roman" w:hAnsi="Times New Roman" w:cs="Times New Roman"/>
          <w:sz w:val="28"/>
          <w:szCs w:val="28"/>
          <w:lang w:eastAsia="ru-RU"/>
        </w:rPr>
        <w:br/>
        <w:t xml:space="preserve">Потім сідали за стіл і завчали напам’ять кілька літер. Школяр вечеряв пшонянкою, бо «треба чимало каші з’їсти, щоб опанувати науку». </w:t>
      </w:r>
      <w:r w:rsidRPr="000F13FF">
        <w:rPr>
          <w:rFonts w:ascii="Times New Roman" w:eastAsia="Times New Roman" w:hAnsi="Times New Roman" w:cs="Times New Roman"/>
          <w:sz w:val="28"/>
          <w:szCs w:val="28"/>
          <w:lang w:eastAsia="ru-RU"/>
        </w:rPr>
        <w:lastRenderedPageBreak/>
        <w:t xml:space="preserve">Вранці син із батьком йшли до церкви, де панотець читав над його головою «Євангеліє». Повернувшись додому, син знову снідав кашею, а потім ставав навколішки, молився, а мати благословляла його іконою. </w:t>
      </w:r>
    </w:p>
    <w:p w:rsidR="00A511CF" w:rsidRPr="000F13FF" w:rsidRDefault="00A511CF" w:rsidP="00A511CF">
      <w:pPr>
        <w:spacing w:after="0" w:line="240" w:lineRule="auto"/>
        <w:ind w:firstLine="708"/>
        <w:jc w:val="both"/>
        <w:rPr>
          <w:rFonts w:ascii="Times New Roman" w:eastAsia="Times New Roman" w:hAnsi="Times New Roman" w:cs="Times New Roman"/>
          <w:sz w:val="28"/>
          <w:szCs w:val="28"/>
          <w:lang w:eastAsia="ru-RU"/>
        </w:rPr>
      </w:pPr>
      <w:r w:rsidRPr="000F13FF">
        <w:rPr>
          <w:rFonts w:ascii="Times New Roman" w:eastAsia="Times New Roman" w:hAnsi="Times New Roman" w:cs="Times New Roman"/>
          <w:b/>
          <w:color w:val="C00000"/>
          <w:sz w:val="28"/>
          <w:szCs w:val="28"/>
          <w:lang w:eastAsia="ru-RU"/>
        </w:rPr>
        <w:t>17 грудня – Варвари</w:t>
      </w:r>
      <w:r w:rsidRPr="000F13FF">
        <w:rPr>
          <w:rFonts w:ascii="Times New Roman" w:eastAsia="Times New Roman" w:hAnsi="Times New Roman" w:cs="Times New Roman"/>
          <w:sz w:val="28"/>
          <w:szCs w:val="28"/>
          <w:lang w:eastAsia="ru-RU"/>
        </w:rPr>
        <w:t xml:space="preserve"> (Великомучениці Варвари). Святкують тільки жінки. У цей день дівчата готували вареники з маком чи з сиром, серед яких обов’язково мали бути й «пірхуни» – заправлені борошном. Частуючи хлопців, стежили, кому втрапить такий виріб. Відтак невдаху довгий час дражнили «пірхуном». </w:t>
      </w:r>
    </w:p>
    <w:p w:rsidR="00A511CF" w:rsidRPr="000F13FF" w:rsidRDefault="00A511CF" w:rsidP="00A511CF">
      <w:pPr>
        <w:spacing w:after="0" w:line="240" w:lineRule="auto"/>
        <w:ind w:firstLine="708"/>
        <w:jc w:val="both"/>
        <w:rPr>
          <w:rFonts w:ascii="Times New Roman" w:eastAsia="Times New Roman" w:hAnsi="Times New Roman" w:cs="Times New Roman"/>
          <w:sz w:val="28"/>
          <w:szCs w:val="28"/>
          <w:lang w:eastAsia="ru-RU"/>
        </w:rPr>
      </w:pPr>
      <w:r w:rsidRPr="000F13FF">
        <w:rPr>
          <w:rFonts w:ascii="Times New Roman" w:eastAsia="Times New Roman" w:hAnsi="Times New Roman" w:cs="Times New Roman"/>
          <w:b/>
          <w:color w:val="C00000"/>
          <w:sz w:val="28"/>
          <w:szCs w:val="28"/>
          <w:lang w:eastAsia="ru-RU"/>
        </w:rPr>
        <w:t>18 грудня – Сави</w:t>
      </w:r>
      <w:r w:rsidRPr="000F13FF">
        <w:rPr>
          <w:rFonts w:ascii="Times New Roman" w:eastAsia="Times New Roman" w:hAnsi="Times New Roman" w:cs="Times New Roman"/>
          <w:sz w:val="28"/>
          <w:szCs w:val="28"/>
          <w:lang w:eastAsia="ru-RU"/>
        </w:rPr>
        <w:t xml:space="preserve"> (Преподобного Сави Освященного). Жінки збиралися в рукодільні гурти, бо прийшла пора «і савити, і варварити, і куделю кучматити». Хто ж не працював, то казали: «Савила та варварила і сорочки собі не справила». </w:t>
      </w:r>
    </w:p>
    <w:p w:rsidR="00A511CF" w:rsidRPr="000F13FF" w:rsidRDefault="00A511CF" w:rsidP="00A511CF">
      <w:pPr>
        <w:spacing w:after="0" w:line="240" w:lineRule="auto"/>
        <w:ind w:firstLine="708"/>
        <w:jc w:val="both"/>
        <w:rPr>
          <w:rFonts w:ascii="Times New Roman" w:eastAsia="Times New Roman" w:hAnsi="Times New Roman" w:cs="Times New Roman"/>
          <w:sz w:val="28"/>
          <w:szCs w:val="28"/>
          <w:lang w:eastAsia="ru-RU"/>
        </w:rPr>
      </w:pPr>
      <w:r w:rsidRPr="000F13FF">
        <w:rPr>
          <w:rFonts w:ascii="Times New Roman" w:eastAsia="Times New Roman" w:hAnsi="Times New Roman" w:cs="Times New Roman"/>
          <w:b/>
          <w:color w:val="C00000"/>
          <w:sz w:val="28"/>
          <w:szCs w:val="28"/>
          <w:lang w:eastAsia="ru-RU"/>
        </w:rPr>
        <w:t>19 грудня – Миколая (Святого Миколая Чудотворця).</w:t>
      </w:r>
      <w:r w:rsidRPr="000F13FF">
        <w:rPr>
          <w:rFonts w:ascii="Times New Roman" w:eastAsia="Times New Roman" w:hAnsi="Times New Roman" w:cs="Times New Roman"/>
          <w:sz w:val="28"/>
          <w:szCs w:val="28"/>
          <w:lang w:eastAsia="ru-RU"/>
        </w:rPr>
        <w:t xml:space="preserve"> Всі три свята – Варвари, Сави та Миколи – називали миколаїними святами. На відміну від весняного (22 травня), зимового Миколая відзначали особливо урочисто. Вважалося, що він захисник усіх бідних і знедолених. Та найбільше його пошановували діти, для яких він був почесним охоронцем. </w:t>
      </w:r>
    </w:p>
    <w:p w:rsidR="00A511CF" w:rsidRPr="000F13FF" w:rsidRDefault="00A511CF" w:rsidP="00A511CF">
      <w:pPr>
        <w:spacing w:after="0" w:line="240" w:lineRule="auto"/>
        <w:ind w:firstLine="708"/>
        <w:jc w:val="both"/>
        <w:rPr>
          <w:rFonts w:ascii="Times New Roman" w:eastAsia="Times New Roman" w:hAnsi="Times New Roman" w:cs="Times New Roman"/>
          <w:sz w:val="28"/>
          <w:szCs w:val="28"/>
          <w:lang w:eastAsia="ru-RU"/>
        </w:rPr>
      </w:pPr>
      <w:r w:rsidRPr="000F13FF">
        <w:rPr>
          <w:rFonts w:ascii="Times New Roman" w:eastAsia="Times New Roman" w:hAnsi="Times New Roman" w:cs="Times New Roman"/>
          <w:b/>
          <w:color w:val="C00000"/>
          <w:sz w:val="28"/>
          <w:szCs w:val="28"/>
          <w:lang w:eastAsia="ru-RU"/>
        </w:rPr>
        <w:t>20 грудня – Амвросія, Андросія.</w:t>
      </w:r>
      <w:r w:rsidRPr="000F13FF">
        <w:rPr>
          <w:rFonts w:ascii="Times New Roman" w:eastAsia="Times New Roman" w:hAnsi="Times New Roman" w:cs="Times New Roman"/>
          <w:b/>
          <w:sz w:val="28"/>
          <w:szCs w:val="28"/>
          <w:lang w:eastAsia="ru-RU"/>
        </w:rPr>
        <w:t xml:space="preserve"> </w:t>
      </w:r>
      <w:r w:rsidRPr="000F13FF">
        <w:rPr>
          <w:rFonts w:ascii="Times New Roman" w:eastAsia="Times New Roman" w:hAnsi="Times New Roman" w:cs="Times New Roman"/>
          <w:sz w:val="28"/>
          <w:szCs w:val="28"/>
          <w:lang w:eastAsia="ru-RU"/>
        </w:rPr>
        <w:t xml:space="preserve">Кожна дівчина мала приміряти до себе дванадцять одежин і одягти найзручнішу. Якій не дісталося по розміру, то прив’язували спідницю ззаду до поперека і посилали на дерево «трусити груші». Підійшовши до верби, вона вилазила на дерево і струшувала його. Подруги, що стояли внизу запитували: «Що ти тут трусиш?». «Груші», – відказувала вона. «Так то ж не груші, а хлоп’ячі душі!» – одказували гуртом дівчата. Зібравши «натрушених груш» – сухих паличок, ішли на досвітки. Котрій з них уночі присниться хлопець, за того, вважалося, й вийде заміж. </w:t>
      </w:r>
    </w:p>
    <w:p w:rsidR="00A511CF" w:rsidRPr="000F13FF" w:rsidRDefault="00A511CF" w:rsidP="00A511CF">
      <w:pPr>
        <w:spacing w:after="0" w:line="240" w:lineRule="auto"/>
        <w:ind w:firstLine="708"/>
        <w:jc w:val="both"/>
        <w:rPr>
          <w:rFonts w:ascii="Times New Roman" w:eastAsia="Times New Roman" w:hAnsi="Times New Roman" w:cs="Times New Roman"/>
          <w:sz w:val="28"/>
          <w:szCs w:val="28"/>
          <w:lang w:eastAsia="ru-RU"/>
        </w:rPr>
      </w:pPr>
      <w:r w:rsidRPr="000F13FF">
        <w:rPr>
          <w:rFonts w:ascii="Times New Roman" w:eastAsia="Times New Roman" w:hAnsi="Times New Roman" w:cs="Times New Roman"/>
          <w:b/>
          <w:color w:val="C00000"/>
          <w:sz w:val="28"/>
          <w:szCs w:val="28"/>
          <w:lang w:eastAsia="ru-RU"/>
        </w:rPr>
        <w:t>22 грудня – Ганни</w:t>
      </w:r>
      <w:r w:rsidRPr="000F13FF">
        <w:rPr>
          <w:rFonts w:ascii="Times New Roman" w:eastAsia="Times New Roman" w:hAnsi="Times New Roman" w:cs="Times New Roman"/>
          <w:sz w:val="28"/>
          <w:szCs w:val="28"/>
          <w:lang w:eastAsia="ru-RU"/>
        </w:rPr>
        <w:t xml:space="preserve"> (Зачаття Святої Анни).</w:t>
      </w:r>
      <w:r>
        <w:rPr>
          <w:rFonts w:ascii="Times New Roman" w:eastAsia="Times New Roman" w:hAnsi="Times New Roman" w:cs="Times New Roman"/>
          <w:sz w:val="28"/>
          <w:szCs w:val="28"/>
          <w:lang w:eastAsia="ru-RU"/>
        </w:rPr>
        <w:t xml:space="preserve"> </w:t>
      </w:r>
      <w:r w:rsidRPr="000F13FF">
        <w:rPr>
          <w:rFonts w:ascii="Times New Roman" w:eastAsia="Times New Roman" w:hAnsi="Times New Roman" w:cs="Times New Roman"/>
          <w:sz w:val="28"/>
          <w:szCs w:val="28"/>
          <w:lang w:eastAsia="ru-RU"/>
        </w:rPr>
        <w:t xml:space="preserve">Від Ганни зима набирає розгін. «Прийшли Ганки – сідай у санки», – полюбляють нагадувати літні люди. Та це й природно, адже на Ганине зачаття припадає зимове сонцестояння, після чого світло повертається на літо, а зима – на морози. Відтак у народі свято Ганни називали ще «родинами сонця». За народними уявленнями, в цей день вовки остаточно збігаються в зграї, щоб відгуляти до Водохрещ «шлюбну пору». В деяких регіонах вважали цей день святом вовків </w:t>
      </w:r>
      <w:r>
        <w:rPr>
          <w:rFonts w:ascii="Times New Roman" w:eastAsia="Times New Roman" w:hAnsi="Times New Roman" w:cs="Times New Roman"/>
          <w:sz w:val="28"/>
          <w:szCs w:val="28"/>
          <w:lang w:val="uk-UA" w:eastAsia="ru-RU"/>
        </w:rPr>
        <w:t xml:space="preserve">і </w:t>
      </w:r>
      <w:r w:rsidRPr="000F13FF">
        <w:rPr>
          <w:rFonts w:ascii="Times New Roman" w:eastAsia="Times New Roman" w:hAnsi="Times New Roman" w:cs="Times New Roman"/>
          <w:sz w:val="28"/>
          <w:szCs w:val="28"/>
          <w:lang w:eastAsia="ru-RU"/>
        </w:rPr>
        <w:t>намагалися не працювати.</w:t>
      </w:r>
      <w:r>
        <w:rPr>
          <w:rFonts w:ascii="Times New Roman" w:eastAsia="Times New Roman" w:hAnsi="Times New Roman" w:cs="Times New Roman"/>
          <w:sz w:val="28"/>
          <w:szCs w:val="28"/>
          <w:lang w:val="uk-UA" w:eastAsia="ru-RU"/>
        </w:rPr>
        <w:t xml:space="preserve"> </w:t>
      </w:r>
      <w:r w:rsidRPr="000F13FF">
        <w:rPr>
          <w:rFonts w:ascii="Times New Roman" w:eastAsia="Times New Roman" w:hAnsi="Times New Roman" w:cs="Times New Roman"/>
          <w:sz w:val="28"/>
          <w:szCs w:val="28"/>
          <w:lang w:eastAsia="ru-RU"/>
        </w:rPr>
        <w:t>З Ганиного дня жінки починали готуватися до Різдва – білили хати, прибирали оселі і посилено годували свиней, щоб мати свіжину до свят.</w:t>
      </w:r>
      <w:r>
        <w:rPr>
          <w:rFonts w:ascii="Times New Roman" w:eastAsia="Times New Roman" w:hAnsi="Times New Roman" w:cs="Times New Roman"/>
          <w:sz w:val="28"/>
          <w:szCs w:val="28"/>
          <w:lang w:val="uk-UA" w:eastAsia="ru-RU"/>
        </w:rPr>
        <w:t xml:space="preserve"> </w:t>
      </w:r>
      <w:r w:rsidRPr="000F13FF">
        <w:rPr>
          <w:rFonts w:ascii="Times New Roman" w:eastAsia="Times New Roman" w:hAnsi="Times New Roman" w:cs="Times New Roman"/>
          <w:sz w:val="28"/>
          <w:szCs w:val="28"/>
          <w:lang w:eastAsia="ru-RU"/>
        </w:rPr>
        <w:t xml:space="preserve">На 22-23 грудня приходиться найкоротший день і найдовша ніч. Це день зимового сонцестояння. З цього часу день починає поступово збільшуватися. «Сонце на літній шлях виїжджає», – казали у народі. </w:t>
      </w:r>
    </w:p>
    <w:p w:rsidR="00A511CF" w:rsidRPr="000F13FF" w:rsidRDefault="00A511CF" w:rsidP="00A511CF">
      <w:pPr>
        <w:spacing w:after="0" w:line="240" w:lineRule="auto"/>
        <w:ind w:firstLine="708"/>
        <w:jc w:val="both"/>
        <w:rPr>
          <w:rFonts w:ascii="Times New Roman" w:eastAsia="Times New Roman" w:hAnsi="Times New Roman" w:cs="Times New Roman"/>
          <w:sz w:val="28"/>
          <w:szCs w:val="28"/>
          <w:lang w:eastAsia="ru-RU"/>
        </w:rPr>
      </w:pPr>
      <w:r w:rsidRPr="000F13FF">
        <w:rPr>
          <w:rFonts w:ascii="Times New Roman" w:eastAsia="Times New Roman" w:hAnsi="Times New Roman" w:cs="Times New Roman"/>
          <w:b/>
          <w:color w:val="C00000"/>
          <w:sz w:val="28"/>
          <w:szCs w:val="28"/>
          <w:lang w:eastAsia="ru-RU"/>
        </w:rPr>
        <w:t>25 грудня – Спиридона Сонцеворота</w:t>
      </w:r>
      <w:r w:rsidRPr="000F13FF">
        <w:rPr>
          <w:rFonts w:ascii="Times New Roman" w:eastAsia="Times New Roman" w:hAnsi="Times New Roman" w:cs="Times New Roman"/>
          <w:sz w:val="28"/>
          <w:szCs w:val="28"/>
          <w:lang w:eastAsia="ru-RU"/>
        </w:rPr>
        <w:t xml:space="preserve"> (Преподобного Спиридона Чудотворця). За довголітнім прогнозуванням, це найхолодший день </w:t>
      </w:r>
      <w:r w:rsidRPr="000F13FF">
        <w:rPr>
          <w:rFonts w:ascii="Times New Roman" w:eastAsia="Times New Roman" w:hAnsi="Times New Roman" w:cs="Times New Roman"/>
          <w:sz w:val="28"/>
          <w:szCs w:val="28"/>
          <w:lang w:eastAsia="ru-RU"/>
        </w:rPr>
        <w:lastRenderedPageBreak/>
        <w:t xml:space="preserve">грудня, бо «сонце переходе на другий бік». У давнину намагалися не працювати, щоб миші не їли соломи, а тому обкурювали димом оселі, бо «Святий Спиридон всю нечисть з хати вон». Найбільше остерігалися свердлити, бо будуть черв’яки нападати. Спиридон Сонцеворот небо плечима підпирає – дня добавляє. </w:t>
      </w:r>
      <w:r>
        <w:rPr>
          <w:rFonts w:ascii="Times New Roman" w:eastAsia="Times New Roman" w:hAnsi="Times New Roman" w:cs="Times New Roman"/>
          <w:sz w:val="28"/>
          <w:szCs w:val="28"/>
          <w:lang w:eastAsia="ru-RU"/>
        </w:rPr>
        <w:t>У</w:t>
      </w:r>
      <w:r w:rsidRPr="000F13FF">
        <w:rPr>
          <w:rFonts w:ascii="Times New Roman" w:eastAsia="Times New Roman" w:hAnsi="Times New Roman" w:cs="Times New Roman"/>
          <w:sz w:val="28"/>
          <w:szCs w:val="28"/>
          <w:lang w:eastAsia="ru-RU"/>
        </w:rPr>
        <w:t xml:space="preserve"> цей день прогнозували погоду на цілий наступний рік. </w:t>
      </w:r>
      <w:r w:rsidRPr="000F13FF">
        <w:rPr>
          <w:rFonts w:ascii="Times New Roman" w:eastAsia="Times New Roman" w:hAnsi="Times New Roman" w:cs="Times New Roman"/>
          <w:sz w:val="28"/>
          <w:szCs w:val="28"/>
          <w:lang w:eastAsia="ru-RU"/>
        </w:rPr>
        <w:br/>
        <w:t xml:space="preserve">Кожен день від Спиридона-сонцеворота повинен відповідати погоді чергового місяця: 26 грудня прогнозували січень, 27 – лютий, і так аж до Різдва. Тому протягом дванадцяти днів запам’ятовували всі примхи погоди, щоб визначити яким буде рік: Сніг у грудні глибокий – урожай буде високий. Сумний груденьу свято і в будень. Грудень землю трудить, а хату студить. </w:t>
      </w:r>
    </w:p>
    <w:p w:rsidR="00A511CF" w:rsidRPr="000F13FF" w:rsidRDefault="00A511CF" w:rsidP="00A511CF">
      <w:pPr>
        <w:spacing w:after="0" w:line="240" w:lineRule="auto"/>
        <w:ind w:firstLine="708"/>
        <w:jc w:val="both"/>
        <w:rPr>
          <w:rFonts w:ascii="Times New Roman" w:eastAsia="Times New Roman" w:hAnsi="Times New Roman" w:cs="Times New Roman"/>
          <w:sz w:val="28"/>
          <w:szCs w:val="28"/>
          <w:lang w:eastAsia="ru-RU"/>
        </w:rPr>
      </w:pPr>
      <w:r w:rsidRPr="000F13FF">
        <w:rPr>
          <w:rFonts w:ascii="Times New Roman" w:eastAsia="Times New Roman" w:hAnsi="Times New Roman" w:cs="Times New Roman"/>
          <w:b/>
          <w:color w:val="C00000"/>
          <w:sz w:val="28"/>
          <w:szCs w:val="28"/>
          <w:lang w:eastAsia="ru-RU"/>
        </w:rPr>
        <w:t>26 грудня – Євстрата</w:t>
      </w:r>
      <w:r w:rsidRPr="000F13FF">
        <w:rPr>
          <w:rFonts w:ascii="Times New Roman" w:eastAsia="Times New Roman" w:hAnsi="Times New Roman" w:cs="Times New Roman"/>
          <w:b/>
          <w:sz w:val="28"/>
          <w:szCs w:val="28"/>
          <w:lang w:eastAsia="ru-RU"/>
        </w:rPr>
        <w:t>.</w:t>
      </w:r>
      <w:r w:rsidRPr="000F13FF">
        <w:rPr>
          <w:rFonts w:ascii="Times New Roman" w:eastAsia="Times New Roman" w:hAnsi="Times New Roman" w:cs="Times New Roman"/>
          <w:sz w:val="28"/>
          <w:szCs w:val="28"/>
          <w:lang w:eastAsia="ru-RU"/>
        </w:rPr>
        <w:t xml:space="preserve"> Починають різати птицю та колоти свиней, готуючись до Різдвяних свят. Вважається, що з Євстрата день прибавило на п’ядь (п’ядь – народна одиниця вимірювання пальцями рук). </w:t>
      </w:r>
    </w:p>
    <w:p w:rsidR="00A511CF" w:rsidRDefault="00A511CF" w:rsidP="00A511CF">
      <w:pPr>
        <w:spacing w:after="0" w:line="240" w:lineRule="auto"/>
        <w:ind w:firstLine="708"/>
        <w:jc w:val="both"/>
        <w:rPr>
          <w:rFonts w:ascii="Times New Roman" w:eastAsia="Times New Roman" w:hAnsi="Times New Roman" w:cs="Times New Roman"/>
          <w:sz w:val="28"/>
          <w:szCs w:val="28"/>
          <w:lang w:eastAsia="ru-RU"/>
        </w:rPr>
      </w:pPr>
      <w:r w:rsidRPr="000F13FF">
        <w:rPr>
          <w:rFonts w:ascii="Times New Roman" w:eastAsia="Times New Roman" w:hAnsi="Times New Roman" w:cs="Times New Roman"/>
          <w:b/>
          <w:color w:val="C00000"/>
          <w:sz w:val="28"/>
          <w:szCs w:val="28"/>
          <w:lang w:eastAsia="ru-RU"/>
        </w:rPr>
        <w:t>29 грудня – Аггея.</w:t>
      </w:r>
      <w:r w:rsidRPr="000F13FF">
        <w:rPr>
          <w:rFonts w:ascii="Times New Roman" w:eastAsia="Times New Roman" w:hAnsi="Times New Roman" w:cs="Times New Roman"/>
          <w:sz w:val="28"/>
          <w:szCs w:val="28"/>
          <w:lang w:eastAsia="ru-RU"/>
        </w:rPr>
        <w:t xml:space="preserve"> За спостереженнями, це холодний день з лютим морозом. Якщо сніг привалив впритул до парканів на Аггея – невдале літо, якщо залишається проміжок – на врожайне. На Аггея сильний мороз – буде він аж до Хрещення (19 січня), рясний іній – свята будуть теплими. </w:t>
      </w:r>
    </w:p>
    <w:p w:rsidR="00A511CF" w:rsidRPr="000F13FF" w:rsidRDefault="00A511CF" w:rsidP="00A511CF">
      <w:pPr>
        <w:spacing w:line="240" w:lineRule="auto"/>
        <w:ind w:firstLine="708"/>
        <w:jc w:val="both"/>
        <w:rPr>
          <w:rFonts w:ascii="Times New Roman" w:eastAsia="Calibri" w:hAnsi="Times New Roman" w:cs="Times New Roman"/>
          <w:sz w:val="28"/>
          <w:szCs w:val="28"/>
          <w:lang w:val="uk-UA"/>
        </w:rPr>
      </w:pPr>
      <w:r w:rsidRPr="000F13FF">
        <w:rPr>
          <w:rFonts w:ascii="Times New Roman" w:eastAsia="Calibri" w:hAnsi="Times New Roman" w:cs="Times New Roman"/>
          <w:color w:val="0070C0"/>
          <w:sz w:val="28"/>
          <w:szCs w:val="28"/>
          <w:highlight w:val="yellow"/>
          <w:lang w:val="uk-UA"/>
        </w:rPr>
        <w:t>Запитання і завдання</w:t>
      </w:r>
      <w:r w:rsidRPr="000F13FF">
        <w:rPr>
          <w:rFonts w:ascii="Times New Roman" w:eastAsia="Calibri" w:hAnsi="Times New Roman" w:cs="Times New Roman"/>
          <w:color w:val="0070C0"/>
          <w:sz w:val="28"/>
          <w:szCs w:val="28"/>
          <w:lang w:val="uk-UA"/>
        </w:rPr>
        <w:t xml:space="preserve"> </w:t>
      </w:r>
      <w:r w:rsidRPr="000F13FF">
        <w:rPr>
          <w:rFonts w:ascii="Times New Roman" w:eastAsia="Calibri" w:hAnsi="Times New Roman" w:cs="Times New Roman"/>
          <w:sz w:val="28"/>
          <w:szCs w:val="28"/>
          <w:lang w:val="uk-UA"/>
        </w:rPr>
        <w:t>Запишіть у зошит, які прикмети листопада ви вже побачили?</w:t>
      </w:r>
    </w:p>
    <w:p w:rsidR="00A511CF" w:rsidRPr="00E40A37" w:rsidRDefault="00A511CF" w:rsidP="00A511CF">
      <w:pPr>
        <w:spacing w:line="240" w:lineRule="auto"/>
        <w:jc w:val="both"/>
        <w:rPr>
          <w:rFonts w:ascii="Times New Roman" w:eastAsia="Calibri" w:hAnsi="Times New Roman" w:cs="Times New Roman"/>
          <w:color w:val="0070C0"/>
          <w:sz w:val="32"/>
          <w:szCs w:val="32"/>
          <w:highlight w:val="yellow"/>
          <w:lang w:val="uk-UA"/>
        </w:rPr>
      </w:pPr>
      <w:r w:rsidRPr="00E40A37">
        <w:rPr>
          <w:rFonts w:ascii="Times New Roman" w:eastAsia="Calibri" w:hAnsi="Times New Roman" w:cs="Times New Roman"/>
          <w:color w:val="0070C0"/>
          <w:sz w:val="32"/>
          <w:szCs w:val="32"/>
          <w:highlight w:val="yellow"/>
          <w:lang w:val="uk-UA"/>
        </w:rPr>
        <w:t>14. Андріївські вечорниці. Практичне заняття</w:t>
      </w:r>
    </w:p>
    <w:p w:rsidR="00A511CF" w:rsidRDefault="00A511CF" w:rsidP="00A511CF">
      <w:pPr>
        <w:spacing w:after="0" w:line="240" w:lineRule="auto"/>
        <w:ind w:firstLine="709"/>
        <w:jc w:val="both"/>
        <w:rPr>
          <w:rFonts w:ascii="Times New Roman" w:hAnsi="Times New Roman" w:cs="Times New Roman"/>
          <w:sz w:val="28"/>
          <w:szCs w:val="28"/>
        </w:rPr>
      </w:pPr>
      <w:r w:rsidRPr="000F13FF">
        <w:rPr>
          <w:rFonts w:ascii="Times New Roman" w:hAnsi="Times New Roman" w:cs="Times New Roman"/>
          <w:sz w:val="28"/>
          <w:szCs w:val="28"/>
          <w:lang w:val="uk-UA"/>
        </w:rPr>
        <w:t>З-поміж найбільших зимових свят чи не найвеселішим та найочікуванішим був день Андрія, 13 грудня, коли, за українським звичаєм, сільська молодь збиралася в одній хаті на так званих «великих» вечорницях, влаштовуючи там усілякі забави та гульбища.</w:t>
      </w:r>
      <w:r w:rsidRPr="000F13FF">
        <w:rPr>
          <w:rFonts w:ascii="Times New Roman" w:hAnsi="Times New Roman" w:cs="Times New Roman"/>
          <w:sz w:val="28"/>
          <w:szCs w:val="28"/>
        </w:rPr>
        <w:t xml:space="preserve"> Власне, саме свято відзначається на честь апостола Андрія Первозданного, якого вважають не лише покровителем Української церкви, а й шанують як засновника Києва. У Лаврентіївському літописі згадується, як одного разу, відпочиваючи на березі Дніпра, святий глянув київські кручі й мовив до своїх учнів: “Бачите ці гори? На них засяє Божа благодать; тут постане велике місто, і Бог збудує багато церков…". Після цього апостол, піднявшись на гору, поставив хрест на тому місці, де зараз височіє Андріївська церква. І хоча Андрій Первозванний – християнський святий, але народні звичаї та обряди мають древніше, дохристиянське походження, пов’язане з таємничими ритуалами любовної магії, які потім переродилися в усім відомі ворожіння, що були так популярні серед молодих хлопців та дівчат. А враховуючи те, що андріївські вечорниці припадали на період </w:t>
      </w:r>
      <w:r w:rsidRPr="000F13FF">
        <w:rPr>
          <w:rFonts w:ascii="Times New Roman" w:hAnsi="Times New Roman" w:cs="Times New Roman"/>
          <w:sz w:val="28"/>
          <w:szCs w:val="28"/>
        </w:rPr>
        <w:lastRenderedPageBreak/>
        <w:t>Пилипівського посту, стає зрозуміло, чому духовенство всіляко намагалося зупинити цю позацерковну традицію. Звичайно, згодом обряди втратили своє магічне значення і були лише приводом для того, аби порозважатися неодруженій молоді. Як правило, вечорниці проводилися в оселі шанованої на селі жінки, яка повинна була наглядати за молодими людьми. Першими, ще до заходу сонця, збиралися дівчата, аби встигнути до приходу хлопців приготувати спільну вечерю і, найголовніше, спекти Калиту (калету, короля) – круглу пшеничну паляницю з отвором посередині чи збоку. Кожна з юнок місила свою невеличку частинку, замовляючи її на коханого, а потім ці шматочки клали до спільної діжі, додавали родзинки, сушені вишні, горіхи і ліпили Калиту, примовляючи:</w:t>
      </w:r>
    </w:p>
    <w:p w:rsidR="00A511CF" w:rsidRDefault="00A511CF" w:rsidP="00A511CF">
      <w:pPr>
        <w:ind w:firstLine="708"/>
        <w:rPr>
          <w:rFonts w:ascii="Times New Roman" w:hAnsi="Times New Roman" w:cs="Times New Roman"/>
          <w:i/>
          <w:iCs/>
          <w:sz w:val="28"/>
          <w:szCs w:val="28"/>
        </w:rPr>
      </w:pPr>
      <w:r>
        <w:rPr>
          <w:rFonts w:ascii="Times New Roman" w:hAnsi="Times New Roman" w:cs="Times New Roman"/>
          <w:i/>
          <w:iCs/>
          <w:sz w:val="28"/>
          <w:szCs w:val="28"/>
        </w:rPr>
        <w:t xml:space="preserve">         </w:t>
      </w:r>
      <w:r w:rsidRPr="000F13FF">
        <w:rPr>
          <w:rFonts w:ascii="Times New Roman" w:hAnsi="Times New Roman" w:cs="Times New Roman"/>
          <w:i/>
          <w:iCs/>
          <w:sz w:val="28"/>
          <w:szCs w:val="28"/>
        </w:rPr>
        <w:t xml:space="preserve">«А ми Калиту </w:t>
      </w:r>
      <w:proofErr w:type="gramStart"/>
      <w:r w:rsidRPr="000F13FF">
        <w:rPr>
          <w:rFonts w:ascii="Times New Roman" w:hAnsi="Times New Roman" w:cs="Times New Roman"/>
          <w:i/>
          <w:iCs/>
          <w:sz w:val="28"/>
          <w:szCs w:val="28"/>
        </w:rPr>
        <w:t>місили,</w:t>
      </w:r>
      <w:r w:rsidRPr="000F13FF">
        <w:rPr>
          <w:rFonts w:ascii="Times New Roman" w:hAnsi="Times New Roman" w:cs="Times New Roman"/>
          <w:i/>
          <w:iCs/>
          <w:sz w:val="28"/>
          <w:szCs w:val="28"/>
        </w:rPr>
        <w:br/>
      </w:r>
      <w:r>
        <w:rPr>
          <w:rFonts w:ascii="Times New Roman" w:hAnsi="Times New Roman" w:cs="Times New Roman"/>
          <w:i/>
          <w:iCs/>
          <w:sz w:val="28"/>
          <w:szCs w:val="28"/>
        </w:rPr>
        <w:t xml:space="preserve">   </w:t>
      </w:r>
      <w:proofErr w:type="gramEnd"/>
      <w:r>
        <w:rPr>
          <w:rFonts w:ascii="Times New Roman" w:hAnsi="Times New Roman" w:cs="Times New Roman"/>
          <w:i/>
          <w:iCs/>
          <w:sz w:val="28"/>
          <w:szCs w:val="28"/>
        </w:rPr>
        <w:t xml:space="preserve">        </w:t>
      </w:r>
      <w:r>
        <w:rPr>
          <w:rFonts w:ascii="Times New Roman" w:hAnsi="Times New Roman" w:cs="Times New Roman"/>
          <w:i/>
          <w:iCs/>
          <w:sz w:val="28"/>
          <w:szCs w:val="28"/>
        </w:rPr>
        <w:tab/>
      </w:r>
      <w:r w:rsidRPr="000F13FF">
        <w:rPr>
          <w:rFonts w:ascii="Times New Roman" w:hAnsi="Times New Roman" w:cs="Times New Roman"/>
          <w:i/>
          <w:iCs/>
          <w:sz w:val="28"/>
          <w:szCs w:val="28"/>
        </w:rPr>
        <w:t>З усіх криниць воду носили;</w:t>
      </w:r>
      <w:r w:rsidRPr="000F13FF">
        <w:rPr>
          <w:rFonts w:ascii="Times New Roman" w:hAnsi="Times New Roman" w:cs="Times New Roman"/>
          <w:i/>
          <w:iCs/>
          <w:sz w:val="28"/>
          <w:szCs w:val="28"/>
        </w:rPr>
        <w:br/>
      </w:r>
      <w:r>
        <w:rPr>
          <w:rFonts w:ascii="Times New Roman" w:hAnsi="Times New Roman" w:cs="Times New Roman"/>
          <w:i/>
          <w:iCs/>
          <w:sz w:val="28"/>
          <w:szCs w:val="28"/>
        </w:rPr>
        <w:t xml:space="preserve">          </w:t>
      </w:r>
      <w:r>
        <w:rPr>
          <w:rFonts w:ascii="Times New Roman" w:hAnsi="Times New Roman" w:cs="Times New Roman"/>
          <w:i/>
          <w:iCs/>
          <w:sz w:val="28"/>
          <w:szCs w:val="28"/>
        </w:rPr>
        <w:tab/>
      </w:r>
      <w:r>
        <w:rPr>
          <w:rFonts w:ascii="Times New Roman" w:hAnsi="Times New Roman" w:cs="Times New Roman"/>
          <w:i/>
          <w:iCs/>
          <w:sz w:val="28"/>
          <w:szCs w:val="28"/>
        </w:rPr>
        <w:tab/>
      </w:r>
      <w:r w:rsidRPr="000F13FF">
        <w:rPr>
          <w:rFonts w:ascii="Times New Roman" w:hAnsi="Times New Roman" w:cs="Times New Roman"/>
          <w:i/>
          <w:iCs/>
          <w:sz w:val="28"/>
          <w:szCs w:val="28"/>
        </w:rPr>
        <w:t>Як балабушки місили – </w:t>
      </w:r>
      <w:r w:rsidRPr="000F13FF">
        <w:rPr>
          <w:rFonts w:ascii="Times New Roman" w:hAnsi="Times New Roman" w:cs="Times New Roman"/>
          <w:i/>
          <w:iCs/>
          <w:sz w:val="28"/>
          <w:szCs w:val="28"/>
        </w:rPr>
        <w:br/>
      </w:r>
      <w:r>
        <w:rPr>
          <w:rFonts w:ascii="Times New Roman" w:hAnsi="Times New Roman" w:cs="Times New Roman"/>
          <w:i/>
          <w:iCs/>
          <w:sz w:val="28"/>
          <w:szCs w:val="28"/>
        </w:rPr>
        <w:t xml:space="preserve">          </w:t>
      </w:r>
      <w:r>
        <w:rPr>
          <w:rFonts w:ascii="Times New Roman" w:hAnsi="Times New Roman" w:cs="Times New Roman"/>
          <w:i/>
          <w:iCs/>
          <w:sz w:val="28"/>
          <w:szCs w:val="28"/>
        </w:rPr>
        <w:tab/>
      </w:r>
      <w:r>
        <w:rPr>
          <w:rFonts w:ascii="Times New Roman" w:hAnsi="Times New Roman" w:cs="Times New Roman"/>
          <w:i/>
          <w:iCs/>
          <w:sz w:val="28"/>
          <w:szCs w:val="28"/>
        </w:rPr>
        <w:tab/>
      </w:r>
      <w:r w:rsidRPr="000F13FF">
        <w:rPr>
          <w:rFonts w:ascii="Times New Roman" w:hAnsi="Times New Roman" w:cs="Times New Roman"/>
          <w:i/>
          <w:iCs/>
          <w:sz w:val="28"/>
          <w:szCs w:val="28"/>
        </w:rPr>
        <w:t>З ополонки воду носили…»</w:t>
      </w:r>
    </w:p>
    <w:p w:rsidR="00A511CF" w:rsidRDefault="00A511CF" w:rsidP="00A511CF">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0F13FF">
        <w:rPr>
          <w:rFonts w:ascii="Times New Roman" w:hAnsi="Times New Roman" w:cs="Times New Roman"/>
          <w:sz w:val="28"/>
          <w:szCs w:val="28"/>
        </w:rPr>
        <w:t>Виліплену паляницю посипали маком та саджали в піч, не забувши при цьому наспівати:</w:t>
      </w:r>
    </w:p>
    <w:p w:rsidR="00A511CF" w:rsidRDefault="00A511CF" w:rsidP="00A511CF">
      <w:pPr>
        <w:spacing w:after="0" w:line="240" w:lineRule="auto"/>
        <w:ind w:left="2268"/>
        <w:jc w:val="both"/>
        <w:rPr>
          <w:rFonts w:ascii="Times New Roman" w:hAnsi="Times New Roman" w:cs="Times New Roman"/>
          <w:i/>
          <w:iCs/>
          <w:sz w:val="28"/>
          <w:szCs w:val="28"/>
          <w:lang w:val="uk-UA"/>
        </w:rPr>
      </w:pPr>
      <w:r>
        <w:rPr>
          <w:rFonts w:ascii="Times New Roman" w:hAnsi="Times New Roman" w:cs="Times New Roman"/>
          <w:i/>
          <w:iCs/>
          <w:sz w:val="28"/>
          <w:szCs w:val="28"/>
        </w:rPr>
        <w:t>«Андрій піч вимітає,</w:t>
      </w:r>
    </w:p>
    <w:p w:rsidR="00A511CF" w:rsidRDefault="00A511CF" w:rsidP="00A511CF">
      <w:pPr>
        <w:spacing w:after="0" w:line="240" w:lineRule="auto"/>
        <w:ind w:left="2268"/>
        <w:rPr>
          <w:rFonts w:ascii="Times New Roman" w:hAnsi="Times New Roman" w:cs="Times New Roman"/>
          <w:i/>
          <w:iCs/>
          <w:sz w:val="28"/>
          <w:szCs w:val="28"/>
          <w:lang w:val="uk-UA"/>
        </w:rPr>
      </w:pPr>
      <w:r w:rsidRPr="000F13FF">
        <w:rPr>
          <w:rFonts w:ascii="Times New Roman" w:hAnsi="Times New Roman" w:cs="Times New Roman"/>
          <w:i/>
          <w:iCs/>
          <w:sz w:val="28"/>
          <w:szCs w:val="28"/>
        </w:rPr>
        <w:t>Катерина в піч заглядає…»</w:t>
      </w:r>
    </w:p>
    <w:p w:rsidR="00A511CF" w:rsidRDefault="00A511CF" w:rsidP="00A511CF">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Pr="000F13FF">
        <w:rPr>
          <w:rFonts w:ascii="Times New Roman" w:hAnsi="Times New Roman" w:cs="Times New Roman"/>
          <w:sz w:val="28"/>
          <w:szCs w:val="28"/>
        </w:rPr>
        <w:t>Поки калита печеться, дівчата прибирають хату, готують пісні обрядові страви: борщ, пшоняну чи гречану кашу, пампушки з часником, млинці, вареники, узвар тощо. Обов’язково на столі повинні бути пиріжки з маком, сливами чи капустою. Іноді один з них ліпили з перцем всередині, а другий - з горіхами. Той, кому трапився пиріжок з перцем, мав поцілувати господиню, а хто знайшов з горіхами – ставав «королем вечора», організовував усілякі забави. Часом у вареники дівки клали гроші, помічаючи їх, щоб самим не з’їсти. Вважали, що хлопець, який візьме вареник з копійкою, одружиться з тією дівчиною, яка його зліпила. </w:t>
      </w:r>
      <w:r w:rsidRPr="000F13FF">
        <w:rPr>
          <w:rFonts w:ascii="Times New Roman" w:hAnsi="Times New Roman" w:cs="Times New Roman"/>
          <w:sz w:val="28"/>
          <w:szCs w:val="28"/>
        </w:rPr>
        <w:br/>
        <w:t>І от, нарешті, Калита готова… Витягши з печі, її щедро поливають медом та притрушують маком, а потім ховають у якомусь таємному місці.</w:t>
      </w:r>
      <w:r w:rsidRPr="000F13FF">
        <w:rPr>
          <w:rFonts w:ascii="Times New Roman" w:hAnsi="Times New Roman" w:cs="Times New Roman"/>
          <w:sz w:val="28"/>
          <w:szCs w:val="28"/>
        </w:rPr>
        <w:br/>
        <w:t>Виконавши всі приготування, дівчата сідають рядком і чекають на парубоцьку ватагу. А хлопці вже тут як тут! Кланяючись, заходять в хату та співають жартівливих вітальних пісень, вигаданих на ходу:</w:t>
      </w:r>
    </w:p>
    <w:p w:rsidR="00A511CF" w:rsidRDefault="00A511CF" w:rsidP="00A511CF">
      <w:pPr>
        <w:spacing w:after="0" w:line="240" w:lineRule="auto"/>
        <w:ind w:left="2268"/>
        <w:rPr>
          <w:rFonts w:ascii="Times New Roman" w:hAnsi="Times New Roman" w:cs="Times New Roman"/>
          <w:i/>
          <w:iCs/>
          <w:sz w:val="28"/>
          <w:szCs w:val="28"/>
        </w:rPr>
      </w:pPr>
      <w:r w:rsidRPr="000F13FF">
        <w:rPr>
          <w:rFonts w:ascii="Times New Roman" w:hAnsi="Times New Roman" w:cs="Times New Roman"/>
          <w:i/>
          <w:iCs/>
          <w:sz w:val="28"/>
          <w:szCs w:val="28"/>
        </w:rPr>
        <w:t xml:space="preserve">«Ой, на горі, на току курчата </w:t>
      </w:r>
      <w:proofErr w:type="gramStart"/>
      <w:r w:rsidRPr="000F13FF">
        <w:rPr>
          <w:rFonts w:ascii="Times New Roman" w:hAnsi="Times New Roman" w:cs="Times New Roman"/>
          <w:i/>
          <w:iCs/>
          <w:sz w:val="28"/>
          <w:szCs w:val="28"/>
        </w:rPr>
        <w:t>чубаті,</w:t>
      </w:r>
      <w:r w:rsidRPr="000F13FF">
        <w:rPr>
          <w:rFonts w:ascii="Times New Roman" w:hAnsi="Times New Roman" w:cs="Times New Roman"/>
          <w:i/>
          <w:iCs/>
          <w:sz w:val="28"/>
          <w:szCs w:val="28"/>
        </w:rPr>
        <w:br/>
        <w:t>А</w:t>
      </w:r>
      <w:proofErr w:type="gramEnd"/>
      <w:r w:rsidRPr="000F13FF">
        <w:rPr>
          <w:rFonts w:ascii="Times New Roman" w:hAnsi="Times New Roman" w:cs="Times New Roman"/>
          <w:i/>
          <w:iCs/>
          <w:sz w:val="28"/>
          <w:szCs w:val="28"/>
        </w:rPr>
        <w:t xml:space="preserve"> на нашій на вулиці дівчата горбаті.</w:t>
      </w:r>
      <w:r w:rsidRPr="000F13FF">
        <w:rPr>
          <w:rFonts w:ascii="Times New Roman" w:hAnsi="Times New Roman" w:cs="Times New Roman"/>
          <w:i/>
          <w:iCs/>
          <w:sz w:val="28"/>
          <w:szCs w:val="28"/>
        </w:rPr>
        <w:br/>
        <w:t>Куди йдуть – губи дмуть, кирпу задирають,</w:t>
      </w:r>
      <w:r w:rsidRPr="000F13FF">
        <w:rPr>
          <w:rFonts w:ascii="Times New Roman" w:hAnsi="Times New Roman" w:cs="Times New Roman"/>
          <w:i/>
          <w:iCs/>
          <w:sz w:val="28"/>
          <w:szCs w:val="28"/>
        </w:rPr>
        <w:br/>
        <w:t>А як баньками лупнуть, то собак лякають…»</w:t>
      </w:r>
    </w:p>
    <w:p w:rsidR="00A511CF" w:rsidRDefault="00A511CF" w:rsidP="00A511CF">
      <w:pPr>
        <w:spacing w:after="0" w:line="240" w:lineRule="auto"/>
        <w:jc w:val="both"/>
        <w:rPr>
          <w:rFonts w:ascii="Times New Roman" w:hAnsi="Times New Roman" w:cs="Times New Roman"/>
          <w:sz w:val="28"/>
          <w:szCs w:val="28"/>
        </w:rPr>
      </w:pPr>
      <w:r>
        <w:rPr>
          <w:rFonts w:ascii="Times New Roman" w:hAnsi="Times New Roman" w:cs="Times New Roman"/>
          <w:i/>
          <w:iCs/>
          <w:sz w:val="28"/>
          <w:szCs w:val="28"/>
        </w:rPr>
        <w:tab/>
      </w:r>
      <w:r>
        <w:rPr>
          <w:rFonts w:ascii="Times New Roman" w:hAnsi="Times New Roman" w:cs="Times New Roman"/>
          <w:sz w:val="28"/>
          <w:szCs w:val="28"/>
          <w:lang w:val="uk-UA"/>
        </w:rPr>
        <w:t xml:space="preserve">  </w:t>
      </w:r>
      <w:r w:rsidRPr="000F13FF">
        <w:rPr>
          <w:rFonts w:ascii="Times New Roman" w:hAnsi="Times New Roman" w:cs="Times New Roman"/>
          <w:sz w:val="28"/>
          <w:szCs w:val="28"/>
        </w:rPr>
        <w:t xml:space="preserve">Дівкам, звичайно, теж возом у рота не в’їдеш, тож вони, ставши </w:t>
      </w:r>
      <w:r>
        <w:rPr>
          <w:rFonts w:ascii="Times New Roman" w:hAnsi="Times New Roman" w:cs="Times New Roman"/>
          <w:sz w:val="28"/>
          <w:szCs w:val="28"/>
        </w:rPr>
        <w:t>н</w:t>
      </w:r>
      <w:r w:rsidRPr="000F13FF">
        <w:rPr>
          <w:rFonts w:ascii="Times New Roman" w:hAnsi="Times New Roman" w:cs="Times New Roman"/>
          <w:sz w:val="28"/>
          <w:szCs w:val="28"/>
        </w:rPr>
        <w:t>авпроти парубків, так само вклоняються і відповідають:</w:t>
      </w:r>
    </w:p>
    <w:p w:rsidR="00A511CF" w:rsidRDefault="00A511CF" w:rsidP="00A511CF">
      <w:pPr>
        <w:spacing w:after="0" w:line="240" w:lineRule="auto"/>
        <w:ind w:left="2268"/>
        <w:jc w:val="both"/>
        <w:rPr>
          <w:rFonts w:ascii="Times New Roman" w:hAnsi="Times New Roman" w:cs="Times New Roman"/>
          <w:i/>
          <w:iCs/>
          <w:sz w:val="28"/>
          <w:szCs w:val="28"/>
        </w:rPr>
      </w:pPr>
      <w:r w:rsidRPr="000F13FF">
        <w:rPr>
          <w:rFonts w:ascii="Times New Roman" w:hAnsi="Times New Roman" w:cs="Times New Roman"/>
          <w:i/>
          <w:iCs/>
          <w:sz w:val="28"/>
          <w:szCs w:val="28"/>
        </w:rPr>
        <w:lastRenderedPageBreak/>
        <w:t>«Калити-Калита, </w:t>
      </w:r>
      <w:r w:rsidRPr="000F13FF">
        <w:rPr>
          <w:rFonts w:ascii="Times New Roman" w:hAnsi="Times New Roman" w:cs="Times New Roman"/>
          <w:i/>
          <w:iCs/>
          <w:sz w:val="28"/>
          <w:szCs w:val="28"/>
        </w:rPr>
        <w:br/>
        <w:t>В хлопців хисту нема</w:t>
      </w:r>
    </w:p>
    <w:p w:rsidR="00A511CF" w:rsidRPr="00675A84" w:rsidRDefault="00A511CF" w:rsidP="00A511CF">
      <w:pPr>
        <w:spacing w:after="0" w:line="240" w:lineRule="auto"/>
        <w:ind w:left="2268"/>
        <w:jc w:val="both"/>
        <w:rPr>
          <w:rFonts w:ascii="Times New Roman" w:hAnsi="Times New Roman" w:cs="Times New Roman"/>
          <w:i/>
          <w:iCs/>
          <w:sz w:val="28"/>
          <w:szCs w:val="28"/>
          <w:lang w:val="uk-UA"/>
        </w:rPr>
      </w:pPr>
      <w:r w:rsidRPr="000F13FF">
        <w:rPr>
          <w:rFonts w:ascii="Times New Roman" w:hAnsi="Times New Roman" w:cs="Times New Roman"/>
          <w:i/>
          <w:iCs/>
          <w:sz w:val="28"/>
          <w:szCs w:val="28"/>
        </w:rPr>
        <w:t>Ні співать, ні говорити</w:t>
      </w:r>
      <w:r>
        <w:rPr>
          <w:rFonts w:ascii="Times New Roman" w:hAnsi="Times New Roman" w:cs="Times New Roman"/>
          <w:i/>
          <w:iCs/>
          <w:sz w:val="28"/>
          <w:szCs w:val="28"/>
          <w:lang w:val="uk-UA"/>
        </w:rPr>
        <w:t>,</w:t>
      </w:r>
    </w:p>
    <w:p w:rsidR="00A511CF" w:rsidRDefault="00A511CF" w:rsidP="00A511CF">
      <w:pPr>
        <w:spacing w:after="0" w:line="240" w:lineRule="auto"/>
        <w:ind w:left="2268"/>
        <w:jc w:val="both"/>
        <w:rPr>
          <w:rFonts w:ascii="Times New Roman" w:hAnsi="Times New Roman" w:cs="Times New Roman"/>
          <w:sz w:val="28"/>
          <w:szCs w:val="28"/>
          <w:lang w:val="uk-UA"/>
        </w:rPr>
      </w:pPr>
      <w:r w:rsidRPr="000F13FF">
        <w:rPr>
          <w:rFonts w:ascii="Times New Roman" w:hAnsi="Times New Roman" w:cs="Times New Roman"/>
          <w:i/>
          <w:iCs/>
          <w:sz w:val="28"/>
          <w:szCs w:val="28"/>
        </w:rPr>
        <w:t>Тільки витрішки ловити!»</w:t>
      </w:r>
      <w:r w:rsidRPr="000F13FF">
        <w:rPr>
          <w:rFonts w:ascii="Times New Roman" w:hAnsi="Times New Roman" w:cs="Times New Roman"/>
          <w:sz w:val="28"/>
          <w:szCs w:val="28"/>
        </w:rPr>
        <w:t> </w:t>
      </w:r>
      <w:r>
        <w:rPr>
          <w:rFonts w:ascii="Times New Roman" w:hAnsi="Times New Roman" w:cs="Times New Roman"/>
          <w:sz w:val="28"/>
          <w:szCs w:val="28"/>
          <w:lang w:val="uk-UA"/>
        </w:rPr>
        <w:t xml:space="preserve">  </w:t>
      </w:r>
    </w:p>
    <w:p w:rsidR="00A511CF" w:rsidRDefault="00A511CF" w:rsidP="00A511CF">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Pr="004C4CBC">
        <w:rPr>
          <w:rFonts w:ascii="Times New Roman" w:hAnsi="Times New Roman" w:cs="Times New Roman"/>
          <w:sz w:val="28"/>
          <w:szCs w:val="28"/>
          <w:lang w:val="uk-UA"/>
        </w:rPr>
        <w:t>Під час таких жартівливих перегукувань хитрі хлопці непомітно шукають коржа, а наймолодші намагаються обплутати дівчат червонити нитками, щоби змусити їх якщо й не віддати Калиту, то, принаймні, поцілувати кожного з них. Тож дівчатам не можна й на мить втрачати пильність!</w:t>
      </w:r>
      <w:r w:rsidRPr="004C4CBC">
        <w:rPr>
          <w:rFonts w:ascii="Times New Roman" w:hAnsi="Times New Roman" w:cs="Times New Roman"/>
          <w:sz w:val="28"/>
          <w:szCs w:val="28"/>
          <w:lang w:val="uk-UA"/>
        </w:rPr>
        <w:br/>
      </w:r>
      <w:r w:rsidRPr="000F13FF">
        <w:rPr>
          <w:rFonts w:ascii="Times New Roman" w:hAnsi="Times New Roman" w:cs="Times New Roman"/>
          <w:sz w:val="28"/>
          <w:szCs w:val="28"/>
        </w:rPr>
        <w:t> </w:t>
      </w:r>
      <w:r>
        <w:rPr>
          <w:rFonts w:ascii="Times New Roman" w:hAnsi="Times New Roman" w:cs="Times New Roman"/>
          <w:sz w:val="28"/>
          <w:szCs w:val="28"/>
          <w:lang w:val="uk-UA"/>
        </w:rPr>
        <w:t xml:space="preserve">            </w:t>
      </w:r>
      <w:r w:rsidRPr="004C4CBC">
        <w:rPr>
          <w:rFonts w:ascii="Times New Roman" w:hAnsi="Times New Roman" w:cs="Times New Roman"/>
          <w:sz w:val="28"/>
          <w:szCs w:val="28"/>
          <w:lang w:val="uk-UA"/>
        </w:rPr>
        <w:t>Коли ж хлопцям, попри всі їх зусилля, так і не вдається знайти Калиту, дівчата вимагають з них чи то незвичайні подарунки (наприклад, найкращого парубка), чи то здійснення якихось «підступних» бажань, які хлопці, тим не менше, із задоволенням виконують під загальний регіт товариства.</w:t>
      </w:r>
      <w:r w:rsidRPr="004C4CBC">
        <w:rPr>
          <w:rFonts w:ascii="Times New Roman" w:hAnsi="Times New Roman" w:cs="Times New Roman"/>
          <w:sz w:val="28"/>
          <w:szCs w:val="28"/>
          <w:lang w:val="uk-UA"/>
        </w:rPr>
        <w:br/>
      </w:r>
      <w:r w:rsidRPr="000F13FF">
        <w:rPr>
          <w:rFonts w:ascii="Times New Roman" w:hAnsi="Times New Roman" w:cs="Times New Roman"/>
          <w:sz w:val="28"/>
          <w:szCs w:val="28"/>
        </w:rPr>
        <w:t> Коли всі завдання виконано, юнки, змилостившись, урочисто вносять запашну, прикрашену калиною Калиту, яку підвішують червоною стрічкою до сволока, співаючи при цьому:</w:t>
      </w:r>
    </w:p>
    <w:p w:rsidR="00A511CF" w:rsidRDefault="00A511CF" w:rsidP="00A511CF">
      <w:pPr>
        <w:spacing w:after="0" w:line="240" w:lineRule="auto"/>
        <w:ind w:left="2268"/>
        <w:jc w:val="both"/>
        <w:rPr>
          <w:rFonts w:ascii="Times New Roman" w:hAnsi="Times New Roman" w:cs="Times New Roman"/>
          <w:i/>
          <w:iCs/>
          <w:sz w:val="28"/>
          <w:szCs w:val="28"/>
        </w:rPr>
      </w:pPr>
      <w:r w:rsidRPr="000F13FF">
        <w:rPr>
          <w:rFonts w:ascii="Times New Roman" w:hAnsi="Times New Roman" w:cs="Times New Roman"/>
          <w:i/>
          <w:iCs/>
          <w:sz w:val="28"/>
          <w:szCs w:val="28"/>
        </w:rPr>
        <w:t xml:space="preserve">«Сонце заходить </w:t>
      </w:r>
      <w:r>
        <w:rPr>
          <w:rFonts w:ascii="Times New Roman" w:hAnsi="Times New Roman" w:cs="Times New Roman"/>
          <w:i/>
          <w:iCs/>
          <w:sz w:val="28"/>
          <w:szCs w:val="28"/>
        </w:rPr>
        <w:t>–</w:t>
      </w:r>
      <w:r w:rsidRPr="000F13FF">
        <w:rPr>
          <w:rFonts w:ascii="Times New Roman" w:hAnsi="Times New Roman" w:cs="Times New Roman"/>
          <w:i/>
          <w:iCs/>
          <w:sz w:val="28"/>
          <w:szCs w:val="28"/>
        </w:rPr>
        <w:t xml:space="preserve"> </w:t>
      </w:r>
    </w:p>
    <w:p w:rsidR="00A511CF" w:rsidRDefault="00A511CF" w:rsidP="00A511CF">
      <w:pPr>
        <w:spacing w:after="0" w:line="240" w:lineRule="auto"/>
        <w:ind w:left="2268"/>
        <w:jc w:val="both"/>
        <w:rPr>
          <w:rFonts w:ascii="Times New Roman" w:hAnsi="Times New Roman" w:cs="Times New Roman"/>
          <w:i/>
          <w:iCs/>
          <w:sz w:val="28"/>
          <w:szCs w:val="28"/>
        </w:rPr>
      </w:pPr>
      <w:r w:rsidRPr="000F13FF">
        <w:rPr>
          <w:rFonts w:ascii="Times New Roman" w:hAnsi="Times New Roman" w:cs="Times New Roman"/>
          <w:i/>
          <w:iCs/>
          <w:sz w:val="28"/>
          <w:szCs w:val="28"/>
        </w:rPr>
        <w:t>Калита сходить,</w:t>
      </w:r>
    </w:p>
    <w:p w:rsidR="00A511CF" w:rsidRDefault="00A511CF" w:rsidP="00A511CF">
      <w:pPr>
        <w:spacing w:after="0" w:line="240" w:lineRule="auto"/>
        <w:ind w:left="2268"/>
        <w:jc w:val="both"/>
        <w:rPr>
          <w:rFonts w:ascii="Times New Roman" w:hAnsi="Times New Roman" w:cs="Times New Roman"/>
          <w:i/>
          <w:iCs/>
          <w:sz w:val="28"/>
          <w:szCs w:val="28"/>
        </w:rPr>
      </w:pPr>
      <w:r w:rsidRPr="000F13FF">
        <w:rPr>
          <w:rFonts w:ascii="Times New Roman" w:hAnsi="Times New Roman" w:cs="Times New Roman"/>
          <w:i/>
          <w:iCs/>
          <w:sz w:val="28"/>
          <w:szCs w:val="28"/>
        </w:rPr>
        <w:t>Калито наша, ось тобі каша.</w:t>
      </w:r>
    </w:p>
    <w:p w:rsidR="00A511CF" w:rsidRDefault="00A511CF" w:rsidP="00A511CF">
      <w:pPr>
        <w:spacing w:after="0" w:line="240" w:lineRule="auto"/>
        <w:ind w:left="2268"/>
        <w:jc w:val="both"/>
        <w:rPr>
          <w:rFonts w:ascii="Times New Roman" w:hAnsi="Times New Roman" w:cs="Times New Roman"/>
          <w:i/>
          <w:iCs/>
          <w:sz w:val="28"/>
          <w:szCs w:val="28"/>
        </w:rPr>
      </w:pPr>
      <w:r w:rsidRPr="000F13FF">
        <w:rPr>
          <w:rFonts w:ascii="Times New Roman" w:hAnsi="Times New Roman" w:cs="Times New Roman"/>
          <w:i/>
          <w:iCs/>
          <w:sz w:val="28"/>
          <w:szCs w:val="28"/>
        </w:rPr>
        <w:t>А нам дай здоров’я і сили,</w:t>
      </w:r>
    </w:p>
    <w:p w:rsidR="00A511CF" w:rsidRDefault="00A511CF" w:rsidP="00A511CF">
      <w:pPr>
        <w:spacing w:after="0" w:line="240" w:lineRule="auto"/>
        <w:ind w:left="2268"/>
        <w:jc w:val="both"/>
        <w:rPr>
          <w:rFonts w:ascii="Times New Roman" w:hAnsi="Times New Roman" w:cs="Times New Roman"/>
          <w:i/>
          <w:iCs/>
          <w:sz w:val="28"/>
          <w:szCs w:val="28"/>
        </w:rPr>
      </w:pPr>
      <w:r w:rsidRPr="000F13FF">
        <w:rPr>
          <w:rFonts w:ascii="Times New Roman" w:hAnsi="Times New Roman" w:cs="Times New Roman"/>
          <w:i/>
          <w:iCs/>
          <w:sz w:val="28"/>
          <w:szCs w:val="28"/>
        </w:rPr>
        <w:t> Щоб ми ще довго по світу ходили!»</w:t>
      </w:r>
    </w:p>
    <w:p w:rsidR="00A511CF" w:rsidRDefault="00A511CF" w:rsidP="00A511CF">
      <w:pPr>
        <w:spacing w:after="0" w:line="240" w:lineRule="auto"/>
        <w:jc w:val="both"/>
        <w:rPr>
          <w:rFonts w:ascii="Times New Roman" w:hAnsi="Times New Roman" w:cs="Times New Roman"/>
          <w:sz w:val="28"/>
          <w:szCs w:val="28"/>
          <w:lang w:val="uk-UA"/>
        </w:rPr>
      </w:pPr>
      <w:r w:rsidRPr="000F13FF">
        <w:rPr>
          <w:rFonts w:ascii="Times New Roman" w:hAnsi="Times New Roman" w:cs="Times New Roman"/>
          <w:sz w:val="28"/>
          <w:szCs w:val="28"/>
        </w:rPr>
        <w:t> </w:t>
      </w:r>
      <w:r>
        <w:rPr>
          <w:rFonts w:ascii="Times New Roman" w:hAnsi="Times New Roman" w:cs="Times New Roman"/>
          <w:sz w:val="28"/>
          <w:szCs w:val="28"/>
          <w:lang w:val="uk-UA"/>
        </w:rPr>
        <w:t xml:space="preserve">             </w:t>
      </w:r>
      <w:r w:rsidRPr="000F13FF">
        <w:rPr>
          <w:rFonts w:ascii="Times New Roman" w:hAnsi="Times New Roman" w:cs="Times New Roman"/>
          <w:sz w:val="28"/>
          <w:szCs w:val="28"/>
        </w:rPr>
        <w:t>Довший кінець стрічки спускається донизу так, щоб можна було, смикнувши за нього, змусити корж «підстрибнути» ще вище. От з цього моменту і починається найвеселіша частина андріївських вечорниць: обряд кусання Калити. </w:t>
      </w:r>
      <w:r>
        <w:rPr>
          <w:rFonts w:ascii="Times New Roman" w:hAnsi="Times New Roman" w:cs="Times New Roman"/>
          <w:sz w:val="28"/>
          <w:szCs w:val="28"/>
          <w:lang w:val="uk-UA"/>
        </w:rPr>
        <w:t xml:space="preserve">       </w:t>
      </w:r>
      <w:r w:rsidRPr="000F13FF">
        <w:rPr>
          <w:rFonts w:ascii="Times New Roman" w:hAnsi="Times New Roman" w:cs="Times New Roman"/>
          <w:sz w:val="28"/>
          <w:szCs w:val="28"/>
        </w:rPr>
        <w:t>Спершу обирають вартового – «пана Калитинського». У деяких областях його ще називають «писарем» чи «дідом». Це повинен бути найбалакучіший, найдотепніший парубок, «душа вечора», який би міг своїми жартами та кпинами легко розсмішити усіх присутніх. У руки писарю давали квач, змащений найчастіше сажею, у кращому випадку глиною чи медом. Деінде Калиту стерегла вечорнича мати, господиня дому, розгойдуючи її так, щоб корж важко було вкусити.</w:t>
      </w:r>
      <w:r>
        <w:rPr>
          <w:rFonts w:ascii="Times New Roman" w:hAnsi="Times New Roman" w:cs="Times New Roman"/>
          <w:sz w:val="28"/>
          <w:szCs w:val="28"/>
          <w:lang w:val="uk-UA"/>
        </w:rPr>
        <w:t xml:space="preserve">         </w:t>
      </w:r>
      <w:r w:rsidRPr="00771C81">
        <w:rPr>
          <w:rFonts w:ascii="Times New Roman" w:hAnsi="Times New Roman" w:cs="Times New Roman"/>
          <w:sz w:val="28"/>
          <w:szCs w:val="28"/>
          <w:lang w:val="uk-UA"/>
        </w:rPr>
        <w:t>Пан Коцюбинський (а ним міг стати будь-хто з присутніх) сідав верхи на коцюбу, кочергу чи лопату і, вдаючи, що скаче на баскому коні, двічі об’їжджав паляницю, заводячи при цьому розмову з вартовим:</w:t>
      </w:r>
    </w:p>
    <w:p w:rsidR="00A511CF" w:rsidRDefault="00A511CF" w:rsidP="00A511CF">
      <w:pPr>
        <w:spacing w:after="0" w:line="240" w:lineRule="auto"/>
        <w:jc w:val="both"/>
        <w:rPr>
          <w:rFonts w:ascii="Times New Roman" w:hAnsi="Times New Roman" w:cs="Times New Roman"/>
          <w:sz w:val="28"/>
          <w:szCs w:val="28"/>
          <w:lang w:val="uk-UA"/>
        </w:rPr>
      </w:pPr>
      <w:r w:rsidRPr="00771C81">
        <w:rPr>
          <w:rFonts w:ascii="Times New Roman" w:hAnsi="Times New Roman" w:cs="Times New Roman"/>
          <w:sz w:val="28"/>
          <w:szCs w:val="28"/>
          <w:lang w:val="uk-UA"/>
        </w:rPr>
        <w:t>- Добривечір, пане Калитинський!</w:t>
      </w:r>
    </w:p>
    <w:p w:rsidR="00A511CF" w:rsidRDefault="00A511CF" w:rsidP="00A511CF">
      <w:pPr>
        <w:spacing w:after="0" w:line="240" w:lineRule="auto"/>
        <w:jc w:val="both"/>
        <w:rPr>
          <w:rFonts w:ascii="Times New Roman" w:hAnsi="Times New Roman" w:cs="Times New Roman"/>
          <w:sz w:val="28"/>
          <w:szCs w:val="28"/>
        </w:rPr>
      </w:pPr>
      <w:r w:rsidRPr="00771C81">
        <w:rPr>
          <w:rFonts w:ascii="Times New Roman" w:hAnsi="Times New Roman" w:cs="Times New Roman"/>
          <w:sz w:val="28"/>
          <w:szCs w:val="28"/>
          <w:lang w:val="uk-UA"/>
        </w:rPr>
        <w:t xml:space="preserve">- </w:t>
      </w:r>
      <w:r w:rsidRPr="000F13FF">
        <w:rPr>
          <w:rFonts w:ascii="Times New Roman" w:hAnsi="Times New Roman" w:cs="Times New Roman"/>
          <w:sz w:val="28"/>
          <w:szCs w:val="28"/>
        </w:rPr>
        <w:t>Доброго здоров’ячка, пане Коцюбинський!</w:t>
      </w:r>
    </w:p>
    <w:p w:rsidR="00A511CF" w:rsidRDefault="00A511CF" w:rsidP="00A511CF">
      <w:pPr>
        <w:spacing w:after="0" w:line="240" w:lineRule="auto"/>
        <w:jc w:val="both"/>
        <w:rPr>
          <w:rFonts w:ascii="Times New Roman" w:hAnsi="Times New Roman" w:cs="Times New Roman"/>
          <w:sz w:val="28"/>
          <w:szCs w:val="28"/>
        </w:rPr>
      </w:pPr>
      <w:r w:rsidRPr="000F13FF">
        <w:rPr>
          <w:rFonts w:ascii="Times New Roman" w:hAnsi="Times New Roman" w:cs="Times New Roman"/>
          <w:sz w:val="28"/>
          <w:szCs w:val="28"/>
        </w:rPr>
        <w:t xml:space="preserve">- </w:t>
      </w:r>
      <w:proofErr w:type="gramStart"/>
      <w:r w:rsidRPr="000F13FF">
        <w:rPr>
          <w:rFonts w:ascii="Times New Roman" w:hAnsi="Times New Roman" w:cs="Times New Roman"/>
          <w:sz w:val="28"/>
          <w:szCs w:val="28"/>
        </w:rPr>
        <w:t>А</w:t>
      </w:r>
      <w:proofErr w:type="gramEnd"/>
      <w:r w:rsidRPr="000F13FF">
        <w:rPr>
          <w:rFonts w:ascii="Times New Roman" w:hAnsi="Times New Roman" w:cs="Times New Roman"/>
          <w:sz w:val="28"/>
          <w:szCs w:val="28"/>
        </w:rPr>
        <w:t xml:space="preserve"> дозвольте Калиту кусати!</w:t>
      </w:r>
    </w:p>
    <w:p w:rsidR="00A511CF" w:rsidRDefault="00A511CF" w:rsidP="00A511CF">
      <w:pPr>
        <w:spacing w:after="0" w:line="240" w:lineRule="auto"/>
        <w:jc w:val="both"/>
        <w:rPr>
          <w:rFonts w:ascii="Times New Roman" w:hAnsi="Times New Roman" w:cs="Times New Roman"/>
          <w:sz w:val="28"/>
          <w:szCs w:val="28"/>
        </w:rPr>
      </w:pPr>
      <w:r w:rsidRPr="000F13FF">
        <w:rPr>
          <w:rFonts w:ascii="Times New Roman" w:hAnsi="Times New Roman" w:cs="Times New Roman"/>
          <w:sz w:val="28"/>
          <w:szCs w:val="28"/>
        </w:rPr>
        <w:t>- Кусайте, пане, та не засмійтеся!</w:t>
      </w:r>
    </w:p>
    <w:p w:rsidR="00A511CF" w:rsidRDefault="00A511CF" w:rsidP="00A511CF">
      <w:pPr>
        <w:spacing w:after="0" w:line="240" w:lineRule="auto"/>
        <w:jc w:val="both"/>
        <w:rPr>
          <w:rFonts w:ascii="Times New Roman" w:hAnsi="Times New Roman" w:cs="Times New Roman"/>
          <w:sz w:val="28"/>
          <w:szCs w:val="28"/>
        </w:rPr>
      </w:pPr>
      <w:r w:rsidRPr="000F13FF">
        <w:rPr>
          <w:rFonts w:ascii="Times New Roman" w:hAnsi="Times New Roman" w:cs="Times New Roman"/>
          <w:sz w:val="28"/>
          <w:szCs w:val="28"/>
        </w:rPr>
        <w:t xml:space="preserve">- Та я </w:t>
      </w:r>
      <w:proofErr w:type="gramStart"/>
      <w:r w:rsidRPr="000F13FF">
        <w:rPr>
          <w:rFonts w:ascii="Times New Roman" w:hAnsi="Times New Roman" w:cs="Times New Roman"/>
          <w:sz w:val="28"/>
          <w:szCs w:val="28"/>
        </w:rPr>
        <w:t>вкушу!-</w:t>
      </w:r>
      <w:proofErr w:type="gramEnd"/>
      <w:r w:rsidRPr="000F13FF">
        <w:rPr>
          <w:rFonts w:ascii="Times New Roman" w:hAnsi="Times New Roman" w:cs="Times New Roman"/>
          <w:sz w:val="28"/>
          <w:szCs w:val="28"/>
        </w:rPr>
        <w:t xml:space="preserve"> А я по писку впишу! </w:t>
      </w:r>
    </w:p>
    <w:p w:rsidR="00A511CF" w:rsidRDefault="00A511CF" w:rsidP="00A511CF">
      <w:pPr>
        <w:spacing w:after="0" w:line="240" w:lineRule="auto"/>
        <w:jc w:val="both"/>
        <w:rPr>
          <w:rFonts w:ascii="Times New Roman" w:hAnsi="Times New Roman" w:cs="Times New Roman"/>
          <w:sz w:val="28"/>
          <w:szCs w:val="28"/>
          <w:lang w:val="uk-UA"/>
        </w:rPr>
      </w:pPr>
      <w:r w:rsidRPr="000F13FF">
        <w:rPr>
          <w:rFonts w:ascii="Times New Roman" w:hAnsi="Times New Roman" w:cs="Times New Roman"/>
          <w:sz w:val="28"/>
          <w:szCs w:val="28"/>
        </w:rPr>
        <w:t xml:space="preserve">- </w:t>
      </w:r>
      <w:proofErr w:type="gramStart"/>
      <w:r w:rsidRPr="000F13FF">
        <w:rPr>
          <w:rFonts w:ascii="Times New Roman" w:hAnsi="Times New Roman" w:cs="Times New Roman"/>
          <w:sz w:val="28"/>
          <w:szCs w:val="28"/>
        </w:rPr>
        <w:t>А</w:t>
      </w:r>
      <w:proofErr w:type="gramEnd"/>
      <w:r w:rsidRPr="000F13FF">
        <w:rPr>
          <w:rFonts w:ascii="Times New Roman" w:hAnsi="Times New Roman" w:cs="Times New Roman"/>
          <w:sz w:val="28"/>
          <w:szCs w:val="28"/>
        </w:rPr>
        <w:t xml:space="preserve"> я все-одно вкушу!</w:t>
      </w:r>
      <w:r>
        <w:rPr>
          <w:rFonts w:ascii="Times New Roman" w:hAnsi="Times New Roman" w:cs="Times New Roman"/>
          <w:sz w:val="28"/>
          <w:szCs w:val="28"/>
          <w:lang w:val="uk-UA"/>
        </w:rPr>
        <w:t xml:space="preserve">    </w:t>
      </w:r>
    </w:p>
    <w:p w:rsidR="00A511CF" w:rsidRDefault="00A511CF" w:rsidP="00A511CF">
      <w:pPr>
        <w:spacing w:after="0" w:line="240" w:lineRule="auto"/>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681792" behindDoc="0" locked="0" layoutInCell="1" allowOverlap="1">
            <wp:simplePos x="0" y="0"/>
            <wp:positionH relativeFrom="column">
              <wp:posOffset>3225165</wp:posOffset>
            </wp:positionH>
            <wp:positionV relativeFrom="paragraph">
              <wp:posOffset>80645</wp:posOffset>
            </wp:positionV>
            <wp:extent cx="2848610" cy="1923415"/>
            <wp:effectExtent l="19050" t="0" r="8890" b="0"/>
            <wp:wrapSquare wrapText="bothSides"/>
            <wp:docPr id="168" name="irc_mi" descr="http://upload.wikimedia.org/wikipedia/commons/thumb/a/ab/Ilja_Jefimowitsch_Repin_001.jpg/300px-Ilja_Jefimowitsch_Repin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upload.wikimedia.org/wikipedia/commons/thumb/a/ab/Ilja_Jefimowitsch_Repin_001.jpg/300px-Ilja_Jefimowitsch_Repin_001.jpg"/>
                    <pic:cNvPicPr>
                      <a:picLocks noChangeAspect="1" noChangeArrowheads="1"/>
                    </pic:cNvPicPr>
                  </pic:nvPicPr>
                  <pic:blipFill>
                    <a:blip r:embed="rId47"/>
                    <a:srcRect/>
                    <a:stretch>
                      <a:fillRect/>
                    </a:stretch>
                  </pic:blipFill>
                  <pic:spPr bwMode="auto">
                    <a:xfrm>
                      <a:off x="0" y="0"/>
                      <a:ext cx="2848610" cy="1923415"/>
                    </a:xfrm>
                    <a:prstGeom prst="rect">
                      <a:avLst/>
                    </a:prstGeom>
                    <a:noFill/>
                    <a:ln w="9525">
                      <a:noFill/>
                      <a:miter lim="800000"/>
                      <a:headEnd/>
                      <a:tailEnd/>
                    </a:ln>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682816" behindDoc="0" locked="0" layoutInCell="1" allowOverlap="1">
            <wp:simplePos x="0" y="0"/>
            <wp:positionH relativeFrom="column">
              <wp:posOffset>20955</wp:posOffset>
            </wp:positionH>
            <wp:positionV relativeFrom="paragraph">
              <wp:posOffset>5998210</wp:posOffset>
            </wp:positionV>
            <wp:extent cx="1546225" cy="1280160"/>
            <wp:effectExtent l="19050" t="0" r="0" b="0"/>
            <wp:wrapSquare wrapText="bothSides"/>
            <wp:docPr id="167" name="irc_mi" descr="http://traditions.org.ua/images/4_Svatkovyi_kalendar/andrij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traditions.org.ua/images/4_Svatkovyi_kalendar/andrija.jpg"/>
                    <pic:cNvPicPr>
                      <a:picLocks noChangeAspect="1" noChangeArrowheads="1"/>
                    </pic:cNvPicPr>
                  </pic:nvPicPr>
                  <pic:blipFill>
                    <a:blip r:embed="rId48"/>
                    <a:srcRect/>
                    <a:stretch>
                      <a:fillRect/>
                    </a:stretch>
                  </pic:blipFill>
                  <pic:spPr bwMode="auto">
                    <a:xfrm>
                      <a:off x="0" y="0"/>
                      <a:ext cx="1546225" cy="1280160"/>
                    </a:xfrm>
                    <a:prstGeom prst="rect">
                      <a:avLst/>
                    </a:prstGeom>
                    <a:noFill/>
                    <a:ln w="9525">
                      <a:noFill/>
                      <a:miter lim="800000"/>
                      <a:headEnd/>
                      <a:tailEnd/>
                    </a:ln>
                  </pic:spPr>
                </pic:pic>
              </a:graphicData>
            </a:graphic>
          </wp:anchor>
        </w:drawing>
      </w:r>
      <w:r>
        <w:rPr>
          <w:rFonts w:ascii="Times New Roman" w:hAnsi="Times New Roman" w:cs="Times New Roman"/>
          <w:sz w:val="28"/>
          <w:szCs w:val="28"/>
          <w:lang w:val="uk-UA"/>
        </w:rPr>
        <w:t xml:space="preserve">           </w:t>
      </w:r>
      <w:r w:rsidRPr="00771C81">
        <w:rPr>
          <w:rFonts w:ascii="Times New Roman" w:hAnsi="Times New Roman" w:cs="Times New Roman"/>
          <w:sz w:val="28"/>
          <w:szCs w:val="28"/>
          <w:lang w:val="uk-UA"/>
        </w:rPr>
        <w:t xml:space="preserve">Основне правило цієї гри: кусати Калиту можна лише після виконання усіх забаганок писаря, головне завдання якого – будь-що розсмішити гостя, тим більше, що громада допомагала йому в цьому, задаючи кумедні загадки, кидаючи дотепи та кпини. </w:t>
      </w:r>
      <w:r w:rsidRPr="000F13FF">
        <w:rPr>
          <w:rFonts w:ascii="Times New Roman" w:hAnsi="Times New Roman" w:cs="Times New Roman"/>
          <w:sz w:val="28"/>
          <w:szCs w:val="28"/>
        </w:rPr>
        <w:t>Пан Калитинський і сам може розповісти цікаві історії, потанцювати та поспівати, викликаючи у товаристві дружний регіт. Якщо ж Кочержинський розсміється, писар мастить обличчя сажею, а на його місце заступає інший учасник гри. Коли ж усі умови виконано, вершник може спробувати підскочити та вкусити паляницю. Але й тут не все так просто! Вартовий несподівано смикає за мотузок – і Калита летить вгору!</w:t>
      </w:r>
      <w:r w:rsidRPr="000F13FF">
        <w:rPr>
          <w:rFonts w:ascii="Times New Roman" w:hAnsi="Times New Roman" w:cs="Times New Roman"/>
          <w:sz w:val="28"/>
          <w:szCs w:val="28"/>
        </w:rPr>
        <w:br/>
      </w:r>
      <w:r>
        <w:rPr>
          <w:rFonts w:ascii="Times New Roman" w:hAnsi="Times New Roman" w:cs="Times New Roman"/>
          <w:sz w:val="28"/>
          <w:szCs w:val="28"/>
          <w:lang w:val="uk-UA"/>
        </w:rPr>
        <w:t xml:space="preserve">             </w:t>
      </w:r>
      <w:r w:rsidRPr="000F13FF">
        <w:rPr>
          <w:rFonts w:ascii="Times New Roman" w:hAnsi="Times New Roman" w:cs="Times New Roman"/>
          <w:sz w:val="28"/>
          <w:szCs w:val="28"/>
        </w:rPr>
        <w:t>Після того, як усі парубки випробували своє везіння, до Калити ідуть дівчата, але вже на рогачах – панни Кочержинські. Вважалося, що ті, хто все-таки примудрився вкусити Калиту, цього року обов’язково вийде заміж чи одружиться.</w:t>
      </w:r>
      <w:r w:rsidRPr="000F13FF">
        <w:rPr>
          <w:rFonts w:ascii="Times New Roman" w:hAnsi="Times New Roman" w:cs="Times New Roman"/>
          <w:sz w:val="28"/>
          <w:szCs w:val="28"/>
        </w:rPr>
        <w:br/>
        <w:t> </w:t>
      </w:r>
      <w:r>
        <w:rPr>
          <w:rFonts w:ascii="Times New Roman" w:hAnsi="Times New Roman" w:cs="Times New Roman"/>
          <w:sz w:val="28"/>
          <w:szCs w:val="28"/>
          <w:lang w:val="uk-UA"/>
        </w:rPr>
        <w:t xml:space="preserve">            </w:t>
      </w:r>
      <w:r w:rsidRPr="000F13FF">
        <w:rPr>
          <w:rFonts w:ascii="Times New Roman" w:hAnsi="Times New Roman" w:cs="Times New Roman"/>
          <w:sz w:val="28"/>
          <w:szCs w:val="28"/>
        </w:rPr>
        <w:t>Якщо ж траплявся вправний писар, то за вечір нікому не вдавалося скуштувати коржа. У такому випадку Калиту знімали, розламували і підносили всім по шматочку, примовляючи: «Калити, калита солодка була, тепер ми її з’їли, за женихом полетіли!». Дівчатам дольки діставалися задарма, а от хлопці за те, що «калита солодка була», мусили відкупитися грішми, на стрічки. Часом юнки не з’їдали свою часточку, а ховали за пазуху, щоб перед сном покласти на подушку, мовляв, наречений присниться.</w:t>
      </w:r>
      <w:r w:rsidRPr="000F13FF">
        <w:rPr>
          <w:rFonts w:ascii="Times New Roman" w:hAnsi="Times New Roman" w:cs="Times New Roman"/>
          <w:sz w:val="28"/>
          <w:szCs w:val="28"/>
        </w:rPr>
        <w:br/>
      </w:r>
      <w:r>
        <w:rPr>
          <w:rFonts w:ascii="Times New Roman" w:hAnsi="Times New Roman" w:cs="Times New Roman"/>
          <w:sz w:val="28"/>
          <w:szCs w:val="28"/>
          <w:lang w:val="uk-UA"/>
        </w:rPr>
        <w:t xml:space="preserve">              </w:t>
      </w:r>
      <w:r w:rsidRPr="000F13FF">
        <w:rPr>
          <w:rFonts w:ascii="Times New Roman" w:hAnsi="Times New Roman" w:cs="Times New Roman"/>
          <w:sz w:val="28"/>
          <w:szCs w:val="28"/>
        </w:rPr>
        <w:t> Після гри в Калиту дівчата запрошували парубків до вечері. Розсідалися по обидва кінці столу, чекали на вечорничу матір, яка бажала: «Щоб ви, діти, усі за м’ясниці одружились!», а одна з дівчат повідомляла: «Андрій народився!». За вечерею годилося поспівати колядок. </w:t>
      </w:r>
      <w:r w:rsidRPr="000F13FF">
        <w:rPr>
          <w:rFonts w:ascii="Times New Roman" w:hAnsi="Times New Roman" w:cs="Times New Roman"/>
          <w:sz w:val="28"/>
          <w:szCs w:val="28"/>
        </w:rPr>
        <w:br/>
        <w:t xml:space="preserve">Парубки вночі здійснювали так зване «ритуальне бешкетування», адже цього дня їм дозволялося робити що завгодно! От і траплялося так, що наступного ранку у когось воза закинули на стріху, по річці чиїсь ворота пливуть, а у когось і клуня розібрана! Часто стежки до хат, де жили дівчата на виданні, були политі буряковим квасом або притрушені соломою. Та хазяїни пробачали хлопчачі витівки, бо ж Андрія – це парубоцьке </w:t>
      </w:r>
      <w:proofErr w:type="gramStart"/>
      <w:r w:rsidRPr="000F13FF">
        <w:rPr>
          <w:rFonts w:ascii="Times New Roman" w:hAnsi="Times New Roman" w:cs="Times New Roman"/>
          <w:sz w:val="28"/>
          <w:szCs w:val="28"/>
        </w:rPr>
        <w:t>свято!А</w:t>
      </w:r>
      <w:proofErr w:type="gramEnd"/>
      <w:r w:rsidRPr="000F13FF">
        <w:rPr>
          <w:rFonts w:ascii="Times New Roman" w:hAnsi="Times New Roman" w:cs="Times New Roman"/>
          <w:sz w:val="28"/>
          <w:szCs w:val="28"/>
        </w:rPr>
        <w:t xml:space="preserve"> ближче до півночі розпочинався найтаємничіший звичай, якого так чекали дівчата – ворожіння…</w:t>
      </w:r>
    </w:p>
    <w:p w:rsidR="00A511CF" w:rsidRDefault="00A511CF" w:rsidP="00A511CF">
      <w:pPr>
        <w:spacing w:after="0" w:line="240" w:lineRule="auto"/>
        <w:jc w:val="both"/>
        <w:rPr>
          <w:rFonts w:ascii="Times New Roman" w:hAnsi="Times New Roman" w:cs="Times New Roman"/>
          <w:sz w:val="28"/>
          <w:szCs w:val="28"/>
        </w:rPr>
      </w:pPr>
      <w:r w:rsidRPr="000F13FF">
        <w:rPr>
          <w:rFonts w:ascii="Times New Roman" w:hAnsi="Times New Roman" w:cs="Times New Roman"/>
          <w:sz w:val="28"/>
          <w:szCs w:val="28"/>
        </w:rPr>
        <w:lastRenderedPageBreak/>
        <w:t> </w:t>
      </w:r>
      <w:r>
        <w:rPr>
          <w:rFonts w:ascii="Times New Roman" w:hAnsi="Times New Roman" w:cs="Times New Roman"/>
          <w:sz w:val="28"/>
          <w:szCs w:val="28"/>
          <w:lang w:val="uk-UA"/>
        </w:rPr>
        <w:tab/>
      </w:r>
      <w:r w:rsidRPr="000F13FF">
        <w:rPr>
          <w:rFonts w:ascii="Times New Roman" w:hAnsi="Times New Roman" w:cs="Times New Roman"/>
          <w:sz w:val="28"/>
          <w:szCs w:val="28"/>
        </w:rPr>
        <w:t>Починалося все з того, що брали горнятко з кашею чи борщем, залазили на ворота і тричі кликали: «Доле, доле, йди до мене кашу їсти!» або ж: «Суджене, не згуджене, ходи зі мною кашу їсти!». Потім прислухалися: з якого боку долинуть якісь звуки – туди й судилося заміж вийти. Особливо раділи, коли у цей час заспіває півень: «Доля обізвалася!», якщо ж ні: «Доля оглухла, не чує мене! А щоб ти зозулі не чула, блуднице моя!»</w:t>
      </w:r>
      <w:r>
        <w:rPr>
          <w:rFonts w:ascii="Times New Roman" w:hAnsi="Times New Roman" w:cs="Times New Roman"/>
          <w:sz w:val="28"/>
          <w:szCs w:val="28"/>
        </w:rPr>
        <w:t xml:space="preserve"> </w:t>
      </w:r>
      <w:r w:rsidRPr="000F13FF">
        <w:rPr>
          <w:rFonts w:ascii="Times New Roman" w:hAnsi="Times New Roman" w:cs="Times New Roman"/>
          <w:sz w:val="28"/>
          <w:szCs w:val="28"/>
        </w:rPr>
        <w:t>Одним з найпоширеніших прийомів любовно-шлюбної магії андріївського вечора було «засівання конопель». Дівчина набирала в пелену насіння коноплі, льону чи маку, і вийшовши надвір, сіяла його по снігу, примовляючи:</w:t>
      </w:r>
    </w:p>
    <w:p w:rsidR="00A511CF" w:rsidRDefault="00A511CF" w:rsidP="00A511CF">
      <w:pPr>
        <w:spacing w:after="0" w:line="240" w:lineRule="auto"/>
        <w:ind w:left="708" w:firstLine="708"/>
        <w:jc w:val="both"/>
        <w:rPr>
          <w:rFonts w:ascii="Times New Roman" w:hAnsi="Times New Roman" w:cs="Times New Roman"/>
          <w:i/>
          <w:iCs/>
          <w:sz w:val="28"/>
          <w:szCs w:val="28"/>
        </w:rPr>
      </w:pPr>
      <w:r w:rsidRPr="000F13FF">
        <w:rPr>
          <w:rFonts w:ascii="Times New Roman" w:hAnsi="Times New Roman" w:cs="Times New Roman"/>
          <w:i/>
          <w:iCs/>
          <w:sz w:val="28"/>
          <w:szCs w:val="28"/>
        </w:rPr>
        <w:t>«Андрію, Андрію,</w:t>
      </w:r>
    </w:p>
    <w:p w:rsidR="00A511CF" w:rsidRDefault="00A511CF" w:rsidP="00A511CF">
      <w:pPr>
        <w:spacing w:after="0" w:line="240" w:lineRule="auto"/>
        <w:jc w:val="both"/>
        <w:rPr>
          <w:rFonts w:ascii="Times New Roman" w:hAnsi="Times New Roman" w:cs="Times New Roman"/>
          <w:i/>
          <w:iCs/>
          <w:sz w:val="28"/>
          <w:szCs w:val="28"/>
        </w:rPr>
      </w:pPr>
      <w:r>
        <w:rPr>
          <w:rFonts w:ascii="Times New Roman" w:hAnsi="Times New Roman" w:cs="Times New Roman"/>
          <w:i/>
          <w:iCs/>
          <w:sz w:val="28"/>
          <w:szCs w:val="28"/>
        </w:rPr>
        <w:t xml:space="preserve"> </w:t>
      </w:r>
      <w:r>
        <w:rPr>
          <w:rFonts w:ascii="Times New Roman" w:hAnsi="Times New Roman" w:cs="Times New Roman"/>
          <w:i/>
          <w:iCs/>
          <w:sz w:val="28"/>
          <w:szCs w:val="28"/>
        </w:rPr>
        <w:tab/>
      </w:r>
      <w:r>
        <w:rPr>
          <w:rFonts w:ascii="Times New Roman" w:hAnsi="Times New Roman" w:cs="Times New Roman"/>
          <w:i/>
          <w:iCs/>
          <w:sz w:val="28"/>
          <w:szCs w:val="28"/>
        </w:rPr>
        <w:tab/>
      </w:r>
      <w:r w:rsidRPr="000F13FF">
        <w:rPr>
          <w:rFonts w:ascii="Times New Roman" w:hAnsi="Times New Roman" w:cs="Times New Roman"/>
          <w:i/>
          <w:iCs/>
          <w:sz w:val="28"/>
          <w:szCs w:val="28"/>
        </w:rPr>
        <w:t>Я на тобі коноплі сію,</w:t>
      </w:r>
    </w:p>
    <w:p w:rsidR="00A511CF" w:rsidRDefault="00A511CF" w:rsidP="00A511CF">
      <w:pPr>
        <w:spacing w:after="0" w:line="240" w:lineRule="auto"/>
        <w:jc w:val="both"/>
        <w:rPr>
          <w:rFonts w:ascii="Times New Roman" w:hAnsi="Times New Roman" w:cs="Times New Roman"/>
          <w:i/>
          <w:iCs/>
          <w:sz w:val="28"/>
          <w:szCs w:val="28"/>
        </w:rPr>
      </w:pPr>
      <w:r>
        <w:rPr>
          <w:rFonts w:ascii="Times New Roman" w:hAnsi="Times New Roman" w:cs="Times New Roman"/>
          <w:i/>
          <w:iCs/>
          <w:sz w:val="28"/>
          <w:szCs w:val="28"/>
        </w:rPr>
        <w:t xml:space="preserve"> </w:t>
      </w:r>
      <w:r>
        <w:rPr>
          <w:rFonts w:ascii="Times New Roman" w:hAnsi="Times New Roman" w:cs="Times New Roman"/>
          <w:i/>
          <w:iCs/>
          <w:sz w:val="28"/>
          <w:szCs w:val="28"/>
        </w:rPr>
        <w:tab/>
      </w:r>
      <w:r>
        <w:rPr>
          <w:rFonts w:ascii="Times New Roman" w:hAnsi="Times New Roman" w:cs="Times New Roman"/>
          <w:i/>
          <w:iCs/>
          <w:sz w:val="28"/>
          <w:szCs w:val="28"/>
        </w:rPr>
        <w:tab/>
      </w:r>
      <w:r w:rsidRPr="000F13FF">
        <w:rPr>
          <w:rFonts w:ascii="Times New Roman" w:hAnsi="Times New Roman" w:cs="Times New Roman"/>
          <w:i/>
          <w:iCs/>
          <w:sz w:val="28"/>
          <w:szCs w:val="28"/>
        </w:rPr>
        <w:t>Нехай уду знати,</w:t>
      </w:r>
      <w:r>
        <w:rPr>
          <w:rFonts w:ascii="Times New Roman" w:hAnsi="Times New Roman" w:cs="Times New Roman"/>
          <w:i/>
          <w:iCs/>
          <w:sz w:val="28"/>
          <w:szCs w:val="28"/>
        </w:rPr>
        <w:t xml:space="preserve"> </w:t>
      </w:r>
    </w:p>
    <w:p w:rsidR="00A511CF" w:rsidRDefault="00A511CF" w:rsidP="00A511CF">
      <w:pPr>
        <w:spacing w:after="0" w:line="240" w:lineRule="auto"/>
        <w:ind w:left="708" w:firstLine="708"/>
        <w:jc w:val="both"/>
        <w:rPr>
          <w:rFonts w:ascii="Times New Roman" w:hAnsi="Times New Roman" w:cs="Times New Roman"/>
          <w:sz w:val="28"/>
          <w:szCs w:val="28"/>
        </w:rPr>
      </w:pPr>
      <w:r w:rsidRPr="000F13FF">
        <w:rPr>
          <w:rFonts w:ascii="Times New Roman" w:hAnsi="Times New Roman" w:cs="Times New Roman"/>
          <w:i/>
          <w:iCs/>
          <w:sz w:val="28"/>
          <w:szCs w:val="28"/>
        </w:rPr>
        <w:t>З ким буду їх збирати!»</w:t>
      </w:r>
      <w:r>
        <w:rPr>
          <w:rFonts w:ascii="Times New Roman" w:hAnsi="Times New Roman" w:cs="Times New Roman"/>
          <w:sz w:val="28"/>
          <w:szCs w:val="28"/>
        </w:rPr>
        <w:t xml:space="preserve"> </w:t>
      </w:r>
    </w:p>
    <w:p w:rsidR="00A511CF" w:rsidRDefault="00A511CF" w:rsidP="00A511CF">
      <w:pPr>
        <w:spacing w:after="0" w:line="240" w:lineRule="auto"/>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83840" behindDoc="0" locked="0" layoutInCell="1" allowOverlap="1">
            <wp:simplePos x="0" y="0"/>
            <wp:positionH relativeFrom="column">
              <wp:posOffset>3349625</wp:posOffset>
            </wp:positionH>
            <wp:positionV relativeFrom="paragraph">
              <wp:posOffset>1600200</wp:posOffset>
            </wp:positionV>
            <wp:extent cx="2284095" cy="1557655"/>
            <wp:effectExtent l="19050" t="0" r="1905" b="0"/>
            <wp:wrapSquare wrapText="bothSides"/>
            <wp:docPr id="166" name="irc_mi" descr="http://t1.gstatic.com/images?q=tbn:ANd9GcTDP3a5y9FFp4XqwmX5tcGhIQXj80syimG1thVjgHb0G2mMg88a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t1.gstatic.com/images?q=tbn:ANd9GcTDP3a5y9FFp4XqwmX5tcGhIQXj80syimG1thVjgHb0G2mMg88aEg"/>
                    <pic:cNvPicPr>
                      <a:picLocks noChangeAspect="1" noChangeArrowheads="1"/>
                    </pic:cNvPicPr>
                  </pic:nvPicPr>
                  <pic:blipFill>
                    <a:blip r:embed="rId49"/>
                    <a:srcRect/>
                    <a:stretch>
                      <a:fillRect/>
                    </a:stretch>
                  </pic:blipFill>
                  <pic:spPr bwMode="auto">
                    <a:xfrm>
                      <a:off x="0" y="0"/>
                      <a:ext cx="2284095" cy="1557655"/>
                    </a:xfrm>
                    <a:prstGeom prst="rect">
                      <a:avLst/>
                    </a:prstGeom>
                    <a:noFill/>
                    <a:ln w="9525">
                      <a:noFill/>
                      <a:miter lim="800000"/>
                      <a:headEnd/>
                      <a:tailEnd/>
                    </a:ln>
                  </pic:spPr>
                </pic:pic>
              </a:graphicData>
            </a:graphic>
          </wp:anchor>
        </w:drawing>
      </w:r>
      <w:r>
        <w:rPr>
          <w:rFonts w:ascii="Times New Roman" w:hAnsi="Times New Roman" w:cs="Times New Roman"/>
          <w:sz w:val="28"/>
          <w:szCs w:val="28"/>
        </w:rPr>
        <w:t xml:space="preserve">           </w:t>
      </w:r>
      <w:r w:rsidRPr="000F13FF">
        <w:rPr>
          <w:rFonts w:ascii="Times New Roman" w:hAnsi="Times New Roman" w:cs="Times New Roman"/>
          <w:sz w:val="28"/>
          <w:szCs w:val="28"/>
        </w:rPr>
        <w:t>Потім набирала у жменю снігу, вносила до хати, і, дочекавшись, поки сніг розтане, лічила зернята. Якщо випадала парна кількість – значить, цього року вона вийде заміж. </w:t>
      </w:r>
      <w:r>
        <w:rPr>
          <w:rFonts w:ascii="Times New Roman" w:hAnsi="Times New Roman" w:cs="Times New Roman"/>
          <w:sz w:val="28"/>
          <w:szCs w:val="28"/>
        </w:rPr>
        <w:t xml:space="preserve"> </w:t>
      </w:r>
      <w:r w:rsidRPr="000F13FF">
        <w:rPr>
          <w:rFonts w:ascii="Times New Roman" w:hAnsi="Times New Roman" w:cs="Times New Roman"/>
          <w:sz w:val="28"/>
          <w:szCs w:val="28"/>
        </w:rPr>
        <w:t>Також рахували кілки на паркані, загадуючи: «Вдівець, молодець, вдівець, молодець і т.д.». На кому кілки кінчаться, за того й заміж іти… Або ж бігали підслуховувати до сусідів під вікна: якщо почують слово «іди», радіють, адже це свідчить про те, що скоро підуть до шлюбу, а як «сядь» - значить, доведеться ще рік подівувати. Часом навіть провокували господаря:</w:t>
      </w:r>
    </w:p>
    <w:p w:rsidR="00A511CF" w:rsidRDefault="00A511CF" w:rsidP="00A511CF">
      <w:pPr>
        <w:spacing w:after="0" w:line="240" w:lineRule="auto"/>
        <w:jc w:val="both"/>
        <w:rPr>
          <w:rFonts w:ascii="Times New Roman" w:hAnsi="Times New Roman" w:cs="Times New Roman"/>
          <w:sz w:val="28"/>
          <w:szCs w:val="28"/>
        </w:rPr>
      </w:pPr>
      <w:r w:rsidRPr="000F13FF">
        <w:rPr>
          <w:rFonts w:ascii="Times New Roman" w:hAnsi="Times New Roman" w:cs="Times New Roman"/>
          <w:sz w:val="28"/>
          <w:szCs w:val="28"/>
        </w:rPr>
        <w:t>- Дядьку, а де Ваші ключі?</w:t>
      </w:r>
      <w:r w:rsidRPr="009A4B8A">
        <w:rPr>
          <w:rFonts w:ascii="Times New Roman" w:hAnsi="Times New Roman" w:cs="Times New Roman"/>
          <w:sz w:val="28"/>
          <w:szCs w:val="28"/>
        </w:rPr>
        <w:t xml:space="preserve"> </w:t>
      </w:r>
    </w:p>
    <w:p w:rsidR="00A511CF" w:rsidRDefault="00A511CF" w:rsidP="00A511CF">
      <w:pPr>
        <w:spacing w:after="0" w:line="240" w:lineRule="auto"/>
        <w:jc w:val="both"/>
        <w:rPr>
          <w:rFonts w:ascii="Times New Roman" w:hAnsi="Times New Roman" w:cs="Times New Roman"/>
          <w:sz w:val="28"/>
          <w:szCs w:val="28"/>
        </w:rPr>
      </w:pPr>
      <w:r w:rsidRPr="000F13FF">
        <w:rPr>
          <w:rFonts w:ascii="Times New Roman" w:hAnsi="Times New Roman" w:cs="Times New Roman"/>
          <w:sz w:val="28"/>
          <w:szCs w:val="28"/>
        </w:rPr>
        <w:t>- У вівсі, щоб ви посивіли усі!</w:t>
      </w:r>
    </w:p>
    <w:p w:rsidR="00A511CF" w:rsidRDefault="00A511CF" w:rsidP="00A511CF">
      <w:pPr>
        <w:spacing w:after="0" w:line="240" w:lineRule="auto"/>
        <w:jc w:val="both"/>
        <w:rPr>
          <w:rFonts w:ascii="Times New Roman" w:hAnsi="Times New Roman" w:cs="Times New Roman"/>
          <w:sz w:val="28"/>
          <w:szCs w:val="28"/>
        </w:rPr>
      </w:pPr>
      <w:r w:rsidRPr="000F13FF">
        <w:rPr>
          <w:rFonts w:ascii="Times New Roman" w:hAnsi="Times New Roman" w:cs="Times New Roman"/>
          <w:sz w:val="28"/>
          <w:szCs w:val="28"/>
        </w:rPr>
        <w:t>- У вівсі, щоб ви посивіли усі!</w:t>
      </w:r>
    </w:p>
    <w:p w:rsidR="00A511CF" w:rsidRDefault="00A511CF" w:rsidP="00A511CF">
      <w:pPr>
        <w:spacing w:after="0" w:line="240" w:lineRule="auto"/>
        <w:ind w:firstLine="708"/>
        <w:jc w:val="both"/>
        <w:rPr>
          <w:rFonts w:ascii="Times New Roman" w:hAnsi="Times New Roman" w:cs="Times New Roman"/>
          <w:sz w:val="28"/>
          <w:szCs w:val="28"/>
        </w:rPr>
      </w:pPr>
      <w:r w:rsidRPr="000F13FF">
        <w:rPr>
          <w:rFonts w:ascii="Times New Roman" w:hAnsi="Times New Roman" w:cs="Times New Roman"/>
          <w:sz w:val="28"/>
          <w:szCs w:val="28"/>
        </w:rPr>
        <w:t xml:space="preserve">Та найчастіше, знаючи наміри юнок, ґазда добродушно </w:t>
      </w:r>
      <w:proofErr w:type="gramStart"/>
      <w:r w:rsidRPr="000F13FF">
        <w:rPr>
          <w:rFonts w:ascii="Times New Roman" w:hAnsi="Times New Roman" w:cs="Times New Roman"/>
          <w:sz w:val="28"/>
          <w:szCs w:val="28"/>
        </w:rPr>
        <w:t>відповідав:</w:t>
      </w:r>
      <w:r w:rsidRPr="000F13FF">
        <w:rPr>
          <w:rFonts w:ascii="Times New Roman" w:hAnsi="Times New Roman" w:cs="Times New Roman"/>
          <w:sz w:val="28"/>
          <w:szCs w:val="28"/>
        </w:rPr>
        <w:br/>
        <w:t>-</w:t>
      </w:r>
      <w:proofErr w:type="gramEnd"/>
      <w:r w:rsidRPr="000F13FF">
        <w:rPr>
          <w:rFonts w:ascii="Times New Roman" w:hAnsi="Times New Roman" w:cs="Times New Roman"/>
          <w:sz w:val="28"/>
          <w:szCs w:val="28"/>
        </w:rPr>
        <w:t xml:space="preserve"> Ключі наші у пшениці, щоб усі ви буди молодиці!</w:t>
      </w:r>
      <w:r>
        <w:rPr>
          <w:rFonts w:ascii="Times New Roman" w:hAnsi="Times New Roman" w:cs="Times New Roman"/>
          <w:sz w:val="28"/>
          <w:szCs w:val="28"/>
        </w:rPr>
        <w:t xml:space="preserve"> </w:t>
      </w:r>
      <w:r w:rsidRPr="000F13FF">
        <w:rPr>
          <w:rFonts w:ascii="Times New Roman" w:hAnsi="Times New Roman" w:cs="Times New Roman"/>
          <w:sz w:val="28"/>
          <w:szCs w:val="28"/>
        </w:rPr>
        <w:t>А вже на ранок, порозходившись по своїх домівках, дівчата продовжували ворожіння. Щоб приснився наречений, лягаючи спати, скидали з себе крайку, і клали навхрест під подушку, шепочучи:</w:t>
      </w:r>
    </w:p>
    <w:p w:rsidR="00A511CF" w:rsidRDefault="00A511CF" w:rsidP="00A511CF">
      <w:pPr>
        <w:spacing w:after="0" w:line="240" w:lineRule="auto"/>
        <w:ind w:firstLine="708"/>
        <w:jc w:val="both"/>
        <w:rPr>
          <w:rFonts w:ascii="Times New Roman" w:hAnsi="Times New Roman" w:cs="Times New Roman"/>
          <w:i/>
          <w:iCs/>
          <w:sz w:val="28"/>
          <w:szCs w:val="28"/>
        </w:rPr>
      </w:pPr>
      <w:r w:rsidRPr="000F13FF">
        <w:rPr>
          <w:rFonts w:ascii="Times New Roman" w:hAnsi="Times New Roman" w:cs="Times New Roman"/>
          <w:i/>
          <w:iCs/>
          <w:sz w:val="28"/>
          <w:szCs w:val="28"/>
        </w:rPr>
        <w:t> «Живу в Києві на горах,</w:t>
      </w:r>
    </w:p>
    <w:p w:rsidR="00A511CF" w:rsidRDefault="00A511CF" w:rsidP="00A511CF">
      <w:pPr>
        <w:spacing w:after="0" w:line="240" w:lineRule="auto"/>
        <w:ind w:firstLine="708"/>
        <w:jc w:val="both"/>
        <w:rPr>
          <w:rFonts w:ascii="Times New Roman" w:hAnsi="Times New Roman" w:cs="Times New Roman"/>
          <w:i/>
          <w:iCs/>
          <w:sz w:val="28"/>
          <w:szCs w:val="28"/>
        </w:rPr>
      </w:pPr>
      <w:r w:rsidRPr="000F13FF">
        <w:rPr>
          <w:rFonts w:ascii="Times New Roman" w:hAnsi="Times New Roman" w:cs="Times New Roman"/>
          <w:i/>
          <w:iCs/>
          <w:sz w:val="28"/>
          <w:szCs w:val="28"/>
        </w:rPr>
        <w:t>Кладу хрест в головах;</w:t>
      </w:r>
    </w:p>
    <w:p w:rsidR="00A511CF" w:rsidRDefault="00A511CF" w:rsidP="00A511CF">
      <w:pPr>
        <w:spacing w:after="0" w:line="240" w:lineRule="auto"/>
        <w:ind w:firstLine="708"/>
        <w:jc w:val="both"/>
        <w:rPr>
          <w:rFonts w:ascii="Times New Roman" w:hAnsi="Times New Roman" w:cs="Times New Roman"/>
          <w:i/>
          <w:iCs/>
          <w:sz w:val="28"/>
          <w:szCs w:val="28"/>
        </w:rPr>
      </w:pPr>
      <w:r w:rsidRPr="000F13FF">
        <w:rPr>
          <w:rFonts w:ascii="Times New Roman" w:hAnsi="Times New Roman" w:cs="Times New Roman"/>
          <w:i/>
          <w:iCs/>
          <w:sz w:val="28"/>
          <w:szCs w:val="28"/>
        </w:rPr>
        <w:t>З ким вінчатись, з ким заручатись,</w:t>
      </w:r>
    </w:p>
    <w:p w:rsidR="00A511CF" w:rsidRDefault="00A511CF" w:rsidP="00A511CF">
      <w:pPr>
        <w:spacing w:after="0" w:line="240" w:lineRule="auto"/>
        <w:ind w:firstLine="708"/>
        <w:jc w:val="both"/>
        <w:rPr>
          <w:rFonts w:ascii="Times New Roman" w:hAnsi="Times New Roman" w:cs="Times New Roman"/>
          <w:i/>
          <w:iCs/>
          <w:sz w:val="28"/>
          <w:szCs w:val="28"/>
        </w:rPr>
      </w:pPr>
      <w:r w:rsidRPr="000F13FF">
        <w:rPr>
          <w:rFonts w:ascii="Times New Roman" w:hAnsi="Times New Roman" w:cs="Times New Roman"/>
          <w:i/>
          <w:iCs/>
          <w:sz w:val="28"/>
          <w:szCs w:val="28"/>
        </w:rPr>
        <w:t>З тим і за руки держатись».</w:t>
      </w:r>
      <w:r>
        <w:rPr>
          <w:rFonts w:ascii="Times New Roman" w:hAnsi="Times New Roman" w:cs="Times New Roman"/>
          <w:i/>
          <w:iCs/>
          <w:sz w:val="28"/>
          <w:szCs w:val="28"/>
        </w:rPr>
        <w:tab/>
      </w:r>
    </w:p>
    <w:p w:rsidR="00A511CF" w:rsidRDefault="00A511CF" w:rsidP="00A511CF">
      <w:pPr>
        <w:spacing w:after="0" w:line="240" w:lineRule="auto"/>
        <w:ind w:firstLine="708"/>
        <w:jc w:val="both"/>
        <w:rPr>
          <w:rFonts w:ascii="Times New Roman" w:hAnsi="Times New Roman" w:cs="Times New Roman"/>
          <w:sz w:val="28"/>
          <w:szCs w:val="28"/>
        </w:rPr>
      </w:pPr>
      <w:r>
        <w:rPr>
          <w:rFonts w:ascii="Times New Roman" w:hAnsi="Times New Roman" w:cs="Times New Roman"/>
          <w:i/>
          <w:iCs/>
          <w:sz w:val="28"/>
          <w:szCs w:val="28"/>
        </w:rPr>
        <w:tab/>
      </w:r>
      <w:r w:rsidRPr="000F13FF">
        <w:rPr>
          <w:rFonts w:ascii="Times New Roman" w:hAnsi="Times New Roman" w:cs="Times New Roman"/>
          <w:sz w:val="28"/>
          <w:szCs w:val="28"/>
        </w:rPr>
        <w:t> На Андрія хлопці також ворожать, але, звичайно, дещо стриманіше, як і годиться справжнім чоловікам. На Андрія та Катерини (7 грудня) парубки постували та молилися, просили, щоб Бог послав їм добру дружину та гарну господиню.</w:t>
      </w:r>
    </w:p>
    <w:p w:rsidR="00A511CF" w:rsidRDefault="00A511CF" w:rsidP="00A511CF">
      <w:pPr>
        <w:pStyle w:val="a8"/>
        <w:ind w:left="0"/>
        <w:jc w:val="both"/>
        <w:rPr>
          <w:rFonts w:ascii="Times New Roman" w:eastAsia="Calibri" w:hAnsi="Times New Roman" w:cs="Times New Roman"/>
          <w:color w:val="0070C0"/>
          <w:sz w:val="28"/>
          <w:szCs w:val="28"/>
          <w:lang w:val="uk-UA"/>
        </w:rPr>
      </w:pPr>
      <w:r w:rsidRPr="000F13FF">
        <w:rPr>
          <w:rFonts w:ascii="Times New Roman" w:eastAsia="Calibri" w:hAnsi="Times New Roman" w:cs="Times New Roman"/>
          <w:color w:val="0070C0"/>
          <w:sz w:val="28"/>
          <w:szCs w:val="28"/>
          <w:highlight w:val="yellow"/>
          <w:lang w:val="uk-UA"/>
        </w:rPr>
        <w:t>Запитання і завдання</w:t>
      </w:r>
    </w:p>
    <w:p w:rsidR="00A511CF" w:rsidRDefault="00A511CF" w:rsidP="00A511CF">
      <w:pPr>
        <w:spacing w:after="0" w:line="240" w:lineRule="auto"/>
        <w:ind w:firstLine="708"/>
        <w:jc w:val="both"/>
        <w:rPr>
          <w:rFonts w:ascii="Times New Roman" w:hAnsi="Times New Roman" w:cs="Times New Roman"/>
          <w:sz w:val="28"/>
          <w:szCs w:val="28"/>
        </w:rPr>
      </w:pPr>
    </w:p>
    <w:p w:rsidR="00A511CF" w:rsidRPr="000F13FF" w:rsidRDefault="00A511CF" w:rsidP="00A511CF">
      <w:pPr>
        <w:spacing w:after="0" w:line="240" w:lineRule="auto"/>
        <w:ind w:firstLine="708"/>
        <w:jc w:val="both"/>
        <w:rPr>
          <w:rFonts w:ascii="Times New Roman" w:hAnsi="Times New Roman" w:cs="Times New Roman"/>
          <w:sz w:val="28"/>
          <w:szCs w:val="28"/>
        </w:rPr>
      </w:pPr>
    </w:p>
    <w:p w:rsidR="00A511CF" w:rsidRPr="00563FF8" w:rsidRDefault="00A511CF" w:rsidP="00A511CF">
      <w:pPr>
        <w:pStyle w:val="HTML"/>
        <w:jc w:val="both"/>
        <w:rPr>
          <w:rFonts w:ascii="Times New Roman" w:eastAsia="Calibri" w:hAnsi="Times New Roman" w:cs="Times New Roman"/>
          <w:color w:val="0070C0"/>
          <w:sz w:val="32"/>
          <w:szCs w:val="32"/>
          <w:lang w:val="uk-UA"/>
        </w:rPr>
      </w:pPr>
      <w:r w:rsidRPr="00563FF8">
        <w:rPr>
          <w:rFonts w:ascii="Times New Roman" w:eastAsia="Calibri" w:hAnsi="Times New Roman" w:cs="Times New Roman"/>
          <w:color w:val="0070C0"/>
          <w:sz w:val="32"/>
          <w:szCs w:val="32"/>
          <w:highlight w:val="yellow"/>
          <w:lang w:val="uk-UA"/>
        </w:rPr>
        <w:t>§15. Свято Наума. Практичне заняття</w:t>
      </w:r>
      <w:r w:rsidRPr="00563FF8">
        <w:rPr>
          <w:rFonts w:ascii="Times New Roman" w:eastAsia="Calibri" w:hAnsi="Times New Roman" w:cs="Times New Roman"/>
          <w:color w:val="0070C0"/>
          <w:sz w:val="32"/>
          <w:szCs w:val="32"/>
          <w:lang w:val="uk-UA"/>
        </w:rPr>
        <w:t xml:space="preserve">  </w:t>
      </w:r>
    </w:p>
    <w:p w:rsidR="00A511CF" w:rsidRPr="000F13FF" w:rsidRDefault="00A511CF" w:rsidP="00A511CF">
      <w:pPr>
        <w:pStyle w:val="HTML"/>
        <w:jc w:val="both"/>
        <w:rPr>
          <w:rFonts w:ascii="Times New Roman" w:eastAsia="Calibri" w:hAnsi="Times New Roman" w:cs="Times New Roman"/>
          <w:color w:val="0070C0"/>
          <w:sz w:val="28"/>
          <w:szCs w:val="28"/>
          <w:lang w:val="uk-UA"/>
        </w:rPr>
      </w:pPr>
    </w:p>
    <w:p w:rsidR="00A511CF" w:rsidRDefault="00A511CF" w:rsidP="00A511CF">
      <w:pPr>
        <w:spacing w:after="0" w:line="240" w:lineRule="auto"/>
        <w:ind w:firstLine="709"/>
        <w:jc w:val="both"/>
        <w:rPr>
          <w:rFonts w:ascii="Times New Roman" w:hAnsi="Times New Roman" w:cs="Times New Roman"/>
          <w:sz w:val="28"/>
          <w:szCs w:val="28"/>
          <w:lang w:val="uk-UA"/>
        </w:rPr>
      </w:pPr>
      <w:r w:rsidRPr="000F13FF">
        <w:rPr>
          <w:rFonts w:ascii="Times New Roman" w:hAnsi="Times New Roman" w:cs="Times New Roman"/>
          <w:sz w:val="28"/>
          <w:szCs w:val="28"/>
        </w:rPr>
        <w:t>У давніші часи навчальний процес розпочинався взимку - першого грудня за тодішнім літочисленням. Це була найзручніша пора, коли сільські діти мали змогу здобувати освіту. У цей день батьки відводили до школи дітей саме на це свято, бо "пророк Наум наведе на ум</w:t>
      </w:r>
      <w:proofErr w:type="gramStart"/>
      <w:r w:rsidRPr="000F13FF">
        <w:rPr>
          <w:rFonts w:ascii="Times New Roman" w:hAnsi="Times New Roman" w:cs="Times New Roman"/>
          <w:sz w:val="28"/>
          <w:szCs w:val="28"/>
        </w:rPr>
        <w:t>".За</w:t>
      </w:r>
      <w:proofErr w:type="gramEnd"/>
      <w:r w:rsidRPr="000F13FF">
        <w:rPr>
          <w:rFonts w:ascii="Times New Roman" w:hAnsi="Times New Roman" w:cs="Times New Roman"/>
          <w:sz w:val="28"/>
          <w:szCs w:val="28"/>
        </w:rPr>
        <w:t xml:space="preserve"> народними уявленнями, Наум - покровитель розуму, знань і доброчинства, а тому селяни були переконані: якщо на свято пророка почати навчання, то дитина успішніше засвоїть знання, набереться розуму. Особливо це стосувалося дітей слаборозвинених. Увечері батьки запрошували хрещених, котрі приходили з букварями, й діти починали напам'ять заучувати літери.</w:t>
      </w:r>
      <w:r w:rsidRPr="000F13FF">
        <w:rPr>
          <w:rFonts w:ascii="Times New Roman" w:hAnsi="Times New Roman" w:cs="Times New Roman"/>
          <w:sz w:val="28"/>
          <w:szCs w:val="28"/>
        </w:rPr>
        <w:br/>
        <w:t xml:space="preserve">Хоч згодом терміни початку навчання були переміщені, але в ремісничих </w:t>
      </w:r>
    </w:p>
    <w:p w:rsidR="00A511CF" w:rsidRDefault="00A511CF" w:rsidP="00A511CF">
      <w:pPr>
        <w:ind w:firstLine="708"/>
        <w:jc w:val="both"/>
        <w:rPr>
          <w:rFonts w:ascii="Times New Roman" w:hAnsi="Times New Roman" w:cs="Times New Roman"/>
          <w:sz w:val="28"/>
          <w:szCs w:val="28"/>
          <w:lang w:val="uk-UA"/>
        </w:rPr>
      </w:pPr>
    </w:p>
    <w:p w:rsidR="00A511CF" w:rsidRDefault="00A511CF" w:rsidP="00A511CF">
      <w:pPr>
        <w:spacing w:after="0" w:line="240" w:lineRule="auto"/>
        <w:jc w:val="both"/>
        <w:rPr>
          <w:rFonts w:ascii="Times New Roman" w:hAnsi="Times New Roman" w:cs="Times New Roman"/>
          <w:i/>
          <w:sz w:val="28"/>
          <w:szCs w:val="28"/>
          <w:lang w:val="uk-UA"/>
        </w:rPr>
      </w:pPr>
      <w:r>
        <w:rPr>
          <w:rFonts w:ascii="Times New Roman" w:hAnsi="Times New Roman" w:cs="Times New Roman"/>
          <w:noProof/>
          <w:sz w:val="28"/>
          <w:szCs w:val="28"/>
          <w:lang w:eastAsia="ru-RU"/>
        </w:rPr>
        <w:drawing>
          <wp:anchor distT="0" distB="0" distL="114300" distR="114300" simplePos="0" relativeHeight="251684864" behindDoc="0" locked="0" layoutInCell="1" allowOverlap="1">
            <wp:simplePos x="0" y="0"/>
            <wp:positionH relativeFrom="column">
              <wp:posOffset>-8255</wp:posOffset>
            </wp:positionH>
            <wp:positionV relativeFrom="paragraph">
              <wp:posOffset>60960</wp:posOffset>
            </wp:positionV>
            <wp:extent cx="1837055" cy="2479675"/>
            <wp:effectExtent l="19050" t="0" r="0" b="0"/>
            <wp:wrapSquare wrapText="bothSides"/>
            <wp:docPr id="165" name="Рисунок 22" descr="https://encrypted-tbn0.gstatic.com/images?q=tbn:ANd9GcShER0uimai-GdV6EPd_Yez6Ig9Vrgk6PulNjMdYDxXc1Enrz4UQ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descr="https://encrypted-tbn0.gstatic.com/images?q=tbn:ANd9GcShER0uimai-GdV6EPd_Yez6Ig9Vrgk6PulNjMdYDxXc1Enrz4UQw"/>
                    <pic:cNvPicPr>
                      <a:picLocks noChangeAspect="1" noChangeArrowheads="1"/>
                    </pic:cNvPicPr>
                  </pic:nvPicPr>
                  <pic:blipFill>
                    <a:blip r:embed="rId50"/>
                    <a:srcRect/>
                    <a:stretch>
                      <a:fillRect/>
                    </a:stretch>
                  </pic:blipFill>
                  <pic:spPr bwMode="auto">
                    <a:xfrm>
                      <a:off x="0" y="0"/>
                      <a:ext cx="1837055" cy="2479675"/>
                    </a:xfrm>
                    <a:prstGeom prst="rect">
                      <a:avLst/>
                    </a:prstGeom>
                    <a:noFill/>
                    <a:ln w="9525">
                      <a:noFill/>
                      <a:miter lim="800000"/>
                      <a:headEnd/>
                      <a:tailEnd/>
                    </a:ln>
                  </pic:spPr>
                </pic:pic>
              </a:graphicData>
            </a:graphic>
          </wp:anchor>
        </w:drawing>
      </w:r>
      <w:r w:rsidRPr="000F13FF">
        <w:rPr>
          <w:rFonts w:ascii="Times New Roman" w:hAnsi="Times New Roman" w:cs="Times New Roman"/>
          <w:sz w:val="28"/>
          <w:szCs w:val="28"/>
        </w:rPr>
        <w:t>цехах і при братствах продовжували давню традицію - майстри набирали собі учнів на свято Наума. На його честь влаштовували цікаві обряди, професійні посвяти тощо. З цього дня починали освоювати музичні інструменти ті, хто бажав оволодіти грою на бандурі чи скрипці. Хто не зміг осилити професійних навиків, таких у народі називали "партачами".</w:t>
      </w:r>
      <w:r w:rsidRPr="000F13FF">
        <w:rPr>
          <w:rFonts w:ascii="Times New Roman" w:hAnsi="Times New Roman" w:cs="Times New Roman"/>
          <w:sz w:val="28"/>
          <w:szCs w:val="28"/>
        </w:rPr>
        <w:br/>
      </w:r>
      <w:r>
        <w:rPr>
          <w:rFonts w:ascii="Times New Roman" w:hAnsi="Times New Roman" w:cs="Times New Roman"/>
          <w:i/>
          <w:sz w:val="28"/>
          <w:szCs w:val="28"/>
          <w:lang w:val="uk-UA"/>
        </w:rPr>
        <w:t xml:space="preserve">        </w:t>
      </w:r>
      <w:r w:rsidRPr="000F13FF">
        <w:rPr>
          <w:rFonts w:ascii="Times New Roman" w:hAnsi="Times New Roman" w:cs="Times New Roman"/>
          <w:i/>
          <w:sz w:val="28"/>
          <w:szCs w:val="28"/>
        </w:rPr>
        <w:t xml:space="preserve">Партача й Наум не наведе на ум. </w:t>
      </w:r>
    </w:p>
    <w:p w:rsidR="00A511CF" w:rsidRDefault="00A511CF" w:rsidP="00A511CF">
      <w:pPr>
        <w:spacing w:after="0" w:line="240" w:lineRule="auto"/>
        <w:ind w:firstLine="708"/>
        <w:jc w:val="both"/>
        <w:rPr>
          <w:rFonts w:ascii="Times New Roman" w:hAnsi="Times New Roman" w:cs="Times New Roman"/>
          <w:i/>
          <w:sz w:val="28"/>
          <w:szCs w:val="28"/>
          <w:lang w:val="uk-UA"/>
        </w:rPr>
      </w:pPr>
      <w:r w:rsidRPr="000F13FF">
        <w:rPr>
          <w:rFonts w:ascii="Times New Roman" w:hAnsi="Times New Roman" w:cs="Times New Roman"/>
          <w:i/>
          <w:sz w:val="28"/>
          <w:szCs w:val="28"/>
        </w:rPr>
        <w:t>Наум наставляє на ум.</w:t>
      </w:r>
    </w:p>
    <w:p w:rsidR="00A511CF" w:rsidRDefault="00A511CF" w:rsidP="00A511CF">
      <w:pPr>
        <w:spacing w:after="0" w:line="240" w:lineRule="auto"/>
        <w:ind w:firstLine="708"/>
        <w:jc w:val="both"/>
        <w:rPr>
          <w:rFonts w:ascii="Times New Roman" w:hAnsi="Times New Roman" w:cs="Times New Roman"/>
          <w:i/>
          <w:sz w:val="28"/>
          <w:szCs w:val="28"/>
          <w:lang w:val="uk-UA"/>
        </w:rPr>
      </w:pPr>
      <w:r w:rsidRPr="000F13FF">
        <w:rPr>
          <w:rFonts w:ascii="Times New Roman" w:hAnsi="Times New Roman" w:cs="Times New Roman"/>
          <w:i/>
          <w:sz w:val="28"/>
          <w:szCs w:val="28"/>
        </w:rPr>
        <w:t>Батюшка Наум, виведи синка на ум.</w:t>
      </w:r>
    </w:p>
    <w:p w:rsidR="00A511CF" w:rsidRDefault="00A511CF" w:rsidP="00A511CF">
      <w:pPr>
        <w:spacing w:after="0" w:line="240" w:lineRule="auto"/>
        <w:ind w:firstLine="708"/>
        <w:jc w:val="both"/>
        <w:rPr>
          <w:rFonts w:ascii="Times New Roman" w:hAnsi="Times New Roman" w:cs="Times New Roman"/>
          <w:i/>
          <w:sz w:val="28"/>
          <w:szCs w:val="28"/>
          <w:lang w:val="uk-UA"/>
        </w:rPr>
      </w:pPr>
      <w:r w:rsidRPr="000F13FF">
        <w:rPr>
          <w:rFonts w:ascii="Times New Roman" w:hAnsi="Times New Roman" w:cs="Times New Roman"/>
          <w:i/>
          <w:sz w:val="28"/>
          <w:szCs w:val="28"/>
        </w:rPr>
        <w:t>Прийшов Наум - пора братися за ум.</w:t>
      </w:r>
    </w:p>
    <w:p w:rsidR="00A511CF" w:rsidRDefault="00A511CF" w:rsidP="00A511CF">
      <w:pPr>
        <w:spacing w:after="0" w:line="240" w:lineRule="auto"/>
        <w:jc w:val="both"/>
        <w:rPr>
          <w:rFonts w:ascii="Times New Roman" w:hAnsi="Times New Roman" w:cs="Times New Roman"/>
          <w:i/>
          <w:sz w:val="28"/>
          <w:szCs w:val="28"/>
          <w:lang w:val="uk-UA"/>
        </w:rPr>
      </w:pPr>
      <w:r w:rsidRPr="000F13FF">
        <w:rPr>
          <w:rFonts w:ascii="Times New Roman" w:hAnsi="Times New Roman" w:cs="Times New Roman"/>
          <w:i/>
          <w:sz w:val="28"/>
          <w:szCs w:val="28"/>
        </w:rPr>
        <w:t> </w:t>
      </w:r>
      <w:r>
        <w:rPr>
          <w:rFonts w:ascii="Times New Roman" w:hAnsi="Times New Roman" w:cs="Times New Roman"/>
          <w:i/>
          <w:sz w:val="28"/>
          <w:szCs w:val="28"/>
          <w:lang w:val="uk-UA"/>
        </w:rPr>
        <w:tab/>
      </w:r>
      <w:r w:rsidRPr="000F13FF">
        <w:rPr>
          <w:rFonts w:ascii="Times New Roman" w:hAnsi="Times New Roman" w:cs="Times New Roman"/>
          <w:i/>
          <w:sz w:val="28"/>
          <w:szCs w:val="28"/>
        </w:rPr>
        <w:t>Я не знаю ні "аз", ні "буки" - прийде Наум</w:t>
      </w:r>
    </w:p>
    <w:p w:rsidR="00A511CF" w:rsidRDefault="00A511CF" w:rsidP="00A511CF">
      <w:pPr>
        <w:pStyle w:val="2"/>
        <w:spacing w:before="0" w:line="240" w:lineRule="auto"/>
        <w:rPr>
          <w:rFonts w:ascii="Times New Roman" w:hAnsi="Times New Roman" w:cs="Times New Roman"/>
          <w:b w:val="0"/>
          <w:i/>
          <w:color w:val="auto"/>
          <w:sz w:val="28"/>
          <w:szCs w:val="28"/>
          <w:lang w:val="uk-UA"/>
        </w:rPr>
      </w:pPr>
      <w:r w:rsidRPr="000F13FF">
        <w:rPr>
          <w:rFonts w:ascii="Times New Roman" w:hAnsi="Times New Roman" w:cs="Times New Roman"/>
          <w:i/>
          <w:sz w:val="28"/>
          <w:szCs w:val="28"/>
        </w:rPr>
        <w:t xml:space="preserve"> </w:t>
      </w:r>
      <w:r>
        <w:rPr>
          <w:rFonts w:ascii="Times New Roman" w:hAnsi="Times New Roman" w:cs="Times New Roman"/>
          <w:i/>
          <w:sz w:val="28"/>
          <w:szCs w:val="28"/>
          <w:lang w:val="uk-UA"/>
        </w:rPr>
        <w:tab/>
      </w:r>
      <w:r w:rsidRPr="00FB12B4">
        <w:rPr>
          <w:rFonts w:ascii="Times New Roman" w:hAnsi="Times New Roman" w:cs="Times New Roman"/>
          <w:b w:val="0"/>
          <w:i/>
          <w:color w:val="auto"/>
          <w:sz w:val="28"/>
          <w:szCs w:val="28"/>
        </w:rPr>
        <w:t>і змусить до науки</w:t>
      </w:r>
    </w:p>
    <w:p w:rsidR="00A511CF" w:rsidRPr="00A41319" w:rsidRDefault="00A511CF" w:rsidP="00A511CF">
      <w:pPr>
        <w:rPr>
          <w:lang w:val="uk-UA"/>
        </w:rPr>
      </w:pPr>
    </w:p>
    <w:p w:rsidR="00A511CF" w:rsidRPr="00A41319" w:rsidRDefault="00A511CF" w:rsidP="00A511CF">
      <w:pPr>
        <w:rPr>
          <w:b/>
          <w:bCs/>
          <w:color w:val="1F497D" w:themeColor="text2"/>
          <w:lang w:val="uk-UA"/>
        </w:rPr>
      </w:pPr>
      <w:r w:rsidRPr="00A41319">
        <w:rPr>
          <w:rFonts w:ascii="Times New Roman" w:hAnsi="Times New Roman" w:cs="Times New Roman"/>
          <w:color w:val="1F497D" w:themeColor="text2"/>
          <w:sz w:val="28"/>
          <w:szCs w:val="28"/>
          <w:highlight w:val="yellow"/>
        </w:rPr>
        <w:t>“Наум наведе на ум”</w:t>
      </w:r>
      <w:r w:rsidRPr="00A41319">
        <w:rPr>
          <w:rFonts w:ascii="Times New Roman" w:hAnsi="Times New Roman" w:cs="Times New Roman"/>
          <w:color w:val="1F497D" w:themeColor="text2"/>
          <w:sz w:val="28"/>
          <w:szCs w:val="28"/>
          <w:highlight w:val="yellow"/>
          <w:lang w:val="uk-UA"/>
        </w:rPr>
        <w:t xml:space="preserve"> (сценарій свята)</w:t>
      </w:r>
    </w:p>
    <w:p w:rsidR="00A511CF" w:rsidRPr="00A41319" w:rsidRDefault="00A511CF" w:rsidP="00A511CF">
      <w:pPr>
        <w:pStyle w:val="a6"/>
        <w:spacing w:before="0" w:beforeAutospacing="0" w:after="0" w:afterAutospacing="0"/>
        <w:rPr>
          <w:color w:val="808080" w:themeColor="background1" w:themeShade="80"/>
        </w:rPr>
      </w:pPr>
      <w:r w:rsidRPr="00A41319">
        <w:rPr>
          <w:b/>
          <w:bCs/>
          <w:color w:val="808080" w:themeColor="background1" w:themeShade="80"/>
        </w:rPr>
        <w:t xml:space="preserve">Мета: </w:t>
      </w:r>
      <w:r w:rsidRPr="00A41319">
        <w:rPr>
          <w:color w:val="808080" w:themeColor="background1" w:themeShade="80"/>
        </w:rPr>
        <w:t>Розширювати уявлення учнів про навчання дітей в давнину; викликати бажання старанно вчитися та інтерес до читання і навчання.</w:t>
      </w:r>
    </w:p>
    <w:p w:rsidR="00A511CF" w:rsidRPr="00A41319" w:rsidRDefault="00A511CF" w:rsidP="00A511CF">
      <w:pPr>
        <w:pStyle w:val="a6"/>
        <w:spacing w:before="0" w:beforeAutospacing="0" w:after="0" w:afterAutospacing="0"/>
        <w:rPr>
          <w:color w:val="808080" w:themeColor="background1" w:themeShade="80"/>
        </w:rPr>
      </w:pPr>
      <w:r w:rsidRPr="00A41319">
        <w:rPr>
          <w:b/>
          <w:bCs/>
          <w:color w:val="808080" w:themeColor="background1" w:themeShade="80"/>
        </w:rPr>
        <w:t>Наочне оформлення</w:t>
      </w:r>
      <w:r w:rsidRPr="00A41319">
        <w:rPr>
          <w:color w:val="808080" w:themeColor="background1" w:themeShade="80"/>
        </w:rPr>
        <w:t>: плакати: "Добре того навчати, хто хоче все знати", "Мудрим ніхто не вродився, а навчився", гусячі пера і писало, карта уявної гри-мандрівки.</w:t>
      </w:r>
    </w:p>
    <w:p w:rsidR="00A511CF" w:rsidRPr="00A41319" w:rsidRDefault="00A511CF" w:rsidP="00A511CF">
      <w:pPr>
        <w:pStyle w:val="a6"/>
        <w:spacing w:before="0" w:beforeAutospacing="0" w:after="0" w:afterAutospacing="0"/>
        <w:rPr>
          <w:color w:val="808080" w:themeColor="background1" w:themeShade="80"/>
        </w:rPr>
      </w:pPr>
      <w:r w:rsidRPr="00A41319">
        <w:rPr>
          <w:b/>
          <w:bCs/>
          <w:color w:val="808080" w:themeColor="background1" w:themeShade="80"/>
        </w:rPr>
        <w:t xml:space="preserve">Обладнання: </w:t>
      </w:r>
      <w:r w:rsidRPr="00A41319">
        <w:rPr>
          <w:color w:val="808080" w:themeColor="background1" w:themeShade="80"/>
        </w:rPr>
        <w:t>Стелаж для виставки книг: І. Франка – "Грицева шкільна наука", П. Харчука – "Йосип з гроша здача", В. Яна – "Никитка і Микитка".</w:t>
      </w:r>
    </w:p>
    <w:p w:rsidR="00A511CF" w:rsidRDefault="00A511CF" w:rsidP="00A511CF">
      <w:pPr>
        <w:pStyle w:val="a6"/>
        <w:spacing w:before="0" w:beforeAutospacing="0" w:after="0" w:afterAutospacing="0"/>
        <w:rPr>
          <w:b/>
          <w:bCs/>
          <w:lang w:val="uk-UA"/>
        </w:rPr>
      </w:pPr>
    </w:p>
    <w:p w:rsidR="00A511CF" w:rsidRPr="003D4019" w:rsidRDefault="00A511CF" w:rsidP="00A511CF">
      <w:pPr>
        <w:pStyle w:val="a6"/>
        <w:spacing w:before="0" w:beforeAutospacing="0" w:after="0" w:afterAutospacing="0"/>
        <w:rPr>
          <w:b/>
          <w:bCs/>
          <w:sz w:val="28"/>
          <w:szCs w:val="28"/>
          <w:lang w:val="uk-UA"/>
        </w:rPr>
      </w:pPr>
    </w:p>
    <w:p w:rsidR="00A511CF" w:rsidRPr="003D4019" w:rsidRDefault="00A511CF" w:rsidP="00A511CF">
      <w:pPr>
        <w:pStyle w:val="a6"/>
        <w:spacing w:before="0" w:beforeAutospacing="0" w:after="0" w:afterAutospacing="0"/>
        <w:jc w:val="both"/>
        <w:rPr>
          <w:sz w:val="28"/>
          <w:szCs w:val="28"/>
          <w:lang w:val="uk-UA"/>
        </w:rPr>
      </w:pPr>
      <w:r w:rsidRPr="003D4019">
        <w:rPr>
          <w:b/>
          <w:bCs/>
          <w:sz w:val="28"/>
          <w:szCs w:val="28"/>
          <w:lang w:val="uk-UA"/>
        </w:rPr>
        <w:lastRenderedPageBreak/>
        <w:t>Вчитель:</w:t>
      </w:r>
      <w:r w:rsidRPr="003D4019">
        <w:rPr>
          <w:sz w:val="28"/>
          <w:szCs w:val="28"/>
          <w:lang w:val="uk-UA"/>
        </w:rPr>
        <w:t xml:space="preserve"> Під час нашої гри-мандрівки, тема якої "Наум наведе на ум", ми з вами будемо подорожувати такими стежками-доріжками: "Народ скаже – як зав'яже", "Послухай і запам'ятай", "З книгою", "Хвилина поезії", "Бліц", "Довідкове бюро Сови", "Поміркуйте", "Спогади, спогади…", "Скарбничка</w:t>
      </w:r>
      <w:r>
        <w:rPr>
          <w:sz w:val="28"/>
          <w:szCs w:val="28"/>
          <w:lang w:val="uk-UA"/>
        </w:rPr>
        <w:t xml:space="preserve"> </w:t>
      </w:r>
      <w:r w:rsidRPr="003D4019">
        <w:rPr>
          <w:sz w:val="28"/>
          <w:szCs w:val="28"/>
          <w:lang w:val="uk-UA"/>
        </w:rPr>
        <w:t>пам'яті", "Домашнє завдання".</w:t>
      </w:r>
      <w:r>
        <w:rPr>
          <w:sz w:val="28"/>
          <w:szCs w:val="28"/>
          <w:lang w:val="uk-UA"/>
        </w:rPr>
        <w:t xml:space="preserve"> Тож </w:t>
      </w:r>
      <w:r w:rsidRPr="003D4019">
        <w:rPr>
          <w:sz w:val="28"/>
          <w:szCs w:val="28"/>
        </w:rPr>
        <w:t xml:space="preserve"> ступаємо на першу стежину "Народ скаже – як зав'яже". Прочитайте прислів'я, записані на дошці, і спробуйте визначити їхню тему:</w:t>
      </w:r>
      <w:r w:rsidRPr="003D4019">
        <w:rPr>
          <w:i/>
          <w:iCs/>
          <w:sz w:val="28"/>
          <w:szCs w:val="28"/>
          <w:lang w:val="uk-UA"/>
        </w:rPr>
        <w:t xml:space="preserve"> (</w:t>
      </w:r>
      <w:r w:rsidRPr="003D4019">
        <w:rPr>
          <w:i/>
          <w:iCs/>
          <w:sz w:val="28"/>
          <w:szCs w:val="28"/>
        </w:rPr>
        <w:t>Учні по одному читають прислів'я</w:t>
      </w:r>
      <w:r w:rsidRPr="003D4019">
        <w:rPr>
          <w:i/>
          <w:iCs/>
          <w:sz w:val="28"/>
          <w:szCs w:val="28"/>
          <w:lang w:val="uk-UA"/>
        </w:rPr>
        <w:t>)</w:t>
      </w:r>
    </w:p>
    <w:p w:rsidR="00A511CF" w:rsidRPr="003D4019" w:rsidRDefault="00A511CF" w:rsidP="00A511CF">
      <w:pPr>
        <w:pStyle w:val="a6"/>
        <w:spacing w:before="0" w:beforeAutospacing="0" w:after="0" w:afterAutospacing="0"/>
        <w:jc w:val="both"/>
        <w:rPr>
          <w:i/>
          <w:sz w:val="28"/>
          <w:szCs w:val="28"/>
        </w:rPr>
      </w:pPr>
      <w:r w:rsidRPr="003D4019">
        <w:rPr>
          <w:i/>
          <w:sz w:val="28"/>
          <w:szCs w:val="28"/>
        </w:rPr>
        <w:t>Мудрим ніхто не вродився, а навчився.</w:t>
      </w:r>
    </w:p>
    <w:p w:rsidR="00A511CF" w:rsidRPr="003D4019" w:rsidRDefault="00A511CF" w:rsidP="00A511CF">
      <w:pPr>
        <w:pStyle w:val="a6"/>
        <w:spacing w:before="0" w:beforeAutospacing="0" w:after="0" w:afterAutospacing="0"/>
        <w:jc w:val="both"/>
        <w:rPr>
          <w:i/>
          <w:sz w:val="28"/>
          <w:szCs w:val="28"/>
        </w:rPr>
      </w:pPr>
      <w:r w:rsidRPr="003D4019">
        <w:rPr>
          <w:i/>
          <w:sz w:val="28"/>
          <w:szCs w:val="28"/>
        </w:rPr>
        <w:t>Не кажи "не вмію", а кажи "навчусь".</w:t>
      </w:r>
    </w:p>
    <w:p w:rsidR="00A511CF" w:rsidRPr="003D4019" w:rsidRDefault="00A511CF" w:rsidP="00A511CF">
      <w:pPr>
        <w:pStyle w:val="a6"/>
        <w:spacing w:before="0" w:beforeAutospacing="0" w:after="0" w:afterAutospacing="0"/>
        <w:jc w:val="both"/>
        <w:rPr>
          <w:i/>
          <w:sz w:val="28"/>
          <w:szCs w:val="28"/>
        </w:rPr>
      </w:pPr>
      <w:r w:rsidRPr="003D4019">
        <w:rPr>
          <w:i/>
          <w:sz w:val="28"/>
          <w:szCs w:val="28"/>
        </w:rPr>
        <w:t>Добре того навчати, хто хоче все знати.</w:t>
      </w:r>
    </w:p>
    <w:p w:rsidR="00A511CF" w:rsidRPr="003D4019" w:rsidRDefault="00A511CF" w:rsidP="00A511CF">
      <w:pPr>
        <w:pStyle w:val="a6"/>
        <w:spacing w:before="0" w:beforeAutospacing="0" w:after="0" w:afterAutospacing="0"/>
        <w:jc w:val="both"/>
        <w:rPr>
          <w:i/>
          <w:sz w:val="28"/>
          <w:szCs w:val="28"/>
        </w:rPr>
      </w:pPr>
      <w:r w:rsidRPr="003D4019">
        <w:rPr>
          <w:i/>
          <w:sz w:val="28"/>
          <w:szCs w:val="28"/>
        </w:rPr>
        <w:t>Хто хоче більше знати, тому треба менше спати.</w:t>
      </w:r>
    </w:p>
    <w:p w:rsidR="00A511CF" w:rsidRPr="003D4019" w:rsidRDefault="00A511CF" w:rsidP="00A511CF">
      <w:pPr>
        <w:pStyle w:val="a6"/>
        <w:spacing w:before="0" w:beforeAutospacing="0" w:after="0" w:afterAutospacing="0"/>
        <w:jc w:val="both"/>
        <w:rPr>
          <w:i/>
          <w:sz w:val="28"/>
          <w:szCs w:val="28"/>
        </w:rPr>
      </w:pPr>
      <w:r w:rsidRPr="003D4019">
        <w:rPr>
          <w:i/>
          <w:sz w:val="28"/>
          <w:szCs w:val="28"/>
        </w:rPr>
        <w:t>На те коня кують, щоб не спотикався.</w:t>
      </w:r>
    </w:p>
    <w:p w:rsidR="00A511CF" w:rsidRPr="003D4019" w:rsidRDefault="00A511CF" w:rsidP="00A511CF">
      <w:pPr>
        <w:pStyle w:val="a6"/>
        <w:spacing w:before="0" w:beforeAutospacing="0" w:after="0" w:afterAutospacing="0"/>
        <w:jc w:val="both"/>
        <w:rPr>
          <w:i/>
          <w:sz w:val="28"/>
          <w:szCs w:val="28"/>
        </w:rPr>
      </w:pPr>
      <w:r w:rsidRPr="003D4019">
        <w:rPr>
          <w:i/>
          <w:sz w:val="28"/>
          <w:szCs w:val="28"/>
        </w:rPr>
        <w:t>Не на користь книжки читать, коли тільки вершки хапать.</w:t>
      </w:r>
    </w:p>
    <w:p w:rsidR="00A511CF" w:rsidRPr="003D4019" w:rsidRDefault="00A511CF" w:rsidP="00A511CF">
      <w:pPr>
        <w:pStyle w:val="a6"/>
        <w:spacing w:before="0" w:beforeAutospacing="0" w:after="0" w:afterAutospacing="0"/>
        <w:jc w:val="both"/>
        <w:rPr>
          <w:i/>
          <w:sz w:val="28"/>
          <w:szCs w:val="28"/>
        </w:rPr>
      </w:pPr>
      <w:r w:rsidRPr="003D4019">
        <w:rPr>
          <w:i/>
          <w:sz w:val="28"/>
          <w:szCs w:val="28"/>
        </w:rPr>
        <w:t>Чого Івась не навчився, то й Іван не буде знати.</w:t>
      </w:r>
    </w:p>
    <w:p w:rsidR="00A511CF" w:rsidRPr="003D4019" w:rsidRDefault="00A511CF" w:rsidP="00A511CF">
      <w:pPr>
        <w:pStyle w:val="a6"/>
        <w:spacing w:before="0" w:beforeAutospacing="0" w:after="0" w:afterAutospacing="0"/>
        <w:jc w:val="both"/>
        <w:rPr>
          <w:sz w:val="28"/>
          <w:szCs w:val="28"/>
        </w:rPr>
      </w:pPr>
      <w:r w:rsidRPr="003D4019">
        <w:rPr>
          <w:b/>
          <w:bCs/>
          <w:sz w:val="28"/>
          <w:szCs w:val="28"/>
        </w:rPr>
        <w:t>Вчитель:</w:t>
      </w:r>
      <w:r w:rsidRPr="003D4019">
        <w:rPr>
          <w:sz w:val="28"/>
          <w:szCs w:val="28"/>
        </w:rPr>
        <w:t xml:space="preserve"> Про що ці прислів'я?</w:t>
      </w:r>
    </w:p>
    <w:p w:rsidR="00A511CF" w:rsidRPr="003D4019" w:rsidRDefault="00A511CF" w:rsidP="00A511CF">
      <w:pPr>
        <w:pStyle w:val="a6"/>
        <w:spacing w:before="0" w:beforeAutospacing="0" w:after="0" w:afterAutospacing="0"/>
        <w:jc w:val="both"/>
        <w:rPr>
          <w:sz w:val="28"/>
          <w:szCs w:val="28"/>
        </w:rPr>
      </w:pPr>
      <w:r w:rsidRPr="003D4019">
        <w:rPr>
          <w:b/>
          <w:bCs/>
          <w:sz w:val="28"/>
          <w:szCs w:val="28"/>
        </w:rPr>
        <w:t xml:space="preserve">Діти: </w:t>
      </w:r>
      <w:r w:rsidRPr="003D4019">
        <w:rPr>
          <w:sz w:val="28"/>
          <w:szCs w:val="28"/>
        </w:rPr>
        <w:t>Про навчання, про знання, про розум.</w:t>
      </w:r>
    </w:p>
    <w:p w:rsidR="00A511CF" w:rsidRPr="003D4019" w:rsidRDefault="00A511CF" w:rsidP="00A511CF">
      <w:pPr>
        <w:pStyle w:val="a6"/>
        <w:spacing w:before="0" w:beforeAutospacing="0" w:after="0" w:afterAutospacing="0"/>
        <w:jc w:val="both"/>
        <w:rPr>
          <w:sz w:val="28"/>
          <w:szCs w:val="28"/>
          <w:lang w:val="uk-UA"/>
        </w:rPr>
      </w:pPr>
      <w:r w:rsidRPr="003D4019">
        <w:rPr>
          <w:b/>
          <w:bCs/>
          <w:sz w:val="28"/>
          <w:szCs w:val="28"/>
        </w:rPr>
        <w:t>Вчитель:</w:t>
      </w:r>
      <w:r w:rsidRPr="003D4019">
        <w:rPr>
          <w:sz w:val="28"/>
          <w:szCs w:val="28"/>
        </w:rPr>
        <w:t xml:space="preserve"> Тож сьогодні ви дізнаєтесь на уроці про те, як колись навчалися діти, хто їх навчав, що носили з собою діти до школи. А дізнаєтесь ви про це, побувавши на стежинці "Послухай і запам'ятай". Переходимо на цю стежинку. </w:t>
      </w:r>
    </w:p>
    <w:p w:rsidR="00A511CF" w:rsidRPr="003D4019" w:rsidRDefault="00A511CF" w:rsidP="00A511CF">
      <w:pPr>
        <w:pStyle w:val="a6"/>
        <w:spacing w:before="0" w:beforeAutospacing="0" w:after="0" w:afterAutospacing="0"/>
        <w:jc w:val="both"/>
        <w:rPr>
          <w:sz w:val="28"/>
          <w:szCs w:val="28"/>
        </w:rPr>
      </w:pPr>
      <w:r w:rsidRPr="003D4019">
        <w:rPr>
          <w:sz w:val="28"/>
          <w:szCs w:val="28"/>
        </w:rPr>
        <w:t>Як ви вважаєте, чи завжди були в Україні школи?</w:t>
      </w:r>
    </w:p>
    <w:p w:rsidR="00A511CF" w:rsidRPr="003D4019" w:rsidRDefault="00A511CF" w:rsidP="00A511CF">
      <w:pPr>
        <w:pStyle w:val="a6"/>
        <w:spacing w:before="0" w:beforeAutospacing="0" w:after="0" w:afterAutospacing="0"/>
        <w:jc w:val="both"/>
        <w:rPr>
          <w:sz w:val="28"/>
          <w:szCs w:val="28"/>
        </w:rPr>
      </w:pPr>
      <w:r w:rsidRPr="003D4019">
        <w:rPr>
          <w:b/>
          <w:bCs/>
          <w:sz w:val="28"/>
          <w:szCs w:val="28"/>
        </w:rPr>
        <w:t xml:space="preserve">Діти. </w:t>
      </w:r>
      <w:r w:rsidRPr="003D4019">
        <w:rPr>
          <w:sz w:val="28"/>
          <w:szCs w:val="28"/>
        </w:rPr>
        <w:t>Так, ні.</w:t>
      </w:r>
    </w:p>
    <w:p w:rsidR="00A511CF" w:rsidRPr="003D4019" w:rsidRDefault="00A511CF" w:rsidP="00A511CF">
      <w:pPr>
        <w:pStyle w:val="a6"/>
        <w:spacing w:before="0" w:beforeAutospacing="0" w:after="0" w:afterAutospacing="0"/>
        <w:jc w:val="both"/>
        <w:rPr>
          <w:sz w:val="28"/>
          <w:szCs w:val="28"/>
        </w:rPr>
      </w:pPr>
      <w:r w:rsidRPr="003D4019">
        <w:rPr>
          <w:b/>
          <w:bCs/>
          <w:sz w:val="28"/>
          <w:szCs w:val="28"/>
        </w:rPr>
        <w:t>Вчитель.</w:t>
      </w:r>
      <w:r w:rsidRPr="003D4019">
        <w:rPr>
          <w:sz w:val="28"/>
          <w:szCs w:val="28"/>
        </w:rPr>
        <w:t xml:space="preserve"> </w:t>
      </w:r>
      <w:r w:rsidRPr="003D4019">
        <w:rPr>
          <w:sz w:val="28"/>
          <w:szCs w:val="28"/>
          <w:lang w:val="uk-UA"/>
        </w:rPr>
        <w:t xml:space="preserve"> </w:t>
      </w:r>
      <w:r w:rsidRPr="003D4019">
        <w:rPr>
          <w:sz w:val="28"/>
          <w:szCs w:val="28"/>
        </w:rPr>
        <w:t>Перша школа в Україні була заснована князем Володимиром Великим у 988 році. Це було більше тисячі років тому. А якщо ви – хороші математики, то можете сказати точніше – 100 (?) років тому. Ця школа була зовсім не схожа на сучасну. У класі було від 5 до 8 учнів. Її називали школою "книжного учіння", бо вчитель багато читав учням, а їм треба було все запам'ятовувати. До нас дійшли прислів'я, яким більше тисячі років.</w:t>
      </w:r>
    </w:p>
    <w:p w:rsidR="00A511CF" w:rsidRPr="003D4019" w:rsidRDefault="00A511CF" w:rsidP="00A511CF">
      <w:pPr>
        <w:pStyle w:val="a6"/>
        <w:spacing w:before="0" w:beforeAutospacing="0" w:after="0" w:afterAutospacing="0"/>
        <w:jc w:val="both"/>
        <w:rPr>
          <w:sz w:val="28"/>
          <w:szCs w:val="28"/>
        </w:rPr>
      </w:pPr>
      <w:r w:rsidRPr="003D4019">
        <w:rPr>
          <w:i/>
          <w:iCs/>
          <w:sz w:val="28"/>
          <w:szCs w:val="28"/>
        </w:rPr>
        <w:t>"Добр</w:t>
      </w:r>
      <w:r w:rsidRPr="003D4019">
        <w:rPr>
          <w:i/>
          <w:iCs/>
          <w:sz w:val="28"/>
          <w:szCs w:val="28"/>
          <w:lang w:val="uk-UA"/>
        </w:rPr>
        <w:t>и</w:t>
      </w:r>
      <w:r w:rsidRPr="003D4019">
        <w:rPr>
          <w:i/>
          <w:iCs/>
          <w:sz w:val="28"/>
          <w:szCs w:val="28"/>
        </w:rPr>
        <w:t>й дядьк</w:t>
      </w:r>
      <w:r w:rsidRPr="003D4019">
        <w:rPr>
          <w:i/>
          <w:iCs/>
          <w:sz w:val="28"/>
          <w:szCs w:val="28"/>
          <w:lang w:val="uk-UA"/>
        </w:rPr>
        <w:t xml:space="preserve">о </w:t>
      </w:r>
      <w:proofErr w:type="gramStart"/>
      <w:r w:rsidRPr="003D4019">
        <w:rPr>
          <w:i/>
          <w:iCs/>
          <w:sz w:val="28"/>
          <w:szCs w:val="28"/>
        </w:rPr>
        <w:t>придае</w:t>
      </w:r>
      <w:r w:rsidRPr="003D4019">
        <w:rPr>
          <w:i/>
          <w:iCs/>
          <w:sz w:val="28"/>
          <w:szCs w:val="28"/>
          <w:lang w:val="uk-UA"/>
        </w:rPr>
        <w:t xml:space="preserve"> </w:t>
      </w:r>
      <w:r w:rsidRPr="003D4019">
        <w:rPr>
          <w:i/>
          <w:iCs/>
          <w:sz w:val="28"/>
          <w:szCs w:val="28"/>
        </w:rPr>
        <w:t xml:space="preserve"> ума</w:t>
      </w:r>
      <w:proofErr w:type="gramEnd"/>
      <w:r w:rsidRPr="003D4019">
        <w:rPr>
          <w:i/>
          <w:iCs/>
          <w:sz w:val="28"/>
          <w:szCs w:val="28"/>
        </w:rPr>
        <w:t xml:space="preserve"> дитятку"</w:t>
      </w:r>
      <w:r w:rsidRPr="003D4019">
        <w:rPr>
          <w:i/>
          <w:iCs/>
          <w:sz w:val="28"/>
          <w:szCs w:val="28"/>
          <w:lang w:val="uk-UA"/>
        </w:rPr>
        <w:t>,</w:t>
      </w:r>
      <w:r w:rsidRPr="003D4019">
        <w:rPr>
          <w:i/>
          <w:iCs/>
          <w:sz w:val="28"/>
          <w:szCs w:val="28"/>
        </w:rPr>
        <w:t>"</w:t>
      </w:r>
      <w:r w:rsidRPr="003D4019">
        <w:rPr>
          <w:i/>
          <w:iCs/>
          <w:sz w:val="28"/>
          <w:szCs w:val="28"/>
          <w:lang w:val="uk-UA"/>
        </w:rPr>
        <w:t xml:space="preserve">Які </w:t>
      </w:r>
      <w:r w:rsidRPr="003D4019">
        <w:rPr>
          <w:i/>
          <w:iCs/>
          <w:sz w:val="28"/>
          <w:szCs w:val="28"/>
        </w:rPr>
        <w:t xml:space="preserve"> дядьки, так</w:t>
      </w:r>
      <w:r w:rsidRPr="003D4019">
        <w:rPr>
          <w:i/>
          <w:iCs/>
          <w:sz w:val="28"/>
          <w:szCs w:val="28"/>
          <w:lang w:val="uk-UA"/>
        </w:rPr>
        <w:t xml:space="preserve">і </w:t>
      </w:r>
      <w:r w:rsidRPr="003D4019">
        <w:rPr>
          <w:i/>
          <w:iCs/>
          <w:sz w:val="28"/>
          <w:szCs w:val="28"/>
        </w:rPr>
        <w:t xml:space="preserve"> </w:t>
      </w:r>
      <w:r w:rsidRPr="003D4019">
        <w:rPr>
          <w:i/>
          <w:iCs/>
          <w:sz w:val="28"/>
          <w:szCs w:val="28"/>
          <w:lang w:val="uk-UA"/>
        </w:rPr>
        <w:t>й</w:t>
      </w:r>
      <w:r w:rsidRPr="003D4019">
        <w:rPr>
          <w:i/>
          <w:iCs/>
          <w:sz w:val="28"/>
          <w:szCs w:val="28"/>
        </w:rPr>
        <w:t xml:space="preserve"> дитятки"</w:t>
      </w:r>
    </w:p>
    <w:p w:rsidR="00A511CF" w:rsidRPr="003D4019" w:rsidRDefault="00A511CF" w:rsidP="00A511CF">
      <w:pPr>
        <w:pStyle w:val="a6"/>
        <w:spacing w:before="0" w:beforeAutospacing="0" w:after="0" w:afterAutospacing="0"/>
        <w:ind w:firstLine="708"/>
        <w:jc w:val="both"/>
        <w:rPr>
          <w:sz w:val="28"/>
          <w:szCs w:val="28"/>
        </w:rPr>
      </w:pPr>
      <w:r>
        <w:rPr>
          <w:noProof/>
        </w:rPr>
        <w:drawing>
          <wp:anchor distT="0" distB="0" distL="95250" distR="95250" simplePos="0" relativeHeight="251686912" behindDoc="0" locked="0" layoutInCell="1" allowOverlap="0">
            <wp:simplePos x="0" y="0"/>
            <wp:positionH relativeFrom="column">
              <wp:align>left</wp:align>
            </wp:positionH>
            <wp:positionV relativeFrom="line">
              <wp:posOffset>0</wp:posOffset>
            </wp:positionV>
            <wp:extent cx="1628775" cy="1524000"/>
            <wp:effectExtent l="19050" t="0" r="9525" b="0"/>
            <wp:wrapSquare wrapText="bothSides"/>
            <wp:docPr id="164" name="Рисунок 2" descr="http://rus.1september.ru/2004/1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rus.1september.ru/2004/18/5.jpg"/>
                    <pic:cNvPicPr>
                      <a:picLocks noChangeAspect="1" noChangeArrowheads="1"/>
                    </pic:cNvPicPr>
                  </pic:nvPicPr>
                  <pic:blipFill>
                    <a:blip r:embed="rId51"/>
                    <a:srcRect/>
                    <a:stretch>
                      <a:fillRect/>
                    </a:stretch>
                  </pic:blipFill>
                  <pic:spPr bwMode="auto">
                    <a:xfrm>
                      <a:off x="0" y="0"/>
                      <a:ext cx="1628775" cy="1524000"/>
                    </a:xfrm>
                    <a:prstGeom prst="rect">
                      <a:avLst/>
                    </a:prstGeom>
                    <a:noFill/>
                    <a:ln w="9525">
                      <a:noFill/>
                      <a:miter lim="800000"/>
                      <a:headEnd/>
                      <a:tailEnd/>
                    </a:ln>
                  </pic:spPr>
                </pic:pic>
              </a:graphicData>
            </a:graphic>
          </wp:anchor>
        </w:drawing>
      </w:r>
      <w:r>
        <w:rPr>
          <w:noProof/>
          <w:sz w:val="28"/>
          <w:szCs w:val="28"/>
        </w:rPr>
        <w:drawing>
          <wp:anchor distT="0" distB="0" distL="114300" distR="114300" simplePos="0" relativeHeight="251685888" behindDoc="0" locked="0" layoutInCell="1" allowOverlap="1">
            <wp:simplePos x="0" y="0"/>
            <wp:positionH relativeFrom="column">
              <wp:posOffset>4059555</wp:posOffset>
            </wp:positionH>
            <wp:positionV relativeFrom="paragraph">
              <wp:posOffset>1794510</wp:posOffset>
            </wp:positionV>
            <wp:extent cx="1958340" cy="2698750"/>
            <wp:effectExtent l="19050" t="0" r="3810" b="0"/>
            <wp:wrapSquare wrapText="bothSides"/>
            <wp:docPr id="163" name="Рисунок 7" descr="http://upload.wikimedia.org/wikipedia/commons/thumb/3/38/DidacticGospelAlphabetPrayerConstantinePreslavski.jpg/300px-DidacticGospelAlphabetPrayerConstantinePreslavsk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upload.wikimedia.org/wikipedia/commons/thumb/3/38/DidacticGospelAlphabetPrayerConstantinePreslavski.jpg/300px-DidacticGospelAlphabetPrayerConstantinePreslavski.jpg"/>
                    <pic:cNvPicPr>
                      <a:picLocks noChangeAspect="1" noChangeArrowheads="1"/>
                    </pic:cNvPicPr>
                  </pic:nvPicPr>
                  <pic:blipFill>
                    <a:blip r:embed="rId52"/>
                    <a:srcRect/>
                    <a:stretch>
                      <a:fillRect/>
                    </a:stretch>
                  </pic:blipFill>
                  <pic:spPr bwMode="auto">
                    <a:xfrm>
                      <a:off x="0" y="0"/>
                      <a:ext cx="1958340" cy="2698750"/>
                    </a:xfrm>
                    <a:prstGeom prst="rect">
                      <a:avLst/>
                    </a:prstGeom>
                    <a:noFill/>
                    <a:ln w="9525">
                      <a:noFill/>
                      <a:miter lim="800000"/>
                      <a:headEnd/>
                      <a:tailEnd/>
                    </a:ln>
                  </pic:spPr>
                </pic:pic>
              </a:graphicData>
            </a:graphic>
          </wp:anchor>
        </w:drawing>
      </w:r>
      <w:r w:rsidRPr="003D4019">
        <w:rPr>
          <w:sz w:val="28"/>
          <w:szCs w:val="28"/>
        </w:rPr>
        <w:t xml:space="preserve">Трохи пізніше в школах почали навчати дітей читанню і письму. А відкривали школи при церкві. Підручників і зошитів не було, а для письма використовували спеціальні дощечки з паличками: цера і писало. Цера виготовлялася з дерева, мала неглибоку виїмку. Це коритце заливали розтопленим воском. По поверхні застиглого воску школярі стержнем – писалом зображали слова, речення. А потім </w:t>
      </w:r>
      <w:r w:rsidRPr="003D4019">
        <w:rPr>
          <w:sz w:val="28"/>
          <w:szCs w:val="28"/>
        </w:rPr>
        <w:lastRenderedPageBreak/>
        <w:t xml:space="preserve">лопаточкою (іншим кінцем </w:t>
      </w:r>
      <w:r w:rsidRPr="003D4019">
        <w:rPr>
          <w:sz w:val="28"/>
          <w:szCs w:val="28"/>
          <w:lang w:val="uk-UA"/>
        </w:rPr>
        <w:t>стилоса</w:t>
      </w:r>
      <w:r w:rsidRPr="003D4019">
        <w:rPr>
          <w:sz w:val="28"/>
          <w:szCs w:val="28"/>
        </w:rPr>
        <w:t>) згладжували написане. Для того, щоб зберегти написане, його прикривали дерев'яною кришечкою, яка прив'язувалася шнурком (</w:t>
      </w:r>
      <w:r w:rsidRPr="003D4019">
        <w:rPr>
          <w:i/>
          <w:iCs/>
          <w:sz w:val="28"/>
          <w:szCs w:val="28"/>
        </w:rPr>
        <w:t>Демонструє</w:t>
      </w:r>
      <w:r w:rsidRPr="003D4019">
        <w:rPr>
          <w:sz w:val="28"/>
          <w:szCs w:val="28"/>
        </w:rPr>
        <w:t>). Про такий зошит самі учні навіть загадку склали: "Два листа, а середина пуста".</w:t>
      </w:r>
      <w:r w:rsidRPr="00C66E77">
        <w:t xml:space="preserve"> </w:t>
      </w:r>
    </w:p>
    <w:p w:rsidR="00A511CF" w:rsidRPr="003D4019" w:rsidRDefault="00A511CF" w:rsidP="00A511CF">
      <w:pPr>
        <w:pStyle w:val="a6"/>
        <w:spacing w:before="0" w:beforeAutospacing="0" w:after="0" w:afterAutospacing="0"/>
        <w:jc w:val="both"/>
        <w:rPr>
          <w:sz w:val="28"/>
          <w:szCs w:val="28"/>
        </w:rPr>
      </w:pPr>
      <w:r w:rsidRPr="003D4019">
        <w:rPr>
          <w:sz w:val="28"/>
          <w:szCs w:val="28"/>
        </w:rPr>
        <w:t>При кожній церкві була початкова школа. Підручників у дітей не було, а вчились вони за церковними книжками. Книги були дуже дорогими, вони дуже цінувались, а тому їх приковували ланцюгами до вчительського столу (</w:t>
      </w:r>
      <w:r w:rsidRPr="003D4019">
        <w:rPr>
          <w:i/>
          <w:sz w:val="28"/>
          <w:szCs w:val="28"/>
          <w:lang w:val="uk-UA"/>
        </w:rPr>
        <w:t>по</w:t>
      </w:r>
      <w:r w:rsidRPr="003D4019">
        <w:rPr>
          <w:i/>
          <w:iCs/>
          <w:sz w:val="28"/>
          <w:szCs w:val="28"/>
        </w:rPr>
        <w:t>казує книгу, цеп</w:t>
      </w:r>
      <w:r w:rsidRPr="003D4019">
        <w:rPr>
          <w:sz w:val="28"/>
          <w:szCs w:val="28"/>
        </w:rPr>
        <w:t>). Це вже дорослі люди, але подивіться, яке було бажання вчитися. Кому не вистачало місця, той сидів на підлозі, підстеливши трохи соломи чи сіна.</w:t>
      </w:r>
      <w:r>
        <w:rPr>
          <w:sz w:val="28"/>
          <w:szCs w:val="28"/>
          <w:lang w:val="uk-UA"/>
        </w:rPr>
        <w:t xml:space="preserve"> </w:t>
      </w:r>
      <w:r w:rsidRPr="003D4019">
        <w:rPr>
          <w:sz w:val="28"/>
          <w:szCs w:val="28"/>
        </w:rPr>
        <w:t xml:space="preserve">Перша спеціальна книга для навчання дітей – </w:t>
      </w:r>
      <w:r w:rsidRPr="003D4019">
        <w:rPr>
          <w:i/>
          <w:iCs/>
          <w:sz w:val="28"/>
          <w:szCs w:val="28"/>
        </w:rPr>
        <w:t>Буквар</w:t>
      </w:r>
      <w:r w:rsidRPr="003D4019">
        <w:rPr>
          <w:sz w:val="28"/>
          <w:szCs w:val="28"/>
        </w:rPr>
        <w:t>. Перший буквар був виданий</w:t>
      </w:r>
      <w:r w:rsidRPr="003D4019">
        <w:rPr>
          <w:sz w:val="28"/>
          <w:szCs w:val="28"/>
          <w:lang w:val="uk-UA"/>
        </w:rPr>
        <w:t xml:space="preserve"> </w:t>
      </w:r>
      <w:proofErr w:type="gramStart"/>
      <w:r w:rsidRPr="003D4019">
        <w:rPr>
          <w:sz w:val="28"/>
          <w:szCs w:val="28"/>
          <w:lang w:val="uk-UA"/>
        </w:rPr>
        <w:t xml:space="preserve">більше </w:t>
      </w:r>
      <w:r w:rsidRPr="003D4019">
        <w:rPr>
          <w:sz w:val="28"/>
          <w:szCs w:val="28"/>
        </w:rPr>
        <w:t xml:space="preserve"> 420</w:t>
      </w:r>
      <w:proofErr w:type="gramEnd"/>
      <w:r w:rsidRPr="003D4019">
        <w:rPr>
          <w:sz w:val="28"/>
          <w:szCs w:val="28"/>
        </w:rPr>
        <w:t xml:space="preserve"> років тому у Львові книгодрукарем Іваном Федоровим.</w:t>
      </w:r>
    </w:p>
    <w:p w:rsidR="00A511CF" w:rsidRPr="003D4019" w:rsidRDefault="00A511CF" w:rsidP="00A511CF">
      <w:pPr>
        <w:pStyle w:val="a6"/>
        <w:spacing w:before="0" w:beforeAutospacing="0" w:after="0" w:afterAutospacing="0"/>
        <w:ind w:firstLine="708"/>
        <w:jc w:val="both"/>
        <w:rPr>
          <w:i/>
          <w:sz w:val="28"/>
          <w:szCs w:val="28"/>
        </w:rPr>
      </w:pPr>
      <w:r w:rsidRPr="003D4019">
        <w:rPr>
          <w:sz w:val="28"/>
          <w:szCs w:val="28"/>
          <w:lang w:val="uk-UA"/>
        </w:rPr>
        <w:t xml:space="preserve">Давайте уявно побуваємо в одній із шкіл минулого, ніби відкриємо двері ці, підглянемо в щілинку. </w:t>
      </w:r>
      <w:r w:rsidRPr="003D4019">
        <w:rPr>
          <w:sz w:val="28"/>
          <w:szCs w:val="28"/>
        </w:rPr>
        <w:t xml:space="preserve">Посеред кімнати стоїть стіл, під стіною стоять лави, на стіні висить батіг. На лавах сидять учні. За столом сидить учитель, а перед ним – учень, стоячи на колінах, відповідає урок. Всі слідкують за його відповіддю за книжками. Тут же інший учень, який чимось завинив, чекає покарання. Заняття в такій школі починалися десь із сьомої години ранку і продовжувалися до вечора. Перерва – 2 години, щоб учні встигли сходити пообідати та й знову повернутись на уроки. Кожний учень отримував від учителя окреме завдання. І кожен вчив усе вголос. Навіть прислів'я таке було: "Азбуку вчать – на всю хату кричать". </w:t>
      </w:r>
      <w:r>
        <w:rPr>
          <w:sz w:val="28"/>
          <w:szCs w:val="28"/>
          <w:lang w:val="uk-UA"/>
        </w:rPr>
        <w:t xml:space="preserve">У </w:t>
      </w:r>
      <w:r w:rsidRPr="003D4019">
        <w:rPr>
          <w:sz w:val="28"/>
          <w:szCs w:val="28"/>
        </w:rPr>
        <w:t>староукраїнськ</w:t>
      </w:r>
      <w:r>
        <w:rPr>
          <w:sz w:val="28"/>
          <w:szCs w:val="28"/>
          <w:lang w:val="uk-UA"/>
        </w:rPr>
        <w:t>ій</w:t>
      </w:r>
      <w:r w:rsidRPr="003D4019">
        <w:rPr>
          <w:sz w:val="28"/>
          <w:szCs w:val="28"/>
        </w:rPr>
        <w:t xml:space="preserve"> азбу</w:t>
      </w:r>
      <w:r>
        <w:rPr>
          <w:sz w:val="28"/>
          <w:szCs w:val="28"/>
          <w:lang w:val="uk-UA"/>
        </w:rPr>
        <w:t xml:space="preserve">ці літери називалися не так, як у сучасному алфавіті: </w:t>
      </w:r>
      <w:r w:rsidRPr="003D4019">
        <w:rPr>
          <w:sz w:val="28"/>
          <w:szCs w:val="28"/>
        </w:rPr>
        <w:t>.</w:t>
      </w:r>
      <w:r w:rsidRPr="003D4019">
        <w:rPr>
          <w:i/>
          <w:sz w:val="28"/>
          <w:szCs w:val="28"/>
        </w:rPr>
        <w:t>А – аз (тобто</w:t>
      </w:r>
      <w:r>
        <w:rPr>
          <w:i/>
          <w:sz w:val="28"/>
          <w:szCs w:val="28"/>
          <w:lang w:val="uk-UA"/>
        </w:rPr>
        <w:t xml:space="preserve"> </w:t>
      </w:r>
      <w:r>
        <w:rPr>
          <w:i/>
          <w:iCs/>
          <w:sz w:val="28"/>
          <w:szCs w:val="28"/>
          <w:lang w:val="uk-UA"/>
        </w:rPr>
        <w:t>Я</w:t>
      </w:r>
      <w:r w:rsidRPr="003D4019">
        <w:rPr>
          <w:i/>
          <w:sz w:val="28"/>
          <w:szCs w:val="28"/>
        </w:rPr>
        <w:t>)</w:t>
      </w:r>
      <w:r w:rsidRPr="003D4019">
        <w:rPr>
          <w:i/>
          <w:sz w:val="28"/>
          <w:szCs w:val="28"/>
          <w:lang w:val="uk-UA"/>
        </w:rPr>
        <w:t xml:space="preserve">  </w:t>
      </w:r>
      <w:r w:rsidRPr="003D4019">
        <w:rPr>
          <w:i/>
          <w:sz w:val="28"/>
          <w:szCs w:val="28"/>
        </w:rPr>
        <w:t>Б – буки (</w:t>
      </w:r>
      <w:r w:rsidRPr="003D4019">
        <w:rPr>
          <w:i/>
          <w:iCs/>
          <w:sz w:val="28"/>
          <w:szCs w:val="28"/>
        </w:rPr>
        <w:t>Буква</w:t>
      </w:r>
      <w:r w:rsidRPr="003D4019">
        <w:rPr>
          <w:i/>
          <w:sz w:val="28"/>
          <w:szCs w:val="28"/>
        </w:rPr>
        <w:t>)</w:t>
      </w:r>
      <w:r w:rsidRPr="003D4019">
        <w:rPr>
          <w:i/>
          <w:sz w:val="28"/>
          <w:szCs w:val="28"/>
          <w:lang w:val="uk-UA"/>
        </w:rPr>
        <w:t xml:space="preserve">  </w:t>
      </w:r>
      <w:r w:rsidRPr="003D4019">
        <w:rPr>
          <w:i/>
          <w:sz w:val="28"/>
          <w:szCs w:val="28"/>
        </w:rPr>
        <w:t>В – відаю (</w:t>
      </w:r>
      <w:r w:rsidRPr="003D4019">
        <w:rPr>
          <w:i/>
          <w:iCs/>
          <w:sz w:val="28"/>
          <w:szCs w:val="28"/>
        </w:rPr>
        <w:t>Знаю</w:t>
      </w:r>
      <w:r w:rsidRPr="003D4019">
        <w:rPr>
          <w:i/>
          <w:sz w:val="28"/>
          <w:szCs w:val="28"/>
        </w:rPr>
        <w:t>)</w:t>
      </w:r>
      <w:r w:rsidRPr="003D4019">
        <w:rPr>
          <w:i/>
          <w:sz w:val="28"/>
          <w:szCs w:val="28"/>
          <w:lang w:val="uk-UA"/>
        </w:rPr>
        <w:t xml:space="preserve">  </w:t>
      </w:r>
      <w:r w:rsidRPr="003D4019">
        <w:rPr>
          <w:i/>
          <w:sz w:val="28"/>
          <w:szCs w:val="28"/>
        </w:rPr>
        <w:t>Г – глаголь (</w:t>
      </w:r>
      <w:r w:rsidRPr="003D4019">
        <w:rPr>
          <w:i/>
          <w:iCs/>
          <w:sz w:val="28"/>
          <w:szCs w:val="28"/>
        </w:rPr>
        <w:t>Говори</w:t>
      </w:r>
      <w:r w:rsidRPr="003D4019">
        <w:rPr>
          <w:i/>
          <w:sz w:val="28"/>
          <w:szCs w:val="28"/>
        </w:rPr>
        <w:t>)</w:t>
      </w:r>
      <w:r w:rsidRPr="003D4019">
        <w:rPr>
          <w:i/>
          <w:sz w:val="28"/>
          <w:szCs w:val="28"/>
          <w:lang w:val="uk-UA"/>
        </w:rPr>
        <w:t xml:space="preserve">  </w:t>
      </w:r>
      <w:r w:rsidRPr="003D4019">
        <w:rPr>
          <w:i/>
          <w:sz w:val="28"/>
          <w:szCs w:val="28"/>
        </w:rPr>
        <w:t>Д – добро.</w:t>
      </w:r>
    </w:p>
    <w:p w:rsidR="00A511CF" w:rsidRPr="003D4019" w:rsidRDefault="00A511CF" w:rsidP="00A511CF">
      <w:pPr>
        <w:pStyle w:val="a6"/>
        <w:spacing w:before="0" w:beforeAutospacing="0" w:after="0" w:afterAutospacing="0"/>
        <w:ind w:firstLine="708"/>
        <w:jc w:val="both"/>
        <w:rPr>
          <w:sz w:val="28"/>
          <w:szCs w:val="28"/>
        </w:rPr>
      </w:pPr>
      <w:r w:rsidRPr="003D4019">
        <w:rPr>
          <w:sz w:val="28"/>
          <w:szCs w:val="28"/>
        </w:rPr>
        <w:t>А читали так. Спочатку називали букви, з яких складалось слово чи склад, а потім вимовляли так, як треба. Давайте спробуємо і ми!</w:t>
      </w:r>
    </w:p>
    <w:p w:rsidR="00A511CF" w:rsidRPr="003D4019" w:rsidRDefault="00A511CF" w:rsidP="00A511CF">
      <w:pPr>
        <w:pStyle w:val="a6"/>
        <w:spacing w:before="0" w:beforeAutospacing="0" w:after="0" w:afterAutospacing="0"/>
        <w:jc w:val="both"/>
        <w:rPr>
          <w:sz w:val="28"/>
          <w:szCs w:val="28"/>
        </w:rPr>
      </w:pPr>
      <w:r w:rsidRPr="003D4019">
        <w:rPr>
          <w:i/>
          <w:iCs/>
          <w:sz w:val="28"/>
          <w:szCs w:val="28"/>
        </w:rPr>
        <w:t>Буки, аз – ба</w:t>
      </w:r>
      <w:r w:rsidRPr="003D4019">
        <w:rPr>
          <w:i/>
          <w:iCs/>
          <w:sz w:val="28"/>
          <w:szCs w:val="28"/>
          <w:lang w:val="uk-UA"/>
        </w:rPr>
        <w:t xml:space="preserve"> </w:t>
      </w:r>
      <w:r w:rsidRPr="003D4019">
        <w:rPr>
          <w:i/>
          <w:iCs/>
          <w:sz w:val="28"/>
          <w:szCs w:val="28"/>
          <w:lang w:val="uk-UA"/>
        </w:rPr>
        <w:tab/>
      </w:r>
      <w:r w:rsidRPr="003D4019">
        <w:rPr>
          <w:i/>
          <w:iCs/>
          <w:sz w:val="28"/>
          <w:szCs w:val="28"/>
          <w:lang w:val="uk-UA"/>
        </w:rPr>
        <w:tab/>
      </w:r>
      <w:r w:rsidRPr="003D4019">
        <w:rPr>
          <w:i/>
          <w:iCs/>
          <w:sz w:val="28"/>
          <w:szCs w:val="28"/>
        </w:rPr>
        <w:t>Відаю, аз – ва</w:t>
      </w:r>
      <w:r w:rsidRPr="003D4019">
        <w:rPr>
          <w:i/>
          <w:iCs/>
          <w:sz w:val="28"/>
          <w:szCs w:val="28"/>
          <w:lang w:val="uk-UA"/>
        </w:rPr>
        <w:tab/>
      </w:r>
      <w:r>
        <w:rPr>
          <w:i/>
          <w:iCs/>
          <w:sz w:val="28"/>
          <w:szCs w:val="28"/>
          <w:lang w:val="uk-UA"/>
        </w:rPr>
        <w:tab/>
      </w:r>
      <w:r w:rsidRPr="003D4019">
        <w:rPr>
          <w:i/>
          <w:iCs/>
          <w:sz w:val="28"/>
          <w:szCs w:val="28"/>
        </w:rPr>
        <w:t>Добро, аз – да.</w:t>
      </w:r>
    </w:p>
    <w:p w:rsidR="00A511CF" w:rsidRDefault="00A511CF" w:rsidP="00A511CF">
      <w:pPr>
        <w:pStyle w:val="a6"/>
        <w:spacing w:before="0" w:beforeAutospacing="0" w:after="0" w:afterAutospacing="0"/>
        <w:jc w:val="both"/>
        <w:rPr>
          <w:sz w:val="28"/>
          <w:szCs w:val="28"/>
          <w:lang w:val="uk-UA"/>
        </w:rPr>
      </w:pPr>
      <w:r w:rsidRPr="003D4019">
        <w:rPr>
          <w:b/>
          <w:bCs/>
          <w:sz w:val="28"/>
          <w:szCs w:val="28"/>
        </w:rPr>
        <w:t>Вчитель:</w:t>
      </w:r>
      <w:r w:rsidRPr="003D4019">
        <w:rPr>
          <w:sz w:val="28"/>
          <w:szCs w:val="28"/>
        </w:rPr>
        <w:t xml:space="preserve"> Важко так читати? </w:t>
      </w:r>
      <w:r w:rsidRPr="003D4019">
        <w:rPr>
          <w:sz w:val="28"/>
          <w:szCs w:val="28"/>
          <w:lang w:val="uk-UA"/>
        </w:rPr>
        <w:t>Т</w:t>
      </w:r>
      <w:r w:rsidRPr="003D4019">
        <w:rPr>
          <w:sz w:val="28"/>
          <w:szCs w:val="28"/>
        </w:rPr>
        <w:t>ому і помилялись діти. За що і карав їх учитель по суботах. Послухайте вірш    В. Кончаловс</w:t>
      </w:r>
      <w:r w:rsidRPr="003D4019">
        <w:rPr>
          <w:sz w:val="28"/>
          <w:szCs w:val="28"/>
          <w:lang w:val="uk-UA"/>
        </w:rPr>
        <w:t xml:space="preserve">ької </w:t>
      </w:r>
    </w:p>
    <w:p w:rsidR="00A511CF" w:rsidRDefault="00A511CF" w:rsidP="00A511CF">
      <w:pPr>
        <w:pStyle w:val="a6"/>
        <w:spacing w:before="0" w:beforeAutospacing="0" w:after="0" w:afterAutospacing="0"/>
        <w:jc w:val="both"/>
        <w:rPr>
          <w:sz w:val="28"/>
          <w:szCs w:val="28"/>
          <w:lang w:val="uk-UA"/>
        </w:rPr>
      </w:pPr>
      <w:r w:rsidRPr="003D4019">
        <w:rPr>
          <w:sz w:val="28"/>
          <w:szCs w:val="28"/>
        </w:rPr>
        <w:t>"</w:t>
      </w:r>
      <w:r w:rsidRPr="003D4019">
        <w:rPr>
          <w:i/>
          <w:iCs/>
          <w:sz w:val="28"/>
          <w:szCs w:val="28"/>
        </w:rPr>
        <w:t>Как церковный грамотей в старину учил детей</w:t>
      </w:r>
      <w:r w:rsidRPr="003D4019">
        <w:rPr>
          <w:sz w:val="28"/>
          <w:szCs w:val="28"/>
        </w:rPr>
        <w:t>" і скажіть, як він їх учив.</w:t>
      </w:r>
    </w:p>
    <w:p w:rsidR="00A511CF" w:rsidRPr="003D4019" w:rsidRDefault="00A511CF" w:rsidP="00A511CF">
      <w:pPr>
        <w:pStyle w:val="a6"/>
        <w:spacing w:before="0" w:beforeAutospacing="0" w:after="0" w:afterAutospacing="0"/>
        <w:jc w:val="both"/>
        <w:rPr>
          <w:i/>
          <w:sz w:val="28"/>
          <w:szCs w:val="28"/>
        </w:rPr>
      </w:pPr>
      <w:r>
        <w:rPr>
          <w:noProof/>
          <w:sz w:val="28"/>
          <w:szCs w:val="28"/>
        </w:rPr>
        <w:drawing>
          <wp:anchor distT="0" distB="0" distL="114300" distR="114300" simplePos="0" relativeHeight="251705344" behindDoc="0" locked="0" layoutInCell="1" allowOverlap="1">
            <wp:simplePos x="0" y="0"/>
            <wp:positionH relativeFrom="column">
              <wp:posOffset>3370580</wp:posOffset>
            </wp:positionH>
            <wp:positionV relativeFrom="paragraph">
              <wp:posOffset>111760</wp:posOffset>
            </wp:positionV>
            <wp:extent cx="2458085" cy="3303270"/>
            <wp:effectExtent l="19050" t="0" r="0" b="0"/>
            <wp:wrapSquare wrapText="bothSides"/>
            <wp:docPr id="162" name="Рисунок 16" descr="jhkyu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jhkyuky"/>
                    <pic:cNvPicPr>
                      <a:picLocks noChangeAspect="1" noChangeArrowheads="1"/>
                    </pic:cNvPicPr>
                  </pic:nvPicPr>
                  <pic:blipFill>
                    <a:blip r:embed="rId53"/>
                    <a:srcRect/>
                    <a:stretch>
                      <a:fillRect/>
                    </a:stretch>
                  </pic:blipFill>
                  <pic:spPr bwMode="auto">
                    <a:xfrm>
                      <a:off x="0" y="0"/>
                      <a:ext cx="2458085" cy="3303270"/>
                    </a:xfrm>
                    <a:prstGeom prst="rect">
                      <a:avLst/>
                    </a:prstGeom>
                    <a:noFill/>
                    <a:ln w="9525">
                      <a:noFill/>
                      <a:miter lim="800000"/>
                      <a:headEnd/>
                      <a:tailEnd/>
                    </a:ln>
                  </pic:spPr>
                </pic:pic>
              </a:graphicData>
            </a:graphic>
          </wp:anchor>
        </w:drawing>
      </w:r>
      <w:r w:rsidRPr="003D4019">
        <w:rPr>
          <w:i/>
          <w:sz w:val="28"/>
          <w:szCs w:val="28"/>
        </w:rPr>
        <w:t>В старину учились дети.</w:t>
      </w:r>
    </w:p>
    <w:p w:rsidR="00A511CF" w:rsidRPr="003D4019" w:rsidRDefault="00A511CF" w:rsidP="00A511CF">
      <w:pPr>
        <w:pStyle w:val="a6"/>
        <w:spacing w:before="0" w:beforeAutospacing="0" w:after="0" w:afterAutospacing="0"/>
        <w:jc w:val="both"/>
        <w:rPr>
          <w:i/>
          <w:sz w:val="28"/>
          <w:szCs w:val="28"/>
        </w:rPr>
      </w:pPr>
      <w:r w:rsidRPr="003D4019">
        <w:rPr>
          <w:i/>
          <w:sz w:val="28"/>
          <w:szCs w:val="28"/>
        </w:rPr>
        <w:t>Их учил церковный дьяк.</w:t>
      </w:r>
    </w:p>
    <w:p w:rsidR="00A511CF" w:rsidRPr="003D4019" w:rsidRDefault="00A511CF" w:rsidP="00A511CF">
      <w:pPr>
        <w:pStyle w:val="a6"/>
        <w:spacing w:before="0" w:beforeAutospacing="0" w:after="0" w:afterAutospacing="0"/>
        <w:jc w:val="both"/>
        <w:rPr>
          <w:i/>
          <w:sz w:val="28"/>
          <w:szCs w:val="28"/>
        </w:rPr>
      </w:pPr>
      <w:r w:rsidRPr="003D4019">
        <w:rPr>
          <w:i/>
          <w:sz w:val="28"/>
          <w:szCs w:val="28"/>
        </w:rPr>
        <w:t>Приходили на рассвете</w:t>
      </w:r>
    </w:p>
    <w:p w:rsidR="00A511CF" w:rsidRPr="003D4019" w:rsidRDefault="00A511CF" w:rsidP="00A511CF">
      <w:pPr>
        <w:pStyle w:val="a6"/>
        <w:spacing w:before="0" w:beforeAutospacing="0" w:after="0" w:afterAutospacing="0"/>
        <w:jc w:val="both"/>
        <w:rPr>
          <w:i/>
          <w:sz w:val="28"/>
          <w:szCs w:val="28"/>
        </w:rPr>
      </w:pPr>
      <w:r w:rsidRPr="003D4019">
        <w:rPr>
          <w:i/>
          <w:sz w:val="28"/>
          <w:szCs w:val="28"/>
        </w:rPr>
        <w:t>И твердили буквы так:</w:t>
      </w:r>
    </w:p>
    <w:p w:rsidR="00A511CF" w:rsidRPr="003D4019" w:rsidRDefault="00A511CF" w:rsidP="00A511CF">
      <w:pPr>
        <w:pStyle w:val="a6"/>
        <w:spacing w:before="0" w:beforeAutospacing="0" w:after="0" w:afterAutospacing="0"/>
        <w:jc w:val="both"/>
        <w:rPr>
          <w:i/>
          <w:sz w:val="28"/>
          <w:szCs w:val="28"/>
        </w:rPr>
      </w:pPr>
      <w:r w:rsidRPr="003D4019">
        <w:rPr>
          <w:i/>
          <w:sz w:val="28"/>
          <w:szCs w:val="28"/>
        </w:rPr>
        <w:t>А да Б – как АЗ да Буки</w:t>
      </w:r>
    </w:p>
    <w:p w:rsidR="00A511CF" w:rsidRPr="003D4019" w:rsidRDefault="00A511CF" w:rsidP="00A511CF">
      <w:pPr>
        <w:pStyle w:val="a6"/>
        <w:spacing w:before="0" w:beforeAutospacing="0" w:after="0" w:afterAutospacing="0"/>
        <w:jc w:val="both"/>
        <w:rPr>
          <w:i/>
          <w:sz w:val="28"/>
          <w:szCs w:val="28"/>
        </w:rPr>
      </w:pPr>
      <w:r w:rsidRPr="003D4019">
        <w:rPr>
          <w:i/>
          <w:sz w:val="28"/>
          <w:szCs w:val="28"/>
        </w:rPr>
        <w:t>В – как веди, Г – глаголь.</w:t>
      </w:r>
    </w:p>
    <w:p w:rsidR="00A511CF" w:rsidRPr="003D4019" w:rsidRDefault="00A511CF" w:rsidP="00A511CF">
      <w:pPr>
        <w:pStyle w:val="a6"/>
        <w:spacing w:before="0" w:beforeAutospacing="0" w:after="0" w:afterAutospacing="0"/>
        <w:jc w:val="both"/>
        <w:rPr>
          <w:i/>
          <w:sz w:val="28"/>
          <w:szCs w:val="28"/>
        </w:rPr>
      </w:pPr>
      <w:r w:rsidRPr="003D4019">
        <w:rPr>
          <w:i/>
          <w:sz w:val="28"/>
          <w:szCs w:val="28"/>
        </w:rPr>
        <w:t>И учитель для науки</w:t>
      </w:r>
    </w:p>
    <w:p w:rsidR="00A511CF" w:rsidRPr="003D4019" w:rsidRDefault="00A511CF" w:rsidP="00A511CF">
      <w:pPr>
        <w:pStyle w:val="a6"/>
        <w:spacing w:before="0" w:beforeAutospacing="0" w:after="0" w:afterAutospacing="0"/>
        <w:jc w:val="both"/>
        <w:rPr>
          <w:i/>
          <w:sz w:val="28"/>
          <w:szCs w:val="28"/>
        </w:rPr>
      </w:pPr>
      <w:r w:rsidRPr="003D4019">
        <w:rPr>
          <w:i/>
          <w:sz w:val="28"/>
          <w:szCs w:val="28"/>
        </w:rPr>
        <w:t>По субботам их порол.</w:t>
      </w:r>
    </w:p>
    <w:p w:rsidR="00A511CF" w:rsidRPr="003D4019" w:rsidRDefault="00A511CF" w:rsidP="00A511CF">
      <w:pPr>
        <w:pStyle w:val="a6"/>
        <w:spacing w:before="0" w:beforeAutospacing="0" w:after="0" w:afterAutospacing="0"/>
        <w:jc w:val="both"/>
        <w:rPr>
          <w:i/>
          <w:sz w:val="28"/>
          <w:szCs w:val="28"/>
        </w:rPr>
      </w:pPr>
      <w:r w:rsidRPr="003D4019">
        <w:rPr>
          <w:i/>
          <w:sz w:val="28"/>
          <w:szCs w:val="28"/>
        </w:rPr>
        <w:t>Вот такой чудной вначале</w:t>
      </w:r>
    </w:p>
    <w:p w:rsidR="00A511CF" w:rsidRPr="003D4019" w:rsidRDefault="00A511CF" w:rsidP="00A511CF">
      <w:pPr>
        <w:pStyle w:val="a6"/>
        <w:spacing w:before="0" w:beforeAutospacing="0" w:after="0" w:afterAutospacing="0"/>
        <w:jc w:val="both"/>
        <w:rPr>
          <w:i/>
          <w:sz w:val="28"/>
          <w:szCs w:val="28"/>
        </w:rPr>
      </w:pPr>
      <w:r w:rsidRPr="003D4019">
        <w:rPr>
          <w:i/>
          <w:sz w:val="28"/>
          <w:szCs w:val="28"/>
        </w:rPr>
        <w:t>Наша грамота была.</w:t>
      </w:r>
    </w:p>
    <w:p w:rsidR="00A511CF" w:rsidRPr="003D4019" w:rsidRDefault="00A511CF" w:rsidP="00A511CF">
      <w:pPr>
        <w:pStyle w:val="a6"/>
        <w:spacing w:before="0" w:beforeAutospacing="0" w:after="0" w:afterAutospacing="0"/>
        <w:jc w:val="both"/>
        <w:rPr>
          <w:i/>
          <w:sz w:val="28"/>
          <w:szCs w:val="28"/>
        </w:rPr>
      </w:pPr>
      <w:r w:rsidRPr="003D4019">
        <w:rPr>
          <w:i/>
          <w:sz w:val="28"/>
          <w:szCs w:val="28"/>
        </w:rPr>
        <w:t>Вот таким пером писали</w:t>
      </w:r>
    </w:p>
    <w:p w:rsidR="00A511CF" w:rsidRPr="003D4019" w:rsidRDefault="00A511CF" w:rsidP="00A511CF">
      <w:pPr>
        <w:pStyle w:val="a6"/>
        <w:spacing w:before="0" w:beforeAutospacing="0" w:after="0" w:afterAutospacing="0"/>
        <w:jc w:val="both"/>
        <w:rPr>
          <w:i/>
          <w:sz w:val="28"/>
          <w:szCs w:val="28"/>
        </w:rPr>
      </w:pPr>
      <w:r w:rsidRPr="003D4019">
        <w:rPr>
          <w:i/>
          <w:sz w:val="28"/>
          <w:szCs w:val="28"/>
        </w:rPr>
        <w:lastRenderedPageBreak/>
        <w:t>Из гусиного крыла!</w:t>
      </w:r>
    </w:p>
    <w:p w:rsidR="00A511CF" w:rsidRPr="003D4019" w:rsidRDefault="00A511CF" w:rsidP="00A511CF">
      <w:pPr>
        <w:pStyle w:val="a6"/>
        <w:spacing w:before="0" w:beforeAutospacing="0" w:after="0" w:afterAutospacing="0"/>
        <w:jc w:val="both"/>
        <w:rPr>
          <w:i/>
          <w:sz w:val="28"/>
          <w:szCs w:val="28"/>
        </w:rPr>
      </w:pPr>
      <w:r w:rsidRPr="003D4019">
        <w:rPr>
          <w:i/>
          <w:sz w:val="28"/>
          <w:szCs w:val="28"/>
        </w:rPr>
        <w:t>Трудно грамота давалась</w:t>
      </w:r>
    </w:p>
    <w:p w:rsidR="00A511CF" w:rsidRPr="003D4019" w:rsidRDefault="00A511CF" w:rsidP="00A511CF">
      <w:pPr>
        <w:pStyle w:val="a6"/>
        <w:spacing w:before="0" w:beforeAutospacing="0" w:after="0" w:afterAutospacing="0"/>
        <w:jc w:val="both"/>
        <w:rPr>
          <w:i/>
          <w:sz w:val="28"/>
          <w:szCs w:val="28"/>
        </w:rPr>
      </w:pPr>
      <w:r w:rsidRPr="003D4019">
        <w:rPr>
          <w:i/>
          <w:sz w:val="28"/>
          <w:szCs w:val="28"/>
        </w:rPr>
        <w:t>Нашим предкам в старину</w:t>
      </w:r>
    </w:p>
    <w:p w:rsidR="00A511CF" w:rsidRPr="003D4019" w:rsidRDefault="00A511CF" w:rsidP="00A511CF">
      <w:pPr>
        <w:pStyle w:val="a6"/>
        <w:spacing w:before="0" w:beforeAutospacing="0" w:after="0" w:afterAutospacing="0"/>
        <w:jc w:val="both"/>
        <w:rPr>
          <w:i/>
          <w:sz w:val="28"/>
          <w:szCs w:val="28"/>
        </w:rPr>
      </w:pPr>
      <w:r w:rsidRPr="003D4019">
        <w:rPr>
          <w:i/>
          <w:sz w:val="28"/>
          <w:szCs w:val="28"/>
        </w:rPr>
        <w:t>И девицам полагалось</w:t>
      </w:r>
    </w:p>
    <w:p w:rsidR="00A511CF" w:rsidRPr="003D4019" w:rsidRDefault="00A511CF" w:rsidP="00A511CF">
      <w:pPr>
        <w:pStyle w:val="a6"/>
        <w:spacing w:before="0" w:beforeAutospacing="0" w:after="0" w:afterAutospacing="0"/>
        <w:jc w:val="both"/>
        <w:rPr>
          <w:i/>
          <w:sz w:val="28"/>
          <w:szCs w:val="28"/>
        </w:rPr>
      </w:pPr>
      <w:r w:rsidRPr="003D4019">
        <w:rPr>
          <w:i/>
          <w:sz w:val="28"/>
          <w:szCs w:val="28"/>
        </w:rPr>
        <w:t>Не учиться ничему.</w:t>
      </w:r>
    </w:p>
    <w:p w:rsidR="00A511CF" w:rsidRPr="003D4019" w:rsidRDefault="00A511CF" w:rsidP="00A511CF">
      <w:pPr>
        <w:pStyle w:val="a6"/>
        <w:spacing w:before="0" w:beforeAutospacing="0" w:after="0" w:afterAutospacing="0"/>
        <w:jc w:val="both"/>
        <w:rPr>
          <w:i/>
          <w:sz w:val="28"/>
          <w:szCs w:val="28"/>
        </w:rPr>
      </w:pPr>
      <w:r w:rsidRPr="003D4019">
        <w:rPr>
          <w:i/>
          <w:sz w:val="28"/>
          <w:szCs w:val="28"/>
        </w:rPr>
        <w:t>Обучались лишь мальчишки.</w:t>
      </w:r>
    </w:p>
    <w:p w:rsidR="00A511CF" w:rsidRPr="003D4019" w:rsidRDefault="00A511CF" w:rsidP="00A511CF">
      <w:pPr>
        <w:pStyle w:val="a6"/>
        <w:spacing w:before="0" w:beforeAutospacing="0" w:after="0" w:afterAutospacing="0"/>
        <w:jc w:val="both"/>
        <w:rPr>
          <w:i/>
          <w:sz w:val="28"/>
          <w:szCs w:val="28"/>
        </w:rPr>
      </w:pPr>
      <w:r w:rsidRPr="003D4019">
        <w:rPr>
          <w:i/>
          <w:sz w:val="28"/>
          <w:szCs w:val="28"/>
        </w:rPr>
        <w:t>Дьяк с указкою в руке</w:t>
      </w:r>
    </w:p>
    <w:p w:rsidR="00A511CF" w:rsidRPr="003D4019" w:rsidRDefault="00A511CF" w:rsidP="00A511CF">
      <w:pPr>
        <w:pStyle w:val="a6"/>
        <w:spacing w:before="0" w:beforeAutospacing="0" w:after="0" w:afterAutospacing="0"/>
        <w:jc w:val="both"/>
        <w:rPr>
          <w:i/>
          <w:sz w:val="28"/>
          <w:szCs w:val="28"/>
        </w:rPr>
      </w:pPr>
      <w:r w:rsidRPr="003D4019">
        <w:rPr>
          <w:i/>
          <w:sz w:val="28"/>
          <w:szCs w:val="28"/>
        </w:rPr>
        <w:t>На распев читал им книжки</w:t>
      </w:r>
    </w:p>
    <w:p w:rsidR="00A511CF" w:rsidRPr="003D4019" w:rsidRDefault="00A511CF" w:rsidP="00A511CF">
      <w:pPr>
        <w:pStyle w:val="a6"/>
        <w:spacing w:before="0" w:beforeAutospacing="0" w:after="0" w:afterAutospacing="0"/>
        <w:jc w:val="both"/>
        <w:rPr>
          <w:i/>
          <w:sz w:val="28"/>
          <w:szCs w:val="28"/>
        </w:rPr>
      </w:pPr>
      <w:r w:rsidRPr="003D4019">
        <w:rPr>
          <w:i/>
          <w:sz w:val="28"/>
          <w:szCs w:val="28"/>
        </w:rPr>
        <w:t>На славянском языке.</w:t>
      </w:r>
    </w:p>
    <w:p w:rsidR="00A511CF" w:rsidRPr="003D4019" w:rsidRDefault="00A511CF" w:rsidP="00A511CF">
      <w:pPr>
        <w:pStyle w:val="a6"/>
        <w:spacing w:before="0" w:beforeAutospacing="0" w:after="0" w:afterAutospacing="0"/>
        <w:jc w:val="both"/>
        <w:rPr>
          <w:sz w:val="28"/>
          <w:szCs w:val="28"/>
        </w:rPr>
      </w:pPr>
      <w:r w:rsidRPr="003D4019">
        <w:rPr>
          <w:b/>
          <w:bCs/>
          <w:sz w:val="28"/>
          <w:szCs w:val="28"/>
        </w:rPr>
        <w:t>Вчитель:</w:t>
      </w:r>
      <w:r w:rsidRPr="003D4019">
        <w:rPr>
          <w:sz w:val="28"/>
          <w:szCs w:val="28"/>
        </w:rPr>
        <w:t xml:space="preserve"> Що нового ви дізналися?</w:t>
      </w:r>
    </w:p>
    <w:p w:rsidR="00A511CF" w:rsidRPr="003D4019" w:rsidRDefault="00A511CF" w:rsidP="00A511CF">
      <w:pPr>
        <w:pStyle w:val="a6"/>
        <w:spacing w:before="0" w:beforeAutospacing="0" w:after="0" w:afterAutospacing="0"/>
        <w:jc w:val="both"/>
        <w:rPr>
          <w:sz w:val="28"/>
          <w:szCs w:val="28"/>
        </w:rPr>
      </w:pPr>
      <w:r w:rsidRPr="003D4019">
        <w:rPr>
          <w:b/>
          <w:bCs/>
          <w:sz w:val="28"/>
          <w:szCs w:val="28"/>
        </w:rPr>
        <w:t>Вчитель:</w:t>
      </w:r>
      <w:r w:rsidRPr="003D4019">
        <w:rPr>
          <w:sz w:val="28"/>
          <w:szCs w:val="28"/>
        </w:rPr>
        <w:t xml:space="preserve"> Навчальний рік у давнину розпочинався 1 грудня – в день пророка Наума, і тривав всього 3-4 місяці.Минав час і шкільне обладнання змінювалося, змінювалась і школа. З'явилися гусячі пера, чорнильниці, рахівниці, дошка, крейда.У школяра в торбині було кілька добре загострених пір'їн, а на шиї на шнурочку висів каламар з чорнилом. Чорнило учні готували собі самі. Збирали восени на дубовому листі горішки, заварювали їх, а до відвару додавали вишневий клей і мед.</w:t>
      </w:r>
    </w:p>
    <w:p w:rsidR="00A511CF" w:rsidRPr="003D4019" w:rsidRDefault="00A511CF" w:rsidP="00A511CF">
      <w:pPr>
        <w:pStyle w:val="a6"/>
        <w:spacing w:before="0" w:beforeAutospacing="0" w:after="0" w:afterAutospacing="0"/>
        <w:jc w:val="both"/>
        <w:rPr>
          <w:sz w:val="28"/>
          <w:szCs w:val="28"/>
        </w:rPr>
      </w:pPr>
      <w:r w:rsidRPr="003D4019">
        <w:rPr>
          <w:sz w:val="28"/>
          <w:szCs w:val="28"/>
        </w:rPr>
        <w:t>Ми були на стежині "</w:t>
      </w:r>
      <w:r w:rsidRPr="003D4019">
        <w:rPr>
          <w:i/>
          <w:iCs/>
          <w:sz w:val="28"/>
          <w:szCs w:val="28"/>
        </w:rPr>
        <w:t>Послухай і запам'ятай</w:t>
      </w:r>
      <w:r w:rsidRPr="003D4019">
        <w:rPr>
          <w:sz w:val="28"/>
          <w:szCs w:val="28"/>
        </w:rPr>
        <w:t>". Що ви дізналися і запам'ятали?</w:t>
      </w:r>
    </w:p>
    <w:p w:rsidR="00A511CF" w:rsidRPr="00C66E77" w:rsidRDefault="00A511CF" w:rsidP="00A511CF">
      <w:pPr>
        <w:pStyle w:val="a6"/>
        <w:spacing w:before="0" w:beforeAutospacing="0" w:after="0" w:afterAutospacing="0"/>
        <w:jc w:val="both"/>
        <w:rPr>
          <w:sz w:val="28"/>
          <w:szCs w:val="28"/>
          <w:lang w:val="uk-UA"/>
        </w:rPr>
      </w:pPr>
      <w:r w:rsidRPr="003D4019">
        <w:rPr>
          <w:b/>
          <w:bCs/>
          <w:sz w:val="28"/>
          <w:szCs w:val="28"/>
        </w:rPr>
        <w:t>Вчитель:</w:t>
      </w:r>
      <w:r w:rsidRPr="003D4019">
        <w:rPr>
          <w:sz w:val="28"/>
          <w:szCs w:val="28"/>
        </w:rPr>
        <w:t xml:space="preserve"> Переходимо на стежинку "</w:t>
      </w:r>
      <w:r w:rsidRPr="003D4019">
        <w:rPr>
          <w:i/>
          <w:iCs/>
          <w:sz w:val="28"/>
          <w:szCs w:val="28"/>
        </w:rPr>
        <w:t>З книгою</w:t>
      </w:r>
      <w:r w:rsidRPr="003D4019">
        <w:rPr>
          <w:sz w:val="28"/>
          <w:szCs w:val="28"/>
        </w:rPr>
        <w:t xml:space="preserve">". Зараз ми прочитаємо статтю </w:t>
      </w:r>
      <w:r w:rsidRPr="003D4019">
        <w:rPr>
          <w:i/>
          <w:iCs/>
          <w:sz w:val="28"/>
          <w:szCs w:val="28"/>
        </w:rPr>
        <w:t xml:space="preserve">В. </w:t>
      </w:r>
      <w:r w:rsidRPr="00C66E77">
        <w:rPr>
          <w:i/>
          <w:iCs/>
          <w:sz w:val="28"/>
          <w:szCs w:val="28"/>
        </w:rPr>
        <w:t xml:space="preserve">Скуратівського </w:t>
      </w:r>
      <w:r w:rsidRPr="00C66E77">
        <w:rPr>
          <w:i/>
          <w:sz w:val="28"/>
          <w:szCs w:val="28"/>
        </w:rPr>
        <w:t>"Наум наведе на ум",</w:t>
      </w:r>
      <w:r w:rsidRPr="003D4019">
        <w:rPr>
          <w:sz w:val="28"/>
          <w:szCs w:val="28"/>
        </w:rPr>
        <w:t xml:space="preserve"> а ви після читання скажете, чому вона має таку назву</w:t>
      </w:r>
      <w:r>
        <w:rPr>
          <w:sz w:val="28"/>
          <w:szCs w:val="28"/>
          <w:lang w:val="uk-UA"/>
        </w:rPr>
        <w:t>?</w:t>
      </w:r>
    </w:p>
    <w:p w:rsidR="00A511CF" w:rsidRPr="003D4019" w:rsidRDefault="00A511CF" w:rsidP="00A511CF">
      <w:pPr>
        <w:pStyle w:val="a6"/>
        <w:spacing w:before="0" w:beforeAutospacing="0" w:after="0" w:afterAutospacing="0"/>
        <w:ind w:firstLine="708"/>
        <w:jc w:val="both"/>
        <w:rPr>
          <w:i/>
          <w:sz w:val="28"/>
          <w:szCs w:val="28"/>
        </w:rPr>
      </w:pPr>
      <w:r w:rsidRPr="003D4019">
        <w:rPr>
          <w:sz w:val="28"/>
          <w:szCs w:val="28"/>
        </w:rPr>
        <w:t xml:space="preserve">"Початок навчального року нині співпадає з 1 вересня. У давні ж часи заняття в школі розпочинали взимку, коли звільнялися від усіх сільськогосподарських робіт. Такою датою було 1 грудня за старим літочисленням (14 – за новим). Це є день пророка Наума – покровителя освіти і науки.Переддень 1 грудня раніше супроводжувався таким обрядом. Ввечері мати готувала горщик пшоняної каші. На вечерю обов'язково приходив з книжкою хрещений батько.Вони удвох із хрещеником сідали до столу і вивчали напам'ять кілька літер. Потім названий батько підстригав свого хрещеника, а ненька змивала йому голову пахучим цілющим зіллям, </w:t>
      </w:r>
      <w:r w:rsidRPr="003D4019">
        <w:rPr>
          <w:i/>
          <w:sz w:val="28"/>
          <w:szCs w:val="28"/>
        </w:rPr>
        <w:t>"щоб Наум наставив на ум</w:t>
      </w:r>
      <w:proofErr w:type="gramStart"/>
      <w:r w:rsidRPr="003D4019">
        <w:rPr>
          <w:i/>
          <w:sz w:val="28"/>
          <w:szCs w:val="28"/>
        </w:rPr>
        <w:t>".</w:t>
      </w:r>
      <w:r w:rsidRPr="003D4019">
        <w:rPr>
          <w:sz w:val="28"/>
          <w:szCs w:val="28"/>
        </w:rPr>
        <w:t>Уранці</w:t>
      </w:r>
      <w:proofErr w:type="gramEnd"/>
      <w:r w:rsidRPr="003D4019">
        <w:rPr>
          <w:sz w:val="28"/>
          <w:szCs w:val="28"/>
        </w:rPr>
        <w:t xml:space="preserve"> школяр зодягав нову сорочечку й штанці, моливсяперед Євангелією і разом із татком ішли до школи. При цьому годилося взяти із собою горщик з кашею. Доки батько узгоджувався з дяком, а пізніше – з учителем про умови навчання, майбутній школяр мусив стояти в кутку біля пучка різок. Вони нагадували йому: якщо погано вчитимешся, то доведеться скуштувати "березової каші". Це означало, що вчитель має право відшмагати за непослухи березовою різкою.Полагодивши справи, батько залишав дитину, а сам ішов до церкви і ставив свічку біля ікони святого покровителя, приказуючи: «Батюшка Наум, виведи синка на ум</w:t>
      </w:r>
      <w:proofErr w:type="gramStart"/>
      <w:r w:rsidRPr="003D4019">
        <w:rPr>
          <w:sz w:val="28"/>
          <w:szCs w:val="28"/>
        </w:rPr>
        <w:t>!»Щороку</w:t>
      </w:r>
      <w:proofErr w:type="gramEnd"/>
      <w:r w:rsidRPr="003D4019">
        <w:rPr>
          <w:sz w:val="28"/>
          <w:szCs w:val="28"/>
        </w:rPr>
        <w:t xml:space="preserve"> на свято пророка учні мали приносити до школи </w:t>
      </w:r>
      <w:r w:rsidRPr="003D4019">
        <w:rPr>
          <w:sz w:val="28"/>
          <w:szCs w:val="28"/>
        </w:rPr>
        <w:lastRenderedPageBreak/>
        <w:t>горщик з кашею. Це був природний вияв високої поваги до свого навчителя. Йому складали віншувальні адреси та вірші, в яких щиро дякували за отриманні знання. Це якоюсь мірою відбито і в прислів'ях.</w:t>
      </w:r>
      <w:r>
        <w:rPr>
          <w:sz w:val="28"/>
          <w:szCs w:val="28"/>
          <w:lang w:val="uk-UA"/>
        </w:rPr>
        <w:t xml:space="preserve">  </w:t>
      </w:r>
      <w:r w:rsidRPr="003D4019">
        <w:rPr>
          <w:i/>
          <w:sz w:val="28"/>
          <w:szCs w:val="28"/>
        </w:rPr>
        <w:t>"Прийшов Наум – пора братися за ум"."Я не знаю ні "Аз" ні "Буки" – прийде Наум і змусить до науки</w:t>
      </w:r>
      <w:proofErr w:type="gramStart"/>
      <w:r w:rsidRPr="003D4019">
        <w:rPr>
          <w:i/>
          <w:sz w:val="28"/>
          <w:szCs w:val="28"/>
        </w:rPr>
        <w:t>".Про</w:t>
      </w:r>
      <w:proofErr w:type="gramEnd"/>
      <w:r w:rsidRPr="003D4019">
        <w:rPr>
          <w:i/>
          <w:sz w:val="28"/>
          <w:szCs w:val="28"/>
        </w:rPr>
        <w:t xml:space="preserve"> тих, хто не бажав добре вчитися, казали й так: "Партача й Наум виведи на ум".</w:t>
      </w:r>
    </w:p>
    <w:p w:rsidR="00A511CF" w:rsidRPr="003D4019" w:rsidRDefault="00A511CF" w:rsidP="00A511CF">
      <w:pPr>
        <w:pStyle w:val="a6"/>
        <w:spacing w:before="0" w:beforeAutospacing="0" w:after="0" w:afterAutospacing="0"/>
        <w:ind w:firstLine="708"/>
        <w:jc w:val="both"/>
        <w:rPr>
          <w:sz w:val="28"/>
          <w:szCs w:val="28"/>
        </w:rPr>
      </w:pPr>
      <w:r w:rsidRPr="003D4019">
        <w:rPr>
          <w:sz w:val="28"/>
          <w:szCs w:val="28"/>
        </w:rPr>
        <w:t>Ось такі обряди, пов'язані з навчанням, були колись у наших пращурів."</w:t>
      </w:r>
    </w:p>
    <w:p w:rsidR="00A511CF" w:rsidRPr="003D4019" w:rsidRDefault="00A511CF" w:rsidP="00A511CF">
      <w:pPr>
        <w:pStyle w:val="a6"/>
        <w:spacing w:before="0" w:beforeAutospacing="0" w:after="0" w:afterAutospacing="0"/>
        <w:jc w:val="both"/>
        <w:rPr>
          <w:sz w:val="28"/>
          <w:szCs w:val="28"/>
        </w:rPr>
      </w:pPr>
      <w:r w:rsidRPr="003D4019">
        <w:rPr>
          <w:b/>
          <w:bCs/>
          <w:sz w:val="28"/>
          <w:szCs w:val="28"/>
        </w:rPr>
        <w:t>Вчитель:</w:t>
      </w:r>
      <w:r w:rsidRPr="003D4019">
        <w:rPr>
          <w:sz w:val="28"/>
          <w:szCs w:val="28"/>
        </w:rPr>
        <w:t xml:space="preserve"> Чому стаття має таку назву?</w:t>
      </w:r>
    </w:p>
    <w:p w:rsidR="00A511CF" w:rsidRPr="003D4019" w:rsidRDefault="00A511CF" w:rsidP="00A511CF">
      <w:pPr>
        <w:pStyle w:val="a6"/>
        <w:spacing w:before="0" w:beforeAutospacing="0" w:after="0" w:afterAutospacing="0"/>
        <w:jc w:val="both"/>
        <w:rPr>
          <w:sz w:val="28"/>
          <w:szCs w:val="28"/>
        </w:rPr>
      </w:pPr>
      <w:r w:rsidRPr="003D4019">
        <w:rPr>
          <w:b/>
          <w:bCs/>
          <w:sz w:val="28"/>
          <w:szCs w:val="28"/>
        </w:rPr>
        <w:t>Діти:</w:t>
      </w:r>
      <w:r w:rsidRPr="003D4019">
        <w:rPr>
          <w:sz w:val="28"/>
          <w:szCs w:val="28"/>
        </w:rPr>
        <w:t xml:space="preserve"> Тому, що в давнину навчання починалося 1 грудня – в день Наума, а він є покровителем освіти й науки.</w:t>
      </w:r>
    </w:p>
    <w:p w:rsidR="00A511CF" w:rsidRPr="003D4019" w:rsidRDefault="00A511CF" w:rsidP="00A511CF">
      <w:pPr>
        <w:pStyle w:val="a6"/>
        <w:spacing w:before="0" w:beforeAutospacing="0" w:after="0" w:afterAutospacing="0"/>
        <w:jc w:val="both"/>
        <w:rPr>
          <w:sz w:val="28"/>
          <w:szCs w:val="28"/>
        </w:rPr>
      </w:pPr>
      <w:r w:rsidRPr="003D4019">
        <w:rPr>
          <w:b/>
          <w:bCs/>
          <w:sz w:val="28"/>
          <w:szCs w:val="28"/>
        </w:rPr>
        <w:t>Вчитель:</w:t>
      </w:r>
      <w:r w:rsidRPr="003D4019">
        <w:rPr>
          <w:sz w:val="28"/>
          <w:szCs w:val="28"/>
        </w:rPr>
        <w:t xml:space="preserve"> Хто навчав дитину перших літер? Що ніс кожен учень до школи? Для чого стояли різки в куточку?</w:t>
      </w:r>
    </w:p>
    <w:p w:rsidR="00A511CF" w:rsidRPr="003D4019" w:rsidRDefault="00A511CF" w:rsidP="00A511CF">
      <w:pPr>
        <w:pStyle w:val="a6"/>
        <w:spacing w:before="0" w:beforeAutospacing="0" w:after="0" w:afterAutospacing="0"/>
        <w:jc w:val="both"/>
        <w:rPr>
          <w:sz w:val="28"/>
          <w:szCs w:val="28"/>
        </w:rPr>
      </w:pPr>
      <w:r w:rsidRPr="003D4019">
        <w:rPr>
          <w:sz w:val="28"/>
          <w:szCs w:val="28"/>
        </w:rPr>
        <w:t>Ви чули вислови "</w:t>
      </w:r>
      <w:r w:rsidRPr="003D4019">
        <w:rPr>
          <w:i/>
          <w:iCs/>
          <w:sz w:val="28"/>
          <w:szCs w:val="28"/>
        </w:rPr>
        <w:t>Мало каші з'їв</w:t>
      </w:r>
      <w:r w:rsidRPr="003D4019">
        <w:rPr>
          <w:sz w:val="28"/>
          <w:szCs w:val="28"/>
        </w:rPr>
        <w:t>", "</w:t>
      </w:r>
      <w:r w:rsidRPr="003D4019">
        <w:rPr>
          <w:i/>
          <w:iCs/>
          <w:sz w:val="28"/>
          <w:szCs w:val="28"/>
        </w:rPr>
        <w:t>Скуштував березової каші</w:t>
      </w:r>
      <w:r w:rsidRPr="003D4019">
        <w:rPr>
          <w:sz w:val="28"/>
          <w:szCs w:val="28"/>
        </w:rPr>
        <w:t>", "</w:t>
      </w:r>
      <w:r w:rsidRPr="003D4019">
        <w:rPr>
          <w:i/>
          <w:iCs/>
          <w:sz w:val="28"/>
          <w:szCs w:val="28"/>
        </w:rPr>
        <w:t>Зарубай на носі</w:t>
      </w:r>
      <w:r w:rsidRPr="003D4019">
        <w:rPr>
          <w:sz w:val="28"/>
          <w:szCs w:val="28"/>
        </w:rPr>
        <w:t xml:space="preserve">"? </w:t>
      </w:r>
      <w:r>
        <w:rPr>
          <w:sz w:val="28"/>
          <w:szCs w:val="28"/>
          <w:lang w:val="uk-UA"/>
        </w:rPr>
        <w:t>У</w:t>
      </w:r>
      <w:r w:rsidRPr="003D4019">
        <w:rPr>
          <w:sz w:val="28"/>
          <w:szCs w:val="28"/>
        </w:rPr>
        <w:t>сі ці вислови пішли з тих часів.</w:t>
      </w:r>
    </w:p>
    <w:p w:rsidR="00A511CF" w:rsidRPr="003D4019" w:rsidRDefault="00A511CF" w:rsidP="00A511CF">
      <w:pPr>
        <w:pStyle w:val="a6"/>
        <w:spacing w:before="0" w:beforeAutospacing="0" w:after="0" w:afterAutospacing="0"/>
        <w:jc w:val="both"/>
        <w:rPr>
          <w:sz w:val="28"/>
          <w:szCs w:val="28"/>
        </w:rPr>
      </w:pPr>
      <w:r w:rsidRPr="003D4019">
        <w:rPr>
          <w:b/>
          <w:bCs/>
          <w:sz w:val="28"/>
          <w:szCs w:val="28"/>
        </w:rPr>
        <w:t>Вчитель.</w:t>
      </w:r>
      <w:r w:rsidRPr="003D4019">
        <w:rPr>
          <w:sz w:val="28"/>
          <w:szCs w:val="28"/>
        </w:rPr>
        <w:t xml:space="preserve"> Переходимо на стежину "</w:t>
      </w:r>
      <w:r w:rsidRPr="003D4019">
        <w:rPr>
          <w:i/>
          <w:iCs/>
          <w:sz w:val="28"/>
          <w:szCs w:val="28"/>
        </w:rPr>
        <w:t>Бліц</w:t>
      </w:r>
      <w:r w:rsidRPr="003D4019">
        <w:rPr>
          <w:sz w:val="28"/>
          <w:szCs w:val="28"/>
        </w:rPr>
        <w:t>". Я називатиму слово, а ви повинні швидко дібрати до нього фразеологічний зворот.</w:t>
      </w:r>
    </w:p>
    <w:p w:rsidR="00A511CF" w:rsidRPr="003D4019" w:rsidRDefault="00A511CF" w:rsidP="00A511CF">
      <w:pPr>
        <w:pStyle w:val="a6"/>
        <w:spacing w:before="0" w:beforeAutospacing="0" w:after="0" w:afterAutospacing="0"/>
        <w:jc w:val="both"/>
        <w:rPr>
          <w:sz w:val="28"/>
          <w:szCs w:val="28"/>
        </w:rPr>
      </w:pPr>
      <w:r w:rsidRPr="003D4019">
        <w:rPr>
          <w:i/>
          <w:iCs/>
          <w:sz w:val="28"/>
          <w:szCs w:val="28"/>
        </w:rPr>
        <w:t>Нервувати</w:t>
      </w:r>
      <w:r w:rsidRPr="003D4019">
        <w:rPr>
          <w:sz w:val="28"/>
          <w:szCs w:val="28"/>
        </w:rPr>
        <w:t xml:space="preserve"> – "сидіти, як на голках".</w:t>
      </w:r>
    </w:p>
    <w:p w:rsidR="00A511CF" w:rsidRPr="003D4019" w:rsidRDefault="00A511CF" w:rsidP="00A511CF">
      <w:pPr>
        <w:pStyle w:val="a6"/>
        <w:spacing w:before="0" w:beforeAutospacing="0" w:after="0" w:afterAutospacing="0"/>
        <w:jc w:val="both"/>
        <w:rPr>
          <w:sz w:val="28"/>
          <w:szCs w:val="28"/>
        </w:rPr>
      </w:pPr>
      <w:r>
        <w:rPr>
          <w:i/>
          <w:iCs/>
          <w:sz w:val="28"/>
          <w:szCs w:val="28"/>
          <w:lang w:val="uk-UA"/>
        </w:rPr>
        <w:t xml:space="preserve">Тримати у </w:t>
      </w:r>
      <w:r w:rsidRPr="003D4019">
        <w:rPr>
          <w:i/>
          <w:iCs/>
          <w:sz w:val="28"/>
          <w:szCs w:val="28"/>
        </w:rPr>
        <w:t xml:space="preserve"> таємниці</w:t>
      </w:r>
      <w:r w:rsidRPr="003D4019">
        <w:rPr>
          <w:sz w:val="28"/>
          <w:szCs w:val="28"/>
        </w:rPr>
        <w:t xml:space="preserve"> – "тримати язик за зубами".</w:t>
      </w:r>
    </w:p>
    <w:p w:rsidR="00A511CF" w:rsidRPr="003D4019" w:rsidRDefault="00A511CF" w:rsidP="00A511CF">
      <w:pPr>
        <w:pStyle w:val="a6"/>
        <w:spacing w:before="0" w:beforeAutospacing="0" w:after="0" w:afterAutospacing="0"/>
        <w:jc w:val="both"/>
        <w:rPr>
          <w:sz w:val="28"/>
          <w:szCs w:val="28"/>
        </w:rPr>
      </w:pPr>
      <w:r w:rsidRPr="003D4019">
        <w:rPr>
          <w:i/>
          <w:iCs/>
          <w:sz w:val="28"/>
          <w:szCs w:val="28"/>
        </w:rPr>
        <w:t>Раптом (не очікувано)</w:t>
      </w:r>
      <w:r w:rsidRPr="003D4019">
        <w:rPr>
          <w:sz w:val="28"/>
          <w:szCs w:val="28"/>
        </w:rPr>
        <w:t xml:space="preserve"> –"як сніг на голову".</w:t>
      </w:r>
    </w:p>
    <w:p w:rsidR="00A511CF" w:rsidRPr="003D4019" w:rsidRDefault="00A511CF" w:rsidP="00A511CF">
      <w:pPr>
        <w:pStyle w:val="a6"/>
        <w:spacing w:before="0" w:beforeAutospacing="0" w:after="0" w:afterAutospacing="0"/>
        <w:jc w:val="both"/>
        <w:rPr>
          <w:sz w:val="28"/>
          <w:szCs w:val="28"/>
        </w:rPr>
      </w:pPr>
      <w:r w:rsidRPr="003D4019">
        <w:rPr>
          <w:i/>
          <w:iCs/>
          <w:sz w:val="28"/>
          <w:szCs w:val="28"/>
        </w:rPr>
        <w:t>Сказати неправду</w:t>
      </w:r>
      <w:r w:rsidRPr="003D4019">
        <w:rPr>
          <w:sz w:val="28"/>
          <w:szCs w:val="28"/>
        </w:rPr>
        <w:t xml:space="preserve"> – "покривити душею".</w:t>
      </w:r>
    </w:p>
    <w:p w:rsidR="00A511CF" w:rsidRPr="003D4019" w:rsidRDefault="00A511CF" w:rsidP="00A511CF">
      <w:pPr>
        <w:pStyle w:val="a6"/>
        <w:spacing w:before="0" w:beforeAutospacing="0" w:after="0" w:afterAutospacing="0"/>
        <w:jc w:val="both"/>
        <w:rPr>
          <w:sz w:val="28"/>
          <w:szCs w:val="28"/>
        </w:rPr>
      </w:pPr>
      <w:r w:rsidRPr="003D4019">
        <w:rPr>
          <w:i/>
          <w:iCs/>
          <w:sz w:val="28"/>
          <w:szCs w:val="28"/>
        </w:rPr>
        <w:t>Мовчати</w:t>
      </w:r>
      <w:r w:rsidRPr="003D4019">
        <w:rPr>
          <w:sz w:val="28"/>
          <w:szCs w:val="28"/>
        </w:rPr>
        <w:t xml:space="preserve"> – "набрати в рот води".</w:t>
      </w:r>
    </w:p>
    <w:p w:rsidR="00A511CF" w:rsidRPr="003D4019" w:rsidRDefault="00A511CF" w:rsidP="00A511CF">
      <w:pPr>
        <w:pStyle w:val="a6"/>
        <w:spacing w:before="0" w:beforeAutospacing="0" w:after="0" w:afterAutospacing="0"/>
        <w:jc w:val="both"/>
        <w:rPr>
          <w:sz w:val="28"/>
          <w:szCs w:val="28"/>
        </w:rPr>
      </w:pPr>
      <w:r w:rsidRPr="003D4019">
        <w:rPr>
          <w:i/>
          <w:iCs/>
          <w:sz w:val="28"/>
          <w:szCs w:val="28"/>
        </w:rPr>
        <w:t>Запам'ятати</w:t>
      </w:r>
      <w:r w:rsidRPr="003D4019">
        <w:rPr>
          <w:sz w:val="28"/>
          <w:szCs w:val="28"/>
        </w:rPr>
        <w:t xml:space="preserve"> – "зарубати на носі" тощо.</w:t>
      </w:r>
    </w:p>
    <w:p w:rsidR="00A511CF" w:rsidRPr="003D4019" w:rsidRDefault="00A511CF" w:rsidP="00A511CF">
      <w:pPr>
        <w:pStyle w:val="a6"/>
        <w:spacing w:before="0" w:beforeAutospacing="0" w:after="0" w:afterAutospacing="0"/>
        <w:jc w:val="both"/>
        <w:rPr>
          <w:sz w:val="28"/>
          <w:szCs w:val="28"/>
          <w:lang w:val="uk-UA"/>
        </w:rPr>
      </w:pPr>
      <w:r w:rsidRPr="003D4019">
        <w:rPr>
          <w:b/>
          <w:bCs/>
          <w:sz w:val="28"/>
          <w:szCs w:val="28"/>
        </w:rPr>
        <w:t>Вчитель:</w:t>
      </w:r>
      <w:r w:rsidRPr="003D4019">
        <w:rPr>
          <w:sz w:val="28"/>
          <w:szCs w:val="28"/>
        </w:rPr>
        <w:t xml:space="preserve"> А зараз ми відправимося в "</w:t>
      </w:r>
      <w:r w:rsidRPr="003D4019">
        <w:rPr>
          <w:i/>
          <w:iCs/>
          <w:sz w:val="28"/>
          <w:szCs w:val="28"/>
        </w:rPr>
        <w:t>Довідкове бюро Сови</w:t>
      </w:r>
      <w:r w:rsidRPr="003D4019">
        <w:rPr>
          <w:sz w:val="28"/>
          <w:szCs w:val="28"/>
        </w:rPr>
        <w:t>", щоб дізнатися про нове.</w:t>
      </w:r>
      <w:r>
        <w:rPr>
          <w:sz w:val="28"/>
          <w:szCs w:val="28"/>
          <w:lang w:val="uk-UA"/>
        </w:rPr>
        <w:t xml:space="preserve">  </w:t>
      </w:r>
      <w:r>
        <w:rPr>
          <w:i/>
          <w:iCs/>
          <w:sz w:val="28"/>
          <w:szCs w:val="28"/>
          <w:lang w:val="uk-UA"/>
        </w:rPr>
        <w:t>(</w:t>
      </w:r>
      <w:r w:rsidRPr="003D4019">
        <w:rPr>
          <w:i/>
          <w:iCs/>
          <w:sz w:val="28"/>
          <w:szCs w:val="28"/>
        </w:rPr>
        <w:t>До дошки виходять діти, тримаючи в руках портфелі і пенали</w:t>
      </w:r>
      <w:r>
        <w:rPr>
          <w:i/>
          <w:iCs/>
          <w:sz w:val="28"/>
          <w:szCs w:val="28"/>
          <w:lang w:val="uk-UA"/>
        </w:rPr>
        <w:t>)</w:t>
      </w:r>
    </w:p>
    <w:p w:rsidR="00A511CF" w:rsidRPr="003D4019" w:rsidRDefault="00A511CF" w:rsidP="00A511CF">
      <w:pPr>
        <w:pStyle w:val="a6"/>
        <w:spacing w:before="0" w:beforeAutospacing="0" w:after="0" w:afterAutospacing="0"/>
        <w:jc w:val="both"/>
        <w:rPr>
          <w:sz w:val="28"/>
          <w:szCs w:val="28"/>
        </w:rPr>
      </w:pPr>
      <w:r w:rsidRPr="003D4019">
        <w:rPr>
          <w:b/>
          <w:bCs/>
          <w:sz w:val="28"/>
          <w:szCs w:val="28"/>
        </w:rPr>
        <w:t>1 учень:</w:t>
      </w:r>
      <w:r w:rsidRPr="003D4019">
        <w:rPr>
          <w:sz w:val="28"/>
          <w:szCs w:val="28"/>
        </w:rPr>
        <w:t xml:space="preserve"> Слово "</w:t>
      </w:r>
      <w:r w:rsidRPr="003D4019">
        <w:rPr>
          <w:i/>
          <w:iCs/>
          <w:sz w:val="28"/>
          <w:szCs w:val="28"/>
        </w:rPr>
        <w:t>Портфель</w:t>
      </w:r>
      <w:r w:rsidRPr="003D4019">
        <w:rPr>
          <w:sz w:val="28"/>
          <w:szCs w:val="28"/>
        </w:rPr>
        <w:t>" прийшло до нас з французької мови. "</w:t>
      </w:r>
      <w:r w:rsidRPr="003D4019">
        <w:rPr>
          <w:i/>
          <w:iCs/>
          <w:sz w:val="28"/>
          <w:szCs w:val="28"/>
        </w:rPr>
        <w:t>Порт</w:t>
      </w:r>
      <w:r w:rsidRPr="003D4019">
        <w:rPr>
          <w:sz w:val="28"/>
          <w:szCs w:val="28"/>
        </w:rPr>
        <w:t>" – носити, "</w:t>
      </w:r>
      <w:r w:rsidRPr="003D4019">
        <w:rPr>
          <w:i/>
          <w:iCs/>
          <w:sz w:val="28"/>
          <w:szCs w:val="28"/>
        </w:rPr>
        <w:t>Фель</w:t>
      </w:r>
      <w:r w:rsidRPr="003D4019">
        <w:rPr>
          <w:sz w:val="28"/>
          <w:szCs w:val="28"/>
        </w:rPr>
        <w:t>" – листок. Портфель так називається тому, що в ньому носять аркуші паперу, зошити, книжки.</w:t>
      </w:r>
    </w:p>
    <w:p w:rsidR="00A511CF" w:rsidRPr="00C66E77" w:rsidRDefault="00A511CF" w:rsidP="00A511CF">
      <w:pPr>
        <w:pStyle w:val="a6"/>
        <w:spacing w:before="0" w:beforeAutospacing="0" w:after="0" w:afterAutospacing="0"/>
        <w:jc w:val="both"/>
        <w:rPr>
          <w:sz w:val="28"/>
          <w:szCs w:val="28"/>
          <w:lang w:val="uk-UA"/>
        </w:rPr>
      </w:pPr>
      <w:r w:rsidRPr="003D4019">
        <w:rPr>
          <w:b/>
          <w:bCs/>
          <w:sz w:val="28"/>
          <w:szCs w:val="28"/>
        </w:rPr>
        <w:t>2 учень:</w:t>
      </w:r>
      <w:r w:rsidRPr="003D4019">
        <w:rPr>
          <w:sz w:val="28"/>
          <w:szCs w:val="28"/>
        </w:rPr>
        <w:t xml:space="preserve"> В латинській мові "</w:t>
      </w:r>
      <w:r w:rsidRPr="003D4019">
        <w:rPr>
          <w:i/>
          <w:iCs/>
          <w:sz w:val="28"/>
          <w:szCs w:val="28"/>
        </w:rPr>
        <w:t>Пена</w:t>
      </w:r>
      <w:r w:rsidRPr="003D4019">
        <w:rPr>
          <w:sz w:val="28"/>
          <w:szCs w:val="28"/>
        </w:rPr>
        <w:t xml:space="preserve">" – означає </w:t>
      </w:r>
      <w:r>
        <w:rPr>
          <w:i/>
          <w:iCs/>
          <w:sz w:val="28"/>
          <w:szCs w:val="28"/>
          <w:lang w:val="uk-UA"/>
        </w:rPr>
        <w:t>п</w:t>
      </w:r>
      <w:r w:rsidRPr="003D4019">
        <w:rPr>
          <w:i/>
          <w:iCs/>
          <w:sz w:val="28"/>
          <w:szCs w:val="28"/>
        </w:rPr>
        <w:t>еро</w:t>
      </w:r>
      <w:r w:rsidRPr="003D4019">
        <w:rPr>
          <w:sz w:val="28"/>
          <w:szCs w:val="28"/>
        </w:rPr>
        <w:t>. А ящичок для зберігання пер назвали "</w:t>
      </w:r>
      <w:r w:rsidRPr="003D4019">
        <w:rPr>
          <w:i/>
          <w:iCs/>
          <w:sz w:val="28"/>
          <w:szCs w:val="28"/>
        </w:rPr>
        <w:t>Пенал</w:t>
      </w:r>
      <w:r w:rsidRPr="003D4019">
        <w:rPr>
          <w:sz w:val="28"/>
          <w:szCs w:val="28"/>
        </w:rPr>
        <w:t>". Тому що після гусячих пер з'явились металеві пера, які прикріплювали до дерев'яних ручок.</w:t>
      </w:r>
      <w:r>
        <w:rPr>
          <w:sz w:val="28"/>
          <w:szCs w:val="28"/>
          <w:lang w:val="uk-UA"/>
        </w:rPr>
        <w:t xml:space="preserve"> (</w:t>
      </w:r>
      <w:r w:rsidRPr="00C66E77">
        <w:rPr>
          <w:i/>
          <w:iCs/>
          <w:sz w:val="28"/>
          <w:szCs w:val="28"/>
          <w:lang w:val="uk-UA"/>
        </w:rPr>
        <w:t>Учень показує пенал, перо і ручку</w:t>
      </w:r>
      <w:r>
        <w:rPr>
          <w:i/>
          <w:iCs/>
          <w:sz w:val="28"/>
          <w:szCs w:val="28"/>
          <w:lang w:val="uk-UA"/>
        </w:rPr>
        <w:t>).</w:t>
      </w:r>
    </w:p>
    <w:p w:rsidR="00A511CF" w:rsidRDefault="00A511CF" w:rsidP="00A511CF">
      <w:pPr>
        <w:pStyle w:val="a6"/>
        <w:spacing w:before="0" w:beforeAutospacing="0" w:after="0" w:afterAutospacing="0"/>
        <w:jc w:val="both"/>
        <w:rPr>
          <w:sz w:val="28"/>
          <w:szCs w:val="28"/>
          <w:lang w:val="uk-UA"/>
        </w:rPr>
      </w:pPr>
      <w:r w:rsidRPr="00C66E77">
        <w:rPr>
          <w:b/>
          <w:bCs/>
          <w:sz w:val="28"/>
          <w:szCs w:val="28"/>
          <w:lang w:val="uk-UA"/>
        </w:rPr>
        <w:t>Вчитель:</w:t>
      </w:r>
      <w:r w:rsidRPr="00C66E77">
        <w:rPr>
          <w:sz w:val="28"/>
          <w:szCs w:val="28"/>
          <w:lang w:val="uk-UA"/>
        </w:rPr>
        <w:t xml:space="preserve"> Різними були портфелі в різні часи, різними були підручники, та й задачі були не такими, які ми розв'язуємо зараз.На стежині "</w:t>
      </w:r>
      <w:r w:rsidRPr="00C66E77">
        <w:rPr>
          <w:i/>
          <w:iCs/>
          <w:sz w:val="28"/>
          <w:szCs w:val="28"/>
          <w:lang w:val="uk-UA"/>
        </w:rPr>
        <w:t>Міркувало</w:t>
      </w:r>
      <w:r w:rsidRPr="00C66E77">
        <w:rPr>
          <w:sz w:val="28"/>
          <w:szCs w:val="28"/>
          <w:lang w:val="uk-UA"/>
        </w:rPr>
        <w:t xml:space="preserve">" ми поміркуємо над старовинною задачею. </w:t>
      </w:r>
      <w:r w:rsidRPr="003D4019">
        <w:rPr>
          <w:sz w:val="28"/>
          <w:szCs w:val="28"/>
        </w:rPr>
        <w:t>"У пастуха, який гнав 4 бичків, запитали: "Яку частину биків своєї численної череди ти женеш?</w:t>
      </w:r>
      <w:r>
        <w:rPr>
          <w:sz w:val="28"/>
          <w:szCs w:val="28"/>
          <w:lang w:val="uk-UA"/>
        </w:rPr>
        <w:t xml:space="preserve"> </w:t>
      </w:r>
      <w:r w:rsidRPr="003D4019">
        <w:rPr>
          <w:sz w:val="28"/>
          <w:szCs w:val="28"/>
        </w:rPr>
        <w:t>" Він відповів: "Я жену половину від третини худоби".</w:t>
      </w:r>
      <w:r>
        <w:rPr>
          <w:sz w:val="28"/>
          <w:szCs w:val="28"/>
        </w:rPr>
        <w:t xml:space="preserve"> Скільки бичків було в череді?"</w:t>
      </w:r>
      <w:r>
        <w:rPr>
          <w:sz w:val="28"/>
          <w:szCs w:val="28"/>
          <w:lang w:val="uk-UA"/>
        </w:rPr>
        <w:t xml:space="preserve"> </w:t>
      </w:r>
    </w:p>
    <w:p w:rsidR="00A511CF" w:rsidRPr="00C66E77" w:rsidRDefault="00A511CF" w:rsidP="00A511CF">
      <w:pPr>
        <w:pStyle w:val="a6"/>
        <w:spacing w:before="0" w:beforeAutospacing="0" w:after="0" w:afterAutospacing="0"/>
        <w:jc w:val="both"/>
        <w:rPr>
          <w:sz w:val="28"/>
          <w:szCs w:val="28"/>
          <w:lang w:val="uk-UA"/>
        </w:rPr>
      </w:pPr>
      <w:r>
        <w:rPr>
          <w:sz w:val="28"/>
          <w:szCs w:val="28"/>
          <w:lang w:val="uk-UA"/>
        </w:rPr>
        <w:t>(</w:t>
      </w:r>
      <w:r w:rsidRPr="0010583B">
        <w:rPr>
          <w:i/>
          <w:iCs/>
          <w:sz w:val="28"/>
          <w:szCs w:val="28"/>
          <w:lang w:val="uk-UA"/>
        </w:rPr>
        <w:t>Діти розв'язують задачу</w:t>
      </w:r>
      <w:r>
        <w:rPr>
          <w:i/>
          <w:iCs/>
          <w:sz w:val="28"/>
          <w:szCs w:val="28"/>
          <w:lang w:val="uk-UA"/>
        </w:rPr>
        <w:t>)</w:t>
      </w:r>
    </w:p>
    <w:p w:rsidR="00A511CF" w:rsidRPr="003D4019" w:rsidRDefault="00A511CF" w:rsidP="00A511CF">
      <w:pPr>
        <w:pStyle w:val="a6"/>
        <w:spacing w:before="0" w:beforeAutospacing="0" w:after="0" w:afterAutospacing="0"/>
        <w:jc w:val="both"/>
        <w:rPr>
          <w:sz w:val="28"/>
          <w:szCs w:val="28"/>
        </w:rPr>
      </w:pPr>
      <w:r w:rsidRPr="0010583B">
        <w:rPr>
          <w:b/>
          <w:bCs/>
          <w:sz w:val="28"/>
          <w:szCs w:val="28"/>
          <w:lang w:val="uk-UA"/>
        </w:rPr>
        <w:t>Вчитель:</w:t>
      </w:r>
      <w:r w:rsidRPr="0010583B">
        <w:rPr>
          <w:sz w:val="28"/>
          <w:szCs w:val="28"/>
          <w:lang w:val="uk-UA"/>
        </w:rPr>
        <w:t xml:space="preserve"> Кожна людина може згадати про свої шкільні роки, про дитинство дуже багато цікавого.На стежині "</w:t>
      </w:r>
      <w:r w:rsidRPr="0010583B">
        <w:rPr>
          <w:i/>
          <w:iCs/>
          <w:sz w:val="28"/>
          <w:szCs w:val="28"/>
          <w:lang w:val="uk-UA"/>
        </w:rPr>
        <w:t>Спогади</w:t>
      </w:r>
      <w:r w:rsidRPr="0010583B">
        <w:rPr>
          <w:sz w:val="28"/>
          <w:szCs w:val="28"/>
          <w:lang w:val="uk-UA"/>
        </w:rPr>
        <w:t xml:space="preserve">" ви послухаєте </w:t>
      </w:r>
      <w:r w:rsidRPr="0010583B">
        <w:rPr>
          <w:sz w:val="28"/>
          <w:szCs w:val="28"/>
          <w:lang w:val="uk-UA"/>
        </w:rPr>
        <w:lastRenderedPageBreak/>
        <w:t xml:space="preserve">оповідання Остапа Вишні, яке так і називається "Як ми колись учились". </w:t>
      </w:r>
      <w:r w:rsidRPr="003D4019">
        <w:rPr>
          <w:sz w:val="28"/>
          <w:szCs w:val="28"/>
        </w:rPr>
        <w:t>Подумайте, що було головним у навчанні в давні часи.</w:t>
      </w:r>
    </w:p>
    <w:p w:rsidR="00A511CF" w:rsidRPr="003D4019" w:rsidRDefault="00A511CF" w:rsidP="00A511CF">
      <w:pPr>
        <w:pStyle w:val="a6"/>
        <w:spacing w:before="0" w:beforeAutospacing="0" w:after="0" w:afterAutospacing="0"/>
        <w:jc w:val="both"/>
        <w:rPr>
          <w:sz w:val="28"/>
          <w:szCs w:val="28"/>
        </w:rPr>
      </w:pPr>
      <w:r w:rsidRPr="003D4019">
        <w:rPr>
          <w:i/>
          <w:iCs/>
          <w:sz w:val="28"/>
          <w:szCs w:val="28"/>
        </w:rPr>
        <w:t>Діти розповідають, що головним було навчити пасти гусей, свиней, корів, овець, косити, тесати, полоти, коноплі драти</w:t>
      </w:r>
    </w:p>
    <w:p w:rsidR="00A511CF" w:rsidRPr="003D4019" w:rsidRDefault="00A511CF" w:rsidP="00A511CF">
      <w:pPr>
        <w:pStyle w:val="a6"/>
        <w:spacing w:before="0" w:beforeAutospacing="0" w:after="0" w:afterAutospacing="0"/>
        <w:jc w:val="both"/>
        <w:rPr>
          <w:sz w:val="28"/>
          <w:szCs w:val="28"/>
        </w:rPr>
      </w:pPr>
      <w:r w:rsidRPr="003D4019">
        <w:rPr>
          <w:b/>
          <w:bCs/>
          <w:sz w:val="28"/>
          <w:szCs w:val="28"/>
        </w:rPr>
        <w:t>Вчитель:</w:t>
      </w:r>
      <w:r w:rsidRPr="003D4019">
        <w:rPr>
          <w:sz w:val="28"/>
          <w:szCs w:val="28"/>
        </w:rPr>
        <w:t xml:space="preserve"> А що говорить письменник про школу?</w:t>
      </w:r>
    </w:p>
    <w:p w:rsidR="00A511CF" w:rsidRPr="003D4019" w:rsidRDefault="00A511CF" w:rsidP="00A511CF">
      <w:pPr>
        <w:pStyle w:val="a6"/>
        <w:spacing w:before="0" w:beforeAutospacing="0" w:after="0" w:afterAutospacing="0"/>
        <w:jc w:val="both"/>
        <w:rPr>
          <w:sz w:val="28"/>
          <w:szCs w:val="28"/>
        </w:rPr>
      </w:pPr>
      <w:r w:rsidRPr="003D4019">
        <w:rPr>
          <w:b/>
          <w:bCs/>
          <w:sz w:val="28"/>
          <w:szCs w:val="28"/>
        </w:rPr>
        <w:t>Діти:</w:t>
      </w:r>
      <w:r w:rsidRPr="003D4019">
        <w:rPr>
          <w:sz w:val="28"/>
          <w:szCs w:val="28"/>
        </w:rPr>
        <w:t xml:space="preserve"> У школу ходили тільки ті, хто мав чоботи.</w:t>
      </w:r>
    </w:p>
    <w:p w:rsidR="00A511CF" w:rsidRPr="003D4019" w:rsidRDefault="00A511CF" w:rsidP="00A511CF">
      <w:pPr>
        <w:pStyle w:val="a6"/>
        <w:spacing w:before="0" w:beforeAutospacing="0" w:after="0" w:afterAutospacing="0"/>
        <w:jc w:val="both"/>
        <w:rPr>
          <w:sz w:val="28"/>
          <w:szCs w:val="28"/>
        </w:rPr>
      </w:pPr>
      <w:r w:rsidRPr="003D4019">
        <w:rPr>
          <w:b/>
          <w:bCs/>
          <w:sz w:val="28"/>
          <w:szCs w:val="28"/>
        </w:rPr>
        <w:t>Вчитель:</w:t>
      </w:r>
      <w:r w:rsidRPr="003D4019">
        <w:rPr>
          <w:sz w:val="28"/>
          <w:szCs w:val="28"/>
        </w:rPr>
        <w:t xml:space="preserve"> Про навчання дітей у минулому можна дізнатись ось з таких книг: "Грицева шкільна наука" І. Франка, "Йосип з гроша здача" П. Харчука, "Никитка і Микитка" В. Яна.</w:t>
      </w:r>
    </w:p>
    <w:p w:rsidR="00A511CF" w:rsidRPr="003D4019" w:rsidRDefault="00A511CF" w:rsidP="00A511CF">
      <w:pPr>
        <w:pStyle w:val="a6"/>
        <w:spacing w:before="0" w:beforeAutospacing="0" w:after="0" w:afterAutospacing="0"/>
        <w:jc w:val="both"/>
        <w:rPr>
          <w:sz w:val="28"/>
          <w:szCs w:val="28"/>
        </w:rPr>
      </w:pPr>
      <w:r w:rsidRPr="003D4019">
        <w:rPr>
          <w:sz w:val="28"/>
          <w:szCs w:val="28"/>
        </w:rPr>
        <w:t>Закінчується наш урок на стежині "</w:t>
      </w:r>
      <w:r w:rsidRPr="003D4019">
        <w:rPr>
          <w:i/>
          <w:iCs/>
          <w:sz w:val="28"/>
          <w:szCs w:val="28"/>
        </w:rPr>
        <w:t>Скарбничка пам'яті</w:t>
      </w:r>
      <w:r w:rsidRPr="003D4019">
        <w:rPr>
          <w:sz w:val="28"/>
          <w:szCs w:val="28"/>
        </w:rPr>
        <w:t>". Зверніться до скарбнички пам'яті і пригадайте.</w:t>
      </w:r>
    </w:p>
    <w:p w:rsidR="00A511CF" w:rsidRPr="003D4019" w:rsidRDefault="00A511CF" w:rsidP="00A511CF">
      <w:pPr>
        <w:pStyle w:val="a6"/>
        <w:spacing w:before="0" w:beforeAutospacing="0" w:after="0" w:afterAutospacing="0"/>
        <w:jc w:val="both"/>
        <w:rPr>
          <w:sz w:val="28"/>
          <w:szCs w:val="28"/>
        </w:rPr>
      </w:pPr>
      <w:r w:rsidRPr="003D4019">
        <w:rPr>
          <w:sz w:val="28"/>
          <w:szCs w:val="28"/>
        </w:rPr>
        <w:t>- Коли виникла школа в Україні?</w:t>
      </w:r>
    </w:p>
    <w:p w:rsidR="00A511CF" w:rsidRPr="003D4019" w:rsidRDefault="00A511CF" w:rsidP="00A511CF">
      <w:pPr>
        <w:pStyle w:val="a6"/>
        <w:spacing w:before="0" w:beforeAutospacing="0" w:after="0" w:afterAutospacing="0"/>
        <w:jc w:val="both"/>
        <w:rPr>
          <w:sz w:val="28"/>
          <w:szCs w:val="28"/>
        </w:rPr>
      </w:pPr>
      <w:r w:rsidRPr="003D4019">
        <w:rPr>
          <w:sz w:val="28"/>
          <w:szCs w:val="28"/>
        </w:rPr>
        <w:t>- Хто був її засновником?</w:t>
      </w:r>
    </w:p>
    <w:p w:rsidR="00A511CF" w:rsidRPr="003D4019" w:rsidRDefault="00A511CF" w:rsidP="00A511CF">
      <w:pPr>
        <w:pStyle w:val="a6"/>
        <w:spacing w:before="0" w:beforeAutospacing="0" w:after="0" w:afterAutospacing="0"/>
        <w:jc w:val="both"/>
        <w:rPr>
          <w:sz w:val="28"/>
          <w:szCs w:val="28"/>
        </w:rPr>
      </w:pPr>
      <w:r w:rsidRPr="003D4019">
        <w:rPr>
          <w:sz w:val="28"/>
          <w:szCs w:val="28"/>
        </w:rPr>
        <w:t>- Якими були перші зошити в учнів?</w:t>
      </w:r>
    </w:p>
    <w:p w:rsidR="00A511CF" w:rsidRPr="003D4019" w:rsidRDefault="00A511CF" w:rsidP="00A511CF">
      <w:pPr>
        <w:pStyle w:val="a6"/>
        <w:spacing w:before="0" w:beforeAutospacing="0" w:after="0" w:afterAutospacing="0"/>
        <w:jc w:val="both"/>
        <w:rPr>
          <w:sz w:val="28"/>
          <w:szCs w:val="28"/>
        </w:rPr>
      </w:pPr>
      <w:r w:rsidRPr="003D4019">
        <w:rPr>
          <w:sz w:val="28"/>
          <w:szCs w:val="28"/>
        </w:rPr>
        <w:t>- Коли розпочинався навчальний рік?</w:t>
      </w:r>
    </w:p>
    <w:p w:rsidR="00A511CF" w:rsidRPr="003D4019" w:rsidRDefault="00A511CF" w:rsidP="00A511CF">
      <w:pPr>
        <w:pStyle w:val="a6"/>
        <w:spacing w:before="0" w:beforeAutospacing="0" w:after="0" w:afterAutospacing="0"/>
        <w:jc w:val="both"/>
        <w:rPr>
          <w:sz w:val="28"/>
          <w:szCs w:val="28"/>
        </w:rPr>
      </w:pPr>
      <w:r w:rsidRPr="003D4019">
        <w:rPr>
          <w:sz w:val="28"/>
          <w:szCs w:val="28"/>
        </w:rPr>
        <w:t>- Звідки прийшло прислів'я "Наум наведе на ум"?</w:t>
      </w:r>
    </w:p>
    <w:p w:rsidR="00A511CF" w:rsidRPr="003D4019" w:rsidRDefault="00A511CF" w:rsidP="00A511CF">
      <w:pPr>
        <w:pStyle w:val="a6"/>
        <w:spacing w:before="0" w:beforeAutospacing="0" w:after="0" w:afterAutospacing="0"/>
        <w:jc w:val="both"/>
        <w:rPr>
          <w:sz w:val="28"/>
          <w:szCs w:val="28"/>
        </w:rPr>
      </w:pPr>
      <w:r w:rsidRPr="003D4019">
        <w:rPr>
          <w:sz w:val="28"/>
          <w:szCs w:val="28"/>
        </w:rPr>
        <w:t>- Що означають вислови "Скуштувати березової каші", "Зарубати на носі"?</w:t>
      </w:r>
    </w:p>
    <w:p w:rsidR="00A511CF" w:rsidRPr="003D4019" w:rsidRDefault="00A511CF" w:rsidP="00A511CF">
      <w:pPr>
        <w:pStyle w:val="a6"/>
        <w:spacing w:before="0" w:beforeAutospacing="0" w:after="0" w:afterAutospacing="0"/>
        <w:jc w:val="both"/>
        <w:rPr>
          <w:sz w:val="28"/>
          <w:szCs w:val="28"/>
        </w:rPr>
      </w:pPr>
      <w:r w:rsidRPr="003D4019">
        <w:rPr>
          <w:b/>
          <w:bCs/>
          <w:sz w:val="28"/>
          <w:szCs w:val="28"/>
        </w:rPr>
        <w:t>Вчитель:</w:t>
      </w:r>
      <w:r w:rsidRPr="003D4019">
        <w:rPr>
          <w:sz w:val="28"/>
          <w:szCs w:val="28"/>
        </w:rPr>
        <w:t xml:space="preserve"> Я бачу, що ви поповнили свою скарбничку пам'яті, дякую за роботу.</w:t>
      </w:r>
    </w:p>
    <w:p w:rsidR="00A511CF" w:rsidRDefault="00A511CF" w:rsidP="00A511CF">
      <w:pPr>
        <w:pStyle w:val="a8"/>
        <w:ind w:left="0"/>
        <w:jc w:val="both"/>
        <w:rPr>
          <w:rFonts w:ascii="Times New Roman" w:eastAsia="Calibri" w:hAnsi="Times New Roman" w:cs="Times New Roman"/>
          <w:color w:val="0070C0"/>
          <w:sz w:val="28"/>
          <w:szCs w:val="28"/>
          <w:lang w:val="uk-UA"/>
        </w:rPr>
      </w:pPr>
      <w:r w:rsidRPr="000F13FF">
        <w:rPr>
          <w:rFonts w:ascii="Times New Roman" w:eastAsia="Calibri" w:hAnsi="Times New Roman" w:cs="Times New Roman"/>
          <w:color w:val="0070C0"/>
          <w:sz w:val="28"/>
          <w:szCs w:val="28"/>
          <w:highlight w:val="yellow"/>
          <w:lang w:val="uk-UA"/>
        </w:rPr>
        <w:t>Запитання і завдання</w:t>
      </w:r>
    </w:p>
    <w:p w:rsidR="00A511CF" w:rsidRPr="003D4019" w:rsidRDefault="00A511CF" w:rsidP="00A511CF">
      <w:pPr>
        <w:spacing w:after="0" w:line="240" w:lineRule="auto"/>
        <w:jc w:val="both"/>
        <w:rPr>
          <w:rFonts w:ascii="Times New Roman" w:hAnsi="Times New Roman" w:cs="Times New Roman"/>
          <w:i/>
          <w:sz w:val="28"/>
          <w:szCs w:val="28"/>
        </w:rPr>
      </w:pPr>
    </w:p>
    <w:p w:rsidR="00A511CF" w:rsidRDefault="00A511CF" w:rsidP="00A511CF">
      <w:pPr>
        <w:pStyle w:val="HTML"/>
        <w:jc w:val="both"/>
        <w:rPr>
          <w:rFonts w:ascii="Times New Roman" w:eastAsia="Calibri" w:hAnsi="Times New Roman" w:cs="Times New Roman"/>
          <w:color w:val="0070C0"/>
          <w:sz w:val="32"/>
          <w:szCs w:val="32"/>
          <w:lang w:val="uk-UA"/>
        </w:rPr>
      </w:pPr>
      <w:r w:rsidRPr="00C66E77">
        <w:rPr>
          <w:rFonts w:ascii="Times New Roman" w:eastAsia="Calibri" w:hAnsi="Times New Roman" w:cs="Times New Roman"/>
          <w:color w:val="0070C0"/>
          <w:sz w:val="32"/>
          <w:szCs w:val="32"/>
          <w:highlight w:val="yellow"/>
          <w:lang w:val="uk-UA"/>
        </w:rPr>
        <w:t>§16.Календарні свята січня. Практичне заняття</w:t>
      </w:r>
    </w:p>
    <w:p w:rsidR="00A511CF" w:rsidRDefault="00A511CF" w:rsidP="00A511CF">
      <w:pPr>
        <w:pStyle w:val="a6"/>
        <w:spacing w:before="0" w:beforeAutospacing="0" w:after="0" w:afterAutospacing="0"/>
        <w:ind w:firstLine="708"/>
        <w:jc w:val="both"/>
        <w:rPr>
          <w:rStyle w:val="a7"/>
          <w:color w:val="C00000"/>
          <w:sz w:val="28"/>
          <w:szCs w:val="28"/>
          <w:lang w:val="uk-UA"/>
        </w:rPr>
      </w:pPr>
    </w:p>
    <w:p w:rsidR="00A511CF" w:rsidRPr="000F13FF" w:rsidRDefault="00A511CF" w:rsidP="00A511CF">
      <w:pPr>
        <w:pStyle w:val="a6"/>
        <w:spacing w:before="0" w:beforeAutospacing="0" w:after="0" w:afterAutospacing="0"/>
        <w:ind w:firstLine="708"/>
        <w:jc w:val="both"/>
        <w:rPr>
          <w:sz w:val="28"/>
          <w:szCs w:val="28"/>
          <w:lang w:val="uk-UA"/>
        </w:rPr>
      </w:pPr>
      <w:r w:rsidRPr="000F13FF">
        <w:rPr>
          <w:rStyle w:val="a7"/>
          <w:color w:val="C00000"/>
          <w:sz w:val="28"/>
          <w:szCs w:val="28"/>
          <w:lang w:val="uk-UA"/>
        </w:rPr>
        <w:t>1 січня - Новий рік</w:t>
      </w:r>
      <w:r w:rsidRPr="000F13FF">
        <w:rPr>
          <w:rStyle w:val="a7"/>
          <w:sz w:val="28"/>
          <w:szCs w:val="28"/>
          <w:lang w:val="uk-UA"/>
        </w:rPr>
        <w:t>.</w:t>
      </w:r>
      <w:r w:rsidRPr="000F13FF">
        <w:rPr>
          <w:sz w:val="28"/>
          <w:szCs w:val="28"/>
        </w:rPr>
        <w:t> </w:t>
      </w:r>
      <w:r w:rsidRPr="000F13FF">
        <w:rPr>
          <w:sz w:val="28"/>
          <w:szCs w:val="28"/>
          <w:lang w:val="uk-UA"/>
        </w:rPr>
        <w:t xml:space="preserve"> Це одне із найбільш таємничих, урочистих і "родинних" свят, яке обіцяє здіснення мрій кожному, хто вірить</w:t>
      </w:r>
      <w:r w:rsidRPr="000F13FF">
        <w:rPr>
          <w:sz w:val="28"/>
          <w:szCs w:val="28"/>
        </w:rPr>
        <w:t> </w:t>
      </w:r>
      <w:r w:rsidRPr="000F13FF">
        <w:rPr>
          <w:sz w:val="28"/>
          <w:szCs w:val="28"/>
          <w:lang w:val="uk-UA"/>
        </w:rPr>
        <w:t xml:space="preserve">у чудеса. </w:t>
      </w:r>
      <w:r w:rsidRPr="000F13FF">
        <w:rPr>
          <w:sz w:val="28"/>
          <w:szCs w:val="28"/>
        </w:rPr>
        <w:t>Очікують дива не тільки діти, але й дорослі. Вступаючи до нового року, кожному з нас варто озирнутися назад, оцінити, як ми поводилися минулого року, що доброго та пориємного встигли зробити, які спогади беремо із собою до року наступного. І дійти висновків.</w:t>
      </w:r>
    </w:p>
    <w:p w:rsidR="00A511CF" w:rsidRPr="000F13FF" w:rsidRDefault="00A511CF" w:rsidP="00A511CF">
      <w:pPr>
        <w:pStyle w:val="a6"/>
        <w:spacing w:before="0" w:beforeAutospacing="0" w:after="0" w:afterAutospacing="0"/>
        <w:jc w:val="both"/>
        <w:rPr>
          <w:sz w:val="28"/>
          <w:szCs w:val="28"/>
        </w:rPr>
      </w:pPr>
      <w:r w:rsidRPr="000F13FF">
        <w:rPr>
          <w:rStyle w:val="a7"/>
          <w:color w:val="C00000"/>
          <w:sz w:val="28"/>
          <w:szCs w:val="28"/>
        </w:rPr>
        <w:t>6 січня - Свят-вечір.</w:t>
      </w:r>
      <w:r w:rsidRPr="000F13FF">
        <w:rPr>
          <w:rStyle w:val="a7"/>
          <w:sz w:val="28"/>
          <w:szCs w:val="28"/>
        </w:rPr>
        <w:t xml:space="preserve"> </w:t>
      </w:r>
      <w:r w:rsidRPr="000F13FF">
        <w:rPr>
          <w:sz w:val="28"/>
          <w:szCs w:val="28"/>
        </w:rPr>
        <w:t> Одне з найбільш важливих родиних свят, один із найбільш магічних днів, коли кожна сім'я і словом, і ділом створювала у своїй оселі атмосферу затишку, багатства, щастя й миру.</w:t>
      </w:r>
    </w:p>
    <w:p w:rsidR="00A511CF" w:rsidRPr="000F13FF" w:rsidRDefault="00A511CF" w:rsidP="00A511CF">
      <w:pPr>
        <w:pStyle w:val="a6"/>
        <w:spacing w:before="0" w:beforeAutospacing="0" w:after="0" w:afterAutospacing="0"/>
        <w:jc w:val="both"/>
        <w:rPr>
          <w:sz w:val="28"/>
          <w:szCs w:val="28"/>
        </w:rPr>
      </w:pPr>
      <w:r w:rsidRPr="000F13FF">
        <w:rPr>
          <w:rStyle w:val="a7"/>
          <w:color w:val="C00000"/>
          <w:sz w:val="28"/>
          <w:szCs w:val="28"/>
        </w:rPr>
        <w:t>7 січня - Різдво Христове.</w:t>
      </w:r>
      <w:r w:rsidRPr="000F13FF">
        <w:rPr>
          <w:rStyle w:val="a7"/>
          <w:sz w:val="28"/>
          <w:szCs w:val="28"/>
        </w:rPr>
        <w:t xml:space="preserve"> </w:t>
      </w:r>
      <w:r w:rsidRPr="000F13FF">
        <w:rPr>
          <w:sz w:val="28"/>
          <w:szCs w:val="28"/>
        </w:rPr>
        <w:t xml:space="preserve">Це день народження Сина Божого на землі. Від цього дня починається відлік часу.Дуже давньою є українська традиція </w:t>
      </w:r>
      <w:proofErr w:type="gramStart"/>
      <w:r w:rsidRPr="000F13FF">
        <w:rPr>
          <w:sz w:val="28"/>
          <w:szCs w:val="28"/>
        </w:rPr>
        <w:t>миритися  вцей</w:t>
      </w:r>
      <w:proofErr w:type="gramEnd"/>
      <w:r w:rsidRPr="000F13FF">
        <w:rPr>
          <w:sz w:val="28"/>
          <w:szCs w:val="28"/>
        </w:rPr>
        <w:t xml:space="preserve"> день, пробачити одне одному образи вільні й мимовільні, щоб на повну міру відчути радість життя. </w:t>
      </w:r>
    </w:p>
    <w:p w:rsidR="00A511CF" w:rsidRPr="000F13FF" w:rsidRDefault="00A511CF" w:rsidP="00A511CF">
      <w:pPr>
        <w:pStyle w:val="a6"/>
        <w:spacing w:before="0" w:beforeAutospacing="0" w:after="0" w:afterAutospacing="0"/>
        <w:jc w:val="both"/>
        <w:rPr>
          <w:sz w:val="28"/>
          <w:szCs w:val="28"/>
        </w:rPr>
      </w:pPr>
      <w:r w:rsidRPr="000F13FF">
        <w:rPr>
          <w:rStyle w:val="a7"/>
          <w:color w:val="C00000"/>
          <w:sz w:val="28"/>
          <w:szCs w:val="28"/>
        </w:rPr>
        <w:t>13 січня - Щедрий вечір (Свято Меланки).</w:t>
      </w:r>
      <w:r w:rsidRPr="000F13FF">
        <w:rPr>
          <w:rStyle w:val="a7"/>
          <w:sz w:val="28"/>
          <w:szCs w:val="28"/>
        </w:rPr>
        <w:t> </w:t>
      </w:r>
      <w:r w:rsidRPr="000F13FF">
        <w:rPr>
          <w:sz w:val="28"/>
          <w:szCs w:val="28"/>
        </w:rPr>
        <w:t xml:space="preserve">У цілому ця ніч сповнена магічних дій, спрямованих на розгадування майбутнього, забезпечення родинного </w:t>
      </w:r>
      <w:proofErr w:type="gramStart"/>
      <w:r w:rsidRPr="000F13FF">
        <w:rPr>
          <w:sz w:val="28"/>
          <w:szCs w:val="28"/>
        </w:rPr>
        <w:t>добробуту  та</w:t>
      </w:r>
      <w:proofErr w:type="gramEnd"/>
      <w:r w:rsidRPr="000F13FF">
        <w:rPr>
          <w:sz w:val="28"/>
          <w:szCs w:val="28"/>
        </w:rPr>
        <w:t xml:space="preserve"> щастя на весь наступний рік.</w:t>
      </w:r>
    </w:p>
    <w:p w:rsidR="00A511CF" w:rsidRPr="000F13FF" w:rsidRDefault="00A511CF" w:rsidP="00A511CF">
      <w:pPr>
        <w:pStyle w:val="a6"/>
        <w:spacing w:before="0" w:beforeAutospacing="0" w:after="0" w:afterAutospacing="0"/>
        <w:jc w:val="both"/>
        <w:rPr>
          <w:color w:val="C00000"/>
          <w:sz w:val="28"/>
          <w:szCs w:val="28"/>
        </w:rPr>
      </w:pPr>
      <w:r w:rsidRPr="000F13FF">
        <w:rPr>
          <w:rStyle w:val="a7"/>
          <w:color w:val="C00000"/>
          <w:sz w:val="28"/>
          <w:szCs w:val="28"/>
        </w:rPr>
        <w:t>14 січня - Новий рік за старим стилем</w:t>
      </w:r>
    </w:p>
    <w:p w:rsidR="00A511CF" w:rsidRPr="000F13FF" w:rsidRDefault="00A511CF" w:rsidP="00A511CF">
      <w:pPr>
        <w:pStyle w:val="a6"/>
        <w:spacing w:before="0" w:beforeAutospacing="0" w:after="0" w:afterAutospacing="0"/>
        <w:jc w:val="both"/>
        <w:rPr>
          <w:sz w:val="28"/>
          <w:szCs w:val="28"/>
        </w:rPr>
      </w:pPr>
      <w:r w:rsidRPr="000F13FF">
        <w:rPr>
          <w:rStyle w:val="a7"/>
          <w:color w:val="C00000"/>
          <w:sz w:val="28"/>
          <w:szCs w:val="28"/>
        </w:rPr>
        <w:lastRenderedPageBreak/>
        <w:t>18 січня - Голодна кутя (другий Свят- вечір)</w:t>
      </w:r>
      <w:r w:rsidRPr="000F13FF">
        <w:rPr>
          <w:rStyle w:val="a7"/>
          <w:sz w:val="28"/>
          <w:szCs w:val="28"/>
        </w:rPr>
        <w:t xml:space="preserve">, </w:t>
      </w:r>
      <w:r w:rsidRPr="000F13FF">
        <w:rPr>
          <w:sz w:val="28"/>
          <w:szCs w:val="28"/>
        </w:rPr>
        <w:t>Цього ьдня всі віруючі люди дотримуються суворого посту - нічого не їдять. Після святкової вечері повинні "прогнати" кутю - на вулиці, б'ючи палицею в причільний кут. За переказами, ще запорозкі козаки кутю проганяли на Січі, але в дуже своєрідний спосіб - зчиняючи стрілянину.</w:t>
      </w:r>
    </w:p>
    <w:p w:rsidR="00A511CF" w:rsidRPr="000F13FF" w:rsidRDefault="00A511CF" w:rsidP="00A511CF">
      <w:pPr>
        <w:pStyle w:val="a6"/>
        <w:spacing w:before="0" w:beforeAutospacing="0" w:after="0" w:afterAutospacing="0"/>
        <w:jc w:val="both"/>
        <w:rPr>
          <w:sz w:val="28"/>
          <w:szCs w:val="28"/>
        </w:rPr>
      </w:pPr>
      <w:r w:rsidRPr="000F13FF">
        <w:rPr>
          <w:rStyle w:val="a7"/>
          <w:color w:val="C00000"/>
          <w:sz w:val="28"/>
          <w:szCs w:val="28"/>
        </w:rPr>
        <w:t>19 січня - Водохреще.</w:t>
      </w:r>
      <w:r w:rsidRPr="000F13FF">
        <w:rPr>
          <w:rStyle w:val="a7"/>
          <w:sz w:val="28"/>
          <w:szCs w:val="28"/>
        </w:rPr>
        <w:t xml:space="preserve"> </w:t>
      </w:r>
      <w:r w:rsidRPr="000F13FF">
        <w:rPr>
          <w:sz w:val="28"/>
          <w:szCs w:val="28"/>
        </w:rPr>
        <w:t>Свято супроводжується освяченням води. Щоб свячена вода приносила користь, необхідно дбати про чистоту власних думок і вчинків.</w:t>
      </w:r>
    </w:p>
    <w:p w:rsidR="00A511CF" w:rsidRPr="000F13FF" w:rsidRDefault="00A511CF" w:rsidP="00A511CF">
      <w:pPr>
        <w:pStyle w:val="a6"/>
        <w:spacing w:before="0" w:beforeAutospacing="0" w:after="0" w:afterAutospacing="0"/>
        <w:jc w:val="both"/>
        <w:rPr>
          <w:sz w:val="28"/>
          <w:szCs w:val="28"/>
        </w:rPr>
      </w:pPr>
      <w:r w:rsidRPr="000F13FF">
        <w:rPr>
          <w:rStyle w:val="a7"/>
          <w:color w:val="C00000"/>
          <w:sz w:val="28"/>
          <w:szCs w:val="28"/>
        </w:rPr>
        <w:t>22 січня - День соборності України.</w:t>
      </w:r>
      <w:r w:rsidRPr="000F13FF">
        <w:rPr>
          <w:rStyle w:val="a7"/>
          <w:sz w:val="28"/>
          <w:szCs w:val="28"/>
        </w:rPr>
        <w:t xml:space="preserve"> </w:t>
      </w:r>
      <w:r w:rsidRPr="000F13FF">
        <w:rPr>
          <w:sz w:val="28"/>
          <w:szCs w:val="28"/>
        </w:rPr>
        <w:t>Соборність була надзвичайно важливою, певною мірою символічною, оскільки об'єднання українських земель було давньою заповітною мрією нашого народу. Для жителів сучасної України цей день є важливим національним святом, його святкування супрводжується урочистостями на державному рівні.</w:t>
      </w:r>
    </w:p>
    <w:p w:rsidR="00A511CF" w:rsidRPr="000F13FF" w:rsidRDefault="00A511CF" w:rsidP="00A511CF">
      <w:pPr>
        <w:spacing w:after="0" w:line="240" w:lineRule="auto"/>
        <w:ind w:firstLine="708"/>
        <w:jc w:val="both"/>
        <w:rPr>
          <w:rFonts w:ascii="Times New Roman" w:hAnsi="Times New Roman" w:cs="Times New Roman"/>
          <w:bCs/>
          <w:sz w:val="28"/>
          <w:szCs w:val="28"/>
        </w:rPr>
      </w:pPr>
      <w:r w:rsidRPr="000F13FF">
        <w:rPr>
          <w:rFonts w:ascii="Times New Roman" w:hAnsi="Times New Roman" w:cs="Times New Roman"/>
          <w:bCs/>
          <w:sz w:val="28"/>
          <w:szCs w:val="28"/>
          <w:lang w:val="uk-UA"/>
        </w:rPr>
        <w:t>Із</w:t>
      </w:r>
      <w:r w:rsidRPr="000F13FF">
        <w:rPr>
          <w:rFonts w:ascii="Times New Roman" w:hAnsi="Times New Roman" w:cs="Times New Roman"/>
          <w:bCs/>
          <w:sz w:val="28"/>
          <w:szCs w:val="28"/>
        </w:rPr>
        <w:t xml:space="preserve"> вечора 13 січня до світанку 14-го в українських хатах засівається на нове життя, на щастя і здоров'я, на Новий рік та на довгий вік. Засівати можуть лише хлопчики чотирьох-семи років. Адже засівати — то властивість тільки чоловіків. А жінка, як і земля, приймає в себе зерно і зроджує плід. Засівають із рукавиці зернами гречки, вівса, ячменю та найбільше — жита. При цьому промовляють засівальні </w:t>
      </w:r>
      <w:proofErr w:type="gramStart"/>
      <w:r w:rsidRPr="000F13FF">
        <w:rPr>
          <w:rFonts w:ascii="Times New Roman" w:hAnsi="Times New Roman" w:cs="Times New Roman"/>
          <w:bCs/>
          <w:sz w:val="28"/>
          <w:szCs w:val="28"/>
        </w:rPr>
        <w:t xml:space="preserve">віншування:   </w:t>
      </w:r>
      <w:proofErr w:type="gramEnd"/>
      <w:r w:rsidRPr="000F13FF">
        <w:rPr>
          <w:rFonts w:ascii="Times New Roman" w:hAnsi="Times New Roman" w:cs="Times New Roman"/>
          <w:bCs/>
          <w:sz w:val="28"/>
          <w:szCs w:val="28"/>
        </w:rPr>
        <w:t>"Зароди, Боже, жито, пшеницю, всяку пашницю!"Моління про багатий урожай жита бачимо і в такій колядці:</w:t>
      </w:r>
    </w:p>
    <w:p w:rsidR="00A511CF" w:rsidRPr="000F13FF" w:rsidRDefault="00A511CF" w:rsidP="00A511CF">
      <w:pPr>
        <w:spacing w:after="0" w:line="240" w:lineRule="auto"/>
        <w:jc w:val="both"/>
        <w:rPr>
          <w:rFonts w:ascii="Times New Roman" w:hAnsi="Times New Roman" w:cs="Times New Roman"/>
          <w:bCs/>
          <w:i/>
          <w:sz w:val="28"/>
          <w:szCs w:val="28"/>
        </w:rPr>
      </w:pPr>
      <w:r w:rsidRPr="000F13FF">
        <w:rPr>
          <w:rFonts w:ascii="Times New Roman" w:hAnsi="Times New Roman" w:cs="Times New Roman"/>
          <w:bCs/>
          <w:i/>
          <w:sz w:val="28"/>
          <w:szCs w:val="28"/>
        </w:rPr>
        <w:t> Що в полі, полі, близько дорозі,</w:t>
      </w:r>
    </w:p>
    <w:p w:rsidR="00A511CF" w:rsidRPr="000F13FF" w:rsidRDefault="00A511CF" w:rsidP="00A511CF">
      <w:pPr>
        <w:spacing w:after="0" w:line="240" w:lineRule="auto"/>
        <w:jc w:val="both"/>
        <w:rPr>
          <w:rFonts w:ascii="Times New Roman" w:hAnsi="Times New Roman" w:cs="Times New Roman"/>
          <w:bCs/>
          <w:i/>
          <w:sz w:val="28"/>
          <w:szCs w:val="28"/>
        </w:rPr>
      </w:pPr>
      <w:r w:rsidRPr="000F13FF">
        <w:rPr>
          <w:rFonts w:ascii="Times New Roman" w:hAnsi="Times New Roman" w:cs="Times New Roman"/>
          <w:bCs/>
          <w:i/>
          <w:sz w:val="28"/>
          <w:szCs w:val="28"/>
        </w:rPr>
        <w:t>Ой там Іван орлами оре.</w:t>
      </w:r>
    </w:p>
    <w:p w:rsidR="00A511CF" w:rsidRPr="000F13FF" w:rsidRDefault="00A511CF" w:rsidP="00A511CF">
      <w:pPr>
        <w:spacing w:after="0" w:line="240" w:lineRule="auto"/>
        <w:jc w:val="both"/>
        <w:rPr>
          <w:rFonts w:ascii="Times New Roman" w:hAnsi="Times New Roman" w:cs="Times New Roman"/>
          <w:bCs/>
          <w:i/>
          <w:sz w:val="28"/>
          <w:szCs w:val="28"/>
        </w:rPr>
      </w:pPr>
      <w:r w:rsidRPr="000F13FF">
        <w:rPr>
          <w:rFonts w:ascii="Times New Roman" w:hAnsi="Times New Roman" w:cs="Times New Roman"/>
          <w:bCs/>
          <w:i/>
          <w:sz w:val="28"/>
          <w:szCs w:val="28"/>
        </w:rPr>
        <w:t>Стрілкою сіє, лучком волочить,</w:t>
      </w:r>
    </w:p>
    <w:p w:rsidR="00A511CF" w:rsidRPr="000F13FF" w:rsidRDefault="00A511CF" w:rsidP="00A511CF">
      <w:pPr>
        <w:spacing w:after="0" w:line="240" w:lineRule="auto"/>
        <w:jc w:val="both"/>
        <w:rPr>
          <w:rFonts w:ascii="Times New Roman" w:hAnsi="Times New Roman" w:cs="Times New Roman"/>
          <w:bCs/>
          <w:i/>
          <w:sz w:val="28"/>
          <w:szCs w:val="28"/>
        </w:rPr>
      </w:pPr>
      <w:r w:rsidRPr="000F13FF">
        <w:rPr>
          <w:rFonts w:ascii="Times New Roman" w:hAnsi="Times New Roman" w:cs="Times New Roman"/>
          <w:bCs/>
          <w:i/>
          <w:sz w:val="28"/>
          <w:szCs w:val="28"/>
        </w:rPr>
        <w:t>Лучком волочить да й Бога просить:</w:t>
      </w:r>
    </w:p>
    <w:p w:rsidR="00A511CF" w:rsidRPr="000F13FF" w:rsidRDefault="00A511CF" w:rsidP="00A511CF">
      <w:pPr>
        <w:spacing w:after="0" w:line="240" w:lineRule="auto"/>
        <w:jc w:val="both"/>
        <w:rPr>
          <w:rFonts w:ascii="Times New Roman" w:hAnsi="Times New Roman" w:cs="Times New Roman"/>
          <w:bCs/>
          <w:i/>
          <w:sz w:val="28"/>
          <w:szCs w:val="28"/>
        </w:rPr>
      </w:pPr>
      <w:r w:rsidRPr="000F13FF">
        <w:rPr>
          <w:rFonts w:ascii="Times New Roman" w:hAnsi="Times New Roman" w:cs="Times New Roman"/>
          <w:bCs/>
          <w:i/>
          <w:sz w:val="28"/>
          <w:szCs w:val="28"/>
        </w:rPr>
        <w:t>"Й уроди, Боже, жито густеє,</w:t>
      </w:r>
    </w:p>
    <w:p w:rsidR="00A511CF" w:rsidRPr="000F13FF" w:rsidRDefault="00A511CF" w:rsidP="00A511CF">
      <w:pPr>
        <w:spacing w:after="0" w:line="240" w:lineRule="auto"/>
        <w:jc w:val="both"/>
        <w:rPr>
          <w:rFonts w:ascii="Times New Roman" w:hAnsi="Times New Roman" w:cs="Times New Roman"/>
          <w:bCs/>
          <w:i/>
          <w:sz w:val="28"/>
          <w:szCs w:val="28"/>
        </w:rPr>
      </w:pPr>
      <w:r w:rsidRPr="000F13FF">
        <w:rPr>
          <w:rFonts w:ascii="Times New Roman" w:hAnsi="Times New Roman" w:cs="Times New Roman"/>
          <w:bCs/>
          <w:i/>
          <w:sz w:val="28"/>
          <w:szCs w:val="28"/>
        </w:rPr>
        <w:t>Жито густеє, волосистеє.</w:t>
      </w:r>
    </w:p>
    <w:p w:rsidR="00A511CF" w:rsidRPr="000F13FF" w:rsidRDefault="00A511CF" w:rsidP="00A511CF">
      <w:pPr>
        <w:spacing w:after="0" w:line="240" w:lineRule="auto"/>
        <w:jc w:val="both"/>
        <w:rPr>
          <w:rFonts w:ascii="Times New Roman" w:hAnsi="Times New Roman" w:cs="Times New Roman"/>
          <w:bCs/>
          <w:i/>
          <w:sz w:val="28"/>
          <w:szCs w:val="28"/>
        </w:rPr>
      </w:pPr>
      <w:r w:rsidRPr="000F13FF">
        <w:rPr>
          <w:rFonts w:ascii="Times New Roman" w:hAnsi="Times New Roman" w:cs="Times New Roman"/>
          <w:bCs/>
          <w:i/>
          <w:sz w:val="28"/>
          <w:szCs w:val="28"/>
        </w:rPr>
        <w:t>Поставим женців сімсот молодців,</w:t>
      </w:r>
    </w:p>
    <w:p w:rsidR="00A511CF" w:rsidRPr="000F13FF" w:rsidRDefault="00A511CF" w:rsidP="00A511CF">
      <w:pPr>
        <w:spacing w:after="0" w:line="240" w:lineRule="auto"/>
        <w:jc w:val="both"/>
        <w:rPr>
          <w:rFonts w:ascii="Times New Roman" w:hAnsi="Times New Roman" w:cs="Times New Roman"/>
          <w:bCs/>
          <w:i/>
          <w:sz w:val="28"/>
          <w:szCs w:val="28"/>
        </w:rPr>
      </w:pPr>
      <w:r w:rsidRPr="000F13FF">
        <w:rPr>
          <w:rFonts w:ascii="Times New Roman" w:hAnsi="Times New Roman" w:cs="Times New Roman"/>
          <w:bCs/>
          <w:i/>
          <w:sz w:val="28"/>
          <w:szCs w:val="28"/>
        </w:rPr>
        <w:t>Нажнемо кіпок, як на небі зірок,</w:t>
      </w:r>
    </w:p>
    <w:p w:rsidR="00A511CF" w:rsidRPr="000F13FF" w:rsidRDefault="00A511CF" w:rsidP="00A511CF">
      <w:pPr>
        <w:spacing w:after="0" w:line="240" w:lineRule="auto"/>
        <w:jc w:val="both"/>
        <w:rPr>
          <w:rFonts w:ascii="Times New Roman" w:hAnsi="Times New Roman" w:cs="Times New Roman"/>
          <w:bCs/>
          <w:i/>
          <w:sz w:val="28"/>
          <w:szCs w:val="28"/>
        </w:rPr>
      </w:pPr>
      <w:r w:rsidRPr="000F13FF">
        <w:rPr>
          <w:rFonts w:ascii="Times New Roman" w:hAnsi="Times New Roman" w:cs="Times New Roman"/>
          <w:bCs/>
          <w:i/>
          <w:sz w:val="28"/>
          <w:szCs w:val="28"/>
        </w:rPr>
        <w:t>Поставим стіжок, золотенький вершок".</w:t>
      </w:r>
    </w:p>
    <w:p w:rsidR="00A511CF" w:rsidRPr="000F13FF" w:rsidRDefault="00A511CF" w:rsidP="00A511CF">
      <w:pPr>
        <w:spacing w:after="0" w:line="240" w:lineRule="auto"/>
        <w:jc w:val="both"/>
        <w:rPr>
          <w:rFonts w:ascii="Times New Roman" w:hAnsi="Times New Roman" w:cs="Times New Roman"/>
          <w:bCs/>
          <w:i/>
          <w:sz w:val="28"/>
          <w:szCs w:val="28"/>
        </w:rPr>
      </w:pPr>
    </w:p>
    <w:p w:rsidR="00A511CF" w:rsidRPr="000F13FF" w:rsidRDefault="00A511CF" w:rsidP="00A511CF">
      <w:pPr>
        <w:spacing w:after="0" w:line="240" w:lineRule="auto"/>
        <w:jc w:val="both"/>
        <w:rPr>
          <w:rFonts w:ascii="Times New Roman" w:hAnsi="Times New Roman" w:cs="Times New Roman"/>
          <w:sz w:val="28"/>
          <w:szCs w:val="28"/>
        </w:rPr>
      </w:pPr>
      <w:r w:rsidRPr="000F13FF">
        <w:rPr>
          <w:rFonts w:ascii="Times New Roman" w:hAnsi="Times New Roman" w:cs="Times New Roman"/>
          <w:sz w:val="28"/>
          <w:szCs w:val="28"/>
        </w:rPr>
        <w:t xml:space="preserve"> </w:t>
      </w:r>
      <w:r>
        <w:rPr>
          <w:rFonts w:ascii="Times New Roman" w:hAnsi="Times New Roman" w:cs="Times New Roman"/>
          <w:sz w:val="28"/>
          <w:szCs w:val="28"/>
          <w:lang w:val="uk-UA"/>
        </w:rPr>
        <w:tab/>
      </w:r>
      <w:r w:rsidRPr="000F13FF">
        <w:rPr>
          <w:rFonts w:ascii="Times New Roman" w:hAnsi="Times New Roman" w:cs="Times New Roman"/>
          <w:sz w:val="28"/>
          <w:szCs w:val="28"/>
        </w:rPr>
        <w:t>У перший день Нового року найбільш поширеним був, і зараз залишається, обряд засівання. Вважається, що цей обряд прийшов до нас ще з дохристиянських часів, адже наші пращури зустрічали Новий рік не взимку, а навесні і тому обряд засівання пов'язаний з надіями на добрий урожай. Засівали переважно діти, причому щедріше за усіх обдаровували тих хто прийшов у будинок першим. Існували, окрім засівальників-одинаків, цілі засівальні групи. У такому разі цей цікавий обряд перетворювався на справжній спектакль, де головними дійовими особами були Василь, Меланка, циган та ін.</w:t>
      </w:r>
    </w:p>
    <w:p w:rsidR="00A511CF" w:rsidRPr="000F13FF" w:rsidRDefault="00A511CF" w:rsidP="00A511CF">
      <w:pPr>
        <w:jc w:val="both"/>
        <w:rPr>
          <w:rFonts w:ascii="Times New Roman" w:hAnsi="Times New Roman" w:cs="Times New Roman"/>
          <w:b/>
          <w:color w:val="4F81BD" w:themeColor="accent1"/>
          <w:sz w:val="28"/>
          <w:szCs w:val="28"/>
        </w:rPr>
      </w:pPr>
      <w:r w:rsidRPr="000F13FF">
        <w:rPr>
          <w:rFonts w:ascii="Times New Roman" w:hAnsi="Times New Roman" w:cs="Times New Roman"/>
          <w:b/>
          <w:color w:val="4F81BD" w:themeColor="accent1"/>
          <w:sz w:val="28"/>
          <w:szCs w:val="28"/>
          <w:highlight w:val="yellow"/>
        </w:rPr>
        <w:t>13 січня - Щедрий Вечір та свято Маланки</w:t>
      </w:r>
    </w:p>
    <w:p w:rsidR="00A511CF" w:rsidRPr="000F13FF" w:rsidRDefault="00A511CF" w:rsidP="00A511CF">
      <w:pPr>
        <w:spacing w:after="0" w:line="240" w:lineRule="auto"/>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659264" behindDoc="1" locked="0" layoutInCell="1" allowOverlap="1">
            <wp:simplePos x="0" y="0"/>
            <wp:positionH relativeFrom="column">
              <wp:posOffset>116967</wp:posOffset>
            </wp:positionH>
            <wp:positionV relativeFrom="paragraph">
              <wp:posOffset>74041</wp:posOffset>
            </wp:positionV>
            <wp:extent cx="1475511" cy="1927555"/>
            <wp:effectExtent l="114300" t="76200" r="105639" b="72695"/>
            <wp:wrapTight wrapText="bothSides">
              <wp:wrapPolygon edited="0">
                <wp:start x="-1673" y="-854"/>
                <wp:lineTo x="-1673" y="22415"/>
                <wp:lineTo x="22868" y="22415"/>
                <wp:lineTo x="23146" y="19853"/>
                <wp:lineTo x="23146" y="2562"/>
                <wp:lineTo x="22868" y="-640"/>
                <wp:lineTo x="22868" y="-854"/>
                <wp:lineTo x="-1673" y="-854"/>
              </wp:wrapPolygon>
            </wp:wrapTight>
            <wp:docPr id="161" name="Рисунок 40" descr="http://traditions.org.ua/images/4_Svatkovyi_kalendar/melanka.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0" descr="http://traditions.org.ua/images/4_Svatkovyi_kalendar/melanka.jpg"/>
                    <pic:cNvPicPr>
                      <a:picLocks noChangeAspect="1" noChangeArrowheads="1"/>
                    </pic:cNvPicPr>
                  </pic:nvPicPr>
                  <pic:blipFill>
                    <a:blip r:embed="rId54" cstate="print"/>
                    <a:srcRect/>
                    <a:stretch>
                      <a:fillRect/>
                    </a:stretch>
                  </pic:blipFill>
                  <pic:spPr bwMode="auto">
                    <a:xfrm>
                      <a:off x="0" y="0"/>
                      <a:ext cx="1475511" cy="192755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Pr="000F13FF">
        <w:rPr>
          <w:rFonts w:ascii="Times New Roman" w:hAnsi="Times New Roman" w:cs="Times New Roman"/>
          <w:sz w:val="28"/>
          <w:szCs w:val="28"/>
        </w:rPr>
        <w:t>За тиждень після коляди, напередодні Нового Року (за старим стилем) — Щедрий Вечір. Це — залишок стародавнього, імовірно, дохристиянського звичаю. За християнським календарем — це день преподобної Меланії. В народній традиції обидва свята об'єднались, і тепер маємо Щедрий Вечір або свято Меланки.</w:t>
      </w:r>
    </w:p>
    <w:p w:rsidR="00A511CF" w:rsidRPr="00C66E77" w:rsidRDefault="00A511CF" w:rsidP="00A511CF">
      <w:pPr>
        <w:spacing w:after="0" w:line="240" w:lineRule="auto"/>
        <w:ind w:firstLine="708"/>
        <w:jc w:val="both"/>
        <w:rPr>
          <w:rFonts w:ascii="Times New Roman" w:hAnsi="Times New Roman" w:cs="Times New Roman"/>
          <w:sz w:val="28"/>
          <w:szCs w:val="28"/>
          <w:lang w:val="uk-UA"/>
        </w:rPr>
      </w:pPr>
      <w:r w:rsidRPr="00C66E77">
        <w:rPr>
          <w:rFonts w:ascii="Times New Roman" w:hAnsi="Times New Roman" w:cs="Times New Roman"/>
          <w:sz w:val="28"/>
          <w:szCs w:val="28"/>
          <w:lang w:val="uk-UA"/>
        </w:rPr>
        <w:t>Внаслідок розбіжності, яка існує між</w:t>
      </w:r>
      <w:r w:rsidRPr="000F13FF">
        <w:rPr>
          <w:rFonts w:ascii="Times New Roman" w:hAnsi="Times New Roman" w:cs="Times New Roman"/>
          <w:sz w:val="28"/>
          <w:szCs w:val="28"/>
        </w:rPr>
        <w:t> </w:t>
      </w:r>
      <w:r w:rsidRPr="00C66E77">
        <w:rPr>
          <w:rFonts w:ascii="Times New Roman" w:hAnsi="Times New Roman" w:cs="Times New Roman"/>
          <w:sz w:val="28"/>
          <w:szCs w:val="28"/>
          <w:lang w:val="uk-UA"/>
        </w:rPr>
        <w:t xml:space="preserve"> Григоріанським (світським) та Юліанським (церковним православним) календарем, українці святкують Новий рік двічі в році: офіційне святкування Нового року припадає на 1 січня, а 14 січня, яке залишилося в народній традиції важливою складовою прадавнього календарного обрядового циклу українців, сьогодні носить назву Старого Нового року.</w:t>
      </w:r>
    </w:p>
    <w:p w:rsidR="00A511CF" w:rsidRPr="000F13FF" w:rsidRDefault="00A511CF" w:rsidP="00A511CF">
      <w:pPr>
        <w:spacing w:after="0" w:line="240" w:lineRule="auto"/>
        <w:ind w:firstLine="708"/>
        <w:jc w:val="both"/>
        <w:rPr>
          <w:rFonts w:ascii="Times New Roman" w:hAnsi="Times New Roman" w:cs="Times New Roman"/>
          <w:sz w:val="28"/>
          <w:szCs w:val="28"/>
        </w:rPr>
      </w:pPr>
      <w:r w:rsidRPr="000F13FF">
        <w:rPr>
          <w:rFonts w:ascii="Times New Roman" w:hAnsi="Times New Roman" w:cs="Times New Roman"/>
          <w:sz w:val="28"/>
          <w:szCs w:val="28"/>
        </w:rPr>
        <w:t>У надвечір'я Нового року (тепер - 13 січня) у церквах відбуваються урочисті Богослужіння на закінчення Старого року, щоб наприкінці року подякувати Богові за вже отримані ласки і попросити нових на наступний рік. Як і на Свят-вечір, цього дня готують святкову вечерю, яку в народі величають Щедрою, тому що страви цього вечора не є пісними: тут на столі і кутя, і ковбаси, і холодець, і шинка...</w:t>
      </w:r>
    </w:p>
    <w:p w:rsidR="00A511CF" w:rsidRPr="000F13FF" w:rsidRDefault="00A511CF" w:rsidP="00A511CF">
      <w:pPr>
        <w:spacing w:after="0" w:line="240" w:lineRule="auto"/>
        <w:ind w:firstLine="708"/>
        <w:jc w:val="both"/>
        <w:rPr>
          <w:rFonts w:ascii="Times New Roman" w:hAnsi="Times New Roman" w:cs="Times New Roman"/>
          <w:sz w:val="28"/>
          <w:szCs w:val="28"/>
        </w:rPr>
      </w:pPr>
      <w:r w:rsidRPr="00C66E77">
        <w:rPr>
          <w:rFonts w:ascii="Times New Roman" w:hAnsi="Times New Roman" w:cs="Times New Roman"/>
          <w:sz w:val="28"/>
          <w:szCs w:val="28"/>
          <w:lang w:val="uk-UA"/>
        </w:rPr>
        <w:t xml:space="preserve">Наддніпрянська Україна і Гуцульщина святкують Щедрий Вечір як значне свято різдвяного циклу з добре розвиненою обрядовістю. </w:t>
      </w:r>
      <w:r w:rsidRPr="000F13FF">
        <w:rPr>
          <w:rFonts w:ascii="Times New Roman" w:hAnsi="Times New Roman" w:cs="Times New Roman"/>
          <w:sz w:val="28"/>
          <w:szCs w:val="28"/>
        </w:rPr>
        <w:t>Галицьке Поділля не святкує, бо Щедрий Вечір у галичан — напередодні Водохреща, тоді як на Наддніпрянщині це — «Голодна кутя», Богоявленне надвечір'я.</w:t>
      </w:r>
      <w:r>
        <w:rPr>
          <w:rFonts w:ascii="Times New Roman" w:hAnsi="Times New Roman" w:cs="Times New Roman"/>
          <w:sz w:val="28"/>
          <w:szCs w:val="28"/>
          <w:lang w:val="uk-UA"/>
        </w:rPr>
        <w:t xml:space="preserve"> </w:t>
      </w:r>
      <w:r w:rsidRPr="000F13FF">
        <w:rPr>
          <w:rFonts w:ascii="Times New Roman" w:hAnsi="Times New Roman" w:cs="Times New Roman"/>
          <w:sz w:val="28"/>
          <w:szCs w:val="28"/>
        </w:rPr>
        <w:t>В Україні на Щедрий Вечір батько ховається від дітей за пирогами — символом щедрости, багатства!</w:t>
      </w:r>
    </w:p>
    <w:p w:rsidR="00A511CF" w:rsidRDefault="00A511CF" w:rsidP="00A511CF">
      <w:pPr>
        <w:spacing w:after="0" w:line="240" w:lineRule="auto"/>
        <w:ind w:firstLine="708"/>
        <w:jc w:val="both"/>
        <w:rPr>
          <w:rFonts w:ascii="Times New Roman" w:hAnsi="Times New Roman" w:cs="Times New Roman"/>
          <w:sz w:val="28"/>
          <w:szCs w:val="28"/>
          <w:lang w:val="uk-UA"/>
        </w:rPr>
      </w:pPr>
      <w:r w:rsidRPr="000F13FF">
        <w:rPr>
          <w:rFonts w:ascii="Times New Roman" w:hAnsi="Times New Roman" w:cs="Times New Roman"/>
          <w:sz w:val="28"/>
          <w:szCs w:val="28"/>
        </w:rPr>
        <w:t>«Ввечорі, як зоря засяє, мати, було, запалять свічку перед образами, обкурять ладаном хату і поставлять череп'яну миску з пирогами на стіл. Тато сядуть на покутті і голову прихилять — ховаються за пирогами. А ми, діти, вдаємо, що не бачимо їх:</w:t>
      </w:r>
    </w:p>
    <w:p w:rsidR="00A511CF" w:rsidRDefault="00A511CF" w:rsidP="00A511CF">
      <w:pPr>
        <w:spacing w:after="0" w:line="240" w:lineRule="auto"/>
        <w:jc w:val="both"/>
        <w:rPr>
          <w:rFonts w:ascii="Times New Roman" w:hAnsi="Times New Roman" w:cs="Times New Roman"/>
          <w:sz w:val="28"/>
          <w:szCs w:val="28"/>
          <w:lang w:val="uk-UA"/>
        </w:rPr>
      </w:pPr>
      <w:r w:rsidRPr="000F13FF">
        <w:rPr>
          <w:rFonts w:ascii="Times New Roman" w:hAnsi="Times New Roman" w:cs="Times New Roman"/>
          <w:sz w:val="28"/>
          <w:szCs w:val="28"/>
        </w:rPr>
        <w:t>— Мамо, а де наші тато?</w:t>
      </w:r>
    </w:p>
    <w:p w:rsidR="00A511CF" w:rsidRDefault="00A511CF" w:rsidP="00A511CF">
      <w:pPr>
        <w:spacing w:after="0" w:line="240" w:lineRule="auto"/>
        <w:jc w:val="both"/>
        <w:rPr>
          <w:rFonts w:ascii="Times New Roman" w:hAnsi="Times New Roman" w:cs="Times New Roman"/>
          <w:sz w:val="28"/>
          <w:szCs w:val="28"/>
          <w:lang w:val="uk-UA"/>
        </w:rPr>
      </w:pPr>
      <w:r w:rsidRPr="000F13FF">
        <w:rPr>
          <w:rFonts w:ascii="Times New Roman" w:hAnsi="Times New Roman" w:cs="Times New Roman"/>
          <w:sz w:val="28"/>
          <w:szCs w:val="28"/>
        </w:rPr>
        <w:t>— А хіба ж ви мене не бачите, діти?</w:t>
      </w:r>
    </w:p>
    <w:p w:rsidR="00A511CF" w:rsidRDefault="00A511CF" w:rsidP="00A511CF">
      <w:pPr>
        <w:spacing w:after="0" w:line="240" w:lineRule="auto"/>
        <w:jc w:val="both"/>
        <w:rPr>
          <w:rFonts w:ascii="Times New Roman" w:hAnsi="Times New Roman" w:cs="Times New Roman"/>
          <w:sz w:val="28"/>
          <w:szCs w:val="28"/>
          <w:lang w:val="uk-UA"/>
        </w:rPr>
      </w:pPr>
      <w:r w:rsidRPr="000F13FF">
        <w:rPr>
          <w:rFonts w:ascii="Times New Roman" w:hAnsi="Times New Roman" w:cs="Times New Roman"/>
          <w:sz w:val="28"/>
          <w:szCs w:val="28"/>
        </w:rPr>
        <w:t>— Не бачимо, тату!</w:t>
      </w:r>
    </w:p>
    <w:p w:rsidR="00A511CF" w:rsidRDefault="00A511CF" w:rsidP="00A511CF">
      <w:pPr>
        <w:spacing w:after="0" w:line="240" w:lineRule="auto"/>
        <w:jc w:val="both"/>
        <w:rPr>
          <w:rFonts w:ascii="Times New Roman" w:hAnsi="Times New Roman" w:cs="Times New Roman"/>
          <w:sz w:val="28"/>
          <w:szCs w:val="28"/>
          <w:lang w:val="uk-UA"/>
        </w:rPr>
      </w:pPr>
      <w:r w:rsidRPr="000F13FF">
        <w:rPr>
          <w:rFonts w:ascii="Times New Roman" w:hAnsi="Times New Roman" w:cs="Times New Roman"/>
          <w:sz w:val="28"/>
          <w:szCs w:val="28"/>
        </w:rPr>
        <w:t>— Дай, Боже, щоб і на той рік ви так мене не бачили!</w:t>
      </w:r>
    </w:p>
    <w:p w:rsidR="00A511CF" w:rsidRDefault="00A511CF" w:rsidP="00A511CF">
      <w:pPr>
        <w:spacing w:after="0" w:line="240" w:lineRule="auto"/>
        <w:ind w:firstLine="708"/>
        <w:jc w:val="both"/>
        <w:rPr>
          <w:rFonts w:ascii="Times New Roman" w:hAnsi="Times New Roman" w:cs="Times New Roman"/>
          <w:sz w:val="28"/>
          <w:szCs w:val="28"/>
          <w:lang w:val="uk-UA"/>
        </w:rPr>
      </w:pPr>
      <w:r w:rsidRPr="000F13FF">
        <w:rPr>
          <w:rFonts w:ascii="Times New Roman" w:hAnsi="Times New Roman" w:cs="Times New Roman"/>
          <w:sz w:val="28"/>
          <w:szCs w:val="28"/>
        </w:rPr>
        <w:t>Оце так, було, батько скажуть, перехрестяться і запрошують всю сім'ю до столу, до «щедрої куті» — «щоб у достатках і спокої других свят дочекати!»</w:t>
      </w:r>
      <w:r>
        <w:rPr>
          <w:rFonts w:ascii="Times New Roman" w:hAnsi="Times New Roman" w:cs="Times New Roman"/>
          <w:sz w:val="28"/>
          <w:szCs w:val="28"/>
          <w:lang w:val="uk-UA"/>
        </w:rPr>
        <w:t xml:space="preserve"> </w:t>
      </w:r>
      <w:r w:rsidRPr="000F13FF">
        <w:rPr>
          <w:rFonts w:ascii="Times New Roman" w:hAnsi="Times New Roman" w:cs="Times New Roman"/>
          <w:sz w:val="28"/>
          <w:szCs w:val="28"/>
        </w:rPr>
        <w:t>Тільки посідали за стіл, а під вікном уже й </w:t>
      </w:r>
      <w:hyperlink r:id="rId55" w:history="1">
        <w:r w:rsidRPr="00C66E77">
          <w:rPr>
            <w:rStyle w:val="ac"/>
            <w:rFonts w:ascii="Times New Roman" w:hAnsi="Times New Roman" w:cs="Times New Roman"/>
            <w:sz w:val="28"/>
            <w:szCs w:val="28"/>
          </w:rPr>
          <w:t>щедрують</w:t>
        </w:r>
      </w:hyperlink>
      <w:r w:rsidRPr="000F13FF">
        <w:rPr>
          <w:rFonts w:ascii="Times New Roman" w:hAnsi="Times New Roman" w:cs="Times New Roman"/>
          <w:sz w:val="28"/>
          <w:szCs w:val="28"/>
        </w:rPr>
        <w:t>:</w:t>
      </w:r>
    </w:p>
    <w:p w:rsidR="00A511CF" w:rsidRDefault="00A511CF" w:rsidP="00A511CF">
      <w:pPr>
        <w:spacing w:after="0" w:line="240" w:lineRule="auto"/>
        <w:jc w:val="both"/>
        <w:rPr>
          <w:rFonts w:ascii="Times New Roman" w:hAnsi="Times New Roman" w:cs="Times New Roman"/>
          <w:sz w:val="28"/>
          <w:szCs w:val="28"/>
          <w:lang w:val="uk-UA"/>
        </w:rPr>
      </w:pPr>
    </w:p>
    <w:p w:rsidR="00A511CF" w:rsidRDefault="00A511CF" w:rsidP="00A511CF">
      <w:pPr>
        <w:spacing w:after="0" w:line="240" w:lineRule="auto"/>
        <w:ind w:left="708" w:firstLine="708"/>
        <w:jc w:val="both"/>
        <w:rPr>
          <w:rFonts w:ascii="Times New Roman" w:hAnsi="Times New Roman" w:cs="Times New Roman"/>
          <w:i/>
          <w:iCs/>
          <w:sz w:val="28"/>
          <w:szCs w:val="28"/>
          <w:lang w:val="uk-UA"/>
        </w:rPr>
      </w:pPr>
    </w:p>
    <w:p w:rsidR="00A511CF" w:rsidRDefault="00A511CF" w:rsidP="00A511CF">
      <w:pPr>
        <w:spacing w:after="0" w:line="240" w:lineRule="auto"/>
        <w:ind w:left="708" w:firstLine="708"/>
        <w:jc w:val="both"/>
        <w:rPr>
          <w:rFonts w:ascii="Times New Roman" w:hAnsi="Times New Roman" w:cs="Times New Roman"/>
          <w:i/>
          <w:iCs/>
          <w:sz w:val="28"/>
          <w:szCs w:val="28"/>
          <w:lang w:val="uk-UA"/>
        </w:rPr>
      </w:pPr>
      <w:r w:rsidRPr="00C66E77">
        <w:rPr>
          <w:rFonts w:ascii="Times New Roman" w:hAnsi="Times New Roman" w:cs="Times New Roman"/>
          <w:i/>
          <w:iCs/>
          <w:sz w:val="28"/>
          <w:szCs w:val="28"/>
          <w:lang w:val="uk-UA"/>
        </w:rPr>
        <w:t>Щедрий вечір, пане господарю,</w:t>
      </w:r>
    </w:p>
    <w:p w:rsidR="00A511CF" w:rsidRDefault="00A511CF" w:rsidP="00A511CF">
      <w:pPr>
        <w:spacing w:after="0" w:line="240" w:lineRule="auto"/>
        <w:ind w:left="708" w:firstLine="708"/>
        <w:jc w:val="both"/>
        <w:rPr>
          <w:rFonts w:ascii="Times New Roman" w:hAnsi="Times New Roman" w:cs="Times New Roman"/>
          <w:i/>
          <w:iCs/>
          <w:sz w:val="28"/>
          <w:szCs w:val="28"/>
          <w:lang w:val="uk-UA"/>
        </w:rPr>
      </w:pPr>
      <w:r w:rsidRPr="00C66E77">
        <w:rPr>
          <w:rFonts w:ascii="Times New Roman" w:hAnsi="Times New Roman" w:cs="Times New Roman"/>
          <w:i/>
          <w:iCs/>
          <w:sz w:val="28"/>
          <w:szCs w:val="28"/>
          <w:lang w:val="uk-UA"/>
        </w:rPr>
        <w:t>Стережи, Боже, твого товару,</w:t>
      </w:r>
      <w:r w:rsidRPr="000F13FF">
        <w:rPr>
          <w:rFonts w:ascii="Times New Roman" w:hAnsi="Times New Roman" w:cs="Times New Roman"/>
          <w:i/>
          <w:iCs/>
          <w:sz w:val="28"/>
          <w:szCs w:val="28"/>
        </w:rPr>
        <w:t> </w:t>
      </w:r>
    </w:p>
    <w:p w:rsidR="00A511CF" w:rsidRDefault="00A511CF" w:rsidP="00A511CF">
      <w:pPr>
        <w:spacing w:after="0" w:line="240" w:lineRule="auto"/>
        <w:ind w:left="708" w:firstLine="708"/>
        <w:jc w:val="both"/>
        <w:rPr>
          <w:rFonts w:ascii="Times New Roman" w:hAnsi="Times New Roman" w:cs="Times New Roman"/>
          <w:i/>
          <w:iCs/>
          <w:sz w:val="28"/>
          <w:szCs w:val="28"/>
          <w:lang w:val="uk-UA"/>
        </w:rPr>
      </w:pPr>
      <w:r w:rsidRPr="00C66E77">
        <w:rPr>
          <w:rFonts w:ascii="Times New Roman" w:hAnsi="Times New Roman" w:cs="Times New Roman"/>
          <w:i/>
          <w:iCs/>
          <w:sz w:val="28"/>
          <w:szCs w:val="28"/>
          <w:lang w:val="uk-UA"/>
        </w:rPr>
        <w:t>Твого товару, всякого статку,</w:t>
      </w:r>
    </w:p>
    <w:p w:rsidR="00A511CF" w:rsidRDefault="00A511CF" w:rsidP="00A511CF">
      <w:pPr>
        <w:spacing w:after="0" w:line="240" w:lineRule="auto"/>
        <w:ind w:left="708" w:firstLine="708"/>
        <w:jc w:val="both"/>
        <w:rPr>
          <w:rFonts w:ascii="Times New Roman" w:hAnsi="Times New Roman" w:cs="Times New Roman"/>
          <w:i/>
          <w:iCs/>
          <w:sz w:val="28"/>
          <w:szCs w:val="28"/>
          <w:lang w:val="uk-UA"/>
        </w:rPr>
      </w:pPr>
      <w:r w:rsidRPr="00C66E77">
        <w:rPr>
          <w:rFonts w:ascii="Times New Roman" w:hAnsi="Times New Roman" w:cs="Times New Roman"/>
          <w:i/>
          <w:iCs/>
          <w:sz w:val="28"/>
          <w:szCs w:val="28"/>
          <w:lang w:val="uk-UA"/>
        </w:rPr>
        <w:lastRenderedPageBreak/>
        <w:t>Молім Бога за отця, за матку.</w:t>
      </w:r>
    </w:p>
    <w:p w:rsidR="00A511CF" w:rsidRDefault="00A511CF" w:rsidP="00A511CF">
      <w:pPr>
        <w:spacing w:after="0" w:line="240" w:lineRule="auto"/>
        <w:ind w:left="708" w:firstLine="708"/>
        <w:jc w:val="both"/>
        <w:rPr>
          <w:rFonts w:ascii="Times New Roman" w:hAnsi="Times New Roman" w:cs="Times New Roman"/>
          <w:i/>
          <w:iCs/>
          <w:sz w:val="28"/>
          <w:szCs w:val="28"/>
          <w:lang w:val="uk-UA"/>
        </w:rPr>
      </w:pPr>
      <w:r w:rsidRPr="00C66E77">
        <w:rPr>
          <w:rFonts w:ascii="Times New Roman" w:hAnsi="Times New Roman" w:cs="Times New Roman"/>
          <w:i/>
          <w:iCs/>
          <w:sz w:val="28"/>
          <w:szCs w:val="28"/>
          <w:lang w:val="uk-UA"/>
        </w:rPr>
        <w:t xml:space="preserve">Добрий вечір!»Отак згадує про </w:t>
      </w:r>
    </w:p>
    <w:p w:rsidR="00A511CF" w:rsidRDefault="00A511CF" w:rsidP="00A511CF">
      <w:pPr>
        <w:spacing w:after="0" w:line="240" w:lineRule="auto"/>
        <w:ind w:left="708" w:firstLine="708"/>
        <w:jc w:val="both"/>
        <w:rPr>
          <w:rFonts w:ascii="Times New Roman" w:hAnsi="Times New Roman" w:cs="Times New Roman"/>
          <w:i/>
          <w:iCs/>
          <w:sz w:val="28"/>
          <w:szCs w:val="28"/>
          <w:lang w:val="uk-UA"/>
        </w:rPr>
      </w:pPr>
      <w:r w:rsidRPr="00C66E77">
        <w:rPr>
          <w:rFonts w:ascii="Times New Roman" w:hAnsi="Times New Roman" w:cs="Times New Roman"/>
          <w:i/>
          <w:iCs/>
          <w:sz w:val="28"/>
          <w:szCs w:val="28"/>
          <w:lang w:val="uk-UA"/>
        </w:rPr>
        <w:t xml:space="preserve">Щедрий Вечір добродій </w:t>
      </w:r>
    </w:p>
    <w:p w:rsidR="00A511CF" w:rsidRDefault="00A511CF" w:rsidP="00A511CF">
      <w:pPr>
        <w:spacing w:after="0" w:line="240" w:lineRule="auto"/>
        <w:ind w:left="708" w:firstLine="708"/>
        <w:jc w:val="both"/>
        <w:rPr>
          <w:rFonts w:ascii="Times New Roman" w:hAnsi="Times New Roman" w:cs="Times New Roman"/>
          <w:i/>
          <w:iCs/>
          <w:sz w:val="28"/>
          <w:szCs w:val="28"/>
          <w:lang w:val="uk-UA"/>
        </w:rPr>
      </w:pPr>
      <w:r w:rsidRPr="00C66E77">
        <w:rPr>
          <w:rFonts w:ascii="Times New Roman" w:hAnsi="Times New Roman" w:cs="Times New Roman"/>
          <w:i/>
          <w:iCs/>
          <w:sz w:val="28"/>
          <w:szCs w:val="28"/>
          <w:lang w:val="uk-UA"/>
        </w:rPr>
        <w:t>Свирид Галушка з Київщини.</w:t>
      </w:r>
    </w:p>
    <w:p w:rsidR="00A511CF" w:rsidRDefault="00A511CF" w:rsidP="00A511CF">
      <w:pPr>
        <w:spacing w:after="0" w:line="240" w:lineRule="auto"/>
        <w:ind w:firstLine="708"/>
        <w:jc w:val="both"/>
        <w:rPr>
          <w:rFonts w:ascii="Times New Roman" w:hAnsi="Times New Roman" w:cs="Times New Roman"/>
          <w:sz w:val="28"/>
          <w:szCs w:val="28"/>
          <w:lang w:val="uk-UA"/>
        </w:rPr>
      </w:pPr>
      <w:r w:rsidRPr="00C66E77">
        <w:rPr>
          <w:rFonts w:ascii="Times New Roman" w:hAnsi="Times New Roman" w:cs="Times New Roman"/>
          <w:sz w:val="28"/>
          <w:szCs w:val="28"/>
          <w:lang w:val="uk-UA"/>
        </w:rPr>
        <w:t>Щодо страв Щедрого Вечора, то вони не скрізь однакові: понад Дніпром печуть пироги з м'ясом і смажать гречані млинці на свинячому смальці, на півдні України фігурують бублики, а в гуцулів — вареники чи, як вони кажуть, «пироги».</w:t>
      </w:r>
    </w:p>
    <w:p w:rsidR="00A511CF" w:rsidRPr="00C66E77" w:rsidRDefault="00A511CF" w:rsidP="00A511CF">
      <w:pPr>
        <w:spacing w:after="0" w:line="240" w:lineRule="auto"/>
        <w:ind w:firstLine="708"/>
        <w:jc w:val="both"/>
        <w:rPr>
          <w:rFonts w:ascii="Times New Roman" w:hAnsi="Times New Roman" w:cs="Times New Roman"/>
          <w:sz w:val="28"/>
          <w:szCs w:val="28"/>
          <w:lang w:val="uk-UA"/>
        </w:rPr>
      </w:pPr>
    </w:p>
    <w:p w:rsidR="00A511CF" w:rsidRPr="00F83E9A" w:rsidRDefault="00A511CF" w:rsidP="00A511CF">
      <w:pPr>
        <w:spacing w:after="0" w:line="240" w:lineRule="auto"/>
        <w:jc w:val="both"/>
        <w:rPr>
          <w:rFonts w:ascii="Times New Roman" w:hAnsi="Times New Roman" w:cs="Times New Roman"/>
          <w:b/>
          <w:color w:val="0070C0"/>
          <w:sz w:val="28"/>
          <w:szCs w:val="28"/>
          <w:lang w:val="uk-UA"/>
        </w:rPr>
      </w:pPr>
      <w:r w:rsidRPr="003A4BD9">
        <w:rPr>
          <w:rFonts w:ascii="Times New Roman" w:hAnsi="Times New Roman" w:cs="Times New Roman"/>
          <w:b/>
          <w:color w:val="0070C0"/>
          <w:sz w:val="28"/>
          <w:szCs w:val="28"/>
          <w:highlight w:val="yellow"/>
        </w:rPr>
        <w:t>Обряд "Водіння Кози"</w:t>
      </w:r>
    </w:p>
    <w:p w:rsidR="00A511CF" w:rsidRPr="000F13FF" w:rsidRDefault="00A511CF" w:rsidP="00A511CF">
      <w:pPr>
        <w:spacing w:after="0" w:line="240" w:lineRule="auto"/>
        <w:ind w:firstLine="708"/>
        <w:jc w:val="both"/>
        <w:rPr>
          <w:rFonts w:ascii="Times New Roman" w:hAnsi="Times New Roman" w:cs="Times New Roman"/>
          <w:sz w:val="28"/>
          <w:szCs w:val="28"/>
        </w:rPr>
      </w:pPr>
      <w:r w:rsidRPr="000F13FF">
        <w:rPr>
          <w:rFonts w:ascii="Times New Roman" w:hAnsi="Times New Roman" w:cs="Times New Roman"/>
          <w:sz w:val="28"/>
          <w:szCs w:val="28"/>
        </w:rPr>
        <w:t xml:space="preserve">«Як було мені років дванадцять, — продовжує Свирид Галушка, </w:t>
      </w:r>
      <w:r>
        <w:rPr>
          <w:rFonts w:ascii="Times New Roman" w:hAnsi="Times New Roman" w:cs="Times New Roman"/>
          <w:sz w:val="28"/>
          <w:szCs w:val="28"/>
          <w:lang w:val="uk-UA"/>
        </w:rPr>
        <w:t xml:space="preserve">- </w:t>
      </w:r>
      <w:r w:rsidRPr="000F13FF">
        <w:rPr>
          <w:rFonts w:ascii="Times New Roman" w:hAnsi="Times New Roman" w:cs="Times New Roman"/>
          <w:sz w:val="28"/>
          <w:szCs w:val="28"/>
        </w:rPr>
        <w:t>водили ми козу. Зібралося нас аж восьмеро козоводів! Ми що дві-три хати мінялися, бож кожному цікаво бути козою . . .</w:t>
      </w:r>
    </w:p>
    <w:p w:rsidR="00A511CF" w:rsidRDefault="00A511CF" w:rsidP="00A511CF">
      <w:pPr>
        <w:spacing w:after="0" w:line="240" w:lineRule="auto"/>
        <w:jc w:val="both"/>
        <w:rPr>
          <w:rFonts w:ascii="Times New Roman" w:hAnsi="Times New Roman" w:cs="Times New Roman"/>
          <w:sz w:val="28"/>
          <w:szCs w:val="28"/>
          <w:lang w:val="uk-UA"/>
        </w:rPr>
      </w:pPr>
      <w:r w:rsidRPr="000F13FF">
        <w:rPr>
          <w:rFonts w:ascii="Times New Roman" w:hAnsi="Times New Roman" w:cs="Times New Roman"/>
          <w:sz w:val="28"/>
          <w:szCs w:val="28"/>
        </w:rPr>
        <w:t>— Як же ви робили козу?</w:t>
      </w:r>
    </w:p>
    <w:p w:rsidR="00A511CF" w:rsidRPr="000F13FF" w:rsidRDefault="00A511CF" w:rsidP="00A511CF">
      <w:pPr>
        <w:spacing w:after="0" w:line="240" w:lineRule="auto"/>
        <w:jc w:val="both"/>
        <w:rPr>
          <w:rFonts w:ascii="Times New Roman" w:hAnsi="Times New Roman" w:cs="Times New Roman"/>
          <w:sz w:val="28"/>
          <w:szCs w:val="28"/>
        </w:rPr>
      </w:pPr>
      <w:r w:rsidRPr="000F13FF">
        <w:rPr>
          <w:rFonts w:ascii="Times New Roman" w:hAnsi="Times New Roman" w:cs="Times New Roman"/>
          <w:sz w:val="28"/>
          <w:szCs w:val="28"/>
        </w:rPr>
        <w:t xml:space="preserve">— Та як — оце вистружемо обруча з білолозу. На грубшому кінці розколина </w:t>
      </w:r>
      <w:r>
        <w:rPr>
          <w:rFonts w:ascii="Times New Roman" w:hAnsi="Times New Roman" w:cs="Times New Roman"/>
          <w:sz w:val="28"/>
          <w:szCs w:val="28"/>
          <w:lang w:val="uk-UA"/>
        </w:rPr>
        <w:t>-</w:t>
      </w:r>
      <w:r w:rsidRPr="000F13FF">
        <w:rPr>
          <w:rFonts w:ascii="Times New Roman" w:hAnsi="Times New Roman" w:cs="Times New Roman"/>
          <w:sz w:val="28"/>
          <w:szCs w:val="28"/>
        </w:rPr>
        <w:t xml:space="preserve"> роги. Тоншого </w:t>
      </w:r>
      <w:r>
        <w:rPr>
          <w:rFonts w:ascii="Times New Roman" w:hAnsi="Times New Roman" w:cs="Times New Roman"/>
          <w:sz w:val="28"/>
          <w:szCs w:val="28"/>
          <w:lang w:val="uk-UA"/>
        </w:rPr>
        <w:t>-</w:t>
      </w:r>
      <w:r w:rsidRPr="000F13FF">
        <w:rPr>
          <w:rFonts w:ascii="Times New Roman" w:hAnsi="Times New Roman" w:cs="Times New Roman"/>
          <w:sz w:val="28"/>
          <w:szCs w:val="28"/>
        </w:rPr>
        <w:t xml:space="preserve"> вставляємо в розколину і в'яжемо мотузком. Роги обмотуємо лепехою, щоб кращі були. Біля рогів з обох боків дерев'яні ложки </w:t>
      </w:r>
      <w:r>
        <w:rPr>
          <w:rFonts w:ascii="Times New Roman" w:hAnsi="Times New Roman" w:cs="Times New Roman"/>
          <w:sz w:val="28"/>
          <w:szCs w:val="28"/>
          <w:lang w:val="uk-UA"/>
        </w:rPr>
        <w:t xml:space="preserve">- </w:t>
      </w:r>
      <w:r w:rsidRPr="000F13FF">
        <w:rPr>
          <w:rFonts w:ascii="Times New Roman" w:hAnsi="Times New Roman" w:cs="Times New Roman"/>
          <w:sz w:val="28"/>
          <w:szCs w:val="28"/>
        </w:rPr>
        <w:t xml:space="preserve">вуха. На протилежному кінці обруча </w:t>
      </w:r>
      <w:r>
        <w:rPr>
          <w:rFonts w:ascii="Times New Roman" w:hAnsi="Times New Roman" w:cs="Times New Roman"/>
          <w:sz w:val="28"/>
          <w:szCs w:val="28"/>
          <w:lang w:val="uk-UA"/>
        </w:rPr>
        <w:t>-</w:t>
      </w:r>
      <w:r w:rsidRPr="000F13FF">
        <w:rPr>
          <w:rFonts w:ascii="Times New Roman" w:hAnsi="Times New Roman" w:cs="Times New Roman"/>
          <w:sz w:val="28"/>
          <w:szCs w:val="28"/>
        </w:rPr>
        <w:t xml:space="preserve"> ломачка з віхтиком: це хвіст.</w:t>
      </w:r>
      <w:r>
        <w:rPr>
          <w:rFonts w:ascii="Times New Roman" w:hAnsi="Times New Roman" w:cs="Times New Roman"/>
          <w:sz w:val="28"/>
          <w:szCs w:val="28"/>
          <w:lang w:val="uk-UA"/>
        </w:rPr>
        <w:t xml:space="preserve"> </w:t>
      </w:r>
      <w:r w:rsidRPr="000F13FF">
        <w:rPr>
          <w:rFonts w:ascii="Times New Roman" w:hAnsi="Times New Roman" w:cs="Times New Roman"/>
          <w:sz w:val="28"/>
          <w:szCs w:val="28"/>
        </w:rPr>
        <w:t>Кому припаде бути козою, одягає обруч</w:t>
      </w:r>
      <w:r>
        <w:rPr>
          <w:rFonts w:ascii="Times New Roman" w:hAnsi="Times New Roman" w:cs="Times New Roman"/>
          <w:sz w:val="28"/>
          <w:szCs w:val="28"/>
          <w:lang w:val="uk-UA"/>
        </w:rPr>
        <w:t>,</w:t>
      </w:r>
      <w:r w:rsidRPr="000F13FF">
        <w:rPr>
          <w:rFonts w:ascii="Times New Roman" w:hAnsi="Times New Roman" w:cs="Times New Roman"/>
          <w:sz w:val="28"/>
          <w:szCs w:val="28"/>
        </w:rPr>
        <w:t xml:space="preserve"> щоб ріжки приходились на голову, а хвіст </w:t>
      </w:r>
      <w:r>
        <w:rPr>
          <w:rFonts w:ascii="Times New Roman" w:hAnsi="Times New Roman" w:cs="Times New Roman"/>
          <w:sz w:val="28"/>
          <w:szCs w:val="28"/>
          <w:lang w:val="uk-UA"/>
        </w:rPr>
        <w:t>-</w:t>
      </w:r>
      <w:r>
        <w:rPr>
          <w:rFonts w:ascii="Times New Roman" w:hAnsi="Times New Roman" w:cs="Times New Roman"/>
          <w:sz w:val="28"/>
          <w:szCs w:val="28"/>
        </w:rPr>
        <w:t xml:space="preserve"> за спину. Накидають кожуха </w:t>
      </w:r>
      <w:r>
        <w:rPr>
          <w:rFonts w:ascii="Times New Roman" w:hAnsi="Times New Roman" w:cs="Times New Roman"/>
          <w:sz w:val="28"/>
          <w:szCs w:val="28"/>
          <w:lang w:val="uk-UA"/>
        </w:rPr>
        <w:t>-</w:t>
      </w:r>
      <w:r w:rsidRPr="000F13FF">
        <w:rPr>
          <w:rFonts w:ascii="Times New Roman" w:hAnsi="Times New Roman" w:cs="Times New Roman"/>
          <w:sz w:val="28"/>
          <w:szCs w:val="28"/>
        </w:rPr>
        <w:t xml:space="preserve"> вовною догори. Спереду запинають, щоб тільки роги, вуха та «морду» видко було. Рукави звисають донизу</w:t>
      </w:r>
      <w:r>
        <w:rPr>
          <w:rFonts w:ascii="Times New Roman" w:hAnsi="Times New Roman" w:cs="Times New Roman"/>
          <w:sz w:val="28"/>
          <w:szCs w:val="28"/>
          <w:lang w:val="uk-UA"/>
        </w:rPr>
        <w:t xml:space="preserve"> -</w:t>
      </w:r>
      <w:r w:rsidRPr="000F13FF">
        <w:rPr>
          <w:rFonts w:ascii="Times New Roman" w:hAnsi="Times New Roman" w:cs="Times New Roman"/>
          <w:sz w:val="28"/>
          <w:szCs w:val="28"/>
        </w:rPr>
        <w:t xml:space="preserve"> це ніби передні ноги кози. Однією рукою коза тримається за ломачку і трясе віхтиком — «крутить хвостом».</w:t>
      </w:r>
    </w:p>
    <w:p w:rsidR="00A511CF" w:rsidRPr="000F13FF" w:rsidRDefault="00A511CF" w:rsidP="00A511CF">
      <w:pPr>
        <w:spacing w:after="0" w:line="240" w:lineRule="auto"/>
        <w:ind w:firstLine="708"/>
        <w:jc w:val="both"/>
        <w:rPr>
          <w:rFonts w:ascii="Times New Roman" w:hAnsi="Times New Roman" w:cs="Times New Roman"/>
          <w:sz w:val="28"/>
          <w:szCs w:val="28"/>
        </w:rPr>
      </w:pPr>
      <w:r w:rsidRPr="000F13FF">
        <w:rPr>
          <w:rFonts w:ascii="Times New Roman" w:hAnsi="Times New Roman" w:cs="Times New Roman"/>
          <w:sz w:val="28"/>
          <w:szCs w:val="28"/>
        </w:rPr>
        <w:t xml:space="preserve">Крім «кози», є в компанії ще «кіт» з торбою на сало </w:t>
      </w:r>
      <w:r>
        <w:rPr>
          <w:rFonts w:ascii="Times New Roman" w:hAnsi="Times New Roman" w:cs="Times New Roman"/>
          <w:sz w:val="28"/>
          <w:szCs w:val="28"/>
          <w:lang w:val="uk-UA"/>
        </w:rPr>
        <w:t>-</w:t>
      </w:r>
      <w:r w:rsidRPr="000F13FF">
        <w:rPr>
          <w:rFonts w:ascii="Times New Roman" w:hAnsi="Times New Roman" w:cs="Times New Roman"/>
          <w:sz w:val="28"/>
          <w:szCs w:val="28"/>
        </w:rPr>
        <w:t xml:space="preserve"> це найменший з хлопців перебраний за кота з довгими вусами. Він нявчить</w:t>
      </w:r>
      <w:r>
        <w:rPr>
          <w:rFonts w:ascii="Times New Roman" w:hAnsi="Times New Roman" w:cs="Times New Roman"/>
          <w:sz w:val="28"/>
          <w:szCs w:val="28"/>
          <w:lang w:val="uk-UA"/>
        </w:rPr>
        <w:t>:</w:t>
      </w:r>
      <w:r w:rsidRPr="000F13FF">
        <w:rPr>
          <w:rFonts w:ascii="Times New Roman" w:hAnsi="Times New Roman" w:cs="Times New Roman"/>
          <w:sz w:val="28"/>
          <w:szCs w:val="28"/>
        </w:rPr>
        <w:t xml:space="preserve"> просить сала.Як добре смеркне, починаємо водити «козу». Завидна з «козою» не ходять.</w:t>
      </w:r>
      <w:r w:rsidRPr="000F13FF">
        <w:rPr>
          <w:rFonts w:ascii="Times New Roman" w:hAnsi="Times New Roman" w:cs="Times New Roman"/>
          <w:sz w:val="28"/>
          <w:szCs w:val="28"/>
        </w:rPr>
        <w:br/>
        <w:t>Приходимо до хати, один біжить під вікно і гукає:</w:t>
      </w:r>
    </w:p>
    <w:p w:rsidR="00A511CF" w:rsidRDefault="00A511CF" w:rsidP="00A511CF">
      <w:pPr>
        <w:spacing w:after="0" w:line="240" w:lineRule="auto"/>
        <w:jc w:val="both"/>
        <w:rPr>
          <w:rFonts w:ascii="Times New Roman" w:hAnsi="Times New Roman" w:cs="Times New Roman"/>
          <w:sz w:val="28"/>
          <w:szCs w:val="28"/>
          <w:lang w:val="uk-UA"/>
        </w:rPr>
      </w:pPr>
      <w:r w:rsidRPr="000F13FF">
        <w:rPr>
          <w:rFonts w:ascii="Times New Roman" w:hAnsi="Times New Roman" w:cs="Times New Roman"/>
          <w:sz w:val="28"/>
          <w:szCs w:val="28"/>
        </w:rPr>
        <w:t>— Дядьку, пустіть козу до хати, бо змерзла!</w:t>
      </w:r>
    </w:p>
    <w:p w:rsidR="00A511CF" w:rsidRPr="000F13FF" w:rsidRDefault="00A511CF" w:rsidP="00A511CF">
      <w:pPr>
        <w:spacing w:after="0" w:line="240" w:lineRule="auto"/>
        <w:jc w:val="both"/>
        <w:rPr>
          <w:rFonts w:ascii="Times New Roman" w:hAnsi="Times New Roman" w:cs="Times New Roman"/>
          <w:sz w:val="28"/>
          <w:szCs w:val="28"/>
        </w:rPr>
      </w:pPr>
      <w:r w:rsidRPr="000F13FF">
        <w:rPr>
          <w:rFonts w:ascii="Times New Roman" w:hAnsi="Times New Roman" w:cs="Times New Roman"/>
          <w:sz w:val="28"/>
          <w:szCs w:val="28"/>
        </w:rPr>
        <w:t xml:space="preserve"> А дядько ніби відмовляється — так належиться по звичаю:</w:t>
      </w:r>
    </w:p>
    <w:p w:rsidR="00A511CF" w:rsidRDefault="00A511CF" w:rsidP="00A511CF">
      <w:pPr>
        <w:spacing w:after="0" w:line="240" w:lineRule="auto"/>
        <w:jc w:val="both"/>
        <w:rPr>
          <w:rFonts w:ascii="Times New Roman" w:hAnsi="Times New Roman" w:cs="Times New Roman"/>
          <w:sz w:val="28"/>
          <w:szCs w:val="28"/>
          <w:lang w:val="uk-UA"/>
        </w:rPr>
      </w:pPr>
      <w:r w:rsidRPr="000F13FF">
        <w:rPr>
          <w:rFonts w:ascii="Times New Roman" w:hAnsi="Times New Roman" w:cs="Times New Roman"/>
          <w:sz w:val="28"/>
          <w:szCs w:val="28"/>
        </w:rPr>
        <w:t>— Немає де тій козі розгулятися — ТІСНО в хаті!</w:t>
      </w:r>
    </w:p>
    <w:p w:rsidR="00A511CF" w:rsidRPr="000F13FF" w:rsidRDefault="00A511CF" w:rsidP="00A511CF">
      <w:pPr>
        <w:spacing w:after="0" w:line="240" w:lineRule="auto"/>
        <w:jc w:val="both"/>
        <w:rPr>
          <w:rFonts w:ascii="Times New Roman" w:hAnsi="Times New Roman" w:cs="Times New Roman"/>
          <w:sz w:val="28"/>
          <w:szCs w:val="28"/>
        </w:rPr>
      </w:pPr>
      <w:r w:rsidRPr="000F13FF">
        <w:rPr>
          <w:rFonts w:ascii="Times New Roman" w:hAnsi="Times New Roman" w:cs="Times New Roman"/>
          <w:sz w:val="28"/>
          <w:szCs w:val="28"/>
        </w:rPr>
        <w:t>— Та пустіть, бо змерзла!</w:t>
      </w:r>
    </w:p>
    <w:p w:rsidR="00A511CF" w:rsidRDefault="00A511CF" w:rsidP="00A511CF">
      <w:pPr>
        <w:spacing w:after="0" w:line="240" w:lineRule="auto"/>
        <w:jc w:val="both"/>
        <w:rPr>
          <w:rFonts w:ascii="Times New Roman" w:hAnsi="Times New Roman" w:cs="Times New Roman"/>
          <w:sz w:val="28"/>
          <w:szCs w:val="28"/>
          <w:lang w:val="uk-UA"/>
        </w:rPr>
      </w:pPr>
      <w:r w:rsidRPr="000F13FF">
        <w:rPr>
          <w:rFonts w:ascii="Times New Roman" w:hAnsi="Times New Roman" w:cs="Times New Roman"/>
          <w:sz w:val="28"/>
          <w:szCs w:val="28"/>
        </w:rPr>
        <w:t xml:space="preserve">І так до трьох разів козовод проситься, а дядько відмовляє. Нарешті </w:t>
      </w:r>
      <w:proofErr w:type="gramStart"/>
      <w:r w:rsidRPr="000F13FF">
        <w:rPr>
          <w:rFonts w:ascii="Times New Roman" w:hAnsi="Times New Roman" w:cs="Times New Roman"/>
          <w:sz w:val="28"/>
          <w:szCs w:val="28"/>
        </w:rPr>
        <w:t>каже:</w:t>
      </w:r>
      <w:r w:rsidRPr="000F13FF">
        <w:rPr>
          <w:rFonts w:ascii="Times New Roman" w:hAnsi="Times New Roman" w:cs="Times New Roman"/>
          <w:sz w:val="28"/>
          <w:szCs w:val="28"/>
        </w:rPr>
        <w:br/>
        <w:t>—</w:t>
      </w:r>
      <w:proofErr w:type="gramEnd"/>
      <w:r w:rsidRPr="000F13FF">
        <w:rPr>
          <w:rFonts w:ascii="Times New Roman" w:hAnsi="Times New Roman" w:cs="Times New Roman"/>
          <w:sz w:val="28"/>
          <w:szCs w:val="28"/>
        </w:rPr>
        <w:t xml:space="preserve"> Та я вже пустив би, але ... що дядина скаже?</w:t>
      </w:r>
    </w:p>
    <w:p w:rsidR="00A511CF" w:rsidRDefault="00A511CF" w:rsidP="00A511CF">
      <w:pPr>
        <w:spacing w:after="0" w:line="240" w:lineRule="auto"/>
        <w:jc w:val="both"/>
        <w:rPr>
          <w:rFonts w:ascii="Times New Roman" w:hAnsi="Times New Roman" w:cs="Times New Roman"/>
          <w:sz w:val="28"/>
          <w:szCs w:val="28"/>
          <w:lang w:val="uk-UA"/>
        </w:rPr>
      </w:pPr>
      <w:r w:rsidRPr="000F13FF">
        <w:rPr>
          <w:rFonts w:ascii="Times New Roman" w:hAnsi="Times New Roman" w:cs="Times New Roman"/>
          <w:sz w:val="28"/>
          <w:szCs w:val="28"/>
        </w:rPr>
        <w:t xml:space="preserve">Козовод </w:t>
      </w:r>
      <w:r>
        <w:rPr>
          <w:rFonts w:ascii="Times New Roman" w:hAnsi="Times New Roman" w:cs="Times New Roman"/>
          <w:sz w:val="28"/>
          <w:szCs w:val="28"/>
          <w:lang w:val="uk-UA"/>
        </w:rPr>
        <w:t>-</w:t>
      </w:r>
      <w:r w:rsidRPr="000F13FF">
        <w:rPr>
          <w:rFonts w:ascii="Times New Roman" w:hAnsi="Times New Roman" w:cs="Times New Roman"/>
          <w:sz w:val="28"/>
          <w:szCs w:val="28"/>
        </w:rPr>
        <w:t xml:space="preserve"> до дядини:</w:t>
      </w:r>
    </w:p>
    <w:p w:rsidR="00A511CF" w:rsidRDefault="00A511CF" w:rsidP="00A511CF">
      <w:pPr>
        <w:spacing w:after="0" w:line="240" w:lineRule="auto"/>
        <w:jc w:val="both"/>
        <w:rPr>
          <w:rFonts w:ascii="Times New Roman" w:hAnsi="Times New Roman" w:cs="Times New Roman"/>
          <w:sz w:val="28"/>
          <w:szCs w:val="28"/>
          <w:lang w:val="uk-UA"/>
        </w:rPr>
      </w:pPr>
      <w:r w:rsidRPr="000F13FF">
        <w:rPr>
          <w:rFonts w:ascii="Times New Roman" w:hAnsi="Times New Roman" w:cs="Times New Roman"/>
          <w:sz w:val="28"/>
          <w:szCs w:val="28"/>
        </w:rPr>
        <w:t>— Будьте ласкаві, дядино, пустіть, бо й козенята померзнуть!</w:t>
      </w:r>
    </w:p>
    <w:p w:rsidR="00A511CF" w:rsidRDefault="00A511CF" w:rsidP="00A511CF">
      <w:pPr>
        <w:spacing w:after="0" w:line="240" w:lineRule="auto"/>
        <w:jc w:val="both"/>
        <w:rPr>
          <w:rFonts w:ascii="Times New Roman" w:hAnsi="Times New Roman" w:cs="Times New Roman"/>
          <w:sz w:val="28"/>
          <w:szCs w:val="28"/>
          <w:lang w:val="uk-UA"/>
        </w:rPr>
      </w:pPr>
      <w:r w:rsidRPr="000F13FF">
        <w:rPr>
          <w:rFonts w:ascii="Times New Roman" w:hAnsi="Times New Roman" w:cs="Times New Roman"/>
          <w:sz w:val="28"/>
          <w:szCs w:val="28"/>
        </w:rPr>
        <w:t xml:space="preserve">— Навіщо ви нам здалися? Уже пізно, діти спати збираються, налякаєте </w:t>
      </w:r>
      <w:proofErr w:type="gramStart"/>
      <w:r w:rsidRPr="000F13FF">
        <w:rPr>
          <w:rFonts w:ascii="Times New Roman" w:hAnsi="Times New Roman" w:cs="Times New Roman"/>
          <w:sz w:val="28"/>
          <w:szCs w:val="28"/>
        </w:rPr>
        <w:t>їх!</w:t>
      </w:r>
      <w:r w:rsidRPr="000F13FF">
        <w:rPr>
          <w:rFonts w:ascii="Times New Roman" w:hAnsi="Times New Roman" w:cs="Times New Roman"/>
          <w:sz w:val="28"/>
          <w:szCs w:val="28"/>
        </w:rPr>
        <w:br/>
        <w:t>—</w:t>
      </w:r>
      <w:proofErr w:type="gramEnd"/>
      <w:r w:rsidRPr="000F13FF">
        <w:rPr>
          <w:rFonts w:ascii="Times New Roman" w:hAnsi="Times New Roman" w:cs="Times New Roman"/>
          <w:sz w:val="28"/>
          <w:szCs w:val="28"/>
        </w:rPr>
        <w:t xml:space="preserve"> Та пустіть, дядино, бо коза мерзне. М-е-</w:t>
      </w:r>
      <w:proofErr w:type="gramStart"/>
      <w:r w:rsidRPr="000F13FF">
        <w:rPr>
          <w:rFonts w:ascii="Times New Roman" w:hAnsi="Times New Roman" w:cs="Times New Roman"/>
          <w:sz w:val="28"/>
          <w:szCs w:val="28"/>
        </w:rPr>
        <w:t>е!...</w:t>
      </w:r>
      <w:proofErr w:type="gramEnd"/>
      <w:r w:rsidRPr="000F13FF">
        <w:rPr>
          <w:rFonts w:ascii="Times New Roman" w:hAnsi="Times New Roman" w:cs="Times New Roman"/>
          <w:sz w:val="28"/>
          <w:szCs w:val="28"/>
        </w:rPr>
        <w:t> </w:t>
      </w:r>
    </w:p>
    <w:p w:rsidR="00A511CF" w:rsidRDefault="00A511CF" w:rsidP="00A511CF">
      <w:pPr>
        <w:spacing w:after="0" w:line="240" w:lineRule="auto"/>
        <w:jc w:val="both"/>
        <w:rPr>
          <w:rFonts w:ascii="Times New Roman" w:hAnsi="Times New Roman" w:cs="Times New Roman"/>
          <w:sz w:val="28"/>
          <w:szCs w:val="28"/>
          <w:lang w:val="uk-UA"/>
        </w:rPr>
      </w:pPr>
      <w:r w:rsidRPr="000F13FF">
        <w:rPr>
          <w:rFonts w:ascii="Times New Roman" w:hAnsi="Times New Roman" w:cs="Times New Roman"/>
          <w:sz w:val="28"/>
          <w:szCs w:val="28"/>
        </w:rPr>
        <w:t>— Я хату помастила, припічок білила, а ви мені пустку зробите!</w:t>
      </w:r>
    </w:p>
    <w:p w:rsidR="00A511CF" w:rsidRDefault="00A511CF" w:rsidP="00A511CF">
      <w:pPr>
        <w:spacing w:after="0" w:line="240" w:lineRule="auto"/>
        <w:jc w:val="both"/>
        <w:rPr>
          <w:rFonts w:ascii="Times New Roman" w:hAnsi="Times New Roman" w:cs="Times New Roman"/>
          <w:sz w:val="28"/>
          <w:szCs w:val="28"/>
          <w:lang w:val="uk-UA"/>
        </w:rPr>
      </w:pPr>
      <w:r w:rsidRPr="000F13FF">
        <w:rPr>
          <w:rFonts w:ascii="Times New Roman" w:hAnsi="Times New Roman" w:cs="Times New Roman"/>
          <w:sz w:val="28"/>
          <w:szCs w:val="28"/>
        </w:rPr>
        <w:t>Коза знову: «Ме-е-е!»</w:t>
      </w:r>
    </w:p>
    <w:p w:rsidR="00A511CF" w:rsidRDefault="00A511CF" w:rsidP="00A511CF">
      <w:pPr>
        <w:spacing w:after="0" w:line="240" w:lineRule="auto"/>
        <w:jc w:val="both"/>
        <w:rPr>
          <w:rFonts w:ascii="Times New Roman" w:hAnsi="Times New Roman" w:cs="Times New Roman"/>
          <w:sz w:val="28"/>
          <w:szCs w:val="28"/>
          <w:lang w:val="uk-UA"/>
        </w:rPr>
      </w:pPr>
      <w:r w:rsidRPr="000F13FF">
        <w:rPr>
          <w:rFonts w:ascii="Times New Roman" w:hAnsi="Times New Roman" w:cs="Times New Roman"/>
          <w:sz w:val="28"/>
          <w:szCs w:val="28"/>
        </w:rPr>
        <w:lastRenderedPageBreak/>
        <w:t xml:space="preserve">— Та йдіть уже, йдіть . . . </w:t>
      </w:r>
    </w:p>
    <w:p w:rsidR="00A511CF" w:rsidRDefault="00A511CF" w:rsidP="00A511CF">
      <w:pPr>
        <w:spacing w:after="0" w:line="240" w:lineRule="auto"/>
        <w:jc w:val="both"/>
        <w:rPr>
          <w:rFonts w:ascii="Times New Roman" w:hAnsi="Times New Roman" w:cs="Times New Roman"/>
          <w:sz w:val="28"/>
          <w:szCs w:val="28"/>
          <w:lang w:val="uk-UA"/>
        </w:rPr>
      </w:pPr>
      <w:r w:rsidRPr="000F13FF">
        <w:rPr>
          <w:rFonts w:ascii="Times New Roman" w:hAnsi="Times New Roman" w:cs="Times New Roman"/>
          <w:sz w:val="28"/>
          <w:szCs w:val="28"/>
        </w:rPr>
        <w:t>Тільки добре співайте!</w:t>
      </w:r>
      <w:r>
        <w:rPr>
          <w:rFonts w:ascii="Times New Roman" w:hAnsi="Times New Roman" w:cs="Times New Roman"/>
          <w:sz w:val="28"/>
          <w:szCs w:val="28"/>
          <w:lang w:val="uk-UA"/>
        </w:rPr>
        <w:t xml:space="preserve"> </w:t>
      </w:r>
      <w:r w:rsidRPr="000F13FF">
        <w:rPr>
          <w:rFonts w:ascii="Times New Roman" w:hAnsi="Times New Roman" w:cs="Times New Roman"/>
          <w:sz w:val="28"/>
          <w:szCs w:val="28"/>
        </w:rPr>
        <w:t xml:space="preserve">Першим іде старший козовод і веде «козу», за ними </w:t>
      </w:r>
      <w:proofErr w:type="gramStart"/>
      <w:r>
        <w:rPr>
          <w:rFonts w:ascii="Times New Roman" w:hAnsi="Times New Roman" w:cs="Times New Roman"/>
          <w:sz w:val="28"/>
          <w:szCs w:val="28"/>
          <w:lang w:val="uk-UA"/>
        </w:rPr>
        <w:t>-</w:t>
      </w:r>
      <w:r w:rsidRPr="000F13FF">
        <w:rPr>
          <w:rFonts w:ascii="Times New Roman" w:hAnsi="Times New Roman" w:cs="Times New Roman"/>
          <w:sz w:val="28"/>
          <w:szCs w:val="28"/>
        </w:rPr>
        <w:t>«</w:t>
      </w:r>
      <w:proofErr w:type="gramEnd"/>
      <w:r w:rsidRPr="000F13FF">
        <w:rPr>
          <w:rFonts w:ascii="Times New Roman" w:hAnsi="Times New Roman" w:cs="Times New Roman"/>
          <w:sz w:val="28"/>
          <w:szCs w:val="28"/>
        </w:rPr>
        <w:t xml:space="preserve">кіт», а за «котом» </w:t>
      </w:r>
      <w:r>
        <w:rPr>
          <w:rFonts w:ascii="Times New Roman" w:hAnsi="Times New Roman" w:cs="Times New Roman"/>
          <w:sz w:val="28"/>
          <w:szCs w:val="28"/>
          <w:lang w:val="uk-UA"/>
        </w:rPr>
        <w:t xml:space="preserve">- </w:t>
      </w:r>
      <w:r w:rsidRPr="000F13FF">
        <w:rPr>
          <w:rFonts w:ascii="Times New Roman" w:hAnsi="Times New Roman" w:cs="Times New Roman"/>
          <w:sz w:val="28"/>
          <w:szCs w:val="28"/>
        </w:rPr>
        <w:t>всі щедрівники. Увійшли, поскидали шапки, «добрий вечір» сказали</w:t>
      </w:r>
      <w:r>
        <w:rPr>
          <w:rFonts w:ascii="Times New Roman" w:hAnsi="Times New Roman" w:cs="Times New Roman"/>
          <w:sz w:val="28"/>
          <w:szCs w:val="28"/>
          <w:lang w:val="uk-UA"/>
        </w:rPr>
        <w:t xml:space="preserve"> - </w:t>
      </w:r>
      <w:r w:rsidRPr="000F13FF">
        <w:rPr>
          <w:rFonts w:ascii="Times New Roman" w:hAnsi="Times New Roman" w:cs="Times New Roman"/>
          <w:sz w:val="28"/>
          <w:szCs w:val="28"/>
        </w:rPr>
        <w:t>не разом, а хто коли зайшов. Поставали серед хати, і старший козовод починає:</w:t>
      </w:r>
      <w:r>
        <w:rPr>
          <w:rFonts w:ascii="Times New Roman" w:hAnsi="Times New Roman" w:cs="Times New Roman"/>
          <w:sz w:val="28"/>
          <w:szCs w:val="28"/>
          <w:lang w:val="uk-UA"/>
        </w:rPr>
        <w:t xml:space="preserve"> </w:t>
      </w:r>
    </w:p>
    <w:p w:rsidR="00A511CF" w:rsidRDefault="00A511CF" w:rsidP="00A511CF">
      <w:pPr>
        <w:spacing w:after="0" w:line="240" w:lineRule="auto"/>
        <w:ind w:left="1843"/>
        <w:jc w:val="both"/>
        <w:rPr>
          <w:rFonts w:ascii="Times New Roman" w:hAnsi="Times New Roman" w:cs="Times New Roman"/>
          <w:i/>
          <w:iCs/>
          <w:sz w:val="28"/>
          <w:szCs w:val="28"/>
          <w:lang w:val="uk-UA"/>
        </w:rPr>
      </w:pPr>
      <w:r w:rsidRPr="000F13FF">
        <w:rPr>
          <w:rFonts w:ascii="Times New Roman" w:hAnsi="Times New Roman" w:cs="Times New Roman"/>
          <w:i/>
          <w:iCs/>
          <w:sz w:val="28"/>
          <w:szCs w:val="28"/>
        </w:rPr>
        <w:t>Нуте, панове,</w:t>
      </w:r>
    </w:p>
    <w:p w:rsidR="00A511CF" w:rsidRDefault="00A511CF" w:rsidP="00A511CF">
      <w:pPr>
        <w:spacing w:after="0" w:line="240" w:lineRule="auto"/>
        <w:ind w:left="1843"/>
        <w:jc w:val="both"/>
        <w:rPr>
          <w:rFonts w:ascii="Times New Roman" w:hAnsi="Times New Roman" w:cs="Times New Roman"/>
          <w:i/>
          <w:iCs/>
          <w:sz w:val="28"/>
          <w:szCs w:val="28"/>
          <w:lang w:val="uk-UA"/>
        </w:rPr>
      </w:pPr>
      <w:r w:rsidRPr="000F13FF">
        <w:rPr>
          <w:rFonts w:ascii="Times New Roman" w:hAnsi="Times New Roman" w:cs="Times New Roman"/>
          <w:i/>
          <w:iCs/>
          <w:sz w:val="28"/>
          <w:szCs w:val="28"/>
        </w:rPr>
        <w:t> Нуте, мурове, </w:t>
      </w:r>
    </w:p>
    <w:p w:rsidR="00A511CF" w:rsidRDefault="00A511CF" w:rsidP="00A511CF">
      <w:pPr>
        <w:spacing w:after="0" w:line="240" w:lineRule="auto"/>
        <w:ind w:left="1843"/>
        <w:jc w:val="both"/>
        <w:rPr>
          <w:rFonts w:ascii="Times New Roman" w:hAnsi="Times New Roman" w:cs="Times New Roman"/>
          <w:i/>
          <w:iCs/>
          <w:sz w:val="28"/>
          <w:szCs w:val="28"/>
          <w:lang w:val="uk-UA"/>
        </w:rPr>
      </w:pPr>
      <w:r w:rsidRPr="000F13FF">
        <w:rPr>
          <w:rFonts w:ascii="Times New Roman" w:hAnsi="Times New Roman" w:cs="Times New Roman"/>
          <w:i/>
          <w:iCs/>
          <w:sz w:val="28"/>
          <w:szCs w:val="28"/>
        </w:rPr>
        <w:t>Поставайте вряду,</w:t>
      </w:r>
    </w:p>
    <w:p w:rsidR="00A511CF" w:rsidRDefault="00A511CF" w:rsidP="00A511CF">
      <w:pPr>
        <w:spacing w:after="0" w:line="240" w:lineRule="auto"/>
        <w:ind w:left="1843"/>
        <w:jc w:val="both"/>
        <w:rPr>
          <w:rFonts w:ascii="Times New Roman" w:hAnsi="Times New Roman" w:cs="Times New Roman"/>
          <w:i/>
          <w:iCs/>
          <w:sz w:val="28"/>
          <w:szCs w:val="28"/>
          <w:lang w:val="uk-UA"/>
        </w:rPr>
      </w:pPr>
      <w:r w:rsidRPr="000F13FF">
        <w:rPr>
          <w:rFonts w:ascii="Times New Roman" w:hAnsi="Times New Roman" w:cs="Times New Roman"/>
          <w:i/>
          <w:iCs/>
          <w:sz w:val="28"/>
          <w:szCs w:val="28"/>
        </w:rPr>
        <w:t>Я козу веду!</w:t>
      </w:r>
    </w:p>
    <w:p w:rsidR="00A511CF" w:rsidRDefault="00A511CF" w:rsidP="00A511CF">
      <w:pPr>
        <w:spacing w:after="0" w:line="240" w:lineRule="auto"/>
        <w:ind w:firstLine="708"/>
        <w:jc w:val="both"/>
        <w:rPr>
          <w:rFonts w:ascii="Times New Roman" w:hAnsi="Times New Roman" w:cs="Times New Roman"/>
          <w:sz w:val="28"/>
          <w:szCs w:val="28"/>
          <w:lang w:val="uk-UA"/>
        </w:rPr>
      </w:pPr>
      <w:r w:rsidRPr="000F13FF">
        <w:rPr>
          <w:rFonts w:ascii="Times New Roman" w:hAnsi="Times New Roman" w:cs="Times New Roman"/>
          <w:sz w:val="28"/>
          <w:szCs w:val="28"/>
        </w:rPr>
        <w:t>«Коза» і «кіт» тупають у такт пісні — витанцьовують. А діти смикають — то «козу» за хвоста, то «кота» за вуса... тішаться! Щедрівники всі хором співають:</w:t>
      </w:r>
    </w:p>
    <w:p w:rsidR="00A511CF" w:rsidRDefault="00A511CF" w:rsidP="00A511CF">
      <w:pPr>
        <w:spacing w:after="0" w:line="240" w:lineRule="auto"/>
        <w:ind w:left="1843"/>
        <w:rPr>
          <w:rFonts w:ascii="Times New Roman" w:hAnsi="Times New Roman" w:cs="Times New Roman"/>
          <w:i/>
          <w:iCs/>
          <w:sz w:val="28"/>
          <w:szCs w:val="28"/>
          <w:lang w:val="uk-UA"/>
        </w:rPr>
      </w:pPr>
      <w:r w:rsidRPr="00F83E9A">
        <w:rPr>
          <w:rFonts w:ascii="Times New Roman" w:hAnsi="Times New Roman" w:cs="Times New Roman"/>
          <w:i/>
          <w:iCs/>
          <w:sz w:val="28"/>
          <w:szCs w:val="28"/>
          <w:lang w:val="uk-UA"/>
        </w:rPr>
        <w:t>Наша козиця —</w:t>
      </w:r>
      <w:r w:rsidRPr="000F13FF">
        <w:rPr>
          <w:rFonts w:ascii="Times New Roman" w:hAnsi="Times New Roman" w:cs="Times New Roman"/>
          <w:i/>
          <w:iCs/>
          <w:sz w:val="28"/>
          <w:szCs w:val="28"/>
        </w:rPr>
        <w:t> </w:t>
      </w:r>
    </w:p>
    <w:p w:rsidR="00A511CF" w:rsidRDefault="00A511CF" w:rsidP="00A511CF">
      <w:pPr>
        <w:spacing w:after="0" w:line="240" w:lineRule="auto"/>
        <w:ind w:left="1843"/>
        <w:rPr>
          <w:rFonts w:ascii="Times New Roman" w:hAnsi="Times New Roman" w:cs="Times New Roman"/>
          <w:i/>
          <w:iCs/>
          <w:sz w:val="28"/>
          <w:szCs w:val="28"/>
          <w:lang w:val="uk-UA"/>
        </w:rPr>
      </w:pPr>
      <w:r w:rsidRPr="00F83E9A">
        <w:rPr>
          <w:rFonts w:ascii="Times New Roman" w:hAnsi="Times New Roman" w:cs="Times New Roman"/>
          <w:i/>
          <w:iCs/>
          <w:sz w:val="28"/>
          <w:szCs w:val="28"/>
          <w:lang w:val="uk-UA"/>
        </w:rPr>
        <w:t>Вже стара птиця,</w:t>
      </w:r>
      <w:r w:rsidRPr="00F83E9A">
        <w:rPr>
          <w:rFonts w:ascii="Times New Roman" w:hAnsi="Times New Roman" w:cs="Times New Roman"/>
          <w:sz w:val="28"/>
          <w:szCs w:val="28"/>
          <w:lang w:val="uk-UA"/>
        </w:rPr>
        <w:br/>
      </w:r>
      <w:r w:rsidRPr="00F83E9A">
        <w:rPr>
          <w:rFonts w:ascii="Times New Roman" w:hAnsi="Times New Roman" w:cs="Times New Roman"/>
          <w:i/>
          <w:iCs/>
          <w:sz w:val="28"/>
          <w:szCs w:val="28"/>
          <w:lang w:val="uk-UA"/>
        </w:rPr>
        <w:t>Недавно з Києва,</w:t>
      </w:r>
      <w:r w:rsidRPr="000F13FF">
        <w:rPr>
          <w:rFonts w:ascii="Times New Roman" w:hAnsi="Times New Roman" w:cs="Times New Roman"/>
          <w:i/>
          <w:iCs/>
          <w:sz w:val="28"/>
          <w:szCs w:val="28"/>
        </w:rPr>
        <w:t> </w:t>
      </w:r>
    </w:p>
    <w:p w:rsidR="00A511CF" w:rsidRDefault="00A511CF" w:rsidP="00A511CF">
      <w:pPr>
        <w:spacing w:after="0" w:line="240" w:lineRule="auto"/>
        <w:ind w:left="1843"/>
        <w:rPr>
          <w:rFonts w:ascii="Times New Roman" w:hAnsi="Times New Roman" w:cs="Times New Roman"/>
          <w:i/>
          <w:iCs/>
          <w:sz w:val="28"/>
          <w:szCs w:val="28"/>
          <w:lang w:val="uk-UA"/>
        </w:rPr>
      </w:pPr>
      <w:r w:rsidRPr="00F83E9A">
        <w:rPr>
          <w:rFonts w:ascii="Times New Roman" w:hAnsi="Times New Roman" w:cs="Times New Roman"/>
          <w:i/>
          <w:iCs/>
          <w:sz w:val="28"/>
          <w:szCs w:val="28"/>
          <w:lang w:val="uk-UA"/>
        </w:rPr>
        <w:t>З довгими кісьми:</w:t>
      </w:r>
    </w:p>
    <w:p w:rsidR="00A511CF" w:rsidRDefault="00A511CF" w:rsidP="00A511CF">
      <w:pPr>
        <w:spacing w:after="0" w:line="240" w:lineRule="auto"/>
        <w:ind w:left="1843"/>
        <w:rPr>
          <w:rFonts w:ascii="Times New Roman" w:hAnsi="Times New Roman" w:cs="Times New Roman"/>
          <w:i/>
          <w:iCs/>
          <w:sz w:val="28"/>
          <w:szCs w:val="28"/>
          <w:lang w:val="uk-UA"/>
        </w:rPr>
      </w:pPr>
      <w:r w:rsidRPr="00F83E9A">
        <w:rPr>
          <w:rFonts w:ascii="Times New Roman" w:hAnsi="Times New Roman" w:cs="Times New Roman"/>
          <w:i/>
          <w:iCs/>
          <w:sz w:val="28"/>
          <w:szCs w:val="28"/>
          <w:lang w:val="uk-UA"/>
        </w:rPr>
        <w:t>— Ногами стопчу,</w:t>
      </w:r>
      <w:r w:rsidRPr="00F83E9A">
        <w:rPr>
          <w:rFonts w:ascii="Times New Roman" w:hAnsi="Times New Roman" w:cs="Times New Roman"/>
          <w:sz w:val="28"/>
          <w:szCs w:val="28"/>
          <w:lang w:val="uk-UA"/>
        </w:rPr>
        <w:br/>
      </w:r>
      <w:r w:rsidRPr="00F83E9A">
        <w:rPr>
          <w:rFonts w:ascii="Times New Roman" w:hAnsi="Times New Roman" w:cs="Times New Roman"/>
          <w:i/>
          <w:iCs/>
          <w:sz w:val="28"/>
          <w:szCs w:val="28"/>
          <w:lang w:val="uk-UA"/>
        </w:rPr>
        <w:t>— Рогами сколю,</w:t>
      </w:r>
    </w:p>
    <w:p w:rsidR="00A511CF" w:rsidRDefault="00A511CF" w:rsidP="00A511CF">
      <w:pPr>
        <w:spacing w:after="0" w:line="240" w:lineRule="auto"/>
        <w:ind w:left="1843"/>
        <w:rPr>
          <w:rFonts w:ascii="Times New Roman" w:hAnsi="Times New Roman" w:cs="Times New Roman"/>
          <w:i/>
          <w:iCs/>
          <w:sz w:val="28"/>
          <w:szCs w:val="28"/>
          <w:lang w:val="uk-UA"/>
        </w:rPr>
      </w:pPr>
      <w:r w:rsidRPr="00F83E9A">
        <w:rPr>
          <w:rFonts w:ascii="Times New Roman" w:hAnsi="Times New Roman" w:cs="Times New Roman"/>
          <w:i/>
          <w:iCs/>
          <w:sz w:val="28"/>
          <w:szCs w:val="28"/>
          <w:lang w:val="uk-UA"/>
        </w:rPr>
        <w:t>— Хвостом змету!</w:t>
      </w:r>
    </w:p>
    <w:p w:rsidR="00A511CF" w:rsidRDefault="00A511CF" w:rsidP="00A511CF">
      <w:pPr>
        <w:spacing w:after="0" w:line="240" w:lineRule="auto"/>
        <w:ind w:left="1843"/>
        <w:rPr>
          <w:rFonts w:ascii="Times New Roman" w:hAnsi="Times New Roman" w:cs="Times New Roman"/>
          <w:i/>
          <w:iCs/>
          <w:sz w:val="28"/>
          <w:szCs w:val="28"/>
          <w:lang w:val="uk-UA"/>
        </w:rPr>
      </w:pPr>
      <w:r w:rsidRPr="00F83E9A">
        <w:rPr>
          <w:rFonts w:ascii="Times New Roman" w:hAnsi="Times New Roman" w:cs="Times New Roman"/>
          <w:i/>
          <w:iCs/>
          <w:sz w:val="28"/>
          <w:szCs w:val="28"/>
          <w:lang w:val="uk-UA"/>
        </w:rPr>
        <w:t>Що на горі вовк з вовченятами,</w:t>
      </w:r>
    </w:p>
    <w:p w:rsidR="00A511CF" w:rsidRDefault="00A511CF" w:rsidP="00A511CF">
      <w:pPr>
        <w:spacing w:after="0" w:line="240" w:lineRule="auto"/>
        <w:ind w:left="1843"/>
        <w:rPr>
          <w:rFonts w:ascii="Times New Roman" w:hAnsi="Times New Roman" w:cs="Times New Roman"/>
          <w:i/>
          <w:iCs/>
          <w:sz w:val="28"/>
          <w:szCs w:val="28"/>
          <w:lang w:val="uk-UA"/>
        </w:rPr>
      </w:pPr>
      <w:r w:rsidRPr="00F83E9A">
        <w:rPr>
          <w:rFonts w:ascii="Times New Roman" w:hAnsi="Times New Roman" w:cs="Times New Roman"/>
          <w:i/>
          <w:iCs/>
          <w:sz w:val="28"/>
          <w:szCs w:val="28"/>
          <w:lang w:val="uk-UA"/>
        </w:rPr>
        <w:t>То в долині коза з козенятами.</w:t>
      </w:r>
    </w:p>
    <w:p w:rsidR="00A511CF" w:rsidRDefault="00A511CF" w:rsidP="00A511CF">
      <w:pPr>
        <w:spacing w:after="0" w:line="240" w:lineRule="auto"/>
        <w:ind w:left="1843"/>
        <w:rPr>
          <w:rFonts w:ascii="Times New Roman" w:hAnsi="Times New Roman" w:cs="Times New Roman"/>
          <w:i/>
          <w:iCs/>
          <w:sz w:val="28"/>
          <w:szCs w:val="28"/>
          <w:lang w:val="uk-UA"/>
        </w:rPr>
      </w:pPr>
      <w:r w:rsidRPr="00F83E9A">
        <w:rPr>
          <w:rFonts w:ascii="Times New Roman" w:hAnsi="Times New Roman" w:cs="Times New Roman"/>
          <w:i/>
          <w:iCs/>
          <w:sz w:val="28"/>
          <w:szCs w:val="28"/>
          <w:lang w:val="uk-UA"/>
        </w:rPr>
        <w:t>Ой, де взявся вовк</w:t>
      </w:r>
    </w:p>
    <w:p w:rsidR="00A511CF" w:rsidRDefault="00A511CF" w:rsidP="00A511CF">
      <w:pPr>
        <w:spacing w:after="0" w:line="240" w:lineRule="auto"/>
        <w:ind w:left="1843"/>
        <w:rPr>
          <w:rFonts w:ascii="Times New Roman" w:hAnsi="Times New Roman" w:cs="Times New Roman"/>
          <w:i/>
          <w:iCs/>
          <w:sz w:val="28"/>
          <w:szCs w:val="28"/>
          <w:lang w:val="uk-UA"/>
        </w:rPr>
      </w:pPr>
      <w:r w:rsidRPr="00F83E9A">
        <w:rPr>
          <w:rFonts w:ascii="Times New Roman" w:hAnsi="Times New Roman" w:cs="Times New Roman"/>
          <w:i/>
          <w:iCs/>
          <w:sz w:val="28"/>
          <w:szCs w:val="28"/>
          <w:lang w:val="uk-UA"/>
        </w:rPr>
        <w:t>Та козу натовк,</w:t>
      </w:r>
      <w:r w:rsidRPr="00F83E9A">
        <w:rPr>
          <w:rFonts w:ascii="Times New Roman" w:hAnsi="Times New Roman" w:cs="Times New Roman"/>
          <w:sz w:val="28"/>
          <w:szCs w:val="28"/>
          <w:lang w:val="uk-UA"/>
        </w:rPr>
        <w:br/>
      </w:r>
      <w:r w:rsidRPr="00F83E9A">
        <w:rPr>
          <w:rFonts w:ascii="Times New Roman" w:hAnsi="Times New Roman" w:cs="Times New Roman"/>
          <w:i/>
          <w:iCs/>
          <w:sz w:val="28"/>
          <w:szCs w:val="28"/>
          <w:lang w:val="uk-UA"/>
        </w:rPr>
        <w:t>А вовченята — за козенята.</w:t>
      </w:r>
    </w:p>
    <w:p w:rsidR="00A511CF" w:rsidRDefault="00A511CF" w:rsidP="00A511CF">
      <w:pPr>
        <w:spacing w:after="0" w:line="240" w:lineRule="auto"/>
        <w:ind w:left="1843"/>
        <w:rPr>
          <w:rFonts w:ascii="Times New Roman" w:hAnsi="Times New Roman" w:cs="Times New Roman"/>
          <w:i/>
          <w:iCs/>
          <w:sz w:val="28"/>
          <w:szCs w:val="28"/>
          <w:lang w:val="uk-UA"/>
        </w:rPr>
      </w:pPr>
      <w:r w:rsidRPr="00F83E9A">
        <w:rPr>
          <w:rFonts w:ascii="Times New Roman" w:hAnsi="Times New Roman" w:cs="Times New Roman"/>
          <w:i/>
          <w:iCs/>
          <w:sz w:val="28"/>
          <w:szCs w:val="28"/>
          <w:lang w:val="uk-UA"/>
        </w:rPr>
        <w:t>Де взявся заєцьСтав козу лаять:</w:t>
      </w:r>
    </w:p>
    <w:p w:rsidR="00A511CF" w:rsidRDefault="00A511CF" w:rsidP="00A511CF">
      <w:pPr>
        <w:spacing w:after="0" w:line="240" w:lineRule="auto"/>
        <w:ind w:left="1843"/>
        <w:rPr>
          <w:rFonts w:ascii="Times New Roman" w:hAnsi="Times New Roman" w:cs="Times New Roman"/>
          <w:i/>
          <w:iCs/>
          <w:sz w:val="28"/>
          <w:szCs w:val="28"/>
          <w:lang w:val="uk-UA"/>
        </w:rPr>
      </w:pPr>
      <w:r w:rsidRPr="00F83E9A">
        <w:rPr>
          <w:rFonts w:ascii="Times New Roman" w:hAnsi="Times New Roman" w:cs="Times New Roman"/>
          <w:i/>
          <w:iCs/>
          <w:sz w:val="28"/>
          <w:szCs w:val="28"/>
          <w:lang w:val="uk-UA"/>
        </w:rPr>
        <w:t>— Ой, ти, козиця,</w:t>
      </w:r>
    </w:p>
    <w:p w:rsidR="00A511CF" w:rsidRDefault="00A511CF" w:rsidP="00A511CF">
      <w:pPr>
        <w:spacing w:after="0" w:line="240" w:lineRule="auto"/>
        <w:ind w:left="1843"/>
        <w:rPr>
          <w:rFonts w:ascii="Times New Roman" w:hAnsi="Times New Roman" w:cs="Times New Roman"/>
          <w:i/>
          <w:iCs/>
          <w:sz w:val="28"/>
          <w:szCs w:val="28"/>
          <w:lang w:val="uk-UA"/>
        </w:rPr>
      </w:pPr>
      <w:r w:rsidRPr="00F83E9A">
        <w:rPr>
          <w:rFonts w:ascii="Times New Roman" w:hAnsi="Times New Roman" w:cs="Times New Roman"/>
          <w:i/>
          <w:iCs/>
          <w:sz w:val="28"/>
          <w:szCs w:val="28"/>
          <w:lang w:val="uk-UA"/>
        </w:rPr>
        <w:t>Старая птиця,</w:t>
      </w:r>
    </w:p>
    <w:p w:rsidR="00A511CF" w:rsidRDefault="00A511CF" w:rsidP="00A511CF">
      <w:pPr>
        <w:spacing w:after="0" w:line="240" w:lineRule="auto"/>
        <w:ind w:left="1843"/>
        <w:rPr>
          <w:rFonts w:ascii="Times New Roman" w:hAnsi="Times New Roman" w:cs="Times New Roman"/>
          <w:i/>
          <w:iCs/>
          <w:sz w:val="28"/>
          <w:szCs w:val="28"/>
          <w:lang w:val="uk-UA"/>
        </w:rPr>
      </w:pPr>
      <w:r w:rsidRPr="00F83E9A">
        <w:rPr>
          <w:rFonts w:ascii="Times New Roman" w:hAnsi="Times New Roman" w:cs="Times New Roman"/>
          <w:i/>
          <w:iCs/>
          <w:sz w:val="28"/>
          <w:szCs w:val="28"/>
          <w:lang w:val="uk-UA"/>
        </w:rPr>
        <w:t>Діточкам та й не матиця.</w:t>
      </w:r>
    </w:p>
    <w:p w:rsidR="00A511CF" w:rsidRDefault="00A511CF" w:rsidP="00A511CF">
      <w:pPr>
        <w:spacing w:after="0" w:line="240" w:lineRule="auto"/>
        <w:ind w:left="1843"/>
        <w:rPr>
          <w:rFonts w:ascii="Times New Roman" w:hAnsi="Times New Roman" w:cs="Times New Roman"/>
          <w:i/>
          <w:iCs/>
          <w:sz w:val="28"/>
          <w:szCs w:val="28"/>
          <w:lang w:val="uk-UA"/>
        </w:rPr>
      </w:pPr>
      <w:r w:rsidRPr="00F83E9A">
        <w:rPr>
          <w:rFonts w:ascii="Times New Roman" w:hAnsi="Times New Roman" w:cs="Times New Roman"/>
          <w:i/>
          <w:iCs/>
          <w:sz w:val="28"/>
          <w:szCs w:val="28"/>
          <w:lang w:val="uk-UA"/>
        </w:rPr>
        <w:t>Ухопила серпок,</w:t>
      </w:r>
      <w:r w:rsidRPr="00F83E9A">
        <w:rPr>
          <w:rFonts w:ascii="Times New Roman" w:hAnsi="Times New Roman" w:cs="Times New Roman"/>
          <w:sz w:val="28"/>
          <w:szCs w:val="28"/>
          <w:lang w:val="uk-UA"/>
        </w:rPr>
        <w:br/>
      </w:r>
      <w:r w:rsidRPr="00F83E9A">
        <w:rPr>
          <w:rFonts w:ascii="Times New Roman" w:hAnsi="Times New Roman" w:cs="Times New Roman"/>
          <w:i/>
          <w:iCs/>
          <w:sz w:val="28"/>
          <w:szCs w:val="28"/>
          <w:lang w:val="uk-UA"/>
        </w:rPr>
        <w:t>Та й по полю: скок, скок</w:t>
      </w:r>
      <w:r>
        <w:rPr>
          <w:rFonts w:ascii="Times New Roman" w:hAnsi="Times New Roman" w:cs="Times New Roman"/>
          <w:i/>
          <w:iCs/>
          <w:sz w:val="28"/>
          <w:szCs w:val="28"/>
          <w:lang w:val="uk-UA"/>
        </w:rPr>
        <w:t xml:space="preserve"> </w:t>
      </w:r>
      <w:r w:rsidRPr="00F83E9A">
        <w:rPr>
          <w:rFonts w:ascii="Times New Roman" w:hAnsi="Times New Roman" w:cs="Times New Roman"/>
          <w:i/>
          <w:iCs/>
          <w:sz w:val="28"/>
          <w:szCs w:val="28"/>
          <w:lang w:val="uk-UA"/>
        </w:rPr>
        <w:t>і</w:t>
      </w:r>
    </w:p>
    <w:p w:rsidR="00A511CF" w:rsidRDefault="00A511CF" w:rsidP="00A511CF">
      <w:pPr>
        <w:spacing w:after="0" w:line="240" w:lineRule="auto"/>
        <w:ind w:left="1843"/>
        <w:rPr>
          <w:rFonts w:ascii="Times New Roman" w:hAnsi="Times New Roman" w:cs="Times New Roman"/>
          <w:i/>
          <w:iCs/>
          <w:sz w:val="28"/>
          <w:szCs w:val="28"/>
          <w:lang w:val="uk-UA"/>
        </w:rPr>
      </w:pPr>
      <w:r w:rsidRPr="00F83E9A">
        <w:rPr>
          <w:rFonts w:ascii="Times New Roman" w:hAnsi="Times New Roman" w:cs="Times New Roman"/>
          <w:i/>
          <w:iCs/>
          <w:sz w:val="28"/>
          <w:szCs w:val="28"/>
          <w:lang w:val="uk-UA"/>
        </w:rPr>
        <w:t>Нажала сніпок</w:t>
      </w:r>
    </w:p>
    <w:p w:rsidR="00A511CF" w:rsidRDefault="00A511CF" w:rsidP="00A511CF">
      <w:pPr>
        <w:spacing w:after="0" w:line="240" w:lineRule="auto"/>
        <w:ind w:left="1843"/>
        <w:rPr>
          <w:rFonts w:ascii="Times New Roman" w:hAnsi="Times New Roman" w:cs="Times New Roman"/>
          <w:i/>
          <w:iCs/>
          <w:sz w:val="28"/>
          <w:szCs w:val="28"/>
          <w:lang w:val="uk-UA"/>
        </w:rPr>
      </w:pPr>
      <w:r w:rsidRPr="00F83E9A">
        <w:rPr>
          <w:rFonts w:ascii="Times New Roman" w:hAnsi="Times New Roman" w:cs="Times New Roman"/>
          <w:i/>
          <w:iCs/>
          <w:sz w:val="28"/>
          <w:szCs w:val="28"/>
          <w:lang w:val="uk-UA"/>
        </w:rPr>
        <w:t>Та й змолотила,</w:t>
      </w:r>
    </w:p>
    <w:p w:rsidR="00A511CF" w:rsidRDefault="00A511CF" w:rsidP="00A511CF">
      <w:pPr>
        <w:spacing w:after="0" w:line="240" w:lineRule="auto"/>
        <w:ind w:left="1843"/>
        <w:rPr>
          <w:rFonts w:ascii="Times New Roman" w:hAnsi="Times New Roman" w:cs="Times New Roman"/>
          <w:i/>
          <w:iCs/>
          <w:sz w:val="28"/>
          <w:szCs w:val="28"/>
          <w:lang w:val="uk-UA"/>
        </w:rPr>
      </w:pPr>
      <w:r w:rsidRPr="00F83E9A">
        <w:rPr>
          <w:rFonts w:ascii="Times New Roman" w:hAnsi="Times New Roman" w:cs="Times New Roman"/>
          <w:i/>
          <w:iCs/>
          <w:sz w:val="28"/>
          <w:szCs w:val="28"/>
          <w:lang w:val="uk-UA"/>
        </w:rPr>
        <w:t>Своїх діточок</w:t>
      </w:r>
    </w:p>
    <w:p w:rsidR="00A511CF" w:rsidRDefault="00A511CF" w:rsidP="00A511CF">
      <w:pPr>
        <w:spacing w:after="0" w:line="240" w:lineRule="auto"/>
        <w:ind w:left="1843"/>
        <w:rPr>
          <w:rFonts w:ascii="Times New Roman" w:hAnsi="Times New Roman" w:cs="Times New Roman"/>
          <w:i/>
          <w:iCs/>
          <w:sz w:val="28"/>
          <w:szCs w:val="28"/>
          <w:lang w:val="uk-UA"/>
        </w:rPr>
      </w:pPr>
      <w:r w:rsidRPr="00F83E9A">
        <w:rPr>
          <w:rFonts w:ascii="Times New Roman" w:hAnsi="Times New Roman" w:cs="Times New Roman"/>
          <w:i/>
          <w:iCs/>
          <w:sz w:val="28"/>
          <w:szCs w:val="28"/>
          <w:lang w:val="uk-UA"/>
        </w:rPr>
        <w:t>Та й накормила!</w:t>
      </w:r>
    </w:p>
    <w:p w:rsidR="00A511CF" w:rsidRDefault="00A511CF" w:rsidP="00A511CF">
      <w:pPr>
        <w:spacing w:after="0" w:line="240" w:lineRule="auto"/>
        <w:ind w:left="1843"/>
        <w:rPr>
          <w:rFonts w:ascii="Times New Roman" w:hAnsi="Times New Roman" w:cs="Times New Roman"/>
          <w:i/>
          <w:iCs/>
          <w:sz w:val="28"/>
          <w:szCs w:val="28"/>
          <w:lang w:val="uk-UA"/>
        </w:rPr>
      </w:pPr>
      <w:r w:rsidRPr="00F83E9A">
        <w:rPr>
          <w:rFonts w:ascii="Times New Roman" w:hAnsi="Times New Roman" w:cs="Times New Roman"/>
          <w:i/>
          <w:iCs/>
          <w:sz w:val="28"/>
          <w:szCs w:val="28"/>
          <w:lang w:val="uk-UA"/>
        </w:rPr>
        <w:t>Ой. не йди, коза,</w:t>
      </w:r>
    </w:p>
    <w:p w:rsidR="00A511CF" w:rsidRDefault="00A511CF" w:rsidP="00A511CF">
      <w:pPr>
        <w:spacing w:after="0" w:line="240" w:lineRule="auto"/>
        <w:ind w:left="1843"/>
        <w:rPr>
          <w:rFonts w:ascii="Times New Roman" w:hAnsi="Times New Roman" w:cs="Times New Roman"/>
          <w:i/>
          <w:iCs/>
          <w:sz w:val="28"/>
          <w:szCs w:val="28"/>
          <w:lang w:val="uk-UA"/>
        </w:rPr>
      </w:pPr>
      <w:r w:rsidRPr="00F83E9A">
        <w:rPr>
          <w:rFonts w:ascii="Times New Roman" w:hAnsi="Times New Roman" w:cs="Times New Roman"/>
          <w:i/>
          <w:iCs/>
          <w:sz w:val="28"/>
          <w:szCs w:val="28"/>
          <w:lang w:val="uk-UA"/>
        </w:rPr>
        <w:t>У темні ліса,</w:t>
      </w:r>
    </w:p>
    <w:p w:rsidR="00A511CF" w:rsidRDefault="00A511CF" w:rsidP="00A511CF">
      <w:pPr>
        <w:spacing w:after="0" w:line="240" w:lineRule="auto"/>
        <w:ind w:left="1843"/>
        <w:rPr>
          <w:rFonts w:ascii="Times New Roman" w:hAnsi="Times New Roman" w:cs="Times New Roman"/>
          <w:i/>
          <w:iCs/>
          <w:sz w:val="28"/>
          <w:szCs w:val="28"/>
          <w:lang w:val="uk-UA"/>
        </w:rPr>
      </w:pPr>
      <w:r w:rsidRPr="00F83E9A">
        <w:rPr>
          <w:rFonts w:ascii="Times New Roman" w:hAnsi="Times New Roman" w:cs="Times New Roman"/>
          <w:i/>
          <w:iCs/>
          <w:sz w:val="28"/>
          <w:szCs w:val="28"/>
          <w:lang w:val="uk-UA"/>
        </w:rPr>
        <w:t>Там стрільці-гонці</w:t>
      </w:r>
    </w:p>
    <w:p w:rsidR="00A511CF" w:rsidRDefault="00A511CF" w:rsidP="00A511CF">
      <w:pPr>
        <w:spacing w:after="0" w:line="240" w:lineRule="auto"/>
        <w:ind w:left="1843"/>
        <w:rPr>
          <w:rFonts w:ascii="Times New Roman" w:hAnsi="Times New Roman" w:cs="Times New Roman"/>
          <w:i/>
          <w:iCs/>
          <w:sz w:val="28"/>
          <w:szCs w:val="28"/>
          <w:lang w:val="uk-UA"/>
        </w:rPr>
      </w:pPr>
      <w:r w:rsidRPr="00F83E9A">
        <w:rPr>
          <w:rFonts w:ascii="Times New Roman" w:hAnsi="Times New Roman" w:cs="Times New Roman"/>
          <w:i/>
          <w:iCs/>
          <w:sz w:val="28"/>
          <w:szCs w:val="28"/>
          <w:lang w:val="uk-UA"/>
        </w:rPr>
        <w:t>З острова Хортиці!</w:t>
      </w:r>
    </w:p>
    <w:p w:rsidR="00A511CF" w:rsidRDefault="00A511CF" w:rsidP="00A511CF">
      <w:pPr>
        <w:spacing w:after="0" w:line="240" w:lineRule="auto"/>
        <w:ind w:left="1843"/>
        <w:rPr>
          <w:rFonts w:ascii="Times New Roman" w:hAnsi="Times New Roman" w:cs="Times New Roman"/>
          <w:i/>
          <w:iCs/>
          <w:sz w:val="28"/>
          <w:szCs w:val="28"/>
          <w:lang w:val="uk-UA"/>
        </w:rPr>
      </w:pPr>
      <w:r w:rsidRPr="00F83E9A">
        <w:rPr>
          <w:rFonts w:ascii="Times New Roman" w:hAnsi="Times New Roman" w:cs="Times New Roman"/>
          <w:i/>
          <w:iCs/>
          <w:sz w:val="28"/>
          <w:szCs w:val="28"/>
          <w:lang w:val="uk-UA"/>
        </w:rPr>
        <w:t xml:space="preserve">Що перший стрілець </w:t>
      </w:r>
    </w:p>
    <w:p w:rsidR="00A511CF" w:rsidRDefault="00A511CF" w:rsidP="00A511CF">
      <w:pPr>
        <w:spacing w:after="0" w:line="240" w:lineRule="auto"/>
        <w:ind w:left="1843"/>
        <w:rPr>
          <w:rFonts w:ascii="Times New Roman" w:hAnsi="Times New Roman" w:cs="Times New Roman"/>
          <w:i/>
          <w:iCs/>
          <w:sz w:val="28"/>
          <w:szCs w:val="28"/>
          <w:lang w:val="uk-UA"/>
        </w:rPr>
      </w:pPr>
      <w:r w:rsidRPr="00F83E9A">
        <w:rPr>
          <w:rFonts w:ascii="Times New Roman" w:hAnsi="Times New Roman" w:cs="Times New Roman"/>
          <w:i/>
          <w:iCs/>
          <w:sz w:val="28"/>
          <w:szCs w:val="28"/>
          <w:lang w:val="uk-UA"/>
        </w:rPr>
        <w:t>—Козак-молодець,</w:t>
      </w:r>
    </w:p>
    <w:p w:rsidR="00A511CF" w:rsidRDefault="00A511CF" w:rsidP="00A511CF">
      <w:pPr>
        <w:spacing w:after="0" w:line="240" w:lineRule="auto"/>
        <w:ind w:left="1843"/>
        <w:rPr>
          <w:rFonts w:ascii="Times New Roman" w:hAnsi="Times New Roman" w:cs="Times New Roman"/>
          <w:i/>
          <w:iCs/>
          <w:sz w:val="28"/>
          <w:szCs w:val="28"/>
          <w:lang w:val="uk-UA"/>
        </w:rPr>
      </w:pPr>
      <w:r w:rsidRPr="00F83E9A">
        <w:rPr>
          <w:rFonts w:ascii="Times New Roman" w:hAnsi="Times New Roman" w:cs="Times New Roman"/>
          <w:i/>
          <w:iCs/>
          <w:sz w:val="28"/>
          <w:szCs w:val="28"/>
          <w:lang w:val="uk-UA"/>
        </w:rPr>
        <w:t>Ударить козу під правоє вухо.</w:t>
      </w:r>
    </w:p>
    <w:p w:rsidR="00A511CF" w:rsidRDefault="00A511CF" w:rsidP="00A511CF">
      <w:pPr>
        <w:spacing w:after="0" w:line="240" w:lineRule="auto"/>
        <w:ind w:left="1843"/>
        <w:rPr>
          <w:rFonts w:ascii="Times New Roman" w:hAnsi="Times New Roman" w:cs="Times New Roman"/>
          <w:i/>
          <w:iCs/>
          <w:sz w:val="28"/>
          <w:szCs w:val="28"/>
          <w:lang w:val="uk-UA"/>
        </w:rPr>
      </w:pPr>
      <w:r w:rsidRPr="00F83E9A">
        <w:rPr>
          <w:rFonts w:ascii="Times New Roman" w:hAnsi="Times New Roman" w:cs="Times New Roman"/>
          <w:i/>
          <w:iCs/>
          <w:sz w:val="28"/>
          <w:szCs w:val="28"/>
          <w:lang w:val="uk-UA"/>
        </w:rPr>
        <w:t>З лівого вуха потекла брюха!</w:t>
      </w:r>
    </w:p>
    <w:p w:rsidR="00A511CF" w:rsidRDefault="00A511CF" w:rsidP="00A511CF">
      <w:pPr>
        <w:spacing w:after="0" w:line="240" w:lineRule="auto"/>
        <w:ind w:left="1843"/>
        <w:rPr>
          <w:rFonts w:ascii="Times New Roman" w:hAnsi="Times New Roman" w:cs="Times New Roman"/>
          <w:i/>
          <w:iCs/>
          <w:sz w:val="28"/>
          <w:szCs w:val="28"/>
          <w:lang w:val="uk-UA"/>
        </w:rPr>
      </w:pPr>
      <w:r w:rsidRPr="00F83E9A">
        <w:rPr>
          <w:rFonts w:ascii="Times New Roman" w:hAnsi="Times New Roman" w:cs="Times New Roman"/>
          <w:i/>
          <w:iCs/>
          <w:sz w:val="28"/>
          <w:szCs w:val="28"/>
          <w:lang w:val="uk-UA"/>
        </w:rPr>
        <w:t>Тиць, коза впала,</w:t>
      </w:r>
    </w:p>
    <w:p w:rsidR="00A511CF" w:rsidRPr="00F83E9A" w:rsidRDefault="00A511CF" w:rsidP="00A511CF">
      <w:pPr>
        <w:spacing w:after="0" w:line="240" w:lineRule="auto"/>
        <w:ind w:left="1843"/>
        <w:rPr>
          <w:rFonts w:ascii="Times New Roman" w:hAnsi="Times New Roman" w:cs="Times New Roman"/>
          <w:sz w:val="28"/>
          <w:szCs w:val="28"/>
          <w:lang w:val="uk-UA"/>
        </w:rPr>
      </w:pPr>
      <w:r w:rsidRPr="00F83E9A">
        <w:rPr>
          <w:rFonts w:ascii="Times New Roman" w:hAnsi="Times New Roman" w:cs="Times New Roman"/>
          <w:i/>
          <w:iCs/>
          <w:sz w:val="28"/>
          <w:szCs w:val="28"/>
          <w:lang w:val="uk-UA"/>
        </w:rPr>
        <w:lastRenderedPageBreak/>
        <w:t>Хвіст свій задрала.</w:t>
      </w:r>
    </w:p>
    <w:p w:rsidR="00A511CF" w:rsidRDefault="00A511CF" w:rsidP="00A511CF">
      <w:pPr>
        <w:spacing w:after="0" w:line="240" w:lineRule="auto"/>
        <w:ind w:firstLine="708"/>
        <w:jc w:val="both"/>
        <w:rPr>
          <w:rFonts w:ascii="Times New Roman" w:hAnsi="Times New Roman" w:cs="Times New Roman"/>
          <w:sz w:val="28"/>
          <w:szCs w:val="28"/>
          <w:lang w:val="uk-UA"/>
        </w:rPr>
      </w:pPr>
      <w:r w:rsidRPr="00902957">
        <w:rPr>
          <w:rFonts w:ascii="Times New Roman" w:hAnsi="Times New Roman" w:cs="Times New Roman"/>
          <w:sz w:val="28"/>
          <w:szCs w:val="28"/>
          <w:lang w:val="uk-UA"/>
        </w:rPr>
        <w:t xml:space="preserve">«Коза» падає, задирає хвіст і вдає, що мертва. </w:t>
      </w:r>
      <w:r w:rsidRPr="0010583B">
        <w:rPr>
          <w:rFonts w:ascii="Times New Roman" w:hAnsi="Times New Roman" w:cs="Times New Roman"/>
          <w:sz w:val="28"/>
          <w:szCs w:val="28"/>
          <w:lang w:val="uk-UA"/>
        </w:rPr>
        <w:t>«Кіт» її ніби обнюхує, крутячи вусом. Хор щедрівників співає далі:</w:t>
      </w:r>
    </w:p>
    <w:p w:rsidR="00A511CF" w:rsidRDefault="00A511CF" w:rsidP="00A511CF">
      <w:pPr>
        <w:spacing w:after="0" w:line="240" w:lineRule="auto"/>
        <w:ind w:firstLine="708"/>
        <w:jc w:val="both"/>
        <w:rPr>
          <w:rFonts w:ascii="Times New Roman" w:hAnsi="Times New Roman" w:cs="Times New Roman"/>
          <w:i/>
          <w:iCs/>
          <w:sz w:val="28"/>
          <w:szCs w:val="28"/>
          <w:lang w:val="uk-UA"/>
        </w:rPr>
      </w:pPr>
      <w:r w:rsidRPr="0010583B">
        <w:rPr>
          <w:rFonts w:ascii="Times New Roman" w:hAnsi="Times New Roman" w:cs="Times New Roman"/>
          <w:i/>
          <w:iCs/>
          <w:sz w:val="28"/>
          <w:szCs w:val="28"/>
          <w:lang w:val="uk-UA"/>
        </w:rPr>
        <w:t>Треба козиці три куски сала.</w:t>
      </w:r>
    </w:p>
    <w:p w:rsidR="00A511CF" w:rsidRDefault="00A511CF" w:rsidP="00A511CF">
      <w:pPr>
        <w:spacing w:after="0" w:line="240" w:lineRule="auto"/>
        <w:jc w:val="both"/>
        <w:rPr>
          <w:rFonts w:ascii="Times New Roman" w:hAnsi="Times New Roman" w:cs="Times New Roman"/>
          <w:i/>
          <w:iCs/>
          <w:sz w:val="28"/>
          <w:szCs w:val="28"/>
          <w:lang w:val="uk-UA"/>
        </w:rPr>
      </w:pPr>
      <w:r w:rsidRPr="0010583B">
        <w:rPr>
          <w:rFonts w:ascii="Times New Roman" w:hAnsi="Times New Roman" w:cs="Times New Roman"/>
          <w:sz w:val="28"/>
          <w:szCs w:val="28"/>
          <w:lang w:val="uk-UA"/>
        </w:rPr>
        <w:t>Кіт:</w:t>
      </w:r>
      <w:r w:rsidRPr="000F13FF">
        <w:rPr>
          <w:rFonts w:ascii="Times New Roman" w:hAnsi="Times New Roman" w:cs="Times New Roman"/>
          <w:sz w:val="28"/>
          <w:szCs w:val="28"/>
        </w:rPr>
        <w:t>  </w:t>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i/>
          <w:iCs/>
          <w:sz w:val="28"/>
          <w:szCs w:val="28"/>
          <w:lang w:val="uk-UA"/>
        </w:rPr>
        <w:t>«</w:t>
      </w:r>
      <w:r w:rsidRPr="0010583B">
        <w:rPr>
          <w:rFonts w:ascii="Times New Roman" w:hAnsi="Times New Roman" w:cs="Times New Roman"/>
          <w:i/>
          <w:iCs/>
          <w:sz w:val="28"/>
          <w:szCs w:val="28"/>
          <w:lang w:val="uk-UA"/>
        </w:rPr>
        <w:t>Мяу, мяу ... сала!</w:t>
      </w:r>
    </w:p>
    <w:p w:rsidR="00A511CF" w:rsidRDefault="00A511CF" w:rsidP="00A511CF">
      <w:pPr>
        <w:spacing w:after="0" w:line="240" w:lineRule="auto"/>
        <w:ind w:left="708" w:firstLine="708"/>
        <w:jc w:val="both"/>
        <w:rPr>
          <w:rFonts w:ascii="Times New Roman" w:hAnsi="Times New Roman" w:cs="Times New Roman"/>
          <w:i/>
          <w:iCs/>
          <w:sz w:val="28"/>
          <w:szCs w:val="28"/>
          <w:lang w:val="uk-UA"/>
        </w:rPr>
      </w:pPr>
      <w:r w:rsidRPr="000F13FF">
        <w:rPr>
          <w:rFonts w:ascii="Times New Roman" w:hAnsi="Times New Roman" w:cs="Times New Roman"/>
          <w:i/>
          <w:iCs/>
          <w:sz w:val="28"/>
          <w:szCs w:val="28"/>
        </w:rPr>
        <w:t>Щоб коза встала.</w:t>
      </w:r>
    </w:p>
    <w:p w:rsidR="00A511CF" w:rsidRDefault="00A511CF" w:rsidP="00A511CF">
      <w:pPr>
        <w:spacing w:after="0" w:line="240" w:lineRule="auto"/>
        <w:jc w:val="both"/>
        <w:rPr>
          <w:rFonts w:ascii="Times New Roman" w:hAnsi="Times New Roman" w:cs="Times New Roman"/>
          <w:i/>
          <w:iCs/>
          <w:sz w:val="28"/>
          <w:szCs w:val="28"/>
          <w:lang w:val="uk-UA"/>
        </w:rPr>
      </w:pPr>
      <w:proofErr w:type="gramStart"/>
      <w:r w:rsidRPr="000F13FF">
        <w:rPr>
          <w:rFonts w:ascii="Times New Roman" w:hAnsi="Times New Roman" w:cs="Times New Roman"/>
          <w:sz w:val="28"/>
          <w:szCs w:val="28"/>
        </w:rPr>
        <w:t>Хор:   </w:t>
      </w:r>
      <w:proofErr w:type="gramEnd"/>
      <w:r>
        <w:rPr>
          <w:rFonts w:ascii="Times New Roman" w:hAnsi="Times New Roman" w:cs="Times New Roman"/>
          <w:sz w:val="28"/>
          <w:szCs w:val="28"/>
          <w:lang w:val="uk-UA"/>
        </w:rPr>
        <w:tab/>
      </w:r>
      <w:r w:rsidRPr="000F13FF">
        <w:rPr>
          <w:rFonts w:ascii="Times New Roman" w:hAnsi="Times New Roman" w:cs="Times New Roman"/>
          <w:i/>
          <w:iCs/>
          <w:sz w:val="28"/>
          <w:szCs w:val="28"/>
        </w:rPr>
        <w:t>Ой, устань, козо.</w:t>
      </w:r>
    </w:p>
    <w:p w:rsidR="00A511CF" w:rsidRDefault="00A511CF" w:rsidP="00A511CF">
      <w:pPr>
        <w:spacing w:after="0" w:line="240" w:lineRule="auto"/>
        <w:ind w:left="708" w:firstLine="708"/>
        <w:jc w:val="both"/>
        <w:rPr>
          <w:rFonts w:ascii="Times New Roman" w:hAnsi="Times New Roman" w:cs="Times New Roman"/>
          <w:i/>
          <w:iCs/>
          <w:sz w:val="28"/>
          <w:szCs w:val="28"/>
          <w:lang w:val="uk-UA"/>
        </w:rPr>
      </w:pPr>
      <w:r w:rsidRPr="000F13FF">
        <w:rPr>
          <w:rFonts w:ascii="Times New Roman" w:hAnsi="Times New Roman" w:cs="Times New Roman"/>
          <w:i/>
          <w:iCs/>
          <w:sz w:val="28"/>
          <w:szCs w:val="28"/>
        </w:rPr>
        <w:t>Та й струсися!</w:t>
      </w:r>
    </w:p>
    <w:p w:rsidR="00A511CF" w:rsidRDefault="00A511CF" w:rsidP="00A511CF">
      <w:pPr>
        <w:spacing w:after="0" w:line="240" w:lineRule="auto"/>
        <w:ind w:left="708" w:firstLine="708"/>
        <w:jc w:val="both"/>
        <w:rPr>
          <w:rFonts w:ascii="Times New Roman" w:hAnsi="Times New Roman" w:cs="Times New Roman"/>
          <w:i/>
          <w:iCs/>
          <w:sz w:val="28"/>
          <w:szCs w:val="28"/>
          <w:lang w:val="uk-UA"/>
        </w:rPr>
      </w:pPr>
      <w:r w:rsidRPr="000F13FF">
        <w:rPr>
          <w:rFonts w:ascii="Times New Roman" w:hAnsi="Times New Roman" w:cs="Times New Roman"/>
          <w:i/>
          <w:iCs/>
          <w:sz w:val="28"/>
          <w:szCs w:val="28"/>
        </w:rPr>
        <w:t>По цьому дому. </w:t>
      </w:r>
    </w:p>
    <w:p w:rsidR="00A511CF" w:rsidRDefault="00A511CF" w:rsidP="00A511CF">
      <w:pPr>
        <w:spacing w:after="0" w:line="240" w:lineRule="auto"/>
        <w:ind w:left="708" w:firstLine="708"/>
        <w:jc w:val="both"/>
        <w:rPr>
          <w:rFonts w:ascii="Times New Roman" w:hAnsi="Times New Roman" w:cs="Times New Roman"/>
          <w:i/>
          <w:iCs/>
          <w:sz w:val="28"/>
          <w:szCs w:val="28"/>
          <w:lang w:val="uk-UA"/>
        </w:rPr>
      </w:pPr>
      <w:r w:rsidRPr="000F13FF">
        <w:rPr>
          <w:rFonts w:ascii="Times New Roman" w:hAnsi="Times New Roman" w:cs="Times New Roman"/>
          <w:i/>
          <w:iCs/>
          <w:sz w:val="28"/>
          <w:szCs w:val="28"/>
        </w:rPr>
        <w:t>По господарю </w:t>
      </w:r>
    </w:p>
    <w:p w:rsidR="00A511CF" w:rsidRDefault="00A511CF" w:rsidP="00A511CF">
      <w:pPr>
        <w:spacing w:after="0" w:line="240" w:lineRule="auto"/>
        <w:ind w:left="708" w:firstLine="708"/>
        <w:jc w:val="both"/>
        <w:rPr>
          <w:rFonts w:ascii="Times New Roman" w:hAnsi="Times New Roman" w:cs="Times New Roman"/>
          <w:sz w:val="28"/>
          <w:szCs w:val="28"/>
          <w:lang w:val="uk-UA"/>
        </w:rPr>
      </w:pPr>
      <w:r w:rsidRPr="00902957">
        <w:rPr>
          <w:rFonts w:ascii="Times New Roman" w:hAnsi="Times New Roman" w:cs="Times New Roman"/>
          <w:i/>
          <w:iCs/>
          <w:sz w:val="28"/>
          <w:szCs w:val="28"/>
          <w:lang w:val="uk-UA"/>
        </w:rPr>
        <w:t>Ізвеселися(</w:t>
      </w:r>
      <w:r w:rsidRPr="00902957">
        <w:rPr>
          <w:rFonts w:ascii="Times New Roman" w:hAnsi="Times New Roman" w:cs="Times New Roman"/>
          <w:i/>
          <w:sz w:val="28"/>
          <w:szCs w:val="28"/>
          <w:lang w:val="uk-UA"/>
        </w:rPr>
        <w:t>Коза схоплюється і починає танцювати.)</w:t>
      </w:r>
      <w:r w:rsidRPr="00902957">
        <w:rPr>
          <w:rFonts w:ascii="Times New Roman" w:hAnsi="Times New Roman" w:cs="Times New Roman"/>
          <w:sz w:val="28"/>
          <w:szCs w:val="28"/>
          <w:lang w:val="uk-UA"/>
        </w:rPr>
        <w:t xml:space="preserve"> </w:t>
      </w:r>
    </w:p>
    <w:p w:rsidR="00A511CF" w:rsidRDefault="00A511CF" w:rsidP="00A511CF">
      <w:pPr>
        <w:spacing w:after="0" w:line="240" w:lineRule="auto"/>
        <w:jc w:val="both"/>
        <w:rPr>
          <w:rFonts w:ascii="Times New Roman" w:hAnsi="Times New Roman" w:cs="Times New Roman"/>
          <w:i/>
          <w:iCs/>
          <w:sz w:val="28"/>
          <w:szCs w:val="28"/>
          <w:lang w:val="uk-UA"/>
        </w:rPr>
      </w:pPr>
      <w:r w:rsidRPr="00902957">
        <w:rPr>
          <w:rFonts w:ascii="Times New Roman" w:hAnsi="Times New Roman" w:cs="Times New Roman"/>
          <w:sz w:val="28"/>
          <w:szCs w:val="28"/>
          <w:lang w:val="uk-UA"/>
        </w:rPr>
        <w:t>Хор:</w:t>
      </w:r>
      <w:r>
        <w:rPr>
          <w:rFonts w:ascii="Times New Roman" w:hAnsi="Times New Roman" w:cs="Times New Roman"/>
          <w:sz w:val="28"/>
          <w:szCs w:val="28"/>
          <w:lang w:val="uk-UA"/>
        </w:rPr>
        <w:tab/>
      </w:r>
      <w:r>
        <w:rPr>
          <w:rFonts w:ascii="Times New Roman" w:hAnsi="Times New Roman" w:cs="Times New Roman"/>
          <w:sz w:val="28"/>
          <w:szCs w:val="28"/>
          <w:lang w:val="uk-UA"/>
        </w:rPr>
        <w:tab/>
      </w:r>
      <w:r w:rsidRPr="00902957">
        <w:rPr>
          <w:rFonts w:ascii="Times New Roman" w:hAnsi="Times New Roman" w:cs="Times New Roman"/>
          <w:i/>
          <w:iCs/>
          <w:sz w:val="28"/>
          <w:szCs w:val="28"/>
          <w:lang w:val="uk-UA"/>
        </w:rPr>
        <w:t>Ой, слухай, козо,</w:t>
      </w:r>
    </w:p>
    <w:p w:rsidR="00A511CF" w:rsidRDefault="00A511CF" w:rsidP="00A511CF">
      <w:pPr>
        <w:spacing w:after="0" w:line="240" w:lineRule="auto"/>
        <w:jc w:val="both"/>
        <w:rPr>
          <w:rFonts w:ascii="Times New Roman" w:hAnsi="Times New Roman" w:cs="Times New Roman"/>
          <w:i/>
          <w:iCs/>
          <w:sz w:val="28"/>
          <w:szCs w:val="28"/>
          <w:lang w:val="uk-UA"/>
        </w:rPr>
      </w:pPr>
      <w:r w:rsidRPr="000F13FF">
        <w:rPr>
          <w:rFonts w:ascii="Times New Roman" w:hAnsi="Times New Roman" w:cs="Times New Roman"/>
          <w:i/>
          <w:iCs/>
          <w:sz w:val="28"/>
          <w:szCs w:val="28"/>
        </w:rPr>
        <w:t> </w:t>
      </w:r>
      <w:r>
        <w:rPr>
          <w:rFonts w:ascii="Times New Roman" w:hAnsi="Times New Roman" w:cs="Times New Roman"/>
          <w:i/>
          <w:iCs/>
          <w:sz w:val="28"/>
          <w:szCs w:val="28"/>
          <w:lang w:val="uk-UA"/>
        </w:rPr>
        <w:tab/>
      </w:r>
      <w:r>
        <w:rPr>
          <w:rFonts w:ascii="Times New Roman" w:hAnsi="Times New Roman" w:cs="Times New Roman"/>
          <w:i/>
          <w:iCs/>
          <w:sz w:val="28"/>
          <w:szCs w:val="28"/>
          <w:lang w:val="uk-UA"/>
        </w:rPr>
        <w:tab/>
      </w:r>
      <w:r w:rsidRPr="00902957">
        <w:rPr>
          <w:rFonts w:ascii="Times New Roman" w:hAnsi="Times New Roman" w:cs="Times New Roman"/>
          <w:i/>
          <w:iCs/>
          <w:sz w:val="28"/>
          <w:szCs w:val="28"/>
          <w:lang w:val="uk-UA"/>
        </w:rPr>
        <w:t>Де труби гудуть,</w:t>
      </w:r>
    </w:p>
    <w:p w:rsidR="00A511CF" w:rsidRDefault="00A511CF" w:rsidP="00A511CF">
      <w:pPr>
        <w:spacing w:after="0" w:line="240" w:lineRule="auto"/>
        <w:jc w:val="both"/>
        <w:rPr>
          <w:rFonts w:ascii="Times New Roman" w:hAnsi="Times New Roman" w:cs="Times New Roman"/>
          <w:i/>
          <w:iCs/>
          <w:sz w:val="28"/>
          <w:szCs w:val="28"/>
          <w:lang w:val="uk-UA"/>
        </w:rPr>
      </w:pPr>
      <w:r w:rsidRPr="000F13FF">
        <w:rPr>
          <w:rFonts w:ascii="Times New Roman" w:hAnsi="Times New Roman" w:cs="Times New Roman"/>
          <w:i/>
          <w:iCs/>
          <w:sz w:val="28"/>
          <w:szCs w:val="28"/>
        </w:rPr>
        <w:t> </w:t>
      </w:r>
      <w:r>
        <w:rPr>
          <w:rFonts w:ascii="Times New Roman" w:hAnsi="Times New Roman" w:cs="Times New Roman"/>
          <w:i/>
          <w:iCs/>
          <w:sz w:val="28"/>
          <w:szCs w:val="28"/>
          <w:lang w:val="uk-UA"/>
        </w:rPr>
        <w:tab/>
      </w:r>
      <w:r>
        <w:rPr>
          <w:rFonts w:ascii="Times New Roman" w:hAnsi="Times New Roman" w:cs="Times New Roman"/>
          <w:i/>
          <w:iCs/>
          <w:sz w:val="28"/>
          <w:szCs w:val="28"/>
          <w:lang w:val="uk-UA"/>
        </w:rPr>
        <w:tab/>
      </w:r>
      <w:r w:rsidRPr="00902957">
        <w:rPr>
          <w:rFonts w:ascii="Times New Roman" w:hAnsi="Times New Roman" w:cs="Times New Roman"/>
          <w:i/>
          <w:iCs/>
          <w:sz w:val="28"/>
          <w:szCs w:val="28"/>
          <w:lang w:val="uk-UA"/>
        </w:rPr>
        <w:t>Там млинці печуть,</w:t>
      </w:r>
      <w:r w:rsidRPr="000F13FF">
        <w:rPr>
          <w:rFonts w:ascii="Times New Roman" w:hAnsi="Times New Roman" w:cs="Times New Roman"/>
          <w:i/>
          <w:iCs/>
          <w:sz w:val="28"/>
          <w:szCs w:val="28"/>
        </w:rPr>
        <w:t> </w:t>
      </w:r>
    </w:p>
    <w:p w:rsidR="00A511CF" w:rsidRDefault="00A511CF" w:rsidP="00A511CF">
      <w:pPr>
        <w:spacing w:after="0" w:line="240" w:lineRule="auto"/>
        <w:ind w:left="708" w:firstLine="708"/>
        <w:jc w:val="both"/>
        <w:rPr>
          <w:rFonts w:ascii="Times New Roman" w:hAnsi="Times New Roman" w:cs="Times New Roman"/>
          <w:sz w:val="28"/>
          <w:szCs w:val="28"/>
          <w:lang w:val="uk-UA"/>
        </w:rPr>
      </w:pPr>
      <w:r w:rsidRPr="00902957">
        <w:rPr>
          <w:rFonts w:ascii="Times New Roman" w:hAnsi="Times New Roman" w:cs="Times New Roman"/>
          <w:i/>
          <w:iCs/>
          <w:sz w:val="28"/>
          <w:szCs w:val="28"/>
          <w:lang w:val="uk-UA"/>
        </w:rPr>
        <w:t>То і нам дадуть!</w:t>
      </w:r>
      <w:r>
        <w:rPr>
          <w:rFonts w:ascii="Times New Roman" w:hAnsi="Times New Roman" w:cs="Times New Roman"/>
          <w:i/>
          <w:sz w:val="28"/>
          <w:szCs w:val="28"/>
          <w:lang w:val="uk-UA"/>
        </w:rPr>
        <w:t>(</w:t>
      </w:r>
      <w:r w:rsidRPr="00902957">
        <w:rPr>
          <w:rFonts w:ascii="Times New Roman" w:hAnsi="Times New Roman" w:cs="Times New Roman"/>
          <w:i/>
          <w:sz w:val="28"/>
          <w:szCs w:val="28"/>
          <w:lang w:val="uk-UA"/>
        </w:rPr>
        <w:t>Коза йде до печі, задирає морду і нюхає</w:t>
      </w:r>
      <w:r>
        <w:rPr>
          <w:rFonts w:ascii="Times New Roman" w:hAnsi="Times New Roman" w:cs="Times New Roman"/>
          <w:i/>
          <w:sz w:val="28"/>
          <w:szCs w:val="28"/>
          <w:lang w:val="uk-UA"/>
        </w:rPr>
        <w:t>)</w:t>
      </w:r>
      <w:r w:rsidRPr="00902957">
        <w:rPr>
          <w:rFonts w:ascii="Times New Roman" w:hAnsi="Times New Roman" w:cs="Times New Roman"/>
          <w:i/>
          <w:sz w:val="28"/>
          <w:szCs w:val="28"/>
          <w:lang w:val="uk-UA"/>
        </w:rPr>
        <w:t>.</w:t>
      </w:r>
      <w:r w:rsidRPr="00902957">
        <w:rPr>
          <w:rFonts w:ascii="Times New Roman" w:hAnsi="Times New Roman" w:cs="Times New Roman"/>
          <w:sz w:val="28"/>
          <w:szCs w:val="28"/>
          <w:lang w:val="uk-UA"/>
        </w:rPr>
        <w:t xml:space="preserve"> </w:t>
      </w:r>
    </w:p>
    <w:p w:rsidR="00A511CF" w:rsidRDefault="00A511CF" w:rsidP="00A511CF">
      <w:pPr>
        <w:spacing w:after="0" w:line="240" w:lineRule="auto"/>
        <w:jc w:val="both"/>
        <w:rPr>
          <w:rFonts w:ascii="Times New Roman" w:hAnsi="Times New Roman" w:cs="Times New Roman"/>
          <w:i/>
          <w:iCs/>
          <w:sz w:val="28"/>
          <w:szCs w:val="28"/>
          <w:lang w:val="uk-UA"/>
        </w:rPr>
      </w:pPr>
      <w:r w:rsidRPr="00902957">
        <w:rPr>
          <w:rFonts w:ascii="Times New Roman" w:hAnsi="Times New Roman" w:cs="Times New Roman"/>
          <w:sz w:val="28"/>
          <w:szCs w:val="28"/>
          <w:lang w:val="uk-UA"/>
        </w:rPr>
        <w:t>Хор:</w:t>
      </w:r>
      <w:r>
        <w:rPr>
          <w:rFonts w:ascii="Times New Roman" w:hAnsi="Times New Roman" w:cs="Times New Roman"/>
          <w:sz w:val="28"/>
          <w:szCs w:val="28"/>
          <w:lang w:val="uk-UA"/>
        </w:rPr>
        <w:tab/>
      </w:r>
      <w:r>
        <w:rPr>
          <w:rFonts w:ascii="Times New Roman" w:hAnsi="Times New Roman" w:cs="Times New Roman"/>
          <w:sz w:val="28"/>
          <w:szCs w:val="28"/>
          <w:lang w:val="uk-UA"/>
        </w:rPr>
        <w:tab/>
      </w:r>
      <w:r w:rsidRPr="00902957">
        <w:rPr>
          <w:rFonts w:ascii="Times New Roman" w:hAnsi="Times New Roman" w:cs="Times New Roman"/>
          <w:i/>
          <w:iCs/>
          <w:sz w:val="28"/>
          <w:szCs w:val="28"/>
          <w:lang w:val="uk-UA"/>
        </w:rPr>
        <w:t>Хозяїн іде пожиток несе.</w:t>
      </w:r>
    </w:p>
    <w:p w:rsidR="00A511CF" w:rsidRDefault="00A511CF" w:rsidP="00A511CF">
      <w:pPr>
        <w:spacing w:after="0" w:line="240" w:lineRule="auto"/>
        <w:ind w:left="708" w:firstLine="708"/>
        <w:jc w:val="both"/>
        <w:rPr>
          <w:rFonts w:ascii="Times New Roman" w:hAnsi="Times New Roman" w:cs="Times New Roman"/>
          <w:i/>
          <w:iCs/>
          <w:sz w:val="28"/>
          <w:szCs w:val="28"/>
          <w:lang w:val="uk-UA"/>
        </w:rPr>
      </w:pPr>
      <w:r w:rsidRPr="00902957">
        <w:rPr>
          <w:rFonts w:ascii="Times New Roman" w:hAnsi="Times New Roman" w:cs="Times New Roman"/>
          <w:i/>
          <w:iCs/>
          <w:sz w:val="28"/>
          <w:szCs w:val="28"/>
          <w:lang w:val="uk-UA"/>
        </w:rPr>
        <w:t>Перший пожиток:</w:t>
      </w:r>
    </w:p>
    <w:p w:rsidR="00A511CF" w:rsidRDefault="00A511CF" w:rsidP="00A511CF">
      <w:pPr>
        <w:spacing w:after="0" w:line="240" w:lineRule="auto"/>
        <w:ind w:left="708" w:firstLine="708"/>
        <w:jc w:val="both"/>
        <w:rPr>
          <w:rFonts w:ascii="Times New Roman" w:hAnsi="Times New Roman" w:cs="Times New Roman"/>
          <w:i/>
          <w:iCs/>
          <w:sz w:val="28"/>
          <w:szCs w:val="28"/>
          <w:lang w:val="uk-UA"/>
        </w:rPr>
      </w:pPr>
      <w:r w:rsidRPr="00902957">
        <w:rPr>
          <w:rFonts w:ascii="Times New Roman" w:hAnsi="Times New Roman" w:cs="Times New Roman"/>
          <w:i/>
          <w:iCs/>
          <w:sz w:val="28"/>
          <w:szCs w:val="28"/>
          <w:lang w:val="uk-UA"/>
        </w:rPr>
        <w:t>Мірочка гречки</w:t>
      </w:r>
    </w:p>
    <w:p w:rsidR="00A511CF" w:rsidRDefault="00A511CF" w:rsidP="00A511CF">
      <w:pPr>
        <w:spacing w:after="0" w:line="240" w:lineRule="auto"/>
        <w:ind w:left="708" w:firstLine="708"/>
        <w:jc w:val="both"/>
        <w:rPr>
          <w:rFonts w:ascii="Times New Roman" w:hAnsi="Times New Roman" w:cs="Times New Roman"/>
          <w:i/>
          <w:iCs/>
          <w:sz w:val="28"/>
          <w:szCs w:val="28"/>
          <w:lang w:val="uk-UA"/>
        </w:rPr>
      </w:pPr>
      <w:r w:rsidRPr="00902957">
        <w:rPr>
          <w:rFonts w:ascii="Times New Roman" w:hAnsi="Times New Roman" w:cs="Times New Roman"/>
          <w:i/>
          <w:iCs/>
          <w:sz w:val="28"/>
          <w:szCs w:val="28"/>
          <w:lang w:val="uk-UA"/>
        </w:rPr>
        <w:t>На варенички.</w:t>
      </w:r>
    </w:p>
    <w:p w:rsidR="00A511CF" w:rsidRDefault="00A511CF" w:rsidP="00A511CF">
      <w:pPr>
        <w:spacing w:after="0" w:line="240" w:lineRule="auto"/>
        <w:ind w:left="708" w:firstLine="708"/>
        <w:jc w:val="both"/>
        <w:rPr>
          <w:rFonts w:ascii="Times New Roman" w:hAnsi="Times New Roman" w:cs="Times New Roman"/>
          <w:i/>
          <w:iCs/>
          <w:sz w:val="28"/>
          <w:szCs w:val="28"/>
          <w:lang w:val="uk-UA"/>
        </w:rPr>
      </w:pPr>
      <w:r w:rsidRPr="00902957">
        <w:rPr>
          <w:rFonts w:ascii="Times New Roman" w:hAnsi="Times New Roman" w:cs="Times New Roman"/>
          <w:i/>
          <w:iCs/>
          <w:sz w:val="28"/>
          <w:szCs w:val="28"/>
          <w:lang w:val="uk-UA"/>
        </w:rPr>
        <w:t>Другий пожиток:</w:t>
      </w:r>
    </w:p>
    <w:p w:rsidR="00A511CF" w:rsidRDefault="00A511CF" w:rsidP="00A511CF">
      <w:pPr>
        <w:spacing w:after="0" w:line="240" w:lineRule="auto"/>
        <w:ind w:left="708" w:firstLine="708"/>
        <w:jc w:val="both"/>
        <w:rPr>
          <w:rFonts w:ascii="Times New Roman" w:hAnsi="Times New Roman" w:cs="Times New Roman"/>
          <w:i/>
          <w:iCs/>
          <w:sz w:val="28"/>
          <w:szCs w:val="28"/>
          <w:lang w:val="uk-UA"/>
        </w:rPr>
      </w:pPr>
      <w:r w:rsidRPr="00902957">
        <w:rPr>
          <w:rFonts w:ascii="Times New Roman" w:hAnsi="Times New Roman" w:cs="Times New Roman"/>
          <w:i/>
          <w:iCs/>
          <w:sz w:val="28"/>
          <w:szCs w:val="28"/>
          <w:lang w:val="uk-UA"/>
        </w:rPr>
        <w:t>Мірочка жита,</w:t>
      </w:r>
    </w:p>
    <w:p w:rsidR="00A511CF" w:rsidRDefault="00A511CF" w:rsidP="00A511CF">
      <w:pPr>
        <w:spacing w:after="0" w:line="240" w:lineRule="auto"/>
        <w:ind w:left="708" w:firstLine="708"/>
        <w:jc w:val="both"/>
        <w:rPr>
          <w:rFonts w:ascii="Times New Roman" w:hAnsi="Times New Roman" w:cs="Times New Roman"/>
          <w:i/>
          <w:iCs/>
          <w:sz w:val="28"/>
          <w:szCs w:val="28"/>
          <w:lang w:val="uk-UA"/>
        </w:rPr>
      </w:pPr>
      <w:r w:rsidRPr="00902957">
        <w:rPr>
          <w:rFonts w:ascii="Times New Roman" w:hAnsi="Times New Roman" w:cs="Times New Roman"/>
          <w:i/>
          <w:iCs/>
          <w:sz w:val="28"/>
          <w:szCs w:val="28"/>
          <w:lang w:val="uk-UA"/>
        </w:rPr>
        <w:t>Щоб коза сита.</w:t>
      </w:r>
    </w:p>
    <w:p w:rsidR="00A511CF" w:rsidRDefault="00A511CF" w:rsidP="00A511CF">
      <w:pPr>
        <w:spacing w:after="0" w:line="240" w:lineRule="auto"/>
        <w:ind w:left="708" w:firstLine="708"/>
        <w:jc w:val="both"/>
        <w:rPr>
          <w:rFonts w:ascii="Times New Roman" w:hAnsi="Times New Roman" w:cs="Times New Roman"/>
          <w:i/>
          <w:iCs/>
          <w:sz w:val="28"/>
          <w:szCs w:val="28"/>
          <w:lang w:val="uk-UA"/>
        </w:rPr>
      </w:pPr>
      <w:r w:rsidRPr="00902957">
        <w:rPr>
          <w:rFonts w:ascii="Times New Roman" w:hAnsi="Times New Roman" w:cs="Times New Roman"/>
          <w:i/>
          <w:iCs/>
          <w:sz w:val="28"/>
          <w:szCs w:val="28"/>
          <w:lang w:val="uk-UA"/>
        </w:rPr>
        <w:t>Третій пожиток:</w:t>
      </w:r>
    </w:p>
    <w:p w:rsidR="00A511CF" w:rsidRDefault="00A511CF" w:rsidP="00A511CF">
      <w:pPr>
        <w:spacing w:after="0" w:line="240" w:lineRule="auto"/>
        <w:ind w:left="708" w:firstLine="708"/>
        <w:jc w:val="both"/>
        <w:rPr>
          <w:rFonts w:ascii="Times New Roman" w:hAnsi="Times New Roman" w:cs="Times New Roman"/>
          <w:i/>
          <w:iCs/>
          <w:sz w:val="28"/>
          <w:szCs w:val="28"/>
          <w:lang w:val="uk-UA"/>
        </w:rPr>
      </w:pPr>
      <w:r w:rsidRPr="00902957">
        <w:rPr>
          <w:rFonts w:ascii="Times New Roman" w:hAnsi="Times New Roman" w:cs="Times New Roman"/>
          <w:i/>
          <w:iCs/>
          <w:sz w:val="28"/>
          <w:szCs w:val="28"/>
          <w:lang w:val="uk-UA"/>
        </w:rPr>
        <w:t>Решето вівса,</w:t>
      </w:r>
    </w:p>
    <w:p w:rsidR="00A511CF" w:rsidRDefault="00A511CF" w:rsidP="00A511CF">
      <w:pPr>
        <w:spacing w:after="0" w:line="240" w:lineRule="auto"/>
        <w:ind w:left="708" w:firstLine="708"/>
        <w:jc w:val="both"/>
        <w:rPr>
          <w:rFonts w:ascii="Times New Roman" w:hAnsi="Times New Roman" w:cs="Times New Roman"/>
          <w:i/>
          <w:iCs/>
          <w:sz w:val="28"/>
          <w:szCs w:val="28"/>
          <w:lang w:val="uk-UA"/>
        </w:rPr>
      </w:pPr>
      <w:r w:rsidRPr="00902957">
        <w:rPr>
          <w:rFonts w:ascii="Times New Roman" w:hAnsi="Times New Roman" w:cs="Times New Roman"/>
          <w:i/>
          <w:iCs/>
          <w:sz w:val="28"/>
          <w:szCs w:val="28"/>
          <w:lang w:val="uk-UA"/>
        </w:rPr>
        <w:t>Зверху ковбаса,</w:t>
      </w:r>
    </w:p>
    <w:p w:rsidR="00A511CF" w:rsidRDefault="00A511CF" w:rsidP="00A511CF">
      <w:pPr>
        <w:spacing w:after="0" w:line="240" w:lineRule="auto"/>
        <w:ind w:left="708" w:firstLine="708"/>
        <w:jc w:val="both"/>
        <w:rPr>
          <w:rFonts w:ascii="Times New Roman" w:hAnsi="Times New Roman" w:cs="Times New Roman"/>
          <w:i/>
          <w:iCs/>
          <w:sz w:val="28"/>
          <w:szCs w:val="28"/>
          <w:lang w:val="uk-UA"/>
        </w:rPr>
      </w:pPr>
      <w:r w:rsidRPr="00902957">
        <w:rPr>
          <w:rFonts w:ascii="Times New Roman" w:hAnsi="Times New Roman" w:cs="Times New Roman"/>
          <w:i/>
          <w:iCs/>
          <w:sz w:val="28"/>
          <w:szCs w:val="28"/>
          <w:lang w:val="uk-UA"/>
        </w:rPr>
        <w:t>Та й щедрівка вся!</w:t>
      </w:r>
    </w:p>
    <w:p w:rsidR="00A511CF" w:rsidRDefault="00A511CF" w:rsidP="00A511CF">
      <w:pPr>
        <w:spacing w:after="0" w:line="240" w:lineRule="auto"/>
        <w:ind w:left="708" w:firstLine="708"/>
        <w:jc w:val="both"/>
        <w:rPr>
          <w:rFonts w:ascii="Times New Roman" w:hAnsi="Times New Roman" w:cs="Times New Roman"/>
          <w:i/>
          <w:iCs/>
          <w:sz w:val="28"/>
          <w:szCs w:val="28"/>
          <w:lang w:val="uk-UA"/>
        </w:rPr>
      </w:pPr>
      <w:r w:rsidRPr="00902957">
        <w:rPr>
          <w:rFonts w:ascii="Times New Roman" w:hAnsi="Times New Roman" w:cs="Times New Roman"/>
          <w:i/>
          <w:iCs/>
          <w:sz w:val="28"/>
          <w:szCs w:val="28"/>
          <w:lang w:val="uk-UA"/>
        </w:rPr>
        <w:t>За ці щедрівки</w:t>
      </w:r>
    </w:p>
    <w:p w:rsidR="00A511CF" w:rsidRDefault="00A511CF" w:rsidP="00A511CF">
      <w:pPr>
        <w:spacing w:after="0" w:line="240" w:lineRule="auto"/>
        <w:ind w:left="708" w:firstLine="708"/>
        <w:jc w:val="both"/>
        <w:rPr>
          <w:rFonts w:ascii="Times New Roman" w:hAnsi="Times New Roman" w:cs="Times New Roman"/>
          <w:i/>
          <w:iCs/>
          <w:sz w:val="28"/>
          <w:szCs w:val="28"/>
          <w:lang w:val="uk-UA"/>
        </w:rPr>
      </w:pPr>
      <w:r w:rsidRPr="00902957">
        <w:rPr>
          <w:rFonts w:ascii="Times New Roman" w:hAnsi="Times New Roman" w:cs="Times New Roman"/>
          <w:i/>
          <w:iCs/>
          <w:sz w:val="28"/>
          <w:szCs w:val="28"/>
          <w:lang w:val="uk-UA"/>
        </w:rPr>
        <w:t xml:space="preserve"> —Кварта горілки</w:t>
      </w:r>
    </w:p>
    <w:p w:rsidR="00A511CF" w:rsidRDefault="00A511CF" w:rsidP="00A511CF">
      <w:pPr>
        <w:spacing w:after="0" w:line="240" w:lineRule="auto"/>
        <w:ind w:left="708" w:firstLine="708"/>
        <w:jc w:val="both"/>
        <w:rPr>
          <w:rFonts w:ascii="Times New Roman" w:hAnsi="Times New Roman" w:cs="Times New Roman"/>
          <w:i/>
          <w:iCs/>
          <w:sz w:val="28"/>
          <w:szCs w:val="28"/>
          <w:lang w:val="uk-UA"/>
        </w:rPr>
      </w:pPr>
      <w:r w:rsidRPr="00902957">
        <w:rPr>
          <w:rFonts w:ascii="Times New Roman" w:hAnsi="Times New Roman" w:cs="Times New Roman"/>
          <w:i/>
          <w:iCs/>
          <w:sz w:val="28"/>
          <w:szCs w:val="28"/>
          <w:lang w:val="uk-UA"/>
        </w:rPr>
        <w:t>А з цеї мови</w:t>
      </w:r>
    </w:p>
    <w:p w:rsidR="00A511CF" w:rsidRDefault="00A511CF" w:rsidP="00A511CF">
      <w:pPr>
        <w:spacing w:after="0" w:line="240" w:lineRule="auto"/>
        <w:ind w:left="708" w:firstLine="708"/>
        <w:jc w:val="both"/>
        <w:rPr>
          <w:rFonts w:ascii="Times New Roman" w:hAnsi="Times New Roman" w:cs="Times New Roman"/>
          <w:sz w:val="28"/>
          <w:szCs w:val="28"/>
          <w:lang w:val="uk-UA"/>
        </w:rPr>
      </w:pPr>
      <w:r w:rsidRPr="00902957">
        <w:rPr>
          <w:rFonts w:ascii="Times New Roman" w:hAnsi="Times New Roman" w:cs="Times New Roman"/>
          <w:i/>
          <w:iCs/>
          <w:sz w:val="28"/>
          <w:szCs w:val="28"/>
          <w:lang w:val="uk-UA"/>
        </w:rPr>
        <w:t>Будьте здорові!</w:t>
      </w:r>
      <w:r>
        <w:rPr>
          <w:rFonts w:ascii="Times New Roman" w:hAnsi="Times New Roman" w:cs="Times New Roman"/>
          <w:i/>
          <w:iCs/>
          <w:sz w:val="28"/>
          <w:szCs w:val="28"/>
          <w:lang w:val="uk-UA"/>
        </w:rPr>
        <w:t>(</w:t>
      </w:r>
      <w:r w:rsidRPr="009E672A">
        <w:rPr>
          <w:rFonts w:ascii="Times New Roman" w:hAnsi="Times New Roman" w:cs="Times New Roman"/>
          <w:i/>
          <w:sz w:val="28"/>
          <w:szCs w:val="28"/>
        </w:rPr>
        <w:t>Пісня скінчилась</w:t>
      </w:r>
      <w:r>
        <w:rPr>
          <w:rFonts w:ascii="Times New Roman" w:hAnsi="Times New Roman" w:cs="Times New Roman"/>
          <w:i/>
          <w:sz w:val="28"/>
          <w:szCs w:val="28"/>
          <w:lang w:val="uk-UA"/>
        </w:rPr>
        <w:t>)</w:t>
      </w:r>
      <w:r w:rsidRPr="009E672A">
        <w:rPr>
          <w:rFonts w:ascii="Times New Roman" w:hAnsi="Times New Roman" w:cs="Times New Roman"/>
          <w:i/>
          <w:sz w:val="28"/>
          <w:szCs w:val="28"/>
        </w:rPr>
        <w:t>.</w:t>
      </w:r>
      <w:r w:rsidRPr="000F13FF">
        <w:rPr>
          <w:rFonts w:ascii="Times New Roman" w:hAnsi="Times New Roman" w:cs="Times New Roman"/>
          <w:sz w:val="28"/>
          <w:szCs w:val="28"/>
        </w:rPr>
        <w:t xml:space="preserve"> </w:t>
      </w:r>
    </w:p>
    <w:p w:rsidR="00A511CF" w:rsidRPr="000F13FF" w:rsidRDefault="00A511CF" w:rsidP="00A511CF">
      <w:pPr>
        <w:spacing w:after="0" w:line="240" w:lineRule="auto"/>
        <w:jc w:val="both"/>
        <w:rPr>
          <w:rFonts w:ascii="Times New Roman" w:hAnsi="Times New Roman" w:cs="Times New Roman"/>
          <w:sz w:val="28"/>
          <w:szCs w:val="28"/>
        </w:rPr>
      </w:pPr>
      <w:r w:rsidRPr="000F13FF">
        <w:rPr>
          <w:rFonts w:ascii="Times New Roman" w:hAnsi="Times New Roman" w:cs="Times New Roman"/>
          <w:sz w:val="28"/>
          <w:szCs w:val="28"/>
        </w:rPr>
        <w:t>Щедрівники, звертаючись до господарів, кажуть всі разом — в один голос:</w:t>
      </w:r>
    </w:p>
    <w:p w:rsidR="00A511CF" w:rsidRDefault="00A511CF" w:rsidP="00A511CF">
      <w:pPr>
        <w:spacing w:after="0" w:line="240" w:lineRule="auto"/>
        <w:jc w:val="both"/>
        <w:rPr>
          <w:rFonts w:ascii="Times New Roman" w:hAnsi="Times New Roman" w:cs="Times New Roman"/>
          <w:sz w:val="28"/>
          <w:szCs w:val="28"/>
        </w:rPr>
      </w:pPr>
      <w:r w:rsidRPr="000F13FF">
        <w:rPr>
          <w:rFonts w:ascii="Times New Roman" w:hAnsi="Times New Roman" w:cs="Times New Roman"/>
          <w:sz w:val="28"/>
          <w:szCs w:val="28"/>
        </w:rPr>
        <w:t xml:space="preserve">— Будьте здорові з празником! Старший козовод </w:t>
      </w:r>
      <w:r>
        <w:rPr>
          <w:rFonts w:ascii="Times New Roman" w:hAnsi="Times New Roman" w:cs="Times New Roman"/>
          <w:sz w:val="28"/>
          <w:szCs w:val="28"/>
        </w:rPr>
        <w:t xml:space="preserve">- </w:t>
      </w:r>
      <w:r w:rsidRPr="000F13FF">
        <w:rPr>
          <w:rFonts w:ascii="Times New Roman" w:hAnsi="Times New Roman" w:cs="Times New Roman"/>
          <w:sz w:val="28"/>
          <w:szCs w:val="28"/>
        </w:rPr>
        <w:t>до «кози»:</w:t>
      </w:r>
    </w:p>
    <w:p w:rsidR="00A511CF" w:rsidRPr="000F13FF" w:rsidRDefault="00A511CF" w:rsidP="00A511CF">
      <w:pPr>
        <w:spacing w:after="0" w:line="240" w:lineRule="auto"/>
        <w:jc w:val="both"/>
        <w:rPr>
          <w:rFonts w:ascii="Times New Roman" w:hAnsi="Times New Roman" w:cs="Times New Roman"/>
          <w:sz w:val="28"/>
          <w:szCs w:val="28"/>
        </w:rPr>
      </w:pPr>
      <w:r w:rsidRPr="000F13FF">
        <w:rPr>
          <w:rFonts w:ascii="Times New Roman" w:hAnsi="Times New Roman" w:cs="Times New Roman"/>
          <w:sz w:val="28"/>
          <w:szCs w:val="28"/>
        </w:rPr>
        <w:t>— Кланяйся хазаїну й хазайці!</w:t>
      </w:r>
    </w:p>
    <w:p w:rsidR="00A511CF" w:rsidRPr="000F13FF" w:rsidRDefault="00A511CF" w:rsidP="00A511CF">
      <w:pPr>
        <w:spacing w:after="0" w:line="240" w:lineRule="auto"/>
        <w:jc w:val="both"/>
        <w:rPr>
          <w:rFonts w:ascii="Times New Roman" w:hAnsi="Times New Roman" w:cs="Times New Roman"/>
          <w:sz w:val="28"/>
          <w:szCs w:val="28"/>
        </w:rPr>
      </w:pPr>
      <w:r w:rsidRPr="000F13FF">
        <w:rPr>
          <w:rFonts w:ascii="Times New Roman" w:hAnsi="Times New Roman" w:cs="Times New Roman"/>
          <w:sz w:val="28"/>
          <w:szCs w:val="28"/>
        </w:rPr>
        <w:t>Коза</w:t>
      </w:r>
      <w:r>
        <w:rPr>
          <w:rFonts w:ascii="Times New Roman" w:hAnsi="Times New Roman" w:cs="Times New Roman"/>
          <w:sz w:val="28"/>
          <w:szCs w:val="28"/>
          <w:lang w:val="uk-UA"/>
        </w:rPr>
        <w:t xml:space="preserve"> </w:t>
      </w:r>
      <w:r w:rsidRPr="000F13FF">
        <w:rPr>
          <w:rFonts w:ascii="Times New Roman" w:hAnsi="Times New Roman" w:cs="Times New Roman"/>
          <w:sz w:val="28"/>
          <w:szCs w:val="28"/>
        </w:rPr>
        <w:t>кланяється господареві, господині та всім дітям — по черзі.</w:t>
      </w:r>
      <w:r>
        <w:rPr>
          <w:rFonts w:ascii="Times New Roman" w:hAnsi="Times New Roman" w:cs="Times New Roman"/>
          <w:sz w:val="28"/>
          <w:szCs w:val="28"/>
          <w:lang w:val="uk-UA"/>
        </w:rPr>
        <w:t xml:space="preserve"> </w:t>
      </w:r>
      <w:r w:rsidRPr="000F13FF">
        <w:rPr>
          <w:rFonts w:ascii="Times New Roman" w:hAnsi="Times New Roman" w:cs="Times New Roman"/>
          <w:sz w:val="28"/>
          <w:szCs w:val="28"/>
        </w:rPr>
        <w:t xml:space="preserve">Господар дарує щедрівникам пиріг чи копійок </w:t>
      </w:r>
      <w:r>
        <w:rPr>
          <w:rFonts w:ascii="Times New Roman" w:hAnsi="Times New Roman" w:cs="Times New Roman"/>
          <w:sz w:val="28"/>
          <w:szCs w:val="28"/>
        </w:rPr>
        <w:t xml:space="preserve">п'ять грошей. Кіт </w:t>
      </w:r>
      <w:r>
        <w:rPr>
          <w:rFonts w:ascii="Times New Roman" w:hAnsi="Times New Roman" w:cs="Times New Roman"/>
          <w:sz w:val="28"/>
          <w:szCs w:val="28"/>
          <w:lang w:val="uk-UA"/>
        </w:rPr>
        <w:t>-</w:t>
      </w:r>
      <w:r w:rsidRPr="000F13FF">
        <w:rPr>
          <w:rFonts w:ascii="Times New Roman" w:hAnsi="Times New Roman" w:cs="Times New Roman"/>
          <w:sz w:val="28"/>
          <w:szCs w:val="28"/>
        </w:rPr>
        <w:t xml:space="preserve"> до господині:</w:t>
      </w:r>
    </w:p>
    <w:p w:rsidR="00A511CF" w:rsidRPr="000F13FF" w:rsidRDefault="00A511CF" w:rsidP="00A511CF">
      <w:pPr>
        <w:spacing w:after="0" w:line="240" w:lineRule="auto"/>
        <w:jc w:val="both"/>
        <w:rPr>
          <w:rFonts w:ascii="Times New Roman" w:hAnsi="Times New Roman" w:cs="Times New Roman"/>
          <w:sz w:val="28"/>
          <w:szCs w:val="28"/>
        </w:rPr>
      </w:pPr>
      <w:r w:rsidRPr="000F13FF">
        <w:rPr>
          <w:rFonts w:ascii="Times New Roman" w:hAnsi="Times New Roman" w:cs="Times New Roman"/>
          <w:sz w:val="28"/>
          <w:szCs w:val="28"/>
        </w:rPr>
        <w:t>— Мяу, мяу ... сала, щоб коза брикала!</w:t>
      </w:r>
    </w:p>
    <w:p w:rsidR="00A511CF" w:rsidRDefault="00A511CF" w:rsidP="00A511CF">
      <w:pPr>
        <w:spacing w:after="0" w:line="240" w:lineRule="auto"/>
        <w:jc w:val="both"/>
        <w:rPr>
          <w:rFonts w:ascii="Times New Roman" w:hAnsi="Times New Roman" w:cs="Times New Roman"/>
          <w:sz w:val="28"/>
          <w:szCs w:val="28"/>
          <w:lang w:val="uk-UA"/>
        </w:rPr>
      </w:pPr>
      <w:proofErr w:type="gramStart"/>
      <w:r w:rsidRPr="000F13FF">
        <w:rPr>
          <w:rFonts w:ascii="Times New Roman" w:hAnsi="Times New Roman" w:cs="Times New Roman"/>
          <w:sz w:val="28"/>
          <w:szCs w:val="28"/>
        </w:rPr>
        <w:t>Козовод:</w:t>
      </w:r>
      <w:r w:rsidRPr="000F13FF">
        <w:rPr>
          <w:rFonts w:ascii="Times New Roman" w:hAnsi="Times New Roman" w:cs="Times New Roman"/>
          <w:sz w:val="28"/>
          <w:szCs w:val="28"/>
        </w:rPr>
        <w:br/>
        <w:t>—</w:t>
      </w:r>
      <w:proofErr w:type="gramEnd"/>
      <w:r w:rsidRPr="000F13FF">
        <w:rPr>
          <w:rFonts w:ascii="Times New Roman" w:hAnsi="Times New Roman" w:cs="Times New Roman"/>
          <w:sz w:val="28"/>
          <w:szCs w:val="28"/>
        </w:rPr>
        <w:t xml:space="preserve"> Дайте, дядино, сала, бо кіт здохне!</w:t>
      </w:r>
    </w:p>
    <w:p w:rsidR="00A511CF" w:rsidRPr="009E672A" w:rsidRDefault="00A511CF" w:rsidP="00A511CF">
      <w:pPr>
        <w:spacing w:after="0" w:line="240" w:lineRule="auto"/>
        <w:jc w:val="both"/>
        <w:rPr>
          <w:rFonts w:ascii="Times New Roman" w:hAnsi="Times New Roman" w:cs="Times New Roman"/>
          <w:sz w:val="28"/>
          <w:szCs w:val="28"/>
          <w:lang w:val="uk-UA"/>
        </w:rPr>
      </w:pPr>
      <w:r w:rsidRPr="000F13FF">
        <w:rPr>
          <w:rFonts w:ascii="Times New Roman" w:hAnsi="Times New Roman" w:cs="Times New Roman"/>
          <w:sz w:val="28"/>
          <w:szCs w:val="28"/>
        </w:rPr>
        <w:t xml:space="preserve">— Нема сала, миша вкрала! — говорить господиня. </w:t>
      </w:r>
      <w:r>
        <w:rPr>
          <w:rFonts w:ascii="Times New Roman" w:hAnsi="Times New Roman" w:cs="Times New Roman"/>
          <w:sz w:val="28"/>
          <w:szCs w:val="28"/>
          <w:lang w:val="uk-UA"/>
        </w:rPr>
        <w:t>(</w:t>
      </w:r>
      <w:r w:rsidRPr="000F13FF">
        <w:rPr>
          <w:rFonts w:ascii="Times New Roman" w:hAnsi="Times New Roman" w:cs="Times New Roman"/>
          <w:sz w:val="28"/>
          <w:szCs w:val="28"/>
        </w:rPr>
        <w:t xml:space="preserve">Або: Сало </w:t>
      </w:r>
      <w:r>
        <w:rPr>
          <w:rFonts w:ascii="Times New Roman" w:hAnsi="Times New Roman" w:cs="Times New Roman"/>
          <w:sz w:val="28"/>
          <w:szCs w:val="28"/>
          <w:lang w:val="uk-UA"/>
        </w:rPr>
        <w:t>-</w:t>
      </w:r>
      <w:r w:rsidRPr="000F13FF">
        <w:rPr>
          <w:rFonts w:ascii="Times New Roman" w:hAnsi="Times New Roman" w:cs="Times New Roman"/>
          <w:sz w:val="28"/>
          <w:szCs w:val="28"/>
        </w:rPr>
        <w:t xml:space="preserve"> погасало! Не звикайте до сала, бо й нам </w:t>
      </w:r>
      <w:proofErr w:type="gramStart"/>
      <w:r w:rsidRPr="000F13FF">
        <w:rPr>
          <w:rFonts w:ascii="Times New Roman" w:hAnsi="Times New Roman" w:cs="Times New Roman"/>
          <w:sz w:val="28"/>
          <w:szCs w:val="28"/>
        </w:rPr>
        <w:t>мало!...</w:t>
      </w:r>
      <w:proofErr w:type="gramEnd"/>
      <w:r>
        <w:rPr>
          <w:rFonts w:ascii="Times New Roman" w:hAnsi="Times New Roman" w:cs="Times New Roman"/>
          <w:sz w:val="28"/>
          <w:szCs w:val="28"/>
          <w:lang w:val="uk-UA"/>
        </w:rPr>
        <w:t>)</w:t>
      </w:r>
    </w:p>
    <w:p w:rsidR="00A511CF" w:rsidRDefault="00A511CF" w:rsidP="00A511CF">
      <w:pPr>
        <w:spacing w:after="0" w:line="240" w:lineRule="auto"/>
        <w:jc w:val="both"/>
        <w:rPr>
          <w:rFonts w:ascii="Times New Roman" w:hAnsi="Times New Roman" w:cs="Times New Roman"/>
          <w:sz w:val="28"/>
          <w:szCs w:val="28"/>
          <w:lang w:val="uk-UA"/>
        </w:rPr>
      </w:pPr>
      <w:r w:rsidRPr="000F13FF">
        <w:rPr>
          <w:rFonts w:ascii="Times New Roman" w:hAnsi="Times New Roman" w:cs="Times New Roman"/>
          <w:sz w:val="28"/>
          <w:szCs w:val="28"/>
        </w:rPr>
        <w:lastRenderedPageBreak/>
        <w:t xml:space="preserve">А «кіт» усе нявкає, товчеться навколо господині, аж поки та дасть йому шматок сала. Сало </w:t>
      </w:r>
      <w:r>
        <w:rPr>
          <w:rFonts w:ascii="Times New Roman" w:hAnsi="Times New Roman" w:cs="Times New Roman"/>
          <w:sz w:val="28"/>
          <w:szCs w:val="28"/>
          <w:lang w:val="uk-UA"/>
        </w:rPr>
        <w:t>-</w:t>
      </w:r>
      <w:r w:rsidRPr="000F13FF">
        <w:rPr>
          <w:rFonts w:ascii="Times New Roman" w:hAnsi="Times New Roman" w:cs="Times New Roman"/>
          <w:sz w:val="28"/>
          <w:szCs w:val="28"/>
        </w:rPr>
        <w:t xml:space="preserve"> «котові» в торбу, пиріг</w:t>
      </w:r>
      <w:r>
        <w:rPr>
          <w:rFonts w:ascii="Times New Roman" w:hAnsi="Times New Roman" w:cs="Times New Roman"/>
          <w:sz w:val="28"/>
          <w:szCs w:val="28"/>
          <w:lang w:val="uk-UA"/>
        </w:rPr>
        <w:t xml:space="preserve"> -</w:t>
      </w:r>
      <w:r w:rsidRPr="000F13FF">
        <w:rPr>
          <w:rFonts w:ascii="Times New Roman" w:hAnsi="Times New Roman" w:cs="Times New Roman"/>
          <w:sz w:val="28"/>
          <w:szCs w:val="28"/>
        </w:rPr>
        <w:t xml:space="preserve"> у мішок козоводові, а гроші </w:t>
      </w:r>
      <w:r>
        <w:rPr>
          <w:rFonts w:ascii="Times New Roman" w:hAnsi="Times New Roman" w:cs="Times New Roman"/>
          <w:sz w:val="28"/>
          <w:szCs w:val="28"/>
          <w:lang w:val="uk-UA"/>
        </w:rPr>
        <w:t>-</w:t>
      </w:r>
      <w:r w:rsidRPr="000F13FF">
        <w:rPr>
          <w:rFonts w:ascii="Times New Roman" w:hAnsi="Times New Roman" w:cs="Times New Roman"/>
          <w:sz w:val="28"/>
          <w:szCs w:val="28"/>
        </w:rPr>
        <w:t xml:space="preserve"> в скриньку скарбникові.Виходячи з хати, щедрівники кажуть:</w:t>
      </w:r>
    </w:p>
    <w:p w:rsidR="00A511CF" w:rsidRDefault="00A511CF" w:rsidP="00A511CF">
      <w:pPr>
        <w:spacing w:after="0" w:line="240" w:lineRule="auto"/>
        <w:jc w:val="both"/>
        <w:rPr>
          <w:rFonts w:ascii="Times New Roman" w:hAnsi="Times New Roman" w:cs="Times New Roman"/>
          <w:sz w:val="28"/>
          <w:szCs w:val="28"/>
          <w:lang w:val="uk-UA"/>
        </w:rPr>
      </w:pPr>
      <w:r w:rsidRPr="000F13FF">
        <w:rPr>
          <w:rFonts w:ascii="Times New Roman" w:hAnsi="Times New Roman" w:cs="Times New Roman"/>
          <w:sz w:val="28"/>
          <w:szCs w:val="28"/>
        </w:rPr>
        <w:t>— Прощавайте! Дай, Боже, щоб того року діждали!</w:t>
      </w:r>
    </w:p>
    <w:p w:rsidR="00A511CF" w:rsidRPr="000F13FF" w:rsidRDefault="00A511CF" w:rsidP="00A511CF">
      <w:pPr>
        <w:spacing w:after="0" w:line="240" w:lineRule="auto"/>
        <w:jc w:val="both"/>
        <w:rPr>
          <w:rFonts w:ascii="Times New Roman" w:hAnsi="Times New Roman" w:cs="Times New Roman"/>
          <w:sz w:val="28"/>
          <w:szCs w:val="28"/>
        </w:rPr>
      </w:pPr>
      <w:r w:rsidRPr="000F13FF">
        <w:rPr>
          <w:rFonts w:ascii="Times New Roman" w:hAnsi="Times New Roman" w:cs="Times New Roman"/>
          <w:sz w:val="28"/>
          <w:szCs w:val="28"/>
        </w:rPr>
        <w:t xml:space="preserve">Вийшли на вулицю, оглянулись навколо </w:t>
      </w:r>
      <w:r>
        <w:rPr>
          <w:rFonts w:ascii="Times New Roman" w:hAnsi="Times New Roman" w:cs="Times New Roman"/>
          <w:sz w:val="28"/>
          <w:szCs w:val="28"/>
          <w:lang w:val="uk-UA"/>
        </w:rPr>
        <w:t>-</w:t>
      </w:r>
      <w:r w:rsidRPr="000F13FF">
        <w:rPr>
          <w:rFonts w:ascii="Times New Roman" w:hAnsi="Times New Roman" w:cs="Times New Roman"/>
          <w:sz w:val="28"/>
          <w:szCs w:val="28"/>
        </w:rPr>
        <w:t xml:space="preserve"> скрізь </w:t>
      </w:r>
      <w:proofErr w:type="gramStart"/>
      <w:r w:rsidRPr="000F13FF">
        <w:rPr>
          <w:rFonts w:ascii="Times New Roman" w:hAnsi="Times New Roman" w:cs="Times New Roman"/>
          <w:sz w:val="28"/>
          <w:szCs w:val="28"/>
        </w:rPr>
        <w:t>темно .</w:t>
      </w:r>
      <w:proofErr w:type="gramEnd"/>
      <w:r w:rsidRPr="000F13FF">
        <w:rPr>
          <w:rFonts w:ascii="Times New Roman" w:hAnsi="Times New Roman" w:cs="Times New Roman"/>
          <w:sz w:val="28"/>
          <w:szCs w:val="28"/>
        </w:rPr>
        <w:t xml:space="preserve"> .. Село вже спить, тільки ген-ген, на горі світиться: то дівчата «Меланки» справляють. </w:t>
      </w:r>
      <w:proofErr w:type="gramStart"/>
      <w:r w:rsidRPr="000F13FF">
        <w:rPr>
          <w:rFonts w:ascii="Times New Roman" w:hAnsi="Times New Roman" w:cs="Times New Roman"/>
          <w:sz w:val="28"/>
          <w:szCs w:val="28"/>
        </w:rPr>
        <w:t>Козовод:</w:t>
      </w:r>
      <w:r w:rsidRPr="000F13FF">
        <w:rPr>
          <w:rFonts w:ascii="Times New Roman" w:hAnsi="Times New Roman" w:cs="Times New Roman"/>
          <w:sz w:val="28"/>
          <w:szCs w:val="28"/>
        </w:rPr>
        <w:br/>
        <w:t>—</w:t>
      </w:r>
      <w:proofErr w:type="gramEnd"/>
      <w:r w:rsidRPr="000F13FF">
        <w:rPr>
          <w:rFonts w:ascii="Times New Roman" w:hAnsi="Times New Roman" w:cs="Times New Roman"/>
          <w:sz w:val="28"/>
          <w:szCs w:val="28"/>
        </w:rPr>
        <w:t xml:space="preserve"> Хлопці, ходім!</w:t>
      </w:r>
    </w:p>
    <w:p w:rsidR="00A511CF" w:rsidRDefault="00A511CF" w:rsidP="00A511CF">
      <w:pPr>
        <w:spacing w:after="0" w:line="240" w:lineRule="auto"/>
        <w:jc w:val="both"/>
        <w:rPr>
          <w:rFonts w:ascii="Times New Roman" w:hAnsi="Times New Roman" w:cs="Times New Roman"/>
          <w:sz w:val="28"/>
          <w:szCs w:val="28"/>
          <w:lang w:val="uk-UA"/>
        </w:rPr>
      </w:pPr>
      <w:r w:rsidRPr="000F13FF">
        <w:rPr>
          <w:rFonts w:ascii="Times New Roman" w:hAnsi="Times New Roman" w:cs="Times New Roman"/>
          <w:sz w:val="28"/>
          <w:szCs w:val="28"/>
        </w:rPr>
        <w:t xml:space="preserve">Прийшли, заглянули у вікно, а там уже й парубки з «Меланкою», </w:t>
      </w:r>
      <w:r>
        <w:rPr>
          <w:rFonts w:ascii="Times New Roman" w:hAnsi="Times New Roman" w:cs="Times New Roman"/>
          <w:sz w:val="28"/>
          <w:szCs w:val="28"/>
          <w:lang w:val="uk-UA"/>
        </w:rPr>
        <w:t>-</w:t>
      </w:r>
      <w:r w:rsidRPr="000F13FF">
        <w:rPr>
          <w:rFonts w:ascii="Times New Roman" w:hAnsi="Times New Roman" w:cs="Times New Roman"/>
          <w:sz w:val="28"/>
          <w:szCs w:val="28"/>
        </w:rPr>
        <w:t xml:space="preserve"> поскидали машкари, за стіл сідають. Ми всі разом:</w:t>
      </w:r>
      <w:r>
        <w:rPr>
          <w:rFonts w:ascii="Times New Roman" w:hAnsi="Times New Roman" w:cs="Times New Roman"/>
          <w:sz w:val="28"/>
          <w:szCs w:val="28"/>
          <w:lang w:val="uk-UA"/>
        </w:rPr>
        <w:t xml:space="preserve"> «</w:t>
      </w:r>
      <w:r w:rsidRPr="000F13FF">
        <w:rPr>
          <w:rFonts w:ascii="Times New Roman" w:hAnsi="Times New Roman" w:cs="Times New Roman"/>
          <w:sz w:val="28"/>
          <w:szCs w:val="28"/>
        </w:rPr>
        <w:t>Ме-е-е!</w:t>
      </w:r>
      <w:r>
        <w:rPr>
          <w:rFonts w:ascii="Times New Roman" w:hAnsi="Times New Roman" w:cs="Times New Roman"/>
          <w:sz w:val="28"/>
          <w:szCs w:val="28"/>
          <w:lang w:val="uk-UA"/>
        </w:rPr>
        <w:t xml:space="preserve">». </w:t>
      </w:r>
      <w:r w:rsidRPr="000F13FF">
        <w:rPr>
          <w:rFonts w:ascii="Times New Roman" w:hAnsi="Times New Roman" w:cs="Times New Roman"/>
          <w:sz w:val="28"/>
          <w:szCs w:val="28"/>
        </w:rPr>
        <w:t>Дівчата, чуємо, гукають:</w:t>
      </w:r>
    </w:p>
    <w:p w:rsidR="00A511CF" w:rsidRPr="000F13FF" w:rsidRDefault="00A511CF" w:rsidP="00A511CF">
      <w:pPr>
        <w:spacing w:after="0" w:line="240" w:lineRule="auto"/>
        <w:jc w:val="both"/>
        <w:rPr>
          <w:rFonts w:ascii="Times New Roman" w:hAnsi="Times New Roman" w:cs="Times New Roman"/>
          <w:sz w:val="28"/>
          <w:szCs w:val="28"/>
        </w:rPr>
      </w:pPr>
      <w:r w:rsidRPr="000F13FF">
        <w:rPr>
          <w:rFonts w:ascii="Times New Roman" w:hAnsi="Times New Roman" w:cs="Times New Roman"/>
          <w:sz w:val="28"/>
          <w:szCs w:val="28"/>
        </w:rPr>
        <w:t xml:space="preserve">— Козоводи прийшли, пускайте їх до хати! Парубки відчинили нам двері, ми ввійшли, свій «дохід» </w:t>
      </w:r>
      <w:r>
        <w:rPr>
          <w:rFonts w:ascii="Times New Roman" w:hAnsi="Times New Roman" w:cs="Times New Roman"/>
          <w:sz w:val="28"/>
          <w:szCs w:val="28"/>
          <w:lang w:val="uk-UA"/>
        </w:rPr>
        <w:t>-</w:t>
      </w:r>
      <w:r w:rsidRPr="000F13FF">
        <w:rPr>
          <w:rFonts w:ascii="Times New Roman" w:hAnsi="Times New Roman" w:cs="Times New Roman"/>
          <w:sz w:val="28"/>
          <w:szCs w:val="28"/>
        </w:rPr>
        <w:t xml:space="preserve"> на стіл ... Гуляємо всі разом!</w:t>
      </w:r>
    </w:p>
    <w:p w:rsidR="00A511CF" w:rsidRPr="009E672A" w:rsidRDefault="00A511CF" w:rsidP="00A511CF">
      <w:pPr>
        <w:spacing w:after="0" w:line="240" w:lineRule="auto"/>
        <w:jc w:val="both"/>
        <w:rPr>
          <w:rFonts w:ascii="Times New Roman" w:hAnsi="Times New Roman" w:cs="Times New Roman"/>
          <w:b/>
          <w:color w:val="0070C0"/>
          <w:sz w:val="28"/>
          <w:szCs w:val="28"/>
        </w:rPr>
      </w:pPr>
      <w:r w:rsidRPr="009E672A">
        <w:rPr>
          <w:rFonts w:ascii="Times New Roman" w:hAnsi="Times New Roman" w:cs="Times New Roman"/>
          <w:b/>
          <w:color w:val="0070C0"/>
          <w:sz w:val="28"/>
          <w:szCs w:val="28"/>
          <w:highlight w:val="yellow"/>
        </w:rPr>
        <w:t>Меланка</w:t>
      </w:r>
    </w:p>
    <w:p w:rsidR="00A511CF" w:rsidRPr="000F13FF" w:rsidRDefault="00A511CF" w:rsidP="00A511CF">
      <w:pPr>
        <w:spacing w:after="0" w:line="240" w:lineRule="auto"/>
        <w:ind w:firstLine="708"/>
        <w:jc w:val="both"/>
        <w:rPr>
          <w:rFonts w:ascii="Times New Roman" w:hAnsi="Times New Roman" w:cs="Times New Roman"/>
          <w:sz w:val="28"/>
          <w:szCs w:val="28"/>
        </w:rPr>
      </w:pPr>
      <w:r w:rsidRPr="000F13FF">
        <w:rPr>
          <w:rFonts w:ascii="Times New Roman" w:hAnsi="Times New Roman" w:cs="Times New Roman"/>
          <w:sz w:val="28"/>
          <w:szCs w:val="28"/>
        </w:rPr>
        <w:t>За стародавнім міфом, окрім сина, у всеєдиного Лада, вірного побратима бога Місяця, була ще донька, яку всі називали Миланкою, бо вона була така мила й чарівна.</w:t>
      </w:r>
    </w:p>
    <w:p w:rsidR="00A511CF" w:rsidRPr="000F13FF" w:rsidRDefault="00A511CF" w:rsidP="00A511CF">
      <w:pPr>
        <w:spacing w:after="0" w:line="240" w:lineRule="auto"/>
        <w:ind w:firstLine="708"/>
        <w:jc w:val="both"/>
        <w:rPr>
          <w:rFonts w:ascii="Times New Roman" w:hAnsi="Times New Roman" w:cs="Times New Roman"/>
          <w:sz w:val="28"/>
          <w:szCs w:val="28"/>
        </w:rPr>
      </w:pPr>
      <w:r w:rsidRPr="000F13FF">
        <w:rPr>
          <w:rFonts w:ascii="Times New Roman" w:hAnsi="Times New Roman" w:cs="Times New Roman"/>
          <w:sz w:val="28"/>
          <w:szCs w:val="28"/>
        </w:rPr>
        <w:t>Одного разу коли князь-Місяць був на полюванні, лютий змій викрав із срібного терема Миланку й запроторив у підземне царство. Визволив її славний богатир Безпальчик-Васильчик і з нею одружився. Ось чому після Щедрого Вечора святкують Василя, у жертву приносять свиню, яка вважається місячною твариною, а Васильчик став покровителем цих тварин. Тому, за народними звичаями, на Меланку готували свинячі нутрощі, по них ворожили, який буде врожай, а з свинячих ніжок варили «дриглю», щоб у людей не боліли ноги. Вшановували Меланку-Миланку за якомога багатшими столами, бо то є продовження Щедрого Вечора з усіма його добрими богами і душами предків.</w:t>
      </w:r>
    </w:p>
    <w:p w:rsidR="00A511CF" w:rsidRPr="009E672A" w:rsidRDefault="00A511CF" w:rsidP="00A511CF">
      <w:pPr>
        <w:spacing w:after="0" w:line="240" w:lineRule="auto"/>
        <w:jc w:val="both"/>
        <w:rPr>
          <w:rFonts w:ascii="Times New Roman" w:hAnsi="Times New Roman" w:cs="Times New Roman"/>
          <w:b/>
          <w:bCs/>
          <w:color w:val="0070C0"/>
          <w:sz w:val="28"/>
          <w:szCs w:val="28"/>
        </w:rPr>
      </w:pPr>
      <w:r w:rsidRPr="009E672A">
        <w:rPr>
          <w:rFonts w:ascii="Times New Roman" w:hAnsi="Times New Roman" w:cs="Times New Roman"/>
          <w:b/>
          <w:bCs/>
          <w:color w:val="0070C0"/>
          <w:sz w:val="28"/>
          <w:szCs w:val="28"/>
          <w:highlight w:val="yellow"/>
        </w:rPr>
        <w:t>Парубоча «Меланка»</w:t>
      </w:r>
    </w:p>
    <w:p w:rsidR="00A511CF" w:rsidRDefault="00A511CF" w:rsidP="00A511CF">
      <w:pPr>
        <w:spacing w:after="0" w:line="240" w:lineRule="auto"/>
        <w:ind w:firstLine="708"/>
        <w:jc w:val="both"/>
        <w:rPr>
          <w:rFonts w:ascii="Times New Roman" w:hAnsi="Times New Roman" w:cs="Times New Roman"/>
          <w:sz w:val="28"/>
          <w:szCs w:val="28"/>
          <w:lang w:val="uk-UA"/>
        </w:rPr>
      </w:pPr>
      <w:r w:rsidRPr="000F13FF">
        <w:rPr>
          <w:rFonts w:ascii="Times New Roman" w:hAnsi="Times New Roman" w:cs="Times New Roman"/>
          <w:sz w:val="28"/>
          <w:szCs w:val="28"/>
        </w:rPr>
        <w:t>За «Меланку» вбирається парубок, що вміє «штуки викидати» — добре жартує.</w:t>
      </w:r>
      <w:r>
        <w:rPr>
          <w:rFonts w:ascii="Times New Roman" w:hAnsi="Times New Roman" w:cs="Times New Roman"/>
          <w:sz w:val="28"/>
          <w:szCs w:val="28"/>
          <w:lang w:val="uk-UA"/>
        </w:rPr>
        <w:t xml:space="preserve"> </w:t>
      </w:r>
      <w:r w:rsidRPr="009E672A">
        <w:rPr>
          <w:rFonts w:ascii="Times New Roman" w:hAnsi="Times New Roman" w:cs="Times New Roman"/>
          <w:sz w:val="28"/>
          <w:szCs w:val="28"/>
          <w:lang w:val="uk-UA"/>
        </w:rPr>
        <w:t>«Меланка» має свій «почот», сама не ходить! Почот не абиякий: орач з чепігами від плуга, сівач з сівнею через плечі, дід з гарапником, ведмідь, коза, журавель, циган, циганка і чорт з ріжками.</w:t>
      </w:r>
      <w:r>
        <w:rPr>
          <w:rFonts w:ascii="Times New Roman" w:hAnsi="Times New Roman" w:cs="Times New Roman"/>
          <w:sz w:val="28"/>
          <w:szCs w:val="28"/>
          <w:lang w:val="uk-UA"/>
        </w:rPr>
        <w:t xml:space="preserve"> </w:t>
      </w:r>
      <w:r w:rsidRPr="009E672A">
        <w:rPr>
          <w:rFonts w:ascii="Times New Roman" w:hAnsi="Times New Roman" w:cs="Times New Roman"/>
          <w:sz w:val="28"/>
          <w:szCs w:val="28"/>
          <w:lang w:val="uk-UA"/>
        </w:rPr>
        <w:t>Все це — в кожухах догори вовною, в машкарах, лахмітті, підмальоване білою глиною, замащене сажею, з клоччя зроблені бороди, ву</w:t>
      </w:r>
      <w:r w:rsidRPr="000F13FF">
        <w:rPr>
          <w:rFonts w:ascii="Times New Roman" w:hAnsi="Times New Roman" w:cs="Times New Roman"/>
          <w:sz w:val="28"/>
          <w:szCs w:val="28"/>
        </w:rPr>
        <w:t xml:space="preserve">са, патли ... Одним словом — хто як </w:t>
      </w:r>
      <w:proofErr w:type="gramStart"/>
      <w:r w:rsidRPr="000F13FF">
        <w:rPr>
          <w:rFonts w:ascii="Times New Roman" w:hAnsi="Times New Roman" w:cs="Times New Roman"/>
          <w:sz w:val="28"/>
          <w:szCs w:val="28"/>
        </w:rPr>
        <w:t>зумів!Ватага</w:t>
      </w:r>
      <w:proofErr w:type="gramEnd"/>
      <w:r w:rsidRPr="000F13FF">
        <w:rPr>
          <w:rFonts w:ascii="Times New Roman" w:hAnsi="Times New Roman" w:cs="Times New Roman"/>
          <w:sz w:val="28"/>
          <w:szCs w:val="28"/>
        </w:rPr>
        <w:t xml:space="preserve"> рухається селом з жартами, вигуком, сміхом. «Циганка» пристає ворожити, «циган» — коні міняти, «ведмідь» танцює, «коза» грає на скрипку, а «журавель» — найвищий парубок у селі — вибиває в бубон.</w:t>
      </w:r>
      <w:r>
        <w:rPr>
          <w:rFonts w:ascii="Times New Roman" w:hAnsi="Times New Roman" w:cs="Times New Roman"/>
          <w:sz w:val="28"/>
          <w:szCs w:val="28"/>
          <w:lang w:val="uk-UA"/>
        </w:rPr>
        <w:t xml:space="preserve"> </w:t>
      </w:r>
      <w:r w:rsidRPr="000F13FF">
        <w:rPr>
          <w:rFonts w:ascii="Times New Roman" w:hAnsi="Times New Roman" w:cs="Times New Roman"/>
          <w:sz w:val="28"/>
          <w:szCs w:val="28"/>
        </w:rPr>
        <w:t>Діти юрбами бігають за парубочою «Меланкою», та й старі не раз вибігають на вулицю, що</w:t>
      </w:r>
      <w:r>
        <w:rPr>
          <w:rFonts w:ascii="Times New Roman" w:hAnsi="Times New Roman" w:cs="Times New Roman"/>
          <w:sz w:val="28"/>
          <w:szCs w:val="28"/>
        </w:rPr>
        <w:t>б подивитись на веселу компанію</w:t>
      </w:r>
      <w:r w:rsidRPr="000F13FF">
        <w:rPr>
          <w:rFonts w:ascii="Times New Roman" w:hAnsi="Times New Roman" w:cs="Times New Roman"/>
          <w:sz w:val="28"/>
          <w:szCs w:val="28"/>
        </w:rPr>
        <w:t>...</w:t>
      </w:r>
      <w:r>
        <w:rPr>
          <w:rFonts w:ascii="Times New Roman" w:hAnsi="Times New Roman" w:cs="Times New Roman"/>
          <w:sz w:val="28"/>
          <w:szCs w:val="28"/>
          <w:lang w:val="uk-UA"/>
        </w:rPr>
        <w:t xml:space="preserve"> </w:t>
      </w:r>
      <w:r w:rsidRPr="000F13FF">
        <w:rPr>
          <w:rFonts w:ascii="Times New Roman" w:hAnsi="Times New Roman" w:cs="Times New Roman"/>
          <w:sz w:val="28"/>
          <w:szCs w:val="28"/>
        </w:rPr>
        <w:t>До кожної хати ватага не заходить — йде туди, де збираються дівчата. Дозвіл щедрувати парубки випрошують піснею під вікном:</w:t>
      </w:r>
    </w:p>
    <w:p w:rsidR="00A511CF" w:rsidRDefault="00A511CF" w:rsidP="00A511CF">
      <w:pPr>
        <w:spacing w:after="0" w:line="240" w:lineRule="auto"/>
        <w:ind w:left="2127"/>
        <w:rPr>
          <w:rFonts w:ascii="Times New Roman" w:hAnsi="Times New Roman" w:cs="Times New Roman"/>
          <w:i/>
          <w:iCs/>
          <w:sz w:val="28"/>
          <w:szCs w:val="28"/>
          <w:lang w:val="uk-UA"/>
        </w:rPr>
      </w:pPr>
      <w:r w:rsidRPr="000F13FF">
        <w:rPr>
          <w:rFonts w:ascii="Times New Roman" w:hAnsi="Times New Roman" w:cs="Times New Roman"/>
          <w:i/>
          <w:iCs/>
          <w:sz w:val="28"/>
          <w:szCs w:val="28"/>
        </w:rPr>
        <w:lastRenderedPageBreak/>
        <w:t>Ой, господар, господаречку, </w:t>
      </w:r>
      <w:r w:rsidRPr="000F13FF">
        <w:rPr>
          <w:rFonts w:ascii="Times New Roman" w:hAnsi="Times New Roman" w:cs="Times New Roman"/>
          <w:sz w:val="28"/>
          <w:szCs w:val="28"/>
        </w:rPr>
        <w:br/>
      </w:r>
      <w:r w:rsidRPr="000F13FF">
        <w:rPr>
          <w:rFonts w:ascii="Times New Roman" w:hAnsi="Times New Roman" w:cs="Times New Roman"/>
          <w:i/>
          <w:iCs/>
          <w:sz w:val="28"/>
          <w:szCs w:val="28"/>
        </w:rPr>
        <w:t>Пусти в хату Меланочку, </w:t>
      </w:r>
      <w:r w:rsidRPr="000F13FF">
        <w:rPr>
          <w:rFonts w:ascii="Times New Roman" w:hAnsi="Times New Roman" w:cs="Times New Roman"/>
          <w:sz w:val="28"/>
          <w:szCs w:val="28"/>
        </w:rPr>
        <w:br/>
      </w:r>
      <w:r w:rsidRPr="000F13FF">
        <w:rPr>
          <w:rFonts w:ascii="Times New Roman" w:hAnsi="Times New Roman" w:cs="Times New Roman"/>
          <w:i/>
          <w:iCs/>
          <w:sz w:val="28"/>
          <w:szCs w:val="28"/>
        </w:rPr>
        <w:t>Меланочка чисто ходить, </w:t>
      </w:r>
      <w:r w:rsidRPr="000F13FF">
        <w:rPr>
          <w:rFonts w:ascii="Times New Roman" w:hAnsi="Times New Roman" w:cs="Times New Roman"/>
          <w:sz w:val="28"/>
          <w:szCs w:val="28"/>
        </w:rPr>
        <w:br/>
      </w:r>
      <w:r w:rsidRPr="000F13FF">
        <w:rPr>
          <w:rFonts w:ascii="Times New Roman" w:hAnsi="Times New Roman" w:cs="Times New Roman"/>
          <w:i/>
          <w:iCs/>
          <w:sz w:val="28"/>
          <w:szCs w:val="28"/>
        </w:rPr>
        <w:t>Нічого в хаті не пошкодить. </w:t>
      </w:r>
      <w:r w:rsidRPr="000F13FF">
        <w:rPr>
          <w:rFonts w:ascii="Times New Roman" w:hAnsi="Times New Roman" w:cs="Times New Roman"/>
          <w:sz w:val="28"/>
          <w:szCs w:val="28"/>
        </w:rPr>
        <w:br/>
      </w:r>
      <w:r w:rsidRPr="000F13FF">
        <w:rPr>
          <w:rFonts w:ascii="Times New Roman" w:hAnsi="Times New Roman" w:cs="Times New Roman"/>
          <w:i/>
          <w:iCs/>
          <w:sz w:val="28"/>
          <w:szCs w:val="28"/>
        </w:rPr>
        <w:t>Як пошкодить, то помиє, </w:t>
      </w:r>
      <w:r w:rsidRPr="000F13FF">
        <w:rPr>
          <w:rFonts w:ascii="Times New Roman" w:hAnsi="Times New Roman" w:cs="Times New Roman"/>
          <w:sz w:val="28"/>
          <w:szCs w:val="28"/>
        </w:rPr>
        <w:br/>
      </w:r>
      <w:r w:rsidRPr="000F13FF">
        <w:rPr>
          <w:rFonts w:ascii="Times New Roman" w:hAnsi="Times New Roman" w:cs="Times New Roman"/>
          <w:i/>
          <w:iCs/>
          <w:sz w:val="28"/>
          <w:szCs w:val="28"/>
        </w:rPr>
        <w:t>Їсти зварить та й накриє.</w:t>
      </w:r>
      <w:r w:rsidRPr="000F13FF">
        <w:rPr>
          <w:rFonts w:ascii="Times New Roman" w:hAnsi="Times New Roman" w:cs="Times New Roman"/>
          <w:sz w:val="28"/>
          <w:szCs w:val="28"/>
        </w:rPr>
        <w:br/>
      </w:r>
      <w:r w:rsidRPr="000F13FF">
        <w:rPr>
          <w:rFonts w:ascii="Times New Roman" w:hAnsi="Times New Roman" w:cs="Times New Roman"/>
          <w:i/>
          <w:iCs/>
          <w:sz w:val="28"/>
          <w:szCs w:val="28"/>
        </w:rPr>
        <w:t>Добрий вечір!</w:t>
      </w:r>
    </w:p>
    <w:p w:rsidR="00A511CF" w:rsidRPr="000F13FF" w:rsidRDefault="00A511CF" w:rsidP="00A511CF">
      <w:pPr>
        <w:spacing w:after="0" w:line="240" w:lineRule="auto"/>
        <w:jc w:val="both"/>
        <w:rPr>
          <w:rFonts w:ascii="Times New Roman" w:hAnsi="Times New Roman" w:cs="Times New Roman"/>
          <w:sz w:val="28"/>
          <w:szCs w:val="28"/>
        </w:rPr>
      </w:pPr>
      <w:r w:rsidRPr="000F13FF">
        <w:rPr>
          <w:rFonts w:ascii="Times New Roman" w:hAnsi="Times New Roman" w:cs="Times New Roman"/>
          <w:sz w:val="28"/>
          <w:szCs w:val="28"/>
        </w:rPr>
        <w:t>— Просимо!</w:t>
      </w:r>
    </w:p>
    <w:p w:rsidR="00A511CF" w:rsidRPr="000F13FF" w:rsidRDefault="00A511CF" w:rsidP="00A511CF">
      <w:pPr>
        <w:spacing w:after="0" w:line="240" w:lineRule="auto"/>
        <w:jc w:val="both"/>
        <w:rPr>
          <w:rFonts w:ascii="Times New Roman" w:hAnsi="Times New Roman" w:cs="Times New Roman"/>
          <w:sz w:val="28"/>
          <w:szCs w:val="28"/>
        </w:rPr>
      </w:pPr>
      <w:r w:rsidRPr="000F13FF">
        <w:rPr>
          <w:rFonts w:ascii="Times New Roman" w:hAnsi="Times New Roman" w:cs="Times New Roman"/>
          <w:sz w:val="28"/>
          <w:szCs w:val="28"/>
        </w:rPr>
        <w:t>Ватага лишає в сінях свої ціпки та гарапники, обмітає чоботи від снігу і заходить до хати:</w:t>
      </w:r>
    </w:p>
    <w:p w:rsidR="00A511CF" w:rsidRPr="000F13FF" w:rsidRDefault="00A511CF" w:rsidP="00A511CF">
      <w:pPr>
        <w:spacing w:after="0" w:line="240" w:lineRule="auto"/>
        <w:jc w:val="both"/>
        <w:rPr>
          <w:rFonts w:ascii="Times New Roman" w:hAnsi="Times New Roman" w:cs="Times New Roman"/>
          <w:sz w:val="28"/>
          <w:szCs w:val="28"/>
        </w:rPr>
      </w:pPr>
      <w:r w:rsidRPr="000F13FF">
        <w:rPr>
          <w:rFonts w:ascii="Times New Roman" w:hAnsi="Times New Roman" w:cs="Times New Roman"/>
          <w:sz w:val="28"/>
          <w:szCs w:val="28"/>
        </w:rPr>
        <w:t xml:space="preserve">— Добрий вечір вам у </w:t>
      </w:r>
      <w:proofErr w:type="gramStart"/>
      <w:r w:rsidRPr="000F13FF">
        <w:rPr>
          <w:rFonts w:ascii="Times New Roman" w:hAnsi="Times New Roman" w:cs="Times New Roman"/>
          <w:sz w:val="28"/>
          <w:szCs w:val="28"/>
        </w:rPr>
        <w:t>хаті!</w:t>
      </w:r>
      <w:r>
        <w:rPr>
          <w:rFonts w:ascii="Times New Roman" w:hAnsi="Times New Roman" w:cs="Times New Roman"/>
          <w:sz w:val="28"/>
          <w:szCs w:val="28"/>
          <w:lang w:val="uk-UA"/>
        </w:rPr>
        <w:t>-</w:t>
      </w:r>
      <w:proofErr w:type="gramEnd"/>
      <w:r w:rsidRPr="000F13FF">
        <w:rPr>
          <w:rFonts w:ascii="Times New Roman" w:hAnsi="Times New Roman" w:cs="Times New Roman"/>
          <w:sz w:val="28"/>
          <w:szCs w:val="28"/>
        </w:rPr>
        <w:t xml:space="preserve"> Доброго здоров'я! А які ж ви кумедні, </w:t>
      </w:r>
      <w:r>
        <w:rPr>
          <w:rFonts w:ascii="Times New Roman" w:hAnsi="Times New Roman" w:cs="Times New Roman"/>
          <w:sz w:val="28"/>
          <w:szCs w:val="28"/>
          <w:lang w:val="uk-UA"/>
        </w:rPr>
        <w:t xml:space="preserve">- </w:t>
      </w:r>
      <w:r w:rsidRPr="000F13FF">
        <w:rPr>
          <w:rFonts w:ascii="Times New Roman" w:hAnsi="Times New Roman" w:cs="Times New Roman"/>
          <w:sz w:val="28"/>
          <w:szCs w:val="28"/>
        </w:rPr>
        <w:t xml:space="preserve">щебечуть дівчата, — і ведмідь, і коза... А Грицько який! Де це ти таку хустку доп'яв? Мабуть, мати каглу затикала?!— Мовчіть, дівчата, — «Меланка» </w:t>
      </w:r>
      <w:proofErr w:type="gramStart"/>
      <w:r w:rsidRPr="000F13FF">
        <w:rPr>
          <w:rFonts w:ascii="Times New Roman" w:hAnsi="Times New Roman" w:cs="Times New Roman"/>
          <w:sz w:val="28"/>
          <w:szCs w:val="28"/>
        </w:rPr>
        <w:t>соромиться!</w:t>
      </w:r>
      <w:r w:rsidRPr="000F13FF">
        <w:rPr>
          <w:rFonts w:ascii="Times New Roman" w:hAnsi="Times New Roman" w:cs="Times New Roman"/>
          <w:sz w:val="28"/>
          <w:szCs w:val="28"/>
        </w:rPr>
        <w:br/>
        <w:t>—</w:t>
      </w:r>
      <w:proofErr w:type="gramEnd"/>
      <w:r w:rsidRPr="000F13FF">
        <w:rPr>
          <w:rFonts w:ascii="Times New Roman" w:hAnsi="Times New Roman" w:cs="Times New Roman"/>
          <w:sz w:val="28"/>
          <w:szCs w:val="28"/>
        </w:rPr>
        <w:t xml:space="preserve"> Ха . .. Ха</w:t>
      </w:r>
      <w:proofErr w:type="gramStart"/>
      <w:r w:rsidRPr="000F13FF">
        <w:rPr>
          <w:rFonts w:ascii="Times New Roman" w:hAnsi="Times New Roman" w:cs="Times New Roman"/>
          <w:sz w:val="28"/>
          <w:szCs w:val="28"/>
        </w:rPr>
        <w:t xml:space="preserve"> ..</w:t>
      </w:r>
      <w:proofErr w:type="gramEnd"/>
      <w:r w:rsidRPr="000F13FF">
        <w:rPr>
          <w:rFonts w:ascii="Times New Roman" w:hAnsi="Times New Roman" w:cs="Times New Roman"/>
          <w:sz w:val="28"/>
          <w:szCs w:val="28"/>
        </w:rPr>
        <w:t xml:space="preserve"> . Ха ... Диви, як побіліла! Грицьку, чого ж ти вуса не збрив?</w:t>
      </w:r>
    </w:p>
    <w:p w:rsidR="00A511CF" w:rsidRPr="000F13FF" w:rsidRDefault="00A511CF" w:rsidP="00A511CF">
      <w:pPr>
        <w:spacing w:after="0" w:line="240" w:lineRule="auto"/>
        <w:jc w:val="both"/>
        <w:rPr>
          <w:rFonts w:ascii="Times New Roman" w:hAnsi="Times New Roman" w:cs="Times New Roman"/>
          <w:sz w:val="28"/>
          <w:szCs w:val="28"/>
        </w:rPr>
      </w:pPr>
      <w:r w:rsidRPr="000F13FF">
        <w:rPr>
          <w:rFonts w:ascii="Times New Roman" w:hAnsi="Times New Roman" w:cs="Times New Roman"/>
          <w:sz w:val="28"/>
          <w:szCs w:val="28"/>
        </w:rPr>
        <w:t>Отак жартують над «Меланкою», а «вона» — байдуже: шукає віника, сміття розкидати, свіжих глиняків — припічок «мастить».</w:t>
      </w:r>
    </w:p>
    <w:p w:rsidR="00A511CF" w:rsidRDefault="00A511CF" w:rsidP="00A511CF">
      <w:pPr>
        <w:spacing w:after="0" w:line="240" w:lineRule="auto"/>
        <w:jc w:val="both"/>
        <w:rPr>
          <w:rFonts w:ascii="Times New Roman" w:hAnsi="Times New Roman" w:cs="Times New Roman"/>
          <w:sz w:val="28"/>
          <w:szCs w:val="28"/>
          <w:lang w:val="uk-UA"/>
        </w:rPr>
      </w:pPr>
      <w:r w:rsidRPr="000F13FF">
        <w:rPr>
          <w:rFonts w:ascii="Times New Roman" w:hAnsi="Times New Roman" w:cs="Times New Roman"/>
          <w:sz w:val="28"/>
          <w:szCs w:val="28"/>
        </w:rPr>
        <w:t>Господині знають цю звичку і все ховають, щоб «Меланка» не знайшла.</w:t>
      </w:r>
      <w:r w:rsidRPr="000F13FF">
        <w:rPr>
          <w:rFonts w:ascii="Times New Roman" w:hAnsi="Times New Roman" w:cs="Times New Roman"/>
          <w:sz w:val="28"/>
          <w:szCs w:val="28"/>
        </w:rPr>
        <w:br/>
        <w:t>Щедруючи, хлопці висміюють кепських господинь:</w:t>
      </w:r>
    </w:p>
    <w:p w:rsidR="00A511CF" w:rsidRDefault="00A511CF" w:rsidP="00A511CF">
      <w:pPr>
        <w:spacing w:after="0" w:line="240" w:lineRule="auto"/>
        <w:ind w:left="2268"/>
        <w:rPr>
          <w:rFonts w:ascii="Times New Roman" w:hAnsi="Times New Roman" w:cs="Times New Roman"/>
          <w:i/>
          <w:iCs/>
          <w:sz w:val="28"/>
          <w:szCs w:val="28"/>
          <w:lang w:val="uk-UA"/>
        </w:rPr>
      </w:pPr>
      <w:r w:rsidRPr="000F13FF">
        <w:rPr>
          <w:rFonts w:ascii="Times New Roman" w:hAnsi="Times New Roman" w:cs="Times New Roman"/>
          <w:i/>
          <w:iCs/>
          <w:sz w:val="28"/>
          <w:szCs w:val="28"/>
        </w:rPr>
        <w:t>Наша Меланка — неробоча, </w:t>
      </w:r>
      <w:r w:rsidRPr="000F13FF">
        <w:rPr>
          <w:rFonts w:ascii="Times New Roman" w:hAnsi="Times New Roman" w:cs="Times New Roman"/>
          <w:sz w:val="28"/>
          <w:szCs w:val="28"/>
        </w:rPr>
        <w:br/>
      </w:r>
      <w:proofErr w:type="gramStart"/>
      <w:r w:rsidRPr="000F13FF">
        <w:rPr>
          <w:rFonts w:ascii="Times New Roman" w:hAnsi="Times New Roman" w:cs="Times New Roman"/>
          <w:i/>
          <w:iCs/>
          <w:sz w:val="28"/>
          <w:szCs w:val="28"/>
        </w:rPr>
        <w:t>На</w:t>
      </w:r>
      <w:proofErr w:type="gramEnd"/>
      <w:r w:rsidRPr="000F13FF">
        <w:rPr>
          <w:rFonts w:ascii="Times New Roman" w:hAnsi="Times New Roman" w:cs="Times New Roman"/>
          <w:i/>
          <w:iCs/>
          <w:sz w:val="28"/>
          <w:szCs w:val="28"/>
        </w:rPr>
        <w:t xml:space="preserve"> ній сорочка парубоча ... </w:t>
      </w:r>
      <w:r w:rsidRPr="000F13FF">
        <w:rPr>
          <w:rFonts w:ascii="Times New Roman" w:hAnsi="Times New Roman" w:cs="Times New Roman"/>
          <w:sz w:val="28"/>
          <w:szCs w:val="28"/>
        </w:rPr>
        <w:br/>
      </w:r>
      <w:r w:rsidRPr="000F13FF">
        <w:rPr>
          <w:rFonts w:ascii="Times New Roman" w:hAnsi="Times New Roman" w:cs="Times New Roman"/>
          <w:i/>
          <w:iCs/>
          <w:sz w:val="28"/>
          <w:szCs w:val="28"/>
        </w:rPr>
        <w:t>Люди ідуть на жнива, </w:t>
      </w:r>
      <w:r w:rsidRPr="000F13FF">
        <w:rPr>
          <w:rFonts w:ascii="Times New Roman" w:hAnsi="Times New Roman" w:cs="Times New Roman"/>
          <w:sz w:val="28"/>
          <w:szCs w:val="28"/>
        </w:rPr>
        <w:br/>
      </w:r>
      <w:r w:rsidRPr="000F13FF">
        <w:rPr>
          <w:rFonts w:ascii="Times New Roman" w:hAnsi="Times New Roman" w:cs="Times New Roman"/>
          <w:i/>
          <w:iCs/>
          <w:sz w:val="28"/>
          <w:szCs w:val="28"/>
        </w:rPr>
        <w:t>А Меланка — на пива! </w:t>
      </w:r>
      <w:r w:rsidRPr="000F13FF">
        <w:rPr>
          <w:rFonts w:ascii="Times New Roman" w:hAnsi="Times New Roman" w:cs="Times New Roman"/>
          <w:sz w:val="28"/>
          <w:szCs w:val="28"/>
        </w:rPr>
        <w:br/>
      </w:r>
      <w:r w:rsidRPr="000F13FF">
        <w:rPr>
          <w:rFonts w:ascii="Times New Roman" w:hAnsi="Times New Roman" w:cs="Times New Roman"/>
          <w:i/>
          <w:iCs/>
          <w:sz w:val="28"/>
          <w:szCs w:val="28"/>
        </w:rPr>
        <w:t>Люди ідуть з серпами, </w:t>
      </w:r>
      <w:r w:rsidRPr="000F13FF">
        <w:rPr>
          <w:rFonts w:ascii="Times New Roman" w:hAnsi="Times New Roman" w:cs="Times New Roman"/>
          <w:sz w:val="28"/>
          <w:szCs w:val="28"/>
        </w:rPr>
        <w:br/>
      </w:r>
      <w:r w:rsidRPr="000F13FF">
        <w:rPr>
          <w:rFonts w:ascii="Times New Roman" w:hAnsi="Times New Roman" w:cs="Times New Roman"/>
          <w:i/>
          <w:iCs/>
          <w:sz w:val="28"/>
          <w:szCs w:val="28"/>
        </w:rPr>
        <w:t>А Меланка — з шклянками! </w:t>
      </w:r>
      <w:r w:rsidRPr="000F13FF">
        <w:rPr>
          <w:rFonts w:ascii="Times New Roman" w:hAnsi="Times New Roman" w:cs="Times New Roman"/>
          <w:sz w:val="28"/>
          <w:szCs w:val="28"/>
        </w:rPr>
        <w:br/>
      </w:r>
      <w:r w:rsidRPr="000F13FF">
        <w:rPr>
          <w:rFonts w:ascii="Times New Roman" w:hAnsi="Times New Roman" w:cs="Times New Roman"/>
          <w:i/>
          <w:iCs/>
          <w:sz w:val="28"/>
          <w:szCs w:val="28"/>
        </w:rPr>
        <w:t>Люди нажали по сім кіп, </w:t>
      </w:r>
      <w:r w:rsidRPr="000F13FF">
        <w:rPr>
          <w:rFonts w:ascii="Times New Roman" w:hAnsi="Times New Roman" w:cs="Times New Roman"/>
          <w:sz w:val="28"/>
          <w:szCs w:val="28"/>
        </w:rPr>
        <w:br/>
      </w:r>
      <w:r w:rsidRPr="000F13FF">
        <w:rPr>
          <w:rFonts w:ascii="Times New Roman" w:hAnsi="Times New Roman" w:cs="Times New Roman"/>
          <w:i/>
          <w:iCs/>
          <w:sz w:val="28"/>
          <w:szCs w:val="28"/>
        </w:rPr>
        <w:t>А Меланка — один сніп! </w:t>
      </w:r>
      <w:r w:rsidRPr="000F13FF">
        <w:rPr>
          <w:rFonts w:ascii="Times New Roman" w:hAnsi="Times New Roman" w:cs="Times New Roman"/>
          <w:sz w:val="28"/>
          <w:szCs w:val="28"/>
        </w:rPr>
        <w:br/>
      </w:r>
      <w:r w:rsidRPr="000F13FF">
        <w:rPr>
          <w:rFonts w:ascii="Times New Roman" w:hAnsi="Times New Roman" w:cs="Times New Roman"/>
          <w:i/>
          <w:iCs/>
          <w:sz w:val="28"/>
          <w:szCs w:val="28"/>
        </w:rPr>
        <w:t>Пішла Меланка на містечко, </w:t>
      </w:r>
      <w:r w:rsidRPr="000F13FF">
        <w:rPr>
          <w:rFonts w:ascii="Times New Roman" w:hAnsi="Times New Roman" w:cs="Times New Roman"/>
          <w:sz w:val="28"/>
          <w:szCs w:val="28"/>
        </w:rPr>
        <w:br/>
      </w:r>
      <w:r w:rsidRPr="000F13FF">
        <w:rPr>
          <w:rFonts w:ascii="Times New Roman" w:hAnsi="Times New Roman" w:cs="Times New Roman"/>
          <w:i/>
          <w:iCs/>
          <w:sz w:val="28"/>
          <w:szCs w:val="28"/>
        </w:rPr>
        <w:t>Купила собі пасьминечко. </w:t>
      </w:r>
      <w:r w:rsidRPr="000F13FF">
        <w:rPr>
          <w:rFonts w:ascii="Times New Roman" w:hAnsi="Times New Roman" w:cs="Times New Roman"/>
          <w:sz w:val="28"/>
          <w:szCs w:val="28"/>
        </w:rPr>
        <w:br/>
      </w:r>
      <w:r w:rsidRPr="000F13FF">
        <w:rPr>
          <w:rFonts w:ascii="Times New Roman" w:hAnsi="Times New Roman" w:cs="Times New Roman"/>
          <w:i/>
          <w:iCs/>
          <w:sz w:val="28"/>
          <w:szCs w:val="28"/>
        </w:rPr>
        <w:t>Пряла вона — від кур до кур, </w:t>
      </w:r>
      <w:r w:rsidRPr="000F13FF">
        <w:rPr>
          <w:rFonts w:ascii="Times New Roman" w:hAnsi="Times New Roman" w:cs="Times New Roman"/>
          <w:sz w:val="28"/>
          <w:szCs w:val="28"/>
        </w:rPr>
        <w:br/>
      </w:r>
      <w:r w:rsidRPr="000F13FF">
        <w:rPr>
          <w:rFonts w:ascii="Times New Roman" w:hAnsi="Times New Roman" w:cs="Times New Roman"/>
          <w:i/>
          <w:iCs/>
          <w:sz w:val="28"/>
          <w:szCs w:val="28"/>
        </w:rPr>
        <w:t>Напряла починків — один гур! </w:t>
      </w:r>
      <w:r w:rsidRPr="000F13FF">
        <w:rPr>
          <w:rFonts w:ascii="Times New Roman" w:hAnsi="Times New Roman" w:cs="Times New Roman"/>
          <w:sz w:val="28"/>
          <w:szCs w:val="28"/>
        </w:rPr>
        <w:br/>
      </w:r>
      <w:r w:rsidRPr="000F13FF">
        <w:rPr>
          <w:rFonts w:ascii="Times New Roman" w:hAnsi="Times New Roman" w:cs="Times New Roman"/>
          <w:i/>
          <w:iCs/>
          <w:sz w:val="28"/>
          <w:szCs w:val="28"/>
        </w:rPr>
        <w:t>Дала кицькам мотати, </w:t>
      </w:r>
      <w:r w:rsidRPr="000F13FF">
        <w:rPr>
          <w:rFonts w:ascii="Times New Roman" w:hAnsi="Times New Roman" w:cs="Times New Roman"/>
          <w:sz w:val="28"/>
          <w:szCs w:val="28"/>
        </w:rPr>
        <w:br/>
      </w:r>
      <w:r w:rsidRPr="000F13FF">
        <w:rPr>
          <w:rFonts w:ascii="Times New Roman" w:hAnsi="Times New Roman" w:cs="Times New Roman"/>
          <w:i/>
          <w:iCs/>
          <w:sz w:val="28"/>
          <w:szCs w:val="28"/>
        </w:rPr>
        <w:t>Кицьки взяли — втікати! </w:t>
      </w:r>
      <w:r w:rsidRPr="000F13FF">
        <w:rPr>
          <w:rFonts w:ascii="Times New Roman" w:hAnsi="Times New Roman" w:cs="Times New Roman"/>
          <w:sz w:val="28"/>
          <w:szCs w:val="28"/>
        </w:rPr>
        <w:br/>
      </w:r>
      <w:r w:rsidRPr="000F13FF">
        <w:rPr>
          <w:rFonts w:ascii="Times New Roman" w:hAnsi="Times New Roman" w:cs="Times New Roman"/>
          <w:i/>
          <w:iCs/>
          <w:sz w:val="28"/>
          <w:szCs w:val="28"/>
        </w:rPr>
        <w:t>Збіглися люди — дзвонити, </w:t>
      </w:r>
      <w:r w:rsidRPr="000F13FF">
        <w:rPr>
          <w:rFonts w:ascii="Times New Roman" w:hAnsi="Times New Roman" w:cs="Times New Roman"/>
          <w:sz w:val="28"/>
          <w:szCs w:val="28"/>
        </w:rPr>
        <w:br/>
      </w:r>
      <w:r w:rsidRPr="000F13FF">
        <w:rPr>
          <w:rFonts w:ascii="Times New Roman" w:hAnsi="Times New Roman" w:cs="Times New Roman"/>
          <w:i/>
          <w:iCs/>
          <w:sz w:val="28"/>
          <w:szCs w:val="28"/>
        </w:rPr>
        <w:t>Кицьку з починком ловити! </w:t>
      </w:r>
      <w:r w:rsidRPr="000F13FF">
        <w:rPr>
          <w:rFonts w:ascii="Times New Roman" w:hAnsi="Times New Roman" w:cs="Times New Roman"/>
          <w:sz w:val="28"/>
          <w:szCs w:val="28"/>
        </w:rPr>
        <w:br/>
      </w:r>
      <w:r w:rsidRPr="000F13FF">
        <w:rPr>
          <w:rFonts w:ascii="Times New Roman" w:hAnsi="Times New Roman" w:cs="Times New Roman"/>
          <w:i/>
          <w:iCs/>
          <w:sz w:val="28"/>
          <w:szCs w:val="28"/>
        </w:rPr>
        <w:t>А ловили — не вловили, </w:t>
      </w:r>
      <w:r w:rsidRPr="000F13FF">
        <w:rPr>
          <w:rFonts w:ascii="Times New Roman" w:hAnsi="Times New Roman" w:cs="Times New Roman"/>
          <w:sz w:val="28"/>
          <w:szCs w:val="28"/>
        </w:rPr>
        <w:br/>
      </w:r>
      <w:r w:rsidRPr="000F13FF">
        <w:rPr>
          <w:rFonts w:ascii="Times New Roman" w:hAnsi="Times New Roman" w:cs="Times New Roman"/>
          <w:i/>
          <w:iCs/>
          <w:sz w:val="28"/>
          <w:szCs w:val="28"/>
        </w:rPr>
        <w:t>Нашу Меланку похвалили...</w:t>
      </w:r>
    </w:p>
    <w:p w:rsidR="00A511CF" w:rsidRPr="000F13FF" w:rsidRDefault="00A511CF" w:rsidP="00A511CF">
      <w:pPr>
        <w:spacing w:after="0" w:line="240" w:lineRule="auto"/>
        <w:jc w:val="both"/>
        <w:rPr>
          <w:rFonts w:ascii="Times New Roman" w:hAnsi="Times New Roman" w:cs="Times New Roman"/>
          <w:sz w:val="28"/>
          <w:szCs w:val="28"/>
        </w:rPr>
      </w:pPr>
      <w:r w:rsidRPr="000F13FF">
        <w:rPr>
          <w:rFonts w:ascii="Times New Roman" w:hAnsi="Times New Roman" w:cs="Times New Roman"/>
          <w:sz w:val="28"/>
          <w:szCs w:val="28"/>
        </w:rPr>
        <w:t xml:space="preserve">— Та годі вам! </w:t>
      </w:r>
      <w:r>
        <w:rPr>
          <w:rFonts w:ascii="Times New Roman" w:hAnsi="Times New Roman" w:cs="Times New Roman"/>
          <w:sz w:val="28"/>
          <w:szCs w:val="28"/>
          <w:lang w:val="uk-UA"/>
        </w:rPr>
        <w:t>-</w:t>
      </w:r>
      <w:r w:rsidRPr="000F13FF">
        <w:rPr>
          <w:rFonts w:ascii="Times New Roman" w:hAnsi="Times New Roman" w:cs="Times New Roman"/>
          <w:sz w:val="28"/>
          <w:szCs w:val="28"/>
        </w:rPr>
        <w:t xml:space="preserve"> обзиваються дівчата. </w:t>
      </w:r>
      <w:r>
        <w:rPr>
          <w:rFonts w:ascii="Times New Roman" w:hAnsi="Times New Roman" w:cs="Times New Roman"/>
          <w:sz w:val="28"/>
          <w:szCs w:val="28"/>
          <w:lang w:val="uk-UA"/>
        </w:rPr>
        <w:t xml:space="preserve">- </w:t>
      </w:r>
      <w:r w:rsidRPr="000F13FF">
        <w:rPr>
          <w:rFonts w:ascii="Times New Roman" w:hAnsi="Times New Roman" w:cs="Times New Roman"/>
          <w:sz w:val="28"/>
          <w:szCs w:val="28"/>
        </w:rPr>
        <w:t>Якоїсь кращої співайте! Козо! де ти?</w:t>
      </w:r>
    </w:p>
    <w:p w:rsidR="00A511CF" w:rsidRDefault="00A511CF" w:rsidP="00A511CF">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У</w:t>
      </w:r>
      <w:r w:rsidRPr="000F13FF">
        <w:rPr>
          <w:rFonts w:ascii="Times New Roman" w:hAnsi="Times New Roman" w:cs="Times New Roman"/>
          <w:sz w:val="28"/>
          <w:szCs w:val="28"/>
        </w:rPr>
        <w:t xml:space="preserve"> середину кола входить «коза» і починає вибрикувати — танцює під спів хору:</w:t>
      </w:r>
    </w:p>
    <w:p w:rsidR="00A511CF" w:rsidRPr="000F13FF" w:rsidRDefault="00A511CF" w:rsidP="00A511CF">
      <w:pPr>
        <w:spacing w:after="0" w:line="240" w:lineRule="auto"/>
        <w:ind w:left="2268"/>
        <w:rPr>
          <w:rFonts w:ascii="Times New Roman" w:hAnsi="Times New Roman" w:cs="Times New Roman"/>
          <w:sz w:val="28"/>
          <w:szCs w:val="28"/>
        </w:rPr>
      </w:pPr>
      <w:r w:rsidRPr="000F13FF">
        <w:rPr>
          <w:rFonts w:ascii="Times New Roman" w:hAnsi="Times New Roman" w:cs="Times New Roman"/>
          <w:i/>
          <w:iCs/>
          <w:sz w:val="28"/>
          <w:szCs w:val="28"/>
        </w:rPr>
        <w:lastRenderedPageBreak/>
        <w:t>Го — го — го, коза! </w:t>
      </w:r>
      <w:r w:rsidRPr="000F13FF">
        <w:rPr>
          <w:rFonts w:ascii="Times New Roman" w:hAnsi="Times New Roman" w:cs="Times New Roman"/>
          <w:sz w:val="28"/>
          <w:szCs w:val="28"/>
        </w:rPr>
        <w:br/>
      </w:r>
      <w:r w:rsidRPr="000F13FF">
        <w:rPr>
          <w:rFonts w:ascii="Times New Roman" w:hAnsi="Times New Roman" w:cs="Times New Roman"/>
          <w:i/>
          <w:iCs/>
          <w:sz w:val="28"/>
          <w:szCs w:val="28"/>
        </w:rPr>
        <w:t>Го — го — го, сіра! </w:t>
      </w:r>
      <w:r w:rsidRPr="000F13FF">
        <w:rPr>
          <w:rFonts w:ascii="Times New Roman" w:hAnsi="Times New Roman" w:cs="Times New Roman"/>
          <w:sz w:val="28"/>
          <w:szCs w:val="28"/>
        </w:rPr>
        <w:br/>
      </w:r>
      <w:r w:rsidRPr="000F13FF">
        <w:rPr>
          <w:rFonts w:ascii="Times New Roman" w:hAnsi="Times New Roman" w:cs="Times New Roman"/>
          <w:i/>
          <w:iCs/>
          <w:sz w:val="28"/>
          <w:szCs w:val="28"/>
        </w:rPr>
        <w:t>Го — го — го, біла!</w:t>
      </w:r>
    </w:p>
    <w:p w:rsidR="00A511CF" w:rsidRDefault="00A511CF" w:rsidP="00A511CF">
      <w:pPr>
        <w:spacing w:after="0" w:line="240" w:lineRule="auto"/>
        <w:ind w:left="2268"/>
        <w:rPr>
          <w:rFonts w:ascii="Times New Roman" w:hAnsi="Times New Roman" w:cs="Times New Roman"/>
          <w:i/>
          <w:iCs/>
          <w:sz w:val="28"/>
          <w:szCs w:val="28"/>
          <w:lang w:val="uk-UA"/>
        </w:rPr>
      </w:pPr>
      <w:r w:rsidRPr="000F13FF">
        <w:rPr>
          <w:rFonts w:ascii="Times New Roman" w:hAnsi="Times New Roman" w:cs="Times New Roman"/>
          <w:i/>
          <w:iCs/>
          <w:sz w:val="28"/>
          <w:szCs w:val="28"/>
        </w:rPr>
        <w:t>Ой, розходилася, розвеселилася </w:t>
      </w:r>
      <w:r w:rsidRPr="000F13FF">
        <w:rPr>
          <w:rFonts w:ascii="Times New Roman" w:hAnsi="Times New Roman" w:cs="Times New Roman"/>
          <w:sz w:val="28"/>
          <w:szCs w:val="28"/>
        </w:rPr>
        <w:br/>
      </w:r>
      <w:r w:rsidRPr="000F13FF">
        <w:rPr>
          <w:rFonts w:ascii="Times New Roman" w:hAnsi="Times New Roman" w:cs="Times New Roman"/>
          <w:i/>
          <w:iCs/>
          <w:sz w:val="28"/>
          <w:szCs w:val="28"/>
        </w:rPr>
        <w:t xml:space="preserve">По всьому дому, по </w:t>
      </w:r>
      <w:proofErr w:type="gramStart"/>
      <w:r w:rsidRPr="000F13FF">
        <w:rPr>
          <w:rFonts w:ascii="Times New Roman" w:hAnsi="Times New Roman" w:cs="Times New Roman"/>
          <w:i/>
          <w:iCs/>
          <w:sz w:val="28"/>
          <w:szCs w:val="28"/>
        </w:rPr>
        <w:t>веселому!</w:t>
      </w:r>
      <w:r w:rsidRPr="000F13FF">
        <w:rPr>
          <w:rFonts w:ascii="Times New Roman" w:hAnsi="Times New Roman" w:cs="Times New Roman"/>
          <w:sz w:val="28"/>
          <w:szCs w:val="28"/>
        </w:rPr>
        <w:br/>
      </w:r>
      <w:r w:rsidRPr="000F13FF">
        <w:rPr>
          <w:rFonts w:ascii="Times New Roman" w:hAnsi="Times New Roman" w:cs="Times New Roman"/>
          <w:i/>
          <w:iCs/>
          <w:sz w:val="28"/>
          <w:szCs w:val="28"/>
        </w:rPr>
        <w:t>Де</w:t>
      </w:r>
      <w:proofErr w:type="gramEnd"/>
      <w:r w:rsidRPr="000F13FF">
        <w:rPr>
          <w:rFonts w:ascii="Times New Roman" w:hAnsi="Times New Roman" w:cs="Times New Roman"/>
          <w:i/>
          <w:iCs/>
          <w:sz w:val="28"/>
          <w:szCs w:val="28"/>
        </w:rPr>
        <w:t xml:space="preserve"> коза ходить, там жито родить! </w:t>
      </w:r>
      <w:r w:rsidRPr="000F13FF">
        <w:rPr>
          <w:rFonts w:ascii="Times New Roman" w:hAnsi="Times New Roman" w:cs="Times New Roman"/>
          <w:sz w:val="28"/>
          <w:szCs w:val="28"/>
        </w:rPr>
        <w:br/>
      </w:r>
      <w:r w:rsidRPr="000F13FF">
        <w:rPr>
          <w:rFonts w:ascii="Times New Roman" w:hAnsi="Times New Roman" w:cs="Times New Roman"/>
          <w:i/>
          <w:iCs/>
          <w:sz w:val="28"/>
          <w:szCs w:val="28"/>
        </w:rPr>
        <w:t>Де не буває, там вилягає... </w:t>
      </w:r>
      <w:r w:rsidRPr="000F13FF">
        <w:rPr>
          <w:rFonts w:ascii="Times New Roman" w:hAnsi="Times New Roman" w:cs="Times New Roman"/>
          <w:sz w:val="28"/>
          <w:szCs w:val="28"/>
        </w:rPr>
        <w:br/>
      </w:r>
      <w:r w:rsidRPr="000F13FF">
        <w:rPr>
          <w:rFonts w:ascii="Times New Roman" w:hAnsi="Times New Roman" w:cs="Times New Roman"/>
          <w:i/>
          <w:iCs/>
          <w:sz w:val="28"/>
          <w:szCs w:val="28"/>
        </w:rPr>
        <w:t>Де коза — ногою, там жито — копою! </w:t>
      </w:r>
      <w:r w:rsidRPr="000F13FF">
        <w:rPr>
          <w:rFonts w:ascii="Times New Roman" w:hAnsi="Times New Roman" w:cs="Times New Roman"/>
          <w:sz w:val="28"/>
          <w:szCs w:val="28"/>
        </w:rPr>
        <w:br/>
      </w:r>
      <w:r w:rsidRPr="000F13FF">
        <w:rPr>
          <w:rFonts w:ascii="Times New Roman" w:hAnsi="Times New Roman" w:cs="Times New Roman"/>
          <w:i/>
          <w:iCs/>
          <w:sz w:val="28"/>
          <w:szCs w:val="28"/>
        </w:rPr>
        <w:t>Де коза — рогом, там жито — стогом! </w:t>
      </w:r>
      <w:r w:rsidRPr="000F13FF">
        <w:rPr>
          <w:rFonts w:ascii="Times New Roman" w:hAnsi="Times New Roman" w:cs="Times New Roman"/>
          <w:sz w:val="28"/>
          <w:szCs w:val="28"/>
        </w:rPr>
        <w:br/>
      </w:r>
      <w:r w:rsidRPr="000F13FF">
        <w:rPr>
          <w:rFonts w:ascii="Times New Roman" w:hAnsi="Times New Roman" w:cs="Times New Roman"/>
          <w:i/>
          <w:iCs/>
          <w:sz w:val="28"/>
          <w:szCs w:val="28"/>
        </w:rPr>
        <w:t>А в нас на Сандрівці усі хлопці — стрільці. </w:t>
      </w:r>
      <w:r w:rsidRPr="000F13FF">
        <w:rPr>
          <w:rFonts w:ascii="Times New Roman" w:hAnsi="Times New Roman" w:cs="Times New Roman"/>
          <w:sz w:val="28"/>
          <w:szCs w:val="28"/>
        </w:rPr>
        <w:br/>
      </w:r>
      <w:r w:rsidRPr="000F13FF">
        <w:rPr>
          <w:rFonts w:ascii="Times New Roman" w:hAnsi="Times New Roman" w:cs="Times New Roman"/>
          <w:i/>
          <w:iCs/>
          <w:sz w:val="28"/>
          <w:szCs w:val="28"/>
        </w:rPr>
        <w:t>Встрілили козу у правоє вушко, </w:t>
      </w:r>
      <w:r w:rsidRPr="000F13FF">
        <w:rPr>
          <w:rFonts w:ascii="Times New Roman" w:hAnsi="Times New Roman" w:cs="Times New Roman"/>
          <w:sz w:val="28"/>
          <w:szCs w:val="28"/>
        </w:rPr>
        <w:br/>
      </w:r>
      <w:r w:rsidRPr="000F13FF">
        <w:rPr>
          <w:rFonts w:ascii="Times New Roman" w:hAnsi="Times New Roman" w:cs="Times New Roman"/>
          <w:i/>
          <w:iCs/>
          <w:sz w:val="28"/>
          <w:szCs w:val="28"/>
        </w:rPr>
        <w:t>В правоє вушко — в саме сердечко! </w:t>
      </w:r>
      <w:r w:rsidRPr="000F13FF">
        <w:rPr>
          <w:rFonts w:ascii="Times New Roman" w:hAnsi="Times New Roman" w:cs="Times New Roman"/>
          <w:sz w:val="28"/>
          <w:szCs w:val="28"/>
        </w:rPr>
        <w:br/>
      </w:r>
      <w:r w:rsidRPr="000F13FF">
        <w:rPr>
          <w:rFonts w:ascii="Times New Roman" w:hAnsi="Times New Roman" w:cs="Times New Roman"/>
          <w:i/>
          <w:iCs/>
          <w:sz w:val="28"/>
          <w:szCs w:val="28"/>
        </w:rPr>
        <w:t>Тут коза впала, нежива стала, </w:t>
      </w:r>
      <w:r w:rsidRPr="000F13FF">
        <w:rPr>
          <w:rFonts w:ascii="Times New Roman" w:hAnsi="Times New Roman" w:cs="Times New Roman"/>
          <w:sz w:val="28"/>
          <w:szCs w:val="28"/>
        </w:rPr>
        <w:br/>
      </w:r>
      <w:r w:rsidRPr="000F13FF">
        <w:rPr>
          <w:rFonts w:ascii="Times New Roman" w:hAnsi="Times New Roman" w:cs="Times New Roman"/>
          <w:i/>
          <w:iCs/>
          <w:sz w:val="28"/>
          <w:szCs w:val="28"/>
        </w:rPr>
        <w:t>А міхоноша бере дудочку: </w:t>
      </w:r>
      <w:r w:rsidRPr="000F13FF">
        <w:rPr>
          <w:rFonts w:ascii="Times New Roman" w:hAnsi="Times New Roman" w:cs="Times New Roman"/>
          <w:sz w:val="28"/>
          <w:szCs w:val="28"/>
        </w:rPr>
        <w:br/>
      </w:r>
      <w:r w:rsidRPr="000F13FF">
        <w:rPr>
          <w:rFonts w:ascii="Times New Roman" w:hAnsi="Times New Roman" w:cs="Times New Roman"/>
          <w:i/>
          <w:iCs/>
          <w:sz w:val="28"/>
          <w:szCs w:val="28"/>
        </w:rPr>
        <w:t>Надулась жила, коза ожила </w:t>
      </w:r>
      <w:r w:rsidRPr="000F13FF">
        <w:rPr>
          <w:rFonts w:ascii="Times New Roman" w:hAnsi="Times New Roman" w:cs="Times New Roman"/>
          <w:sz w:val="28"/>
          <w:szCs w:val="28"/>
        </w:rPr>
        <w:br/>
      </w:r>
      <w:r w:rsidRPr="000F13FF">
        <w:rPr>
          <w:rFonts w:ascii="Times New Roman" w:hAnsi="Times New Roman" w:cs="Times New Roman"/>
          <w:i/>
          <w:iCs/>
          <w:sz w:val="28"/>
          <w:szCs w:val="28"/>
        </w:rPr>
        <w:t>Та й пішла коза, та й стрибаючи, </w:t>
      </w:r>
      <w:r w:rsidRPr="000F13FF">
        <w:rPr>
          <w:rFonts w:ascii="Times New Roman" w:hAnsi="Times New Roman" w:cs="Times New Roman"/>
          <w:sz w:val="28"/>
          <w:szCs w:val="28"/>
        </w:rPr>
        <w:br/>
      </w:r>
      <w:r w:rsidRPr="000F13FF">
        <w:rPr>
          <w:rFonts w:ascii="Times New Roman" w:hAnsi="Times New Roman" w:cs="Times New Roman"/>
          <w:i/>
          <w:iCs/>
          <w:sz w:val="28"/>
          <w:szCs w:val="28"/>
        </w:rPr>
        <w:t>Та стрибаючи, гасаючи, </w:t>
      </w:r>
      <w:r w:rsidRPr="000F13FF">
        <w:rPr>
          <w:rFonts w:ascii="Times New Roman" w:hAnsi="Times New Roman" w:cs="Times New Roman"/>
          <w:sz w:val="28"/>
          <w:szCs w:val="28"/>
        </w:rPr>
        <w:br/>
      </w:r>
      <w:r w:rsidRPr="000F13FF">
        <w:rPr>
          <w:rFonts w:ascii="Times New Roman" w:hAnsi="Times New Roman" w:cs="Times New Roman"/>
          <w:i/>
          <w:iCs/>
          <w:sz w:val="28"/>
          <w:szCs w:val="28"/>
        </w:rPr>
        <w:t>Своїх діток та шукаючи!... </w:t>
      </w:r>
      <w:r w:rsidRPr="000F13FF">
        <w:rPr>
          <w:rFonts w:ascii="Times New Roman" w:hAnsi="Times New Roman" w:cs="Times New Roman"/>
          <w:sz w:val="28"/>
          <w:szCs w:val="28"/>
        </w:rPr>
        <w:br/>
      </w:r>
      <w:r w:rsidRPr="000F13FF">
        <w:rPr>
          <w:rFonts w:ascii="Times New Roman" w:hAnsi="Times New Roman" w:cs="Times New Roman"/>
          <w:i/>
          <w:iCs/>
          <w:sz w:val="28"/>
          <w:szCs w:val="28"/>
        </w:rPr>
        <w:t>Трррт, коза!</w:t>
      </w:r>
    </w:p>
    <w:p w:rsidR="00A511CF" w:rsidRDefault="00A511CF" w:rsidP="00A511CF">
      <w:pPr>
        <w:spacing w:after="0" w:line="240" w:lineRule="auto"/>
        <w:jc w:val="both"/>
        <w:rPr>
          <w:rFonts w:ascii="Times New Roman" w:hAnsi="Times New Roman" w:cs="Times New Roman"/>
          <w:sz w:val="28"/>
          <w:szCs w:val="28"/>
          <w:lang w:val="uk-UA"/>
        </w:rPr>
      </w:pPr>
      <w:r w:rsidRPr="000F13FF">
        <w:rPr>
          <w:rFonts w:ascii="Times New Roman" w:hAnsi="Times New Roman" w:cs="Times New Roman"/>
          <w:sz w:val="28"/>
          <w:szCs w:val="28"/>
        </w:rPr>
        <w:t xml:space="preserve">«Коза» тупнула ногою — аж шибки на вікнах задрижали, і танець </w:t>
      </w:r>
      <w:proofErr w:type="gramStart"/>
      <w:r w:rsidRPr="000F13FF">
        <w:rPr>
          <w:rFonts w:ascii="Times New Roman" w:hAnsi="Times New Roman" w:cs="Times New Roman"/>
          <w:sz w:val="28"/>
          <w:szCs w:val="28"/>
        </w:rPr>
        <w:t>зупинився.</w:t>
      </w:r>
      <w:r w:rsidRPr="000F13FF">
        <w:rPr>
          <w:rFonts w:ascii="Times New Roman" w:hAnsi="Times New Roman" w:cs="Times New Roman"/>
          <w:sz w:val="28"/>
          <w:szCs w:val="28"/>
        </w:rPr>
        <w:br/>
        <w:t>—</w:t>
      </w:r>
      <w:proofErr w:type="gramEnd"/>
      <w:r w:rsidRPr="000F13FF">
        <w:rPr>
          <w:rFonts w:ascii="Times New Roman" w:hAnsi="Times New Roman" w:cs="Times New Roman"/>
          <w:sz w:val="28"/>
          <w:szCs w:val="28"/>
        </w:rPr>
        <w:t xml:space="preserve"> Добра «коза», гарно танцює!</w:t>
      </w:r>
      <w:r>
        <w:rPr>
          <w:rFonts w:ascii="Times New Roman" w:hAnsi="Times New Roman" w:cs="Times New Roman"/>
          <w:sz w:val="28"/>
          <w:szCs w:val="28"/>
          <w:lang w:val="uk-UA"/>
        </w:rPr>
        <w:t xml:space="preserve"> -</w:t>
      </w:r>
      <w:r w:rsidRPr="000F13FF">
        <w:rPr>
          <w:rFonts w:ascii="Times New Roman" w:hAnsi="Times New Roman" w:cs="Times New Roman"/>
          <w:sz w:val="28"/>
          <w:szCs w:val="28"/>
        </w:rPr>
        <w:t xml:space="preserve"> Гарно, тільки засапалася, як дід Марко у ярмарку. Бач </w:t>
      </w:r>
      <w:r>
        <w:rPr>
          <w:rFonts w:ascii="Times New Roman" w:hAnsi="Times New Roman" w:cs="Times New Roman"/>
          <w:sz w:val="28"/>
          <w:szCs w:val="28"/>
          <w:lang w:val="uk-UA"/>
        </w:rPr>
        <w:t>-</w:t>
      </w:r>
      <w:r w:rsidRPr="000F13FF">
        <w:rPr>
          <w:rFonts w:ascii="Times New Roman" w:hAnsi="Times New Roman" w:cs="Times New Roman"/>
          <w:sz w:val="28"/>
          <w:szCs w:val="28"/>
        </w:rPr>
        <w:t xml:space="preserve"> роги помокріли!</w:t>
      </w:r>
      <w:r>
        <w:rPr>
          <w:rFonts w:ascii="Times New Roman" w:hAnsi="Times New Roman" w:cs="Times New Roman"/>
          <w:sz w:val="28"/>
          <w:szCs w:val="28"/>
          <w:lang w:val="uk-UA"/>
        </w:rPr>
        <w:t xml:space="preserve"> - </w:t>
      </w:r>
      <w:r w:rsidRPr="000F13FF">
        <w:rPr>
          <w:rFonts w:ascii="Times New Roman" w:hAnsi="Times New Roman" w:cs="Times New Roman"/>
          <w:sz w:val="28"/>
          <w:szCs w:val="28"/>
        </w:rPr>
        <w:t xml:space="preserve">А ти що хотіла </w:t>
      </w:r>
      <w:r>
        <w:rPr>
          <w:rFonts w:ascii="Times New Roman" w:hAnsi="Times New Roman" w:cs="Times New Roman"/>
          <w:sz w:val="28"/>
          <w:szCs w:val="28"/>
          <w:lang w:val="uk-UA"/>
        </w:rPr>
        <w:t xml:space="preserve">- </w:t>
      </w:r>
      <w:r w:rsidRPr="000F13FF">
        <w:rPr>
          <w:rFonts w:ascii="Times New Roman" w:hAnsi="Times New Roman" w:cs="Times New Roman"/>
          <w:sz w:val="28"/>
          <w:szCs w:val="28"/>
        </w:rPr>
        <w:t xml:space="preserve">вибити «козу» </w:t>
      </w:r>
      <w:r>
        <w:rPr>
          <w:rFonts w:ascii="Times New Roman" w:hAnsi="Times New Roman" w:cs="Times New Roman"/>
          <w:sz w:val="28"/>
          <w:szCs w:val="28"/>
          <w:lang w:val="uk-UA"/>
        </w:rPr>
        <w:t>з</w:t>
      </w:r>
      <w:r w:rsidRPr="000F13FF">
        <w:rPr>
          <w:rFonts w:ascii="Times New Roman" w:hAnsi="Times New Roman" w:cs="Times New Roman"/>
          <w:sz w:val="28"/>
          <w:szCs w:val="28"/>
        </w:rPr>
        <w:t>акаблуками і щоб піт не виступив?!</w:t>
      </w:r>
      <w:r>
        <w:rPr>
          <w:rFonts w:ascii="Times New Roman" w:hAnsi="Times New Roman" w:cs="Times New Roman"/>
          <w:sz w:val="28"/>
          <w:szCs w:val="28"/>
          <w:lang w:val="uk-UA"/>
        </w:rPr>
        <w:t>-</w:t>
      </w:r>
      <w:r w:rsidRPr="000F13FF">
        <w:rPr>
          <w:rFonts w:ascii="Times New Roman" w:hAnsi="Times New Roman" w:cs="Times New Roman"/>
          <w:sz w:val="28"/>
          <w:szCs w:val="28"/>
        </w:rPr>
        <w:t xml:space="preserve">Дівчата, орач іде! Бач, як чепіги </w:t>
      </w:r>
      <w:proofErr w:type="gramStart"/>
      <w:r w:rsidRPr="000F13FF">
        <w:rPr>
          <w:rFonts w:ascii="Times New Roman" w:hAnsi="Times New Roman" w:cs="Times New Roman"/>
          <w:sz w:val="28"/>
          <w:szCs w:val="28"/>
        </w:rPr>
        <w:t>носить!.</w:t>
      </w:r>
      <w:proofErr w:type="gramEnd"/>
      <w:r>
        <w:rPr>
          <w:rFonts w:ascii="Times New Roman" w:hAnsi="Times New Roman" w:cs="Times New Roman"/>
          <w:sz w:val="28"/>
          <w:szCs w:val="28"/>
          <w:lang w:val="uk-UA"/>
        </w:rPr>
        <w:t>У</w:t>
      </w:r>
      <w:r w:rsidRPr="000F13FF">
        <w:rPr>
          <w:rFonts w:ascii="Times New Roman" w:hAnsi="Times New Roman" w:cs="Times New Roman"/>
          <w:sz w:val="28"/>
          <w:szCs w:val="28"/>
        </w:rPr>
        <w:t xml:space="preserve"> середину кола ввійшов орач. Хор співає:</w:t>
      </w:r>
    </w:p>
    <w:p w:rsidR="00A511CF" w:rsidRDefault="00A511CF" w:rsidP="00A511CF">
      <w:pPr>
        <w:spacing w:after="0" w:line="240" w:lineRule="auto"/>
        <w:ind w:left="2268"/>
        <w:rPr>
          <w:rFonts w:ascii="Times New Roman" w:hAnsi="Times New Roman" w:cs="Times New Roman"/>
          <w:i/>
          <w:iCs/>
          <w:sz w:val="28"/>
          <w:szCs w:val="28"/>
          <w:lang w:val="uk-UA"/>
        </w:rPr>
      </w:pPr>
      <w:r w:rsidRPr="000F13FF">
        <w:rPr>
          <w:rFonts w:ascii="Times New Roman" w:hAnsi="Times New Roman" w:cs="Times New Roman"/>
          <w:i/>
          <w:iCs/>
          <w:sz w:val="28"/>
          <w:szCs w:val="28"/>
        </w:rPr>
        <w:t>Твої воли, Мої воли —</w:t>
      </w:r>
      <w:r w:rsidRPr="000F13FF">
        <w:rPr>
          <w:rFonts w:ascii="Times New Roman" w:hAnsi="Times New Roman" w:cs="Times New Roman"/>
          <w:sz w:val="28"/>
          <w:szCs w:val="28"/>
        </w:rPr>
        <w:br/>
      </w:r>
      <w:r w:rsidRPr="000F13FF">
        <w:rPr>
          <w:rFonts w:ascii="Times New Roman" w:hAnsi="Times New Roman" w:cs="Times New Roman"/>
          <w:i/>
          <w:iCs/>
          <w:sz w:val="28"/>
          <w:szCs w:val="28"/>
        </w:rPr>
        <w:t>Гей, гей! А впереді Два ведмеді —</w:t>
      </w:r>
      <w:r w:rsidRPr="000F13FF">
        <w:rPr>
          <w:rFonts w:ascii="Times New Roman" w:hAnsi="Times New Roman" w:cs="Times New Roman"/>
          <w:sz w:val="28"/>
          <w:szCs w:val="28"/>
        </w:rPr>
        <w:br/>
      </w:r>
      <w:r w:rsidRPr="000F13FF">
        <w:rPr>
          <w:rFonts w:ascii="Times New Roman" w:hAnsi="Times New Roman" w:cs="Times New Roman"/>
          <w:i/>
          <w:iCs/>
          <w:sz w:val="28"/>
          <w:szCs w:val="28"/>
        </w:rPr>
        <w:t>Гей, гей! А в пригоні Дві вороні —</w:t>
      </w:r>
      <w:r w:rsidRPr="000F13FF">
        <w:rPr>
          <w:rFonts w:ascii="Times New Roman" w:hAnsi="Times New Roman" w:cs="Times New Roman"/>
          <w:sz w:val="28"/>
          <w:szCs w:val="28"/>
        </w:rPr>
        <w:br/>
      </w:r>
      <w:r w:rsidRPr="000F13FF">
        <w:rPr>
          <w:rFonts w:ascii="Times New Roman" w:hAnsi="Times New Roman" w:cs="Times New Roman"/>
          <w:i/>
          <w:iCs/>
          <w:sz w:val="28"/>
          <w:szCs w:val="28"/>
        </w:rPr>
        <w:t>Гей, гей! В колесниці Дві синиці —</w:t>
      </w:r>
      <w:r w:rsidRPr="000F13FF">
        <w:rPr>
          <w:rFonts w:ascii="Times New Roman" w:hAnsi="Times New Roman" w:cs="Times New Roman"/>
          <w:sz w:val="28"/>
          <w:szCs w:val="28"/>
        </w:rPr>
        <w:br/>
      </w:r>
      <w:r w:rsidRPr="000F13FF">
        <w:rPr>
          <w:rFonts w:ascii="Times New Roman" w:hAnsi="Times New Roman" w:cs="Times New Roman"/>
          <w:i/>
          <w:iCs/>
          <w:sz w:val="28"/>
          <w:szCs w:val="28"/>
        </w:rPr>
        <w:t>Гей, гей!</w:t>
      </w:r>
    </w:p>
    <w:p w:rsidR="00A511CF" w:rsidRPr="000F13FF" w:rsidRDefault="00A511CF" w:rsidP="00A511CF">
      <w:pPr>
        <w:spacing w:after="0" w:line="240" w:lineRule="auto"/>
        <w:ind w:firstLine="708"/>
        <w:jc w:val="both"/>
        <w:rPr>
          <w:rFonts w:ascii="Times New Roman" w:hAnsi="Times New Roman" w:cs="Times New Roman"/>
          <w:sz w:val="28"/>
          <w:szCs w:val="28"/>
        </w:rPr>
      </w:pPr>
      <w:r w:rsidRPr="000F13FF">
        <w:rPr>
          <w:rFonts w:ascii="Times New Roman" w:hAnsi="Times New Roman" w:cs="Times New Roman"/>
          <w:sz w:val="28"/>
          <w:szCs w:val="28"/>
        </w:rPr>
        <w:t>Коли хор співає, орач, тримаючи поперед себе чепіги, вистукує ногами в такт пісні.</w:t>
      </w:r>
      <w:r>
        <w:rPr>
          <w:rFonts w:ascii="Times New Roman" w:hAnsi="Times New Roman" w:cs="Times New Roman"/>
          <w:sz w:val="28"/>
          <w:szCs w:val="28"/>
          <w:lang w:val="uk-UA"/>
        </w:rPr>
        <w:t xml:space="preserve"> </w:t>
      </w:r>
      <w:r w:rsidRPr="00996634">
        <w:rPr>
          <w:rFonts w:ascii="Times New Roman" w:hAnsi="Times New Roman" w:cs="Times New Roman"/>
          <w:sz w:val="28"/>
          <w:szCs w:val="28"/>
          <w:lang w:val="uk-UA"/>
        </w:rPr>
        <w:t xml:space="preserve">Після орача витанцьовує сівач, а далі — ведмідь, журавель і, нарешті, чорт з рогами. </w:t>
      </w:r>
      <w:r w:rsidRPr="00B87D10">
        <w:rPr>
          <w:rFonts w:ascii="Times New Roman" w:hAnsi="Times New Roman" w:cs="Times New Roman"/>
          <w:sz w:val="28"/>
          <w:szCs w:val="28"/>
          <w:lang w:val="uk-UA"/>
        </w:rPr>
        <w:t>Все це викликає багато сміху і влучних дотепів.</w:t>
      </w:r>
      <w:r>
        <w:rPr>
          <w:rFonts w:ascii="Times New Roman" w:hAnsi="Times New Roman" w:cs="Times New Roman"/>
          <w:sz w:val="28"/>
          <w:szCs w:val="28"/>
          <w:lang w:val="uk-UA"/>
        </w:rPr>
        <w:t xml:space="preserve"> </w:t>
      </w:r>
      <w:r w:rsidRPr="000F13FF">
        <w:rPr>
          <w:rFonts w:ascii="Times New Roman" w:hAnsi="Times New Roman" w:cs="Times New Roman"/>
          <w:sz w:val="28"/>
          <w:szCs w:val="28"/>
        </w:rPr>
        <w:t>Коли щедрівка скінчилась, хлопці скидають машкариі на запрошення дівчат сідають до столу.</w:t>
      </w:r>
    </w:p>
    <w:p w:rsidR="00A511CF" w:rsidRPr="00996634" w:rsidRDefault="00A511CF" w:rsidP="00A511CF">
      <w:pPr>
        <w:spacing w:after="0" w:line="240" w:lineRule="auto"/>
        <w:jc w:val="both"/>
        <w:rPr>
          <w:rFonts w:ascii="Times New Roman" w:hAnsi="Times New Roman" w:cs="Times New Roman"/>
          <w:b/>
          <w:bCs/>
          <w:color w:val="0070C0"/>
          <w:sz w:val="28"/>
          <w:szCs w:val="28"/>
        </w:rPr>
      </w:pPr>
      <w:r w:rsidRPr="00996634">
        <w:rPr>
          <w:rFonts w:ascii="Times New Roman" w:hAnsi="Times New Roman" w:cs="Times New Roman"/>
          <w:b/>
          <w:bCs/>
          <w:color w:val="0070C0"/>
          <w:sz w:val="28"/>
          <w:szCs w:val="28"/>
          <w:highlight w:val="yellow"/>
        </w:rPr>
        <w:t>Дівоча «Меланка»</w:t>
      </w:r>
    </w:p>
    <w:p w:rsidR="00A511CF" w:rsidRDefault="00A511CF" w:rsidP="00A511CF">
      <w:pPr>
        <w:spacing w:after="0" w:line="240" w:lineRule="auto"/>
        <w:ind w:firstLine="708"/>
        <w:jc w:val="both"/>
        <w:rPr>
          <w:rFonts w:ascii="Times New Roman" w:hAnsi="Times New Roman" w:cs="Times New Roman"/>
          <w:sz w:val="28"/>
          <w:szCs w:val="28"/>
          <w:lang w:val="uk-UA"/>
        </w:rPr>
      </w:pPr>
      <w:r w:rsidRPr="000F13FF">
        <w:rPr>
          <w:rFonts w:ascii="Times New Roman" w:hAnsi="Times New Roman" w:cs="Times New Roman"/>
          <w:sz w:val="28"/>
          <w:szCs w:val="28"/>
        </w:rPr>
        <w:t>Водять «Меланку» й дівчата. Дівоча «Меланка» має поважніший характер. Дівчата вибирають найкращу з-поміж себе і одягають її «молодою» — вінок, стрічки, багато намиста. Друга з дівчат убирається за молодого, що зветься Василем — жупан, шапка, шаравари, чоботи. Вся дівоча ватага іменується дружками.</w:t>
      </w:r>
      <w:r w:rsidRPr="000F13FF">
        <w:rPr>
          <w:rFonts w:ascii="Times New Roman" w:hAnsi="Times New Roman" w:cs="Times New Roman"/>
          <w:sz w:val="28"/>
          <w:szCs w:val="28"/>
          <w:lang w:val="uk-UA"/>
        </w:rPr>
        <w:t xml:space="preserve"> </w:t>
      </w:r>
      <w:r w:rsidRPr="000F13FF">
        <w:rPr>
          <w:rFonts w:ascii="Times New Roman" w:hAnsi="Times New Roman" w:cs="Times New Roman"/>
          <w:sz w:val="28"/>
          <w:szCs w:val="28"/>
        </w:rPr>
        <w:t>Дівчата з «Василем» та «Меланкою» до хати не заходять — щедрують під вікном:</w:t>
      </w:r>
    </w:p>
    <w:p w:rsidR="00A511CF" w:rsidRPr="000F13FF" w:rsidRDefault="00A511CF" w:rsidP="00A511CF">
      <w:pPr>
        <w:spacing w:after="0" w:line="240" w:lineRule="auto"/>
        <w:ind w:left="2268"/>
        <w:rPr>
          <w:rFonts w:ascii="Times New Roman" w:hAnsi="Times New Roman" w:cs="Times New Roman"/>
          <w:sz w:val="28"/>
          <w:szCs w:val="28"/>
        </w:rPr>
      </w:pPr>
      <w:r w:rsidRPr="000F13FF">
        <w:rPr>
          <w:rFonts w:ascii="Times New Roman" w:hAnsi="Times New Roman" w:cs="Times New Roman"/>
          <w:i/>
          <w:iCs/>
          <w:sz w:val="28"/>
          <w:szCs w:val="28"/>
        </w:rPr>
        <w:lastRenderedPageBreak/>
        <w:t>Ой, на ріцчі, на Йордані, </w:t>
      </w:r>
      <w:r w:rsidRPr="000F13FF">
        <w:rPr>
          <w:rFonts w:ascii="Times New Roman" w:hAnsi="Times New Roman" w:cs="Times New Roman"/>
          <w:sz w:val="28"/>
          <w:szCs w:val="28"/>
        </w:rPr>
        <w:br/>
      </w:r>
      <w:r w:rsidRPr="000F13FF">
        <w:rPr>
          <w:rFonts w:ascii="Times New Roman" w:hAnsi="Times New Roman" w:cs="Times New Roman"/>
          <w:i/>
          <w:iCs/>
          <w:sz w:val="28"/>
          <w:szCs w:val="28"/>
        </w:rPr>
        <w:t>Добрий вечір на Мелані. </w:t>
      </w:r>
      <w:r w:rsidRPr="000F13FF">
        <w:rPr>
          <w:rFonts w:ascii="Times New Roman" w:hAnsi="Times New Roman" w:cs="Times New Roman"/>
          <w:sz w:val="28"/>
          <w:szCs w:val="28"/>
        </w:rPr>
        <w:br/>
      </w:r>
      <w:r w:rsidRPr="000F13FF">
        <w:rPr>
          <w:rFonts w:ascii="Times New Roman" w:hAnsi="Times New Roman" w:cs="Times New Roman"/>
          <w:i/>
          <w:iCs/>
          <w:sz w:val="28"/>
          <w:szCs w:val="28"/>
        </w:rPr>
        <w:t>Щедрий вечір, добрий вечір, </w:t>
      </w:r>
      <w:r w:rsidRPr="000F13FF">
        <w:rPr>
          <w:rFonts w:ascii="Times New Roman" w:hAnsi="Times New Roman" w:cs="Times New Roman"/>
          <w:sz w:val="28"/>
          <w:szCs w:val="28"/>
        </w:rPr>
        <w:br/>
      </w:r>
      <w:r w:rsidRPr="000F13FF">
        <w:rPr>
          <w:rFonts w:ascii="Times New Roman" w:hAnsi="Times New Roman" w:cs="Times New Roman"/>
          <w:i/>
          <w:iCs/>
          <w:sz w:val="28"/>
          <w:szCs w:val="28"/>
        </w:rPr>
        <w:t>Добрим людям на сей вечір!.. </w:t>
      </w:r>
      <w:r w:rsidRPr="000F13FF">
        <w:rPr>
          <w:rFonts w:ascii="Times New Roman" w:hAnsi="Times New Roman" w:cs="Times New Roman"/>
          <w:sz w:val="28"/>
          <w:szCs w:val="28"/>
        </w:rPr>
        <w:br/>
      </w:r>
      <w:r w:rsidRPr="000F13FF">
        <w:rPr>
          <w:rFonts w:ascii="Times New Roman" w:hAnsi="Times New Roman" w:cs="Times New Roman"/>
          <w:i/>
          <w:iCs/>
          <w:sz w:val="28"/>
          <w:szCs w:val="28"/>
        </w:rPr>
        <w:t>Наша Меланка, як біль, біла, </w:t>
      </w:r>
      <w:r w:rsidRPr="000F13FF">
        <w:rPr>
          <w:rFonts w:ascii="Times New Roman" w:hAnsi="Times New Roman" w:cs="Times New Roman"/>
          <w:sz w:val="28"/>
          <w:szCs w:val="28"/>
        </w:rPr>
        <w:br/>
      </w:r>
      <w:r w:rsidRPr="000F13FF">
        <w:rPr>
          <w:rFonts w:ascii="Times New Roman" w:hAnsi="Times New Roman" w:cs="Times New Roman"/>
          <w:i/>
          <w:iCs/>
          <w:sz w:val="28"/>
          <w:szCs w:val="28"/>
        </w:rPr>
        <w:t>Нашу Меланку журба з'їла. </w:t>
      </w:r>
      <w:r w:rsidRPr="000F13FF">
        <w:rPr>
          <w:rFonts w:ascii="Times New Roman" w:hAnsi="Times New Roman" w:cs="Times New Roman"/>
          <w:sz w:val="28"/>
          <w:szCs w:val="28"/>
        </w:rPr>
        <w:br/>
      </w:r>
      <w:r w:rsidRPr="000F13FF">
        <w:rPr>
          <w:rFonts w:ascii="Times New Roman" w:hAnsi="Times New Roman" w:cs="Times New Roman"/>
          <w:i/>
          <w:iCs/>
          <w:sz w:val="28"/>
          <w:szCs w:val="28"/>
        </w:rPr>
        <w:t>Васильчику-чічільчику, </w:t>
      </w:r>
      <w:r w:rsidRPr="000F13FF">
        <w:rPr>
          <w:rFonts w:ascii="Times New Roman" w:hAnsi="Times New Roman" w:cs="Times New Roman"/>
          <w:sz w:val="28"/>
          <w:szCs w:val="28"/>
        </w:rPr>
        <w:br/>
      </w:r>
      <w:r w:rsidRPr="000F13FF">
        <w:rPr>
          <w:rFonts w:ascii="Times New Roman" w:hAnsi="Times New Roman" w:cs="Times New Roman"/>
          <w:i/>
          <w:iCs/>
          <w:sz w:val="28"/>
          <w:szCs w:val="28"/>
        </w:rPr>
        <w:t>Посію тебе на городчику, </w:t>
      </w:r>
      <w:r w:rsidRPr="000F13FF">
        <w:rPr>
          <w:rFonts w:ascii="Times New Roman" w:hAnsi="Times New Roman" w:cs="Times New Roman"/>
          <w:sz w:val="28"/>
          <w:szCs w:val="28"/>
        </w:rPr>
        <w:br/>
      </w:r>
      <w:r w:rsidRPr="000F13FF">
        <w:rPr>
          <w:rFonts w:ascii="Times New Roman" w:hAnsi="Times New Roman" w:cs="Times New Roman"/>
          <w:i/>
          <w:iCs/>
          <w:sz w:val="28"/>
          <w:szCs w:val="28"/>
        </w:rPr>
        <w:t>Та буду тебе шанувати: </w:t>
      </w:r>
      <w:r w:rsidRPr="000F13FF">
        <w:rPr>
          <w:rFonts w:ascii="Times New Roman" w:hAnsi="Times New Roman" w:cs="Times New Roman"/>
          <w:sz w:val="28"/>
          <w:szCs w:val="28"/>
        </w:rPr>
        <w:br/>
      </w:r>
      <w:r w:rsidRPr="000F13FF">
        <w:rPr>
          <w:rFonts w:ascii="Times New Roman" w:hAnsi="Times New Roman" w:cs="Times New Roman"/>
          <w:i/>
          <w:iCs/>
          <w:sz w:val="28"/>
          <w:szCs w:val="28"/>
        </w:rPr>
        <w:t>Тричі на день поливати! </w:t>
      </w:r>
      <w:r w:rsidRPr="000F13FF">
        <w:rPr>
          <w:rFonts w:ascii="Times New Roman" w:hAnsi="Times New Roman" w:cs="Times New Roman"/>
          <w:sz w:val="28"/>
          <w:szCs w:val="28"/>
        </w:rPr>
        <w:br/>
      </w:r>
      <w:r w:rsidRPr="000F13FF">
        <w:rPr>
          <w:rFonts w:ascii="Times New Roman" w:hAnsi="Times New Roman" w:cs="Times New Roman"/>
          <w:i/>
          <w:iCs/>
          <w:sz w:val="28"/>
          <w:szCs w:val="28"/>
        </w:rPr>
        <w:t>Тричі на день поливати </w:t>
      </w:r>
      <w:r w:rsidRPr="000F13FF">
        <w:rPr>
          <w:rFonts w:ascii="Times New Roman" w:hAnsi="Times New Roman" w:cs="Times New Roman"/>
          <w:sz w:val="28"/>
          <w:szCs w:val="28"/>
        </w:rPr>
        <w:br/>
      </w:r>
      <w:r w:rsidRPr="000F13FF">
        <w:rPr>
          <w:rFonts w:ascii="Times New Roman" w:hAnsi="Times New Roman" w:cs="Times New Roman"/>
          <w:i/>
          <w:iCs/>
          <w:sz w:val="28"/>
          <w:szCs w:val="28"/>
        </w:rPr>
        <w:t>І в неділю підгортати!</w:t>
      </w:r>
    </w:p>
    <w:p w:rsidR="00A511CF" w:rsidRPr="000F13FF" w:rsidRDefault="00A511CF" w:rsidP="00A511CF">
      <w:pPr>
        <w:spacing w:after="0" w:line="240" w:lineRule="auto"/>
        <w:rPr>
          <w:rFonts w:ascii="Times New Roman" w:hAnsi="Times New Roman" w:cs="Times New Roman"/>
          <w:sz w:val="28"/>
          <w:szCs w:val="28"/>
        </w:rPr>
      </w:pPr>
      <w:r w:rsidRPr="000F13FF">
        <w:rPr>
          <w:rFonts w:ascii="Times New Roman" w:hAnsi="Times New Roman" w:cs="Times New Roman"/>
          <w:sz w:val="28"/>
          <w:szCs w:val="28"/>
        </w:rPr>
        <w:t>Або ще заспівають:</w:t>
      </w:r>
    </w:p>
    <w:p w:rsidR="00A511CF" w:rsidRDefault="00A511CF" w:rsidP="00A511CF">
      <w:pPr>
        <w:spacing w:after="0" w:line="240" w:lineRule="auto"/>
        <w:ind w:left="2268"/>
        <w:rPr>
          <w:rFonts w:ascii="Times New Roman" w:hAnsi="Times New Roman" w:cs="Times New Roman"/>
          <w:i/>
          <w:iCs/>
          <w:sz w:val="28"/>
          <w:szCs w:val="28"/>
          <w:lang w:val="uk-UA"/>
        </w:rPr>
      </w:pPr>
      <w:r w:rsidRPr="000F13FF">
        <w:rPr>
          <w:rFonts w:ascii="Times New Roman" w:hAnsi="Times New Roman" w:cs="Times New Roman"/>
          <w:i/>
          <w:iCs/>
          <w:sz w:val="28"/>
          <w:szCs w:val="28"/>
        </w:rPr>
        <w:t>Наша Меланка у Дні</w:t>
      </w:r>
      <w:r w:rsidRPr="000F13FF">
        <w:rPr>
          <w:rFonts w:ascii="Times New Roman" w:hAnsi="Times New Roman" w:cs="Times New Roman"/>
          <w:i/>
          <w:iCs/>
          <w:sz w:val="28"/>
          <w:szCs w:val="28"/>
          <w:lang w:val="uk-UA"/>
        </w:rPr>
        <w:t>п</w:t>
      </w:r>
      <w:r w:rsidRPr="000F13FF">
        <w:rPr>
          <w:rFonts w:ascii="Times New Roman" w:hAnsi="Times New Roman" w:cs="Times New Roman"/>
          <w:i/>
          <w:iCs/>
          <w:sz w:val="28"/>
          <w:szCs w:val="28"/>
        </w:rPr>
        <w:t xml:space="preserve">рі </w:t>
      </w:r>
      <w:proofErr w:type="gramStart"/>
      <w:r w:rsidRPr="000F13FF">
        <w:rPr>
          <w:rFonts w:ascii="Times New Roman" w:hAnsi="Times New Roman" w:cs="Times New Roman"/>
          <w:i/>
          <w:iCs/>
          <w:sz w:val="28"/>
          <w:szCs w:val="28"/>
        </w:rPr>
        <w:t>була,</w:t>
      </w:r>
      <w:r w:rsidRPr="000F13FF">
        <w:rPr>
          <w:rFonts w:ascii="Times New Roman" w:hAnsi="Times New Roman" w:cs="Times New Roman"/>
          <w:sz w:val="28"/>
          <w:szCs w:val="28"/>
        </w:rPr>
        <w:br/>
      </w:r>
      <w:r w:rsidRPr="000F13FF">
        <w:rPr>
          <w:rFonts w:ascii="Times New Roman" w:hAnsi="Times New Roman" w:cs="Times New Roman"/>
          <w:i/>
          <w:iCs/>
          <w:sz w:val="28"/>
          <w:szCs w:val="28"/>
        </w:rPr>
        <w:t>У</w:t>
      </w:r>
      <w:proofErr w:type="gramEnd"/>
      <w:r w:rsidRPr="000F13FF">
        <w:rPr>
          <w:rFonts w:ascii="Times New Roman" w:hAnsi="Times New Roman" w:cs="Times New Roman"/>
          <w:i/>
          <w:iCs/>
          <w:sz w:val="28"/>
          <w:szCs w:val="28"/>
        </w:rPr>
        <w:t xml:space="preserve"> Дні</w:t>
      </w:r>
      <w:r w:rsidRPr="000F13FF">
        <w:rPr>
          <w:rFonts w:ascii="Times New Roman" w:hAnsi="Times New Roman" w:cs="Times New Roman"/>
          <w:i/>
          <w:iCs/>
          <w:sz w:val="28"/>
          <w:szCs w:val="28"/>
          <w:lang w:val="uk-UA"/>
        </w:rPr>
        <w:t>п</w:t>
      </w:r>
      <w:r w:rsidRPr="000F13FF">
        <w:rPr>
          <w:rFonts w:ascii="Times New Roman" w:hAnsi="Times New Roman" w:cs="Times New Roman"/>
          <w:i/>
          <w:iCs/>
          <w:sz w:val="28"/>
          <w:szCs w:val="28"/>
        </w:rPr>
        <w:t>рі була, дні</w:t>
      </w:r>
      <w:r w:rsidRPr="000F13FF">
        <w:rPr>
          <w:rFonts w:ascii="Times New Roman" w:hAnsi="Times New Roman" w:cs="Times New Roman"/>
          <w:i/>
          <w:iCs/>
          <w:sz w:val="28"/>
          <w:szCs w:val="28"/>
          <w:lang w:val="uk-UA"/>
        </w:rPr>
        <w:t>п</w:t>
      </w:r>
      <w:r w:rsidRPr="000F13FF">
        <w:rPr>
          <w:rFonts w:ascii="Times New Roman" w:hAnsi="Times New Roman" w:cs="Times New Roman"/>
          <w:i/>
          <w:iCs/>
          <w:sz w:val="28"/>
          <w:szCs w:val="28"/>
        </w:rPr>
        <w:t>ровую воду пила,</w:t>
      </w:r>
      <w:r w:rsidRPr="000F13FF">
        <w:rPr>
          <w:rFonts w:ascii="Times New Roman" w:hAnsi="Times New Roman" w:cs="Times New Roman"/>
          <w:sz w:val="28"/>
          <w:szCs w:val="28"/>
        </w:rPr>
        <w:br/>
      </w:r>
      <w:r w:rsidRPr="000F13FF">
        <w:rPr>
          <w:rFonts w:ascii="Times New Roman" w:hAnsi="Times New Roman" w:cs="Times New Roman"/>
          <w:i/>
          <w:iCs/>
          <w:sz w:val="28"/>
          <w:szCs w:val="28"/>
        </w:rPr>
        <w:t>На камені ноги мила,</w:t>
      </w:r>
      <w:r w:rsidRPr="000F13FF">
        <w:rPr>
          <w:rFonts w:ascii="Times New Roman" w:hAnsi="Times New Roman" w:cs="Times New Roman"/>
          <w:sz w:val="28"/>
          <w:szCs w:val="28"/>
        </w:rPr>
        <w:br/>
      </w:r>
      <w:r w:rsidRPr="000F13FF">
        <w:rPr>
          <w:rFonts w:ascii="Times New Roman" w:hAnsi="Times New Roman" w:cs="Times New Roman"/>
          <w:i/>
          <w:iCs/>
          <w:sz w:val="28"/>
          <w:szCs w:val="28"/>
        </w:rPr>
        <w:t>Білий хвартух замочила:</w:t>
      </w:r>
      <w:r w:rsidRPr="000F13FF">
        <w:rPr>
          <w:rFonts w:ascii="Times New Roman" w:hAnsi="Times New Roman" w:cs="Times New Roman"/>
          <w:sz w:val="28"/>
          <w:szCs w:val="28"/>
        </w:rPr>
        <w:br/>
      </w:r>
      <w:r w:rsidRPr="000F13FF">
        <w:rPr>
          <w:rFonts w:ascii="Times New Roman" w:hAnsi="Times New Roman" w:cs="Times New Roman"/>
          <w:i/>
          <w:iCs/>
          <w:sz w:val="28"/>
          <w:szCs w:val="28"/>
        </w:rPr>
        <w:t>— Повій, вітре, буйнесенький, </w:t>
      </w:r>
      <w:r w:rsidRPr="000F13FF">
        <w:rPr>
          <w:rFonts w:ascii="Times New Roman" w:hAnsi="Times New Roman" w:cs="Times New Roman"/>
          <w:sz w:val="28"/>
          <w:szCs w:val="28"/>
        </w:rPr>
        <w:br/>
      </w:r>
      <w:r w:rsidRPr="000F13FF">
        <w:rPr>
          <w:rFonts w:ascii="Times New Roman" w:hAnsi="Times New Roman" w:cs="Times New Roman"/>
          <w:i/>
          <w:iCs/>
          <w:sz w:val="28"/>
          <w:szCs w:val="28"/>
        </w:rPr>
        <w:t>Висуши хвартух тонесенький!</w:t>
      </w:r>
      <w:r w:rsidRPr="000F13FF">
        <w:rPr>
          <w:rFonts w:ascii="Times New Roman" w:hAnsi="Times New Roman" w:cs="Times New Roman"/>
          <w:sz w:val="28"/>
          <w:szCs w:val="28"/>
        </w:rPr>
        <w:br/>
      </w:r>
      <w:r w:rsidRPr="000F13FF">
        <w:rPr>
          <w:rFonts w:ascii="Times New Roman" w:hAnsi="Times New Roman" w:cs="Times New Roman"/>
          <w:i/>
          <w:iCs/>
          <w:sz w:val="28"/>
          <w:szCs w:val="28"/>
        </w:rPr>
        <w:t>— Повій, вітре, туди-сюди,</w:t>
      </w:r>
      <w:r w:rsidRPr="000F13FF">
        <w:rPr>
          <w:rFonts w:ascii="Times New Roman" w:hAnsi="Times New Roman" w:cs="Times New Roman"/>
          <w:sz w:val="28"/>
          <w:szCs w:val="28"/>
        </w:rPr>
        <w:br/>
      </w:r>
      <w:r w:rsidRPr="000F13FF">
        <w:rPr>
          <w:rFonts w:ascii="Times New Roman" w:hAnsi="Times New Roman" w:cs="Times New Roman"/>
          <w:i/>
          <w:iCs/>
          <w:sz w:val="28"/>
          <w:szCs w:val="28"/>
        </w:rPr>
        <w:t>Висуши хвартух межи люди!</w:t>
      </w:r>
      <w:r w:rsidRPr="000F13FF">
        <w:rPr>
          <w:rFonts w:ascii="Times New Roman" w:hAnsi="Times New Roman" w:cs="Times New Roman"/>
          <w:sz w:val="28"/>
          <w:szCs w:val="28"/>
        </w:rPr>
        <w:br/>
      </w:r>
      <w:r w:rsidRPr="000F13FF">
        <w:rPr>
          <w:rFonts w:ascii="Times New Roman" w:hAnsi="Times New Roman" w:cs="Times New Roman"/>
          <w:i/>
          <w:iCs/>
          <w:sz w:val="28"/>
          <w:szCs w:val="28"/>
        </w:rPr>
        <w:t>— Повій, вітре, на болото, </w:t>
      </w:r>
      <w:r w:rsidRPr="000F13FF">
        <w:rPr>
          <w:rFonts w:ascii="Times New Roman" w:hAnsi="Times New Roman" w:cs="Times New Roman"/>
          <w:sz w:val="28"/>
          <w:szCs w:val="28"/>
        </w:rPr>
        <w:br/>
      </w:r>
      <w:r w:rsidRPr="000F13FF">
        <w:rPr>
          <w:rFonts w:ascii="Times New Roman" w:hAnsi="Times New Roman" w:cs="Times New Roman"/>
          <w:i/>
          <w:iCs/>
          <w:sz w:val="28"/>
          <w:szCs w:val="28"/>
        </w:rPr>
        <w:t>Висуши хвартух, як золото!</w:t>
      </w:r>
      <w:r w:rsidRPr="000F13FF">
        <w:rPr>
          <w:rFonts w:ascii="Times New Roman" w:hAnsi="Times New Roman" w:cs="Times New Roman"/>
          <w:sz w:val="28"/>
          <w:szCs w:val="28"/>
        </w:rPr>
        <w:br/>
      </w:r>
      <w:r w:rsidRPr="000F13FF">
        <w:rPr>
          <w:rFonts w:ascii="Times New Roman" w:hAnsi="Times New Roman" w:cs="Times New Roman"/>
          <w:i/>
          <w:iCs/>
          <w:sz w:val="28"/>
          <w:szCs w:val="28"/>
        </w:rPr>
        <w:t>— Повій, вітре, на дубині, </w:t>
      </w:r>
      <w:r w:rsidRPr="000F13FF">
        <w:rPr>
          <w:rFonts w:ascii="Times New Roman" w:hAnsi="Times New Roman" w:cs="Times New Roman"/>
          <w:sz w:val="28"/>
          <w:szCs w:val="28"/>
        </w:rPr>
        <w:br/>
      </w:r>
      <w:r w:rsidRPr="000F13FF">
        <w:rPr>
          <w:rFonts w:ascii="Times New Roman" w:hAnsi="Times New Roman" w:cs="Times New Roman"/>
          <w:i/>
          <w:iCs/>
          <w:sz w:val="28"/>
          <w:szCs w:val="28"/>
        </w:rPr>
        <w:t>Висуши хвартух на дівчині!</w:t>
      </w:r>
      <w:r w:rsidRPr="000F13FF">
        <w:rPr>
          <w:rFonts w:ascii="Times New Roman" w:hAnsi="Times New Roman" w:cs="Times New Roman"/>
          <w:sz w:val="28"/>
          <w:szCs w:val="28"/>
        </w:rPr>
        <w:br/>
      </w:r>
      <w:r w:rsidRPr="000F13FF">
        <w:rPr>
          <w:rFonts w:ascii="Times New Roman" w:hAnsi="Times New Roman" w:cs="Times New Roman"/>
          <w:i/>
          <w:iCs/>
          <w:sz w:val="28"/>
          <w:szCs w:val="28"/>
        </w:rPr>
        <w:t>Добрий вечір!</w:t>
      </w:r>
    </w:p>
    <w:p w:rsidR="00A511CF" w:rsidRPr="000F13FF" w:rsidRDefault="00A511CF" w:rsidP="00A511CF">
      <w:pPr>
        <w:spacing w:after="0" w:line="240" w:lineRule="auto"/>
        <w:jc w:val="both"/>
        <w:rPr>
          <w:rFonts w:ascii="Times New Roman" w:hAnsi="Times New Roman" w:cs="Times New Roman"/>
          <w:sz w:val="28"/>
          <w:szCs w:val="28"/>
        </w:rPr>
      </w:pPr>
      <w:r w:rsidRPr="000F13FF">
        <w:rPr>
          <w:rFonts w:ascii="Times New Roman" w:hAnsi="Times New Roman" w:cs="Times New Roman"/>
          <w:sz w:val="28"/>
          <w:szCs w:val="28"/>
        </w:rPr>
        <w:t>— А, здорові були, дівчата! Котра з вас «скарбник»? Щоб Меланці «на вінок» гроші кинути?! …</w:t>
      </w:r>
      <w:r w:rsidRPr="000F13FF">
        <w:rPr>
          <w:rFonts w:ascii="Times New Roman" w:hAnsi="Times New Roman" w:cs="Times New Roman"/>
          <w:sz w:val="28"/>
          <w:szCs w:val="28"/>
          <w:lang w:val="uk-UA"/>
        </w:rPr>
        <w:t xml:space="preserve">  </w:t>
      </w:r>
      <w:r w:rsidRPr="000F13FF">
        <w:rPr>
          <w:rFonts w:ascii="Times New Roman" w:hAnsi="Times New Roman" w:cs="Times New Roman"/>
          <w:sz w:val="28"/>
          <w:szCs w:val="28"/>
        </w:rPr>
        <w:t>Отак колись щедрували!»</w:t>
      </w:r>
    </w:p>
    <w:p w:rsidR="00A511CF" w:rsidRPr="00996634" w:rsidRDefault="00A511CF" w:rsidP="00A511CF">
      <w:pPr>
        <w:spacing w:after="0" w:line="240" w:lineRule="auto"/>
        <w:jc w:val="both"/>
        <w:rPr>
          <w:rFonts w:ascii="Times New Roman" w:hAnsi="Times New Roman" w:cs="Times New Roman"/>
          <w:color w:val="0070C0"/>
          <w:sz w:val="28"/>
          <w:szCs w:val="28"/>
        </w:rPr>
      </w:pPr>
      <w:r w:rsidRPr="00996634">
        <w:rPr>
          <w:rFonts w:ascii="Times New Roman" w:hAnsi="Times New Roman" w:cs="Times New Roman"/>
          <w:color w:val="0070C0"/>
          <w:sz w:val="28"/>
          <w:szCs w:val="28"/>
          <w:highlight w:val="yellow"/>
        </w:rPr>
        <w:t>Дівчата ворожать</w:t>
      </w:r>
    </w:p>
    <w:p w:rsidR="00A511CF" w:rsidRPr="000F13FF" w:rsidRDefault="00A511CF" w:rsidP="00A511CF">
      <w:pPr>
        <w:spacing w:after="0" w:line="240" w:lineRule="auto"/>
        <w:ind w:firstLine="708"/>
        <w:jc w:val="both"/>
        <w:rPr>
          <w:rFonts w:ascii="Times New Roman" w:hAnsi="Times New Roman" w:cs="Times New Roman"/>
          <w:sz w:val="28"/>
          <w:szCs w:val="28"/>
        </w:rPr>
      </w:pPr>
      <w:r w:rsidRPr="000F13FF">
        <w:rPr>
          <w:rFonts w:ascii="Times New Roman" w:hAnsi="Times New Roman" w:cs="Times New Roman"/>
          <w:sz w:val="28"/>
          <w:szCs w:val="28"/>
        </w:rPr>
        <w:t>Хоч дівчата і самі з «Меланкою» ходять, і парубочу «Меланку» частують вечерею, проте знаходять час поворожити.Ворожать переважно так само, як на «Андрія» ворожили. Бігають попід вікна слухати, питаються прохожих чоловіків: «Дядьку, як вас звати?», кидають через хату чоботи — куди впаде чобіт носком, туди й заміж вийде... Перелічують кілки в плоті: «удівець, молодець...» Дівчата-гуцулки зав'язують собі очі хусткою і навпомацки лічать кілля в плоті до дев'яти. Дев'ятий перев'язують хустинкою і ранком див¬ляться: рівний, гарний — наречений такий буде, а як кривий, горбатий, то й «доля» крива</w:t>
      </w:r>
      <w:proofErr w:type="gramStart"/>
      <w:r w:rsidRPr="000F13FF">
        <w:rPr>
          <w:rFonts w:ascii="Times New Roman" w:hAnsi="Times New Roman" w:cs="Times New Roman"/>
          <w:sz w:val="28"/>
          <w:szCs w:val="28"/>
        </w:rPr>
        <w:t>!.. .</w:t>
      </w:r>
      <w:proofErr w:type="gramEnd"/>
      <w:r w:rsidRPr="000F13FF">
        <w:rPr>
          <w:rFonts w:ascii="Times New Roman" w:hAnsi="Times New Roman" w:cs="Times New Roman"/>
          <w:sz w:val="28"/>
          <w:szCs w:val="28"/>
        </w:rPr>
        <w:t xml:space="preserve"> На Гуцульщині ще годують кота варениками, як на «Андрія» пса годували, щоб довідатись: «Котра з нас перша заміж піде?»</w:t>
      </w:r>
    </w:p>
    <w:p w:rsidR="00A511CF" w:rsidRPr="000F13FF" w:rsidRDefault="00A511CF" w:rsidP="00A511CF">
      <w:pPr>
        <w:spacing w:after="0" w:line="240" w:lineRule="auto"/>
        <w:ind w:firstLine="708"/>
        <w:jc w:val="both"/>
        <w:rPr>
          <w:rFonts w:ascii="Times New Roman" w:hAnsi="Times New Roman" w:cs="Times New Roman"/>
          <w:sz w:val="28"/>
          <w:szCs w:val="28"/>
        </w:rPr>
      </w:pPr>
      <w:r w:rsidRPr="000F13FF">
        <w:rPr>
          <w:rFonts w:ascii="Times New Roman" w:hAnsi="Times New Roman" w:cs="Times New Roman"/>
          <w:sz w:val="28"/>
          <w:szCs w:val="28"/>
        </w:rPr>
        <w:t xml:space="preserve">На Слобожанщині дівчата розкладають о півночі вогнище на березі річки, на льоду прорубують ополонку і чекають, щоб добре </w:t>
      </w:r>
      <w:r w:rsidRPr="000F13FF">
        <w:rPr>
          <w:rFonts w:ascii="Times New Roman" w:hAnsi="Times New Roman" w:cs="Times New Roman"/>
          <w:sz w:val="28"/>
          <w:szCs w:val="28"/>
        </w:rPr>
        <w:lastRenderedPageBreak/>
        <w:t>розгорівся вогонь. Коли вогнище розгорілось, кожна з дівчат бере тліючу головню і кидає її в ополонку: затріщить вогонь на воді — за багатого заміж піде, тільки «пшикне» головня і тріску не видасть — за бідного!</w:t>
      </w:r>
    </w:p>
    <w:p w:rsidR="00A511CF" w:rsidRPr="000F13FF" w:rsidRDefault="00A511CF" w:rsidP="00A511CF">
      <w:pPr>
        <w:spacing w:after="0" w:line="240" w:lineRule="auto"/>
        <w:ind w:firstLine="360"/>
        <w:jc w:val="both"/>
        <w:rPr>
          <w:rFonts w:ascii="Times New Roman" w:hAnsi="Times New Roman" w:cs="Times New Roman"/>
          <w:sz w:val="28"/>
          <w:szCs w:val="28"/>
        </w:rPr>
      </w:pPr>
      <w:r w:rsidRPr="000F13FF">
        <w:rPr>
          <w:rFonts w:ascii="Times New Roman" w:hAnsi="Times New Roman" w:cs="Times New Roman"/>
          <w:sz w:val="28"/>
          <w:szCs w:val="28"/>
          <w:lang w:val="uk-UA"/>
        </w:rPr>
        <w:t xml:space="preserve">У </w:t>
      </w:r>
      <w:r w:rsidRPr="000F13FF">
        <w:rPr>
          <w:rFonts w:ascii="Times New Roman" w:hAnsi="Times New Roman" w:cs="Times New Roman"/>
          <w:sz w:val="28"/>
          <w:szCs w:val="28"/>
        </w:rPr>
        <w:t xml:space="preserve">різних районах України </w:t>
      </w:r>
      <w:r w:rsidRPr="000F13FF">
        <w:rPr>
          <w:rFonts w:ascii="Times New Roman" w:hAnsi="Times New Roman" w:cs="Times New Roman"/>
          <w:sz w:val="28"/>
          <w:szCs w:val="28"/>
          <w:lang w:val="uk-UA"/>
        </w:rPr>
        <w:t>різні</w:t>
      </w:r>
      <w:r w:rsidRPr="000F13FF">
        <w:rPr>
          <w:rFonts w:ascii="Times New Roman" w:hAnsi="Times New Roman" w:cs="Times New Roman"/>
          <w:sz w:val="28"/>
          <w:szCs w:val="28"/>
        </w:rPr>
        <w:t xml:space="preserve"> форми ворожіння. Ось де-які з них:</w:t>
      </w:r>
    </w:p>
    <w:p w:rsidR="00A511CF" w:rsidRPr="000F13FF" w:rsidRDefault="00A511CF" w:rsidP="00A511CF">
      <w:pPr>
        <w:numPr>
          <w:ilvl w:val="0"/>
          <w:numId w:val="15"/>
        </w:numPr>
        <w:spacing w:after="0" w:line="240" w:lineRule="auto"/>
        <w:jc w:val="both"/>
        <w:rPr>
          <w:rFonts w:ascii="Times New Roman" w:hAnsi="Times New Roman" w:cs="Times New Roman"/>
          <w:sz w:val="28"/>
          <w:szCs w:val="28"/>
        </w:rPr>
      </w:pPr>
      <w:r w:rsidRPr="000F13FF">
        <w:rPr>
          <w:rFonts w:ascii="Times New Roman" w:hAnsi="Times New Roman" w:cs="Times New Roman"/>
          <w:sz w:val="28"/>
          <w:szCs w:val="28"/>
        </w:rPr>
        <w:t xml:space="preserve">виходять на вулицю, і яка тварина зустрінеться першою — таким і буде суджений: якщо пес, то </w:t>
      </w:r>
      <w:proofErr w:type="gramStart"/>
      <w:r w:rsidRPr="000F13FF">
        <w:rPr>
          <w:rFonts w:ascii="Times New Roman" w:hAnsi="Times New Roman" w:cs="Times New Roman"/>
          <w:sz w:val="28"/>
          <w:szCs w:val="28"/>
        </w:rPr>
        <w:t>лихим</w:t>
      </w:r>
      <w:proofErr w:type="gramEnd"/>
      <w:r w:rsidRPr="000F13FF">
        <w:rPr>
          <w:rFonts w:ascii="Times New Roman" w:hAnsi="Times New Roman" w:cs="Times New Roman"/>
          <w:sz w:val="28"/>
          <w:szCs w:val="28"/>
        </w:rPr>
        <w:t xml:space="preserve"> а життя собачим, вівця — тихим і сумирним, тощо;</w:t>
      </w:r>
    </w:p>
    <w:p w:rsidR="00A511CF" w:rsidRPr="000F13FF" w:rsidRDefault="00A511CF" w:rsidP="00A511CF">
      <w:pPr>
        <w:numPr>
          <w:ilvl w:val="0"/>
          <w:numId w:val="15"/>
        </w:numPr>
        <w:spacing w:after="0" w:line="240" w:lineRule="auto"/>
        <w:jc w:val="both"/>
        <w:rPr>
          <w:rFonts w:ascii="Times New Roman" w:hAnsi="Times New Roman" w:cs="Times New Roman"/>
          <w:sz w:val="28"/>
          <w:szCs w:val="28"/>
        </w:rPr>
      </w:pPr>
      <w:r w:rsidRPr="000F13FF">
        <w:rPr>
          <w:rFonts w:ascii="Times New Roman" w:hAnsi="Times New Roman" w:cs="Times New Roman"/>
          <w:sz w:val="28"/>
          <w:szCs w:val="28"/>
        </w:rPr>
        <w:t>біля воріт насипають три купки зерна, а вранці перевіряють: якщо нечіпане, то сімейне життя буде щасливим, і навпаки;</w:t>
      </w:r>
    </w:p>
    <w:p w:rsidR="00A511CF" w:rsidRPr="000F13FF" w:rsidRDefault="00A511CF" w:rsidP="00A511CF">
      <w:pPr>
        <w:numPr>
          <w:ilvl w:val="0"/>
          <w:numId w:val="15"/>
        </w:numPr>
        <w:spacing w:after="0" w:line="240" w:lineRule="auto"/>
        <w:jc w:val="both"/>
        <w:rPr>
          <w:rFonts w:ascii="Times New Roman" w:hAnsi="Times New Roman" w:cs="Times New Roman"/>
          <w:sz w:val="28"/>
          <w:szCs w:val="28"/>
        </w:rPr>
      </w:pPr>
      <w:r w:rsidRPr="000F13FF">
        <w:rPr>
          <w:rFonts w:ascii="Times New Roman" w:hAnsi="Times New Roman" w:cs="Times New Roman"/>
          <w:sz w:val="28"/>
          <w:szCs w:val="28"/>
        </w:rPr>
        <w:t>кладуть під подушку гребінця і, лягаючи спати, промовляють:"Суджений-ряджений, розчеши мені голову!". Хто присниться, з тим і випаде одружитись;</w:t>
      </w:r>
    </w:p>
    <w:p w:rsidR="00A511CF" w:rsidRPr="000F13FF" w:rsidRDefault="00A511CF" w:rsidP="00A511CF">
      <w:pPr>
        <w:numPr>
          <w:ilvl w:val="0"/>
          <w:numId w:val="15"/>
        </w:numPr>
        <w:spacing w:after="0" w:line="240" w:lineRule="auto"/>
        <w:jc w:val="both"/>
        <w:rPr>
          <w:rFonts w:ascii="Times New Roman" w:hAnsi="Times New Roman" w:cs="Times New Roman"/>
          <w:sz w:val="28"/>
          <w:szCs w:val="28"/>
        </w:rPr>
      </w:pPr>
      <w:r w:rsidRPr="000F13FF">
        <w:rPr>
          <w:rFonts w:ascii="Times New Roman" w:hAnsi="Times New Roman" w:cs="Times New Roman"/>
          <w:sz w:val="28"/>
          <w:szCs w:val="28"/>
        </w:rPr>
        <w:t>або перед сном кладуть в тарілку з водою кілька цурпалків з віника, приказуючи: «Суджений-ряджений перевези через місток». Якщо вранці цурпалка пристала до вінця, то дівчина побереться з тим, хто їй наснився.</w:t>
      </w:r>
    </w:p>
    <w:p w:rsidR="00A511CF" w:rsidRPr="000F13FF" w:rsidRDefault="00A511CF" w:rsidP="00A511CF">
      <w:pPr>
        <w:spacing w:after="0" w:line="240" w:lineRule="auto"/>
        <w:ind w:firstLine="851"/>
        <w:jc w:val="both"/>
        <w:rPr>
          <w:rFonts w:ascii="Times New Roman" w:hAnsi="Times New Roman" w:cs="Times New Roman"/>
          <w:sz w:val="28"/>
          <w:szCs w:val="28"/>
          <w:lang w:val="uk-UA"/>
        </w:rPr>
      </w:pPr>
      <w:r w:rsidRPr="000F13FF">
        <w:rPr>
          <w:rFonts w:ascii="Times New Roman" w:hAnsi="Times New Roman" w:cs="Times New Roman"/>
          <w:sz w:val="28"/>
          <w:szCs w:val="28"/>
          <w:lang w:val="uk-UA"/>
        </w:rPr>
        <w:t>Дівки-чарівниці в цю ніч збирають «дивацьке» зілля «нечуй-вітер». Хто його знайде, — а росте воно в таких місцях, що тільки чарівниці знають, — той може зробитися «нечуваним і небаченим» .</w:t>
      </w:r>
    </w:p>
    <w:p w:rsidR="00A511CF" w:rsidRPr="000F13FF" w:rsidRDefault="00A511CF" w:rsidP="00A511CF">
      <w:pPr>
        <w:spacing w:after="0" w:line="240" w:lineRule="auto"/>
        <w:ind w:firstLine="851"/>
        <w:jc w:val="both"/>
        <w:rPr>
          <w:rFonts w:ascii="Times New Roman" w:hAnsi="Times New Roman" w:cs="Times New Roman"/>
          <w:sz w:val="28"/>
          <w:szCs w:val="28"/>
        </w:rPr>
      </w:pPr>
      <w:r w:rsidRPr="000F13FF">
        <w:rPr>
          <w:rFonts w:ascii="Times New Roman" w:hAnsi="Times New Roman" w:cs="Times New Roman"/>
          <w:sz w:val="28"/>
          <w:szCs w:val="28"/>
          <w:lang w:val="uk-UA"/>
        </w:rPr>
        <w:t xml:space="preserve">На Лівобережжі про «нечуй-вітер» існує повір'я, що це зілля росте взимку по берегах рік та озер і що його можна збирати, від 13-го грудня починаючи. А в ніч проти Нового Року, опівночі, це зілля має найбільшу силу; проте зрячі люди не можуть його знаходити. </w:t>
      </w:r>
      <w:r w:rsidRPr="000F13FF">
        <w:rPr>
          <w:rFonts w:ascii="Times New Roman" w:hAnsi="Times New Roman" w:cs="Times New Roman"/>
          <w:sz w:val="28"/>
          <w:szCs w:val="28"/>
        </w:rPr>
        <w:t>Треба просити сліпих, бо саме вони відчувають присутність «нечуй-вітру» — він їм очі коле. Це зілля ніби допомагає переправлятися через рік і є корисним для рибалок.</w:t>
      </w:r>
      <w:r w:rsidRPr="000F13FF">
        <w:rPr>
          <w:rFonts w:ascii="Times New Roman" w:hAnsi="Times New Roman" w:cs="Times New Roman"/>
          <w:sz w:val="28"/>
          <w:szCs w:val="28"/>
        </w:rPr>
        <w:br/>
        <w:t>Про «нечуй-вітер» згадують і народні пісні, як ось: «Ой, поріс чебер під нечуй-вітром...»</w:t>
      </w:r>
    </w:p>
    <w:p w:rsidR="00A511CF" w:rsidRPr="00996634" w:rsidRDefault="00A511CF" w:rsidP="00A511CF">
      <w:pPr>
        <w:spacing w:after="0" w:line="240" w:lineRule="auto"/>
        <w:ind w:firstLine="851"/>
        <w:jc w:val="both"/>
        <w:rPr>
          <w:rFonts w:ascii="Times New Roman" w:hAnsi="Times New Roman" w:cs="Times New Roman"/>
          <w:b/>
          <w:color w:val="0070C0"/>
          <w:sz w:val="28"/>
          <w:szCs w:val="28"/>
        </w:rPr>
      </w:pPr>
      <w:r w:rsidRPr="00996634">
        <w:rPr>
          <w:rFonts w:ascii="Times New Roman" w:hAnsi="Times New Roman" w:cs="Times New Roman"/>
          <w:b/>
          <w:color w:val="0070C0"/>
          <w:sz w:val="28"/>
          <w:szCs w:val="28"/>
          <w:highlight w:val="yellow"/>
        </w:rPr>
        <w:t>Чародійна ніч . . .</w:t>
      </w:r>
    </w:p>
    <w:p w:rsidR="00A511CF" w:rsidRPr="000F13FF" w:rsidRDefault="00A511CF" w:rsidP="00A511CF">
      <w:pPr>
        <w:spacing w:after="0" w:line="240" w:lineRule="auto"/>
        <w:ind w:firstLine="851"/>
        <w:jc w:val="both"/>
        <w:rPr>
          <w:rFonts w:ascii="Times New Roman" w:hAnsi="Times New Roman" w:cs="Times New Roman"/>
          <w:sz w:val="28"/>
          <w:szCs w:val="28"/>
        </w:rPr>
      </w:pPr>
      <w:r w:rsidRPr="000F13FF">
        <w:rPr>
          <w:rFonts w:ascii="Times New Roman" w:hAnsi="Times New Roman" w:cs="Times New Roman"/>
          <w:sz w:val="28"/>
          <w:szCs w:val="28"/>
        </w:rPr>
        <w:t>Серед нашого народу існує поетичне повір'я, що новорічна ніч для віруючих людей «розкриває небо, і вони можуть просити у святих все, що їм забагнеться: перетворення води на вино, каменя — на хліб, глини — на мід».</w:t>
      </w:r>
    </w:p>
    <w:p w:rsidR="00A511CF" w:rsidRPr="000F13FF" w:rsidRDefault="00A511CF" w:rsidP="00A511CF">
      <w:pPr>
        <w:spacing w:after="0" w:line="240" w:lineRule="auto"/>
        <w:jc w:val="both"/>
        <w:rPr>
          <w:rFonts w:ascii="Times New Roman" w:hAnsi="Times New Roman" w:cs="Times New Roman"/>
          <w:sz w:val="28"/>
          <w:szCs w:val="28"/>
        </w:rPr>
      </w:pPr>
      <w:r w:rsidRPr="000F13FF">
        <w:rPr>
          <w:rFonts w:ascii="Times New Roman" w:hAnsi="Times New Roman" w:cs="Times New Roman"/>
          <w:sz w:val="28"/>
          <w:szCs w:val="28"/>
        </w:rPr>
        <w:t xml:space="preserve">На Гуцульщині в цю ніч ґаздиня бере опівночі на голову чоловічу шапку і з хлібом та коновкою виходить до води. Там вона тричі занурює хліб у воду і примовляє: «Не хліб ся купає в воді, але я — в здоров'ї і силі!» Набираючи води в коновку, вона примовляє: «Я не беру воду, але мід і </w:t>
      </w:r>
      <w:proofErr w:type="gramStart"/>
      <w:r w:rsidRPr="000F13FF">
        <w:rPr>
          <w:rFonts w:ascii="Times New Roman" w:hAnsi="Times New Roman" w:cs="Times New Roman"/>
          <w:sz w:val="28"/>
          <w:szCs w:val="28"/>
        </w:rPr>
        <w:t>вино!...</w:t>
      </w:r>
      <w:proofErr w:type="gramEnd"/>
      <w:r w:rsidRPr="000F13FF">
        <w:rPr>
          <w:rFonts w:ascii="Times New Roman" w:hAnsi="Times New Roman" w:cs="Times New Roman"/>
          <w:sz w:val="28"/>
          <w:szCs w:val="28"/>
        </w:rPr>
        <w:t>» Повертається ґаздиня до хати, всі сплять — ніхто нічого не чує. Вона навшпиньках, без найменшого шелесту підходить до своїх дітей і торкається їх голів мокрим хлібом, примовляючи: «Абисьте були такі величні, як святий Василь величний».</w:t>
      </w:r>
    </w:p>
    <w:p w:rsidR="00A511CF" w:rsidRPr="000F13FF" w:rsidRDefault="00A511CF" w:rsidP="00A511CF">
      <w:pPr>
        <w:spacing w:after="0" w:line="240" w:lineRule="auto"/>
        <w:ind w:firstLine="708"/>
        <w:jc w:val="both"/>
        <w:rPr>
          <w:rFonts w:ascii="Times New Roman" w:hAnsi="Times New Roman" w:cs="Times New Roman"/>
          <w:sz w:val="28"/>
          <w:szCs w:val="28"/>
        </w:rPr>
      </w:pPr>
      <w:r w:rsidRPr="000F13FF">
        <w:rPr>
          <w:rFonts w:ascii="Times New Roman" w:hAnsi="Times New Roman" w:cs="Times New Roman"/>
          <w:sz w:val="28"/>
          <w:szCs w:val="28"/>
        </w:rPr>
        <w:lastRenderedPageBreak/>
        <w:t>У коновку ґаздиня кидає кілька срібних монет. Ранком на Новий Рік вся родина вмивається тою водою, і це «принесе щастя на гроші через увесь рік</w:t>
      </w:r>
      <w:proofErr w:type="gramStart"/>
      <w:r w:rsidRPr="000F13FF">
        <w:rPr>
          <w:rFonts w:ascii="Times New Roman" w:hAnsi="Times New Roman" w:cs="Times New Roman"/>
          <w:sz w:val="28"/>
          <w:szCs w:val="28"/>
        </w:rPr>
        <w:t>!»</w:t>
      </w:r>
      <w:r w:rsidRPr="000F13FF">
        <w:rPr>
          <w:rFonts w:ascii="Times New Roman" w:hAnsi="Times New Roman" w:cs="Times New Roman"/>
          <w:sz w:val="28"/>
          <w:szCs w:val="28"/>
        </w:rPr>
        <w:br/>
        <w:t>Новорічна</w:t>
      </w:r>
      <w:proofErr w:type="gramEnd"/>
      <w:r w:rsidRPr="000F13FF">
        <w:rPr>
          <w:rFonts w:ascii="Times New Roman" w:hAnsi="Times New Roman" w:cs="Times New Roman"/>
          <w:sz w:val="28"/>
          <w:szCs w:val="28"/>
        </w:rPr>
        <w:t xml:space="preserve"> ніч на Гуцульщині — свято печі.</w:t>
      </w:r>
    </w:p>
    <w:p w:rsidR="00A511CF" w:rsidRPr="000F13FF" w:rsidRDefault="00A511CF" w:rsidP="00A511CF">
      <w:pPr>
        <w:spacing w:after="0" w:line="240" w:lineRule="auto"/>
        <w:jc w:val="both"/>
        <w:rPr>
          <w:rFonts w:ascii="Times New Roman" w:hAnsi="Times New Roman" w:cs="Times New Roman"/>
          <w:sz w:val="28"/>
          <w:szCs w:val="28"/>
        </w:rPr>
      </w:pPr>
      <w:r w:rsidRPr="000F13FF">
        <w:rPr>
          <w:rFonts w:ascii="Times New Roman" w:hAnsi="Times New Roman" w:cs="Times New Roman"/>
          <w:sz w:val="28"/>
          <w:szCs w:val="28"/>
        </w:rPr>
        <w:t>«Цілий рік вона робить службу, а на Василя йде в танець — вона ся віддає!» — так кажуть гуцули про ніч. Ранком на «Меланки» ґаздині старанно змащують піч глиною — «аби не кляла, що немащена!» ... Ніхто тої ночі не спить на печі, не сідає — «бо тяжко їй танцювати...» Звечора на піч кладуть овес — «аби мала чим коня годувати, бо вона їде до міста на ґерць».</w:t>
      </w:r>
    </w:p>
    <w:p w:rsidR="00A511CF" w:rsidRPr="000F13FF" w:rsidRDefault="00A511CF" w:rsidP="00A511CF">
      <w:pPr>
        <w:spacing w:after="0" w:line="240" w:lineRule="auto"/>
        <w:jc w:val="both"/>
        <w:rPr>
          <w:rFonts w:ascii="Times New Roman" w:hAnsi="Times New Roman" w:cs="Times New Roman"/>
          <w:sz w:val="28"/>
          <w:szCs w:val="28"/>
        </w:rPr>
      </w:pPr>
      <w:r w:rsidRPr="000F13FF">
        <w:rPr>
          <w:rFonts w:ascii="Times New Roman" w:hAnsi="Times New Roman" w:cs="Times New Roman"/>
          <w:sz w:val="28"/>
          <w:szCs w:val="28"/>
        </w:rPr>
        <w:t>магічними діями, чарами. Все це — намагання розгадати своє майбутнє і забезпечити щастя й добробут на наступний рік.</w:t>
      </w:r>
    </w:p>
    <w:p w:rsidR="00A511CF" w:rsidRDefault="00A511CF" w:rsidP="00A511CF">
      <w:pPr>
        <w:spacing w:after="0" w:line="240" w:lineRule="auto"/>
        <w:jc w:val="both"/>
        <w:rPr>
          <w:rFonts w:ascii="Times New Roman" w:hAnsi="Times New Roman" w:cs="Times New Roman"/>
          <w:color w:val="0070C0"/>
          <w:sz w:val="28"/>
          <w:szCs w:val="28"/>
          <w:highlight w:val="yellow"/>
        </w:rPr>
      </w:pPr>
    </w:p>
    <w:p w:rsidR="00A511CF" w:rsidRPr="00996634" w:rsidRDefault="00A511CF" w:rsidP="00A511CF">
      <w:pPr>
        <w:spacing w:after="0" w:line="240" w:lineRule="auto"/>
        <w:jc w:val="both"/>
        <w:rPr>
          <w:rFonts w:ascii="Times New Roman" w:hAnsi="Times New Roman" w:cs="Times New Roman"/>
          <w:color w:val="0070C0"/>
          <w:sz w:val="28"/>
          <w:szCs w:val="28"/>
        </w:rPr>
      </w:pPr>
      <w:r w:rsidRPr="00996634">
        <w:rPr>
          <w:rFonts w:ascii="Times New Roman" w:hAnsi="Times New Roman" w:cs="Times New Roman"/>
          <w:color w:val="0070C0"/>
          <w:sz w:val="28"/>
          <w:szCs w:val="28"/>
          <w:highlight w:val="yellow"/>
        </w:rPr>
        <w:t>Народні прикмети</w:t>
      </w:r>
    </w:p>
    <w:p w:rsidR="00A511CF" w:rsidRPr="000F13FF" w:rsidRDefault="00A511CF" w:rsidP="00A511CF">
      <w:pPr>
        <w:spacing w:after="0" w:line="240" w:lineRule="auto"/>
        <w:jc w:val="both"/>
        <w:rPr>
          <w:rFonts w:ascii="Times New Roman" w:hAnsi="Times New Roman" w:cs="Times New Roman"/>
          <w:sz w:val="28"/>
          <w:szCs w:val="28"/>
        </w:rPr>
      </w:pPr>
      <w:r w:rsidRPr="000F13FF">
        <w:rPr>
          <w:rFonts w:ascii="Times New Roman" w:hAnsi="Times New Roman" w:cs="Times New Roman"/>
          <w:sz w:val="28"/>
          <w:szCs w:val="28"/>
        </w:rPr>
        <w:t>Окрім ворожіння, в ніч на Старий Новий рік люди намагалися завбачувати прикмети. Ось де-які з них:</w:t>
      </w:r>
    </w:p>
    <w:p w:rsidR="00A511CF" w:rsidRPr="000F13FF" w:rsidRDefault="00A511CF" w:rsidP="00A511CF">
      <w:pPr>
        <w:numPr>
          <w:ilvl w:val="0"/>
          <w:numId w:val="16"/>
        </w:numPr>
        <w:spacing w:after="0" w:line="240" w:lineRule="auto"/>
        <w:jc w:val="both"/>
        <w:rPr>
          <w:rFonts w:ascii="Times New Roman" w:hAnsi="Times New Roman" w:cs="Times New Roman"/>
          <w:sz w:val="28"/>
          <w:szCs w:val="28"/>
        </w:rPr>
      </w:pPr>
      <w:r w:rsidRPr="000F13FF">
        <w:rPr>
          <w:rFonts w:ascii="Times New Roman" w:hAnsi="Times New Roman" w:cs="Times New Roman"/>
          <w:sz w:val="28"/>
          <w:szCs w:val="28"/>
        </w:rPr>
        <w:t>якщо ніч проти Нового року тиха і ясна, буде щасливий рік не тільки для людей, а й для худоби;</w:t>
      </w:r>
    </w:p>
    <w:p w:rsidR="00A511CF" w:rsidRPr="000F13FF" w:rsidRDefault="00A511CF" w:rsidP="00A511CF">
      <w:pPr>
        <w:numPr>
          <w:ilvl w:val="0"/>
          <w:numId w:val="16"/>
        </w:numPr>
        <w:spacing w:after="0" w:line="240" w:lineRule="auto"/>
        <w:jc w:val="both"/>
        <w:rPr>
          <w:rFonts w:ascii="Times New Roman" w:hAnsi="Times New Roman" w:cs="Times New Roman"/>
          <w:sz w:val="28"/>
          <w:szCs w:val="28"/>
        </w:rPr>
      </w:pPr>
      <w:r w:rsidRPr="000F13FF">
        <w:rPr>
          <w:rFonts w:ascii="Times New Roman" w:hAnsi="Times New Roman" w:cs="Times New Roman"/>
          <w:sz w:val="28"/>
          <w:szCs w:val="28"/>
        </w:rPr>
        <w:t>якщо сонце високо зійде, увесь рік буде щасливим, а особливо добрим буде врожай садовини;</w:t>
      </w:r>
    </w:p>
    <w:p w:rsidR="00A511CF" w:rsidRPr="000F13FF" w:rsidRDefault="00A511CF" w:rsidP="00A511CF">
      <w:pPr>
        <w:numPr>
          <w:ilvl w:val="0"/>
          <w:numId w:val="16"/>
        </w:numPr>
        <w:spacing w:after="0" w:line="240" w:lineRule="auto"/>
        <w:jc w:val="both"/>
        <w:rPr>
          <w:rFonts w:ascii="Times New Roman" w:hAnsi="Times New Roman" w:cs="Times New Roman"/>
          <w:sz w:val="28"/>
          <w:szCs w:val="28"/>
        </w:rPr>
      </w:pPr>
      <w:r w:rsidRPr="000F13FF">
        <w:rPr>
          <w:rFonts w:ascii="Times New Roman" w:hAnsi="Times New Roman" w:cs="Times New Roman"/>
          <w:sz w:val="28"/>
          <w:szCs w:val="28"/>
        </w:rPr>
        <w:t>якщо іній рясно вкриває всі дерева, буде врожай на зернові та гарний медозбір;</w:t>
      </w:r>
    </w:p>
    <w:p w:rsidR="00A511CF" w:rsidRPr="000F13FF" w:rsidRDefault="00A511CF" w:rsidP="00A511CF">
      <w:pPr>
        <w:numPr>
          <w:ilvl w:val="0"/>
          <w:numId w:val="16"/>
        </w:numPr>
        <w:spacing w:after="0" w:line="240" w:lineRule="auto"/>
        <w:jc w:val="both"/>
        <w:rPr>
          <w:rFonts w:ascii="Times New Roman" w:hAnsi="Times New Roman" w:cs="Times New Roman"/>
          <w:sz w:val="28"/>
          <w:szCs w:val="28"/>
        </w:rPr>
      </w:pPr>
      <w:r w:rsidRPr="000F13FF">
        <w:rPr>
          <w:rFonts w:ascii="Times New Roman" w:hAnsi="Times New Roman" w:cs="Times New Roman"/>
          <w:sz w:val="28"/>
          <w:szCs w:val="28"/>
        </w:rPr>
        <w:t>якщо падає м'який сніг, — на врожай, а коли тепло, то літо буде дощовим;</w:t>
      </w:r>
    </w:p>
    <w:p w:rsidR="00A511CF" w:rsidRPr="000F13FF" w:rsidRDefault="00A511CF" w:rsidP="00A511CF">
      <w:pPr>
        <w:numPr>
          <w:ilvl w:val="0"/>
          <w:numId w:val="16"/>
        </w:numPr>
        <w:spacing w:after="0" w:line="240" w:lineRule="auto"/>
        <w:jc w:val="both"/>
        <w:rPr>
          <w:rFonts w:ascii="Times New Roman" w:hAnsi="Times New Roman" w:cs="Times New Roman"/>
          <w:sz w:val="28"/>
          <w:szCs w:val="28"/>
        </w:rPr>
      </w:pPr>
      <w:r w:rsidRPr="000F13FF">
        <w:rPr>
          <w:rFonts w:ascii="Times New Roman" w:hAnsi="Times New Roman" w:cs="Times New Roman"/>
          <w:sz w:val="28"/>
          <w:szCs w:val="28"/>
        </w:rPr>
        <w:t>який перший день у Новому році, то й рік буде такий;</w:t>
      </w:r>
    </w:p>
    <w:p w:rsidR="00A511CF" w:rsidRPr="00650E4D" w:rsidRDefault="00A511CF" w:rsidP="00A511CF">
      <w:pPr>
        <w:numPr>
          <w:ilvl w:val="0"/>
          <w:numId w:val="16"/>
        </w:numPr>
        <w:spacing w:after="0" w:line="240" w:lineRule="auto"/>
        <w:jc w:val="both"/>
        <w:rPr>
          <w:rFonts w:ascii="Times New Roman" w:hAnsi="Times New Roman" w:cs="Times New Roman"/>
          <w:sz w:val="28"/>
          <w:szCs w:val="28"/>
        </w:rPr>
      </w:pPr>
      <w:r w:rsidRPr="000F13FF">
        <w:rPr>
          <w:rFonts w:ascii="Times New Roman" w:hAnsi="Times New Roman" w:cs="Times New Roman"/>
          <w:sz w:val="28"/>
          <w:szCs w:val="28"/>
        </w:rPr>
        <w:t>якщо на Меланії відлига, то чекали теплого літа.</w:t>
      </w:r>
    </w:p>
    <w:p w:rsidR="00A511CF" w:rsidRPr="00C66E77" w:rsidRDefault="00A511CF" w:rsidP="00A511CF">
      <w:pPr>
        <w:spacing w:after="0" w:line="240" w:lineRule="auto"/>
        <w:ind w:left="720"/>
        <w:jc w:val="both"/>
        <w:rPr>
          <w:rFonts w:ascii="Times New Roman" w:hAnsi="Times New Roman" w:cs="Times New Roman"/>
          <w:sz w:val="28"/>
          <w:szCs w:val="28"/>
        </w:rPr>
      </w:pPr>
    </w:p>
    <w:p w:rsidR="00A511CF" w:rsidRDefault="00A511CF" w:rsidP="00A511CF">
      <w:pPr>
        <w:shd w:val="clear" w:color="auto" w:fill="FFFFFF"/>
        <w:spacing w:after="0" w:line="240" w:lineRule="auto"/>
        <w:jc w:val="both"/>
        <w:rPr>
          <w:rFonts w:ascii="Times New Roman" w:eastAsia="Times New Roman" w:hAnsi="Times New Roman" w:cs="Times New Roman"/>
          <w:color w:val="000000"/>
          <w:sz w:val="28"/>
          <w:szCs w:val="28"/>
          <w:shd w:val="clear" w:color="auto" w:fill="FFFFFF"/>
          <w:lang w:eastAsia="ru-RU"/>
        </w:rPr>
      </w:pPr>
      <w:r w:rsidRPr="00650E4D">
        <w:rPr>
          <w:rFonts w:ascii="Times New Roman" w:eastAsia="Times New Roman" w:hAnsi="Times New Roman" w:cs="Times New Roman"/>
          <w:color w:val="0070C0"/>
          <w:sz w:val="28"/>
          <w:szCs w:val="28"/>
          <w:highlight w:val="yellow"/>
          <w:lang w:eastAsia="ru-RU"/>
        </w:rPr>
        <w:t>Хрещення Господнє (Святе Богоявлення)19 січня</w:t>
      </w:r>
      <w:r>
        <w:rPr>
          <w:rFonts w:ascii="Times New Roman" w:eastAsia="Times New Roman" w:hAnsi="Times New Roman" w:cs="Times New Roman"/>
          <w:noProof/>
          <w:color w:val="000000"/>
          <w:sz w:val="28"/>
          <w:szCs w:val="28"/>
          <w:lang w:eastAsia="ru-RU"/>
        </w:rPr>
        <w:drawing>
          <wp:anchor distT="0" distB="0" distL="114300" distR="114300" simplePos="0" relativeHeight="251660288" behindDoc="1" locked="0" layoutInCell="1" allowOverlap="1">
            <wp:simplePos x="0" y="0"/>
            <wp:positionH relativeFrom="column">
              <wp:posOffset>41783</wp:posOffset>
            </wp:positionH>
            <wp:positionV relativeFrom="paragraph">
              <wp:posOffset>710311</wp:posOffset>
            </wp:positionV>
            <wp:extent cx="2273300" cy="1896491"/>
            <wp:effectExtent l="171450" t="133350" r="355600" b="313309"/>
            <wp:wrapTight wrapText="bothSides">
              <wp:wrapPolygon edited="0">
                <wp:start x="1991" y="-1519"/>
                <wp:lineTo x="543" y="-1302"/>
                <wp:lineTo x="-1629" y="651"/>
                <wp:lineTo x="-1267" y="22782"/>
                <wp:lineTo x="543" y="25168"/>
                <wp:lineTo x="1086" y="25168"/>
                <wp:lineTo x="22264" y="25168"/>
                <wp:lineTo x="22807" y="25168"/>
                <wp:lineTo x="24617" y="23216"/>
                <wp:lineTo x="24617" y="22782"/>
                <wp:lineTo x="24798" y="19527"/>
                <wp:lineTo x="24798" y="1953"/>
                <wp:lineTo x="24979" y="868"/>
                <wp:lineTo x="22807" y="-1302"/>
                <wp:lineTo x="21359" y="-1519"/>
                <wp:lineTo x="1991" y="-1519"/>
              </wp:wrapPolygon>
            </wp:wrapTight>
            <wp:docPr id="160" name="Рисунок 45" descr="Свята в січні 2008 року"/>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5" descr="Свята в січні 2008 року"/>
                    <pic:cNvPicPr>
                      <a:picLocks noChangeAspect="1" noChangeArrowheads="1"/>
                    </pic:cNvPicPr>
                  </pic:nvPicPr>
                  <pic:blipFill>
                    <a:blip r:embed="rId56" cstate="print"/>
                    <a:srcRect/>
                    <a:stretch>
                      <a:fillRect/>
                    </a:stretch>
                  </pic:blipFill>
                  <pic:spPr bwMode="auto">
                    <a:xfrm>
                      <a:off x="0" y="0"/>
                      <a:ext cx="2273300" cy="1896491"/>
                    </a:xfrm>
                    <a:prstGeom prst="rect">
                      <a:avLst/>
                    </a:prstGeom>
                    <a:ln>
                      <a:noFill/>
                    </a:ln>
                    <a:effectLst>
                      <a:outerShdw blurRad="292100" dist="139700" dir="2700000" algn="tl" rotWithShape="0">
                        <a:srgbClr val="333333">
                          <a:alpha val="65000"/>
                        </a:srgbClr>
                      </a:outerShdw>
                    </a:effectLst>
                  </pic:spPr>
                </pic:pic>
              </a:graphicData>
            </a:graphic>
          </wp:anchor>
        </w:drawing>
      </w:r>
      <w:r>
        <w:rPr>
          <w:rFonts w:ascii="Times New Roman" w:eastAsia="Times New Roman" w:hAnsi="Times New Roman" w:cs="Times New Roman"/>
          <w:color w:val="0070C0"/>
          <w:sz w:val="28"/>
          <w:szCs w:val="28"/>
          <w:lang w:eastAsia="ru-RU"/>
        </w:rPr>
        <w:t xml:space="preserve"> </w:t>
      </w:r>
      <w:r w:rsidRPr="000F13FF">
        <w:rPr>
          <w:rFonts w:ascii="Times New Roman" w:eastAsia="Times New Roman" w:hAnsi="Times New Roman" w:cs="Times New Roman"/>
          <w:color w:val="000000"/>
          <w:sz w:val="28"/>
          <w:szCs w:val="28"/>
          <w:shd w:val="clear" w:color="auto" w:fill="FFFFFF"/>
          <w:lang w:eastAsia="ru-RU"/>
        </w:rPr>
        <w:t>Святом Водохр</w:t>
      </w:r>
      <w:r>
        <w:rPr>
          <w:rFonts w:ascii="Times New Roman" w:eastAsia="Times New Roman" w:hAnsi="Times New Roman" w:cs="Times New Roman"/>
          <w:color w:val="000000"/>
          <w:sz w:val="28"/>
          <w:szCs w:val="28"/>
          <w:shd w:val="clear" w:color="auto" w:fill="FFFFFF"/>
          <w:lang w:val="uk-UA" w:eastAsia="ru-RU"/>
        </w:rPr>
        <w:t>е</w:t>
      </w:r>
      <w:r w:rsidRPr="000F13FF">
        <w:rPr>
          <w:rFonts w:ascii="Times New Roman" w:eastAsia="Times New Roman" w:hAnsi="Times New Roman" w:cs="Times New Roman"/>
          <w:color w:val="000000"/>
          <w:sz w:val="28"/>
          <w:szCs w:val="28"/>
          <w:shd w:val="clear" w:color="auto" w:fill="FFFFFF"/>
          <w:lang w:eastAsia="ru-RU"/>
        </w:rPr>
        <w:t>щ</w:t>
      </w:r>
      <w:r>
        <w:rPr>
          <w:rFonts w:ascii="Times New Roman" w:eastAsia="Times New Roman" w:hAnsi="Times New Roman" w:cs="Times New Roman"/>
          <w:color w:val="000000"/>
          <w:sz w:val="28"/>
          <w:szCs w:val="28"/>
          <w:shd w:val="clear" w:color="auto" w:fill="FFFFFF"/>
          <w:lang w:val="uk-UA" w:eastAsia="ru-RU"/>
        </w:rPr>
        <w:t>і</w:t>
      </w:r>
      <w:r w:rsidRPr="000F13FF">
        <w:rPr>
          <w:rFonts w:ascii="Times New Roman" w:eastAsia="Times New Roman" w:hAnsi="Times New Roman" w:cs="Times New Roman"/>
          <w:color w:val="000000"/>
          <w:sz w:val="28"/>
          <w:szCs w:val="28"/>
          <w:shd w:val="clear" w:color="auto" w:fill="FFFFFF"/>
          <w:lang w:eastAsia="ru-RU"/>
        </w:rPr>
        <w:t xml:space="preserve"> закінчуються Різдвяні свята, які тривають</w:t>
      </w:r>
      <w:r>
        <w:rPr>
          <w:rFonts w:ascii="Times New Roman" w:eastAsia="Times New Roman" w:hAnsi="Times New Roman" w:cs="Times New Roman"/>
          <w:color w:val="000000"/>
          <w:sz w:val="28"/>
          <w:szCs w:val="28"/>
          <w:shd w:val="clear" w:color="auto" w:fill="FFFFFF"/>
          <w:lang w:val="uk-UA" w:eastAsia="ru-RU"/>
        </w:rPr>
        <w:t xml:space="preserve"> </w:t>
      </w:r>
      <w:r w:rsidRPr="000F13FF">
        <w:rPr>
          <w:rFonts w:ascii="Times New Roman" w:eastAsia="Times New Roman" w:hAnsi="Times New Roman" w:cs="Times New Roman"/>
          <w:color w:val="000000"/>
          <w:sz w:val="28"/>
          <w:szCs w:val="28"/>
          <w:shd w:val="clear" w:color="auto" w:fill="FFFFFF"/>
          <w:lang w:eastAsia="ru-RU"/>
        </w:rPr>
        <w:t xml:space="preserve">від 7 по 19 січня. </w:t>
      </w:r>
      <w:r>
        <w:rPr>
          <w:rFonts w:ascii="Times New Roman" w:eastAsia="Times New Roman" w:hAnsi="Times New Roman" w:cs="Times New Roman"/>
          <w:color w:val="000000"/>
          <w:sz w:val="28"/>
          <w:szCs w:val="28"/>
          <w:shd w:val="clear" w:color="auto" w:fill="FFFFFF"/>
          <w:lang w:val="uk-UA" w:eastAsia="ru-RU"/>
        </w:rPr>
        <w:t xml:space="preserve">     </w:t>
      </w:r>
      <w:r w:rsidRPr="000F13FF">
        <w:rPr>
          <w:rFonts w:ascii="Times New Roman" w:eastAsia="Times New Roman" w:hAnsi="Times New Roman" w:cs="Times New Roman"/>
          <w:color w:val="000000"/>
          <w:sz w:val="28"/>
          <w:szCs w:val="28"/>
          <w:shd w:val="clear" w:color="auto" w:fill="FFFFFF"/>
          <w:lang w:eastAsia="ru-RU"/>
        </w:rPr>
        <w:t xml:space="preserve">Відповідно за біблійним оповіданням Христос був хрещений водами річки Йордан, це й дало другу, народну, назву свята. Напередодні, тобто 18 січня, уся сім'я, як і перед Різдвом збирається за одним столом. До столу подаються лише пісні страви і готується голодна, або ж, Бідна кутя. Чому саме вона так називається, пояснити важко, можливо, що на протязі всього деня напередодні Водохреща не можна нічого їсти, оскільки суворий піст. На Голодну кутю доводиться цікавий обряд, який має назву </w:t>
      </w:r>
      <w:r w:rsidRPr="000F13FF">
        <w:rPr>
          <w:rFonts w:ascii="Times New Roman" w:eastAsia="Times New Roman" w:hAnsi="Times New Roman" w:cs="Times New Roman"/>
          <w:color w:val="000000"/>
          <w:sz w:val="28"/>
          <w:szCs w:val="28"/>
          <w:shd w:val="clear" w:color="auto" w:fill="FFFFFF"/>
          <w:lang w:eastAsia="ru-RU"/>
        </w:rPr>
        <w:lastRenderedPageBreak/>
        <w:t>«Вигнання куті». Ознака її у тому, що треба взяти горщик де варилася кутя і розбити його об ворота, при цьому примовляючи: «Геть, кутя, з покутя!». У деяких регіонах України, здебільшого Заході, у цей день щедрували.</w:t>
      </w:r>
      <w:r>
        <w:rPr>
          <w:rFonts w:ascii="Times New Roman" w:eastAsia="Times New Roman" w:hAnsi="Times New Roman" w:cs="Times New Roman"/>
          <w:color w:val="000000"/>
          <w:sz w:val="28"/>
          <w:szCs w:val="28"/>
          <w:shd w:val="clear" w:color="auto" w:fill="FFFFFF"/>
          <w:lang w:val="uk-UA" w:eastAsia="ru-RU"/>
        </w:rPr>
        <w:t xml:space="preserve"> </w:t>
      </w:r>
      <w:r w:rsidRPr="000F13FF">
        <w:rPr>
          <w:rFonts w:ascii="Times New Roman" w:eastAsia="Times New Roman" w:hAnsi="Times New Roman" w:cs="Times New Roman"/>
          <w:color w:val="000000"/>
          <w:sz w:val="28"/>
          <w:szCs w:val="28"/>
          <w:shd w:val="clear" w:color="auto" w:fill="FFFFFF"/>
          <w:lang w:eastAsia="ru-RU"/>
        </w:rPr>
        <w:t>У церквах освячують воду, яка набирає особливої сили та цілющості. Водохресною водою лікують рани, вона допомагає відвернути будь-яке лихо. Прийшовши вранці після нічної церковної служби додому, потрібно окропити кожен куточок Вашого житла свяченою водою, тоді у Вашій хаті буде лад і спокій.</w:t>
      </w:r>
      <w:r>
        <w:rPr>
          <w:rFonts w:ascii="Times New Roman" w:eastAsia="Times New Roman" w:hAnsi="Times New Roman" w:cs="Times New Roman"/>
          <w:color w:val="000000"/>
          <w:sz w:val="28"/>
          <w:szCs w:val="28"/>
          <w:shd w:val="clear" w:color="auto" w:fill="FFFFFF"/>
          <w:lang w:val="uk-UA" w:eastAsia="ru-RU"/>
        </w:rPr>
        <w:t xml:space="preserve"> </w:t>
      </w:r>
      <w:r w:rsidRPr="000F13FF">
        <w:rPr>
          <w:rFonts w:ascii="Times New Roman" w:eastAsia="Times New Roman" w:hAnsi="Times New Roman" w:cs="Times New Roman"/>
          <w:color w:val="000000"/>
          <w:sz w:val="28"/>
          <w:szCs w:val="28"/>
          <w:shd w:val="clear" w:color="auto" w:fill="FFFFFF"/>
          <w:lang w:eastAsia="ru-RU"/>
        </w:rPr>
        <w:t>У ніч на Хрещення тварини можуть розмовляти людською мовою, але прислухатися до їхньої розмовам непотрібно - зазвичай, це не віщує нічого доброго.</w:t>
      </w:r>
      <w:r w:rsidRPr="000F13FF">
        <w:rPr>
          <w:rFonts w:ascii="Times New Roman" w:eastAsia="Times New Roman" w:hAnsi="Times New Roman" w:cs="Times New Roman"/>
          <w:color w:val="000000"/>
          <w:sz w:val="28"/>
          <w:szCs w:val="28"/>
          <w:shd w:val="clear" w:color="auto" w:fill="FFFFFF"/>
          <w:lang w:val="uk-UA" w:eastAsia="ru-RU"/>
        </w:rPr>
        <w:t xml:space="preserve"> </w:t>
      </w:r>
      <w:r w:rsidRPr="000F13FF">
        <w:rPr>
          <w:rFonts w:ascii="Times New Roman" w:eastAsia="Times New Roman" w:hAnsi="Times New Roman" w:cs="Times New Roman"/>
          <w:color w:val="000000"/>
          <w:sz w:val="28"/>
          <w:szCs w:val="28"/>
          <w:shd w:val="clear" w:color="auto" w:fill="FFFFFF"/>
          <w:lang w:eastAsia="ru-RU"/>
        </w:rPr>
        <w:t>У день Водохрища вся громада, зазвичай, збиралася близько озер чи річок, де відбувалися церковні служби. Вони відбуваються, звісно, і зараз, але той колорит, та пишність і містична загадковість, на жаль, втрачені. Крім історичних причин відбувається це й тому, напевно, що клімат на нашій матінці-планеті істотно потеплішав немає і тих зим. Наразі важко уявити, що весь церковний реманент для водосвяток, зокрема царські ворота, робилися з льоду. Особливо цьому дню раділи діти, адже на них чекало стільки цікавих дійств. Одне - випускання голубів. Ці птахи символізують свята, які закінчуються і їх треба випустити на волю.</w:t>
      </w:r>
      <w:r w:rsidRPr="000F13FF">
        <w:rPr>
          <w:rFonts w:ascii="Times New Roman" w:eastAsia="Times New Roman" w:hAnsi="Times New Roman" w:cs="Times New Roman"/>
          <w:color w:val="000000"/>
          <w:sz w:val="28"/>
          <w:szCs w:val="28"/>
          <w:shd w:val="clear" w:color="auto" w:fill="FFFFFF"/>
          <w:lang w:val="uk-UA" w:eastAsia="ru-RU"/>
        </w:rPr>
        <w:t xml:space="preserve"> </w:t>
      </w:r>
      <w:r w:rsidRPr="000F13FF">
        <w:rPr>
          <w:rFonts w:ascii="Times New Roman" w:eastAsia="Times New Roman" w:hAnsi="Times New Roman" w:cs="Times New Roman"/>
          <w:color w:val="000000"/>
          <w:sz w:val="28"/>
          <w:szCs w:val="28"/>
          <w:shd w:val="clear" w:color="auto" w:fill="FFFFFF"/>
          <w:lang w:eastAsia="ru-RU"/>
        </w:rPr>
        <w:t>Як прикро, але саме Хрещення закінчує низку різдвяно-новорічних свят, адже настав час працювати.</w:t>
      </w:r>
    </w:p>
    <w:p w:rsidR="00A511CF" w:rsidRPr="000F13FF" w:rsidRDefault="00A511CF" w:rsidP="00A511CF">
      <w:pPr>
        <w:spacing w:line="240" w:lineRule="auto"/>
        <w:ind w:firstLine="708"/>
        <w:jc w:val="both"/>
        <w:rPr>
          <w:rFonts w:ascii="Times New Roman" w:eastAsia="Times New Roman" w:hAnsi="Times New Roman" w:cs="Times New Roman"/>
          <w:color w:val="000000"/>
          <w:sz w:val="28"/>
          <w:szCs w:val="28"/>
          <w:shd w:val="clear" w:color="auto" w:fill="FFFFFF"/>
          <w:lang w:val="uk-UA" w:eastAsia="ru-RU"/>
        </w:rPr>
      </w:pPr>
      <w:r w:rsidRPr="000F13FF">
        <w:rPr>
          <w:rFonts w:ascii="Times New Roman" w:eastAsia="Calibri" w:hAnsi="Times New Roman" w:cs="Times New Roman"/>
          <w:color w:val="0070C0"/>
          <w:sz w:val="28"/>
          <w:szCs w:val="28"/>
          <w:highlight w:val="yellow"/>
          <w:lang w:val="uk-UA"/>
        </w:rPr>
        <w:t>Запитання і завдання</w:t>
      </w:r>
      <w:r w:rsidRPr="005D1C00">
        <w:rPr>
          <w:rFonts w:ascii="Times New Roman" w:eastAsia="Calibri" w:hAnsi="Times New Roman" w:cs="Times New Roman"/>
          <w:sz w:val="28"/>
          <w:szCs w:val="28"/>
          <w:lang w:val="uk-UA"/>
        </w:rPr>
        <w:t xml:space="preserve"> </w:t>
      </w:r>
      <w:r w:rsidRPr="000F13FF">
        <w:rPr>
          <w:rFonts w:ascii="Times New Roman" w:eastAsia="Calibri" w:hAnsi="Times New Roman" w:cs="Times New Roman"/>
          <w:sz w:val="28"/>
          <w:szCs w:val="28"/>
          <w:lang w:val="uk-UA"/>
        </w:rPr>
        <w:t xml:space="preserve">Запишіть у зошит, які прикмети </w:t>
      </w:r>
      <w:r>
        <w:rPr>
          <w:rFonts w:ascii="Times New Roman" w:eastAsia="Calibri" w:hAnsi="Times New Roman" w:cs="Times New Roman"/>
          <w:sz w:val="28"/>
          <w:szCs w:val="28"/>
          <w:lang w:val="uk-UA"/>
        </w:rPr>
        <w:t>грудня</w:t>
      </w:r>
      <w:r w:rsidRPr="000F13FF">
        <w:rPr>
          <w:rFonts w:ascii="Times New Roman" w:eastAsia="Calibri" w:hAnsi="Times New Roman" w:cs="Times New Roman"/>
          <w:sz w:val="28"/>
          <w:szCs w:val="28"/>
          <w:lang w:val="uk-UA"/>
        </w:rPr>
        <w:t xml:space="preserve"> ви вже побачили?</w:t>
      </w:r>
    </w:p>
    <w:p w:rsidR="00A511CF" w:rsidRPr="00650E4D" w:rsidRDefault="00A511CF" w:rsidP="00A511CF">
      <w:pPr>
        <w:spacing w:line="240" w:lineRule="auto"/>
        <w:jc w:val="both"/>
        <w:rPr>
          <w:rFonts w:ascii="Times New Roman" w:eastAsia="Calibri" w:hAnsi="Times New Roman" w:cs="Times New Roman"/>
          <w:color w:val="0070C0"/>
          <w:sz w:val="32"/>
          <w:szCs w:val="32"/>
          <w:lang w:val="uk-UA"/>
        </w:rPr>
      </w:pPr>
      <w:proofErr w:type="gramStart"/>
      <w:r w:rsidRPr="00650E4D">
        <w:rPr>
          <w:rFonts w:ascii="Times New Roman" w:eastAsia="Calibri" w:hAnsi="Times New Roman" w:cs="Times New Roman"/>
          <w:color w:val="0070C0"/>
          <w:sz w:val="32"/>
          <w:szCs w:val="32"/>
          <w:highlight w:val="yellow"/>
        </w:rPr>
        <w:t>СІЧЕНЬ§17.У</w:t>
      </w:r>
      <w:proofErr w:type="gramEnd"/>
      <w:r w:rsidRPr="00650E4D">
        <w:rPr>
          <w:rFonts w:ascii="Times New Roman" w:eastAsia="Calibri" w:hAnsi="Times New Roman" w:cs="Times New Roman"/>
          <w:color w:val="0070C0"/>
          <w:sz w:val="32"/>
          <w:szCs w:val="32"/>
          <w:highlight w:val="yellow"/>
        </w:rPr>
        <w:t xml:space="preserve"> цьому світі ми єдині.</w:t>
      </w:r>
      <w:r>
        <w:rPr>
          <w:rFonts w:ascii="Times New Roman" w:eastAsia="Calibri" w:hAnsi="Times New Roman" w:cs="Times New Roman"/>
          <w:color w:val="0070C0"/>
          <w:sz w:val="32"/>
          <w:szCs w:val="32"/>
          <w:highlight w:val="yellow"/>
        </w:rPr>
        <w:t>Походження українського народу</w:t>
      </w:r>
    </w:p>
    <w:p w:rsidR="00A511CF" w:rsidRPr="000F13FF" w:rsidRDefault="00A511CF" w:rsidP="00A511CF">
      <w:pPr>
        <w:pStyle w:val="a6"/>
        <w:spacing w:before="0" w:beforeAutospacing="0" w:after="0" w:afterAutospacing="0"/>
        <w:jc w:val="both"/>
        <w:rPr>
          <w:sz w:val="28"/>
          <w:szCs w:val="28"/>
          <w:lang w:val="uk-UA"/>
        </w:rPr>
      </w:pPr>
      <w:r w:rsidRPr="00650E4D">
        <w:rPr>
          <w:sz w:val="32"/>
          <w:szCs w:val="32"/>
          <w:lang w:val="uk-UA"/>
        </w:rPr>
        <w:t xml:space="preserve">            </w:t>
      </w:r>
      <w:r w:rsidRPr="000F13FF">
        <w:rPr>
          <w:sz w:val="28"/>
          <w:szCs w:val="28"/>
        </w:rPr>
        <w:t xml:space="preserve">Сьогодні українці складають основне населення держави </w:t>
      </w:r>
      <w:hyperlink r:id="rId57" w:tooltip="Україна" w:history="1">
        <w:r w:rsidRPr="000F13FF">
          <w:rPr>
            <w:rStyle w:val="ac"/>
            <w:sz w:val="28"/>
            <w:szCs w:val="28"/>
          </w:rPr>
          <w:t>Україна</w:t>
        </w:r>
      </w:hyperlink>
      <w:r w:rsidRPr="000F13FF">
        <w:rPr>
          <w:sz w:val="28"/>
          <w:szCs w:val="28"/>
        </w:rPr>
        <w:t xml:space="preserve">. Це один з найбільших народів </w:t>
      </w:r>
      <w:hyperlink r:id="rId58" w:tooltip="Європа" w:history="1">
        <w:r w:rsidRPr="000F13FF">
          <w:rPr>
            <w:rStyle w:val="ac"/>
            <w:sz w:val="28"/>
            <w:szCs w:val="28"/>
          </w:rPr>
          <w:t>Європи</w:t>
        </w:r>
      </w:hyperlink>
      <w:r w:rsidRPr="000F13FF">
        <w:rPr>
          <w:sz w:val="28"/>
          <w:szCs w:val="28"/>
        </w:rPr>
        <w:t xml:space="preserve"> і другий за чисельністю у слов'янському світі. Згідно з останнім переписом (1989 р.) українці в своїй країні становили майже три чверті населення (72,7 %). Тут проживало 84,8 % українців, які жили в тогочасному СРСР — 37,4 млн. В основному українці рівномірно розподілені по всій території держави за винятком </w:t>
      </w:r>
      <w:hyperlink r:id="rId59" w:tooltip="Кримський півострів" w:history="1">
        <w:r w:rsidRPr="000F13FF">
          <w:rPr>
            <w:rStyle w:val="ac"/>
            <w:sz w:val="28"/>
            <w:szCs w:val="28"/>
          </w:rPr>
          <w:t>Криму</w:t>
        </w:r>
      </w:hyperlink>
      <w:r w:rsidRPr="000F13FF">
        <w:rPr>
          <w:sz w:val="28"/>
          <w:szCs w:val="28"/>
        </w:rPr>
        <w:t xml:space="preserve"> і південного сходу. У сільській місцевості вони складають до 90 % населення, в містах</w:t>
      </w:r>
      <w:r w:rsidRPr="000F13FF">
        <w:rPr>
          <w:sz w:val="28"/>
          <w:szCs w:val="28"/>
          <w:lang w:val="uk-UA"/>
        </w:rPr>
        <w:t>-</w:t>
      </w:r>
      <w:r w:rsidRPr="000F13FF">
        <w:rPr>
          <w:sz w:val="28"/>
          <w:szCs w:val="28"/>
        </w:rPr>
        <w:t xml:space="preserve"> до 70 %.</w:t>
      </w:r>
      <w:r w:rsidRPr="000F13FF">
        <w:rPr>
          <w:sz w:val="28"/>
          <w:szCs w:val="28"/>
          <w:lang w:val="uk-UA"/>
        </w:rPr>
        <w:t xml:space="preserve">         Українці належать до слов'янської групи </w:t>
      </w:r>
      <w:hyperlink r:id="rId60" w:tooltip="Індоєвропейці" w:history="1">
        <w:r w:rsidRPr="000F13FF">
          <w:rPr>
            <w:rStyle w:val="ac"/>
            <w:sz w:val="28"/>
            <w:szCs w:val="28"/>
            <w:lang w:val="uk-UA"/>
          </w:rPr>
          <w:t>індоєвропейської</w:t>
        </w:r>
      </w:hyperlink>
      <w:r w:rsidRPr="000F13FF">
        <w:rPr>
          <w:sz w:val="28"/>
          <w:szCs w:val="28"/>
          <w:lang w:val="uk-UA"/>
        </w:rPr>
        <w:t xml:space="preserve"> етнолінгвістичної сім'ї. Український етнос складається з</w:t>
      </w:r>
    </w:p>
    <w:p w:rsidR="00A511CF" w:rsidRPr="000F13FF" w:rsidRDefault="00A511CF" w:rsidP="00A511CF">
      <w:pPr>
        <w:pStyle w:val="a8"/>
        <w:numPr>
          <w:ilvl w:val="1"/>
          <w:numId w:val="13"/>
        </w:numPr>
        <w:spacing w:after="0" w:line="240" w:lineRule="auto"/>
        <w:ind w:left="284" w:hanging="284"/>
        <w:jc w:val="both"/>
        <w:rPr>
          <w:rFonts w:ascii="Times New Roman" w:hAnsi="Times New Roman" w:cs="Times New Roman"/>
          <w:sz w:val="28"/>
          <w:szCs w:val="28"/>
        </w:rPr>
      </w:pPr>
      <w:r w:rsidRPr="000F13FF">
        <w:rPr>
          <w:rFonts w:ascii="Times New Roman" w:hAnsi="Times New Roman" w:cs="Times New Roman"/>
          <w:sz w:val="28"/>
          <w:szCs w:val="28"/>
        </w:rPr>
        <w:t>українського народу, який в основному збігається з територією його формування і державними кордонами України;</w:t>
      </w:r>
    </w:p>
    <w:p w:rsidR="00A511CF" w:rsidRPr="000F13FF" w:rsidRDefault="00A505AE" w:rsidP="00A511CF">
      <w:pPr>
        <w:pStyle w:val="a8"/>
        <w:numPr>
          <w:ilvl w:val="1"/>
          <w:numId w:val="13"/>
        </w:numPr>
        <w:spacing w:before="100" w:beforeAutospacing="1" w:after="100" w:afterAutospacing="1" w:line="240" w:lineRule="auto"/>
        <w:ind w:left="284" w:hanging="283"/>
        <w:jc w:val="both"/>
        <w:rPr>
          <w:rFonts w:ascii="Times New Roman" w:hAnsi="Times New Roman" w:cs="Times New Roman"/>
          <w:sz w:val="28"/>
          <w:szCs w:val="28"/>
        </w:rPr>
      </w:pPr>
      <w:hyperlink r:id="rId61" w:tooltip="Діаспора" w:history="1">
        <w:r w:rsidR="00A511CF" w:rsidRPr="000F13FF">
          <w:rPr>
            <w:rStyle w:val="ac"/>
            <w:rFonts w:ascii="Times New Roman" w:hAnsi="Times New Roman" w:cs="Times New Roman"/>
            <w:sz w:val="28"/>
            <w:szCs w:val="28"/>
          </w:rPr>
          <w:t>діаспори</w:t>
        </w:r>
      </w:hyperlink>
      <w:r w:rsidR="00A511CF" w:rsidRPr="000F13FF">
        <w:rPr>
          <w:rFonts w:ascii="Times New Roman" w:hAnsi="Times New Roman" w:cs="Times New Roman"/>
          <w:sz w:val="28"/>
          <w:szCs w:val="28"/>
          <w:lang w:val="uk-UA"/>
        </w:rPr>
        <w:t xml:space="preserve"> (</w:t>
      </w:r>
      <w:hyperlink r:id="rId62" w:tooltip="Етнічна група" w:history="1">
        <w:r w:rsidR="00A511CF" w:rsidRPr="000F13FF">
          <w:rPr>
            <w:rStyle w:val="ac"/>
            <w:rFonts w:ascii="Times New Roman" w:hAnsi="Times New Roman" w:cs="Times New Roman"/>
            <w:sz w:val="28"/>
            <w:szCs w:val="28"/>
            <w:lang w:val="uk-UA"/>
          </w:rPr>
          <w:t>національних</w:t>
        </w:r>
        <w:r w:rsidR="00A511CF" w:rsidRPr="000F13FF">
          <w:rPr>
            <w:rStyle w:val="ac"/>
            <w:rFonts w:ascii="Times New Roman" w:hAnsi="Times New Roman" w:cs="Times New Roman"/>
            <w:sz w:val="28"/>
            <w:szCs w:val="28"/>
          </w:rPr>
          <w:t xml:space="preserve"> груп</w:t>
        </w:r>
      </w:hyperlink>
      <w:r w:rsidR="00A511CF" w:rsidRPr="000F13FF">
        <w:rPr>
          <w:rFonts w:ascii="Times New Roman" w:hAnsi="Times New Roman" w:cs="Times New Roman"/>
          <w:sz w:val="28"/>
          <w:szCs w:val="28"/>
        </w:rPr>
        <w:t xml:space="preserve"> українців за межами </w:t>
      </w:r>
      <w:r w:rsidR="00A511CF" w:rsidRPr="000F13FF">
        <w:rPr>
          <w:rFonts w:ascii="Times New Roman" w:hAnsi="Times New Roman" w:cs="Times New Roman"/>
          <w:sz w:val="28"/>
          <w:szCs w:val="28"/>
          <w:lang w:val="uk-UA"/>
        </w:rPr>
        <w:t>України:</w:t>
      </w:r>
      <w:r w:rsidR="00A511CF" w:rsidRPr="000F13FF">
        <w:rPr>
          <w:rFonts w:ascii="Times New Roman" w:hAnsi="Times New Roman" w:cs="Times New Roman"/>
          <w:sz w:val="28"/>
          <w:szCs w:val="28"/>
        </w:rPr>
        <w:t xml:space="preserve"> </w:t>
      </w:r>
      <w:r w:rsidR="00A511CF" w:rsidRPr="000F13FF">
        <w:rPr>
          <w:rFonts w:ascii="Times New Roman" w:hAnsi="Times New Roman" w:cs="Times New Roman"/>
          <w:sz w:val="28"/>
          <w:szCs w:val="28"/>
          <w:lang w:val="uk-UA"/>
        </w:rPr>
        <w:t xml:space="preserve">у </w:t>
      </w:r>
      <w:r w:rsidR="00A511CF" w:rsidRPr="000F13FF">
        <w:rPr>
          <w:rFonts w:ascii="Times New Roman" w:hAnsi="Times New Roman" w:cs="Times New Roman"/>
          <w:sz w:val="28"/>
          <w:szCs w:val="28"/>
        </w:rPr>
        <w:t>ближньому і далекому зарубіжжі;</w:t>
      </w:r>
    </w:p>
    <w:p w:rsidR="00A511CF" w:rsidRPr="000F13FF" w:rsidRDefault="00A511CF" w:rsidP="00A511CF">
      <w:pPr>
        <w:pStyle w:val="a8"/>
        <w:ind w:left="0"/>
        <w:jc w:val="both"/>
        <w:rPr>
          <w:rFonts w:ascii="Times New Roman" w:hAnsi="Times New Roman" w:cs="Times New Roman"/>
          <w:sz w:val="28"/>
          <w:szCs w:val="28"/>
        </w:rPr>
      </w:pPr>
      <w:r>
        <w:rPr>
          <w:rFonts w:ascii="Times New Roman" w:hAnsi="Times New Roman" w:cs="Times New Roman"/>
          <w:sz w:val="28"/>
          <w:szCs w:val="28"/>
          <w:lang w:val="uk-UA"/>
        </w:rPr>
        <w:lastRenderedPageBreak/>
        <w:t xml:space="preserve">- </w:t>
      </w:r>
      <w:r w:rsidRPr="000F13FF">
        <w:rPr>
          <w:rFonts w:ascii="Times New Roman" w:hAnsi="Times New Roman" w:cs="Times New Roman"/>
          <w:sz w:val="28"/>
          <w:szCs w:val="28"/>
          <w:lang w:val="uk-UA"/>
        </w:rPr>
        <w:t>міжнаціональних</w:t>
      </w:r>
      <w:r w:rsidRPr="000F13FF">
        <w:rPr>
          <w:rFonts w:ascii="Times New Roman" w:hAnsi="Times New Roman" w:cs="Times New Roman"/>
          <w:sz w:val="28"/>
          <w:szCs w:val="28"/>
        </w:rPr>
        <w:t xml:space="preserve"> груп, тобто спільнот у середовищі українців, відмінних специфічними рисами культури (</w:t>
      </w:r>
      <w:hyperlink r:id="rId63" w:tooltip="Гуцули" w:history="1">
        <w:r w:rsidRPr="000F13FF">
          <w:rPr>
            <w:rStyle w:val="ac"/>
            <w:rFonts w:ascii="Times New Roman" w:hAnsi="Times New Roman" w:cs="Times New Roman"/>
            <w:sz w:val="28"/>
            <w:szCs w:val="28"/>
          </w:rPr>
          <w:t>гуцули</w:t>
        </w:r>
      </w:hyperlink>
      <w:r w:rsidRPr="000F13FF">
        <w:rPr>
          <w:rFonts w:ascii="Times New Roman" w:hAnsi="Times New Roman" w:cs="Times New Roman"/>
          <w:sz w:val="28"/>
          <w:szCs w:val="28"/>
        </w:rPr>
        <w:t xml:space="preserve">, </w:t>
      </w:r>
      <w:hyperlink r:id="rId64" w:tooltip="Лемки" w:history="1">
        <w:r w:rsidRPr="000F13FF">
          <w:rPr>
            <w:rStyle w:val="ac"/>
            <w:rFonts w:ascii="Times New Roman" w:hAnsi="Times New Roman" w:cs="Times New Roman"/>
            <w:sz w:val="28"/>
            <w:szCs w:val="28"/>
          </w:rPr>
          <w:t>лемки</w:t>
        </w:r>
      </w:hyperlink>
      <w:r w:rsidRPr="000F13FF">
        <w:rPr>
          <w:rFonts w:ascii="Times New Roman" w:hAnsi="Times New Roman" w:cs="Times New Roman"/>
          <w:sz w:val="28"/>
          <w:szCs w:val="28"/>
        </w:rPr>
        <w:t xml:space="preserve">, </w:t>
      </w:r>
      <w:hyperlink r:id="rId65" w:tooltip="Бойки" w:history="1">
        <w:r w:rsidRPr="000F13FF">
          <w:rPr>
            <w:rStyle w:val="ac"/>
            <w:rFonts w:ascii="Times New Roman" w:hAnsi="Times New Roman" w:cs="Times New Roman"/>
            <w:sz w:val="28"/>
            <w:szCs w:val="28"/>
          </w:rPr>
          <w:t>бойки</w:t>
        </w:r>
      </w:hyperlink>
      <w:r w:rsidRPr="000F13FF">
        <w:rPr>
          <w:rFonts w:ascii="Times New Roman" w:hAnsi="Times New Roman" w:cs="Times New Roman"/>
          <w:sz w:val="28"/>
          <w:szCs w:val="28"/>
        </w:rPr>
        <w:t xml:space="preserve">, </w:t>
      </w:r>
      <w:hyperlink r:id="rId66" w:tooltip="Поліщуки" w:history="1">
        <w:r w:rsidRPr="000F13FF">
          <w:rPr>
            <w:rStyle w:val="ac"/>
            <w:rFonts w:ascii="Times New Roman" w:hAnsi="Times New Roman" w:cs="Times New Roman"/>
            <w:sz w:val="28"/>
            <w:szCs w:val="28"/>
          </w:rPr>
          <w:t>поліщуки</w:t>
        </w:r>
      </w:hyperlink>
      <w:r w:rsidRPr="000F13FF">
        <w:rPr>
          <w:rFonts w:ascii="Times New Roman" w:hAnsi="Times New Roman" w:cs="Times New Roman"/>
          <w:sz w:val="28"/>
          <w:szCs w:val="28"/>
        </w:rPr>
        <w:t xml:space="preserve"> і т. д.).</w:t>
      </w:r>
      <w:r w:rsidRPr="000F13FF">
        <w:rPr>
          <w:sz w:val="28"/>
          <w:szCs w:val="28"/>
          <w:lang w:val="uk-UA"/>
        </w:rPr>
        <w:t xml:space="preserve"> </w:t>
      </w:r>
      <w:r w:rsidRPr="000F13FF">
        <w:rPr>
          <w:rFonts w:ascii="Times New Roman" w:hAnsi="Times New Roman" w:cs="Times New Roman"/>
          <w:sz w:val="28"/>
          <w:szCs w:val="28"/>
          <w:lang w:val="uk-UA"/>
        </w:rPr>
        <w:t xml:space="preserve">Питання про те, хто такі українці, звідки ішов український народ, питання його прабатьківщини та часу його виникнення хвилюють багатьох людей. Витоки українського народу сягають первісного суспільства. </w:t>
      </w:r>
      <w:r w:rsidRPr="000F13FF">
        <w:rPr>
          <w:rFonts w:ascii="Times New Roman" w:hAnsi="Times New Roman" w:cs="Times New Roman"/>
          <w:sz w:val="28"/>
          <w:szCs w:val="28"/>
        </w:rPr>
        <w:t>На нинішній українській землі люди з'явилися близько 300 тис років тому. Вся територія України вже була заселена в пізньому палеоліті (40-35 тис. років тому). 8 тисяч років тому почався неоліт, який тривав до ІІІ тисячол. до н.е.</w:t>
      </w:r>
    </w:p>
    <w:p w:rsidR="00A511CF" w:rsidRDefault="00A511CF" w:rsidP="00A511CF">
      <w:pPr>
        <w:pStyle w:val="a8"/>
        <w:spacing w:after="0" w:line="240" w:lineRule="auto"/>
        <w:ind w:left="0" w:firstLine="708"/>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87936" behindDoc="0" locked="0" layoutInCell="1" allowOverlap="1">
            <wp:simplePos x="0" y="0"/>
            <wp:positionH relativeFrom="column">
              <wp:posOffset>2406015</wp:posOffset>
            </wp:positionH>
            <wp:positionV relativeFrom="paragraph">
              <wp:posOffset>926465</wp:posOffset>
            </wp:positionV>
            <wp:extent cx="3631565" cy="2457450"/>
            <wp:effectExtent l="19050" t="0" r="6985" b="0"/>
            <wp:wrapSquare wrapText="bothSides"/>
            <wp:docPr id="127" name="irc_mi" descr="http://www.raster-maps.com/images/maps/rastr/ukraine/atlas/ukraine_moldova_fizicheskaya_ka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raster-maps.com/images/maps/rastr/ukraine/atlas/ukraine_moldova_fizicheskaya_kata.jpg"/>
                    <pic:cNvPicPr>
                      <a:picLocks noChangeAspect="1" noChangeArrowheads="1"/>
                    </pic:cNvPicPr>
                  </pic:nvPicPr>
                  <pic:blipFill>
                    <a:blip r:embed="rId67"/>
                    <a:srcRect/>
                    <a:stretch>
                      <a:fillRect/>
                    </a:stretch>
                  </pic:blipFill>
                  <pic:spPr bwMode="auto">
                    <a:xfrm>
                      <a:off x="0" y="0"/>
                      <a:ext cx="3631565" cy="2457450"/>
                    </a:xfrm>
                    <a:prstGeom prst="rect">
                      <a:avLst/>
                    </a:prstGeom>
                    <a:noFill/>
                    <a:ln w="9525">
                      <a:noFill/>
                      <a:miter lim="800000"/>
                      <a:headEnd/>
                      <a:tailEnd/>
                    </a:ln>
                  </pic:spPr>
                </pic:pic>
              </a:graphicData>
            </a:graphic>
          </wp:anchor>
        </w:drawing>
      </w:r>
      <w:r w:rsidRPr="000F13FF">
        <w:rPr>
          <w:rFonts w:ascii="Times New Roman" w:hAnsi="Times New Roman" w:cs="Times New Roman"/>
          <w:sz w:val="28"/>
          <w:szCs w:val="28"/>
        </w:rPr>
        <w:t xml:space="preserve">Історична наука остаточно ще не з'ясувала багато питань щодо походження українського народу. Адже щоб людському колективу сформуватися у таку історичну спільність, як народ, минають століття, протягом яких </w:t>
      </w:r>
      <w:proofErr w:type="gramStart"/>
      <w:r w:rsidRPr="000F13FF">
        <w:rPr>
          <w:rFonts w:ascii="Times New Roman" w:hAnsi="Times New Roman" w:cs="Times New Roman"/>
          <w:sz w:val="28"/>
          <w:szCs w:val="28"/>
          <w:lang w:val="uk-UA"/>
        </w:rPr>
        <w:t xml:space="preserve">створюється </w:t>
      </w:r>
      <w:r w:rsidRPr="000F13FF">
        <w:rPr>
          <w:rFonts w:ascii="Times New Roman" w:hAnsi="Times New Roman" w:cs="Times New Roman"/>
          <w:sz w:val="28"/>
          <w:szCs w:val="28"/>
        </w:rPr>
        <w:t xml:space="preserve"> його</w:t>
      </w:r>
      <w:proofErr w:type="gramEnd"/>
      <w:r w:rsidRPr="000F13FF">
        <w:rPr>
          <w:rFonts w:ascii="Times New Roman" w:hAnsi="Times New Roman" w:cs="Times New Roman"/>
          <w:sz w:val="28"/>
          <w:szCs w:val="28"/>
        </w:rPr>
        <w:t xml:space="preserve"> самобутність</w:t>
      </w:r>
      <w:r w:rsidRPr="000F13FF">
        <w:rPr>
          <w:rFonts w:ascii="Times New Roman" w:hAnsi="Times New Roman" w:cs="Times New Roman"/>
          <w:sz w:val="28"/>
          <w:szCs w:val="28"/>
          <w:lang w:val="uk-UA"/>
        </w:rPr>
        <w:t xml:space="preserve">.У процесі формування і становлення української нації, як і інших націй світу, мова </w:t>
      </w:r>
      <w:r>
        <w:rPr>
          <w:rFonts w:ascii="Times New Roman" w:hAnsi="Times New Roman" w:cs="Times New Roman"/>
          <w:sz w:val="28"/>
          <w:szCs w:val="28"/>
          <w:lang w:val="uk-UA"/>
        </w:rPr>
        <w:t>в</w:t>
      </w:r>
      <w:r w:rsidRPr="000F13FF">
        <w:rPr>
          <w:rFonts w:ascii="Times New Roman" w:hAnsi="Times New Roman" w:cs="Times New Roman"/>
          <w:sz w:val="28"/>
          <w:szCs w:val="28"/>
          <w:lang w:val="uk-UA"/>
        </w:rPr>
        <w:t xml:space="preserve">ідігравала мобілізуючу роль. Умови для фізичного життя можна було здобути на іншій території, можна пристосуватися до іншого ландшафту і навколишньої дійсності, але усе це здійснювалося у гурті, члени якого мали можливість спілкуватися між собою. Первісні людські колективи вели кочовий чи напівкочовий спосіб життя, долаючи великі відстані, пристосовуючись до різних кліматичних умов, використовуючи набуті, хай ще примітивні, навички добувати їжу, господарчо освоювали територію. </w:t>
      </w:r>
      <w:r w:rsidRPr="000F13FF">
        <w:rPr>
          <w:rFonts w:ascii="Times New Roman" w:hAnsi="Times New Roman" w:cs="Times New Roman"/>
          <w:sz w:val="28"/>
          <w:szCs w:val="28"/>
        </w:rPr>
        <w:t>У цих умовах мовлене один до одного зрозуміле, рідне слово згуртовувало людей.</w:t>
      </w:r>
    </w:p>
    <w:p w:rsidR="00A511CF" w:rsidRPr="003A4BD9" w:rsidRDefault="00A511CF" w:rsidP="00A511CF">
      <w:pPr>
        <w:pStyle w:val="a8"/>
        <w:spacing w:after="0" w:line="240" w:lineRule="auto"/>
        <w:ind w:left="0" w:firstLine="708"/>
        <w:jc w:val="both"/>
        <w:rPr>
          <w:rFonts w:ascii="Times New Roman" w:hAnsi="Times New Roman" w:cs="Times New Roman"/>
          <w:sz w:val="28"/>
          <w:szCs w:val="28"/>
        </w:rPr>
      </w:pPr>
      <w:r w:rsidRPr="003A4BD9">
        <w:rPr>
          <w:rFonts w:ascii="Times New Roman" w:hAnsi="Times New Roman" w:cs="Times New Roman"/>
          <w:sz w:val="28"/>
          <w:szCs w:val="28"/>
          <w:lang w:val="uk-UA"/>
        </w:rPr>
        <w:t>З</w:t>
      </w:r>
      <w:r w:rsidRPr="003A4BD9">
        <w:rPr>
          <w:rFonts w:ascii="Times New Roman" w:hAnsi="Times New Roman" w:cs="Times New Roman"/>
          <w:sz w:val="28"/>
          <w:szCs w:val="28"/>
        </w:rPr>
        <w:t>асобом мовлення твори</w:t>
      </w:r>
      <w:r w:rsidRPr="003A4BD9">
        <w:rPr>
          <w:rFonts w:ascii="Times New Roman" w:hAnsi="Times New Roman" w:cs="Times New Roman"/>
          <w:sz w:val="28"/>
          <w:szCs w:val="28"/>
          <w:lang w:val="uk-UA"/>
        </w:rPr>
        <w:t>ла</w:t>
      </w:r>
      <w:r w:rsidRPr="003A4BD9">
        <w:rPr>
          <w:rFonts w:ascii="Times New Roman" w:hAnsi="Times New Roman" w:cs="Times New Roman"/>
          <w:sz w:val="28"/>
          <w:szCs w:val="28"/>
        </w:rPr>
        <w:t>ся народн</w:t>
      </w:r>
      <w:r w:rsidRPr="003A4BD9">
        <w:rPr>
          <w:rFonts w:ascii="Times New Roman" w:hAnsi="Times New Roman" w:cs="Times New Roman"/>
          <w:sz w:val="28"/>
          <w:szCs w:val="28"/>
          <w:lang w:val="uk-UA"/>
        </w:rPr>
        <w:t>а</w:t>
      </w:r>
      <w:r w:rsidRPr="003A4BD9">
        <w:rPr>
          <w:rFonts w:ascii="Times New Roman" w:hAnsi="Times New Roman" w:cs="Times New Roman"/>
          <w:sz w:val="28"/>
          <w:szCs w:val="28"/>
        </w:rPr>
        <w:t xml:space="preserve"> духовност</w:t>
      </w:r>
      <w:r w:rsidRPr="003A4BD9">
        <w:rPr>
          <w:rFonts w:ascii="Times New Roman" w:hAnsi="Times New Roman" w:cs="Times New Roman"/>
          <w:sz w:val="28"/>
          <w:szCs w:val="28"/>
          <w:lang w:val="uk-UA"/>
        </w:rPr>
        <w:t>ь</w:t>
      </w:r>
      <w:r w:rsidRPr="003A4BD9">
        <w:rPr>
          <w:rFonts w:ascii="Times New Roman" w:hAnsi="Times New Roman" w:cs="Times New Roman"/>
          <w:sz w:val="28"/>
          <w:szCs w:val="28"/>
        </w:rPr>
        <w:t>, як</w:t>
      </w:r>
      <w:r w:rsidRPr="003A4BD9">
        <w:rPr>
          <w:rFonts w:ascii="Times New Roman" w:hAnsi="Times New Roman" w:cs="Times New Roman"/>
          <w:sz w:val="28"/>
          <w:szCs w:val="28"/>
          <w:lang w:val="uk-UA"/>
        </w:rPr>
        <w:t>а</w:t>
      </w:r>
      <w:r w:rsidRPr="003A4BD9">
        <w:rPr>
          <w:rFonts w:ascii="Times New Roman" w:hAnsi="Times New Roman" w:cs="Times New Roman"/>
          <w:sz w:val="28"/>
          <w:szCs w:val="28"/>
        </w:rPr>
        <w:t xml:space="preserve"> згодом вияви</w:t>
      </w:r>
      <w:r w:rsidRPr="003A4BD9">
        <w:rPr>
          <w:rFonts w:ascii="Times New Roman" w:hAnsi="Times New Roman" w:cs="Times New Roman"/>
          <w:sz w:val="28"/>
          <w:szCs w:val="28"/>
          <w:lang w:val="uk-UA"/>
        </w:rPr>
        <w:t>ла</w:t>
      </w:r>
      <w:r w:rsidRPr="003A4BD9">
        <w:rPr>
          <w:rFonts w:ascii="Times New Roman" w:hAnsi="Times New Roman" w:cs="Times New Roman"/>
          <w:sz w:val="28"/>
          <w:szCs w:val="28"/>
        </w:rPr>
        <w:t>ся у піснях, обрядах, прислів'ях, примовках, заклинаннях, благаннях тощо. Усе духовне надбання було тісно пов'язане з господарською діяльністю, захистом свого місця поселення і виступало характерною ознакою існуючого способу життя.</w:t>
      </w:r>
    </w:p>
    <w:p w:rsidR="00A511CF" w:rsidRDefault="00A511CF" w:rsidP="00A511CF">
      <w:pPr>
        <w:spacing w:after="0" w:line="240" w:lineRule="auto"/>
        <w:ind w:firstLine="708"/>
        <w:jc w:val="both"/>
        <w:rPr>
          <w:rFonts w:ascii="Times New Roman" w:hAnsi="Times New Roman" w:cs="Times New Roman"/>
          <w:sz w:val="28"/>
          <w:szCs w:val="28"/>
          <w:lang w:val="uk-UA"/>
        </w:rPr>
      </w:pPr>
      <w:r w:rsidRPr="000F13FF">
        <w:rPr>
          <w:rFonts w:ascii="Times New Roman" w:hAnsi="Times New Roman" w:cs="Times New Roman"/>
          <w:sz w:val="28"/>
          <w:szCs w:val="28"/>
        </w:rPr>
        <w:t xml:space="preserve">Другим важливим чинником була </w:t>
      </w:r>
      <w:r w:rsidRPr="000F13FF">
        <w:rPr>
          <w:rFonts w:ascii="Times New Roman" w:hAnsi="Times New Roman" w:cs="Times New Roman"/>
          <w:i/>
          <w:iCs/>
          <w:sz w:val="28"/>
          <w:szCs w:val="28"/>
        </w:rPr>
        <w:t>традиційна побутова культура</w:t>
      </w:r>
      <w:r w:rsidRPr="000F13FF">
        <w:rPr>
          <w:rFonts w:ascii="Times New Roman" w:hAnsi="Times New Roman" w:cs="Times New Roman"/>
          <w:sz w:val="28"/>
          <w:szCs w:val="28"/>
        </w:rPr>
        <w:t xml:space="preserve">, специфічність якої виявлялася в особливостях зведення житла, пошиття одягу, приготування їжі, виготовлення знарядь праці, вирощування хліба, утримання худоби тощо. Враховуючи органічність, взаємопов'язаність духовної і матеріальної культур, формувалось </w:t>
      </w:r>
      <w:r w:rsidRPr="000F13FF">
        <w:rPr>
          <w:rFonts w:ascii="Times New Roman" w:hAnsi="Times New Roman" w:cs="Times New Roman"/>
          <w:sz w:val="28"/>
          <w:szCs w:val="28"/>
        </w:rPr>
        <w:lastRenderedPageBreak/>
        <w:t>своєрідне культурне середовище в історичному процесі становлення українського народу.</w:t>
      </w:r>
    </w:p>
    <w:p w:rsidR="00A511CF" w:rsidRPr="000F13FF" w:rsidRDefault="00A511CF" w:rsidP="00A511CF">
      <w:pPr>
        <w:spacing w:after="0" w:line="240" w:lineRule="auto"/>
        <w:ind w:firstLine="708"/>
        <w:jc w:val="both"/>
        <w:rPr>
          <w:rFonts w:ascii="Times New Roman" w:hAnsi="Times New Roman" w:cs="Times New Roman"/>
          <w:i/>
          <w:iCs/>
          <w:color w:val="C00000"/>
          <w:sz w:val="28"/>
          <w:szCs w:val="28"/>
          <w:lang w:val="uk-UA"/>
        </w:rPr>
      </w:pPr>
      <w:r w:rsidRPr="000F13FF">
        <w:rPr>
          <w:rFonts w:ascii="Times New Roman" w:hAnsi="Times New Roman" w:cs="Times New Roman"/>
          <w:i/>
          <w:iCs/>
          <w:color w:val="C00000"/>
          <w:sz w:val="28"/>
          <w:szCs w:val="28"/>
          <w:lang w:val="uk-UA"/>
        </w:rPr>
        <w:t>Отже, народ як історично сформована спільність людей характеризується стабільними ознаками мови, культури, психічного складу, стійкими міжпоколінними зв'язками, а також усвідомленням свого спільного походження, визнанням самоназви етносу та історичної долі, у значній мірі пов'язаної із заселенням і освоєнням певної території.</w:t>
      </w:r>
    </w:p>
    <w:p w:rsidR="00A511CF" w:rsidRPr="000F13FF" w:rsidRDefault="00A511CF" w:rsidP="00A511CF">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70528" behindDoc="0" locked="0" layoutInCell="1" allowOverlap="1">
            <wp:simplePos x="0" y="0"/>
            <wp:positionH relativeFrom="column">
              <wp:posOffset>-8255</wp:posOffset>
            </wp:positionH>
            <wp:positionV relativeFrom="paragraph">
              <wp:posOffset>2256155</wp:posOffset>
            </wp:positionV>
            <wp:extent cx="2049780" cy="2047875"/>
            <wp:effectExtent l="19050" t="0" r="7620" b="0"/>
            <wp:wrapSquare wrapText="bothSides"/>
            <wp:docPr id="126" name="Рисунок 38" descr="http://fdr.com.ua/media/photos/news/2008_05/TRYPILjSjKE_K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descr="http://fdr.com.ua/media/photos/news/2008_05/TRYPILjSjKE_KOLO.jpg"/>
                    <pic:cNvPicPr>
                      <a:picLocks noChangeAspect="1" noChangeArrowheads="1"/>
                    </pic:cNvPicPr>
                  </pic:nvPicPr>
                  <pic:blipFill>
                    <a:blip r:embed="rId68"/>
                    <a:srcRect/>
                    <a:stretch>
                      <a:fillRect/>
                    </a:stretch>
                  </pic:blipFill>
                  <pic:spPr bwMode="auto">
                    <a:xfrm>
                      <a:off x="0" y="0"/>
                      <a:ext cx="2049780" cy="2047875"/>
                    </a:xfrm>
                    <a:prstGeom prst="rect">
                      <a:avLst/>
                    </a:prstGeom>
                    <a:noFill/>
                    <a:ln w="9525">
                      <a:noFill/>
                      <a:miter lim="800000"/>
                      <a:headEnd/>
                      <a:tailEnd/>
                    </a:ln>
                  </pic:spPr>
                </pic:pic>
              </a:graphicData>
            </a:graphic>
          </wp:anchor>
        </w:drawing>
      </w:r>
      <w:r w:rsidRPr="000F13FF">
        <w:rPr>
          <w:rFonts w:ascii="Times New Roman" w:hAnsi="Times New Roman" w:cs="Times New Roman"/>
          <w:sz w:val="28"/>
          <w:szCs w:val="28"/>
        </w:rPr>
        <w:t xml:space="preserve">Історичний процес формування українського народу має декілька етапів. Одним з них є кровноспоріднене об'єднання, яке прийнято називати словом </w:t>
      </w:r>
      <w:r w:rsidRPr="000F13FF">
        <w:rPr>
          <w:rFonts w:ascii="Times New Roman" w:hAnsi="Times New Roman" w:cs="Times New Roman"/>
          <w:i/>
          <w:iCs/>
          <w:sz w:val="28"/>
          <w:szCs w:val="28"/>
        </w:rPr>
        <w:t>рід</w:t>
      </w:r>
      <w:r w:rsidRPr="000F13FF">
        <w:rPr>
          <w:rFonts w:ascii="Times New Roman" w:hAnsi="Times New Roman" w:cs="Times New Roman"/>
          <w:sz w:val="28"/>
          <w:szCs w:val="28"/>
        </w:rPr>
        <w:t>.</w:t>
      </w:r>
      <w:r w:rsidRPr="000F13FF">
        <w:rPr>
          <w:b/>
          <w:sz w:val="28"/>
          <w:szCs w:val="28"/>
        </w:rPr>
        <w:t xml:space="preserve"> </w:t>
      </w:r>
      <w:r w:rsidRPr="000F13FF">
        <w:rPr>
          <w:rFonts w:ascii="Times New Roman" w:hAnsi="Times New Roman" w:cs="Times New Roman"/>
          <w:sz w:val="28"/>
          <w:szCs w:val="28"/>
        </w:rPr>
        <w:t xml:space="preserve">Спорідненість родів за мовою, господарською діяльністю, певними культурними елементами гуртує їх у більші за чисельністю об'єднання — </w:t>
      </w:r>
      <w:r w:rsidRPr="000F13FF">
        <w:rPr>
          <w:rFonts w:ascii="Times New Roman" w:hAnsi="Times New Roman" w:cs="Times New Roman"/>
          <w:i/>
          <w:iCs/>
          <w:sz w:val="28"/>
          <w:szCs w:val="28"/>
        </w:rPr>
        <w:t>у племена</w:t>
      </w:r>
      <w:r w:rsidRPr="000F13FF">
        <w:rPr>
          <w:rFonts w:ascii="Times New Roman" w:hAnsi="Times New Roman" w:cs="Times New Roman"/>
          <w:sz w:val="28"/>
          <w:szCs w:val="28"/>
        </w:rPr>
        <w:t xml:space="preserve">. </w:t>
      </w:r>
      <w:r w:rsidRPr="000F13FF">
        <w:rPr>
          <w:rFonts w:ascii="Times New Roman" w:hAnsi="Times New Roman" w:cs="Times New Roman"/>
          <w:sz w:val="28"/>
          <w:szCs w:val="28"/>
          <w:lang w:val="uk-UA"/>
        </w:rPr>
        <w:t>У</w:t>
      </w:r>
      <w:r w:rsidRPr="000F13FF">
        <w:rPr>
          <w:rFonts w:ascii="Times New Roman" w:hAnsi="Times New Roman" w:cs="Times New Roman"/>
          <w:sz w:val="28"/>
          <w:szCs w:val="28"/>
        </w:rPr>
        <w:t xml:space="preserve"> середовищі існування племен відбувається активне творення спорідненої культури, виробничих навичок, усвідомлюються дії щодо збереження себе і своїх набутків, духовна і психологічна близькість. Територію України впродовж кількох тисячоліть заселяли послідовно одні за одними різні племена</w:t>
      </w:r>
      <w:r w:rsidRPr="000F13FF">
        <w:rPr>
          <w:rFonts w:ascii="Times New Roman" w:hAnsi="Times New Roman" w:cs="Times New Roman"/>
          <w:sz w:val="28"/>
          <w:szCs w:val="28"/>
          <w:lang w:val="uk-UA"/>
        </w:rPr>
        <w:t xml:space="preserve">, </w:t>
      </w:r>
      <w:proofErr w:type="gramStart"/>
      <w:r w:rsidRPr="000F13FF">
        <w:rPr>
          <w:rFonts w:ascii="Times New Roman" w:hAnsi="Times New Roman" w:cs="Times New Roman"/>
          <w:sz w:val="28"/>
          <w:szCs w:val="28"/>
        </w:rPr>
        <w:t>залиша</w:t>
      </w:r>
      <w:r w:rsidRPr="000F13FF">
        <w:rPr>
          <w:rFonts w:ascii="Times New Roman" w:hAnsi="Times New Roman" w:cs="Times New Roman"/>
          <w:sz w:val="28"/>
          <w:szCs w:val="28"/>
          <w:lang w:val="uk-UA"/>
        </w:rPr>
        <w:t xml:space="preserve">ючи </w:t>
      </w:r>
      <w:r w:rsidRPr="000F13FF">
        <w:rPr>
          <w:rFonts w:ascii="Times New Roman" w:hAnsi="Times New Roman" w:cs="Times New Roman"/>
          <w:sz w:val="28"/>
          <w:szCs w:val="28"/>
        </w:rPr>
        <w:t xml:space="preserve"> після</w:t>
      </w:r>
      <w:proofErr w:type="gramEnd"/>
      <w:r w:rsidRPr="000F13FF">
        <w:rPr>
          <w:rFonts w:ascii="Times New Roman" w:hAnsi="Times New Roman" w:cs="Times New Roman"/>
          <w:sz w:val="28"/>
          <w:szCs w:val="28"/>
        </w:rPr>
        <w:t xml:space="preserve"> себе деякі наслідки своєї діяльності, здебільшого побуту, господарських занять: знаряддя праці, житло, вироби з кераміки тощо</w:t>
      </w:r>
      <w:r w:rsidRPr="000F13FF">
        <w:rPr>
          <w:rFonts w:ascii="Times New Roman" w:hAnsi="Times New Roman" w:cs="Times New Roman"/>
          <w:sz w:val="28"/>
          <w:szCs w:val="28"/>
          <w:lang w:val="uk-UA"/>
        </w:rPr>
        <w:t>.</w:t>
      </w:r>
      <w:r w:rsidRPr="000F13FF">
        <w:rPr>
          <w:rFonts w:ascii="Times New Roman" w:hAnsi="Times New Roman" w:cs="Times New Roman"/>
          <w:sz w:val="28"/>
          <w:szCs w:val="28"/>
        </w:rPr>
        <w:t xml:space="preserve">Найвідомішою і добре вивченою культурою IV—III тис. до н. є. була </w:t>
      </w:r>
      <w:r w:rsidRPr="000F13FF">
        <w:rPr>
          <w:rFonts w:ascii="Times New Roman" w:hAnsi="Times New Roman" w:cs="Times New Roman"/>
          <w:i/>
          <w:iCs/>
          <w:color w:val="C00000"/>
          <w:sz w:val="28"/>
          <w:szCs w:val="28"/>
        </w:rPr>
        <w:t>трипільська культура</w:t>
      </w:r>
      <w:r w:rsidRPr="000F13FF">
        <w:rPr>
          <w:rFonts w:ascii="Times New Roman" w:hAnsi="Times New Roman" w:cs="Times New Roman"/>
          <w:color w:val="C00000"/>
          <w:sz w:val="28"/>
          <w:szCs w:val="28"/>
        </w:rPr>
        <w:t>.</w:t>
      </w:r>
      <w:r w:rsidRPr="000F13FF">
        <w:rPr>
          <w:rFonts w:ascii="Times New Roman" w:hAnsi="Times New Roman" w:cs="Times New Roman"/>
          <w:sz w:val="28"/>
          <w:szCs w:val="28"/>
        </w:rPr>
        <w:t xml:space="preserve"> </w:t>
      </w:r>
    </w:p>
    <w:p w:rsidR="00A511CF" w:rsidRPr="000F13FF" w:rsidRDefault="00A511CF" w:rsidP="00A511CF">
      <w:pPr>
        <w:spacing w:after="0" w:line="240" w:lineRule="auto"/>
        <w:ind w:firstLine="709"/>
        <w:jc w:val="both"/>
        <w:rPr>
          <w:rFonts w:ascii="Times New Roman" w:hAnsi="Times New Roman" w:cs="Times New Roman"/>
          <w:sz w:val="28"/>
          <w:szCs w:val="28"/>
        </w:rPr>
      </w:pPr>
      <w:r w:rsidRPr="000F13FF">
        <w:rPr>
          <w:rFonts w:ascii="Times New Roman" w:hAnsi="Times New Roman" w:cs="Times New Roman"/>
          <w:sz w:val="28"/>
          <w:szCs w:val="28"/>
        </w:rPr>
        <w:t>Трипільці, розселившись на більшій частині Правобережжя України, були першими і найдавнішими хліборобами на наших землях. Вони вирощували практично всі зернові й садово-городні культури, які й сьогодні культивуються в Україні. Було також повністю сформовано стадо свійських тварин.</w:t>
      </w:r>
      <w:r w:rsidRPr="000F13FF">
        <w:rPr>
          <w:rFonts w:ascii="Times New Roman" w:hAnsi="Times New Roman" w:cs="Times New Roman"/>
          <w:sz w:val="28"/>
          <w:szCs w:val="28"/>
          <w:lang w:val="uk-UA"/>
        </w:rPr>
        <w:t xml:space="preserve"> </w:t>
      </w:r>
      <w:r w:rsidRPr="000F13FF">
        <w:rPr>
          <w:rFonts w:ascii="Times New Roman" w:hAnsi="Times New Roman" w:cs="Times New Roman"/>
          <w:sz w:val="28"/>
          <w:szCs w:val="28"/>
        </w:rPr>
        <w:t xml:space="preserve">Найяскравішими культурами ранньозалізного часу були </w:t>
      </w:r>
      <w:r w:rsidRPr="000F13FF">
        <w:rPr>
          <w:rFonts w:ascii="Times New Roman" w:hAnsi="Times New Roman" w:cs="Times New Roman"/>
          <w:i/>
          <w:iCs/>
          <w:color w:val="C00000"/>
          <w:sz w:val="28"/>
          <w:szCs w:val="28"/>
        </w:rPr>
        <w:t>скіфська</w:t>
      </w:r>
      <w:r w:rsidRPr="000F13FF">
        <w:rPr>
          <w:rFonts w:ascii="Times New Roman" w:hAnsi="Times New Roman" w:cs="Times New Roman"/>
          <w:sz w:val="28"/>
          <w:szCs w:val="28"/>
        </w:rPr>
        <w:t xml:space="preserve"> та </w:t>
      </w:r>
      <w:r w:rsidRPr="000F13FF">
        <w:rPr>
          <w:rFonts w:ascii="Times New Roman" w:hAnsi="Times New Roman" w:cs="Times New Roman"/>
          <w:i/>
          <w:iCs/>
          <w:color w:val="C00000"/>
          <w:sz w:val="28"/>
          <w:szCs w:val="28"/>
        </w:rPr>
        <w:t>сарматська</w:t>
      </w:r>
      <w:r w:rsidRPr="000F13FF">
        <w:rPr>
          <w:rFonts w:ascii="Times New Roman" w:hAnsi="Times New Roman" w:cs="Times New Roman"/>
          <w:i/>
          <w:iCs/>
          <w:sz w:val="28"/>
          <w:szCs w:val="28"/>
        </w:rPr>
        <w:t>,</w:t>
      </w:r>
      <w:r w:rsidRPr="000F13FF">
        <w:rPr>
          <w:rFonts w:ascii="Times New Roman" w:hAnsi="Times New Roman" w:cs="Times New Roman"/>
          <w:i/>
          <w:iCs/>
          <w:sz w:val="28"/>
          <w:szCs w:val="28"/>
          <w:lang w:val="uk-UA"/>
        </w:rPr>
        <w:t xml:space="preserve"> </w:t>
      </w:r>
      <w:r w:rsidRPr="000F13FF">
        <w:rPr>
          <w:rFonts w:ascii="Times New Roman" w:hAnsi="Times New Roman" w:cs="Times New Roman"/>
          <w:sz w:val="28"/>
          <w:szCs w:val="28"/>
        </w:rPr>
        <w:t>а їх носії визначали характер етнокультурної історії великих територій. На теренах між Дністром, Західним Бугом та Дніпром виникають найдавніші племінні союзи та ранні держави. Наймогутніші з них — Скіфія, Кіммерія, античні держави Північного Причорномор'я. Населення України цієї доби чітко поділяється на дві</w:t>
      </w:r>
      <w:r w:rsidRPr="000F13FF">
        <w:rPr>
          <w:rFonts w:ascii="Times New Roman" w:hAnsi="Times New Roman" w:cs="Times New Roman"/>
          <w:b/>
          <w:sz w:val="28"/>
          <w:szCs w:val="28"/>
        </w:rPr>
        <w:t xml:space="preserve"> </w:t>
      </w:r>
      <w:r w:rsidRPr="000F13FF">
        <w:rPr>
          <w:rFonts w:ascii="Times New Roman" w:hAnsi="Times New Roman" w:cs="Times New Roman"/>
          <w:sz w:val="28"/>
          <w:szCs w:val="28"/>
        </w:rPr>
        <w:t>групи: напівкочове, що заселяло степ, та</w:t>
      </w:r>
      <w:r w:rsidRPr="000F13FF">
        <w:rPr>
          <w:rFonts w:ascii="Times New Roman" w:hAnsi="Times New Roman" w:cs="Times New Roman"/>
          <w:b/>
          <w:sz w:val="28"/>
          <w:szCs w:val="28"/>
        </w:rPr>
        <w:t xml:space="preserve"> </w:t>
      </w:r>
      <w:r w:rsidRPr="000F13FF">
        <w:rPr>
          <w:rFonts w:ascii="Times New Roman" w:hAnsi="Times New Roman" w:cs="Times New Roman"/>
          <w:sz w:val="28"/>
          <w:szCs w:val="28"/>
        </w:rPr>
        <w:t xml:space="preserve">скотарсько-хліборобське — у лісостеповій та лісовій зонах. Тісні взаємозв'язки між скотарсько-хліборобськими осілими та кочовими племенами, між різними культурними групами Лісостепу спричинилися до взаємовпливів процесів злиття. Однак етнічна приналежність носіїв культур ранньозалізного часу поки що однозначно не вирішена.Великий вплив на культурний розвиток племен України, починаючи з VII ст. до н. є., </w:t>
      </w:r>
      <w:r w:rsidRPr="000F13FF">
        <w:rPr>
          <w:rFonts w:ascii="Times New Roman" w:hAnsi="Times New Roman" w:cs="Times New Roman"/>
          <w:sz w:val="28"/>
          <w:szCs w:val="28"/>
        </w:rPr>
        <w:lastRenderedPageBreak/>
        <w:t>мали античні міста Північного Причорномор'я, зокрема Tip — у гирлі Дністра (сучасний Білгород-Дністровський), Ольвія — у гирлі Дніпра (тепер с. Покутіно), Пантікапей (сучасне м. Керч) та ін. Антична колонізація принесла на територію України основні досягнення грецької цивілізації у всіх сферах людської діяльності: економічній, соціальній, культурній. Завдяки стародавнім грекам до нас дійшли описи тогочасного природного середовища, звичаїв, побуту місцевих племен, з'явилися грошова та вагова системи. Письмо греків Північного Причорномор'я стало зразком для створення сучасних писемних систем світу.</w:t>
      </w:r>
    </w:p>
    <w:p w:rsidR="00A511CF" w:rsidRPr="000F13FF" w:rsidRDefault="00A511CF" w:rsidP="00A511CF">
      <w:pPr>
        <w:spacing w:after="0" w:line="240" w:lineRule="auto"/>
        <w:ind w:firstLine="708"/>
        <w:jc w:val="both"/>
        <w:rPr>
          <w:rFonts w:ascii="Times New Roman" w:hAnsi="Times New Roman" w:cs="Times New Roman"/>
          <w:sz w:val="28"/>
          <w:szCs w:val="28"/>
          <w:lang w:val="uk-UA"/>
        </w:rPr>
      </w:pPr>
      <w:r w:rsidRPr="000F13FF">
        <w:rPr>
          <w:rFonts w:ascii="Times New Roman" w:hAnsi="Times New Roman" w:cs="Times New Roman"/>
          <w:sz w:val="28"/>
          <w:szCs w:val="28"/>
        </w:rPr>
        <w:t>Найбільший інтерес для нас становить І ст. н. є. — період, безпосередньо пов'язаний з історією східного слов'янства, багатовіковий розвиток якого спричинився до формування українського народу.</w:t>
      </w:r>
      <w:r w:rsidRPr="000F13FF">
        <w:rPr>
          <w:b/>
          <w:sz w:val="28"/>
          <w:szCs w:val="28"/>
        </w:rPr>
        <w:t xml:space="preserve"> </w:t>
      </w:r>
      <w:r w:rsidRPr="000F13FF">
        <w:rPr>
          <w:rFonts w:ascii="Times New Roman" w:hAnsi="Times New Roman" w:cs="Times New Roman"/>
          <w:sz w:val="28"/>
          <w:szCs w:val="28"/>
        </w:rPr>
        <w:t xml:space="preserve">На рубежі ери завершився період формування праслов'янських племен під іменем «венедів». </w:t>
      </w:r>
      <w:r w:rsidRPr="000F13FF">
        <w:rPr>
          <w:rFonts w:ascii="Times New Roman" w:hAnsi="Times New Roman" w:cs="Times New Roman"/>
          <w:sz w:val="28"/>
          <w:szCs w:val="28"/>
          <w:lang w:val="uk-UA"/>
        </w:rPr>
        <w:t>Із</w:t>
      </w:r>
      <w:r w:rsidRPr="000F13FF">
        <w:rPr>
          <w:rFonts w:ascii="Times New Roman" w:hAnsi="Times New Roman" w:cs="Times New Roman"/>
          <w:sz w:val="28"/>
          <w:szCs w:val="28"/>
        </w:rPr>
        <w:t xml:space="preserve"> цього часу і починається відлік власне слов'янської історії, хоча її витоки губляться</w:t>
      </w:r>
      <w:r w:rsidRPr="000F13FF">
        <w:rPr>
          <w:rFonts w:ascii="Times New Roman" w:hAnsi="Times New Roman" w:cs="Times New Roman"/>
          <w:sz w:val="28"/>
          <w:szCs w:val="28"/>
          <w:lang w:val="uk-UA"/>
        </w:rPr>
        <w:t xml:space="preserve"> </w:t>
      </w:r>
      <w:r w:rsidRPr="000F13FF">
        <w:rPr>
          <w:rFonts w:ascii="Times New Roman" w:hAnsi="Times New Roman" w:cs="Times New Roman"/>
          <w:sz w:val="28"/>
          <w:szCs w:val="28"/>
        </w:rPr>
        <w:t>в культурах доби бронзи та ранньозалізного часу.</w:t>
      </w:r>
      <w:r w:rsidRPr="000F13FF">
        <w:rPr>
          <w:b/>
          <w:sz w:val="28"/>
          <w:szCs w:val="28"/>
          <w:lang w:val="uk-UA"/>
        </w:rPr>
        <w:t xml:space="preserve">       </w:t>
      </w:r>
      <w:r w:rsidRPr="000F13FF">
        <w:rPr>
          <w:rFonts w:ascii="Times New Roman" w:hAnsi="Times New Roman" w:cs="Times New Roman"/>
          <w:i/>
          <w:color w:val="C00000"/>
          <w:sz w:val="28"/>
          <w:szCs w:val="28"/>
          <w:lang w:val="uk-UA"/>
        </w:rPr>
        <w:t>Зарубинецька культура</w:t>
      </w:r>
      <w:r w:rsidRPr="000F13FF">
        <w:rPr>
          <w:rFonts w:ascii="Times New Roman" w:hAnsi="Times New Roman" w:cs="Times New Roman"/>
          <w:sz w:val="28"/>
          <w:szCs w:val="28"/>
          <w:lang w:val="uk-UA"/>
        </w:rPr>
        <w:t xml:space="preserve"> (</w:t>
      </w:r>
      <w:r w:rsidRPr="000F13FF">
        <w:rPr>
          <w:rFonts w:ascii="Times New Roman" w:hAnsi="Times New Roman" w:cs="Times New Roman"/>
          <w:sz w:val="28"/>
          <w:szCs w:val="28"/>
        </w:rPr>
        <w:t>II</w:t>
      </w:r>
      <w:r w:rsidRPr="000F13FF">
        <w:rPr>
          <w:rFonts w:ascii="Times New Roman" w:hAnsi="Times New Roman" w:cs="Times New Roman"/>
          <w:sz w:val="28"/>
          <w:szCs w:val="28"/>
          <w:lang w:val="uk-UA"/>
        </w:rPr>
        <w:t xml:space="preserve"> ст. дон. є. — І ст. н. є.) охоплювала східний регіон давньослов'янського масиву в басейнах середньої і верхньої течій Дніпра, Прип'яті, Південного Побужжя. </w:t>
      </w:r>
      <w:r w:rsidRPr="000F13FF">
        <w:rPr>
          <w:rFonts w:ascii="Times New Roman" w:hAnsi="Times New Roman" w:cs="Times New Roman"/>
          <w:sz w:val="28"/>
          <w:szCs w:val="28"/>
        </w:rPr>
        <w:t>Територія, зайнята зарубинецькими пам'ятками, за підрахунками вчених, становила близько 500 км2. На той час сусідами слов'ян на півдні були сармати, на сході й півночі — балтські племена, на заході — германці</w:t>
      </w:r>
      <w:r w:rsidRPr="000F13FF">
        <w:rPr>
          <w:rFonts w:ascii="Times New Roman" w:hAnsi="Times New Roman" w:cs="Times New Roman"/>
          <w:sz w:val="28"/>
          <w:szCs w:val="28"/>
          <w:lang w:val="uk-UA"/>
        </w:rPr>
        <w:t>.</w:t>
      </w:r>
    </w:p>
    <w:p w:rsidR="00A511CF" w:rsidRPr="000F13FF" w:rsidRDefault="00A511CF" w:rsidP="00A511CF">
      <w:pPr>
        <w:spacing w:after="0" w:line="240" w:lineRule="auto"/>
        <w:ind w:firstLine="708"/>
        <w:jc w:val="both"/>
        <w:rPr>
          <w:rFonts w:ascii="Times New Roman" w:hAnsi="Times New Roman" w:cs="Times New Roman"/>
          <w:sz w:val="28"/>
          <w:szCs w:val="28"/>
          <w:lang w:val="uk-UA"/>
        </w:rPr>
      </w:pPr>
      <w:r w:rsidRPr="000F13FF">
        <w:rPr>
          <w:rFonts w:ascii="Times New Roman" w:hAnsi="Times New Roman" w:cs="Times New Roman"/>
          <w:sz w:val="28"/>
          <w:szCs w:val="28"/>
        </w:rPr>
        <w:t xml:space="preserve">Центр слов'янського розвитку в І—II ст. н. є. переноситься в західні області сучасної України, які не постраждали від сарматської експансії. Тут викристалізовується так звана </w:t>
      </w:r>
      <w:r w:rsidRPr="000F13FF">
        <w:rPr>
          <w:rFonts w:ascii="Times New Roman" w:hAnsi="Times New Roman" w:cs="Times New Roman"/>
          <w:i/>
          <w:iCs/>
          <w:sz w:val="28"/>
          <w:szCs w:val="28"/>
        </w:rPr>
        <w:t>зубрицька</w:t>
      </w:r>
      <w:r w:rsidRPr="000F13FF">
        <w:rPr>
          <w:rFonts w:ascii="Times New Roman" w:hAnsi="Times New Roman" w:cs="Times New Roman"/>
          <w:sz w:val="28"/>
          <w:szCs w:val="28"/>
        </w:rPr>
        <w:t xml:space="preserve"> культура. Носіїв цієї культури, відповідно до писемних джерел, слід ідентифікувати з давньослов'янськими племенами венедів. Східну частину венедського масиву становили групи населення Подніпров'я та Подесення.Початок формування слов'янських культур припадає на другу половину V ст. У слов'ян завершується розпад первіснообщинного ладу і починається розвиток соціально-класових відносин</w:t>
      </w:r>
      <w:r w:rsidRPr="000F13FF">
        <w:rPr>
          <w:rFonts w:ascii="Times New Roman" w:hAnsi="Times New Roman" w:cs="Times New Roman"/>
          <w:sz w:val="28"/>
          <w:szCs w:val="28"/>
          <w:lang w:val="uk-UA"/>
        </w:rPr>
        <w:t>.</w:t>
      </w:r>
      <w:r w:rsidRPr="000F13FF">
        <w:rPr>
          <w:rFonts w:ascii="Times New Roman" w:hAnsi="Times New Roman" w:cs="Times New Roman"/>
          <w:sz w:val="28"/>
          <w:szCs w:val="28"/>
        </w:rPr>
        <w:t xml:space="preserve"> Тоді складаються великі міжплемінні союзи слов'ян. Саме таким були антське та склавинське об'єднання. Як відомо, Михайло Грушевський, досліджуючи початки слов'янства, висловив думку, що антів треба розглядати як пращурів українського народу.</w:t>
      </w:r>
    </w:p>
    <w:p w:rsidR="00A511CF" w:rsidRPr="000F13FF" w:rsidRDefault="00A511CF" w:rsidP="00A511CF">
      <w:pPr>
        <w:spacing w:after="0" w:line="240" w:lineRule="auto"/>
        <w:ind w:firstLine="708"/>
        <w:jc w:val="both"/>
        <w:rPr>
          <w:rFonts w:ascii="Times New Roman" w:hAnsi="Times New Roman" w:cs="Times New Roman"/>
          <w:sz w:val="28"/>
          <w:szCs w:val="28"/>
        </w:rPr>
      </w:pPr>
      <w:r>
        <w:rPr>
          <w:noProof/>
          <w:lang w:eastAsia="ru-RU"/>
        </w:rPr>
        <w:drawing>
          <wp:anchor distT="0" distB="0" distL="114300" distR="114300" simplePos="0" relativeHeight="251691008" behindDoc="0" locked="0" layoutInCell="1" allowOverlap="1">
            <wp:simplePos x="0" y="0"/>
            <wp:positionH relativeFrom="column">
              <wp:posOffset>6350</wp:posOffset>
            </wp:positionH>
            <wp:positionV relativeFrom="paragraph">
              <wp:posOffset>1565275</wp:posOffset>
            </wp:positionV>
            <wp:extent cx="2643505" cy="2026285"/>
            <wp:effectExtent l="19050" t="0" r="4445" b="0"/>
            <wp:wrapSquare wrapText="bothSides"/>
            <wp:docPr id="125" name="irc_mi" descr="https://encrypted-tbn1.gstatic.com/images?q=tbn:ANd9GcQVnLUlzIQZY0p7oF7LXTAKYZdl9cCM7PAzu9E5tuTckeket6NEj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encrypted-tbn1.gstatic.com/images?q=tbn:ANd9GcQVnLUlzIQZY0p7oF7LXTAKYZdl9cCM7PAzu9E5tuTckeket6NEjg"/>
                    <pic:cNvPicPr>
                      <a:picLocks noChangeAspect="1" noChangeArrowheads="1"/>
                    </pic:cNvPicPr>
                  </pic:nvPicPr>
                  <pic:blipFill>
                    <a:blip r:embed="rId69"/>
                    <a:srcRect/>
                    <a:stretch>
                      <a:fillRect/>
                    </a:stretch>
                  </pic:blipFill>
                  <pic:spPr bwMode="auto">
                    <a:xfrm>
                      <a:off x="0" y="0"/>
                      <a:ext cx="2643505" cy="2026285"/>
                    </a:xfrm>
                    <a:prstGeom prst="rect">
                      <a:avLst/>
                    </a:prstGeom>
                    <a:noFill/>
                    <a:ln w="9525">
                      <a:noFill/>
                      <a:miter lim="800000"/>
                      <a:headEnd/>
                      <a:tailEnd/>
                    </a:ln>
                  </pic:spPr>
                </pic:pic>
              </a:graphicData>
            </a:graphic>
          </wp:anchor>
        </w:drawing>
      </w:r>
      <w:r w:rsidRPr="00DD3250">
        <w:rPr>
          <w:rFonts w:ascii="Times New Roman" w:hAnsi="Times New Roman" w:cs="Times New Roman"/>
          <w:noProof/>
          <w:sz w:val="28"/>
          <w:szCs w:val="28"/>
          <w:lang w:val="uk-UA" w:eastAsia="ru-RU"/>
        </w:rPr>
        <w:t xml:space="preserve"> </w:t>
      </w:r>
      <w:r w:rsidRPr="000F13FF">
        <w:rPr>
          <w:rFonts w:ascii="Times New Roman" w:hAnsi="Times New Roman" w:cs="Times New Roman"/>
          <w:sz w:val="28"/>
          <w:szCs w:val="28"/>
          <w:lang w:val="uk-UA"/>
        </w:rPr>
        <w:t xml:space="preserve">Один з перших союзів племен, що міг сформуватися ще в </w:t>
      </w:r>
      <w:r w:rsidRPr="000F13FF">
        <w:rPr>
          <w:rFonts w:ascii="Times New Roman" w:hAnsi="Times New Roman" w:cs="Times New Roman"/>
          <w:sz w:val="28"/>
          <w:szCs w:val="28"/>
        </w:rPr>
        <w:t>IV</w:t>
      </w:r>
      <w:r w:rsidRPr="000F13FF">
        <w:rPr>
          <w:rFonts w:ascii="Times New Roman" w:hAnsi="Times New Roman" w:cs="Times New Roman"/>
          <w:sz w:val="28"/>
          <w:szCs w:val="28"/>
          <w:lang w:val="uk-UA"/>
        </w:rPr>
        <w:t xml:space="preserve"> ст. у боротьбі з готами(готи - Плем'я східних германців.) і проіснував до </w:t>
      </w:r>
      <w:r w:rsidRPr="000F13FF">
        <w:rPr>
          <w:rFonts w:ascii="Times New Roman" w:hAnsi="Times New Roman" w:cs="Times New Roman"/>
          <w:sz w:val="28"/>
          <w:szCs w:val="28"/>
        </w:rPr>
        <w:t>VII</w:t>
      </w:r>
      <w:r w:rsidRPr="000F13FF">
        <w:rPr>
          <w:rFonts w:ascii="Times New Roman" w:hAnsi="Times New Roman" w:cs="Times New Roman"/>
          <w:sz w:val="28"/>
          <w:szCs w:val="28"/>
          <w:lang w:val="uk-UA"/>
        </w:rPr>
        <w:t xml:space="preserve"> ст., називався </w:t>
      </w:r>
      <w:r w:rsidRPr="000F13FF">
        <w:rPr>
          <w:rFonts w:ascii="Times New Roman" w:hAnsi="Times New Roman" w:cs="Times New Roman"/>
          <w:i/>
          <w:iCs/>
          <w:sz w:val="28"/>
          <w:szCs w:val="28"/>
          <w:lang w:val="uk-UA"/>
        </w:rPr>
        <w:t>дулібським</w:t>
      </w:r>
      <w:r w:rsidRPr="000F13FF">
        <w:rPr>
          <w:rFonts w:ascii="Times New Roman" w:hAnsi="Times New Roman" w:cs="Times New Roman"/>
          <w:sz w:val="28"/>
          <w:szCs w:val="28"/>
          <w:lang w:val="uk-UA"/>
        </w:rPr>
        <w:t xml:space="preserve">.Дуліби, а за ними </w:t>
      </w:r>
      <w:r w:rsidRPr="000F13FF">
        <w:rPr>
          <w:rFonts w:ascii="Times New Roman" w:hAnsi="Times New Roman" w:cs="Times New Roman"/>
          <w:i/>
          <w:iCs/>
          <w:sz w:val="28"/>
          <w:szCs w:val="28"/>
          <w:lang w:val="uk-UA"/>
        </w:rPr>
        <w:t>волиняни і бужани</w:t>
      </w:r>
      <w:r w:rsidRPr="000F13FF">
        <w:rPr>
          <w:rFonts w:ascii="Times New Roman" w:hAnsi="Times New Roman" w:cs="Times New Roman"/>
          <w:sz w:val="28"/>
          <w:szCs w:val="28"/>
          <w:lang w:val="uk-UA"/>
        </w:rPr>
        <w:t xml:space="preserve">, займали території Волині й Поділля.На </w:t>
      </w:r>
      <w:r w:rsidRPr="000F13FF">
        <w:rPr>
          <w:rFonts w:ascii="Times New Roman" w:hAnsi="Times New Roman" w:cs="Times New Roman"/>
          <w:sz w:val="28"/>
          <w:szCs w:val="28"/>
          <w:lang w:val="uk-UA"/>
        </w:rPr>
        <w:lastRenderedPageBreak/>
        <w:t xml:space="preserve">території Східної Волині мешкало плем'я </w:t>
      </w:r>
      <w:r w:rsidRPr="000F13FF">
        <w:rPr>
          <w:rFonts w:ascii="Times New Roman" w:hAnsi="Times New Roman" w:cs="Times New Roman"/>
          <w:i/>
          <w:iCs/>
          <w:sz w:val="28"/>
          <w:szCs w:val="28"/>
          <w:lang w:val="uk-UA"/>
        </w:rPr>
        <w:t>древлян</w:t>
      </w:r>
      <w:r w:rsidRPr="000F13FF">
        <w:rPr>
          <w:rFonts w:ascii="Times New Roman" w:hAnsi="Times New Roman" w:cs="Times New Roman"/>
          <w:sz w:val="28"/>
          <w:szCs w:val="28"/>
          <w:lang w:val="uk-UA"/>
        </w:rPr>
        <w:t xml:space="preserve">. Головним їх містом був Іскоростень. Його спалила княгиня Ольга, знищивши майже всіх мешканців за вбивство древлянами її чоловіка — князя Ігоря. </w:t>
      </w:r>
      <w:r w:rsidRPr="000F13FF">
        <w:rPr>
          <w:rFonts w:ascii="Times New Roman" w:hAnsi="Times New Roman" w:cs="Times New Roman"/>
          <w:sz w:val="28"/>
          <w:szCs w:val="28"/>
        </w:rPr>
        <w:t xml:space="preserve">На схід від древлян простягалися землі одного з найбільших східнослов'янських союзів — </w:t>
      </w:r>
      <w:r w:rsidRPr="000F13FF">
        <w:rPr>
          <w:rFonts w:ascii="Times New Roman" w:hAnsi="Times New Roman" w:cs="Times New Roman"/>
          <w:i/>
          <w:iCs/>
          <w:sz w:val="28"/>
          <w:szCs w:val="28"/>
        </w:rPr>
        <w:t>полян</w:t>
      </w:r>
      <w:r w:rsidRPr="000F13FF">
        <w:rPr>
          <w:rFonts w:ascii="Times New Roman" w:hAnsi="Times New Roman" w:cs="Times New Roman"/>
          <w:sz w:val="28"/>
          <w:szCs w:val="28"/>
        </w:rPr>
        <w:t xml:space="preserve">. Центром полян — «мужей мудрих и смишленних», як пише літописець, був Київ, який пізніше став столицею усієї Давньоруської держави.Південну околицю східнослов'янських земель займали племена </w:t>
      </w:r>
      <w:r w:rsidRPr="000F13FF">
        <w:rPr>
          <w:rFonts w:ascii="Times New Roman" w:hAnsi="Times New Roman" w:cs="Times New Roman"/>
          <w:i/>
          <w:iCs/>
          <w:sz w:val="28"/>
          <w:szCs w:val="28"/>
        </w:rPr>
        <w:t>уличів</w:t>
      </w:r>
      <w:r w:rsidRPr="000F13FF">
        <w:rPr>
          <w:rFonts w:ascii="Times New Roman" w:hAnsi="Times New Roman" w:cs="Times New Roman"/>
          <w:sz w:val="28"/>
          <w:szCs w:val="28"/>
        </w:rPr>
        <w:t xml:space="preserve"> і </w:t>
      </w:r>
      <w:r w:rsidRPr="000F13FF">
        <w:rPr>
          <w:rFonts w:ascii="Times New Roman" w:hAnsi="Times New Roman" w:cs="Times New Roman"/>
          <w:i/>
          <w:iCs/>
          <w:sz w:val="28"/>
          <w:szCs w:val="28"/>
        </w:rPr>
        <w:t>тиверців</w:t>
      </w:r>
      <w:r w:rsidRPr="000F13FF">
        <w:rPr>
          <w:rFonts w:ascii="Times New Roman" w:hAnsi="Times New Roman" w:cs="Times New Roman"/>
          <w:sz w:val="28"/>
          <w:szCs w:val="28"/>
        </w:rPr>
        <w:t xml:space="preserve">, що жили у Південному Побужжі та Подністров'ї. Численний племінний союз, що розпався під тиском аварів, становили </w:t>
      </w:r>
      <w:r w:rsidRPr="000F13FF">
        <w:rPr>
          <w:rFonts w:ascii="Times New Roman" w:hAnsi="Times New Roman" w:cs="Times New Roman"/>
          <w:i/>
          <w:iCs/>
          <w:sz w:val="28"/>
          <w:szCs w:val="28"/>
        </w:rPr>
        <w:t>хорвати</w:t>
      </w:r>
      <w:r w:rsidRPr="000F13FF">
        <w:rPr>
          <w:rFonts w:ascii="Times New Roman" w:hAnsi="Times New Roman" w:cs="Times New Roman"/>
          <w:sz w:val="28"/>
          <w:szCs w:val="28"/>
        </w:rPr>
        <w:t xml:space="preserve">, землі яких обіймали Прикарпаття.На Лівобережжі Дніпра мешкали </w:t>
      </w:r>
      <w:r w:rsidRPr="000F13FF">
        <w:rPr>
          <w:rFonts w:ascii="Times New Roman" w:hAnsi="Times New Roman" w:cs="Times New Roman"/>
          <w:i/>
          <w:iCs/>
          <w:sz w:val="28"/>
          <w:szCs w:val="28"/>
        </w:rPr>
        <w:t>сіверяни</w:t>
      </w:r>
      <w:r w:rsidRPr="000F13FF">
        <w:rPr>
          <w:rFonts w:ascii="Times New Roman" w:hAnsi="Times New Roman" w:cs="Times New Roman"/>
          <w:sz w:val="28"/>
          <w:szCs w:val="28"/>
        </w:rPr>
        <w:t xml:space="preserve">. На північ від древлян, між Прип'яттю і Двиною, побутували </w:t>
      </w:r>
      <w:r w:rsidRPr="000F13FF">
        <w:rPr>
          <w:rFonts w:ascii="Times New Roman" w:hAnsi="Times New Roman" w:cs="Times New Roman"/>
          <w:i/>
          <w:iCs/>
          <w:sz w:val="28"/>
          <w:szCs w:val="28"/>
        </w:rPr>
        <w:t>дреговичі</w:t>
      </w:r>
      <w:r w:rsidRPr="000F13FF">
        <w:rPr>
          <w:rFonts w:ascii="Times New Roman" w:hAnsi="Times New Roman" w:cs="Times New Roman"/>
          <w:sz w:val="28"/>
          <w:szCs w:val="28"/>
        </w:rPr>
        <w:t xml:space="preserve"> («дрегва» — болото), а в басейні Дніпра і Сожа — </w:t>
      </w:r>
      <w:r w:rsidRPr="000F13FF">
        <w:rPr>
          <w:rFonts w:ascii="Times New Roman" w:hAnsi="Times New Roman" w:cs="Times New Roman"/>
          <w:i/>
          <w:iCs/>
          <w:sz w:val="28"/>
          <w:szCs w:val="28"/>
        </w:rPr>
        <w:t>радимичі</w:t>
      </w:r>
      <w:r w:rsidRPr="000F13FF">
        <w:rPr>
          <w:rFonts w:ascii="Times New Roman" w:hAnsi="Times New Roman" w:cs="Times New Roman"/>
          <w:sz w:val="28"/>
          <w:szCs w:val="28"/>
        </w:rPr>
        <w:t xml:space="preserve"> та </w:t>
      </w:r>
      <w:r w:rsidRPr="000F13FF">
        <w:rPr>
          <w:rFonts w:ascii="Times New Roman" w:hAnsi="Times New Roman" w:cs="Times New Roman"/>
          <w:i/>
          <w:iCs/>
          <w:sz w:val="28"/>
          <w:szCs w:val="28"/>
        </w:rPr>
        <w:t>в'ятичі</w:t>
      </w:r>
      <w:r w:rsidRPr="000F13FF">
        <w:rPr>
          <w:rFonts w:ascii="Times New Roman" w:hAnsi="Times New Roman" w:cs="Times New Roman"/>
          <w:sz w:val="28"/>
          <w:szCs w:val="28"/>
        </w:rPr>
        <w:t xml:space="preserve">, ще північніше — </w:t>
      </w:r>
      <w:r w:rsidRPr="000F13FF">
        <w:rPr>
          <w:rFonts w:ascii="Times New Roman" w:hAnsi="Times New Roman" w:cs="Times New Roman"/>
          <w:i/>
          <w:iCs/>
          <w:sz w:val="28"/>
          <w:szCs w:val="28"/>
        </w:rPr>
        <w:t>кривичі</w:t>
      </w:r>
      <w:r w:rsidRPr="000F13FF">
        <w:rPr>
          <w:rFonts w:ascii="Times New Roman" w:hAnsi="Times New Roman" w:cs="Times New Roman"/>
          <w:sz w:val="28"/>
          <w:szCs w:val="28"/>
        </w:rPr>
        <w:t xml:space="preserve">. Найпівнічнішою групою слов'янських племен були </w:t>
      </w:r>
      <w:r w:rsidRPr="000F13FF">
        <w:rPr>
          <w:rFonts w:ascii="Times New Roman" w:hAnsi="Times New Roman" w:cs="Times New Roman"/>
          <w:i/>
          <w:iCs/>
          <w:sz w:val="28"/>
          <w:szCs w:val="28"/>
        </w:rPr>
        <w:t>ільменські слов'яни</w:t>
      </w:r>
      <w:r w:rsidRPr="000F13FF">
        <w:rPr>
          <w:rFonts w:ascii="Times New Roman" w:hAnsi="Times New Roman" w:cs="Times New Roman"/>
          <w:sz w:val="28"/>
          <w:szCs w:val="28"/>
        </w:rPr>
        <w:t>, що жили над озером Ільмень.Більшість перелічених племен стали основою, на якій на рубежі VIII—IX ст. у Середньому Подніпров'ї склалося державне утворення «Руська земля». Воно перебувало на вищому рівні політичної організації порівняно із союзами племен, об'єднавши їх в одне ціле. Бурхливе зростання міст, розвиток хліборобства, різноманітних ремесел, активна торгівля з Візантією, арабськими країнами та Європою, військові походи руських князів сприятливо впливали на формування давньоруського народу.</w:t>
      </w:r>
    </w:p>
    <w:p w:rsidR="00A511CF" w:rsidRDefault="00A511CF" w:rsidP="00A511CF">
      <w:pPr>
        <w:spacing w:after="0" w:line="240" w:lineRule="auto"/>
        <w:jc w:val="both"/>
        <w:rPr>
          <w:rFonts w:ascii="Times New Roman" w:hAnsi="Times New Roman" w:cs="Times New Roman"/>
          <w:sz w:val="28"/>
          <w:szCs w:val="28"/>
          <w:lang w:val="uk-UA"/>
        </w:rPr>
      </w:pPr>
      <w:r>
        <w:rPr>
          <w:noProof/>
          <w:lang w:eastAsia="ru-RU"/>
        </w:rPr>
        <w:drawing>
          <wp:anchor distT="0" distB="0" distL="114300" distR="114300" simplePos="0" relativeHeight="251697152" behindDoc="0" locked="0" layoutInCell="1" allowOverlap="1">
            <wp:simplePos x="0" y="0"/>
            <wp:positionH relativeFrom="column">
              <wp:posOffset>20955</wp:posOffset>
            </wp:positionH>
            <wp:positionV relativeFrom="paragraph">
              <wp:posOffset>1285875</wp:posOffset>
            </wp:positionV>
            <wp:extent cx="2197100" cy="2725420"/>
            <wp:effectExtent l="19050" t="0" r="0" b="0"/>
            <wp:wrapSquare wrapText="bothSides"/>
            <wp:docPr id="124" name="Рисунок 13" descr="&amp;Rcy;&amp;ocy;&amp;zcy;&amp;tcy;&amp;acy;&amp;shcy;&amp;ucy;&amp;vcy;&amp;acy;&amp;ncy;&amp;ncy;&amp;yacy; &amp;Kcy;&amp;icy;&amp;yicy;&amp;vcy;&amp;scy;&amp;softcy;&amp;kcy;&amp;acy; &amp;Rcy;&amp;ucy;&amp;scy;&amp;soft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amp;Rcy;&amp;ocy;&amp;zcy;&amp;tcy;&amp;acy;&amp;shcy;&amp;ucy;&amp;vcy;&amp;acy;&amp;ncy;&amp;ncy;&amp;yacy; &amp;Kcy;&amp;icy;&amp;yicy;&amp;vcy;&amp;scy;&amp;softcy;&amp;kcy;&amp;acy; &amp;Rcy;&amp;ucy;&amp;scy;&amp;softcy;"/>
                    <pic:cNvPicPr>
                      <a:picLocks noChangeAspect="1" noChangeArrowheads="1"/>
                    </pic:cNvPicPr>
                  </pic:nvPicPr>
                  <pic:blipFill>
                    <a:blip r:embed="rId70"/>
                    <a:srcRect/>
                    <a:stretch>
                      <a:fillRect/>
                    </a:stretch>
                  </pic:blipFill>
                  <pic:spPr bwMode="auto">
                    <a:xfrm>
                      <a:off x="0" y="0"/>
                      <a:ext cx="2197100" cy="2725420"/>
                    </a:xfrm>
                    <a:prstGeom prst="rect">
                      <a:avLst/>
                    </a:prstGeom>
                    <a:noFill/>
                    <a:ln w="9525">
                      <a:noFill/>
                      <a:miter lim="800000"/>
                      <a:headEnd/>
                      <a:tailEnd/>
                    </a:ln>
                  </pic:spPr>
                </pic:pic>
              </a:graphicData>
            </a:graphic>
          </wp:anchor>
        </w:drawing>
      </w:r>
      <w:r>
        <w:rPr>
          <w:noProof/>
          <w:lang w:eastAsia="ru-RU"/>
        </w:rPr>
        <w:drawing>
          <wp:anchor distT="0" distB="0" distL="114300" distR="114300" simplePos="0" relativeHeight="251689984" behindDoc="0" locked="0" layoutInCell="1" allowOverlap="1">
            <wp:simplePos x="0" y="0"/>
            <wp:positionH relativeFrom="column">
              <wp:posOffset>3129915</wp:posOffset>
            </wp:positionH>
            <wp:positionV relativeFrom="paragraph">
              <wp:posOffset>-1793875</wp:posOffset>
            </wp:positionV>
            <wp:extent cx="2911475" cy="2282190"/>
            <wp:effectExtent l="19050" t="0" r="3175" b="0"/>
            <wp:wrapSquare wrapText="bothSides"/>
            <wp:docPr id="123" name="irc_mi" descr="http://history.ui.ua/UploadFiles/File_36538588J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history.ui.ua/UploadFiles/File_36538588Js.jpg"/>
                    <pic:cNvPicPr>
                      <a:picLocks noChangeAspect="1" noChangeArrowheads="1"/>
                    </pic:cNvPicPr>
                  </pic:nvPicPr>
                  <pic:blipFill>
                    <a:blip r:embed="rId71"/>
                    <a:srcRect/>
                    <a:stretch>
                      <a:fillRect/>
                    </a:stretch>
                  </pic:blipFill>
                  <pic:spPr bwMode="auto">
                    <a:xfrm>
                      <a:off x="0" y="0"/>
                      <a:ext cx="2911475" cy="2282190"/>
                    </a:xfrm>
                    <a:prstGeom prst="rect">
                      <a:avLst/>
                    </a:prstGeom>
                    <a:noFill/>
                    <a:ln w="9525">
                      <a:noFill/>
                      <a:miter lim="800000"/>
                      <a:headEnd/>
                      <a:tailEnd/>
                    </a:ln>
                  </pic:spPr>
                </pic:pic>
              </a:graphicData>
            </a:graphic>
          </wp:anchor>
        </w:drawing>
      </w:r>
      <w:r>
        <w:rPr>
          <w:rFonts w:ascii="Times New Roman" w:hAnsi="Times New Roman" w:cs="Times New Roman"/>
          <w:sz w:val="28"/>
          <w:szCs w:val="28"/>
          <w:lang w:val="uk-UA"/>
        </w:rPr>
        <w:t xml:space="preserve">  </w:t>
      </w:r>
      <w:r w:rsidRPr="000F13FF">
        <w:rPr>
          <w:rFonts w:ascii="Times New Roman" w:hAnsi="Times New Roman" w:cs="Times New Roman"/>
          <w:sz w:val="28"/>
          <w:szCs w:val="28"/>
        </w:rPr>
        <w:t xml:space="preserve"> </w:t>
      </w:r>
      <w:r>
        <w:rPr>
          <w:rFonts w:ascii="Times New Roman" w:hAnsi="Times New Roman" w:cs="Times New Roman"/>
          <w:sz w:val="28"/>
          <w:szCs w:val="28"/>
          <w:lang w:val="uk-UA"/>
        </w:rPr>
        <w:t xml:space="preserve">  </w:t>
      </w:r>
    </w:p>
    <w:p w:rsidR="00A511CF" w:rsidRPr="000F13FF" w:rsidRDefault="00A511CF" w:rsidP="00A511CF">
      <w:pPr>
        <w:spacing w:after="0" w:line="240" w:lineRule="auto"/>
        <w:ind w:firstLine="708"/>
        <w:jc w:val="both"/>
        <w:rPr>
          <w:rFonts w:ascii="Times New Roman" w:hAnsi="Times New Roman" w:cs="Times New Roman"/>
          <w:color w:val="C00000"/>
          <w:sz w:val="28"/>
          <w:szCs w:val="28"/>
          <w:lang w:val="uk-UA"/>
        </w:rPr>
      </w:pPr>
      <w:r>
        <w:rPr>
          <w:rFonts w:ascii="Times New Roman" w:hAnsi="Times New Roman" w:cs="Times New Roman"/>
          <w:noProof/>
          <w:sz w:val="28"/>
          <w:szCs w:val="28"/>
          <w:lang w:eastAsia="ru-RU"/>
        </w:rPr>
        <w:drawing>
          <wp:anchor distT="0" distB="0" distL="114300" distR="114300" simplePos="0" relativeHeight="251698176" behindDoc="0" locked="0" layoutInCell="1" allowOverlap="1">
            <wp:simplePos x="0" y="0"/>
            <wp:positionH relativeFrom="column">
              <wp:posOffset>1563370</wp:posOffset>
            </wp:positionH>
            <wp:positionV relativeFrom="paragraph">
              <wp:posOffset>2948940</wp:posOffset>
            </wp:positionV>
            <wp:extent cx="2145665" cy="2881630"/>
            <wp:effectExtent l="19050" t="0" r="6985" b="0"/>
            <wp:wrapSquare wrapText="bothSides"/>
            <wp:docPr id="122" name="Рисунок 40" descr="http://ua.coolreferat.com/ref-1_1612937336-39882.cool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descr="http://ua.coolreferat.com/ref-1_1612937336-39882.coolpic"/>
                    <pic:cNvPicPr>
                      <a:picLocks noChangeAspect="1" noChangeArrowheads="1"/>
                    </pic:cNvPicPr>
                  </pic:nvPicPr>
                  <pic:blipFill>
                    <a:blip r:embed="rId72"/>
                    <a:srcRect/>
                    <a:stretch>
                      <a:fillRect/>
                    </a:stretch>
                  </pic:blipFill>
                  <pic:spPr bwMode="auto">
                    <a:xfrm>
                      <a:off x="0" y="0"/>
                      <a:ext cx="2145665" cy="2881630"/>
                    </a:xfrm>
                    <a:prstGeom prst="rect">
                      <a:avLst/>
                    </a:prstGeom>
                    <a:noFill/>
                    <a:ln w="9525">
                      <a:noFill/>
                      <a:miter lim="800000"/>
                      <a:headEnd/>
                      <a:tailEnd/>
                    </a:ln>
                  </pic:spPr>
                </pic:pic>
              </a:graphicData>
            </a:graphic>
          </wp:anchor>
        </w:drawing>
      </w:r>
      <w:r w:rsidRPr="003F33D5">
        <w:rPr>
          <w:rFonts w:ascii="Times New Roman" w:hAnsi="Times New Roman" w:cs="Times New Roman"/>
          <w:sz w:val="28"/>
          <w:szCs w:val="28"/>
          <w:lang w:val="uk-UA"/>
        </w:rPr>
        <w:t xml:space="preserve">Київська Русь була однією з найбільших і наймогутніших держав середньовічної Європи. </w:t>
      </w:r>
      <w:r w:rsidRPr="0010583B">
        <w:rPr>
          <w:rFonts w:ascii="Times New Roman" w:hAnsi="Times New Roman" w:cs="Times New Roman"/>
          <w:sz w:val="28"/>
          <w:szCs w:val="28"/>
          <w:lang w:val="uk-UA"/>
        </w:rPr>
        <w:t xml:space="preserve">Займаючи величезну територію від Чорного моря до Льодовитого океану, від Карпат до Волги, Русь відігравала роль з'єднувальної ланки між західноєвропейським та східним світом. Давньоруський період в історії України був </w:t>
      </w:r>
      <w:r w:rsidRPr="0010583B">
        <w:rPr>
          <w:rFonts w:ascii="Times New Roman" w:hAnsi="Times New Roman" w:cs="Times New Roman"/>
          <w:sz w:val="28"/>
          <w:szCs w:val="28"/>
          <w:lang w:val="uk-UA"/>
        </w:rPr>
        <w:lastRenderedPageBreak/>
        <w:t xml:space="preserve">часом її розквіту та єдності, усвідомлення свого місця та значення у світовій історії. </w:t>
      </w:r>
      <w:r w:rsidRPr="000F13FF">
        <w:rPr>
          <w:rFonts w:ascii="Times New Roman" w:hAnsi="Times New Roman" w:cs="Times New Roman"/>
          <w:sz w:val="28"/>
          <w:szCs w:val="28"/>
        </w:rPr>
        <w:t>Численні міста стали осередками високорозвиненої матеріальної та духовної культур, зокрема літератури, монументальної архітектури, живопису. Підтримуючи тісні й різноманітні зв'язки з країнами Західної Європи, Закавказзя та Середньої Азії, Київська Русь не залишалася сторонь від загальносвітового процесу розвитку. Прямим спадкоємцем культурних надбань Київської Русі став український народ, початок формування якого сягає періоду існування міцних слов'янських союзів племен.</w:t>
      </w:r>
      <w:r w:rsidRPr="000F13FF">
        <w:rPr>
          <w:color w:val="C00000"/>
          <w:sz w:val="28"/>
          <w:szCs w:val="28"/>
        </w:rPr>
        <w:t xml:space="preserve"> </w:t>
      </w:r>
      <w:r w:rsidRPr="000F13FF">
        <w:rPr>
          <w:rFonts w:ascii="Times New Roman" w:hAnsi="Times New Roman" w:cs="Times New Roman"/>
          <w:color w:val="C00000"/>
          <w:sz w:val="28"/>
          <w:szCs w:val="28"/>
        </w:rPr>
        <w:t>На початку XIX ст. український історик Опанас Шафонський у своїй праці «Чернігівського намісництва топографічний опис» чи не вперше сміливо заявляє про те, що малоросійський народ є найстаршим серед інших східнослов'янських народів.</w:t>
      </w:r>
    </w:p>
    <w:p w:rsidR="00A511CF" w:rsidRPr="000F13FF" w:rsidRDefault="00A511CF" w:rsidP="00A511CF">
      <w:pPr>
        <w:spacing w:after="0" w:line="240" w:lineRule="auto"/>
        <w:ind w:firstLine="708"/>
        <w:jc w:val="both"/>
        <w:rPr>
          <w:rFonts w:ascii="Times New Roman" w:hAnsi="Times New Roman" w:cs="Times New Roman"/>
          <w:sz w:val="28"/>
          <w:szCs w:val="28"/>
          <w:lang w:val="uk-UA"/>
        </w:rPr>
      </w:pPr>
      <w:r w:rsidRPr="000F13FF">
        <w:rPr>
          <w:rFonts w:ascii="Times New Roman" w:hAnsi="Times New Roman" w:cs="Times New Roman"/>
          <w:sz w:val="28"/>
          <w:szCs w:val="28"/>
        </w:rPr>
        <w:t xml:space="preserve">Грушевський вважав, що кожен народ має свою історію. Українці ведуть свій початок від антського союзу племен; у добу Київської Русі стають українською народністю. «Київська держава, право, культура була утвором одної народності — українсько-руської, Володимиро-Московська — другої, великоруської», — дійшов висновку академік Грушевський.Погоджуючись з тим, що «найголовніші діалектні групи у слов'ян ведуть свій початок, без сумніву, з праслов'янської епохи», дослідник запевняє нас, що давньоруські </w:t>
      </w:r>
      <w:r>
        <w:rPr>
          <w:rFonts w:ascii="Times New Roman" w:hAnsi="Times New Roman" w:cs="Times New Roman"/>
          <w:noProof/>
          <w:sz w:val="28"/>
          <w:szCs w:val="28"/>
          <w:lang w:eastAsia="ru-RU"/>
        </w:rPr>
        <w:drawing>
          <wp:anchor distT="0" distB="0" distL="114300" distR="114300" simplePos="0" relativeHeight="251688960" behindDoc="0" locked="0" layoutInCell="1" allowOverlap="1">
            <wp:simplePos x="0" y="0"/>
            <wp:positionH relativeFrom="column">
              <wp:posOffset>3234690</wp:posOffset>
            </wp:positionH>
            <wp:positionV relativeFrom="paragraph">
              <wp:posOffset>170180</wp:posOffset>
            </wp:positionV>
            <wp:extent cx="2789555" cy="2120900"/>
            <wp:effectExtent l="19050" t="0" r="0" b="0"/>
            <wp:wrapSquare wrapText="bothSides"/>
            <wp:docPr id="121" name="Рисунок 27" descr="http://upload.wikimedia.org/wikipedia/commons/thumb/5/53/Ukraine_Regions.png/450px-Ukraine_Reg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descr="http://upload.wikimedia.org/wikipedia/commons/thumb/5/53/Ukraine_Regions.png/450px-Ukraine_Regions.png"/>
                    <pic:cNvPicPr>
                      <a:picLocks noChangeAspect="1" noChangeArrowheads="1"/>
                    </pic:cNvPicPr>
                  </pic:nvPicPr>
                  <pic:blipFill>
                    <a:blip r:embed="rId73"/>
                    <a:srcRect/>
                    <a:stretch>
                      <a:fillRect/>
                    </a:stretch>
                  </pic:blipFill>
                  <pic:spPr bwMode="auto">
                    <a:xfrm>
                      <a:off x="0" y="0"/>
                      <a:ext cx="2789555" cy="2120900"/>
                    </a:xfrm>
                    <a:prstGeom prst="rect">
                      <a:avLst/>
                    </a:prstGeom>
                    <a:noFill/>
                    <a:ln w="9525">
                      <a:noFill/>
                      <a:miter lim="800000"/>
                      <a:headEnd/>
                      <a:tailEnd/>
                    </a:ln>
                  </pic:spPr>
                </pic:pic>
              </a:graphicData>
            </a:graphic>
          </wp:anchor>
        </w:drawing>
      </w:r>
      <w:r w:rsidRPr="000F13FF">
        <w:rPr>
          <w:rFonts w:ascii="Times New Roman" w:hAnsi="Times New Roman" w:cs="Times New Roman"/>
          <w:sz w:val="28"/>
          <w:szCs w:val="28"/>
        </w:rPr>
        <w:t>(зокрема південноруські) пам'ятки писані вже українською мовою. Отже, Грушевський ототожнював Київську Русь з українським етносом, не відкидаючи історичної причетності до неї російської і білоруської народностей як самостійних складових слов'янства.</w:t>
      </w:r>
      <w:r w:rsidRPr="000F13FF">
        <w:rPr>
          <w:rFonts w:ascii="Times New Roman" w:hAnsi="Times New Roman" w:cs="Times New Roman"/>
          <w:sz w:val="28"/>
          <w:szCs w:val="28"/>
          <w:lang w:val="uk-UA"/>
        </w:rPr>
        <w:tab/>
      </w:r>
      <w:r w:rsidRPr="000F13FF">
        <w:rPr>
          <w:rFonts w:ascii="Times New Roman" w:hAnsi="Times New Roman" w:cs="Times New Roman"/>
          <w:sz w:val="28"/>
          <w:szCs w:val="28"/>
        </w:rPr>
        <w:t xml:space="preserve">Цікава </w:t>
      </w:r>
      <w:r w:rsidRPr="000F13FF">
        <w:rPr>
          <w:rFonts w:ascii="Times New Roman" w:hAnsi="Times New Roman" w:cs="Times New Roman"/>
          <w:sz w:val="28"/>
          <w:szCs w:val="28"/>
          <w:lang w:val="uk-UA"/>
        </w:rPr>
        <w:t xml:space="preserve">історія </w:t>
      </w:r>
      <w:r w:rsidRPr="000F13FF">
        <w:rPr>
          <w:rFonts w:ascii="Times New Roman" w:hAnsi="Times New Roman" w:cs="Times New Roman"/>
          <w:sz w:val="28"/>
          <w:szCs w:val="28"/>
        </w:rPr>
        <w:t>сталася з назв</w:t>
      </w:r>
      <w:r w:rsidRPr="000F13FF">
        <w:rPr>
          <w:rFonts w:ascii="Times New Roman" w:hAnsi="Times New Roman" w:cs="Times New Roman"/>
          <w:sz w:val="28"/>
          <w:szCs w:val="28"/>
          <w:lang w:val="uk-UA"/>
        </w:rPr>
        <w:t>ою</w:t>
      </w:r>
      <w:r w:rsidRPr="000F13FF">
        <w:rPr>
          <w:rFonts w:ascii="Times New Roman" w:hAnsi="Times New Roman" w:cs="Times New Roman"/>
          <w:sz w:val="28"/>
          <w:szCs w:val="28"/>
        </w:rPr>
        <w:t xml:space="preserve"> «Україна»</w:t>
      </w:r>
      <w:r w:rsidRPr="000F13FF">
        <w:rPr>
          <w:rFonts w:ascii="Times New Roman" w:hAnsi="Times New Roman" w:cs="Times New Roman"/>
          <w:sz w:val="28"/>
          <w:szCs w:val="28"/>
          <w:lang w:val="uk-UA"/>
        </w:rPr>
        <w:t xml:space="preserve"> (</w:t>
      </w:r>
      <w:r w:rsidRPr="000F13FF">
        <w:rPr>
          <w:rFonts w:ascii="Times New Roman" w:hAnsi="Times New Roman" w:cs="Times New Roman"/>
          <w:sz w:val="28"/>
          <w:szCs w:val="28"/>
        </w:rPr>
        <w:t>«українець»</w:t>
      </w:r>
      <w:r w:rsidRPr="000F13FF">
        <w:rPr>
          <w:rFonts w:ascii="Times New Roman" w:hAnsi="Times New Roman" w:cs="Times New Roman"/>
          <w:sz w:val="28"/>
          <w:szCs w:val="28"/>
          <w:lang w:val="uk-UA"/>
        </w:rPr>
        <w:t>)</w:t>
      </w:r>
      <w:r w:rsidRPr="000F13FF">
        <w:rPr>
          <w:rFonts w:ascii="Times New Roman" w:hAnsi="Times New Roman" w:cs="Times New Roman"/>
          <w:sz w:val="28"/>
          <w:szCs w:val="28"/>
        </w:rPr>
        <w:t xml:space="preserve">. </w:t>
      </w:r>
      <w:r w:rsidRPr="000F13FF">
        <w:rPr>
          <w:rFonts w:ascii="Times New Roman" w:hAnsi="Times New Roman" w:cs="Times New Roman"/>
          <w:sz w:val="28"/>
          <w:szCs w:val="28"/>
          <w:lang w:val="uk-UA"/>
        </w:rPr>
        <w:t xml:space="preserve">Вона </w:t>
      </w:r>
      <w:r w:rsidRPr="000F13FF">
        <w:rPr>
          <w:rFonts w:ascii="Times New Roman" w:hAnsi="Times New Roman" w:cs="Times New Roman"/>
          <w:sz w:val="28"/>
          <w:szCs w:val="28"/>
        </w:rPr>
        <w:t>сприймал</w:t>
      </w:r>
      <w:r w:rsidRPr="000F13FF">
        <w:rPr>
          <w:rFonts w:ascii="Times New Roman" w:hAnsi="Times New Roman" w:cs="Times New Roman"/>
          <w:sz w:val="28"/>
          <w:szCs w:val="28"/>
          <w:lang w:val="uk-UA"/>
        </w:rPr>
        <w:t>а</w:t>
      </w:r>
      <w:r w:rsidRPr="000F13FF">
        <w:rPr>
          <w:rFonts w:ascii="Times New Roman" w:hAnsi="Times New Roman" w:cs="Times New Roman"/>
          <w:sz w:val="28"/>
          <w:szCs w:val="28"/>
        </w:rPr>
        <w:t xml:space="preserve">ся не стільки </w:t>
      </w:r>
      <w:r w:rsidRPr="000F13FF">
        <w:rPr>
          <w:rFonts w:ascii="Times New Roman" w:hAnsi="Times New Roman" w:cs="Times New Roman"/>
          <w:sz w:val="28"/>
          <w:szCs w:val="28"/>
          <w:lang w:val="uk-UA"/>
        </w:rPr>
        <w:t xml:space="preserve"> як </w:t>
      </w:r>
      <w:r w:rsidRPr="000F13FF">
        <w:rPr>
          <w:rFonts w:ascii="Times New Roman" w:hAnsi="Times New Roman" w:cs="Times New Roman"/>
          <w:sz w:val="28"/>
          <w:szCs w:val="28"/>
        </w:rPr>
        <w:t>назва племені, скільки приналежність до певного колективу, який здатний був вистояти і вижити у складних умовах.</w:t>
      </w:r>
      <w:r w:rsidRPr="000F13FF">
        <w:rPr>
          <w:rFonts w:ascii="Times New Roman" w:hAnsi="Times New Roman" w:cs="Times New Roman"/>
          <w:sz w:val="28"/>
          <w:szCs w:val="28"/>
          <w:lang w:val="uk-UA"/>
        </w:rPr>
        <w:t xml:space="preserve"> </w:t>
      </w:r>
      <w:r w:rsidRPr="000F13FF">
        <w:rPr>
          <w:rFonts w:ascii="Times New Roman" w:hAnsi="Times New Roman" w:cs="Times New Roman"/>
          <w:sz w:val="28"/>
          <w:szCs w:val="28"/>
        </w:rPr>
        <w:t>У Київ</w:t>
      </w:r>
      <w:r w:rsidRPr="000F13FF">
        <w:rPr>
          <w:rFonts w:ascii="Times New Roman" w:hAnsi="Times New Roman" w:cs="Times New Roman"/>
          <w:sz w:val="28"/>
          <w:szCs w:val="28"/>
          <w:lang w:val="uk-UA"/>
        </w:rPr>
        <w:t xml:space="preserve">- </w:t>
      </w:r>
      <w:r w:rsidRPr="000F13FF">
        <w:rPr>
          <w:rFonts w:ascii="Times New Roman" w:hAnsi="Times New Roman" w:cs="Times New Roman"/>
          <w:sz w:val="28"/>
          <w:szCs w:val="28"/>
        </w:rPr>
        <w:t xml:space="preserve">ському літописі під 1187 р. зафіксоване слово «Україна», яке згодом стало похідним для назви цілого народу — українського. Літописець навів цей термін з приводу смерті переяславського князя Володимира Глібовича, за яким плакали переяславці і </w:t>
      </w:r>
      <w:r w:rsidRPr="000F13FF">
        <w:rPr>
          <w:rFonts w:ascii="Times New Roman" w:hAnsi="Times New Roman" w:cs="Times New Roman"/>
          <w:i/>
          <w:sz w:val="28"/>
          <w:szCs w:val="28"/>
        </w:rPr>
        <w:t>«за ним же Україна багато потужила»</w:t>
      </w:r>
      <w:r w:rsidRPr="000F13FF">
        <w:rPr>
          <w:rFonts w:ascii="Times New Roman" w:hAnsi="Times New Roman" w:cs="Times New Roman"/>
          <w:sz w:val="28"/>
          <w:szCs w:val="28"/>
        </w:rPr>
        <w:t xml:space="preserve">. Найвірогідніше наукове твердження полягає у морфологічній зміні слова </w:t>
      </w:r>
      <w:r w:rsidRPr="000F13FF">
        <w:rPr>
          <w:rFonts w:ascii="Times New Roman" w:hAnsi="Times New Roman" w:cs="Times New Roman"/>
          <w:i/>
          <w:sz w:val="28"/>
          <w:szCs w:val="28"/>
        </w:rPr>
        <w:t>«країна»</w:t>
      </w:r>
      <w:r w:rsidRPr="000F13FF">
        <w:rPr>
          <w:rFonts w:ascii="Times New Roman" w:hAnsi="Times New Roman" w:cs="Times New Roman"/>
          <w:sz w:val="28"/>
          <w:szCs w:val="28"/>
        </w:rPr>
        <w:t xml:space="preserve"> у значенні </w:t>
      </w:r>
      <w:r w:rsidRPr="000F13FF">
        <w:rPr>
          <w:rFonts w:ascii="Times New Roman" w:hAnsi="Times New Roman" w:cs="Times New Roman"/>
          <w:i/>
          <w:sz w:val="28"/>
          <w:szCs w:val="28"/>
        </w:rPr>
        <w:t>«держава»</w:t>
      </w:r>
      <w:r w:rsidRPr="000F13FF">
        <w:rPr>
          <w:rFonts w:ascii="Times New Roman" w:hAnsi="Times New Roman" w:cs="Times New Roman"/>
          <w:sz w:val="28"/>
          <w:szCs w:val="28"/>
        </w:rPr>
        <w:t xml:space="preserve">. Тоді легко прочитується літописна згадка та інші історичні тексти, де записано «оукраина», тобто «у країні», «у державі». Адже на час літописного запису Київська Русь була державою (країною). З часом </w:t>
      </w:r>
      <w:r w:rsidRPr="000F13FF">
        <w:rPr>
          <w:rFonts w:ascii="Times New Roman" w:hAnsi="Times New Roman" w:cs="Times New Roman"/>
          <w:sz w:val="28"/>
          <w:szCs w:val="28"/>
          <w:lang w:val="uk-UA"/>
        </w:rPr>
        <w:t>терміни</w:t>
      </w:r>
      <w:r w:rsidRPr="000F13FF">
        <w:rPr>
          <w:rFonts w:ascii="Times New Roman" w:hAnsi="Times New Roman" w:cs="Times New Roman"/>
          <w:sz w:val="28"/>
          <w:szCs w:val="28"/>
        </w:rPr>
        <w:t xml:space="preserve"> «українець», «Україна» охопи</w:t>
      </w:r>
      <w:r w:rsidRPr="000F13FF">
        <w:rPr>
          <w:rFonts w:ascii="Times New Roman" w:hAnsi="Times New Roman" w:cs="Times New Roman"/>
          <w:sz w:val="28"/>
          <w:szCs w:val="28"/>
          <w:lang w:val="uk-UA"/>
        </w:rPr>
        <w:t xml:space="preserve">ли </w:t>
      </w:r>
      <w:r w:rsidRPr="000F13FF">
        <w:rPr>
          <w:rFonts w:ascii="Times New Roman" w:hAnsi="Times New Roman" w:cs="Times New Roman"/>
          <w:sz w:val="28"/>
          <w:szCs w:val="28"/>
        </w:rPr>
        <w:lastRenderedPageBreak/>
        <w:t>усю українську територію і бу</w:t>
      </w:r>
      <w:r w:rsidRPr="000F13FF">
        <w:rPr>
          <w:rFonts w:ascii="Times New Roman" w:hAnsi="Times New Roman" w:cs="Times New Roman"/>
          <w:sz w:val="28"/>
          <w:szCs w:val="28"/>
          <w:lang w:val="uk-UA"/>
        </w:rPr>
        <w:t>ли</w:t>
      </w:r>
      <w:r w:rsidRPr="000F13FF">
        <w:rPr>
          <w:rFonts w:ascii="Times New Roman" w:hAnsi="Times New Roman" w:cs="Times New Roman"/>
          <w:sz w:val="28"/>
          <w:szCs w:val="28"/>
        </w:rPr>
        <w:t xml:space="preserve"> прийнят</w:t>
      </w:r>
      <w:r w:rsidRPr="000F13FF">
        <w:rPr>
          <w:rFonts w:ascii="Times New Roman" w:hAnsi="Times New Roman" w:cs="Times New Roman"/>
          <w:sz w:val="28"/>
          <w:szCs w:val="28"/>
          <w:lang w:val="uk-UA"/>
        </w:rPr>
        <w:t>і</w:t>
      </w:r>
      <w:r w:rsidRPr="000F13FF">
        <w:rPr>
          <w:rFonts w:ascii="Times New Roman" w:hAnsi="Times New Roman" w:cs="Times New Roman"/>
          <w:sz w:val="28"/>
          <w:szCs w:val="28"/>
        </w:rPr>
        <w:t xml:space="preserve"> її мешканцями як самоназв</w:t>
      </w:r>
      <w:r w:rsidRPr="000F13FF">
        <w:rPr>
          <w:rFonts w:ascii="Times New Roman" w:hAnsi="Times New Roman" w:cs="Times New Roman"/>
          <w:sz w:val="28"/>
          <w:szCs w:val="28"/>
          <w:lang w:val="uk-UA"/>
        </w:rPr>
        <w:t>и</w:t>
      </w:r>
      <w:r w:rsidRPr="000F13FF">
        <w:rPr>
          <w:rFonts w:ascii="Times New Roman" w:hAnsi="Times New Roman" w:cs="Times New Roman"/>
          <w:sz w:val="28"/>
          <w:szCs w:val="28"/>
        </w:rPr>
        <w:t>. Французький офіцер П'єр Шевальє зробив щодо цього такий запис: «Країна, де мешкають козаки, зветься Україною». Богдан Хмельницький у своїх відозвах неодноразово вживав назву «Україна». Проте загальнонародного визнання етнонім «українець» набув лише у XIX ст., що пояснюється надзвичайно складною історичною долею нашого народу.</w:t>
      </w:r>
      <w:r w:rsidRPr="000F13FF">
        <w:rPr>
          <w:b/>
          <w:sz w:val="28"/>
          <w:szCs w:val="28"/>
        </w:rPr>
        <w:t xml:space="preserve"> </w:t>
      </w:r>
      <w:r w:rsidRPr="000F13FF">
        <w:rPr>
          <w:b/>
          <w:sz w:val="28"/>
          <w:szCs w:val="28"/>
          <w:lang w:val="uk-UA"/>
        </w:rPr>
        <w:t xml:space="preserve">                </w:t>
      </w:r>
      <w:r w:rsidRPr="000F13FF">
        <w:rPr>
          <w:rFonts w:ascii="Times New Roman" w:hAnsi="Times New Roman" w:cs="Times New Roman"/>
          <w:sz w:val="28"/>
          <w:szCs w:val="28"/>
          <w:lang w:val="uk-UA"/>
        </w:rPr>
        <w:t xml:space="preserve">Державницькі прагнення були зреалізовані на початку </w:t>
      </w:r>
      <w:r w:rsidRPr="000F13FF">
        <w:rPr>
          <w:rFonts w:ascii="Times New Roman" w:hAnsi="Times New Roman" w:cs="Times New Roman"/>
          <w:sz w:val="28"/>
          <w:szCs w:val="28"/>
        </w:rPr>
        <w:t>XX</w:t>
      </w:r>
      <w:r w:rsidRPr="000F13FF">
        <w:rPr>
          <w:rFonts w:ascii="Times New Roman" w:hAnsi="Times New Roman" w:cs="Times New Roman"/>
          <w:sz w:val="28"/>
          <w:szCs w:val="28"/>
          <w:lang w:val="uk-UA"/>
        </w:rPr>
        <w:t xml:space="preserve"> ст. Проголошення Української Народної Республіки засвідчило існування української нації . Разом з тим відсутність національної програми державного будівництва дозволила більшовицькій Росії у 20-х роках </w:t>
      </w:r>
      <w:r w:rsidRPr="000F13FF">
        <w:rPr>
          <w:rFonts w:ascii="Times New Roman" w:hAnsi="Times New Roman" w:cs="Times New Roman"/>
          <w:sz w:val="28"/>
          <w:szCs w:val="28"/>
        </w:rPr>
        <w:t>XX</w:t>
      </w:r>
      <w:r w:rsidRPr="000F13FF">
        <w:rPr>
          <w:rFonts w:ascii="Times New Roman" w:hAnsi="Times New Roman" w:cs="Times New Roman"/>
          <w:sz w:val="28"/>
          <w:szCs w:val="28"/>
          <w:lang w:val="uk-UA"/>
        </w:rPr>
        <w:t xml:space="preserve"> ст. підкорити Україну і довгих сімдесят років знищувати національні історичні набутки. </w:t>
      </w:r>
      <w:r w:rsidRPr="000F13FF">
        <w:rPr>
          <w:rFonts w:ascii="Times New Roman" w:hAnsi="Times New Roman" w:cs="Times New Roman"/>
          <w:sz w:val="28"/>
          <w:szCs w:val="28"/>
        </w:rPr>
        <w:t>І лише 24 серпня 1991 р. Україна була проголошена суверенною державою. Український народ творив свою самобутню культуру, літературу, мистецтво, свій характер. Це виявилося сильнішим за жорстокість окупаційних режимів і намагання поневолювачів позбутися українського народу взагалі.</w:t>
      </w:r>
    </w:p>
    <w:p w:rsidR="00A511CF" w:rsidRPr="00534D59" w:rsidRDefault="00A511CF" w:rsidP="00A511CF">
      <w:pPr>
        <w:pStyle w:val="a8"/>
        <w:ind w:left="0"/>
        <w:jc w:val="both"/>
        <w:rPr>
          <w:rFonts w:ascii="Times New Roman" w:eastAsia="Calibri" w:hAnsi="Times New Roman" w:cs="Times New Roman"/>
          <w:sz w:val="28"/>
          <w:szCs w:val="28"/>
          <w:lang w:val="uk-UA"/>
        </w:rPr>
      </w:pPr>
      <w:r w:rsidRPr="000F13FF">
        <w:rPr>
          <w:rFonts w:ascii="Times New Roman" w:eastAsia="Calibri" w:hAnsi="Times New Roman" w:cs="Times New Roman"/>
          <w:color w:val="0070C0"/>
          <w:sz w:val="28"/>
          <w:szCs w:val="28"/>
          <w:highlight w:val="yellow"/>
          <w:lang w:val="uk-UA"/>
        </w:rPr>
        <w:t>Запитання і завдання</w:t>
      </w:r>
      <w:r>
        <w:rPr>
          <w:rFonts w:ascii="Times New Roman" w:eastAsia="Calibri" w:hAnsi="Times New Roman" w:cs="Times New Roman"/>
          <w:color w:val="0070C0"/>
          <w:sz w:val="28"/>
          <w:szCs w:val="28"/>
          <w:lang w:val="uk-UA"/>
        </w:rPr>
        <w:t xml:space="preserve"> </w:t>
      </w:r>
      <w:r w:rsidRPr="00534D59">
        <w:rPr>
          <w:rFonts w:ascii="Times New Roman" w:eastAsia="Calibri" w:hAnsi="Times New Roman" w:cs="Times New Roman"/>
          <w:sz w:val="28"/>
          <w:szCs w:val="28"/>
          <w:lang w:val="uk-UA"/>
        </w:rPr>
        <w:t>Складіть кросворд про походження українців</w:t>
      </w:r>
    </w:p>
    <w:p w:rsidR="00A511CF" w:rsidRDefault="00A511CF" w:rsidP="00A511CF">
      <w:pPr>
        <w:pStyle w:val="a8"/>
        <w:ind w:left="0"/>
        <w:jc w:val="both"/>
        <w:rPr>
          <w:rFonts w:ascii="Times New Roman" w:eastAsia="Calibri" w:hAnsi="Times New Roman" w:cs="Times New Roman"/>
          <w:color w:val="0070C0"/>
          <w:sz w:val="28"/>
          <w:szCs w:val="28"/>
          <w:highlight w:val="yellow"/>
          <w:lang w:val="uk-UA"/>
        </w:rPr>
      </w:pPr>
    </w:p>
    <w:p w:rsidR="00A511CF" w:rsidRPr="000F13FF" w:rsidRDefault="00A511CF" w:rsidP="00A511CF">
      <w:pPr>
        <w:pStyle w:val="a8"/>
        <w:ind w:left="0"/>
        <w:jc w:val="both"/>
        <w:rPr>
          <w:rFonts w:ascii="Times New Roman" w:eastAsia="Calibri" w:hAnsi="Times New Roman" w:cs="Times New Roman"/>
          <w:color w:val="0070C0"/>
          <w:sz w:val="28"/>
          <w:szCs w:val="28"/>
          <w:lang w:val="uk-UA"/>
        </w:rPr>
      </w:pPr>
      <w:r w:rsidRPr="000F13FF">
        <w:rPr>
          <w:rFonts w:ascii="Times New Roman" w:eastAsia="Calibri" w:hAnsi="Times New Roman" w:cs="Times New Roman"/>
          <w:color w:val="0070C0"/>
          <w:sz w:val="28"/>
          <w:szCs w:val="28"/>
          <w:highlight w:val="yellow"/>
          <w:lang w:val="uk-UA"/>
        </w:rPr>
        <w:t>§18. Рідне місто. Походження назви міста</w:t>
      </w:r>
      <w:r w:rsidRPr="000F13FF">
        <w:rPr>
          <w:rFonts w:ascii="Times New Roman" w:eastAsia="Calibri" w:hAnsi="Times New Roman" w:cs="Times New Roman"/>
          <w:color w:val="0070C0"/>
          <w:sz w:val="28"/>
          <w:szCs w:val="28"/>
          <w:lang w:val="uk-UA"/>
        </w:rPr>
        <w:t xml:space="preserve">   </w:t>
      </w:r>
    </w:p>
    <w:p w:rsidR="00A511CF" w:rsidRPr="000F13FF" w:rsidRDefault="00A511CF" w:rsidP="00A511CF">
      <w:pPr>
        <w:spacing w:after="0" w:line="240" w:lineRule="auto"/>
        <w:ind w:firstLine="709"/>
        <w:jc w:val="both"/>
        <w:rPr>
          <w:rFonts w:ascii="Times New Roman" w:eastAsia="Calibri" w:hAnsi="Times New Roman" w:cs="Times New Roman"/>
          <w:sz w:val="28"/>
          <w:szCs w:val="28"/>
          <w:lang w:val="uk-UA"/>
        </w:rPr>
      </w:pPr>
      <w:r w:rsidRPr="000F13FF">
        <w:rPr>
          <w:rFonts w:ascii="Times New Roman" w:eastAsia="Calibri" w:hAnsi="Times New Roman" w:cs="Times New Roman"/>
          <w:sz w:val="28"/>
          <w:szCs w:val="28"/>
        </w:rPr>
        <w:t>Красив</w:t>
      </w:r>
      <w:r w:rsidRPr="000F13FF">
        <w:rPr>
          <w:rFonts w:ascii="Times New Roman" w:eastAsia="Calibri" w:hAnsi="Times New Roman" w:cs="Times New Roman"/>
          <w:sz w:val="28"/>
          <w:szCs w:val="28"/>
          <w:lang w:val="uk-UA"/>
        </w:rPr>
        <w:t xml:space="preserve">ий </w:t>
      </w:r>
      <w:proofErr w:type="gramStart"/>
      <w:r w:rsidRPr="000F13FF">
        <w:rPr>
          <w:rFonts w:ascii="Times New Roman" w:eastAsia="Calibri" w:hAnsi="Times New Roman" w:cs="Times New Roman"/>
          <w:sz w:val="28"/>
          <w:szCs w:val="28"/>
          <w:lang w:val="uk-UA"/>
        </w:rPr>
        <w:t xml:space="preserve">і </w:t>
      </w:r>
      <w:r w:rsidRPr="000F13FF">
        <w:rPr>
          <w:rFonts w:ascii="Times New Roman" w:eastAsia="Calibri" w:hAnsi="Times New Roman" w:cs="Times New Roman"/>
          <w:sz w:val="28"/>
          <w:szCs w:val="28"/>
        </w:rPr>
        <w:t xml:space="preserve"> неповторн</w:t>
      </w:r>
      <w:r w:rsidRPr="000F13FF">
        <w:rPr>
          <w:rFonts w:ascii="Times New Roman" w:eastAsia="Calibri" w:hAnsi="Times New Roman" w:cs="Times New Roman"/>
          <w:sz w:val="28"/>
          <w:szCs w:val="28"/>
          <w:lang w:val="uk-UA"/>
        </w:rPr>
        <w:t>ий</w:t>
      </w:r>
      <w:proofErr w:type="gramEnd"/>
      <w:r w:rsidRPr="000F13FF">
        <w:rPr>
          <w:rFonts w:ascii="Times New Roman" w:eastAsia="Calibri" w:hAnsi="Times New Roman" w:cs="Times New Roman"/>
          <w:sz w:val="28"/>
          <w:szCs w:val="28"/>
        </w:rPr>
        <w:t xml:space="preserve"> наш благословенн</w:t>
      </w:r>
      <w:r w:rsidRPr="000F13FF">
        <w:rPr>
          <w:rFonts w:ascii="Times New Roman" w:eastAsia="Calibri" w:hAnsi="Times New Roman" w:cs="Times New Roman"/>
          <w:sz w:val="28"/>
          <w:szCs w:val="28"/>
          <w:lang w:val="uk-UA"/>
        </w:rPr>
        <w:t xml:space="preserve">ий </w:t>
      </w:r>
      <w:r w:rsidRPr="000F13FF">
        <w:rPr>
          <w:rFonts w:ascii="Times New Roman" w:eastAsia="Calibri" w:hAnsi="Times New Roman" w:cs="Times New Roman"/>
          <w:sz w:val="28"/>
          <w:szCs w:val="28"/>
        </w:rPr>
        <w:t xml:space="preserve"> </w:t>
      </w:r>
      <w:r w:rsidRPr="000F13FF">
        <w:rPr>
          <w:rFonts w:ascii="Times New Roman" w:eastAsia="Calibri" w:hAnsi="Times New Roman" w:cs="Times New Roman"/>
          <w:sz w:val="28"/>
          <w:szCs w:val="28"/>
          <w:lang w:val="uk-UA"/>
        </w:rPr>
        <w:t>Нікополь</w:t>
      </w:r>
      <w:r w:rsidRPr="000F13FF">
        <w:rPr>
          <w:rFonts w:ascii="Times New Roman" w:eastAsia="Calibri" w:hAnsi="Times New Roman" w:cs="Times New Roman"/>
          <w:sz w:val="28"/>
          <w:szCs w:val="28"/>
        </w:rPr>
        <w:t xml:space="preserve">. Припадаєш до </w:t>
      </w:r>
      <w:r w:rsidRPr="000F13FF">
        <w:rPr>
          <w:rFonts w:ascii="Times New Roman" w:eastAsia="Calibri" w:hAnsi="Times New Roman" w:cs="Times New Roman"/>
          <w:sz w:val="28"/>
          <w:szCs w:val="28"/>
          <w:lang w:val="uk-UA"/>
        </w:rPr>
        <w:t>його</w:t>
      </w:r>
      <w:r w:rsidRPr="000F13FF">
        <w:rPr>
          <w:rFonts w:ascii="Times New Roman" w:eastAsia="Calibri" w:hAnsi="Times New Roman" w:cs="Times New Roman"/>
          <w:sz w:val="28"/>
          <w:szCs w:val="28"/>
        </w:rPr>
        <w:t xml:space="preserve"> джерел і </w:t>
      </w:r>
      <w:proofErr w:type="gramStart"/>
      <w:r w:rsidRPr="000F13FF">
        <w:rPr>
          <w:rFonts w:ascii="Times New Roman" w:eastAsia="Calibri" w:hAnsi="Times New Roman" w:cs="Times New Roman"/>
          <w:sz w:val="28"/>
          <w:szCs w:val="28"/>
          <w:lang w:val="uk-UA"/>
        </w:rPr>
        <w:t>бачиш,як</w:t>
      </w:r>
      <w:proofErr w:type="gramEnd"/>
      <w:r w:rsidRPr="000F13FF">
        <w:rPr>
          <w:rFonts w:ascii="Times New Roman" w:eastAsia="Calibri" w:hAnsi="Times New Roman" w:cs="Times New Roman"/>
          <w:sz w:val="28"/>
          <w:szCs w:val="28"/>
        </w:rPr>
        <w:t xml:space="preserve"> з глибини століть, </w:t>
      </w:r>
      <w:r>
        <w:rPr>
          <w:rFonts w:ascii="Times New Roman" w:eastAsia="Calibri" w:hAnsi="Times New Roman" w:cs="Times New Roman"/>
          <w:noProof/>
          <w:sz w:val="28"/>
          <w:szCs w:val="28"/>
          <w:lang w:eastAsia="ru-RU"/>
        </w:rPr>
        <w:drawing>
          <wp:anchor distT="0" distB="0" distL="0" distR="0" simplePos="0" relativeHeight="251699200" behindDoc="0" locked="0" layoutInCell="1" allowOverlap="0">
            <wp:simplePos x="0" y="0"/>
            <wp:positionH relativeFrom="column">
              <wp:posOffset>-137160</wp:posOffset>
            </wp:positionH>
            <wp:positionV relativeFrom="line">
              <wp:posOffset>-194945</wp:posOffset>
            </wp:positionV>
            <wp:extent cx="2716530" cy="1952625"/>
            <wp:effectExtent l="19050" t="0" r="7620" b="0"/>
            <wp:wrapSquare wrapText="bothSides"/>
            <wp:docPr id="120" name="Рисунок 2" descr="&amp;Ncy;&amp;iukcy;&amp;kcy;&amp;ocy;&amp;pcy;&amp;ocy;&amp;lcy;&amp;soft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amp;Ncy;&amp;iukcy;&amp;kcy;&amp;ocy;&amp;pcy;&amp;ocy;&amp;lcy;&amp;softcy;"/>
                    <pic:cNvPicPr>
                      <a:picLocks noChangeAspect="1" noChangeArrowheads="1"/>
                    </pic:cNvPicPr>
                  </pic:nvPicPr>
                  <pic:blipFill>
                    <a:blip r:embed="rId74" cstate="print"/>
                    <a:srcRect/>
                    <a:stretch>
                      <a:fillRect/>
                    </a:stretch>
                  </pic:blipFill>
                  <pic:spPr bwMode="auto">
                    <a:xfrm>
                      <a:off x="0" y="0"/>
                      <a:ext cx="2716530" cy="1952625"/>
                    </a:xfrm>
                    <a:prstGeom prst="rect">
                      <a:avLst/>
                    </a:prstGeom>
                    <a:noFill/>
                    <a:ln w="9525">
                      <a:noFill/>
                      <a:miter lim="800000"/>
                      <a:headEnd/>
                      <a:tailEnd/>
                    </a:ln>
                  </pic:spPr>
                </pic:pic>
              </a:graphicData>
            </a:graphic>
          </wp:anchor>
        </w:drawing>
      </w:r>
      <w:r w:rsidRPr="000F13FF">
        <w:rPr>
          <w:rFonts w:ascii="Times New Roman" w:eastAsia="Calibri" w:hAnsi="Times New Roman" w:cs="Times New Roman"/>
          <w:sz w:val="28"/>
          <w:szCs w:val="28"/>
        </w:rPr>
        <w:t xml:space="preserve">мов живі, встають наші славні пращури. Вони полюють на хижого звіра, ловлять рибу, вирубують лісові нетрі, корчують пнища, розсівають попіл на пожарах-погарах на підживу зерну-пашниці, виварюють з болотяної води руду, виплавляють залізо, кують рала та мечі, прокладають залізницю, добувають торф... Коли треба – беруть меч у натруджені руки й стають на захист свого праукраїнського доблесного й миролюбного роду. Орють такі щедрі </w:t>
      </w:r>
      <w:r w:rsidRPr="000F13FF">
        <w:rPr>
          <w:rFonts w:ascii="Times New Roman" w:eastAsia="Calibri" w:hAnsi="Times New Roman" w:cs="Times New Roman"/>
          <w:sz w:val="28"/>
          <w:szCs w:val="28"/>
          <w:lang w:val="uk-UA"/>
        </w:rPr>
        <w:t xml:space="preserve">наддніпрянські </w:t>
      </w:r>
      <w:r w:rsidRPr="000F13FF">
        <w:rPr>
          <w:rFonts w:ascii="Times New Roman" w:eastAsia="Calibri" w:hAnsi="Times New Roman" w:cs="Times New Roman"/>
          <w:sz w:val="28"/>
          <w:szCs w:val="28"/>
        </w:rPr>
        <w:t>ниви, сіють жито-пшеницю та різну пашницю, жнивують, грають весілля, справляють хрестини, голосять на похоронах, моляться Богу... Славлять звитяжців, ратних і робітних, ганблять зрадників... Розмаїтий був наш народ у всі часи...</w:t>
      </w:r>
    </w:p>
    <w:p w:rsidR="00A511CF" w:rsidRPr="000F13FF" w:rsidRDefault="00A511CF" w:rsidP="00A511CF">
      <w:pPr>
        <w:pStyle w:val="a6"/>
        <w:spacing w:before="0" w:beforeAutospacing="0" w:after="0" w:afterAutospacing="0"/>
        <w:ind w:firstLine="708"/>
        <w:jc w:val="both"/>
        <w:rPr>
          <w:sz w:val="28"/>
          <w:szCs w:val="28"/>
        </w:rPr>
      </w:pPr>
      <w:r>
        <w:rPr>
          <w:noProof/>
          <w:sz w:val="28"/>
          <w:szCs w:val="28"/>
        </w:rPr>
        <w:drawing>
          <wp:anchor distT="0" distB="0" distL="114300" distR="114300" simplePos="0" relativeHeight="251671552" behindDoc="0" locked="0" layoutInCell="1" allowOverlap="1">
            <wp:simplePos x="0" y="0"/>
            <wp:positionH relativeFrom="column">
              <wp:posOffset>2771775</wp:posOffset>
            </wp:positionH>
            <wp:positionV relativeFrom="paragraph">
              <wp:posOffset>-60960</wp:posOffset>
            </wp:positionV>
            <wp:extent cx="3302000" cy="2004060"/>
            <wp:effectExtent l="19050" t="0" r="0" b="0"/>
            <wp:wrapSquare wrapText="bothSides"/>
            <wp:docPr id="119" name="Рисунок 1" descr="http://portal.nikopol.net/city/MapU-S.jpg">
              <a:hlinkClick xmlns:a="http://schemas.openxmlformats.org/drawingml/2006/main" r:id="rId75" tooltip="&quot;Історія міста&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portal.nikopol.net/city/MapU-S.jpg">
                      <a:hlinkClick r:id="rId75" tooltip="&quot;Історія міста&quot;"/>
                    </pic:cNvPr>
                    <pic:cNvPicPr>
                      <a:picLocks noChangeAspect="1" noChangeArrowheads="1"/>
                    </pic:cNvPicPr>
                  </pic:nvPicPr>
                  <pic:blipFill>
                    <a:blip r:embed="rId76"/>
                    <a:srcRect/>
                    <a:stretch>
                      <a:fillRect/>
                    </a:stretch>
                  </pic:blipFill>
                  <pic:spPr bwMode="auto">
                    <a:xfrm>
                      <a:off x="0" y="0"/>
                      <a:ext cx="3302000" cy="2004060"/>
                    </a:xfrm>
                    <a:prstGeom prst="rect">
                      <a:avLst/>
                    </a:prstGeom>
                    <a:noFill/>
                    <a:ln w="9525">
                      <a:noFill/>
                      <a:miter lim="800000"/>
                      <a:headEnd/>
                      <a:tailEnd/>
                    </a:ln>
                  </pic:spPr>
                </pic:pic>
              </a:graphicData>
            </a:graphic>
          </wp:anchor>
        </w:drawing>
      </w:r>
      <w:r w:rsidRPr="000F13FF">
        <w:rPr>
          <w:sz w:val="28"/>
          <w:szCs w:val="28"/>
          <w:lang w:val="uk-UA"/>
        </w:rPr>
        <w:t xml:space="preserve">Заселення території, де знаходиться зараз сучасне місто Нікополь, за результатами археологічних досліджень </w:t>
      </w:r>
      <w:r w:rsidRPr="000F13FF">
        <w:rPr>
          <w:sz w:val="28"/>
          <w:szCs w:val="28"/>
          <w:lang w:val="uk-UA"/>
        </w:rPr>
        <w:lastRenderedPageBreak/>
        <w:t xml:space="preserve">відноситься до часів неоліту, доби міді-бронзи, скіфо-сарматського періоду. </w:t>
      </w:r>
      <w:r w:rsidRPr="000F13FF">
        <w:rPr>
          <w:sz w:val="28"/>
          <w:szCs w:val="28"/>
        </w:rPr>
        <w:t xml:space="preserve">Історія залюднення цього регіону почалося у добу неоліту (4-те тис. до н.е.) В результаті археологічних досліджень у 1929-1940 </w:t>
      </w:r>
      <w:proofErr w:type="gramStart"/>
      <w:r w:rsidRPr="000F13FF">
        <w:rPr>
          <w:sz w:val="28"/>
          <w:szCs w:val="28"/>
        </w:rPr>
        <w:t>рр.,</w:t>
      </w:r>
      <w:proofErr w:type="gramEnd"/>
      <w:r w:rsidRPr="000F13FF">
        <w:rPr>
          <w:sz w:val="28"/>
          <w:szCs w:val="28"/>
        </w:rPr>
        <w:t>1945 -1946 рр.,1964,2000 рр. були знайдені на території міста сліди поселень і поховання бронзової доби (3-тє — початок 1-го тисячоліття до н.е.). скіфської та сарматської культур (середина 1-го тисячоліття до н.е. — початок 1 тисячоліття н.е.) ,племен черняхівської культури (2-4 століття н. е.).</w:t>
      </w:r>
    </w:p>
    <w:p w:rsidR="00A511CF" w:rsidRPr="000F13FF" w:rsidRDefault="00A511CF" w:rsidP="00A511CF">
      <w:pPr>
        <w:pStyle w:val="a6"/>
        <w:spacing w:before="0" w:beforeAutospacing="0" w:after="0" w:afterAutospacing="0"/>
        <w:ind w:firstLine="708"/>
        <w:jc w:val="both"/>
        <w:rPr>
          <w:sz w:val="28"/>
          <w:szCs w:val="28"/>
        </w:rPr>
      </w:pPr>
      <w:r w:rsidRPr="000F13FF">
        <w:rPr>
          <w:sz w:val="28"/>
          <w:szCs w:val="28"/>
          <w:lang w:val="uk-UA"/>
        </w:rPr>
        <w:t xml:space="preserve">У період панування скіфів у Наддніпрянщині тут на правому березі було розташоване скіфське поселення, навпроти якого на лівому березі був великий адміністративний і торгово-ремісничий центр степової Скіфії, відоме у науковій літературі як Кам’янське городище. </w:t>
      </w:r>
      <w:r w:rsidRPr="000F13FF">
        <w:rPr>
          <w:sz w:val="28"/>
          <w:szCs w:val="28"/>
        </w:rPr>
        <w:t xml:space="preserve">Залюднення цього краю обумовлено як сприятливими умовами для </w:t>
      </w:r>
      <w:proofErr w:type="gramStart"/>
      <w:r w:rsidRPr="000F13FF">
        <w:rPr>
          <w:sz w:val="28"/>
          <w:szCs w:val="28"/>
        </w:rPr>
        <w:t>проживання ,так</w:t>
      </w:r>
      <w:proofErr w:type="gramEnd"/>
      <w:r w:rsidRPr="000F13FF">
        <w:rPr>
          <w:sz w:val="28"/>
          <w:szCs w:val="28"/>
        </w:rPr>
        <w:t xml:space="preserve"> і зручним місцем для переправи з одного берега Дніпра на інший через плавні.</w:t>
      </w:r>
      <w:r w:rsidRPr="000F13FF">
        <w:rPr>
          <w:sz w:val="28"/>
          <w:szCs w:val="28"/>
          <w:lang w:val="uk-UA"/>
        </w:rPr>
        <w:t xml:space="preserve">                                                                         </w:t>
      </w:r>
    </w:p>
    <w:p w:rsidR="00A511CF" w:rsidRPr="000F13FF" w:rsidRDefault="00A511CF" w:rsidP="00A511CF">
      <w:pPr>
        <w:pStyle w:val="a6"/>
        <w:spacing w:before="0" w:beforeAutospacing="0" w:after="0" w:afterAutospacing="0"/>
        <w:ind w:firstLine="708"/>
        <w:jc w:val="both"/>
        <w:rPr>
          <w:sz w:val="28"/>
          <w:szCs w:val="28"/>
        </w:rPr>
      </w:pPr>
      <w:r>
        <w:rPr>
          <w:noProof/>
          <w:sz w:val="28"/>
          <w:szCs w:val="28"/>
        </w:rPr>
        <w:drawing>
          <wp:anchor distT="0" distB="0" distL="114300" distR="114300" simplePos="0" relativeHeight="251696128" behindDoc="0" locked="0" layoutInCell="1" allowOverlap="1">
            <wp:simplePos x="0" y="0"/>
            <wp:positionH relativeFrom="column">
              <wp:posOffset>3723005</wp:posOffset>
            </wp:positionH>
            <wp:positionV relativeFrom="paragraph">
              <wp:posOffset>370840</wp:posOffset>
            </wp:positionV>
            <wp:extent cx="2255520" cy="1309370"/>
            <wp:effectExtent l="19050" t="0" r="0" b="0"/>
            <wp:wrapSquare wrapText="bothSides"/>
            <wp:docPr id="118" name="irc_mi" descr="http://www.bizslovo.org/content/images/stories/torop/istoriya_nikopolya/gr_potyomk/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bizslovo.org/content/images/stories/torop/istoriya_nikopolya/gr_potyomk/75.jpg"/>
                    <pic:cNvPicPr>
                      <a:picLocks noChangeAspect="1" noChangeArrowheads="1"/>
                    </pic:cNvPicPr>
                  </pic:nvPicPr>
                  <pic:blipFill>
                    <a:blip r:embed="rId77"/>
                    <a:srcRect/>
                    <a:stretch>
                      <a:fillRect/>
                    </a:stretch>
                  </pic:blipFill>
                  <pic:spPr bwMode="auto">
                    <a:xfrm>
                      <a:off x="0" y="0"/>
                      <a:ext cx="2255520" cy="1309370"/>
                    </a:xfrm>
                    <a:prstGeom prst="rect">
                      <a:avLst/>
                    </a:prstGeom>
                    <a:noFill/>
                    <a:ln w="9525">
                      <a:noFill/>
                      <a:miter lim="800000"/>
                      <a:headEnd/>
                      <a:tailEnd/>
                    </a:ln>
                  </pic:spPr>
                </pic:pic>
              </a:graphicData>
            </a:graphic>
          </wp:anchor>
        </w:drawing>
      </w:r>
      <w:r w:rsidRPr="000F13FF">
        <w:rPr>
          <w:sz w:val="28"/>
          <w:szCs w:val="28"/>
        </w:rPr>
        <w:t xml:space="preserve">У кінці 4-го-на початку 5 століття н.е. через цей регіон проходило переселення </w:t>
      </w:r>
      <w:proofErr w:type="gramStart"/>
      <w:r w:rsidRPr="000F13FF">
        <w:rPr>
          <w:sz w:val="28"/>
          <w:szCs w:val="28"/>
        </w:rPr>
        <w:t>гуннів ,</w:t>
      </w:r>
      <w:proofErr w:type="gramEnd"/>
      <w:r w:rsidRPr="000F13FF">
        <w:rPr>
          <w:sz w:val="28"/>
          <w:szCs w:val="28"/>
        </w:rPr>
        <w:t xml:space="preserve"> аварів . У 6-7 століттях його освоєння розпочали племена антів. Проте в истории Никополя процес слов’янської колонізації був зупинений племенами кочівників-болгар, хазар, угрів, печенігів, половців.</w:t>
      </w:r>
    </w:p>
    <w:p w:rsidR="00A511CF" w:rsidRPr="000F13FF" w:rsidRDefault="00A511CF" w:rsidP="00A511CF">
      <w:pPr>
        <w:pStyle w:val="a6"/>
        <w:spacing w:before="0" w:beforeAutospacing="0" w:after="0" w:afterAutospacing="0"/>
        <w:jc w:val="both"/>
        <w:rPr>
          <w:sz w:val="28"/>
          <w:szCs w:val="28"/>
        </w:rPr>
      </w:pPr>
      <w:r w:rsidRPr="000F13FF">
        <w:rPr>
          <w:sz w:val="28"/>
          <w:szCs w:val="28"/>
        </w:rPr>
        <w:t>У кінці 1-го тисячоліття нашої ери через територію краю проходив шлях по Дніпру із «варяг у греки» — важлива торгова і транспортна магістраль, яка поєднувала країни північної Європи, Київську Русь з Візантійською імперією. На місці теперішнього г. Нікополя знаходився перетин «грецького» шляху з Соляним із Криму.</w:t>
      </w:r>
    </w:p>
    <w:p w:rsidR="00A511CF" w:rsidRPr="000F13FF" w:rsidRDefault="00A511CF" w:rsidP="00A511CF">
      <w:pPr>
        <w:pStyle w:val="a6"/>
        <w:spacing w:before="0" w:beforeAutospacing="0" w:after="0" w:afterAutospacing="0"/>
        <w:ind w:firstLine="708"/>
        <w:jc w:val="both"/>
        <w:rPr>
          <w:sz w:val="28"/>
          <w:szCs w:val="28"/>
          <w:lang w:val="uk-UA"/>
        </w:rPr>
      </w:pPr>
      <w:r>
        <w:rPr>
          <w:noProof/>
          <w:sz w:val="28"/>
          <w:szCs w:val="28"/>
        </w:rPr>
        <w:drawing>
          <wp:anchor distT="0" distB="0" distL="114300" distR="114300" simplePos="0" relativeHeight="251672576" behindDoc="0" locked="0" layoutInCell="1" allowOverlap="1">
            <wp:simplePos x="0" y="0"/>
            <wp:positionH relativeFrom="column">
              <wp:posOffset>-29845</wp:posOffset>
            </wp:positionH>
            <wp:positionV relativeFrom="paragraph">
              <wp:posOffset>37465</wp:posOffset>
            </wp:positionV>
            <wp:extent cx="2054860" cy="2055495"/>
            <wp:effectExtent l="19050" t="0" r="2540" b="0"/>
            <wp:wrapSquare wrapText="bothSides"/>
            <wp:docPr id="117" name="Рисунок 3" descr="http://portal.nikopol.net/city/kozacks.jpg">
              <a:hlinkClick xmlns:a="http://schemas.openxmlformats.org/drawingml/2006/main" r:id="rId78" tooltip="&quot;Історія міста&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portal.nikopol.net/city/kozacks.jpg">
                      <a:hlinkClick r:id="rId78" tooltip="&quot;Історія міста&quot;"/>
                    </pic:cNvPr>
                    <pic:cNvPicPr>
                      <a:picLocks noChangeAspect="1" noChangeArrowheads="1"/>
                    </pic:cNvPicPr>
                  </pic:nvPicPr>
                  <pic:blipFill>
                    <a:blip r:embed="rId79"/>
                    <a:srcRect/>
                    <a:stretch>
                      <a:fillRect/>
                    </a:stretch>
                  </pic:blipFill>
                  <pic:spPr bwMode="auto">
                    <a:xfrm>
                      <a:off x="0" y="0"/>
                      <a:ext cx="2054860" cy="2055495"/>
                    </a:xfrm>
                    <a:prstGeom prst="rect">
                      <a:avLst/>
                    </a:prstGeom>
                    <a:noFill/>
                    <a:ln w="9525">
                      <a:noFill/>
                      <a:miter lim="800000"/>
                      <a:headEnd/>
                      <a:tailEnd/>
                    </a:ln>
                  </pic:spPr>
                </pic:pic>
              </a:graphicData>
            </a:graphic>
          </wp:anchor>
        </w:drawing>
      </w:r>
      <w:r w:rsidRPr="000F13FF">
        <w:rPr>
          <w:sz w:val="28"/>
          <w:szCs w:val="28"/>
          <w:lang w:val="uk-UA"/>
        </w:rPr>
        <w:t>У 13-14 століттях через нього проходив торговий шлях ,який зв’язував татарські міста Аккерман (сучасне місто Білгород-Дністровський Одеської області України) та Азак ( сучасне місто Азов Ростовської області Росії).</w:t>
      </w:r>
    </w:p>
    <w:p w:rsidR="00A511CF" w:rsidRPr="000F13FF" w:rsidRDefault="00A511CF" w:rsidP="00A511CF">
      <w:pPr>
        <w:pStyle w:val="a6"/>
        <w:spacing w:before="0" w:beforeAutospacing="0" w:after="0" w:afterAutospacing="0"/>
        <w:jc w:val="both"/>
        <w:rPr>
          <w:sz w:val="28"/>
          <w:szCs w:val="28"/>
        </w:rPr>
      </w:pPr>
      <w:r w:rsidRPr="000F13FF">
        <w:rPr>
          <w:sz w:val="28"/>
          <w:szCs w:val="28"/>
        </w:rPr>
        <w:t>У кінці 15-го століття землі за дніпровськими порогами починають освоювати українські козаки з Канева, Черкас, Київа. У середині 16-го століття на схід від місця сучасного розташування міста Нікополя козацтво заснувало на о. Томаківка Запорозьку Січ.</w:t>
      </w:r>
    </w:p>
    <w:p w:rsidR="00A511CF" w:rsidRPr="000F13FF" w:rsidRDefault="00A511CF" w:rsidP="00A511CF">
      <w:pPr>
        <w:pStyle w:val="a6"/>
        <w:spacing w:before="0" w:beforeAutospacing="0" w:after="0" w:afterAutospacing="0"/>
        <w:ind w:firstLine="708"/>
        <w:jc w:val="both"/>
        <w:rPr>
          <w:sz w:val="28"/>
          <w:szCs w:val="28"/>
          <w:lang w:val="uk-UA"/>
        </w:rPr>
      </w:pPr>
      <w:r>
        <w:rPr>
          <w:noProof/>
          <w:sz w:val="28"/>
          <w:szCs w:val="28"/>
        </w:rPr>
        <w:drawing>
          <wp:anchor distT="0" distB="0" distL="114300" distR="114300" simplePos="0" relativeHeight="251695104" behindDoc="0" locked="0" layoutInCell="1" allowOverlap="1">
            <wp:simplePos x="0" y="0"/>
            <wp:positionH relativeFrom="column">
              <wp:posOffset>28575</wp:posOffset>
            </wp:positionH>
            <wp:positionV relativeFrom="paragraph">
              <wp:posOffset>2226310</wp:posOffset>
            </wp:positionV>
            <wp:extent cx="2312035" cy="1594485"/>
            <wp:effectExtent l="19050" t="0" r="0" b="0"/>
            <wp:wrapSquare wrapText="bothSides"/>
            <wp:docPr id="116" name="Рисунок 7" descr="http://nikopol.do.am/_pu/0/s475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nikopol.do.am/_pu/0/s47537.jpg"/>
                    <pic:cNvPicPr>
                      <a:picLocks noChangeAspect="1" noChangeArrowheads="1"/>
                    </pic:cNvPicPr>
                  </pic:nvPicPr>
                  <pic:blipFill>
                    <a:blip r:embed="rId80"/>
                    <a:srcRect/>
                    <a:stretch>
                      <a:fillRect/>
                    </a:stretch>
                  </pic:blipFill>
                  <pic:spPr bwMode="auto">
                    <a:xfrm>
                      <a:off x="0" y="0"/>
                      <a:ext cx="2312035" cy="1594485"/>
                    </a:xfrm>
                    <a:prstGeom prst="rect">
                      <a:avLst/>
                    </a:prstGeom>
                    <a:noFill/>
                    <a:ln w="9525">
                      <a:noFill/>
                      <a:miter lim="800000"/>
                      <a:headEnd/>
                      <a:tailEnd/>
                    </a:ln>
                  </pic:spPr>
                </pic:pic>
              </a:graphicData>
            </a:graphic>
          </wp:anchor>
        </w:drawing>
      </w:r>
      <w:r w:rsidRPr="000F13FF">
        <w:rPr>
          <w:sz w:val="28"/>
          <w:szCs w:val="28"/>
        </w:rPr>
        <w:t xml:space="preserve">Перше документальне свідчення про </w:t>
      </w:r>
      <w:proofErr w:type="gramStart"/>
      <w:r w:rsidRPr="000F13FF">
        <w:rPr>
          <w:sz w:val="28"/>
          <w:szCs w:val="28"/>
        </w:rPr>
        <w:t>місцевість ,де</w:t>
      </w:r>
      <w:proofErr w:type="gramEnd"/>
      <w:r w:rsidRPr="000F13FF">
        <w:rPr>
          <w:sz w:val="28"/>
          <w:szCs w:val="28"/>
        </w:rPr>
        <w:t xml:space="preserve"> знаходиться Нікополь — Микитин Ріг і Лиса Гора є </w:t>
      </w:r>
      <w:r w:rsidRPr="000F13FF">
        <w:rPr>
          <w:sz w:val="28"/>
          <w:szCs w:val="28"/>
        </w:rPr>
        <w:lastRenderedPageBreak/>
        <w:t xml:space="preserve">в щоденнику посла австрійського імператора Еріха Лясоти, який направлявся до запорозьких козаків у 1594 році. За народним переказом истории Никополя, назва річкового мису Микитин Ріг походить від імені козака </w:t>
      </w:r>
      <w:proofErr w:type="gramStart"/>
      <w:r w:rsidRPr="000F13FF">
        <w:rPr>
          <w:sz w:val="28"/>
          <w:szCs w:val="28"/>
        </w:rPr>
        <w:t>Микити ,який</w:t>
      </w:r>
      <w:proofErr w:type="gramEnd"/>
      <w:r w:rsidRPr="000F13FF">
        <w:rPr>
          <w:sz w:val="28"/>
          <w:szCs w:val="28"/>
        </w:rPr>
        <w:t xml:space="preserve"> оселився тут і займався перевозом на лівий берег Дніпра людей та їх майна.У 1638 році після поразки козацького повстання під проводом Д. Гуні і Я. Остряниці польська влада примусила козаків прийняти положення «Ординації Війська запорозького реєстрового». У ньому, зокрема, було ухвалено: «Полки с их полковниками должны по очереди выступить в Запорожье для защиты той области и для того, чтобы препятствовать татарам переправляться через Днепр.»</w:t>
      </w:r>
    </w:p>
    <w:p w:rsidR="00A511CF" w:rsidRPr="000F13FF" w:rsidRDefault="00A511CF" w:rsidP="00A511CF">
      <w:pPr>
        <w:pStyle w:val="a6"/>
        <w:spacing w:before="0" w:beforeAutospacing="0" w:after="0" w:afterAutospacing="0"/>
        <w:ind w:firstLine="708"/>
        <w:jc w:val="both"/>
        <w:rPr>
          <w:sz w:val="28"/>
          <w:szCs w:val="28"/>
        </w:rPr>
      </w:pPr>
      <w:r w:rsidRPr="000F13FF">
        <w:rPr>
          <w:sz w:val="28"/>
          <w:szCs w:val="28"/>
        </w:rPr>
        <w:t>Нікополь, містечко Екатеринославської губернії й повіту, лежить на правій стороні ріки Дніпра, або точніше, при впаданні- у Дніпро річки Орловой, рукава його, в 5 верстах отделившегося від Дніпра. Містечко це займає піднесену площу при р. Орловой на просторі 4-х верст до північного сходу, і гористу місцевість до південно-заходу протягом 7 верст над річкою Лапенкою, що випливає із Дніпра в самого Нікополя. Астрономічне положення Нікополя визначено по Месяцеслову Академії Наук (Спб. 1865) між 47°33′ північної широти й 52°4′ східні довготи.</w:t>
      </w:r>
    </w:p>
    <w:p w:rsidR="00A511CF" w:rsidRPr="00D06C4A" w:rsidRDefault="00A511CF" w:rsidP="00A511CF">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73600" behindDoc="0" locked="0" layoutInCell="1" allowOverlap="1">
            <wp:simplePos x="0" y="0"/>
            <wp:positionH relativeFrom="column">
              <wp:posOffset>6350</wp:posOffset>
            </wp:positionH>
            <wp:positionV relativeFrom="paragraph">
              <wp:posOffset>959485</wp:posOffset>
            </wp:positionV>
            <wp:extent cx="2371090" cy="1499235"/>
            <wp:effectExtent l="19050" t="0" r="0" b="0"/>
            <wp:wrapSquare wrapText="bothSides"/>
            <wp:docPr id="114" name="Рисунок 5" descr="http://portal.nikopol.net/city/kozacks2.jpg">
              <a:hlinkClick xmlns:a="http://schemas.openxmlformats.org/drawingml/2006/main" r:id="rId81" tooltip="&quot;Історія міста&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http://portal.nikopol.net/city/kozacks2.jpg">
                      <a:hlinkClick r:id="rId81" tooltip="&quot;Історія міста&quot;"/>
                    </pic:cNvPr>
                    <pic:cNvPicPr>
                      <a:picLocks noChangeAspect="1" noChangeArrowheads="1"/>
                    </pic:cNvPicPr>
                  </pic:nvPicPr>
                  <pic:blipFill>
                    <a:blip r:embed="rId82"/>
                    <a:srcRect/>
                    <a:stretch>
                      <a:fillRect/>
                    </a:stretch>
                  </pic:blipFill>
                  <pic:spPr bwMode="auto">
                    <a:xfrm>
                      <a:off x="0" y="0"/>
                      <a:ext cx="2371090" cy="1499235"/>
                    </a:xfrm>
                    <a:prstGeom prst="rect">
                      <a:avLst/>
                    </a:prstGeom>
                    <a:noFill/>
                    <a:ln w="9525">
                      <a:noFill/>
                      <a:miter lim="800000"/>
                      <a:headEnd/>
                      <a:tailEnd/>
                    </a:ln>
                  </pic:spPr>
                </pic:pic>
              </a:graphicData>
            </a:graphic>
          </wp:anchor>
        </w:drawing>
      </w:r>
      <w:r w:rsidRPr="000F13FF">
        <w:rPr>
          <w:rFonts w:ascii="Times New Roman" w:hAnsi="Times New Roman" w:cs="Times New Roman"/>
          <w:sz w:val="28"/>
          <w:szCs w:val="28"/>
        </w:rPr>
        <w:t>Стародавня назва Нікополя: «Микитин Ріг, Микитин перевіз, Микитине», дає поняття про поступове його зростання. Хтось «Микита», заповзятливий малорус, пленясь розповідями своїх побратимів, що були в походах проти Кримських татар, про привілля Дніпра, що буяє рибою й різним родом звірами від оленя й дикого коня до полохливого зайця, що плодилися на великих</w:t>
      </w:r>
      <w:r w:rsidRPr="000F13FF">
        <w:rPr>
          <w:rFonts w:ascii="Times New Roman" w:hAnsi="Times New Roman" w:cs="Times New Roman"/>
          <w:sz w:val="28"/>
          <w:szCs w:val="28"/>
          <w:lang w:val="uk-UA"/>
        </w:rPr>
        <w:t xml:space="preserve"> островах його, а, може бути, і сам, що брав участь у походах проти «бусурман», з якими </w:t>
      </w:r>
      <w:r>
        <w:rPr>
          <w:rFonts w:ascii="Times New Roman" w:hAnsi="Times New Roman" w:cs="Times New Roman"/>
          <w:sz w:val="28"/>
          <w:szCs w:val="28"/>
          <w:lang w:val="uk-UA"/>
        </w:rPr>
        <w:t>споконвіку</w:t>
      </w:r>
      <w:r w:rsidRPr="000F13FF">
        <w:rPr>
          <w:rFonts w:ascii="Times New Roman" w:hAnsi="Times New Roman" w:cs="Times New Roman"/>
          <w:sz w:val="28"/>
          <w:szCs w:val="28"/>
          <w:lang w:val="uk-UA"/>
        </w:rPr>
        <w:t xml:space="preserve"> Україна вела війни</w:t>
      </w:r>
      <w:r>
        <w:rPr>
          <w:rFonts w:ascii="Times New Roman" w:hAnsi="Times New Roman" w:cs="Times New Roman"/>
          <w:sz w:val="28"/>
          <w:szCs w:val="28"/>
          <w:lang w:val="uk-UA"/>
        </w:rPr>
        <w:t>,</w:t>
      </w:r>
      <w:r w:rsidRPr="000F13FF">
        <w:rPr>
          <w:rFonts w:ascii="Times New Roman" w:hAnsi="Times New Roman" w:cs="Times New Roman"/>
          <w:sz w:val="28"/>
          <w:szCs w:val="28"/>
          <w:lang w:val="uk-UA"/>
        </w:rPr>
        <w:t xml:space="preserve"> цей Микита оселився на мисі в Дніпра, що і одержав назву його ім’ям «Микитин ріг». Це передмістя Нікополя й нині зветься : «Микитине».</w:t>
      </w:r>
      <w:r w:rsidRPr="000F13FF">
        <w:rPr>
          <w:rFonts w:ascii="Times New Roman" w:eastAsia="Times New Roman" w:hAnsi="Times New Roman" w:cs="Times New Roman"/>
          <w:sz w:val="28"/>
          <w:szCs w:val="28"/>
          <w:lang w:val="uk-UA" w:eastAsia="ru-RU"/>
        </w:rPr>
        <w:t xml:space="preserve"> </w:t>
      </w:r>
      <w:r w:rsidRPr="00D06C4A">
        <w:rPr>
          <w:rFonts w:ascii="Times New Roman" w:hAnsi="Times New Roman" w:cs="Times New Roman"/>
          <w:sz w:val="28"/>
          <w:szCs w:val="28"/>
        </w:rPr>
        <w:t xml:space="preserve">Часу підстави Микитина рога з точністю визначити неможливо, по відсутності письмових актів, а в переказах жителів нічого про нього не збереглося. </w:t>
      </w:r>
      <w:r>
        <w:rPr>
          <w:rFonts w:ascii="Times New Roman" w:hAnsi="Times New Roman" w:cs="Times New Roman"/>
          <w:sz w:val="28"/>
          <w:szCs w:val="28"/>
          <w:lang w:val="uk-UA"/>
        </w:rPr>
        <w:t>Але є</w:t>
      </w:r>
      <w:r w:rsidRPr="00D06C4A">
        <w:rPr>
          <w:rFonts w:ascii="Times New Roman" w:hAnsi="Times New Roman" w:cs="Times New Roman"/>
          <w:sz w:val="28"/>
          <w:szCs w:val="28"/>
        </w:rPr>
        <w:t xml:space="preserve"> привід правдоподібний, віднести його до початку XVІ </w:t>
      </w:r>
      <w:r>
        <w:rPr>
          <w:rFonts w:ascii="Times New Roman" w:hAnsi="Times New Roman" w:cs="Times New Roman"/>
          <w:sz w:val="28"/>
          <w:szCs w:val="28"/>
        </w:rPr>
        <w:t>сторіччя до</w:t>
      </w:r>
      <w:r>
        <w:rPr>
          <w:rFonts w:ascii="Times New Roman" w:hAnsi="Times New Roman" w:cs="Times New Roman"/>
          <w:sz w:val="28"/>
          <w:szCs w:val="28"/>
          <w:lang w:val="uk-UA"/>
        </w:rPr>
        <w:t xml:space="preserve"> появи</w:t>
      </w:r>
      <w:r w:rsidRPr="00D06C4A">
        <w:rPr>
          <w:rFonts w:ascii="Times New Roman" w:hAnsi="Times New Roman" w:cs="Times New Roman"/>
          <w:sz w:val="28"/>
          <w:szCs w:val="28"/>
        </w:rPr>
        <w:t xml:space="preserve"> першого Запорізького козацтва</w:t>
      </w:r>
      <w:r>
        <w:rPr>
          <w:rFonts w:ascii="Times New Roman" w:hAnsi="Times New Roman" w:cs="Times New Roman"/>
          <w:sz w:val="28"/>
          <w:szCs w:val="28"/>
          <w:lang w:val="uk-UA"/>
        </w:rPr>
        <w:t>.</w:t>
      </w:r>
      <w:r w:rsidRPr="00D06C4A">
        <w:rPr>
          <w:rFonts w:ascii="Times New Roman" w:hAnsi="Times New Roman" w:cs="Times New Roman"/>
          <w:sz w:val="28"/>
          <w:szCs w:val="28"/>
        </w:rPr>
        <w:t xml:space="preserve"> </w:t>
      </w:r>
      <w:r>
        <w:rPr>
          <w:rFonts w:ascii="Times New Roman" w:hAnsi="Times New Roman" w:cs="Times New Roman"/>
          <w:sz w:val="28"/>
          <w:szCs w:val="28"/>
          <w:lang w:val="uk-UA"/>
        </w:rPr>
        <w:t>Т</w:t>
      </w:r>
      <w:r w:rsidRPr="00D06C4A">
        <w:rPr>
          <w:rFonts w:ascii="Times New Roman" w:hAnsi="Times New Roman" w:cs="Times New Roman"/>
          <w:sz w:val="28"/>
          <w:szCs w:val="28"/>
        </w:rPr>
        <w:t>ому</w:t>
      </w:r>
      <w:r>
        <w:rPr>
          <w:rFonts w:ascii="Times New Roman" w:hAnsi="Times New Roman" w:cs="Times New Roman"/>
          <w:sz w:val="28"/>
          <w:szCs w:val="28"/>
          <w:lang w:val="uk-UA"/>
        </w:rPr>
        <w:t>,</w:t>
      </w:r>
      <w:r w:rsidRPr="00D06C4A">
        <w:rPr>
          <w:rFonts w:ascii="Times New Roman" w:hAnsi="Times New Roman" w:cs="Times New Roman"/>
          <w:sz w:val="28"/>
          <w:szCs w:val="28"/>
        </w:rPr>
        <w:t xml:space="preserve"> що ще Дашкович знайшов у той час значне число запорізьких козаків, що жили на Дніпровських остров</w:t>
      </w:r>
      <w:r>
        <w:rPr>
          <w:rFonts w:ascii="Times New Roman" w:hAnsi="Times New Roman" w:cs="Times New Roman"/>
          <w:sz w:val="28"/>
          <w:szCs w:val="28"/>
        </w:rPr>
        <w:t>ах, і зробився їхнім проводирем</w:t>
      </w:r>
      <w:r>
        <w:rPr>
          <w:rFonts w:ascii="Times New Roman" w:hAnsi="Times New Roman" w:cs="Times New Roman"/>
          <w:sz w:val="28"/>
          <w:szCs w:val="28"/>
          <w:lang w:val="uk-UA"/>
        </w:rPr>
        <w:t>. А</w:t>
      </w:r>
      <w:r w:rsidRPr="00D06C4A">
        <w:rPr>
          <w:rFonts w:ascii="Times New Roman" w:hAnsi="Times New Roman" w:cs="Times New Roman"/>
          <w:sz w:val="28"/>
          <w:szCs w:val="28"/>
        </w:rPr>
        <w:t xml:space="preserve"> знаменитий Хмельницький Богдан, у славну епоху звільнення Малороссии від поневолення Поляків, застав уже в 1647 році на Микитином розі організовану Запорізьку Січ. Тут він почув перший </w:t>
      </w:r>
      <w:r w:rsidRPr="00D06C4A">
        <w:rPr>
          <w:rFonts w:ascii="Times New Roman" w:hAnsi="Times New Roman" w:cs="Times New Roman"/>
          <w:sz w:val="28"/>
          <w:szCs w:val="28"/>
        </w:rPr>
        <w:lastRenderedPageBreak/>
        <w:t>відгук Запорізьких козаків іти на захист рідної їм України й урятувати від приниження віру батьків своїх і храми Божии від осквернителів; тут-</w:t>
      </w:r>
      <w:r w:rsidRPr="00D06C4A">
        <w:rPr>
          <w:rFonts w:ascii="Times New Roman" w:hAnsi="Times New Roman" w:cs="Times New Roman"/>
          <w:sz w:val="28"/>
          <w:szCs w:val="28"/>
          <w:lang w:val="uk-UA"/>
        </w:rPr>
        <w:t>д</w:t>
      </w:r>
      <w:r w:rsidRPr="00D06C4A">
        <w:rPr>
          <w:rFonts w:ascii="Times New Roman" w:hAnsi="Times New Roman" w:cs="Times New Roman"/>
          <w:sz w:val="28"/>
          <w:szCs w:val="28"/>
        </w:rPr>
        <w:t>е покладено був початок щасливій події, що ознаменувала себе в 1654 році приєднанням Малороссии до Російської держави.</w:t>
      </w:r>
      <w:r>
        <w:rPr>
          <w:rFonts w:ascii="Times New Roman" w:hAnsi="Times New Roman" w:cs="Times New Roman"/>
          <w:sz w:val="28"/>
          <w:szCs w:val="28"/>
          <w:lang w:val="uk-UA"/>
        </w:rPr>
        <w:t xml:space="preserve"> </w:t>
      </w:r>
      <w:r w:rsidRPr="00D06C4A">
        <w:rPr>
          <w:rFonts w:ascii="Times New Roman" w:hAnsi="Times New Roman" w:cs="Times New Roman"/>
          <w:sz w:val="28"/>
          <w:szCs w:val="28"/>
        </w:rPr>
        <w:t>Відтоді окреслилося вже історичне значення Микитина рога й говорити про побут його інакше не можна, як тільки у зв’язку із Запоріжжям. Микитин ріг, або Микитин перевіз, із часу прийнятого їм участі в справах Хмельницького проти польського гніта, ціле майже сторіччя, очевидно, далекий був внутрішніх переворотів Запоріжжя, хоча перед очами його відбувалися й розпачливі подвиги козаків, і їхня втеча під владу Туреччини, по зраді їх в 1709 році Государеві Росіянинові, і , нарешті, повернення в 1734 році раскаявшихся злочинців, яких Імператриця Ганна з радістю прийняла для запровадження в межах Росії новим Кошем, при річці Підпільної (с. Покровське).</w:t>
      </w:r>
      <w:r w:rsidRPr="00D06C4A">
        <w:rPr>
          <w:rFonts w:ascii="Times New Roman" w:hAnsi="Times New Roman" w:cs="Times New Roman"/>
          <w:sz w:val="28"/>
          <w:szCs w:val="28"/>
          <w:lang w:val="uk-UA"/>
        </w:rPr>
        <w:t xml:space="preserve"> Залишаючись тим же перевізним пунктом, Микитин ріг, з поверненням Січі, одержав більше міцний побут: у ньому влаштувалася церква, настоятелем якої призначений був ієромонах Межигорского монастиря, і зробився селом, хоча в ньому й не було сімейних жителів, крім посадових осіб, від Коша поставлених: шафаря й писарі з їхніми помічниками для збирання доходів з переправи, так трохи козаків для змісту варти Як у прикордонному пункті, у Микитине складався комісар від уряду Російського для розбору спірних питань між Запорожцями й татарами, що перебували проти Микитина, ліворуч Дніпра при Кам’яному базарі (нині мала Знаменка), де була тоді турецька міцність. Крім того, у Микитине заснований був військовий пост із Російської сторони й складався від колегії іноземних справ перекладач для постачання квитками турецькою мовою промисловців, що випливали в Крим, і для перекладу листів і ярликів, із Криму привозимых. </w:t>
      </w:r>
      <w:r w:rsidRPr="00D06C4A">
        <w:rPr>
          <w:rFonts w:ascii="Times New Roman" w:hAnsi="Times New Roman" w:cs="Times New Roman"/>
          <w:sz w:val="28"/>
          <w:szCs w:val="28"/>
        </w:rPr>
        <w:t>Таке положення займало село Микитино до 1775 року, часу остаточного знищення Запорізької Січі й раззорения її Коша. У Микитином було тоді 40 хат (будинків) і біля полутораста служивих козаків.</w:t>
      </w:r>
      <w:r w:rsidRPr="00D06C4A">
        <w:rPr>
          <w:rFonts w:ascii="Times New Roman" w:hAnsi="Times New Roman" w:cs="Times New Roman"/>
          <w:sz w:val="28"/>
          <w:szCs w:val="28"/>
          <w:lang w:val="uk-UA"/>
        </w:rPr>
        <w:t xml:space="preserve"> </w:t>
      </w:r>
      <w:r w:rsidRPr="00D06C4A">
        <w:rPr>
          <w:rFonts w:ascii="Times New Roman" w:hAnsi="Times New Roman" w:cs="Times New Roman"/>
          <w:sz w:val="28"/>
          <w:szCs w:val="28"/>
        </w:rPr>
        <w:t xml:space="preserve">Частина </w:t>
      </w:r>
      <w:r w:rsidRPr="00D06C4A">
        <w:rPr>
          <w:rFonts w:ascii="Times New Roman" w:hAnsi="Times New Roman" w:cs="Times New Roman"/>
          <w:sz w:val="28"/>
          <w:szCs w:val="28"/>
          <w:lang w:val="uk-UA"/>
        </w:rPr>
        <w:t>їх</w:t>
      </w:r>
      <w:r w:rsidRPr="00D06C4A">
        <w:rPr>
          <w:rFonts w:ascii="Times New Roman" w:hAnsi="Times New Roman" w:cs="Times New Roman"/>
          <w:sz w:val="28"/>
          <w:szCs w:val="28"/>
        </w:rPr>
        <w:t>, що залишилася від збіглої в підданство Туреччини й що оселилася, як відомо, за Дунаєм, перейшл</w:t>
      </w:r>
      <w:r w:rsidRPr="00D06C4A">
        <w:rPr>
          <w:rFonts w:ascii="Times New Roman" w:hAnsi="Times New Roman" w:cs="Times New Roman"/>
          <w:sz w:val="28"/>
          <w:szCs w:val="28"/>
          <w:lang w:val="uk-UA"/>
        </w:rPr>
        <w:t>а</w:t>
      </w:r>
      <w:r w:rsidRPr="00D06C4A">
        <w:rPr>
          <w:rFonts w:ascii="Times New Roman" w:hAnsi="Times New Roman" w:cs="Times New Roman"/>
          <w:sz w:val="28"/>
          <w:szCs w:val="28"/>
        </w:rPr>
        <w:t xml:space="preserve"> на проживання в с. Микитино, і, одружившись у Малороссии, значно збільшил</w:t>
      </w:r>
      <w:r w:rsidRPr="00D06C4A">
        <w:rPr>
          <w:rFonts w:ascii="Times New Roman" w:hAnsi="Times New Roman" w:cs="Times New Roman"/>
          <w:sz w:val="28"/>
          <w:szCs w:val="28"/>
          <w:lang w:val="uk-UA"/>
        </w:rPr>
        <w:t>а</w:t>
      </w:r>
      <w:r w:rsidRPr="00D06C4A">
        <w:rPr>
          <w:rFonts w:ascii="Times New Roman" w:hAnsi="Times New Roman" w:cs="Times New Roman"/>
          <w:sz w:val="28"/>
          <w:szCs w:val="28"/>
        </w:rPr>
        <w:t xml:space="preserve"> народонаселення його; багато хто з них по смерть залишалися козаками неодруженими. У такий спосіб с</w:t>
      </w:r>
      <w:r w:rsidRPr="00D06C4A">
        <w:rPr>
          <w:rFonts w:ascii="Times New Roman" w:hAnsi="Times New Roman" w:cs="Times New Roman"/>
          <w:sz w:val="28"/>
          <w:szCs w:val="28"/>
          <w:lang w:val="uk-UA"/>
        </w:rPr>
        <w:t>е</w:t>
      </w:r>
      <w:r w:rsidRPr="00D06C4A">
        <w:rPr>
          <w:rFonts w:ascii="Times New Roman" w:hAnsi="Times New Roman" w:cs="Times New Roman"/>
          <w:sz w:val="28"/>
          <w:szCs w:val="28"/>
        </w:rPr>
        <w:t>ло Микитино одержало більш міцне положення й увійшло до складу сіл заснованої в 1764 році Новоросійської губернії, а 1782 року воно,</w:t>
      </w:r>
      <w:r w:rsidRPr="00D06C4A">
        <w:rPr>
          <w:rFonts w:ascii="Times New Roman" w:hAnsi="Times New Roman" w:cs="Times New Roman"/>
          <w:sz w:val="28"/>
          <w:szCs w:val="28"/>
          <w:lang w:val="uk-UA"/>
        </w:rPr>
        <w:t>на</w:t>
      </w:r>
      <w:r w:rsidRPr="00D06C4A">
        <w:rPr>
          <w:rFonts w:ascii="Times New Roman" w:hAnsi="Times New Roman" w:cs="Times New Roman"/>
          <w:sz w:val="28"/>
          <w:szCs w:val="28"/>
        </w:rPr>
        <w:t xml:space="preserve"> думк</w:t>
      </w:r>
      <w:r w:rsidRPr="00D06C4A">
        <w:rPr>
          <w:rFonts w:ascii="Times New Roman" w:hAnsi="Times New Roman" w:cs="Times New Roman"/>
          <w:sz w:val="28"/>
          <w:szCs w:val="28"/>
          <w:lang w:val="uk-UA"/>
        </w:rPr>
        <w:t xml:space="preserve">у </w:t>
      </w:r>
      <w:r w:rsidRPr="00D06C4A">
        <w:rPr>
          <w:rFonts w:ascii="Times New Roman" w:hAnsi="Times New Roman" w:cs="Times New Roman"/>
          <w:sz w:val="28"/>
          <w:szCs w:val="28"/>
        </w:rPr>
        <w:t>князя Тавр</w:t>
      </w:r>
      <w:r w:rsidRPr="00D06C4A">
        <w:rPr>
          <w:rFonts w:ascii="Times New Roman" w:hAnsi="Times New Roman" w:cs="Times New Roman"/>
          <w:sz w:val="28"/>
          <w:szCs w:val="28"/>
          <w:lang w:val="uk-UA"/>
        </w:rPr>
        <w:t>ійсь</w:t>
      </w:r>
      <w:r w:rsidRPr="00D06C4A">
        <w:rPr>
          <w:rFonts w:ascii="Times New Roman" w:hAnsi="Times New Roman" w:cs="Times New Roman"/>
          <w:sz w:val="28"/>
          <w:szCs w:val="28"/>
        </w:rPr>
        <w:t>кого, генерал-губернатора Новоросійського краю</w:t>
      </w:r>
      <w:r w:rsidRPr="00D06C4A">
        <w:rPr>
          <w:rFonts w:ascii="Times New Roman" w:hAnsi="Times New Roman" w:cs="Times New Roman"/>
          <w:sz w:val="28"/>
          <w:szCs w:val="28"/>
          <w:lang w:val="uk-UA"/>
        </w:rPr>
        <w:t xml:space="preserve"> </w:t>
      </w:r>
      <w:r w:rsidRPr="00D06C4A">
        <w:rPr>
          <w:rFonts w:ascii="Times New Roman" w:hAnsi="Times New Roman" w:cs="Times New Roman"/>
          <w:sz w:val="28"/>
          <w:szCs w:val="28"/>
        </w:rPr>
        <w:t xml:space="preserve"> Потьомкіна, перейнятого «Грецьким проектом», що був тоді в ході, і заспокоєного легкою перемогою над Запорізьким військом, що стискувало його дії по запровадженню порядку й благоустрою в довіреному йому краї, перейменовано було в місто Нікополь (від грецького Nіkopolіs град перемоги), який, у числі інших </w:t>
      </w:r>
      <w:r w:rsidRPr="00D06C4A">
        <w:rPr>
          <w:rFonts w:ascii="Times New Roman" w:hAnsi="Times New Roman" w:cs="Times New Roman"/>
          <w:sz w:val="28"/>
          <w:szCs w:val="28"/>
        </w:rPr>
        <w:lastRenderedPageBreak/>
        <w:t>повітових міст Новоросійської губернії</w:t>
      </w:r>
      <w:r w:rsidRPr="00D06C4A">
        <w:rPr>
          <w:rFonts w:ascii="Times New Roman" w:hAnsi="Times New Roman" w:cs="Times New Roman"/>
          <w:sz w:val="28"/>
          <w:szCs w:val="28"/>
          <w:lang w:val="uk-UA"/>
        </w:rPr>
        <w:t>, з Нікопольським повітом. Але Нікопольський повіт залишився повітом тільки на папері, а Нікополь прийняв величезне положення містечка, якимось і нині вважається.</w:t>
      </w:r>
    </w:p>
    <w:p w:rsidR="00A511CF" w:rsidRPr="000F13FF" w:rsidRDefault="00A511CF" w:rsidP="00A511CF">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extent cx="2939415" cy="1632585"/>
            <wp:effectExtent l="19050" t="0" r="0" b="0"/>
            <wp:docPr id="69" name="Рисунок 13" descr="http://www.bizslovo.org/content/images/stories/torop/istoriya_nikopolya/gr_potyomk/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http://www.bizslovo.org/content/images/stories/torop/istoriya_nikopolya/gr_potyomk/73.jpg"/>
                    <pic:cNvPicPr>
                      <a:picLocks noChangeAspect="1" noChangeArrowheads="1"/>
                    </pic:cNvPicPr>
                  </pic:nvPicPr>
                  <pic:blipFill>
                    <a:blip r:embed="rId83"/>
                    <a:srcRect/>
                    <a:stretch>
                      <a:fillRect/>
                    </a:stretch>
                  </pic:blipFill>
                  <pic:spPr bwMode="auto">
                    <a:xfrm>
                      <a:off x="0" y="0"/>
                      <a:ext cx="2939415" cy="1632585"/>
                    </a:xfrm>
                    <a:prstGeom prst="rect">
                      <a:avLst/>
                    </a:prstGeom>
                    <a:noFill/>
                    <a:ln w="9525">
                      <a:noFill/>
                      <a:miter lim="800000"/>
                      <a:headEnd/>
                      <a:tailEnd/>
                    </a:ln>
                  </pic:spPr>
                </pic:pic>
              </a:graphicData>
            </a:graphic>
          </wp:inline>
        </w:drawing>
      </w:r>
      <w:r w:rsidRPr="000F13FF">
        <w:rPr>
          <w:rFonts w:ascii="Times New Roman" w:eastAsia="Times New Roman" w:hAnsi="Times New Roman" w:cs="Times New Roman"/>
          <w:noProof/>
          <w:sz w:val="28"/>
          <w:szCs w:val="28"/>
          <w:lang w:eastAsia="ru-RU"/>
        </w:rPr>
        <w:t xml:space="preserve"> </w:t>
      </w:r>
      <w:r>
        <w:rPr>
          <w:rFonts w:ascii="Times New Roman" w:eastAsia="Times New Roman" w:hAnsi="Times New Roman" w:cs="Times New Roman"/>
          <w:noProof/>
          <w:sz w:val="28"/>
          <w:szCs w:val="28"/>
          <w:lang w:eastAsia="ru-RU"/>
        </w:rPr>
        <w:drawing>
          <wp:inline distT="0" distB="0" distL="0" distR="0">
            <wp:extent cx="2939415" cy="1697990"/>
            <wp:effectExtent l="19050" t="0" r="0" b="0"/>
            <wp:docPr id="68" name="Рисунок 15" descr="http://www.bizslovo.org/content/images/stories/torop/istoriya_nikopolya/gr_potyomk/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http://www.bizslovo.org/content/images/stories/torop/istoriya_nikopolya/gr_potyomk/72.jpg"/>
                    <pic:cNvPicPr>
                      <a:picLocks noChangeAspect="1" noChangeArrowheads="1"/>
                    </pic:cNvPicPr>
                  </pic:nvPicPr>
                  <pic:blipFill>
                    <a:blip r:embed="rId84"/>
                    <a:srcRect/>
                    <a:stretch>
                      <a:fillRect/>
                    </a:stretch>
                  </pic:blipFill>
                  <pic:spPr bwMode="auto">
                    <a:xfrm>
                      <a:off x="0" y="0"/>
                      <a:ext cx="2939415" cy="1697990"/>
                    </a:xfrm>
                    <a:prstGeom prst="rect">
                      <a:avLst/>
                    </a:prstGeom>
                    <a:noFill/>
                    <a:ln w="9525">
                      <a:noFill/>
                      <a:miter lim="800000"/>
                      <a:headEnd/>
                      <a:tailEnd/>
                    </a:ln>
                  </pic:spPr>
                </pic:pic>
              </a:graphicData>
            </a:graphic>
          </wp:inline>
        </w:drawing>
      </w:r>
    </w:p>
    <w:p w:rsidR="00A511CF" w:rsidRDefault="00A511CF" w:rsidP="00A511CF">
      <w:pPr>
        <w:spacing w:after="0" w:line="240" w:lineRule="auto"/>
        <w:rPr>
          <w:rFonts w:ascii="Times New Roman" w:eastAsia="Times New Roman" w:hAnsi="Times New Roman" w:cs="Times New Roman"/>
          <w:i/>
          <w:iCs/>
          <w:lang w:eastAsia="ru-RU"/>
        </w:rPr>
      </w:pPr>
      <w:r w:rsidRPr="00141E93">
        <w:rPr>
          <w:rFonts w:ascii="Times New Roman" w:eastAsia="Times New Roman" w:hAnsi="Times New Roman" w:cs="Times New Roman"/>
          <w:i/>
          <w:iCs/>
          <w:lang w:eastAsia="ru-RU"/>
        </w:rPr>
        <w:t>Микитин Ріг. Будинок Чернова</w:t>
      </w:r>
      <w:r w:rsidRPr="00141E93">
        <w:rPr>
          <w:rFonts w:ascii="Times New Roman" w:eastAsia="Times New Roman" w:hAnsi="Times New Roman" w:cs="Times New Roman"/>
          <w:i/>
          <w:iCs/>
          <w:lang w:val="uk-UA" w:eastAsia="ru-RU"/>
        </w:rPr>
        <w:t xml:space="preserve"> </w:t>
      </w:r>
      <w:r w:rsidRPr="00141E93">
        <w:rPr>
          <w:rFonts w:ascii="Times New Roman" w:eastAsia="Times New Roman" w:hAnsi="Times New Roman" w:cs="Times New Roman"/>
          <w:i/>
          <w:iCs/>
          <w:lang w:eastAsia="ru-RU"/>
        </w:rPr>
        <w:t xml:space="preserve"> </w:t>
      </w:r>
      <w:r w:rsidRPr="00141E93">
        <w:rPr>
          <w:rFonts w:ascii="Times New Roman" w:eastAsia="Times New Roman" w:hAnsi="Times New Roman" w:cs="Times New Roman"/>
          <w:i/>
          <w:iCs/>
          <w:lang w:val="uk-UA" w:eastAsia="ru-RU"/>
        </w:rPr>
        <w:t xml:space="preserve">   </w:t>
      </w:r>
      <w:r>
        <w:rPr>
          <w:rFonts w:ascii="Times New Roman" w:eastAsia="Times New Roman" w:hAnsi="Times New Roman" w:cs="Times New Roman"/>
          <w:i/>
          <w:iCs/>
          <w:lang w:val="uk-UA" w:eastAsia="ru-RU"/>
        </w:rPr>
        <w:t xml:space="preserve">                            </w:t>
      </w:r>
      <w:r w:rsidRPr="00141E93">
        <w:rPr>
          <w:rFonts w:ascii="Times New Roman" w:eastAsia="Times New Roman" w:hAnsi="Times New Roman" w:cs="Times New Roman"/>
          <w:i/>
          <w:iCs/>
          <w:lang w:eastAsia="ru-RU"/>
        </w:rPr>
        <w:t>Вул</w:t>
      </w:r>
      <w:r w:rsidRPr="00141E93">
        <w:rPr>
          <w:rFonts w:ascii="Times New Roman" w:eastAsia="Times New Roman" w:hAnsi="Times New Roman" w:cs="Times New Roman"/>
          <w:i/>
          <w:iCs/>
          <w:lang w:val="uk-UA" w:eastAsia="ru-RU"/>
        </w:rPr>
        <w:t>.</w:t>
      </w:r>
      <w:r w:rsidRPr="00141E93">
        <w:rPr>
          <w:rFonts w:ascii="Times New Roman" w:eastAsia="Times New Roman" w:hAnsi="Times New Roman" w:cs="Times New Roman"/>
          <w:i/>
          <w:iCs/>
          <w:lang w:eastAsia="ru-RU"/>
        </w:rPr>
        <w:t>Звивчаста на Микитиному Розі. 1937 р.</w:t>
      </w:r>
    </w:p>
    <w:p w:rsidR="00A511CF" w:rsidRPr="00141E93" w:rsidRDefault="00A511CF" w:rsidP="00A511CF">
      <w:pPr>
        <w:spacing w:after="0" w:line="240" w:lineRule="auto"/>
        <w:rPr>
          <w:rFonts w:ascii="Times New Roman" w:eastAsia="Times New Roman" w:hAnsi="Times New Roman" w:cs="Times New Roman"/>
          <w:lang w:val="uk-UA" w:eastAsia="ru-RU"/>
        </w:rPr>
      </w:pPr>
      <w:r w:rsidRPr="00141E93">
        <w:rPr>
          <w:rFonts w:ascii="Times New Roman" w:eastAsia="Times New Roman" w:hAnsi="Times New Roman" w:cs="Times New Roman"/>
          <w:i/>
          <w:iCs/>
          <w:lang w:eastAsia="ru-RU"/>
        </w:rPr>
        <w:t xml:space="preserve"> Початок ХХ ст </w:t>
      </w:r>
      <w:r w:rsidRPr="00141E93">
        <w:rPr>
          <w:rFonts w:ascii="Times New Roman" w:eastAsia="Times New Roman" w:hAnsi="Times New Roman" w:cs="Times New Roman"/>
          <w:i/>
          <w:iCs/>
          <w:lang w:eastAsia="ru-RU"/>
        </w:rPr>
        <w:br/>
      </w:r>
    </w:p>
    <w:p w:rsidR="00A511CF" w:rsidRPr="000F13FF" w:rsidRDefault="00A511CF" w:rsidP="00A511CF">
      <w:pPr>
        <w:pStyle w:val="a8"/>
        <w:spacing w:after="0" w:line="240" w:lineRule="auto"/>
        <w:ind w:left="0" w:firstLine="708"/>
        <w:jc w:val="both"/>
        <w:rPr>
          <w:rFonts w:ascii="Times New Roman" w:eastAsia="Times New Roman" w:hAnsi="Times New Roman" w:cs="Times New Roman"/>
          <w:sz w:val="28"/>
          <w:szCs w:val="28"/>
          <w:lang w:val="uk-UA" w:eastAsia="ru-RU"/>
        </w:rPr>
      </w:pPr>
    </w:p>
    <w:p w:rsidR="00A511CF" w:rsidRPr="000F13FF" w:rsidRDefault="00A511CF" w:rsidP="00A511CF">
      <w:pPr>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eastAsia="ru-RU"/>
        </w:rPr>
        <w:drawing>
          <wp:inline distT="0" distB="0" distL="0" distR="0">
            <wp:extent cx="2546985" cy="1697990"/>
            <wp:effectExtent l="19050" t="0" r="5715" b="0"/>
            <wp:docPr id="67" name="Рисунок 22" descr="http://www.bizslovo.org/content/images/stories/yak_vynyklo_m_nikopol/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descr="http://www.bizslovo.org/content/images/stories/yak_vynyklo_m_nikopol/06.jpg"/>
                    <pic:cNvPicPr>
                      <a:picLocks noChangeAspect="1" noChangeArrowheads="1"/>
                    </pic:cNvPicPr>
                  </pic:nvPicPr>
                  <pic:blipFill>
                    <a:blip r:embed="rId85"/>
                    <a:srcRect/>
                    <a:stretch>
                      <a:fillRect/>
                    </a:stretch>
                  </pic:blipFill>
                  <pic:spPr bwMode="auto">
                    <a:xfrm>
                      <a:off x="0" y="0"/>
                      <a:ext cx="2546985" cy="1697990"/>
                    </a:xfrm>
                    <a:prstGeom prst="rect">
                      <a:avLst/>
                    </a:prstGeom>
                    <a:noFill/>
                    <a:ln w="9525">
                      <a:noFill/>
                      <a:miter lim="800000"/>
                      <a:headEnd/>
                      <a:tailEnd/>
                    </a:ln>
                  </pic:spPr>
                </pic:pic>
              </a:graphicData>
            </a:graphic>
          </wp:inline>
        </w:drawing>
      </w:r>
      <w:r w:rsidRPr="000F13FF">
        <w:rPr>
          <w:rFonts w:ascii="Times New Roman" w:eastAsia="Times New Roman" w:hAnsi="Times New Roman" w:cs="Times New Roman"/>
          <w:i/>
          <w:iCs/>
          <w:noProof/>
          <w:sz w:val="28"/>
          <w:szCs w:val="28"/>
          <w:lang w:val="uk-UA" w:eastAsia="ru-RU"/>
        </w:rPr>
        <w:t xml:space="preserve"> </w:t>
      </w:r>
      <w:r>
        <w:rPr>
          <w:rFonts w:ascii="Times New Roman" w:eastAsia="Times New Roman" w:hAnsi="Times New Roman" w:cs="Times New Roman"/>
          <w:noProof/>
          <w:sz w:val="28"/>
          <w:szCs w:val="28"/>
          <w:lang w:eastAsia="ru-RU"/>
        </w:rPr>
        <w:drawing>
          <wp:inline distT="0" distB="0" distL="0" distR="0">
            <wp:extent cx="2808605" cy="1697990"/>
            <wp:effectExtent l="19050" t="0" r="0" b="0"/>
            <wp:docPr id="57" name="Рисунок 17" descr="http://www.bizslovo.org/content/images/stories/torop/istoriya_nikopolya/gr_potyomk/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http://www.bizslovo.org/content/images/stories/torop/istoriya_nikopolya/gr_potyomk/74.jpg"/>
                    <pic:cNvPicPr>
                      <a:picLocks noChangeAspect="1" noChangeArrowheads="1"/>
                    </pic:cNvPicPr>
                  </pic:nvPicPr>
                  <pic:blipFill>
                    <a:blip r:embed="rId86"/>
                    <a:srcRect/>
                    <a:stretch>
                      <a:fillRect/>
                    </a:stretch>
                  </pic:blipFill>
                  <pic:spPr bwMode="auto">
                    <a:xfrm>
                      <a:off x="0" y="0"/>
                      <a:ext cx="2808605" cy="1697990"/>
                    </a:xfrm>
                    <a:prstGeom prst="rect">
                      <a:avLst/>
                    </a:prstGeom>
                    <a:noFill/>
                    <a:ln w="9525">
                      <a:noFill/>
                      <a:miter lim="800000"/>
                      <a:headEnd/>
                      <a:tailEnd/>
                    </a:ln>
                  </pic:spPr>
                </pic:pic>
              </a:graphicData>
            </a:graphic>
          </wp:inline>
        </w:drawing>
      </w:r>
    </w:p>
    <w:p w:rsidR="00A511CF" w:rsidRPr="00141E93" w:rsidRDefault="00A511CF" w:rsidP="00A511CF">
      <w:pPr>
        <w:spacing w:after="0" w:line="240" w:lineRule="auto"/>
        <w:jc w:val="both"/>
        <w:rPr>
          <w:rFonts w:ascii="Times New Roman" w:eastAsia="Times New Roman" w:hAnsi="Times New Roman" w:cs="Times New Roman"/>
          <w:lang w:val="uk-UA" w:eastAsia="ru-RU"/>
        </w:rPr>
      </w:pPr>
      <w:r w:rsidRPr="000F13FF">
        <w:rPr>
          <w:rFonts w:ascii="Times New Roman" w:eastAsia="Times New Roman" w:hAnsi="Times New Roman" w:cs="Times New Roman"/>
          <w:i/>
          <w:iCs/>
          <w:sz w:val="28"/>
          <w:szCs w:val="28"/>
          <w:lang w:val="uk-UA" w:eastAsia="ru-RU"/>
        </w:rPr>
        <w:t xml:space="preserve">   </w:t>
      </w:r>
      <w:r w:rsidRPr="00141E93">
        <w:rPr>
          <w:rFonts w:ascii="Times New Roman" w:eastAsia="Times New Roman" w:hAnsi="Times New Roman" w:cs="Times New Roman"/>
          <w:i/>
          <w:iCs/>
          <w:lang w:val="uk-UA" w:eastAsia="ru-RU"/>
        </w:rPr>
        <w:t>Будинок купця Гусєва</w:t>
      </w:r>
      <w:r w:rsidRPr="00141E93">
        <w:rPr>
          <w:rFonts w:ascii="Times New Roman" w:eastAsia="Times New Roman" w:hAnsi="Times New Roman" w:cs="Times New Roman"/>
          <w:lang w:val="uk-UA" w:eastAsia="ru-RU"/>
        </w:rPr>
        <w:t xml:space="preserve"> </w:t>
      </w:r>
      <w:r w:rsidRPr="00141E93">
        <w:rPr>
          <w:rFonts w:ascii="Times New Roman" w:eastAsia="Times New Roman" w:hAnsi="Times New Roman" w:cs="Times New Roman"/>
          <w:lang w:val="uk-UA" w:eastAsia="ru-RU"/>
        </w:rPr>
        <w:tab/>
      </w:r>
      <w:r w:rsidRPr="00141E93">
        <w:rPr>
          <w:rFonts w:ascii="Times New Roman" w:eastAsia="Times New Roman" w:hAnsi="Times New Roman" w:cs="Times New Roman"/>
          <w:lang w:val="uk-UA" w:eastAsia="ru-RU"/>
        </w:rPr>
        <w:tab/>
      </w:r>
      <w:r w:rsidRPr="00141E93">
        <w:rPr>
          <w:rFonts w:ascii="Times New Roman" w:eastAsia="Times New Roman" w:hAnsi="Times New Roman" w:cs="Times New Roman"/>
          <w:lang w:val="uk-UA" w:eastAsia="ru-RU"/>
        </w:rPr>
        <w:tab/>
      </w:r>
      <w:r w:rsidRPr="00141E93">
        <w:rPr>
          <w:rFonts w:ascii="Times New Roman" w:eastAsia="Times New Roman" w:hAnsi="Times New Roman" w:cs="Times New Roman"/>
          <w:i/>
          <w:iCs/>
          <w:lang w:val="uk-UA" w:eastAsia="ru-RU"/>
        </w:rPr>
        <w:t>Микитин Ріг. Початок ХХ ст.</w:t>
      </w:r>
    </w:p>
    <w:p w:rsidR="00A511CF" w:rsidRPr="000F13FF" w:rsidRDefault="00A511CF" w:rsidP="00A511CF">
      <w:pPr>
        <w:pStyle w:val="a8"/>
        <w:spacing w:after="0" w:line="240" w:lineRule="auto"/>
        <w:ind w:left="0" w:firstLine="708"/>
        <w:jc w:val="both"/>
        <w:rPr>
          <w:rFonts w:ascii="Times New Roman" w:hAnsi="Times New Roman" w:cs="Times New Roman"/>
          <w:sz w:val="28"/>
          <w:szCs w:val="28"/>
          <w:lang w:val="uk-UA"/>
        </w:rPr>
      </w:pPr>
      <w:r w:rsidRPr="00D06C4A">
        <w:rPr>
          <w:rFonts w:ascii="Times New Roman" w:hAnsi="Times New Roman" w:cs="Times New Roman"/>
          <w:sz w:val="28"/>
          <w:szCs w:val="28"/>
          <w:lang w:val="uk-UA"/>
        </w:rPr>
        <w:t>Нікополь</w:t>
      </w:r>
      <w:r w:rsidRPr="000F13FF">
        <w:rPr>
          <w:rFonts w:ascii="Times New Roman" w:hAnsi="Times New Roman" w:cs="Times New Roman"/>
          <w:b/>
          <w:sz w:val="28"/>
          <w:szCs w:val="28"/>
          <w:lang w:val="uk-UA"/>
        </w:rPr>
        <w:t xml:space="preserve"> </w:t>
      </w:r>
      <w:r w:rsidRPr="000F13FF">
        <w:rPr>
          <w:rFonts w:ascii="Times New Roman" w:hAnsi="Times New Roman" w:cs="Times New Roman"/>
          <w:sz w:val="28"/>
          <w:szCs w:val="28"/>
          <w:lang w:val="uk-UA"/>
        </w:rPr>
        <w:t>- місто засноване у 1781 році на місці поселення Микитин Ріг (Микитин Перевіз, Микитина Застава) і назване Слов'янськ, але ця назва не встигла вкорінитися у мовленні, оскільки пануюча тоді "грецька мода" в офіційній топонімії породила назву Нікополь: давньогрецьке  Ніка - ім'я богині перемоги, поліс - "місто".</w:t>
      </w:r>
    </w:p>
    <w:p w:rsidR="00A511CF" w:rsidRPr="000F13FF" w:rsidRDefault="00A511CF" w:rsidP="00A511CF">
      <w:pPr>
        <w:pStyle w:val="a8"/>
        <w:ind w:left="0"/>
        <w:jc w:val="both"/>
        <w:rPr>
          <w:rFonts w:ascii="Times New Roman" w:hAnsi="Times New Roman" w:cs="Times New Roman"/>
          <w:sz w:val="28"/>
          <w:szCs w:val="28"/>
          <w:lang w:val="uk-UA"/>
        </w:rPr>
      </w:pPr>
    </w:p>
    <w:p w:rsidR="00A511CF" w:rsidRPr="000F13FF" w:rsidRDefault="00A511CF" w:rsidP="00A511CF">
      <w:pPr>
        <w:pStyle w:val="a8"/>
        <w:ind w:left="0" w:firstLine="709"/>
        <w:jc w:val="both"/>
        <w:rPr>
          <w:rFonts w:ascii="Times New Roman" w:eastAsia="Calibri" w:hAnsi="Times New Roman" w:cs="Times New Roman"/>
          <w:color w:val="0070C0"/>
          <w:sz w:val="28"/>
          <w:szCs w:val="28"/>
          <w:highlight w:val="yellow"/>
          <w:lang w:val="uk-UA"/>
        </w:rPr>
      </w:pPr>
      <w:r w:rsidRPr="000F13FF">
        <w:rPr>
          <w:rFonts w:ascii="Times New Roman" w:eastAsia="Calibri" w:hAnsi="Times New Roman" w:cs="Times New Roman"/>
          <w:color w:val="0070C0"/>
          <w:sz w:val="28"/>
          <w:szCs w:val="28"/>
          <w:lang w:val="uk-UA"/>
        </w:rPr>
        <w:lastRenderedPageBreak/>
        <w:t xml:space="preserve">          </w:t>
      </w:r>
      <w:r>
        <w:rPr>
          <w:noProof/>
          <w:sz w:val="28"/>
          <w:szCs w:val="28"/>
          <w:lang w:eastAsia="ru-RU"/>
        </w:rPr>
        <w:drawing>
          <wp:inline distT="0" distB="0" distL="0" distR="0">
            <wp:extent cx="1110615" cy="1110615"/>
            <wp:effectExtent l="19050" t="0" r="0" b="0"/>
            <wp:docPr id="55" name="Рисунок 21" descr="https://encrypted-tbn0.gstatic.com/images?q=tbn:ANd9GcRF27lE3h7a0e-W-ckFu9rTsfJZBk8VHBDsHxK2O2umY1B3o2Qn8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descr="https://encrypted-tbn0.gstatic.com/images?q=tbn:ANd9GcRF27lE3h7a0e-W-ckFu9rTsfJZBk8VHBDsHxK2O2umY1B3o2Qn8w"/>
                    <pic:cNvPicPr>
                      <a:picLocks noChangeAspect="1" noChangeArrowheads="1"/>
                    </pic:cNvPicPr>
                  </pic:nvPicPr>
                  <pic:blipFill>
                    <a:blip r:embed="rId87"/>
                    <a:srcRect/>
                    <a:stretch>
                      <a:fillRect/>
                    </a:stretch>
                  </pic:blipFill>
                  <pic:spPr bwMode="auto">
                    <a:xfrm>
                      <a:off x="0" y="0"/>
                      <a:ext cx="1110615" cy="1110615"/>
                    </a:xfrm>
                    <a:prstGeom prst="rect">
                      <a:avLst/>
                    </a:prstGeom>
                    <a:noFill/>
                    <a:ln w="9525">
                      <a:noFill/>
                      <a:miter lim="800000"/>
                      <a:headEnd/>
                      <a:tailEnd/>
                    </a:ln>
                  </pic:spPr>
                </pic:pic>
              </a:graphicData>
            </a:graphic>
          </wp:inline>
        </w:drawing>
      </w:r>
      <w:r w:rsidRPr="000F13FF">
        <w:rPr>
          <w:rFonts w:ascii="Times New Roman" w:eastAsia="Calibri" w:hAnsi="Times New Roman" w:cs="Times New Roman"/>
          <w:color w:val="0070C0"/>
          <w:sz w:val="28"/>
          <w:szCs w:val="28"/>
          <w:lang w:val="uk-UA"/>
        </w:rPr>
        <w:t xml:space="preserve">               </w:t>
      </w:r>
      <w:r>
        <w:rPr>
          <w:noProof/>
          <w:sz w:val="28"/>
          <w:szCs w:val="28"/>
          <w:lang w:eastAsia="ru-RU"/>
        </w:rPr>
        <w:drawing>
          <wp:inline distT="0" distB="0" distL="0" distR="0">
            <wp:extent cx="914400" cy="1110615"/>
            <wp:effectExtent l="19050" t="0" r="0" b="0"/>
            <wp:docPr id="46" name="irc_mi" descr="http://portal.nikopol.net/city/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portal.nikopol.net/city/new.jpg"/>
                    <pic:cNvPicPr>
                      <a:picLocks noChangeAspect="1" noChangeArrowheads="1"/>
                    </pic:cNvPicPr>
                  </pic:nvPicPr>
                  <pic:blipFill>
                    <a:blip r:embed="rId88"/>
                    <a:srcRect/>
                    <a:stretch>
                      <a:fillRect/>
                    </a:stretch>
                  </pic:blipFill>
                  <pic:spPr bwMode="auto">
                    <a:xfrm>
                      <a:off x="0" y="0"/>
                      <a:ext cx="914400" cy="1110615"/>
                    </a:xfrm>
                    <a:prstGeom prst="rect">
                      <a:avLst/>
                    </a:prstGeom>
                    <a:noFill/>
                    <a:ln w="9525">
                      <a:noFill/>
                      <a:miter lim="800000"/>
                      <a:headEnd/>
                      <a:tailEnd/>
                    </a:ln>
                  </pic:spPr>
                </pic:pic>
              </a:graphicData>
            </a:graphic>
          </wp:inline>
        </w:drawing>
      </w:r>
      <w:r w:rsidRPr="000F13FF">
        <w:rPr>
          <w:rFonts w:ascii="Times New Roman" w:eastAsia="Calibri" w:hAnsi="Times New Roman" w:cs="Times New Roman"/>
          <w:color w:val="0070C0"/>
          <w:sz w:val="28"/>
          <w:szCs w:val="28"/>
          <w:lang w:val="uk-UA"/>
        </w:rPr>
        <w:t xml:space="preserve">  </w:t>
      </w:r>
    </w:p>
    <w:p w:rsidR="00A511CF" w:rsidRPr="000F13FF" w:rsidRDefault="00A511CF" w:rsidP="00A511CF">
      <w:pPr>
        <w:pStyle w:val="a8"/>
        <w:ind w:left="0"/>
        <w:jc w:val="both"/>
        <w:rPr>
          <w:rFonts w:ascii="Times New Roman" w:eastAsia="Calibri" w:hAnsi="Times New Roman" w:cs="Times New Roman"/>
          <w:color w:val="0070C0"/>
          <w:sz w:val="28"/>
          <w:szCs w:val="28"/>
          <w:highlight w:val="yellow"/>
          <w:lang w:val="uk-UA"/>
        </w:rPr>
      </w:pPr>
    </w:p>
    <w:p w:rsidR="00A511CF" w:rsidRDefault="00A511CF" w:rsidP="00A511CF">
      <w:pPr>
        <w:pStyle w:val="a8"/>
        <w:ind w:left="0"/>
        <w:jc w:val="both"/>
        <w:rPr>
          <w:rFonts w:ascii="Times New Roman" w:eastAsia="Calibri" w:hAnsi="Times New Roman" w:cs="Times New Roman"/>
          <w:color w:val="0070C0"/>
          <w:sz w:val="28"/>
          <w:szCs w:val="28"/>
          <w:lang w:val="uk-UA"/>
        </w:rPr>
      </w:pPr>
      <w:r w:rsidRPr="000F13FF">
        <w:rPr>
          <w:rFonts w:ascii="Times New Roman" w:eastAsia="Calibri" w:hAnsi="Times New Roman" w:cs="Times New Roman"/>
          <w:color w:val="0070C0"/>
          <w:sz w:val="28"/>
          <w:szCs w:val="28"/>
          <w:highlight w:val="yellow"/>
          <w:lang w:val="uk-UA"/>
        </w:rPr>
        <w:t>Запитання і завдання</w:t>
      </w:r>
    </w:p>
    <w:p w:rsidR="00A511CF" w:rsidRPr="000F13FF" w:rsidRDefault="00A511CF" w:rsidP="00A511CF">
      <w:pPr>
        <w:pStyle w:val="a8"/>
        <w:spacing w:after="0" w:line="240" w:lineRule="auto"/>
        <w:ind w:left="0"/>
        <w:jc w:val="both"/>
        <w:rPr>
          <w:rFonts w:ascii="Times New Roman" w:hAnsi="Times New Roman" w:cs="Times New Roman"/>
          <w:sz w:val="28"/>
          <w:szCs w:val="28"/>
          <w:lang w:val="uk-UA"/>
        </w:rPr>
      </w:pPr>
      <w:r w:rsidRPr="000F13FF">
        <w:rPr>
          <w:rFonts w:ascii="Times New Roman" w:hAnsi="Times New Roman" w:cs="Times New Roman"/>
          <w:sz w:val="28"/>
          <w:szCs w:val="28"/>
          <w:lang w:val="uk-UA"/>
        </w:rPr>
        <w:t xml:space="preserve">1. Як називається наше місто? Чому воно так називається? </w:t>
      </w:r>
    </w:p>
    <w:p w:rsidR="00A511CF" w:rsidRPr="000F13FF" w:rsidRDefault="00A511CF" w:rsidP="00A511CF">
      <w:pPr>
        <w:spacing w:after="0" w:line="240" w:lineRule="auto"/>
        <w:jc w:val="both"/>
        <w:rPr>
          <w:rFonts w:ascii="Times New Roman" w:hAnsi="Times New Roman" w:cs="Times New Roman"/>
          <w:sz w:val="28"/>
          <w:szCs w:val="28"/>
          <w:lang w:val="uk-UA"/>
        </w:rPr>
      </w:pPr>
      <w:r w:rsidRPr="000F13FF">
        <w:rPr>
          <w:rFonts w:ascii="Times New Roman" w:hAnsi="Times New Roman" w:cs="Times New Roman"/>
          <w:sz w:val="28"/>
          <w:szCs w:val="28"/>
          <w:lang w:val="uk-UA"/>
        </w:rPr>
        <w:t xml:space="preserve">2. Яка річка протікає в нашій місцевості? </w:t>
      </w:r>
    </w:p>
    <w:p w:rsidR="00A511CF" w:rsidRPr="000F13FF" w:rsidRDefault="00A511CF" w:rsidP="00A511CF">
      <w:pPr>
        <w:spacing w:after="0" w:line="240" w:lineRule="auto"/>
        <w:jc w:val="both"/>
        <w:rPr>
          <w:rFonts w:ascii="Times New Roman" w:hAnsi="Times New Roman" w:cs="Times New Roman"/>
          <w:sz w:val="28"/>
          <w:szCs w:val="28"/>
          <w:lang w:val="uk-UA"/>
        </w:rPr>
      </w:pPr>
      <w:r w:rsidRPr="000F13FF">
        <w:rPr>
          <w:rFonts w:ascii="Times New Roman" w:hAnsi="Times New Roman" w:cs="Times New Roman"/>
          <w:sz w:val="28"/>
          <w:szCs w:val="28"/>
          <w:lang w:val="uk-UA"/>
        </w:rPr>
        <w:t xml:space="preserve">3. Які заводи побудовані в нашому місті? Що вони виробляють? </w:t>
      </w:r>
    </w:p>
    <w:p w:rsidR="00A511CF" w:rsidRPr="000F13FF" w:rsidRDefault="00A511CF" w:rsidP="00A511CF">
      <w:pPr>
        <w:spacing w:after="0" w:line="240" w:lineRule="auto"/>
        <w:jc w:val="both"/>
        <w:rPr>
          <w:rFonts w:ascii="Times New Roman" w:hAnsi="Times New Roman" w:cs="Times New Roman"/>
          <w:sz w:val="28"/>
          <w:szCs w:val="28"/>
          <w:lang w:val="uk-UA"/>
        </w:rPr>
      </w:pPr>
      <w:r w:rsidRPr="000F13FF">
        <w:rPr>
          <w:rFonts w:ascii="Times New Roman" w:hAnsi="Times New Roman" w:cs="Times New Roman"/>
          <w:sz w:val="28"/>
          <w:szCs w:val="28"/>
          <w:lang w:val="uk-UA"/>
        </w:rPr>
        <w:t xml:space="preserve">4. Чому вироби нашого міста потрібні людям? Іншим містам? </w:t>
      </w:r>
    </w:p>
    <w:p w:rsidR="00A511CF" w:rsidRPr="000F13FF" w:rsidRDefault="00A511CF" w:rsidP="00A511CF">
      <w:pPr>
        <w:spacing w:after="0" w:line="240" w:lineRule="auto"/>
        <w:jc w:val="both"/>
        <w:rPr>
          <w:rFonts w:ascii="Times New Roman" w:hAnsi="Times New Roman" w:cs="Times New Roman"/>
          <w:sz w:val="28"/>
          <w:szCs w:val="28"/>
          <w:lang w:val="uk-UA"/>
        </w:rPr>
      </w:pPr>
      <w:r w:rsidRPr="000F13FF">
        <w:rPr>
          <w:rFonts w:ascii="Times New Roman" w:hAnsi="Times New Roman" w:cs="Times New Roman"/>
          <w:sz w:val="28"/>
          <w:szCs w:val="28"/>
          <w:lang w:val="uk-UA"/>
        </w:rPr>
        <w:t xml:space="preserve">5. Чим дороге кожному з вас наше місто? </w:t>
      </w:r>
    </w:p>
    <w:p w:rsidR="00A511CF" w:rsidRPr="000F13FF" w:rsidRDefault="00A511CF" w:rsidP="00A511CF">
      <w:pPr>
        <w:spacing w:after="0" w:line="240" w:lineRule="auto"/>
        <w:jc w:val="both"/>
        <w:rPr>
          <w:rFonts w:ascii="Times New Roman" w:hAnsi="Times New Roman" w:cs="Times New Roman"/>
          <w:sz w:val="28"/>
          <w:szCs w:val="28"/>
          <w:lang w:val="uk-UA"/>
        </w:rPr>
      </w:pPr>
      <w:r w:rsidRPr="000F13FF">
        <w:rPr>
          <w:rFonts w:ascii="Times New Roman" w:hAnsi="Times New Roman" w:cs="Times New Roman"/>
          <w:sz w:val="28"/>
          <w:szCs w:val="28"/>
          <w:lang w:val="uk-UA"/>
        </w:rPr>
        <w:t xml:space="preserve">6. Як ви уже зараз можете зробити його чистішим, приємнішим? </w:t>
      </w:r>
    </w:p>
    <w:p w:rsidR="00A511CF" w:rsidRPr="000F13FF" w:rsidRDefault="00A511CF" w:rsidP="00A511CF">
      <w:pPr>
        <w:spacing w:after="0" w:line="240" w:lineRule="auto"/>
        <w:jc w:val="both"/>
        <w:rPr>
          <w:rFonts w:ascii="Times New Roman" w:hAnsi="Times New Roman" w:cs="Times New Roman"/>
          <w:sz w:val="28"/>
          <w:szCs w:val="28"/>
          <w:lang w:val="uk-UA"/>
        </w:rPr>
      </w:pPr>
      <w:r w:rsidRPr="000F13FF">
        <w:rPr>
          <w:rFonts w:ascii="Times New Roman" w:hAnsi="Times New Roman" w:cs="Times New Roman"/>
          <w:sz w:val="28"/>
          <w:szCs w:val="28"/>
          <w:lang w:val="uk-UA"/>
        </w:rPr>
        <w:t>7. Що ви хочете зробити для свого краю, коли виростите?</w:t>
      </w:r>
    </w:p>
    <w:p w:rsidR="00A511CF" w:rsidRPr="000F13FF" w:rsidRDefault="00A511CF" w:rsidP="00A511CF">
      <w:pPr>
        <w:pStyle w:val="a8"/>
        <w:ind w:left="0"/>
        <w:jc w:val="both"/>
        <w:rPr>
          <w:rFonts w:ascii="Times New Roman" w:eastAsia="Calibri" w:hAnsi="Times New Roman" w:cs="Times New Roman"/>
          <w:color w:val="0070C0"/>
          <w:sz w:val="28"/>
          <w:szCs w:val="28"/>
          <w:highlight w:val="yellow"/>
          <w:lang w:val="uk-UA"/>
        </w:rPr>
      </w:pPr>
    </w:p>
    <w:p w:rsidR="00A511CF" w:rsidRPr="000F13FF" w:rsidRDefault="00A511CF" w:rsidP="00A511CF">
      <w:pPr>
        <w:pStyle w:val="a8"/>
        <w:ind w:left="0"/>
        <w:jc w:val="both"/>
        <w:rPr>
          <w:rFonts w:ascii="Times New Roman" w:hAnsi="Times New Roman" w:cs="Times New Roman"/>
          <w:color w:val="0070C0"/>
          <w:sz w:val="28"/>
          <w:szCs w:val="28"/>
          <w:lang w:val="uk-UA"/>
        </w:rPr>
      </w:pPr>
      <w:r w:rsidRPr="000F13FF">
        <w:rPr>
          <w:rFonts w:ascii="Times New Roman" w:eastAsia="Calibri" w:hAnsi="Times New Roman" w:cs="Times New Roman"/>
          <w:color w:val="0070C0"/>
          <w:sz w:val="28"/>
          <w:szCs w:val="28"/>
          <w:highlight w:val="yellow"/>
          <w:lang w:val="uk-UA"/>
        </w:rPr>
        <w:t>§19.Твоя вулиця, твої сусіди  (розповіді про сусідів).Назви вулиць.</w:t>
      </w:r>
      <w:r w:rsidRPr="000F13FF">
        <w:rPr>
          <w:noProof/>
          <w:sz w:val="28"/>
          <w:szCs w:val="28"/>
          <w:lang w:val="uk-UA"/>
        </w:rPr>
        <w:t xml:space="preserve"> </w:t>
      </w:r>
    </w:p>
    <w:p w:rsidR="00A511CF" w:rsidRPr="000F13FF" w:rsidRDefault="00A511CF" w:rsidP="00A511CF">
      <w:pPr>
        <w:spacing w:line="240" w:lineRule="auto"/>
        <w:contextualSpacing/>
        <w:jc w:val="both"/>
        <w:rPr>
          <w:sz w:val="28"/>
          <w:szCs w:val="28"/>
          <w:lang w:val="uk-UA"/>
        </w:rPr>
      </w:pPr>
      <w:r w:rsidRPr="000F13FF">
        <w:rPr>
          <w:rFonts w:ascii="Times New Roman" w:hAnsi="Times New Roman" w:cs="Times New Roman"/>
          <w:color w:val="4F81BD" w:themeColor="accent1"/>
          <w:sz w:val="28"/>
          <w:szCs w:val="28"/>
          <w:highlight w:val="yellow"/>
        </w:rPr>
        <w:t xml:space="preserve">Вулиці </w:t>
      </w:r>
      <w:proofErr w:type="gramStart"/>
      <w:r w:rsidRPr="000F13FF">
        <w:rPr>
          <w:rFonts w:ascii="Times New Roman" w:hAnsi="Times New Roman" w:cs="Times New Roman"/>
          <w:color w:val="4F81BD" w:themeColor="accent1"/>
          <w:sz w:val="28"/>
          <w:szCs w:val="28"/>
          <w:highlight w:val="yellow"/>
        </w:rPr>
        <w:t>міста</w:t>
      </w:r>
      <w:r w:rsidRPr="000F13FF">
        <w:rPr>
          <w:rFonts w:ascii="Times New Roman" w:hAnsi="Times New Roman" w:cs="Times New Roman"/>
          <w:color w:val="4F81BD" w:themeColor="accent1"/>
          <w:sz w:val="28"/>
          <w:szCs w:val="28"/>
        </w:rPr>
        <w:t xml:space="preserve">  </w:t>
      </w:r>
      <w:hyperlink r:id="rId89" w:history="1">
        <w:r w:rsidRPr="000F13FF">
          <w:rPr>
            <w:rStyle w:val="ac"/>
            <w:rFonts w:ascii="Times New Roman" w:hAnsi="Times New Roman" w:cs="Times New Roman"/>
            <w:sz w:val="28"/>
            <w:szCs w:val="28"/>
          </w:rPr>
          <w:t>http://nadoloni.com/ua/nikopol/streets</w:t>
        </w:r>
        <w:proofErr w:type="gramEnd"/>
      </w:hyperlink>
    </w:p>
    <w:p w:rsidR="00A511CF" w:rsidRPr="000F13FF" w:rsidRDefault="00A511CF" w:rsidP="00A511CF">
      <w:pPr>
        <w:spacing w:line="240" w:lineRule="auto"/>
        <w:contextualSpacing/>
        <w:jc w:val="both"/>
        <w:rPr>
          <w:sz w:val="28"/>
          <w:szCs w:val="28"/>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4"/>
        <w:gridCol w:w="4408"/>
      </w:tblGrid>
      <w:tr w:rsidR="00A511CF" w:rsidRPr="000F13FF" w:rsidTr="00A511CF">
        <w:tc>
          <w:tcPr>
            <w:tcW w:w="4869" w:type="dxa"/>
          </w:tcPr>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8-го березня вулиця</w:t>
            </w:r>
            <w:r w:rsidRPr="00A511CF">
              <w:rPr>
                <w:rFonts w:ascii="Times New Roman" w:hAnsi="Times New Roman" w:cs="Times New Roman"/>
                <w:sz w:val="28"/>
                <w:szCs w:val="28"/>
              </w:rPr>
              <w:tab/>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Альпова вулиця</w:t>
            </w:r>
            <w:r w:rsidRPr="00A511CF">
              <w:rPr>
                <w:rFonts w:ascii="Times New Roman" w:hAnsi="Times New Roman" w:cs="Times New Roman"/>
                <w:sz w:val="28"/>
                <w:szCs w:val="28"/>
              </w:rPr>
              <w:tab/>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Багратіона вулиця</w:t>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Баха вулиця</w:t>
            </w:r>
            <w:r w:rsidRPr="00A511CF">
              <w:rPr>
                <w:rFonts w:ascii="Times New Roman" w:hAnsi="Times New Roman" w:cs="Times New Roman"/>
                <w:sz w:val="28"/>
                <w:szCs w:val="28"/>
              </w:rPr>
              <w:tab/>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Береговий провулок</w:t>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Бериславська вулиця</w:t>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Білоруська вулиця</w:t>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Богомольця вулиця</w:t>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Богуна вулиця</w:t>
            </w:r>
            <w:r w:rsidRPr="00A511CF">
              <w:rPr>
                <w:rFonts w:ascii="Times New Roman" w:hAnsi="Times New Roman" w:cs="Times New Roman"/>
                <w:sz w:val="28"/>
                <w:szCs w:val="28"/>
              </w:rPr>
              <w:tab/>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Ватутіна вулиця</w:t>
            </w:r>
            <w:r w:rsidRPr="00A511CF">
              <w:rPr>
                <w:rFonts w:ascii="Times New Roman" w:hAnsi="Times New Roman" w:cs="Times New Roman"/>
                <w:sz w:val="28"/>
                <w:szCs w:val="28"/>
              </w:rPr>
              <w:tab/>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Весняний провулок</w:t>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Героїв Чорнобиля вулиця</w:t>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Головка вулиця</w:t>
            </w:r>
            <w:r w:rsidRPr="00A511CF">
              <w:rPr>
                <w:rFonts w:ascii="Times New Roman" w:hAnsi="Times New Roman" w:cs="Times New Roman"/>
                <w:sz w:val="28"/>
                <w:szCs w:val="28"/>
              </w:rPr>
              <w:tab/>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Губкіна вулиця</w:t>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Дідика вулиця</w:t>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Довгалівська вулиця</w:t>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Дружби вулиця</w:t>
            </w:r>
            <w:r w:rsidRPr="00A511CF">
              <w:rPr>
                <w:rFonts w:ascii="Times New Roman" w:hAnsi="Times New Roman" w:cs="Times New Roman"/>
                <w:sz w:val="28"/>
                <w:szCs w:val="28"/>
              </w:rPr>
              <w:tab/>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Електрометалургів вулиця</w:t>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Електрометалургів вулиця</w:t>
            </w:r>
            <w:r w:rsidRPr="00A511CF">
              <w:rPr>
                <w:rFonts w:ascii="Times New Roman" w:hAnsi="Times New Roman" w:cs="Times New Roman"/>
                <w:sz w:val="28"/>
                <w:szCs w:val="28"/>
              </w:rPr>
              <w:tab/>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Ілліча вулиця</w:t>
            </w:r>
            <w:r w:rsidRPr="00A511CF">
              <w:rPr>
                <w:rFonts w:ascii="Times New Roman" w:hAnsi="Times New Roman" w:cs="Times New Roman"/>
                <w:sz w:val="28"/>
                <w:szCs w:val="28"/>
              </w:rPr>
              <w:tab/>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lastRenderedPageBreak/>
              <w:t>Карла Лібкнехта вулиця</w:t>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Карла Маркса вулиця</w:t>
            </w:r>
            <w:r w:rsidRPr="00A511CF">
              <w:rPr>
                <w:rFonts w:ascii="Times New Roman" w:hAnsi="Times New Roman" w:cs="Times New Roman"/>
                <w:sz w:val="28"/>
                <w:szCs w:val="28"/>
              </w:rPr>
              <w:tab/>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Каховська вулиця</w:t>
            </w:r>
            <w:r w:rsidRPr="00A511CF">
              <w:rPr>
                <w:rFonts w:ascii="Times New Roman" w:hAnsi="Times New Roman" w:cs="Times New Roman"/>
                <w:sz w:val="28"/>
                <w:szCs w:val="28"/>
              </w:rPr>
              <w:tab/>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Каштанова вулиця</w:t>
            </w:r>
            <w:r w:rsidRPr="00A511CF">
              <w:rPr>
                <w:rFonts w:ascii="Times New Roman" w:hAnsi="Times New Roman" w:cs="Times New Roman"/>
                <w:sz w:val="28"/>
                <w:szCs w:val="28"/>
              </w:rPr>
              <w:tab/>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Комарова вулиця</w:t>
            </w:r>
            <w:r w:rsidRPr="00A511CF">
              <w:rPr>
                <w:rFonts w:ascii="Times New Roman" w:hAnsi="Times New Roman" w:cs="Times New Roman"/>
                <w:sz w:val="28"/>
                <w:szCs w:val="28"/>
              </w:rPr>
              <w:tab/>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Комсомольська вулиця</w:t>
            </w:r>
            <w:r w:rsidRPr="00A511CF">
              <w:rPr>
                <w:rFonts w:ascii="Times New Roman" w:hAnsi="Times New Roman" w:cs="Times New Roman"/>
                <w:sz w:val="28"/>
                <w:szCs w:val="28"/>
              </w:rPr>
              <w:tab/>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Комуністичний провулок</w:t>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Короткий провулок</w:t>
            </w:r>
            <w:r w:rsidRPr="00A511CF">
              <w:rPr>
                <w:rFonts w:ascii="Times New Roman" w:hAnsi="Times New Roman" w:cs="Times New Roman"/>
                <w:sz w:val="28"/>
                <w:szCs w:val="28"/>
              </w:rPr>
              <w:tab/>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Костромська вулиця</w:t>
            </w:r>
            <w:r w:rsidRPr="00A511CF">
              <w:rPr>
                <w:rFonts w:ascii="Times New Roman" w:hAnsi="Times New Roman" w:cs="Times New Roman"/>
                <w:sz w:val="28"/>
                <w:szCs w:val="28"/>
              </w:rPr>
              <w:tab/>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Кривий провулок</w:t>
            </w:r>
            <w:r w:rsidRPr="00A511CF">
              <w:rPr>
                <w:rFonts w:ascii="Times New Roman" w:hAnsi="Times New Roman" w:cs="Times New Roman"/>
                <w:sz w:val="28"/>
                <w:szCs w:val="28"/>
              </w:rPr>
              <w:tab/>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Крилова вулиця</w:t>
            </w:r>
            <w:r w:rsidRPr="00A511CF">
              <w:rPr>
                <w:rFonts w:ascii="Times New Roman" w:hAnsi="Times New Roman" w:cs="Times New Roman"/>
                <w:sz w:val="28"/>
                <w:szCs w:val="28"/>
              </w:rPr>
              <w:tab/>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Кріпака вулиця</w:t>
            </w:r>
            <w:r w:rsidRPr="00A511CF">
              <w:rPr>
                <w:rFonts w:ascii="Times New Roman" w:hAnsi="Times New Roman" w:cs="Times New Roman"/>
                <w:sz w:val="28"/>
                <w:szCs w:val="28"/>
              </w:rPr>
              <w:tab/>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Крутий провулок</w:t>
            </w:r>
            <w:r w:rsidRPr="00A511CF">
              <w:rPr>
                <w:rFonts w:ascii="Times New Roman" w:hAnsi="Times New Roman" w:cs="Times New Roman"/>
                <w:sz w:val="28"/>
                <w:szCs w:val="28"/>
              </w:rPr>
              <w:tab/>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Кутузова вулиця</w:t>
            </w:r>
            <w:r w:rsidRPr="00A511CF">
              <w:rPr>
                <w:rFonts w:ascii="Times New Roman" w:hAnsi="Times New Roman" w:cs="Times New Roman"/>
                <w:sz w:val="28"/>
                <w:szCs w:val="28"/>
              </w:rPr>
              <w:tab/>
            </w:r>
          </w:p>
          <w:p w:rsidR="00A511CF" w:rsidRPr="00A511CF" w:rsidRDefault="00A511CF" w:rsidP="00A511CF">
            <w:pPr>
              <w:contextualSpacing/>
              <w:jc w:val="both"/>
              <w:rPr>
                <w:rFonts w:ascii="Times New Roman" w:hAnsi="Times New Roman" w:cs="Times New Roman"/>
                <w:sz w:val="28"/>
                <w:szCs w:val="28"/>
                <w:lang w:val="uk-UA"/>
              </w:rPr>
            </w:pPr>
            <w:r w:rsidRPr="00A511CF">
              <w:rPr>
                <w:rFonts w:ascii="Times New Roman" w:hAnsi="Times New Roman" w:cs="Times New Roman"/>
                <w:sz w:val="28"/>
                <w:szCs w:val="28"/>
              </w:rPr>
              <w:t xml:space="preserve">Леваневського вулиця </w:t>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Мічуріна вулиця</w:t>
            </w:r>
            <w:r w:rsidRPr="00A511CF">
              <w:rPr>
                <w:rFonts w:ascii="Times New Roman" w:hAnsi="Times New Roman" w:cs="Times New Roman"/>
                <w:sz w:val="28"/>
                <w:szCs w:val="28"/>
              </w:rPr>
              <w:tab/>
            </w:r>
          </w:p>
          <w:p w:rsidR="00A511CF" w:rsidRPr="00A511CF" w:rsidRDefault="00A511CF" w:rsidP="00A511CF">
            <w:pPr>
              <w:contextualSpacing/>
              <w:jc w:val="both"/>
              <w:rPr>
                <w:sz w:val="28"/>
                <w:szCs w:val="28"/>
                <w:lang w:val="uk-UA"/>
              </w:rPr>
            </w:pPr>
          </w:p>
        </w:tc>
        <w:tc>
          <w:tcPr>
            <w:tcW w:w="4845" w:type="dxa"/>
          </w:tcPr>
          <w:p w:rsidR="00A511CF" w:rsidRPr="00A511CF" w:rsidRDefault="00A511CF" w:rsidP="00A511CF">
            <w:pPr>
              <w:contextualSpacing/>
              <w:jc w:val="both"/>
              <w:rPr>
                <w:rFonts w:ascii="Times New Roman" w:hAnsi="Times New Roman" w:cs="Times New Roman"/>
                <w:sz w:val="28"/>
                <w:szCs w:val="28"/>
                <w:lang w:val="uk-UA"/>
              </w:rPr>
            </w:pPr>
            <w:r w:rsidRPr="00A511CF">
              <w:rPr>
                <w:rFonts w:ascii="Times New Roman" w:hAnsi="Times New Roman" w:cs="Times New Roman"/>
                <w:sz w:val="28"/>
                <w:szCs w:val="28"/>
                <w:lang w:val="uk-UA"/>
              </w:rPr>
              <w:lastRenderedPageBreak/>
              <w:t>Лесі Українки вулиця</w:t>
            </w:r>
            <w:r w:rsidRPr="00A511CF">
              <w:rPr>
                <w:rFonts w:ascii="Times New Roman" w:hAnsi="Times New Roman" w:cs="Times New Roman"/>
                <w:sz w:val="28"/>
                <w:szCs w:val="28"/>
                <w:lang w:val="uk-UA"/>
              </w:rPr>
              <w:tab/>
            </w:r>
          </w:p>
          <w:p w:rsidR="00A511CF" w:rsidRPr="00A511CF" w:rsidRDefault="00A511CF" w:rsidP="00A511CF">
            <w:pPr>
              <w:contextualSpacing/>
              <w:jc w:val="both"/>
              <w:rPr>
                <w:rFonts w:ascii="Times New Roman" w:hAnsi="Times New Roman" w:cs="Times New Roman"/>
                <w:sz w:val="28"/>
                <w:szCs w:val="28"/>
                <w:lang w:val="uk-UA"/>
              </w:rPr>
            </w:pPr>
            <w:r w:rsidRPr="00A511CF">
              <w:rPr>
                <w:rFonts w:ascii="Times New Roman" w:hAnsi="Times New Roman" w:cs="Times New Roman"/>
                <w:sz w:val="28"/>
                <w:szCs w:val="28"/>
                <w:lang w:val="uk-UA"/>
              </w:rPr>
              <w:t>Лізи Чайкіної вулиця</w:t>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Маяковського вулиця</w:t>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Мєчнікова вулиця</w:t>
            </w:r>
            <w:r w:rsidRPr="00A511CF">
              <w:rPr>
                <w:rFonts w:ascii="Times New Roman" w:hAnsi="Times New Roman" w:cs="Times New Roman"/>
                <w:sz w:val="28"/>
                <w:szCs w:val="28"/>
              </w:rPr>
              <w:tab/>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Миргородська вулиця</w:t>
            </w:r>
            <w:r w:rsidRPr="00A511CF">
              <w:rPr>
                <w:rFonts w:ascii="Times New Roman" w:hAnsi="Times New Roman" w:cs="Times New Roman"/>
                <w:sz w:val="28"/>
                <w:szCs w:val="28"/>
              </w:rPr>
              <w:tab/>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Нєкрасова вулиця</w:t>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Никитинский спуск</w:t>
            </w:r>
            <w:r w:rsidRPr="00A511CF">
              <w:rPr>
                <w:rFonts w:ascii="Times New Roman" w:hAnsi="Times New Roman" w:cs="Times New Roman"/>
                <w:sz w:val="28"/>
                <w:szCs w:val="28"/>
              </w:rPr>
              <w:tab/>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Нікітинська вулиця</w:t>
            </w:r>
            <w:r w:rsidRPr="00A511CF">
              <w:rPr>
                <w:rFonts w:ascii="Times New Roman" w:hAnsi="Times New Roman" w:cs="Times New Roman"/>
                <w:sz w:val="28"/>
                <w:szCs w:val="28"/>
              </w:rPr>
              <w:tab/>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Нікітинська вулиця</w:t>
            </w:r>
            <w:r w:rsidRPr="00A511CF">
              <w:rPr>
                <w:rFonts w:ascii="Times New Roman" w:hAnsi="Times New Roman" w:cs="Times New Roman"/>
                <w:sz w:val="28"/>
                <w:szCs w:val="28"/>
              </w:rPr>
              <w:tab/>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Новікова-Прибоя вулиця</w:t>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Партизана Железняка вулиця</w:t>
            </w:r>
            <w:r w:rsidRPr="00A511CF">
              <w:rPr>
                <w:rFonts w:ascii="Times New Roman" w:hAnsi="Times New Roman" w:cs="Times New Roman"/>
                <w:sz w:val="28"/>
                <w:szCs w:val="28"/>
              </w:rPr>
              <w:tab/>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Перемоги вулиця</w:t>
            </w:r>
            <w:r w:rsidRPr="00A511CF">
              <w:rPr>
                <w:rFonts w:ascii="Times New Roman" w:hAnsi="Times New Roman" w:cs="Times New Roman"/>
                <w:sz w:val="28"/>
                <w:szCs w:val="28"/>
              </w:rPr>
              <w:tab/>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Перемоги вулиця</w:t>
            </w:r>
            <w:r w:rsidRPr="00A511CF">
              <w:rPr>
                <w:rFonts w:ascii="Times New Roman" w:hAnsi="Times New Roman" w:cs="Times New Roman"/>
                <w:sz w:val="28"/>
                <w:szCs w:val="28"/>
              </w:rPr>
              <w:tab/>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Переможців вулиця</w:t>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Першотравнева вулиця</w:t>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Підгірна вулиця</w:t>
            </w:r>
            <w:r w:rsidRPr="00A511CF">
              <w:rPr>
                <w:rFonts w:ascii="Times New Roman" w:hAnsi="Times New Roman" w:cs="Times New Roman"/>
                <w:sz w:val="28"/>
                <w:szCs w:val="28"/>
              </w:rPr>
              <w:tab/>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Пінська вулиця</w:t>
            </w:r>
            <w:r w:rsidRPr="00A511CF">
              <w:rPr>
                <w:rFonts w:ascii="Times New Roman" w:hAnsi="Times New Roman" w:cs="Times New Roman"/>
                <w:sz w:val="28"/>
                <w:szCs w:val="28"/>
              </w:rPr>
              <w:tab/>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Пожарського вулиця</w:t>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Преображенська вулиця</w:t>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Рижикова вулиця</w:t>
            </w:r>
            <w:r w:rsidRPr="00A511CF">
              <w:rPr>
                <w:rFonts w:ascii="Times New Roman" w:hAnsi="Times New Roman" w:cs="Times New Roman"/>
                <w:sz w:val="28"/>
                <w:szCs w:val="28"/>
              </w:rPr>
              <w:tab/>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lastRenderedPageBreak/>
              <w:t>Рози Люксембург вулиця</w:t>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Сакко вулиця</w:t>
            </w:r>
            <w:r w:rsidRPr="00A511CF">
              <w:rPr>
                <w:rFonts w:ascii="Times New Roman" w:hAnsi="Times New Roman" w:cs="Times New Roman"/>
                <w:sz w:val="28"/>
                <w:szCs w:val="28"/>
              </w:rPr>
              <w:tab/>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Сєрова вулиця</w:t>
            </w:r>
            <w:r w:rsidRPr="00A511CF">
              <w:rPr>
                <w:rFonts w:ascii="Times New Roman" w:hAnsi="Times New Roman" w:cs="Times New Roman"/>
                <w:sz w:val="28"/>
                <w:szCs w:val="28"/>
              </w:rPr>
              <w:tab/>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Сірко вулиця</w:t>
            </w:r>
            <w:r w:rsidRPr="00A511CF">
              <w:rPr>
                <w:rFonts w:ascii="Times New Roman" w:hAnsi="Times New Roman" w:cs="Times New Roman"/>
                <w:sz w:val="28"/>
                <w:szCs w:val="28"/>
              </w:rPr>
              <w:tab/>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Степана Разіна вулиця</w:t>
            </w:r>
            <w:r w:rsidRPr="00A511CF">
              <w:rPr>
                <w:rFonts w:ascii="Times New Roman" w:hAnsi="Times New Roman" w:cs="Times New Roman"/>
                <w:sz w:val="28"/>
                <w:szCs w:val="28"/>
              </w:rPr>
              <w:tab/>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Степана Разіна вулиця</w:t>
            </w:r>
            <w:r w:rsidRPr="00A511CF">
              <w:rPr>
                <w:rFonts w:ascii="Times New Roman" w:hAnsi="Times New Roman" w:cs="Times New Roman"/>
                <w:sz w:val="28"/>
                <w:szCs w:val="28"/>
              </w:rPr>
              <w:tab/>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Трубників проспект</w:t>
            </w:r>
            <w:r w:rsidRPr="00A511CF">
              <w:rPr>
                <w:rFonts w:ascii="Times New Roman" w:hAnsi="Times New Roman" w:cs="Times New Roman"/>
                <w:sz w:val="28"/>
                <w:szCs w:val="28"/>
              </w:rPr>
              <w:tab/>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Трубників проспект</w:t>
            </w:r>
            <w:r w:rsidRPr="00A511CF">
              <w:rPr>
                <w:rFonts w:ascii="Times New Roman" w:hAnsi="Times New Roman" w:cs="Times New Roman"/>
                <w:sz w:val="28"/>
                <w:szCs w:val="28"/>
              </w:rPr>
              <w:tab/>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Усова вулиця</w:t>
            </w:r>
            <w:r w:rsidRPr="00A511CF">
              <w:rPr>
                <w:rFonts w:ascii="Times New Roman" w:hAnsi="Times New Roman" w:cs="Times New Roman"/>
                <w:sz w:val="28"/>
                <w:szCs w:val="28"/>
              </w:rPr>
              <w:tab/>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Ушинського вулиця</w:t>
            </w:r>
            <w:r w:rsidRPr="00A511CF">
              <w:rPr>
                <w:rFonts w:ascii="Times New Roman" w:hAnsi="Times New Roman" w:cs="Times New Roman"/>
                <w:sz w:val="28"/>
                <w:szCs w:val="28"/>
              </w:rPr>
              <w:tab/>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Фрунзе вулиця</w:t>
            </w:r>
            <w:r w:rsidRPr="00A511CF">
              <w:rPr>
                <w:rFonts w:ascii="Times New Roman" w:hAnsi="Times New Roman" w:cs="Times New Roman"/>
                <w:sz w:val="28"/>
                <w:szCs w:val="28"/>
              </w:rPr>
              <w:tab/>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Херсонська вулиця</w:t>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Хлястікова вулиця</w:t>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Шевченка вулиця</w:t>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Шульгіна вулиця</w:t>
            </w:r>
            <w:r w:rsidRPr="00A511CF">
              <w:rPr>
                <w:rFonts w:ascii="Times New Roman" w:hAnsi="Times New Roman" w:cs="Times New Roman"/>
                <w:sz w:val="28"/>
                <w:szCs w:val="28"/>
              </w:rPr>
              <w:tab/>
            </w:r>
          </w:p>
          <w:p w:rsidR="00A511CF" w:rsidRPr="00A511CF" w:rsidRDefault="00A511CF" w:rsidP="00A511CF">
            <w:pPr>
              <w:contextualSpacing/>
              <w:jc w:val="both"/>
              <w:rPr>
                <w:rFonts w:ascii="Times New Roman" w:hAnsi="Times New Roman" w:cs="Times New Roman"/>
                <w:sz w:val="28"/>
                <w:szCs w:val="28"/>
              </w:rPr>
            </w:pPr>
            <w:r w:rsidRPr="00A511CF">
              <w:rPr>
                <w:rFonts w:ascii="Times New Roman" w:hAnsi="Times New Roman" w:cs="Times New Roman"/>
                <w:sz w:val="28"/>
                <w:szCs w:val="28"/>
              </w:rPr>
              <w:t xml:space="preserve">Ялтинська вулиця </w:t>
            </w:r>
          </w:p>
          <w:p w:rsidR="00A511CF" w:rsidRPr="00A511CF" w:rsidRDefault="00A511CF" w:rsidP="00A511CF">
            <w:pPr>
              <w:contextualSpacing/>
              <w:jc w:val="both"/>
              <w:rPr>
                <w:sz w:val="28"/>
                <w:szCs w:val="28"/>
                <w:lang w:val="uk-UA"/>
              </w:rPr>
            </w:pPr>
          </w:p>
        </w:tc>
      </w:tr>
    </w:tbl>
    <w:p w:rsidR="00A511CF" w:rsidRPr="000F13FF" w:rsidRDefault="00A511CF" w:rsidP="00A511CF">
      <w:pPr>
        <w:spacing w:line="240" w:lineRule="auto"/>
        <w:contextualSpacing/>
        <w:jc w:val="both"/>
        <w:rPr>
          <w:sz w:val="28"/>
          <w:szCs w:val="28"/>
          <w:lang w:val="uk-UA"/>
        </w:rPr>
      </w:pPr>
    </w:p>
    <w:p w:rsidR="00A511CF" w:rsidRPr="000F13FF" w:rsidRDefault="00A511CF" w:rsidP="00A511CF">
      <w:pPr>
        <w:spacing w:line="240" w:lineRule="auto"/>
        <w:contextualSpacing/>
        <w:jc w:val="both"/>
        <w:rPr>
          <w:rFonts w:ascii="Times New Roman" w:hAnsi="Times New Roman" w:cs="Times New Roman"/>
          <w:sz w:val="28"/>
          <w:szCs w:val="28"/>
          <w:lang w:val="uk-UA"/>
        </w:rPr>
      </w:pPr>
      <w:r w:rsidRPr="000F13FF">
        <w:rPr>
          <w:rFonts w:ascii="Times New Roman" w:hAnsi="Times New Roman" w:cs="Times New Roman"/>
          <w:sz w:val="28"/>
          <w:szCs w:val="28"/>
        </w:rPr>
        <w:t>http</w:t>
      </w:r>
      <w:r w:rsidRPr="000F13FF">
        <w:rPr>
          <w:rFonts w:ascii="Times New Roman" w:hAnsi="Times New Roman" w:cs="Times New Roman"/>
          <w:sz w:val="28"/>
          <w:szCs w:val="28"/>
          <w:lang w:val="uk-UA"/>
        </w:rPr>
        <w:t>://</w:t>
      </w:r>
      <w:r w:rsidRPr="000F13FF">
        <w:rPr>
          <w:rFonts w:ascii="Times New Roman" w:hAnsi="Times New Roman" w:cs="Times New Roman"/>
          <w:sz w:val="28"/>
          <w:szCs w:val="28"/>
        </w:rPr>
        <w:t>www</w:t>
      </w:r>
      <w:r w:rsidRPr="000F13FF">
        <w:rPr>
          <w:rFonts w:ascii="Times New Roman" w:hAnsi="Times New Roman" w:cs="Times New Roman"/>
          <w:sz w:val="28"/>
          <w:szCs w:val="28"/>
          <w:lang w:val="uk-UA"/>
        </w:rPr>
        <w:t>.</w:t>
      </w:r>
      <w:r w:rsidRPr="000F13FF">
        <w:rPr>
          <w:rFonts w:ascii="Times New Roman" w:hAnsi="Times New Roman" w:cs="Times New Roman"/>
          <w:sz w:val="28"/>
          <w:szCs w:val="28"/>
        </w:rPr>
        <w:t>bizslovo</w:t>
      </w:r>
      <w:r w:rsidRPr="000F13FF">
        <w:rPr>
          <w:rFonts w:ascii="Times New Roman" w:hAnsi="Times New Roman" w:cs="Times New Roman"/>
          <w:sz w:val="28"/>
          <w:szCs w:val="28"/>
          <w:lang w:val="uk-UA"/>
        </w:rPr>
        <w:t>.</w:t>
      </w:r>
      <w:r w:rsidRPr="000F13FF">
        <w:rPr>
          <w:rFonts w:ascii="Times New Roman" w:hAnsi="Times New Roman" w:cs="Times New Roman"/>
          <w:sz w:val="28"/>
          <w:szCs w:val="28"/>
        </w:rPr>
        <w:t>org</w:t>
      </w:r>
      <w:r w:rsidRPr="000F13FF">
        <w:rPr>
          <w:rFonts w:ascii="Times New Roman" w:hAnsi="Times New Roman" w:cs="Times New Roman"/>
          <w:sz w:val="28"/>
          <w:szCs w:val="28"/>
          <w:lang w:val="uk-UA"/>
        </w:rPr>
        <w:t>/</w:t>
      </w:r>
      <w:r w:rsidRPr="000F13FF">
        <w:rPr>
          <w:rFonts w:ascii="Times New Roman" w:hAnsi="Times New Roman" w:cs="Times New Roman"/>
          <w:sz w:val="28"/>
          <w:szCs w:val="28"/>
        </w:rPr>
        <w:t>content</w:t>
      </w:r>
      <w:r w:rsidRPr="000F13FF">
        <w:rPr>
          <w:rFonts w:ascii="Times New Roman" w:hAnsi="Times New Roman" w:cs="Times New Roman"/>
          <w:sz w:val="28"/>
          <w:szCs w:val="28"/>
          <w:lang w:val="uk-UA"/>
        </w:rPr>
        <w:t>/</w:t>
      </w:r>
      <w:r w:rsidRPr="000F13FF">
        <w:rPr>
          <w:rFonts w:ascii="Times New Roman" w:hAnsi="Times New Roman" w:cs="Times New Roman"/>
          <w:sz w:val="28"/>
          <w:szCs w:val="28"/>
        </w:rPr>
        <w:t>index</w:t>
      </w:r>
      <w:r w:rsidRPr="000F13FF">
        <w:rPr>
          <w:rFonts w:ascii="Times New Roman" w:hAnsi="Times New Roman" w:cs="Times New Roman"/>
          <w:sz w:val="28"/>
          <w:szCs w:val="28"/>
          <w:lang w:val="uk-UA"/>
        </w:rPr>
        <w:t>.</w:t>
      </w:r>
      <w:r w:rsidRPr="000F13FF">
        <w:rPr>
          <w:rFonts w:ascii="Times New Roman" w:hAnsi="Times New Roman" w:cs="Times New Roman"/>
          <w:sz w:val="28"/>
          <w:szCs w:val="28"/>
        </w:rPr>
        <w:t>php</w:t>
      </w:r>
      <w:r w:rsidRPr="000F13FF">
        <w:rPr>
          <w:rFonts w:ascii="Times New Roman" w:hAnsi="Times New Roman" w:cs="Times New Roman"/>
          <w:sz w:val="28"/>
          <w:szCs w:val="28"/>
          <w:lang w:val="uk-UA"/>
        </w:rPr>
        <w:t>/</w:t>
      </w:r>
      <w:r w:rsidRPr="000F13FF">
        <w:rPr>
          <w:rFonts w:ascii="Times New Roman" w:hAnsi="Times New Roman" w:cs="Times New Roman"/>
          <w:sz w:val="28"/>
          <w:szCs w:val="28"/>
        </w:rPr>
        <w:t>ua</w:t>
      </w:r>
      <w:r w:rsidRPr="000F13FF">
        <w:rPr>
          <w:rFonts w:ascii="Times New Roman" w:hAnsi="Times New Roman" w:cs="Times New Roman"/>
          <w:sz w:val="28"/>
          <w:szCs w:val="28"/>
          <w:lang w:val="uk-UA"/>
        </w:rPr>
        <w:t>/</w:t>
      </w:r>
      <w:r w:rsidRPr="000F13FF">
        <w:rPr>
          <w:rFonts w:ascii="Times New Roman" w:hAnsi="Times New Roman" w:cs="Times New Roman"/>
          <w:sz w:val="28"/>
          <w:szCs w:val="28"/>
        </w:rPr>
        <w:t>istoriya</w:t>
      </w:r>
      <w:r w:rsidRPr="000F13FF">
        <w:rPr>
          <w:rFonts w:ascii="Times New Roman" w:hAnsi="Times New Roman" w:cs="Times New Roman"/>
          <w:sz w:val="28"/>
          <w:szCs w:val="28"/>
          <w:lang w:val="uk-UA"/>
        </w:rPr>
        <w:t>-</w:t>
      </w:r>
      <w:r w:rsidRPr="000F13FF">
        <w:rPr>
          <w:rFonts w:ascii="Times New Roman" w:hAnsi="Times New Roman" w:cs="Times New Roman"/>
          <w:sz w:val="28"/>
          <w:szCs w:val="28"/>
        </w:rPr>
        <w:t>nikopolya</w:t>
      </w:r>
      <w:r w:rsidRPr="000F13FF">
        <w:rPr>
          <w:rFonts w:ascii="Times New Roman" w:hAnsi="Times New Roman" w:cs="Times New Roman"/>
          <w:sz w:val="28"/>
          <w:szCs w:val="28"/>
          <w:lang w:val="uk-UA"/>
        </w:rPr>
        <w:t>/150-</w:t>
      </w:r>
      <w:r w:rsidRPr="000F13FF">
        <w:rPr>
          <w:rFonts w:ascii="Times New Roman" w:hAnsi="Times New Roman" w:cs="Times New Roman"/>
          <w:sz w:val="28"/>
          <w:szCs w:val="28"/>
        </w:rPr>
        <w:t>istoriya</w:t>
      </w:r>
      <w:r w:rsidRPr="000F13FF">
        <w:rPr>
          <w:rFonts w:ascii="Times New Roman" w:hAnsi="Times New Roman" w:cs="Times New Roman"/>
          <w:sz w:val="28"/>
          <w:szCs w:val="28"/>
          <w:lang w:val="uk-UA"/>
        </w:rPr>
        <w:t>-</w:t>
      </w:r>
      <w:r w:rsidRPr="000F13FF">
        <w:rPr>
          <w:rFonts w:ascii="Times New Roman" w:hAnsi="Times New Roman" w:cs="Times New Roman"/>
          <w:sz w:val="28"/>
          <w:szCs w:val="28"/>
        </w:rPr>
        <w:t>vulyc</w:t>
      </w:r>
      <w:r w:rsidRPr="000F13FF">
        <w:rPr>
          <w:rFonts w:ascii="Times New Roman" w:hAnsi="Times New Roman" w:cs="Times New Roman"/>
          <w:sz w:val="28"/>
          <w:szCs w:val="28"/>
          <w:lang w:val="uk-UA"/>
        </w:rPr>
        <w:t>.</w:t>
      </w:r>
      <w:r w:rsidRPr="000F13FF">
        <w:rPr>
          <w:rFonts w:ascii="Times New Roman" w:hAnsi="Times New Roman" w:cs="Times New Roman"/>
          <w:sz w:val="28"/>
          <w:szCs w:val="28"/>
        </w:rPr>
        <w:t>html</w:t>
      </w:r>
      <w:r w:rsidRPr="000F13FF">
        <w:rPr>
          <w:rFonts w:ascii="Times New Roman" w:hAnsi="Times New Roman" w:cs="Times New Roman"/>
          <w:sz w:val="28"/>
          <w:szCs w:val="28"/>
          <w:lang w:val="uk-UA"/>
        </w:rPr>
        <w:t xml:space="preserve">     - </w:t>
      </w:r>
      <w:r w:rsidRPr="000F13FF">
        <w:rPr>
          <w:rFonts w:ascii="Tahoma" w:hAnsi="Tahoma" w:cs="Tahoma"/>
          <w:b/>
          <w:bCs/>
          <w:color w:val="5076B6"/>
          <w:sz w:val="28"/>
          <w:szCs w:val="28"/>
          <w:shd w:val="clear" w:color="auto" w:fill="FFFFFF"/>
          <w:lang w:val="uk-UA"/>
        </w:rPr>
        <w:t>Історія вулиць м. Нікополя</w:t>
      </w:r>
      <w:r w:rsidRPr="000F13FF">
        <w:rPr>
          <w:rFonts w:ascii="Times New Roman" w:hAnsi="Times New Roman" w:cs="Times New Roman"/>
          <w:sz w:val="28"/>
          <w:szCs w:val="28"/>
          <w:lang w:val="uk-UA"/>
        </w:rPr>
        <w:t xml:space="preserve"> </w:t>
      </w:r>
    </w:p>
    <w:p w:rsidR="00A511CF" w:rsidRDefault="00A511CF" w:rsidP="00A511CF">
      <w:pPr>
        <w:pStyle w:val="a8"/>
        <w:ind w:left="0"/>
        <w:jc w:val="both"/>
        <w:rPr>
          <w:rFonts w:ascii="Times New Roman" w:eastAsia="Calibri" w:hAnsi="Times New Roman" w:cs="Times New Roman"/>
          <w:color w:val="0070C0"/>
          <w:sz w:val="28"/>
          <w:szCs w:val="28"/>
          <w:lang w:val="uk-UA"/>
        </w:rPr>
      </w:pPr>
      <w:r w:rsidRPr="000F13FF">
        <w:rPr>
          <w:rFonts w:ascii="Times New Roman" w:eastAsia="Calibri" w:hAnsi="Times New Roman" w:cs="Times New Roman"/>
          <w:color w:val="0070C0"/>
          <w:sz w:val="28"/>
          <w:szCs w:val="28"/>
          <w:highlight w:val="yellow"/>
          <w:lang w:val="uk-UA"/>
        </w:rPr>
        <w:t>Запитання і завдання</w:t>
      </w:r>
      <w:r>
        <w:rPr>
          <w:rFonts w:ascii="Times New Roman" w:eastAsia="Calibri" w:hAnsi="Times New Roman" w:cs="Times New Roman"/>
          <w:color w:val="0070C0"/>
          <w:sz w:val="28"/>
          <w:szCs w:val="28"/>
          <w:lang w:val="uk-UA"/>
        </w:rPr>
        <w:t xml:space="preserve"> </w:t>
      </w:r>
      <w:r w:rsidRPr="00386042">
        <w:rPr>
          <w:rFonts w:ascii="Times New Roman" w:eastAsia="Calibri" w:hAnsi="Times New Roman" w:cs="Times New Roman"/>
          <w:sz w:val="28"/>
          <w:szCs w:val="28"/>
          <w:lang w:val="uk-UA"/>
        </w:rPr>
        <w:t>Зроби свою сторінку із розповіддю про вулицю для альбому «Вулиці</w:t>
      </w:r>
      <w:r>
        <w:rPr>
          <w:rFonts w:ascii="Times New Roman" w:eastAsia="Calibri" w:hAnsi="Times New Roman" w:cs="Times New Roman"/>
          <w:sz w:val="28"/>
          <w:szCs w:val="28"/>
          <w:lang w:val="uk-UA"/>
        </w:rPr>
        <w:t xml:space="preserve"> </w:t>
      </w:r>
      <w:r w:rsidRPr="00386042">
        <w:rPr>
          <w:rFonts w:ascii="Times New Roman" w:eastAsia="Calibri" w:hAnsi="Times New Roman" w:cs="Times New Roman"/>
          <w:sz w:val="28"/>
          <w:szCs w:val="28"/>
          <w:lang w:val="uk-UA"/>
        </w:rPr>
        <w:t>мого Нікополя»</w:t>
      </w:r>
    </w:p>
    <w:p w:rsidR="00A511CF" w:rsidRPr="000F13FF" w:rsidRDefault="00A511CF" w:rsidP="00A511CF">
      <w:pPr>
        <w:spacing w:after="0" w:line="240" w:lineRule="auto"/>
        <w:jc w:val="both"/>
        <w:rPr>
          <w:rFonts w:ascii="Times New Roman" w:hAnsi="Times New Roman" w:cs="Times New Roman"/>
          <w:color w:val="4F81BD" w:themeColor="accent1"/>
          <w:sz w:val="28"/>
          <w:szCs w:val="28"/>
          <w:highlight w:val="yellow"/>
          <w:lang w:val="uk-UA"/>
        </w:rPr>
      </w:pPr>
    </w:p>
    <w:p w:rsidR="00A511CF" w:rsidRDefault="00A511CF" w:rsidP="00A511CF">
      <w:pPr>
        <w:spacing w:after="0" w:line="240" w:lineRule="auto"/>
        <w:jc w:val="both"/>
        <w:rPr>
          <w:rFonts w:ascii="Times New Roman" w:hAnsi="Times New Roman" w:cs="Times New Roman"/>
          <w:color w:val="4F81BD" w:themeColor="accent1"/>
          <w:sz w:val="32"/>
          <w:szCs w:val="32"/>
          <w:lang w:val="uk-UA"/>
        </w:rPr>
      </w:pPr>
      <w:r w:rsidRPr="00802AB3">
        <w:rPr>
          <w:rFonts w:ascii="Times New Roman" w:hAnsi="Times New Roman" w:cs="Times New Roman"/>
          <w:color w:val="4F81BD" w:themeColor="accent1"/>
          <w:sz w:val="32"/>
          <w:szCs w:val="32"/>
          <w:highlight w:val="yellow"/>
        </w:rPr>
        <w:t>§</w:t>
      </w:r>
      <w:r w:rsidRPr="00802AB3">
        <w:rPr>
          <w:rFonts w:ascii="Times New Roman" w:hAnsi="Times New Roman" w:cs="Times New Roman"/>
          <w:color w:val="4F81BD" w:themeColor="accent1"/>
          <w:sz w:val="32"/>
          <w:szCs w:val="32"/>
          <w:highlight w:val="yellow"/>
          <w:lang w:val="uk-UA"/>
        </w:rPr>
        <w:t xml:space="preserve">20. </w:t>
      </w:r>
      <w:r w:rsidRPr="00802AB3">
        <w:rPr>
          <w:rFonts w:ascii="Times New Roman" w:hAnsi="Times New Roman" w:cs="Times New Roman"/>
          <w:color w:val="4F81BD" w:themeColor="accent1"/>
          <w:sz w:val="32"/>
          <w:szCs w:val="32"/>
          <w:highlight w:val="yellow"/>
        </w:rPr>
        <w:t>Календарні свята лютого</w:t>
      </w:r>
      <w:r w:rsidRPr="00802AB3">
        <w:rPr>
          <w:rFonts w:ascii="Times New Roman" w:hAnsi="Times New Roman" w:cs="Times New Roman"/>
          <w:color w:val="4F81BD" w:themeColor="accent1"/>
          <w:sz w:val="32"/>
          <w:szCs w:val="32"/>
          <w:highlight w:val="yellow"/>
          <w:lang w:val="uk-UA"/>
        </w:rPr>
        <w:t>.Стрітення</w:t>
      </w:r>
    </w:p>
    <w:p w:rsidR="00A511CF" w:rsidRPr="00802AB3" w:rsidRDefault="00A511CF" w:rsidP="00A511CF">
      <w:pPr>
        <w:spacing w:after="0" w:line="240" w:lineRule="auto"/>
        <w:jc w:val="both"/>
        <w:rPr>
          <w:rFonts w:ascii="Times New Roman" w:eastAsia="Calibri" w:hAnsi="Times New Roman" w:cs="Times New Roman"/>
          <w:sz w:val="32"/>
          <w:szCs w:val="32"/>
        </w:rPr>
      </w:pPr>
    </w:p>
    <w:p w:rsidR="00A511CF" w:rsidRPr="000F13FF" w:rsidRDefault="00A511CF" w:rsidP="00A511CF">
      <w:pPr>
        <w:spacing w:after="0" w:line="240" w:lineRule="auto"/>
        <w:jc w:val="both"/>
        <w:rPr>
          <w:rFonts w:ascii="Times New Roman" w:hAnsi="Times New Roman" w:cs="Times New Roman"/>
          <w:sz w:val="28"/>
          <w:szCs w:val="28"/>
          <w:lang w:val="uk-UA"/>
        </w:rPr>
      </w:pPr>
      <w:r w:rsidRPr="000F13FF">
        <w:rPr>
          <w:rStyle w:val="a7"/>
          <w:rFonts w:ascii="Times New Roman" w:hAnsi="Times New Roman" w:cs="Times New Roman"/>
          <w:color w:val="C00000"/>
          <w:sz w:val="28"/>
          <w:szCs w:val="28"/>
          <w:lang w:val="uk-UA"/>
        </w:rPr>
        <w:t xml:space="preserve">     1 лютого - Макара.</w:t>
      </w:r>
      <w:r w:rsidRPr="000F13FF">
        <w:rPr>
          <w:rStyle w:val="a7"/>
          <w:rFonts w:ascii="Times New Roman" w:hAnsi="Times New Roman" w:cs="Times New Roman"/>
          <w:sz w:val="28"/>
          <w:szCs w:val="28"/>
          <w:lang w:val="uk-UA"/>
        </w:rPr>
        <w:t xml:space="preserve"> </w:t>
      </w:r>
      <w:r w:rsidRPr="000F13FF">
        <w:rPr>
          <w:rFonts w:ascii="Times New Roman" w:hAnsi="Times New Roman" w:cs="Times New Roman"/>
          <w:sz w:val="28"/>
          <w:szCs w:val="28"/>
          <w:lang w:val="uk-UA"/>
        </w:rPr>
        <w:t>У давнину казали: „Який Макар, такий і товар”. Якщо погода ясна, то і весна буде красна.</w:t>
      </w:r>
    </w:p>
    <w:p w:rsidR="00A511CF" w:rsidRPr="000F13FF" w:rsidRDefault="00A511CF" w:rsidP="00A511CF">
      <w:pPr>
        <w:spacing w:after="0" w:line="240" w:lineRule="auto"/>
        <w:jc w:val="both"/>
        <w:rPr>
          <w:rFonts w:ascii="Times New Roman" w:hAnsi="Times New Roman" w:cs="Times New Roman"/>
          <w:i/>
          <w:sz w:val="28"/>
          <w:szCs w:val="28"/>
        </w:rPr>
      </w:pPr>
      <w:r w:rsidRPr="000F13FF">
        <w:rPr>
          <w:rFonts w:ascii="Times New Roman" w:hAnsi="Times New Roman" w:cs="Times New Roman"/>
          <w:b/>
          <w:color w:val="C00000"/>
          <w:sz w:val="28"/>
          <w:szCs w:val="28"/>
          <w:lang w:val="uk-UA"/>
        </w:rPr>
        <w:t xml:space="preserve">     </w:t>
      </w:r>
      <w:r w:rsidRPr="000F13FF">
        <w:rPr>
          <w:rFonts w:ascii="Times New Roman" w:hAnsi="Times New Roman" w:cs="Times New Roman"/>
          <w:b/>
          <w:color w:val="C00000"/>
          <w:sz w:val="28"/>
          <w:szCs w:val="28"/>
        </w:rPr>
        <w:t>6 лютого – Оксани-Дороти</w:t>
      </w:r>
      <w:bookmarkStart w:id="1" w:name="6"/>
      <w:bookmarkEnd w:id="1"/>
      <w:r w:rsidRPr="000F13FF">
        <w:rPr>
          <w:rFonts w:ascii="Times New Roman" w:hAnsi="Times New Roman" w:cs="Times New Roman"/>
          <w:b/>
          <w:sz w:val="28"/>
          <w:szCs w:val="28"/>
          <w:lang w:val="uk-UA"/>
        </w:rPr>
        <w:t xml:space="preserve">. </w:t>
      </w:r>
      <w:r w:rsidRPr="000F13FF">
        <w:rPr>
          <w:rFonts w:ascii="Times New Roman" w:hAnsi="Times New Roman" w:cs="Times New Roman"/>
          <w:sz w:val="28"/>
          <w:szCs w:val="28"/>
        </w:rPr>
        <w:t>За цим днем прогнозували весну</w:t>
      </w:r>
      <w:r w:rsidRPr="000F13FF">
        <w:rPr>
          <w:rFonts w:ascii="Times New Roman" w:hAnsi="Times New Roman" w:cs="Times New Roman"/>
          <w:b/>
          <w:sz w:val="28"/>
          <w:szCs w:val="28"/>
        </w:rPr>
        <w:t>:</w:t>
      </w:r>
      <w:r w:rsidRPr="000F13FF">
        <w:rPr>
          <w:rFonts w:ascii="Times New Roman" w:hAnsi="Times New Roman" w:cs="Times New Roman"/>
          <w:b/>
          <w:sz w:val="28"/>
          <w:szCs w:val="28"/>
          <w:lang w:val="uk-UA"/>
        </w:rPr>
        <w:t xml:space="preserve"> </w:t>
      </w:r>
      <w:r w:rsidRPr="000F13FF">
        <w:rPr>
          <w:rFonts w:ascii="Times New Roman" w:hAnsi="Times New Roman" w:cs="Times New Roman"/>
          <w:sz w:val="28"/>
          <w:szCs w:val="28"/>
          <w:lang w:val="uk-UA"/>
        </w:rPr>
        <w:t>Я</w:t>
      </w:r>
      <w:r w:rsidRPr="000F13FF">
        <w:rPr>
          <w:rFonts w:ascii="Times New Roman" w:hAnsi="Times New Roman" w:cs="Times New Roman"/>
          <w:sz w:val="28"/>
          <w:szCs w:val="28"/>
        </w:rPr>
        <w:t>ка Оксана, така й весна.</w:t>
      </w:r>
      <w:r>
        <w:rPr>
          <w:rFonts w:ascii="Times New Roman" w:hAnsi="Times New Roman" w:cs="Times New Roman"/>
          <w:sz w:val="28"/>
          <w:szCs w:val="28"/>
          <w:lang w:val="uk-UA"/>
        </w:rPr>
        <w:t xml:space="preserve"> </w:t>
      </w:r>
      <w:r w:rsidRPr="000F13FF">
        <w:rPr>
          <w:rFonts w:ascii="Times New Roman" w:hAnsi="Times New Roman" w:cs="Times New Roman"/>
          <w:sz w:val="28"/>
          <w:szCs w:val="28"/>
        </w:rPr>
        <w:t xml:space="preserve">Коли день ясний і тихий, то весна буде гожою, якщо в обід сонце – рання </w:t>
      </w:r>
      <w:proofErr w:type="gramStart"/>
      <w:r w:rsidRPr="000F13FF">
        <w:rPr>
          <w:rFonts w:ascii="Times New Roman" w:hAnsi="Times New Roman" w:cs="Times New Roman"/>
          <w:sz w:val="28"/>
          <w:szCs w:val="28"/>
        </w:rPr>
        <w:t>весна,а</w:t>
      </w:r>
      <w:proofErr w:type="gramEnd"/>
      <w:r w:rsidRPr="000F13FF">
        <w:rPr>
          <w:rFonts w:ascii="Times New Roman" w:hAnsi="Times New Roman" w:cs="Times New Roman"/>
          <w:sz w:val="28"/>
          <w:szCs w:val="28"/>
        </w:rPr>
        <w:t xml:space="preserve"> коли хурделиця, то затягнеться надовго</w:t>
      </w:r>
      <w:r w:rsidRPr="000F13FF">
        <w:rPr>
          <w:rFonts w:ascii="Times New Roman" w:hAnsi="Times New Roman" w:cs="Times New Roman"/>
          <w:i/>
          <w:sz w:val="28"/>
          <w:szCs w:val="28"/>
        </w:rPr>
        <w:t>.</w:t>
      </w:r>
    </w:p>
    <w:p w:rsidR="00A511CF" w:rsidRPr="000F13FF" w:rsidRDefault="00A511CF" w:rsidP="00A511CF">
      <w:pPr>
        <w:pStyle w:val="4"/>
        <w:spacing w:before="0"/>
        <w:jc w:val="both"/>
        <w:rPr>
          <w:rFonts w:ascii="Times New Roman" w:hAnsi="Times New Roman" w:cs="Times New Roman"/>
          <w:i w:val="0"/>
          <w:color w:val="auto"/>
          <w:sz w:val="28"/>
          <w:szCs w:val="28"/>
        </w:rPr>
      </w:pPr>
      <w:r w:rsidRPr="000F13FF">
        <w:rPr>
          <w:rFonts w:ascii="Times New Roman" w:hAnsi="Times New Roman" w:cs="Times New Roman"/>
          <w:b w:val="0"/>
          <w:i w:val="0"/>
          <w:color w:val="auto"/>
          <w:sz w:val="28"/>
          <w:szCs w:val="28"/>
          <w:lang w:val="uk-UA"/>
        </w:rPr>
        <w:t xml:space="preserve">     </w:t>
      </w:r>
      <w:r w:rsidRPr="000F13FF">
        <w:rPr>
          <w:rFonts w:ascii="Times New Roman" w:hAnsi="Times New Roman" w:cs="Times New Roman"/>
          <w:i w:val="0"/>
          <w:color w:val="C00000"/>
          <w:sz w:val="28"/>
          <w:szCs w:val="28"/>
        </w:rPr>
        <w:t>10 лютого – Юхима</w:t>
      </w:r>
      <w:bookmarkStart w:id="2" w:name="10"/>
      <w:bookmarkEnd w:id="2"/>
      <w:r w:rsidRPr="000F13FF">
        <w:rPr>
          <w:rFonts w:ascii="Times New Roman" w:hAnsi="Times New Roman" w:cs="Times New Roman"/>
          <w:i w:val="0"/>
          <w:color w:val="auto"/>
          <w:sz w:val="28"/>
          <w:szCs w:val="28"/>
          <w:lang w:val="uk-UA"/>
        </w:rPr>
        <w:t xml:space="preserve">. </w:t>
      </w:r>
      <w:r w:rsidRPr="000F13FF">
        <w:rPr>
          <w:rFonts w:ascii="Times New Roman" w:hAnsi="Times New Roman" w:cs="Times New Roman"/>
          <w:b w:val="0"/>
          <w:i w:val="0"/>
          <w:color w:val="auto"/>
          <w:sz w:val="28"/>
          <w:szCs w:val="28"/>
        </w:rPr>
        <w:t xml:space="preserve">Юхим вітер приніс </w:t>
      </w:r>
      <w:r w:rsidRPr="000F13FF">
        <w:rPr>
          <w:rFonts w:ascii="Times New Roman" w:hAnsi="Times New Roman" w:cs="Times New Roman"/>
          <w:b w:val="0"/>
          <w:i w:val="0"/>
          <w:color w:val="auto"/>
          <w:sz w:val="28"/>
          <w:szCs w:val="28"/>
          <w:lang w:val="uk-UA"/>
        </w:rPr>
        <w:t xml:space="preserve">- </w:t>
      </w:r>
      <w:r w:rsidRPr="000F13FF">
        <w:rPr>
          <w:rFonts w:ascii="Times New Roman" w:hAnsi="Times New Roman" w:cs="Times New Roman"/>
          <w:b w:val="0"/>
          <w:i w:val="0"/>
          <w:color w:val="auto"/>
          <w:sz w:val="28"/>
          <w:szCs w:val="28"/>
        </w:rPr>
        <w:t>на сире літо.</w:t>
      </w:r>
    </w:p>
    <w:p w:rsidR="00A511CF" w:rsidRPr="000F13FF" w:rsidRDefault="00A511CF" w:rsidP="00A511CF">
      <w:pPr>
        <w:pStyle w:val="4"/>
        <w:spacing w:before="0"/>
        <w:jc w:val="both"/>
        <w:rPr>
          <w:rFonts w:ascii="Times New Roman" w:hAnsi="Times New Roman" w:cs="Times New Roman"/>
          <w:i w:val="0"/>
          <w:color w:val="auto"/>
          <w:sz w:val="28"/>
          <w:szCs w:val="28"/>
        </w:rPr>
      </w:pPr>
      <w:r w:rsidRPr="000F13FF">
        <w:rPr>
          <w:rFonts w:ascii="Times New Roman" w:hAnsi="Times New Roman" w:cs="Times New Roman"/>
          <w:i w:val="0"/>
          <w:color w:val="auto"/>
          <w:sz w:val="28"/>
          <w:szCs w:val="28"/>
          <w:lang w:val="uk-UA"/>
        </w:rPr>
        <w:t xml:space="preserve">    </w:t>
      </w:r>
      <w:r w:rsidRPr="000F13FF">
        <w:rPr>
          <w:rFonts w:ascii="Times New Roman" w:hAnsi="Times New Roman" w:cs="Times New Roman"/>
          <w:i w:val="0"/>
          <w:color w:val="C00000"/>
          <w:sz w:val="28"/>
          <w:szCs w:val="28"/>
        </w:rPr>
        <w:t>12 лютого – Трьох святих</w:t>
      </w:r>
      <w:bookmarkStart w:id="3" w:name="12"/>
      <w:bookmarkEnd w:id="3"/>
      <w:r w:rsidRPr="000F13FF">
        <w:rPr>
          <w:rFonts w:ascii="Times New Roman" w:hAnsi="Times New Roman" w:cs="Times New Roman"/>
          <w:i w:val="0"/>
          <w:color w:val="C00000"/>
          <w:sz w:val="28"/>
          <w:szCs w:val="28"/>
          <w:lang w:val="uk-UA"/>
        </w:rPr>
        <w:t>.</w:t>
      </w:r>
      <w:r w:rsidRPr="000F13FF">
        <w:rPr>
          <w:rFonts w:ascii="Times New Roman" w:hAnsi="Times New Roman" w:cs="Times New Roman"/>
          <w:i w:val="0"/>
          <w:color w:val="auto"/>
          <w:sz w:val="28"/>
          <w:szCs w:val="28"/>
          <w:lang w:val="uk-UA"/>
        </w:rPr>
        <w:t xml:space="preserve"> </w:t>
      </w:r>
      <w:r w:rsidRPr="000F13FF">
        <w:rPr>
          <w:rFonts w:ascii="Times New Roman" w:hAnsi="Times New Roman" w:cs="Times New Roman"/>
          <w:b w:val="0"/>
          <w:i w:val="0"/>
          <w:color w:val="auto"/>
          <w:sz w:val="28"/>
          <w:szCs w:val="28"/>
        </w:rPr>
        <w:t>У цей день не можна прясти, щоб протягом року не було наривів.</w:t>
      </w:r>
    </w:p>
    <w:p w:rsidR="00A511CF" w:rsidRPr="000F13FF" w:rsidRDefault="00A511CF" w:rsidP="00A511CF">
      <w:pPr>
        <w:pStyle w:val="4"/>
        <w:spacing w:before="0"/>
        <w:jc w:val="both"/>
        <w:rPr>
          <w:rFonts w:ascii="Times New Roman" w:hAnsi="Times New Roman" w:cs="Times New Roman"/>
          <w:i w:val="0"/>
          <w:color w:val="auto"/>
          <w:sz w:val="28"/>
          <w:szCs w:val="28"/>
        </w:rPr>
      </w:pPr>
      <w:r w:rsidRPr="000F13FF">
        <w:rPr>
          <w:rFonts w:ascii="Times New Roman" w:hAnsi="Times New Roman" w:cs="Times New Roman"/>
          <w:i w:val="0"/>
          <w:color w:val="auto"/>
          <w:sz w:val="28"/>
          <w:szCs w:val="28"/>
          <w:lang w:val="uk-UA"/>
        </w:rPr>
        <w:t xml:space="preserve">     </w:t>
      </w:r>
      <w:r w:rsidRPr="000F13FF">
        <w:rPr>
          <w:rFonts w:ascii="Times New Roman" w:hAnsi="Times New Roman" w:cs="Times New Roman"/>
          <w:i w:val="0"/>
          <w:color w:val="C00000"/>
          <w:sz w:val="28"/>
          <w:szCs w:val="28"/>
        </w:rPr>
        <w:t>14 лютого – Трохима</w:t>
      </w:r>
      <w:bookmarkStart w:id="4" w:name="14"/>
      <w:bookmarkEnd w:id="4"/>
      <w:r w:rsidRPr="000F13FF">
        <w:rPr>
          <w:rFonts w:ascii="Times New Roman" w:hAnsi="Times New Roman" w:cs="Times New Roman"/>
          <w:b w:val="0"/>
          <w:i w:val="0"/>
          <w:color w:val="C00000"/>
          <w:sz w:val="28"/>
          <w:szCs w:val="28"/>
          <w:lang w:val="uk-UA"/>
        </w:rPr>
        <w:t>.</w:t>
      </w:r>
      <w:r w:rsidRPr="000F13FF">
        <w:rPr>
          <w:rFonts w:ascii="Times New Roman" w:hAnsi="Times New Roman" w:cs="Times New Roman"/>
          <w:b w:val="0"/>
          <w:i w:val="0"/>
          <w:color w:val="auto"/>
          <w:sz w:val="28"/>
          <w:szCs w:val="28"/>
          <w:lang w:val="uk-UA"/>
        </w:rPr>
        <w:t xml:space="preserve"> </w:t>
      </w:r>
      <w:r w:rsidRPr="000F13FF">
        <w:rPr>
          <w:rFonts w:ascii="Times New Roman" w:hAnsi="Times New Roman" w:cs="Times New Roman"/>
          <w:b w:val="0"/>
          <w:i w:val="0"/>
          <w:color w:val="auto"/>
          <w:sz w:val="28"/>
          <w:szCs w:val="28"/>
        </w:rPr>
        <w:t>Якщо вітряно, то літо буде мокрим.</w:t>
      </w:r>
    </w:p>
    <w:p w:rsidR="00A511CF" w:rsidRPr="00141E93" w:rsidRDefault="00A511CF" w:rsidP="00A511CF">
      <w:pPr>
        <w:spacing w:after="0" w:line="240" w:lineRule="auto"/>
        <w:contextualSpacing/>
        <w:jc w:val="both"/>
        <w:rPr>
          <w:rFonts w:ascii="Times New Roman" w:hAnsi="Times New Roman" w:cs="Times New Roman"/>
          <w:sz w:val="28"/>
          <w:szCs w:val="28"/>
        </w:rPr>
      </w:pPr>
      <w:r w:rsidRPr="000F13FF">
        <w:rPr>
          <w:rFonts w:ascii="Times New Roman" w:hAnsi="Times New Roman" w:cs="Times New Roman"/>
          <w:i/>
          <w:sz w:val="28"/>
          <w:szCs w:val="28"/>
          <w:lang w:val="uk-UA"/>
        </w:rPr>
        <w:t xml:space="preserve">    </w:t>
      </w:r>
      <w:r w:rsidRPr="000F13FF">
        <w:rPr>
          <w:rFonts w:ascii="Times New Roman" w:hAnsi="Times New Roman" w:cs="Times New Roman"/>
          <w:i/>
          <w:color w:val="C00000"/>
          <w:sz w:val="28"/>
          <w:szCs w:val="28"/>
        </w:rPr>
        <w:t>15 лютого – Стрітення</w:t>
      </w:r>
      <w:bookmarkStart w:id="5" w:name="15"/>
      <w:bookmarkEnd w:id="5"/>
      <w:r w:rsidRPr="000F13FF">
        <w:rPr>
          <w:rFonts w:ascii="Times New Roman" w:hAnsi="Times New Roman" w:cs="Times New Roman"/>
          <w:i/>
          <w:color w:val="C00000"/>
          <w:sz w:val="28"/>
          <w:szCs w:val="28"/>
          <w:lang w:val="uk-UA"/>
        </w:rPr>
        <w:t>.</w:t>
      </w:r>
      <w:r w:rsidRPr="000F13FF">
        <w:rPr>
          <w:rFonts w:ascii="Times New Roman" w:hAnsi="Times New Roman" w:cs="Times New Roman"/>
          <w:sz w:val="28"/>
          <w:szCs w:val="28"/>
        </w:rPr>
        <w:t xml:space="preserve"> Благословення Сина Божого. За народними уявленнями, літо </w:t>
      </w:r>
      <w:proofErr w:type="gramStart"/>
      <w:r w:rsidRPr="000F13FF">
        <w:rPr>
          <w:rFonts w:ascii="Times New Roman" w:hAnsi="Times New Roman" w:cs="Times New Roman"/>
          <w:sz w:val="28"/>
          <w:szCs w:val="28"/>
        </w:rPr>
        <w:t>зустрічається  имоюдва</w:t>
      </w:r>
      <w:proofErr w:type="gramEnd"/>
      <w:r w:rsidRPr="000F13FF">
        <w:rPr>
          <w:rFonts w:ascii="Times New Roman" w:hAnsi="Times New Roman" w:cs="Times New Roman"/>
          <w:sz w:val="28"/>
          <w:szCs w:val="28"/>
        </w:rPr>
        <w:t xml:space="preserve"> рази на рік: на день святої Анни (3 грудня ) й на Стрітеня. Цього дня господарі ворожать на </w:t>
      </w:r>
      <w:r w:rsidRPr="000F13FF">
        <w:rPr>
          <w:rFonts w:ascii="Times New Roman" w:hAnsi="Times New Roman" w:cs="Times New Roman"/>
          <w:sz w:val="28"/>
          <w:szCs w:val="28"/>
        </w:rPr>
        <w:lastRenderedPageBreak/>
        <w:t>майбутній урожай, виставляючи на ніч тарілку з зерном за поріг. Якщо зранку зерно вкрите росою, значить, урожай буде добрий, а якщо роси немає, значить, поганий.</w:t>
      </w:r>
      <w:r w:rsidRPr="00141E93">
        <w:rPr>
          <w:rFonts w:ascii="Times New Roman" w:hAnsi="Times New Roman" w:cs="Times New Roman"/>
          <w:sz w:val="28"/>
          <w:szCs w:val="28"/>
          <w:lang w:val="uk-UA"/>
        </w:rPr>
        <w:t>У</w:t>
      </w:r>
      <w:r w:rsidRPr="00141E93">
        <w:rPr>
          <w:rFonts w:ascii="Times New Roman" w:hAnsi="Times New Roman" w:cs="Times New Roman"/>
          <w:sz w:val="28"/>
          <w:szCs w:val="28"/>
        </w:rPr>
        <w:t xml:space="preserve"> цей день зустрічається зима з літом. На честь Стрітення в церквах робили відправи, святили воду й свічки.Посвяченою водою лікували хворих.Якщо під вечір потепліло, то вважалося, що літо перемогло.Якщо на Стрітення холодно, то вже скоро весна.</w:t>
      </w:r>
    </w:p>
    <w:p w:rsidR="00A511CF" w:rsidRDefault="00A511CF" w:rsidP="00A511CF">
      <w:pPr>
        <w:pStyle w:val="4"/>
        <w:spacing w:before="0"/>
        <w:jc w:val="both"/>
        <w:rPr>
          <w:rFonts w:ascii="Times New Roman" w:hAnsi="Times New Roman" w:cs="Times New Roman"/>
          <w:b w:val="0"/>
          <w:i w:val="0"/>
          <w:color w:val="auto"/>
          <w:sz w:val="28"/>
          <w:szCs w:val="28"/>
          <w:lang w:val="uk-UA"/>
        </w:rPr>
      </w:pPr>
      <w:r w:rsidRPr="000F13FF">
        <w:rPr>
          <w:rFonts w:ascii="Times New Roman" w:hAnsi="Times New Roman" w:cs="Times New Roman"/>
          <w:i w:val="0"/>
          <w:color w:val="auto"/>
          <w:sz w:val="28"/>
          <w:szCs w:val="28"/>
          <w:lang w:val="uk-UA"/>
        </w:rPr>
        <w:t xml:space="preserve">    </w:t>
      </w:r>
      <w:r w:rsidRPr="000F13FF">
        <w:rPr>
          <w:rFonts w:ascii="Times New Roman" w:hAnsi="Times New Roman" w:cs="Times New Roman"/>
          <w:i w:val="0"/>
          <w:color w:val="C00000"/>
          <w:sz w:val="28"/>
          <w:szCs w:val="28"/>
        </w:rPr>
        <w:t>24 лютого – Власа</w:t>
      </w:r>
      <w:bookmarkStart w:id="6" w:name="24"/>
      <w:bookmarkEnd w:id="6"/>
      <w:r w:rsidRPr="000F13FF">
        <w:rPr>
          <w:rFonts w:ascii="Times New Roman" w:hAnsi="Times New Roman" w:cs="Times New Roman"/>
          <w:i w:val="0"/>
          <w:color w:val="C00000"/>
          <w:sz w:val="28"/>
          <w:szCs w:val="28"/>
          <w:lang w:val="uk-UA"/>
        </w:rPr>
        <w:t xml:space="preserve">. </w:t>
      </w:r>
      <w:r w:rsidRPr="000F13FF">
        <w:rPr>
          <w:rFonts w:ascii="Times New Roman" w:hAnsi="Times New Roman" w:cs="Times New Roman"/>
          <w:b w:val="0"/>
          <w:i w:val="0"/>
          <w:color w:val="auto"/>
          <w:sz w:val="28"/>
          <w:szCs w:val="28"/>
        </w:rPr>
        <w:t>За доби запровадження християнства на Русі не вдалося остаточно знищити всіх язичницьких богів, пам'ять про яких збереглася у фольклорі, географічних назвах і вірування. Одне з таких стародавніх вірувань - про бога Велеса, покровителя великої рогатої худоби. Узагалі, кожної п'ятниці лютого не можна прясти, шити й запрягати худобу, оскільки ці дії загрожують господарям хворобою та неврожаєм.</w:t>
      </w:r>
      <w:r w:rsidRPr="000F13FF">
        <w:rPr>
          <w:rFonts w:ascii="Times New Roman" w:hAnsi="Times New Roman" w:cs="Times New Roman"/>
          <w:b w:val="0"/>
          <w:i w:val="0"/>
          <w:color w:val="auto"/>
          <w:sz w:val="28"/>
          <w:szCs w:val="28"/>
          <w:lang w:val="uk-UA"/>
        </w:rPr>
        <w:t xml:space="preserve"> </w:t>
      </w:r>
      <w:r w:rsidRPr="000F13FF">
        <w:rPr>
          <w:rFonts w:ascii="Times New Roman" w:hAnsi="Times New Roman" w:cs="Times New Roman"/>
          <w:b w:val="0"/>
          <w:i w:val="0"/>
          <w:color w:val="auto"/>
          <w:sz w:val="28"/>
          <w:szCs w:val="28"/>
        </w:rPr>
        <w:t>Святий Улас вважається захисником свійських тварин. Після Власа невдовзі наступав піст, а отже, закінчувалися весілля.</w:t>
      </w:r>
    </w:p>
    <w:p w:rsidR="00A511CF" w:rsidRPr="000F13FF" w:rsidRDefault="00A511CF" w:rsidP="00A511CF">
      <w:pPr>
        <w:pStyle w:val="4"/>
        <w:spacing w:before="0"/>
        <w:jc w:val="both"/>
        <w:rPr>
          <w:sz w:val="28"/>
          <w:szCs w:val="28"/>
        </w:rPr>
      </w:pPr>
      <w:r w:rsidRPr="000F13FF">
        <w:rPr>
          <w:rFonts w:ascii="Times New Roman" w:hAnsi="Times New Roman" w:cs="Times New Roman"/>
          <w:i w:val="0"/>
          <w:color w:val="auto"/>
          <w:sz w:val="28"/>
          <w:szCs w:val="28"/>
          <w:lang w:val="uk-UA"/>
        </w:rPr>
        <w:t xml:space="preserve">    </w:t>
      </w:r>
      <w:r w:rsidRPr="000F13FF">
        <w:rPr>
          <w:rFonts w:ascii="Times New Roman" w:hAnsi="Times New Roman" w:cs="Times New Roman"/>
          <w:i w:val="0"/>
          <w:color w:val="C00000"/>
          <w:sz w:val="28"/>
          <w:szCs w:val="28"/>
        </w:rPr>
        <w:t>29 лютого – Касьяна</w:t>
      </w:r>
      <w:bookmarkStart w:id="7" w:name="29"/>
      <w:bookmarkEnd w:id="7"/>
      <w:r w:rsidRPr="000F13FF">
        <w:rPr>
          <w:rFonts w:ascii="Times New Roman" w:hAnsi="Times New Roman" w:cs="Times New Roman"/>
          <w:i w:val="0"/>
          <w:color w:val="C00000"/>
          <w:sz w:val="28"/>
          <w:szCs w:val="28"/>
          <w:lang w:val="uk-UA"/>
        </w:rPr>
        <w:t xml:space="preserve">. </w:t>
      </w:r>
      <w:r w:rsidRPr="000F13FF">
        <w:rPr>
          <w:rFonts w:ascii="Times New Roman" w:hAnsi="Times New Roman" w:cs="Times New Roman"/>
          <w:b w:val="0"/>
          <w:i w:val="0"/>
          <w:color w:val="auto"/>
          <w:sz w:val="28"/>
          <w:szCs w:val="28"/>
        </w:rPr>
        <w:t>Якщо на Кас'янів день багато снігу, то буде велика повінь.</w:t>
      </w:r>
    </w:p>
    <w:p w:rsidR="00A511CF" w:rsidRPr="00802AB3" w:rsidRDefault="00A511CF" w:rsidP="00A511CF">
      <w:pPr>
        <w:pStyle w:val="4"/>
        <w:spacing w:before="0" w:line="240" w:lineRule="auto"/>
        <w:jc w:val="both"/>
        <w:rPr>
          <w:lang w:val="uk-UA"/>
        </w:rPr>
      </w:pPr>
      <w:r w:rsidRPr="000F13FF">
        <w:rPr>
          <w:sz w:val="28"/>
          <w:szCs w:val="28"/>
          <w:lang w:val="uk-UA"/>
        </w:rPr>
        <w:t> </w:t>
      </w:r>
      <w:r w:rsidRPr="000F13FF">
        <w:rPr>
          <w:rFonts w:ascii="Times New Roman" w:hAnsi="Times New Roman" w:cs="Times New Roman"/>
          <w:i w:val="0"/>
          <w:color w:val="C00000"/>
          <w:sz w:val="28"/>
          <w:szCs w:val="28"/>
        </w:rPr>
        <w:t>Народна мудрість</w:t>
      </w:r>
      <w:bookmarkStart w:id="8" w:name="mudrost"/>
      <w:bookmarkEnd w:id="8"/>
    </w:p>
    <w:p w:rsidR="00A511CF" w:rsidRDefault="00A511CF" w:rsidP="00A511CF">
      <w:pPr>
        <w:pStyle w:val="a6"/>
        <w:spacing w:before="0" w:beforeAutospacing="0" w:after="0" w:afterAutospacing="0"/>
        <w:ind w:left="1134"/>
        <w:rPr>
          <w:i/>
          <w:color w:val="C00000"/>
          <w:sz w:val="28"/>
          <w:szCs w:val="28"/>
        </w:rPr>
      </w:pPr>
      <w:r w:rsidRPr="000F13FF">
        <w:rPr>
          <w:i/>
          <w:color w:val="C00000"/>
          <w:sz w:val="28"/>
          <w:szCs w:val="28"/>
          <w:lang w:val="uk-UA"/>
        </w:rPr>
        <w:t>У</w:t>
      </w:r>
      <w:r w:rsidRPr="000F13FF">
        <w:rPr>
          <w:i/>
          <w:color w:val="C00000"/>
          <w:sz w:val="28"/>
          <w:szCs w:val="28"/>
        </w:rPr>
        <w:t xml:space="preserve"> лютім сонце йде на літо, а зима на мороз.</w:t>
      </w:r>
      <w:r w:rsidRPr="000F13FF">
        <w:rPr>
          <w:i/>
          <w:color w:val="C00000"/>
          <w:sz w:val="28"/>
          <w:szCs w:val="28"/>
        </w:rPr>
        <w:br/>
        <w:t>Лютий – місяць вітрів і кривих шляхів.</w:t>
      </w:r>
      <w:r w:rsidRPr="000F13FF">
        <w:rPr>
          <w:i/>
          <w:color w:val="C00000"/>
          <w:sz w:val="28"/>
          <w:szCs w:val="28"/>
        </w:rPr>
        <w:br/>
        <w:t>Лютневий сніг весною пахне.</w:t>
      </w:r>
      <w:r w:rsidRPr="000F13FF">
        <w:rPr>
          <w:i/>
          <w:color w:val="C00000"/>
          <w:sz w:val="28"/>
          <w:szCs w:val="28"/>
        </w:rPr>
        <w:br/>
        <w:t>Якщо птахи сідають на верхівки дерев – перед потеплінням.</w:t>
      </w:r>
      <w:r w:rsidRPr="000F13FF">
        <w:rPr>
          <w:i/>
          <w:color w:val="C00000"/>
          <w:sz w:val="28"/>
          <w:szCs w:val="28"/>
        </w:rPr>
        <w:br/>
        <w:t>Коли галки здіймають несамовитий галас, то буде відлига.</w:t>
      </w:r>
      <w:r w:rsidRPr="000F13FF">
        <w:rPr>
          <w:i/>
          <w:color w:val="C00000"/>
          <w:sz w:val="28"/>
          <w:szCs w:val="28"/>
        </w:rPr>
        <w:br/>
        <w:t>Горобці дружно цвірінькають – на відлигу.</w:t>
      </w:r>
      <w:r w:rsidRPr="000F13FF">
        <w:rPr>
          <w:i/>
          <w:color w:val="C00000"/>
          <w:sz w:val="28"/>
          <w:szCs w:val="28"/>
        </w:rPr>
        <w:br/>
        <w:t>Голуби воркують – тепло віщують.</w:t>
      </w:r>
      <w:r w:rsidRPr="000F13FF">
        <w:rPr>
          <w:i/>
          <w:color w:val="C00000"/>
          <w:sz w:val="28"/>
          <w:szCs w:val="28"/>
        </w:rPr>
        <w:br/>
        <w:t xml:space="preserve">Ясний місяць – до холоднечі, а круторогий – на мороз. </w:t>
      </w:r>
      <w:r w:rsidRPr="000F13FF">
        <w:rPr>
          <w:i/>
          <w:color w:val="C00000"/>
          <w:sz w:val="28"/>
          <w:szCs w:val="28"/>
        </w:rPr>
        <w:br/>
        <w:t>Білі хмари – на мороз, ясні сутінки – на відлигу й вітер.</w:t>
      </w:r>
      <w:r w:rsidRPr="000F13FF">
        <w:rPr>
          <w:i/>
          <w:color w:val="C00000"/>
          <w:sz w:val="28"/>
          <w:szCs w:val="28"/>
        </w:rPr>
        <w:br/>
        <w:t xml:space="preserve">Сніг йде, мов крупа, - чекай на тиждень морозу. </w:t>
      </w:r>
      <w:r w:rsidRPr="000F13FF">
        <w:rPr>
          <w:i/>
          <w:color w:val="C00000"/>
          <w:sz w:val="28"/>
          <w:szCs w:val="28"/>
        </w:rPr>
        <w:br/>
        <w:t>Якщо сніг гне гілля, врожай буде рясний.</w:t>
      </w:r>
      <w:r w:rsidRPr="000F13FF">
        <w:rPr>
          <w:i/>
          <w:color w:val="C00000"/>
          <w:sz w:val="28"/>
          <w:szCs w:val="28"/>
        </w:rPr>
        <w:br/>
        <w:t>Глибокий сніг узимку – на дощове літо.</w:t>
      </w:r>
    </w:p>
    <w:p w:rsidR="00A511CF" w:rsidRDefault="00A511CF" w:rsidP="00A511CF">
      <w:pPr>
        <w:pStyle w:val="a6"/>
        <w:spacing w:before="0" w:beforeAutospacing="0" w:after="0" w:afterAutospacing="0"/>
        <w:ind w:left="1134"/>
        <w:rPr>
          <w:i/>
          <w:color w:val="C00000"/>
          <w:sz w:val="28"/>
          <w:szCs w:val="28"/>
        </w:rPr>
      </w:pPr>
    </w:p>
    <w:p w:rsidR="00A511CF" w:rsidRPr="005E4189" w:rsidRDefault="00A511CF" w:rsidP="00A511CF">
      <w:pPr>
        <w:pStyle w:val="a6"/>
        <w:spacing w:before="0" w:beforeAutospacing="0" w:after="0" w:afterAutospacing="0"/>
        <w:ind w:left="1134"/>
        <w:rPr>
          <w:i/>
          <w:color w:val="C00000"/>
          <w:sz w:val="28"/>
          <w:szCs w:val="28"/>
        </w:rPr>
      </w:pPr>
    </w:p>
    <w:p w:rsidR="00A511CF" w:rsidRPr="000F13FF" w:rsidRDefault="00A511CF" w:rsidP="00A511CF">
      <w:pPr>
        <w:tabs>
          <w:tab w:val="left" w:pos="4253"/>
        </w:tabs>
        <w:spacing w:line="240" w:lineRule="auto"/>
        <w:contextualSpacing/>
        <w:jc w:val="both"/>
        <w:rPr>
          <w:rFonts w:ascii="Times New Roman" w:hAnsi="Times New Roman" w:cs="Times New Roman"/>
          <w:sz w:val="28"/>
          <w:szCs w:val="28"/>
        </w:rPr>
      </w:pPr>
      <w:r w:rsidRPr="005E4189">
        <w:rPr>
          <w:rFonts w:ascii="Times New Roman" w:hAnsi="Times New Roman" w:cs="Times New Roman"/>
          <w:b/>
          <w:color w:val="1F497D" w:themeColor="text2"/>
          <w:sz w:val="28"/>
          <w:szCs w:val="28"/>
        </w:rPr>
        <w:t>15 лютого - Стрітення</w:t>
      </w:r>
      <w:r>
        <w:rPr>
          <w:rFonts w:ascii="Times New Roman" w:hAnsi="Times New Roman" w:cs="Times New Roman"/>
          <w:b/>
          <w:color w:val="1F497D" w:themeColor="text2"/>
          <w:sz w:val="28"/>
          <w:szCs w:val="28"/>
        </w:rPr>
        <w:t xml:space="preserve"> </w:t>
      </w:r>
      <w:r w:rsidRPr="005E4189">
        <w:rPr>
          <w:rFonts w:ascii="Times New Roman" w:hAnsi="Times New Roman" w:cs="Times New Roman"/>
          <w:sz w:val="28"/>
          <w:szCs w:val="28"/>
        </w:rPr>
        <w:t>в</w:t>
      </w:r>
      <w:r w:rsidRPr="000F13FF">
        <w:rPr>
          <w:rFonts w:ascii="Times New Roman" w:hAnsi="Times New Roman" w:cs="Times New Roman"/>
          <w:sz w:val="28"/>
          <w:szCs w:val="28"/>
        </w:rPr>
        <w:t xml:space="preserve"> </w:t>
      </w:r>
      <w:proofErr w:type="gramStart"/>
      <w:r>
        <w:rPr>
          <w:rFonts w:ascii="Times New Roman" w:hAnsi="Times New Roman" w:cs="Times New Roman"/>
          <w:sz w:val="28"/>
          <w:szCs w:val="28"/>
          <w:lang w:val="uk-UA"/>
        </w:rPr>
        <w:t>У</w:t>
      </w:r>
      <w:proofErr w:type="gramEnd"/>
      <w:r>
        <w:rPr>
          <w:rFonts w:ascii="Times New Roman" w:hAnsi="Times New Roman" w:cs="Times New Roman"/>
          <w:sz w:val="28"/>
          <w:szCs w:val="28"/>
          <w:lang w:val="uk-UA"/>
        </w:rPr>
        <w:t xml:space="preserve"> </w:t>
      </w:r>
      <w:r w:rsidRPr="000F13FF">
        <w:rPr>
          <w:rFonts w:ascii="Times New Roman" w:hAnsi="Times New Roman" w:cs="Times New Roman"/>
          <w:sz w:val="28"/>
          <w:szCs w:val="28"/>
        </w:rPr>
        <w:t>народі</w:t>
      </w:r>
      <w:r w:rsidRPr="000F13FF">
        <w:rPr>
          <w:rFonts w:ascii="Times New Roman" w:hAnsi="Times New Roman" w:cs="Times New Roman"/>
          <w:b/>
          <w:bCs/>
          <w:sz w:val="28"/>
          <w:szCs w:val="28"/>
        </w:rPr>
        <w:t>"Стрічання"</w:t>
      </w:r>
      <w:r w:rsidRPr="000F13FF">
        <w:rPr>
          <w:rFonts w:ascii="Times New Roman" w:hAnsi="Times New Roman" w:cs="Times New Roman"/>
          <w:sz w:val="28"/>
          <w:szCs w:val="28"/>
        </w:rPr>
        <w:t>, </w:t>
      </w:r>
      <w:r w:rsidRPr="000F13FF">
        <w:rPr>
          <w:rFonts w:ascii="Times New Roman" w:hAnsi="Times New Roman" w:cs="Times New Roman"/>
          <w:b/>
          <w:bCs/>
          <w:sz w:val="28"/>
          <w:szCs w:val="28"/>
        </w:rPr>
        <w:t>"Громиця", "Зимобор"</w:t>
      </w:r>
      <w:r w:rsidRPr="000F13FF">
        <w:rPr>
          <w:rFonts w:ascii="Times New Roman" w:hAnsi="Times New Roman" w:cs="Times New Roman"/>
          <w:sz w:val="28"/>
          <w:szCs w:val="28"/>
        </w:rPr>
        <w:t>, яке відзначають через 40 днiв пiсля Рiздва Христового.</w:t>
      </w:r>
    </w:p>
    <w:p w:rsidR="00A511CF" w:rsidRPr="000F13FF" w:rsidRDefault="00A511CF" w:rsidP="00A511CF">
      <w:pPr>
        <w:tabs>
          <w:tab w:val="left" w:pos="4253"/>
        </w:tabs>
        <w:spacing w:line="240" w:lineRule="auto"/>
        <w:contextualSpacing/>
        <w:jc w:val="both"/>
        <w:rPr>
          <w:rFonts w:ascii="Times New Roman" w:hAnsi="Times New Roman" w:cs="Times New Roman"/>
          <w:sz w:val="28"/>
          <w:szCs w:val="28"/>
        </w:rPr>
      </w:pPr>
      <w:r w:rsidRPr="000F13FF">
        <w:rPr>
          <w:rFonts w:ascii="Times New Roman" w:hAnsi="Times New Roman" w:cs="Times New Roman"/>
          <w:sz w:val="28"/>
          <w:szCs w:val="28"/>
        </w:rPr>
        <w:t>На Стрітення, за народними уявленнями, зима іде туди, де було літо, а літо - де була зима. Дорогою вони зустрічаються і говорять між собою: </w:t>
      </w:r>
    </w:p>
    <w:p w:rsidR="00A511CF" w:rsidRPr="000F13FF" w:rsidRDefault="00A511CF" w:rsidP="00A511CF">
      <w:pPr>
        <w:tabs>
          <w:tab w:val="left" w:pos="4253"/>
        </w:tabs>
        <w:spacing w:line="240" w:lineRule="auto"/>
        <w:contextualSpacing/>
        <w:jc w:val="both"/>
        <w:rPr>
          <w:rFonts w:ascii="Times New Roman" w:hAnsi="Times New Roman" w:cs="Times New Roman"/>
          <w:color w:val="C00000"/>
          <w:sz w:val="28"/>
          <w:szCs w:val="28"/>
        </w:rPr>
      </w:pPr>
      <w:r w:rsidRPr="000F13FF">
        <w:rPr>
          <w:rFonts w:ascii="Times New Roman" w:hAnsi="Times New Roman" w:cs="Times New Roman"/>
          <w:color w:val="C00000"/>
          <w:sz w:val="28"/>
          <w:szCs w:val="28"/>
        </w:rPr>
        <w:t>- Боже, поможи тобі, зимо! - каже літо.</w:t>
      </w:r>
    </w:p>
    <w:p w:rsidR="00A511CF" w:rsidRDefault="00A511CF" w:rsidP="00A511CF">
      <w:pPr>
        <w:tabs>
          <w:tab w:val="left" w:pos="4253"/>
        </w:tabs>
        <w:spacing w:line="240" w:lineRule="auto"/>
        <w:contextualSpacing/>
        <w:jc w:val="both"/>
        <w:rPr>
          <w:rFonts w:ascii="Times New Roman" w:hAnsi="Times New Roman" w:cs="Times New Roman"/>
          <w:sz w:val="28"/>
          <w:szCs w:val="28"/>
          <w:lang w:val="uk-UA"/>
        </w:rPr>
      </w:pPr>
      <w:r w:rsidRPr="000F13FF">
        <w:rPr>
          <w:rFonts w:ascii="Times New Roman" w:hAnsi="Times New Roman" w:cs="Times New Roman"/>
          <w:color w:val="C00000"/>
          <w:sz w:val="28"/>
          <w:szCs w:val="28"/>
        </w:rPr>
        <w:t>- Дай, Боже, здоро</w:t>
      </w:r>
      <w:r>
        <w:rPr>
          <w:rFonts w:ascii="Times New Roman" w:hAnsi="Times New Roman" w:cs="Times New Roman"/>
          <w:color w:val="C00000"/>
          <w:sz w:val="28"/>
          <w:szCs w:val="28"/>
        </w:rPr>
        <w:t>-</w:t>
      </w:r>
      <w:r w:rsidRPr="000F13FF">
        <w:rPr>
          <w:rFonts w:ascii="Times New Roman" w:hAnsi="Times New Roman" w:cs="Times New Roman"/>
          <w:color w:val="C00000"/>
          <w:sz w:val="28"/>
          <w:szCs w:val="28"/>
        </w:rPr>
        <w:t xml:space="preserve">в'я! - відповідає зима. </w:t>
      </w:r>
      <w:r>
        <w:rPr>
          <w:rFonts w:ascii="Times New Roman" w:hAnsi="Times New Roman" w:cs="Times New Roman"/>
          <w:color w:val="C00000"/>
          <w:sz w:val="28"/>
          <w:szCs w:val="28"/>
        </w:rPr>
        <w:t>«</w:t>
      </w:r>
      <w:r w:rsidRPr="000F13FF">
        <w:rPr>
          <w:rFonts w:ascii="Times New Roman" w:hAnsi="Times New Roman" w:cs="Times New Roman"/>
          <w:color w:val="C00000"/>
          <w:sz w:val="28"/>
          <w:szCs w:val="28"/>
        </w:rPr>
        <w:t>Бач, зимо, - дорікає літо, - що я наробило і напрацювало, ти поїла і попила!</w:t>
      </w:r>
      <w:r>
        <w:rPr>
          <w:rFonts w:ascii="Times New Roman" w:hAnsi="Times New Roman" w:cs="Times New Roman"/>
          <w:color w:val="C00000"/>
          <w:sz w:val="28"/>
          <w:szCs w:val="28"/>
        </w:rPr>
        <w:t>»</w:t>
      </w:r>
      <w:r w:rsidRPr="000F13FF">
        <w:rPr>
          <w:rFonts w:ascii="Times New Roman" w:hAnsi="Times New Roman" w:cs="Times New Roman"/>
          <w:color w:val="C00000"/>
          <w:sz w:val="28"/>
          <w:szCs w:val="28"/>
        </w:rPr>
        <w:t> </w:t>
      </w:r>
      <w:r>
        <w:rPr>
          <w:rFonts w:ascii="Times New Roman" w:hAnsi="Times New Roman" w:cs="Times New Roman"/>
          <w:noProof/>
          <w:sz w:val="28"/>
          <w:szCs w:val="28"/>
          <w:lang w:eastAsia="ru-RU"/>
        </w:rPr>
        <w:drawing>
          <wp:anchor distT="0" distB="0" distL="114300" distR="114300" simplePos="0" relativeHeight="251692032" behindDoc="0" locked="0" layoutInCell="1" allowOverlap="1">
            <wp:simplePos x="0" y="0"/>
            <wp:positionH relativeFrom="column">
              <wp:posOffset>4596130</wp:posOffset>
            </wp:positionH>
            <wp:positionV relativeFrom="paragraph">
              <wp:posOffset>-323850</wp:posOffset>
            </wp:positionV>
            <wp:extent cx="1482725" cy="2059940"/>
            <wp:effectExtent l="19050" t="0" r="3175" b="0"/>
            <wp:wrapSquare wrapText="bothSides"/>
            <wp:docPr id="113" name="Рисунок 16" descr="&amp;Zcy;&amp;icy;&amp;mcy;&amp;acy; &amp;zcy; &amp;Vcy;&amp;iecy;&amp;scy;&amp;ncy;&amp;ocy;&amp;yucy; &amp;zcy;&amp;ucy;&amp;scy;&amp;tcy;&amp;rcy;&amp;iukcy;&amp;chcy;&amp;acy;&amp;jukcy;&amp;tcy;&amp;softcy;&amp;scy;&amp;y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amp;Zcy;&amp;icy;&amp;mcy;&amp;acy; &amp;zcy; &amp;Vcy;&amp;iecy;&amp;scy;&amp;ncy;&amp;ocy;&amp;yucy; &amp;zcy;&amp;ucy;&amp;scy;&amp;tcy;&amp;rcy;&amp;iukcy;&amp;chcy;&amp;acy;&amp;jukcy;&amp;tcy;&amp;softcy;&amp;scy;&amp;yacy;"/>
                    <pic:cNvPicPr>
                      <a:picLocks noChangeAspect="1" noChangeArrowheads="1"/>
                    </pic:cNvPicPr>
                  </pic:nvPicPr>
                  <pic:blipFill>
                    <a:blip r:embed="rId90"/>
                    <a:srcRect/>
                    <a:stretch>
                      <a:fillRect/>
                    </a:stretch>
                  </pic:blipFill>
                  <pic:spPr bwMode="auto">
                    <a:xfrm>
                      <a:off x="0" y="0"/>
                      <a:ext cx="1482725" cy="2059940"/>
                    </a:xfrm>
                    <a:prstGeom prst="rect">
                      <a:avLst/>
                    </a:prstGeom>
                    <a:noFill/>
                    <a:ln w="9525">
                      <a:noFill/>
                      <a:miter lim="800000"/>
                      <a:headEnd/>
                      <a:tailEnd/>
                    </a:ln>
                  </pic:spPr>
                </pic:pic>
              </a:graphicData>
            </a:graphic>
          </wp:anchor>
        </w:drawing>
      </w:r>
      <w:r w:rsidRPr="000F13FF">
        <w:rPr>
          <w:rFonts w:ascii="Times New Roman" w:hAnsi="Times New Roman" w:cs="Times New Roman"/>
          <w:sz w:val="28"/>
          <w:szCs w:val="28"/>
        </w:rPr>
        <w:t xml:space="preserve">За народним віруванням, літо зустрічається з </w:t>
      </w:r>
      <w:r w:rsidRPr="000F13FF">
        <w:rPr>
          <w:rFonts w:ascii="Times New Roman" w:hAnsi="Times New Roman" w:cs="Times New Roman"/>
          <w:sz w:val="28"/>
          <w:szCs w:val="28"/>
        </w:rPr>
        <w:lastRenderedPageBreak/>
        <w:t>зимою двічі на рік: на Стрітення - 15 лютого - та в </w:t>
      </w:r>
      <w:hyperlink r:id="rId91" w:history="1">
        <w:r w:rsidRPr="000F13FF">
          <w:rPr>
            <w:rStyle w:val="ac"/>
            <w:rFonts w:ascii="Times New Roman" w:hAnsi="Times New Roman" w:cs="Times New Roman"/>
            <w:sz w:val="28"/>
            <w:szCs w:val="28"/>
          </w:rPr>
          <w:t>день святої Анни</w:t>
        </w:r>
      </w:hyperlink>
      <w:r w:rsidRPr="000F13FF">
        <w:rPr>
          <w:rFonts w:ascii="Times New Roman" w:hAnsi="Times New Roman" w:cs="Times New Roman"/>
          <w:sz w:val="28"/>
          <w:szCs w:val="28"/>
        </w:rPr>
        <w:t> - 22 грудня.</w:t>
      </w:r>
      <w:r>
        <w:rPr>
          <w:rFonts w:ascii="Times New Roman" w:hAnsi="Times New Roman" w:cs="Times New Roman"/>
          <w:sz w:val="28"/>
          <w:szCs w:val="28"/>
        </w:rPr>
        <w:t xml:space="preserve"> </w:t>
      </w:r>
      <w:r w:rsidRPr="000F13FF">
        <w:rPr>
          <w:rFonts w:ascii="Times New Roman" w:hAnsi="Times New Roman" w:cs="Times New Roman"/>
          <w:sz w:val="28"/>
          <w:szCs w:val="28"/>
          <w:lang w:val="uk-UA"/>
        </w:rPr>
        <w:t>У</w:t>
      </w:r>
      <w:r w:rsidRPr="000F13FF">
        <w:rPr>
          <w:rFonts w:ascii="Times New Roman" w:hAnsi="Times New Roman" w:cs="Times New Roman"/>
          <w:sz w:val="28"/>
          <w:szCs w:val="28"/>
        </w:rPr>
        <w:t xml:space="preserve"> народі уявляли, що навесні Зима - стара баба, а Літо - молода дівчина. На Стрітення Зиму веде попід руки старий дід Мороз, вона зігнулася, трясеться і ледве йде. Кожух на бабі Зимі полатаний, чоботи подерті, а в хустці на голові миші діри погризли, і з тих дір сиве волосся стирчить.</w:t>
      </w:r>
      <w:r w:rsidRPr="000F13FF">
        <w:rPr>
          <w:rFonts w:ascii="Times New Roman" w:hAnsi="Times New Roman" w:cs="Times New Roman"/>
          <w:sz w:val="28"/>
          <w:szCs w:val="28"/>
          <w:lang w:val="uk-UA"/>
        </w:rPr>
        <w:t xml:space="preserve"> У</w:t>
      </w:r>
      <w:r w:rsidRPr="000F13FF">
        <w:rPr>
          <w:rFonts w:ascii="Times New Roman" w:hAnsi="Times New Roman" w:cs="Times New Roman"/>
          <w:sz w:val="28"/>
          <w:szCs w:val="28"/>
        </w:rPr>
        <w:t xml:space="preserve"> руках Зима несе надщерблений кошик з льодом, а через плечі у неї - порожнісінька торба. У Літа вінок на голові, сорочка, квітами мережена, зелена плахта, - весела і вродлива дівчина. Літо несе в руках серп і сніп жита та пшениці. </w:t>
      </w:r>
    </w:p>
    <w:p w:rsidR="00A511CF" w:rsidRPr="000F13FF" w:rsidRDefault="00A511CF" w:rsidP="00A511CF">
      <w:pPr>
        <w:spacing w:after="0" w:line="240" w:lineRule="auto"/>
        <w:contextualSpacing/>
        <w:jc w:val="both"/>
        <w:rPr>
          <w:rFonts w:ascii="Times New Roman" w:hAnsi="Times New Roman" w:cs="Times New Roman"/>
          <w:sz w:val="28"/>
          <w:szCs w:val="28"/>
        </w:rPr>
      </w:pPr>
      <w:r w:rsidRPr="000F13FF">
        <w:rPr>
          <w:rFonts w:ascii="Times New Roman" w:hAnsi="Times New Roman" w:cs="Times New Roman"/>
          <w:sz w:val="28"/>
          <w:szCs w:val="28"/>
          <w:lang w:val="uk-UA"/>
        </w:rPr>
        <w:t xml:space="preserve">            </w:t>
      </w:r>
      <w:r w:rsidRPr="000F13FF">
        <w:rPr>
          <w:rFonts w:ascii="Times New Roman" w:hAnsi="Times New Roman" w:cs="Times New Roman"/>
          <w:sz w:val="28"/>
          <w:szCs w:val="28"/>
        </w:rPr>
        <w:t>При зустрічі стара Зима і молоде Літо сперечаються між собою - кому йти, а кому вертатися? </w:t>
      </w:r>
      <w:r w:rsidRPr="000F13FF">
        <w:rPr>
          <w:rFonts w:ascii="Times New Roman" w:hAnsi="Times New Roman" w:cs="Times New Roman"/>
          <w:sz w:val="28"/>
          <w:szCs w:val="28"/>
          <w:lang w:val="uk-UA"/>
        </w:rPr>
        <w:t xml:space="preserve"> </w:t>
      </w:r>
      <w:r w:rsidRPr="005E4189">
        <w:rPr>
          <w:rFonts w:ascii="Times New Roman" w:hAnsi="Times New Roman" w:cs="Times New Roman"/>
          <w:bCs/>
          <w:i/>
          <w:color w:val="C00000"/>
          <w:sz w:val="28"/>
          <w:szCs w:val="28"/>
        </w:rPr>
        <w:t xml:space="preserve">Якщо до вечора стане тепліше - Літо </w:t>
      </w:r>
      <w:r w:rsidRPr="005E4189">
        <w:rPr>
          <w:rFonts w:ascii="Times New Roman" w:hAnsi="Times New Roman" w:cs="Times New Roman"/>
          <w:bCs/>
          <w:i/>
          <w:color w:val="C00000"/>
          <w:sz w:val="28"/>
          <w:szCs w:val="28"/>
          <w:lang w:val="uk-UA"/>
        </w:rPr>
        <w:t>п</w:t>
      </w:r>
      <w:r w:rsidRPr="005E4189">
        <w:rPr>
          <w:rFonts w:ascii="Times New Roman" w:hAnsi="Times New Roman" w:cs="Times New Roman"/>
          <w:bCs/>
          <w:i/>
          <w:color w:val="C00000"/>
          <w:sz w:val="28"/>
          <w:szCs w:val="28"/>
        </w:rPr>
        <w:t>ересперечало Зиму, а якщо холодніше - Зима. </w:t>
      </w:r>
      <w:r w:rsidRPr="005E4189">
        <w:rPr>
          <w:rFonts w:ascii="Times New Roman" w:hAnsi="Times New Roman" w:cs="Times New Roman"/>
          <w:i/>
          <w:color w:val="C00000"/>
          <w:sz w:val="28"/>
          <w:szCs w:val="28"/>
        </w:rPr>
        <w:t>"…</w:t>
      </w:r>
      <w:r w:rsidRPr="000F13FF">
        <w:rPr>
          <w:rFonts w:ascii="Times New Roman" w:hAnsi="Times New Roman" w:cs="Times New Roman"/>
          <w:sz w:val="28"/>
          <w:szCs w:val="28"/>
        </w:rPr>
        <w:t>Та як би вона </w:t>
      </w:r>
      <w:r w:rsidRPr="000F13FF">
        <w:rPr>
          <w:rFonts w:ascii="Times New Roman" w:hAnsi="Times New Roman" w:cs="Times New Roman"/>
          <w:i/>
          <w:iCs/>
          <w:sz w:val="28"/>
          <w:szCs w:val="28"/>
        </w:rPr>
        <w:t>(зима)</w:t>
      </w:r>
      <w:r w:rsidRPr="000F13FF">
        <w:rPr>
          <w:rFonts w:ascii="Times New Roman" w:hAnsi="Times New Roman" w:cs="Times New Roman"/>
          <w:sz w:val="28"/>
          <w:szCs w:val="28"/>
        </w:rPr>
        <w:t> вже там не хвицалась, а як літо посміхнеться, то сонце засяє, вітер повіє і земля проснеться!" - каже Олекса Воропай у книзі "Звичаї нашого народу" про зустріч літа з зимою.</w:t>
      </w:r>
    </w:p>
    <w:p w:rsidR="00A511CF" w:rsidRPr="000F13FF" w:rsidRDefault="00A511CF" w:rsidP="00A511CF">
      <w:pPr>
        <w:spacing w:line="240" w:lineRule="auto"/>
        <w:ind w:firstLine="708"/>
        <w:contextualSpacing/>
        <w:jc w:val="both"/>
        <w:rPr>
          <w:rFonts w:ascii="Times New Roman" w:hAnsi="Times New Roman" w:cs="Times New Roman"/>
          <w:sz w:val="28"/>
          <w:szCs w:val="28"/>
        </w:rPr>
      </w:pPr>
      <w:r w:rsidRPr="000F13FF">
        <w:rPr>
          <w:rFonts w:ascii="Times New Roman" w:hAnsi="Times New Roman" w:cs="Times New Roman"/>
          <w:sz w:val="28"/>
          <w:szCs w:val="28"/>
          <w:lang w:val="uk-UA"/>
        </w:rPr>
        <w:t xml:space="preserve">У </w:t>
      </w:r>
      <w:r w:rsidRPr="000F13FF">
        <w:rPr>
          <w:rFonts w:ascii="Times New Roman" w:hAnsi="Times New Roman" w:cs="Times New Roman"/>
          <w:sz w:val="28"/>
          <w:szCs w:val="28"/>
        </w:rPr>
        <w:t>цей день в церквах України </w:t>
      </w:r>
      <w:r w:rsidRPr="005D1C00">
        <w:rPr>
          <w:rFonts w:ascii="Times New Roman" w:hAnsi="Times New Roman" w:cs="Times New Roman"/>
          <w:bCs/>
          <w:i/>
          <w:color w:val="C00000"/>
          <w:sz w:val="28"/>
          <w:szCs w:val="28"/>
        </w:rPr>
        <w:t>святили воду та свічі</w:t>
      </w:r>
      <w:r w:rsidRPr="005D1C00">
        <w:rPr>
          <w:rFonts w:ascii="Times New Roman" w:hAnsi="Times New Roman" w:cs="Times New Roman"/>
          <w:i/>
          <w:color w:val="C00000"/>
          <w:sz w:val="28"/>
          <w:szCs w:val="28"/>
        </w:rPr>
        <w:t>. </w:t>
      </w:r>
      <w:r w:rsidRPr="005D1C00">
        <w:rPr>
          <w:rFonts w:ascii="Times New Roman" w:hAnsi="Times New Roman" w:cs="Times New Roman"/>
          <w:bCs/>
          <w:i/>
          <w:color w:val="C00000"/>
          <w:sz w:val="28"/>
          <w:szCs w:val="28"/>
        </w:rPr>
        <w:t>Посвячені на Стрітення свічки звалися "громичними</w:t>
      </w:r>
      <w:r w:rsidRPr="005D1C00">
        <w:rPr>
          <w:rFonts w:ascii="Times New Roman" w:hAnsi="Times New Roman" w:cs="Times New Roman"/>
          <w:i/>
          <w:color w:val="C00000"/>
          <w:sz w:val="28"/>
          <w:szCs w:val="28"/>
        </w:rPr>
        <w:t>"</w:t>
      </w:r>
      <w:r w:rsidRPr="000F13FF">
        <w:rPr>
          <w:rFonts w:ascii="Times New Roman" w:hAnsi="Times New Roman" w:cs="Times New Roman"/>
          <w:sz w:val="28"/>
          <w:szCs w:val="28"/>
        </w:rPr>
        <w:t>, бо їх запалювали і ставили перед образами під час грози, щоб оберегти людей і худобу від грому. Ці ж свічки давали в руки вмираючому при читанні одхідної молитви.  </w:t>
      </w:r>
      <w:r w:rsidRPr="000F13FF">
        <w:rPr>
          <w:rFonts w:ascii="Times New Roman" w:hAnsi="Times New Roman" w:cs="Times New Roman"/>
          <w:sz w:val="28"/>
          <w:szCs w:val="28"/>
          <w:lang w:val="uk-UA"/>
        </w:rPr>
        <w:t>У</w:t>
      </w:r>
      <w:r w:rsidRPr="000F13FF">
        <w:rPr>
          <w:rFonts w:ascii="Times New Roman" w:hAnsi="Times New Roman" w:cs="Times New Roman"/>
          <w:sz w:val="28"/>
          <w:szCs w:val="28"/>
        </w:rPr>
        <w:t xml:space="preserve"> день Стрітення, коли приходили з церкви, запалювали "громичну" свічку - </w:t>
      </w:r>
      <w:r w:rsidRPr="005D1C00">
        <w:rPr>
          <w:rFonts w:ascii="Times New Roman" w:hAnsi="Times New Roman" w:cs="Times New Roman"/>
          <w:bCs/>
          <w:i/>
          <w:iCs/>
          <w:color w:val="C00000"/>
          <w:sz w:val="28"/>
          <w:szCs w:val="28"/>
        </w:rPr>
        <w:t>"щоб весняна повінь не пошкодила посівам і щоб мороз дерев не побив!"</w:t>
      </w:r>
      <w:r w:rsidRPr="000F13FF">
        <w:rPr>
          <w:rFonts w:ascii="Times New Roman" w:hAnsi="Times New Roman" w:cs="Times New Roman"/>
          <w:sz w:val="28"/>
          <w:szCs w:val="28"/>
        </w:rPr>
        <w:t>.  Від "громичної" свічки і саме свято, крім "Стрітення" або "Стрічання", називалося колись "Громиця". </w:t>
      </w:r>
    </w:p>
    <w:p w:rsidR="00A511CF" w:rsidRPr="000F13FF" w:rsidRDefault="00A511CF" w:rsidP="00A511CF">
      <w:pPr>
        <w:spacing w:after="0" w:line="240" w:lineRule="auto"/>
        <w:ind w:firstLine="709"/>
        <w:contextualSpacing/>
        <w:jc w:val="both"/>
        <w:rPr>
          <w:rFonts w:ascii="Times New Roman" w:hAnsi="Times New Roman" w:cs="Times New Roman"/>
          <w:sz w:val="28"/>
          <w:szCs w:val="28"/>
        </w:rPr>
      </w:pPr>
      <w:r w:rsidRPr="000F13FF">
        <w:rPr>
          <w:rFonts w:ascii="Times New Roman" w:hAnsi="Times New Roman" w:cs="Times New Roman"/>
          <w:sz w:val="28"/>
          <w:szCs w:val="28"/>
        </w:rPr>
        <w:t>Коли святили в церкві воду, селяни набирали тієї води в нову - ще не вживану - посудину, приносили додому і пильно берегли. </w:t>
      </w:r>
      <w:r w:rsidRPr="005D1C00">
        <w:rPr>
          <w:rFonts w:ascii="Times New Roman" w:hAnsi="Times New Roman" w:cs="Times New Roman"/>
          <w:bCs/>
          <w:sz w:val="28"/>
          <w:szCs w:val="28"/>
        </w:rPr>
        <w:t>Цій воді приписувалась магічна сила.</w:t>
      </w:r>
      <w:r w:rsidRPr="005D1C00">
        <w:rPr>
          <w:rFonts w:ascii="Times New Roman" w:hAnsi="Times New Roman" w:cs="Times New Roman"/>
          <w:sz w:val="28"/>
          <w:szCs w:val="28"/>
        </w:rPr>
        <w:t> За народним уявленням, це - </w:t>
      </w:r>
      <w:r w:rsidRPr="005D1C00">
        <w:rPr>
          <w:rFonts w:ascii="Times New Roman" w:hAnsi="Times New Roman" w:cs="Times New Roman"/>
          <w:bCs/>
          <w:sz w:val="28"/>
          <w:szCs w:val="28"/>
        </w:rPr>
        <w:t>цілюща вода</w:t>
      </w:r>
      <w:r w:rsidRPr="005D1C00">
        <w:rPr>
          <w:rFonts w:ascii="Times New Roman" w:hAnsi="Times New Roman" w:cs="Times New Roman"/>
          <w:sz w:val="28"/>
          <w:szCs w:val="28"/>
        </w:rPr>
        <w:t>.</w:t>
      </w:r>
      <w:r w:rsidRPr="000F13FF">
        <w:rPr>
          <w:rFonts w:ascii="Times New Roman" w:hAnsi="Times New Roman" w:cs="Times New Roman"/>
          <w:sz w:val="28"/>
          <w:szCs w:val="28"/>
        </w:rPr>
        <w:t xml:space="preserve"> Нею натирали хворі місця і вірили, що "поможе". Найкраще ця вода ніби помагала від "пристріту" - від хвороби, що її спричиняло "погане" око. </w:t>
      </w:r>
      <w:r w:rsidRPr="000F13FF">
        <w:rPr>
          <w:rFonts w:ascii="Times New Roman" w:hAnsi="Times New Roman" w:cs="Times New Roman"/>
          <w:sz w:val="28"/>
          <w:szCs w:val="28"/>
        </w:rPr>
        <w:br/>
      </w:r>
      <w:r w:rsidRPr="000F13FF">
        <w:rPr>
          <w:rFonts w:ascii="Times New Roman" w:hAnsi="Times New Roman" w:cs="Times New Roman"/>
          <w:sz w:val="28"/>
          <w:szCs w:val="28"/>
          <w:lang w:val="uk-UA"/>
        </w:rPr>
        <w:t xml:space="preserve">            </w:t>
      </w:r>
      <w:r w:rsidRPr="000F13FF">
        <w:rPr>
          <w:rFonts w:ascii="Times New Roman" w:hAnsi="Times New Roman" w:cs="Times New Roman"/>
          <w:sz w:val="28"/>
          <w:szCs w:val="28"/>
        </w:rPr>
        <w:t>Колись, </w:t>
      </w:r>
      <w:r w:rsidRPr="005D1C00">
        <w:rPr>
          <w:rFonts w:ascii="Times New Roman" w:hAnsi="Times New Roman" w:cs="Times New Roman"/>
          <w:bCs/>
          <w:sz w:val="28"/>
          <w:szCs w:val="28"/>
        </w:rPr>
        <w:t>як чумак виходив у дорогу</w:t>
      </w:r>
      <w:r w:rsidRPr="005D1C00">
        <w:rPr>
          <w:rFonts w:ascii="Times New Roman" w:hAnsi="Times New Roman" w:cs="Times New Roman"/>
          <w:sz w:val="28"/>
          <w:szCs w:val="28"/>
        </w:rPr>
        <w:t>,</w:t>
      </w:r>
      <w:r w:rsidRPr="000F13FF">
        <w:rPr>
          <w:rFonts w:ascii="Times New Roman" w:hAnsi="Times New Roman" w:cs="Times New Roman"/>
          <w:sz w:val="28"/>
          <w:szCs w:val="28"/>
        </w:rPr>
        <w:t xml:space="preserve"> господар давав йому хліб, сіль і кропив стрітенською водою волів, воза і самого чумака, примовляючи: "Боже тебе збережи!". Так само і батько відряджав сина на війну, скроплюючи стрітенською водою на щасливе повернення.</w:t>
      </w:r>
    </w:p>
    <w:p w:rsidR="00A511CF" w:rsidRPr="000F13FF" w:rsidRDefault="00A511CF" w:rsidP="00A511CF">
      <w:pPr>
        <w:spacing w:line="240" w:lineRule="auto"/>
        <w:contextualSpacing/>
        <w:jc w:val="both"/>
        <w:rPr>
          <w:rFonts w:ascii="Times New Roman" w:hAnsi="Times New Roman" w:cs="Times New Roman"/>
          <w:sz w:val="28"/>
          <w:szCs w:val="28"/>
        </w:rPr>
      </w:pPr>
      <w:r w:rsidRPr="000F13FF">
        <w:rPr>
          <w:rFonts w:ascii="Times New Roman" w:hAnsi="Times New Roman" w:cs="Times New Roman"/>
          <w:sz w:val="28"/>
          <w:szCs w:val="28"/>
          <w:lang w:val="uk-UA"/>
        </w:rPr>
        <w:t xml:space="preserve">            </w:t>
      </w:r>
      <w:r w:rsidRPr="000F13FF">
        <w:rPr>
          <w:rFonts w:ascii="Times New Roman" w:hAnsi="Times New Roman" w:cs="Times New Roman"/>
          <w:sz w:val="28"/>
          <w:szCs w:val="28"/>
        </w:rPr>
        <w:t>Господарі також </w:t>
      </w:r>
      <w:r w:rsidRPr="005D1C00">
        <w:rPr>
          <w:rFonts w:ascii="Times New Roman" w:hAnsi="Times New Roman" w:cs="Times New Roman"/>
          <w:bCs/>
          <w:sz w:val="28"/>
          <w:szCs w:val="28"/>
        </w:rPr>
        <w:t>ворожили на врожай</w:t>
      </w:r>
      <w:r w:rsidRPr="005D1C00">
        <w:rPr>
          <w:rFonts w:ascii="Times New Roman" w:hAnsi="Times New Roman" w:cs="Times New Roman"/>
          <w:sz w:val="28"/>
          <w:szCs w:val="28"/>
        </w:rPr>
        <w:t>,</w:t>
      </w:r>
      <w:r w:rsidRPr="000F13FF">
        <w:rPr>
          <w:rFonts w:ascii="Times New Roman" w:hAnsi="Times New Roman" w:cs="Times New Roman"/>
          <w:sz w:val="28"/>
          <w:szCs w:val="28"/>
        </w:rPr>
        <w:t xml:space="preserve"> виставляючи на ніч тарілку з зерном на двір. Якщо ранком є роса - врожай, нема роси - немає врожаю. </w:t>
      </w:r>
    </w:p>
    <w:p w:rsidR="00A511CF" w:rsidRPr="000F13FF" w:rsidRDefault="00A511CF" w:rsidP="00A511CF">
      <w:pPr>
        <w:spacing w:line="240" w:lineRule="auto"/>
        <w:contextualSpacing/>
        <w:jc w:val="both"/>
        <w:rPr>
          <w:rFonts w:ascii="Times New Roman" w:hAnsi="Times New Roman" w:cs="Times New Roman"/>
          <w:sz w:val="28"/>
          <w:szCs w:val="28"/>
        </w:rPr>
      </w:pPr>
      <w:r w:rsidRPr="000F13FF">
        <w:rPr>
          <w:rFonts w:ascii="Times New Roman" w:hAnsi="Times New Roman" w:cs="Times New Roman"/>
          <w:sz w:val="28"/>
          <w:szCs w:val="28"/>
        </w:rPr>
        <w:t>Народні прикмети</w:t>
      </w:r>
    </w:p>
    <w:p w:rsidR="00A511CF" w:rsidRPr="000F13FF" w:rsidRDefault="00A511CF" w:rsidP="00A511CF">
      <w:pPr>
        <w:numPr>
          <w:ilvl w:val="0"/>
          <w:numId w:val="20"/>
        </w:numPr>
        <w:spacing w:line="240" w:lineRule="auto"/>
        <w:contextualSpacing/>
        <w:jc w:val="both"/>
        <w:rPr>
          <w:rFonts w:ascii="Times New Roman" w:hAnsi="Times New Roman" w:cs="Times New Roman"/>
          <w:color w:val="C00000"/>
          <w:sz w:val="28"/>
          <w:szCs w:val="28"/>
        </w:rPr>
      </w:pPr>
      <w:r w:rsidRPr="000F13FF">
        <w:rPr>
          <w:rFonts w:ascii="Times New Roman" w:hAnsi="Times New Roman" w:cs="Times New Roman"/>
          <w:color w:val="C00000"/>
          <w:sz w:val="28"/>
          <w:szCs w:val="28"/>
        </w:rPr>
        <w:t>Ясна і тиха погода в цей день віщує добрий урожай поля і роїння бджіл.</w:t>
      </w:r>
    </w:p>
    <w:p w:rsidR="00A511CF" w:rsidRPr="000F13FF" w:rsidRDefault="00A511CF" w:rsidP="00A511CF">
      <w:pPr>
        <w:numPr>
          <w:ilvl w:val="0"/>
          <w:numId w:val="20"/>
        </w:numPr>
        <w:spacing w:line="240" w:lineRule="auto"/>
        <w:contextualSpacing/>
        <w:jc w:val="both"/>
        <w:rPr>
          <w:rFonts w:ascii="Times New Roman" w:hAnsi="Times New Roman" w:cs="Times New Roman"/>
          <w:color w:val="C00000"/>
          <w:sz w:val="28"/>
          <w:szCs w:val="28"/>
        </w:rPr>
      </w:pPr>
      <w:r w:rsidRPr="000F13FF">
        <w:rPr>
          <w:rFonts w:ascii="Times New Roman" w:hAnsi="Times New Roman" w:cs="Times New Roman"/>
          <w:color w:val="C00000"/>
          <w:sz w:val="28"/>
          <w:szCs w:val="28"/>
        </w:rPr>
        <w:t>Вітер - погана ознака.</w:t>
      </w:r>
    </w:p>
    <w:p w:rsidR="00A511CF" w:rsidRPr="000F13FF" w:rsidRDefault="00A511CF" w:rsidP="00A511CF">
      <w:pPr>
        <w:numPr>
          <w:ilvl w:val="0"/>
          <w:numId w:val="20"/>
        </w:numPr>
        <w:spacing w:line="240" w:lineRule="auto"/>
        <w:contextualSpacing/>
        <w:jc w:val="both"/>
        <w:rPr>
          <w:rFonts w:ascii="Times New Roman" w:hAnsi="Times New Roman" w:cs="Times New Roman"/>
          <w:color w:val="C00000"/>
          <w:sz w:val="28"/>
          <w:szCs w:val="28"/>
        </w:rPr>
      </w:pPr>
      <w:r w:rsidRPr="000F13FF">
        <w:rPr>
          <w:rFonts w:ascii="Times New Roman" w:hAnsi="Times New Roman" w:cs="Times New Roman"/>
          <w:color w:val="C00000"/>
          <w:sz w:val="28"/>
          <w:szCs w:val="28"/>
        </w:rPr>
        <w:t>Відлига - жди пізньої весни і бережи пашу та хліб, бо в поле виїдеш нескоро.</w:t>
      </w:r>
    </w:p>
    <w:p w:rsidR="00A511CF" w:rsidRPr="000F13FF" w:rsidRDefault="00A511CF" w:rsidP="00A511CF">
      <w:pPr>
        <w:numPr>
          <w:ilvl w:val="0"/>
          <w:numId w:val="20"/>
        </w:numPr>
        <w:spacing w:line="240" w:lineRule="auto"/>
        <w:contextualSpacing/>
        <w:jc w:val="both"/>
        <w:rPr>
          <w:rFonts w:ascii="Times New Roman" w:hAnsi="Times New Roman" w:cs="Times New Roman"/>
          <w:color w:val="C00000"/>
          <w:sz w:val="28"/>
          <w:szCs w:val="28"/>
        </w:rPr>
      </w:pPr>
      <w:r w:rsidRPr="000F13FF">
        <w:rPr>
          <w:rFonts w:ascii="Times New Roman" w:hAnsi="Times New Roman" w:cs="Times New Roman"/>
          <w:color w:val="C00000"/>
          <w:sz w:val="28"/>
          <w:szCs w:val="28"/>
        </w:rPr>
        <w:t>Як на Стрітення півень нап'ється води з калюжі, то жди ще стужі!</w:t>
      </w:r>
    </w:p>
    <w:p w:rsidR="00A511CF" w:rsidRPr="000F13FF" w:rsidRDefault="00A511CF" w:rsidP="00A511CF">
      <w:pPr>
        <w:numPr>
          <w:ilvl w:val="0"/>
          <w:numId w:val="20"/>
        </w:numPr>
        <w:spacing w:line="240" w:lineRule="auto"/>
        <w:contextualSpacing/>
        <w:jc w:val="both"/>
        <w:rPr>
          <w:rFonts w:ascii="Times New Roman" w:hAnsi="Times New Roman" w:cs="Times New Roman"/>
          <w:color w:val="C00000"/>
          <w:sz w:val="28"/>
          <w:szCs w:val="28"/>
        </w:rPr>
      </w:pPr>
      <w:r w:rsidRPr="000F13FF">
        <w:rPr>
          <w:rFonts w:ascii="Times New Roman" w:hAnsi="Times New Roman" w:cs="Times New Roman"/>
          <w:color w:val="C00000"/>
          <w:sz w:val="28"/>
          <w:szCs w:val="28"/>
        </w:rPr>
        <w:lastRenderedPageBreak/>
        <w:t>Як нап'ється півень води, то набереться господар біди!</w:t>
      </w:r>
    </w:p>
    <w:p w:rsidR="00A511CF" w:rsidRPr="000F13FF" w:rsidRDefault="00A511CF" w:rsidP="00A511CF">
      <w:pPr>
        <w:numPr>
          <w:ilvl w:val="0"/>
          <w:numId w:val="20"/>
        </w:numPr>
        <w:spacing w:line="240" w:lineRule="auto"/>
        <w:contextualSpacing/>
        <w:jc w:val="both"/>
        <w:rPr>
          <w:rFonts w:ascii="Times New Roman" w:hAnsi="Times New Roman" w:cs="Times New Roman"/>
          <w:color w:val="C00000"/>
          <w:sz w:val="28"/>
          <w:szCs w:val="28"/>
        </w:rPr>
      </w:pPr>
      <w:r w:rsidRPr="000F13FF">
        <w:rPr>
          <w:rFonts w:ascii="Times New Roman" w:hAnsi="Times New Roman" w:cs="Times New Roman"/>
          <w:color w:val="C00000"/>
          <w:sz w:val="28"/>
          <w:szCs w:val="28"/>
        </w:rPr>
        <w:t>Коли на Громицю півень нап'ється водиці, то на Юрія віл не наїсться травиці.</w:t>
      </w:r>
    </w:p>
    <w:p w:rsidR="00A511CF" w:rsidRPr="000F13FF" w:rsidRDefault="00A511CF" w:rsidP="00A511CF">
      <w:pPr>
        <w:numPr>
          <w:ilvl w:val="0"/>
          <w:numId w:val="20"/>
        </w:numPr>
        <w:spacing w:line="240" w:lineRule="auto"/>
        <w:contextualSpacing/>
        <w:jc w:val="both"/>
        <w:rPr>
          <w:rFonts w:ascii="Times New Roman" w:hAnsi="Times New Roman" w:cs="Times New Roman"/>
          <w:color w:val="C00000"/>
          <w:sz w:val="28"/>
          <w:szCs w:val="28"/>
        </w:rPr>
      </w:pPr>
      <w:r w:rsidRPr="000F13FF">
        <w:rPr>
          <w:rFonts w:ascii="Times New Roman" w:hAnsi="Times New Roman" w:cs="Times New Roman"/>
          <w:color w:val="C00000"/>
          <w:sz w:val="28"/>
          <w:szCs w:val="28"/>
        </w:rPr>
        <w:t>День Стрітення теплий і сонячний, то і весна тепла.</w:t>
      </w:r>
    </w:p>
    <w:p w:rsidR="00A511CF" w:rsidRPr="000F13FF" w:rsidRDefault="00A511CF" w:rsidP="00A511CF">
      <w:pPr>
        <w:numPr>
          <w:ilvl w:val="0"/>
          <w:numId w:val="20"/>
        </w:numPr>
        <w:spacing w:line="240" w:lineRule="auto"/>
        <w:contextualSpacing/>
        <w:jc w:val="both"/>
        <w:rPr>
          <w:rFonts w:ascii="Times New Roman" w:hAnsi="Times New Roman" w:cs="Times New Roman"/>
          <w:color w:val="C00000"/>
          <w:sz w:val="28"/>
          <w:szCs w:val="28"/>
        </w:rPr>
      </w:pPr>
      <w:r w:rsidRPr="000F13FF">
        <w:rPr>
          <w:rFonts w:ascii="Times New Roman" w:hAnsi="Times New Roman" w:cs="Times New Roman"/>
          <w:color w:val="C00000"/>
          <w:sz w:val="28"/>
          <w:szCs w:val="28"/>
        </w:rPr>
        <w:t>Якщо на Стрітення дорогу перемітає - весна буде пізньою і холодною.</w:t>
      </w:r>
    </w:p>
    <w:p w:rsidR="00A511CF" w:rsidRPr="000F13FF" w:rsidRDefault="00A511CF" w:rsidP="00A511CF">
      <w:pPr>
        <w:numPr>
          <w:ilvl w:val="0"/>
          <w:numId w:val="20"/>
        </w:numPr>
        <w:spacing w:line="240" w:lineRule="auto"/>
        <w:contextualSpacing/>
        <w:jc w:val="both"/>
        <w:rPr>
          <w:rFonts w:ascii="Times New Roman" w:hAnsi="Times New Roman" w:cs="Times New Roman"/>
          <w:color w:val="C00000"/>
          <w:sz w:val="28"/>
          <w:szCs w:val="28"/>
        </w:rPr>
      </w:pPr>
      <w:r w:rsidRPr="000F13FF">
        <w:rPr>
          <w:rFonts w:ascii="Times New Roman" w:hAnsi="Times New Roman" w:cs="Times New Roman"/>
          <w:color w:val="C00000"/>
          <w:sz w:val="28"/>
          <w:szCs w:val="28"/>
        </w:rPr>
        <w:t>Якщо в цей день сніжок - весною буде дощик, тобто весна буде затяжною і дощовою.</w:t>
      </w:r>
    </w:p>
    <w:p w:rsidR="00A511CF" w:rsidRPr="000F13FF" w:rsidRDefault="00A511CF" w:rsidP="00A511CF">
      <w:pPr>
        <w:numPr>
          <w:ilvl w:val="0"/>
          <w:numId w:val="20"/>
        </w:numPr>
        <w:spacing w:line="240" w:lineRule="auto"/>
        <w:contextualSpacing/>
        <w:jc w:val="both"/>
        <w:rPr>
          <w:rFonts w:ascii="Times New Roman" w:hAnsi="Times New Roman" w:cs="Times New Roman"/>
          <w:color w:val="C00000"/>
          <w:sz w:val="28"/>
          <w:szCs w:val="28"/>
        </w:rPr>
      </w:pPr>
      <w:r w:rsidRPr="000F13FF">
        <w:rPr>
          <w:rFonts w:ascii="Times New Roman" w:hAnsi="Times New Roman" w:cs="Times New Roman"/>
          <w:color w:val="C00000"/>
          <w:sz w:val="28"/>
          <w:szCs w:val="28"/>
        </w:rPr>
        <w:t>Передбачити погоду могла і курка: якщо нап'ється біля порогу води - весна буде теплою і ранньою.</w:t>
      </w:r>
    </w:p>
    <w:p w:rsidR="00A511CF" w:rsidRPr="000F13FF" w:rsidRDefault="00A511CF" w:rsidP="00A511CF">
      <w:pPr>
        <w:numPr>
          <w:ilvl w:val="0"/>
          <w:numId w:val="20"/>
        </w:numPr>
        <w:spacing w:line="240" w:lineRule="auto"/>
        <w:contextualSpacing/>
        <w:jc w:val="both"/>
        <w:rPr>
          <w:rFonts w:ascii="Times New Roman" w:hAnsi="Times New Roman" w:cs="Times New Roman"/>
          <w:color w:val="C00000"/>
          <w:sz w:val="28"/>
          <w:szCs w:val="28"/>
        </w:rPr>
      </w:pPr>
      <w:r w:rsidRPr="000F13FF">
        <w:rPr>
          <w:rFonts w:ascii="Times New Roman" w:hAnsi="Times New Roman" w:cs="Times New Roman"/>
          <w:color w:val="C00000"/>
          <w:sz w:val="28"/>
          <w:szCs w:val="28"/>
        </w:rPr>
        <w:t>Як на Стрітення з стріх капа, ще велика буде зима.</w:t>
      </w:r>
    </w:p>
    <w:p w:rsidR="00A511CF" w:rsidRPr="000F13FF" w:rsidRDefault="00A511CF" w:rsidP="00A511CF">
      <w:pPr>
        <w:numPr>
          <w:ilvl w:val="0"/>
          <w:numId w:val="20"/>
        </w:numPr>
        <w:spacing w:line="240" w:lineRule="auto"/>
        <w:contextualSpacing/>
        <w:jc w:val="both"/>
        <w:rPr>
          <w:rFonts w:ascii="Times New Roman" w:hAnsi="Times New Roman" w:cs="Times New Roman"/>
          <w:color w:val="C00000"/>
          <w:sz w:val="28"/>
          <w:szCs w:val="28"/>
        </w:rPr>
      </w:pPr>
      <w:r w:rsidRPr="000F13FF">
        <w:rPr>
          <w:rFonts w:ascii="Times New Roman" w:hAnsi="Times New Roman" w:cs="Times New Roman"/>
          <w:color w:val="C00000"/>
          <w:sz w:val="28"/>
          <w:szCs w:val="28"/>
        </w:rPr>
        <w:t>Як на Стрітення є під стріхами бурульки, то цього року буде добрий урожай кукурудзи.</w:t>
      </w:r>
    </w:p>
    <w:p w:rsidR="00A511CF" w:rsidRPr="000F13FF" w:rsidRDefault="00A511CF" w:rsidP="00A511CF">
      <w:pPr>
        <w:numPr>
          <w:ilvl w:val="0"/>
          <w:numId w:val="20"/>
        </w:numPr>
        <w:spacing w:line="240" w:lineRule="auto"/>
        <w:contextualSpacing/>
        <w:jc w:val="both"/>
        <w:rPr>
          <w:rFonts w:ascii="Times New Roman" w:hAnsi="Times New Roman" w:cs="Times New Roman"/>
          <w:color w:val="C00000"/>
          <w:sz w:val="28"/>
          <w:szCs w:val="28"/>
        </w:rPr>
      </w:pPr>
      <w:r w:rsidRPr="000F13FF">
        <w:rPr>
          <w:rFonts w:ascii="Times New Roman" w:hAnsi="Times New Roman" w:cs="Times New Roman"/>
          <w:color w:val="C00000"/>
          <w:sz w:val="28"/>
          <w:szCs w:val="28"/>
        </w:rPr>
        <w:t>На Стрітення із стріх капає - бути затяжній весні, якщо тепло, а зі стріх не капає - весна буде рання, суха.</w:t>
      </w:r>
    </w:p>
    <w:p w:rsidR="00A511CF" w:rsidRPr="000F13FF" w:rsidRDefault="00A511CF" w:rsidP="00A511CF">
      <w:pPr>
        <w:numPr>
          <w:ilvl w:val="0"/>
          <w:numId w:val="20"/>
        </w:numPr>
        <w:spacing w:line="240" w:lineRule="auto"/>
        <w:contextualSpacing/>
        <w:jc w:val="both"/>
        <w:rPr>
          <w:rFonts w:ascii="Times New Roman" w:hAnsi="Times New Roman" w:cs="Times New Roman"/>
          <w:color w:val="C00000"/>
          <w:sz w:val="28"/>
          <w:szCs w:val="28"/>
        </w:rPr>
      </w:pPr>
      <w:r w:rsidRPr="000F13FF">
        <w:rPr>
          <w:rFonts w:ascii="Times New Roman" w:hAnsi="Times New Roman" w:cs="Times New Roman"/>
          <w:color w:val="C00000"/>
          <w:sz w:val="28"/>
          <w:szCs w:val="28"/>
        </w:rPr>
        <w:t>Цього дня відлига - на ранню й теплу весну, сніг - на дощову, тривалу, а коли хуга - весна буде пізня й холодна.</w:t>
      </w:r>
    </w:p>
    <w:p w:rsidR="00A511CF" w:rsidRPr="000F13FF" w:rsidRDefault="00A511CF" w:rsidP="00A511CF">
      <w:pPr>
        <w:numPr>
          <w:ilvl w:val="0"/>
          <w:numId w:val="20"/>
        </w:numPr>
        <w:spacing w:line="240" w:lineRule="auto"/>
        <w:contextualSpacing/>
        <w:jc w:val="both"/>
        <w:rPr>
          <w:rFonts w:ascii="Times New Roman" w:hAnsi="Times New Roman" w:cs="Times New Roman"/>
          <w:color w:val="C00000"/>
          <w:sz w:val="28"/>
          <w:szCs w:val="28"/>
        </w:rPr>
      </w:pPr>
      <w:r w:rsidRPr="000F13FF">
        <w:rPr>
          <w:rFonts w:ascii="Times New Roman" w:hAnsi="Times New Roman" w:cs="Times New Roman"/>
          <w:color w:val="C00000"/>
          <w:sz w:val="28"/>
          <w:szCs w:val="28"/>
        </w:rPr>
        <w:t>Якщо в цей день не видно сонечка - чекай суворих морозів.</w:t>
      </w:r>
    </w:p>
    <w:p w:rsidR="00A511CF" w:rsidRPr="000F13FF" w:rsidRDefault="00A511CF" w:rsidP="00A511CF">
      <w:pPr>
        <w:numPr>
          <w:ilvl w:val="0"/>
          <w:numId w:val="20"/>
        </w:numPr>
        <w:spacing w:line="240" w:lineRule="auto"/>
        <w:contextualSpacing/>
        <w:jc w:val="both"/>
        <w:rPr>
          <w:rFonts w:ascii="Times New Roman" w:hAnsi="Times New Roman" w:cs="Times New Roman"/>
          <w:color w:val="C00000"/>
          <w:sz w:val="28"/>
          <w:szCs w:val="28"/>
        </w:rPr>
      </w:pPr>
      <w:r w:rsidRPr="000F13FF">
        <w:rPr>
          <w:rFonts w:ascii="Times New Roman" w:hAnsi="Times New Roman" w:cs="Times New Roman"/>
          <w:color w:val="C00000"/>
          <w:sz w:val="28"/>
          <w:szCs w:val="28"/>
        </w:rPr>
        <w:t>Вітер на Стрітення - до врожаю плодових дерев.</w:t>
      </w:r>
    </w:p>
    <w:p w:rsidR="00A511CF" w:rsidRPr="000F13FF" w:rsidRDefault="00A511CF" w:rsidP="00A511CF">
      <w:pPr>
        <w:numPr>
          <w:ilvl w:val="0"/>
          <w:numId w:val="20"/>
        </w:numPr>
        <w:spacing w:line="240" w:lineRule="auto"/>
        <w:contextualSpacing/>
        <w:jc w:val="both"/>
        <w:rPr>
          <w:rFonts w:ascii="Times New Roman" w:hAnsi="Times New Roman" w:cs="Times New Roman"/>
          <w:color w:val="C00000"/>
          <w:sz w:val="28"/>
          <w:szCs w:val="28"/>
        </w:rPr>
      </w:pPr>
      <w:r w:rsidRPr="000F13FF">
        <w:rPr>
          <w:rFonts w:ascii="Times New Roman" w:hAnsi="Times New Roman" w:cs="Times New Roman"/>
          <w:color w:val="C00000"/>
          <w:sz w:val="28"/>
          <w:szCs w:val="28"/>
        </w:rPr>
        <w:t>Якщо на Стрітення холодно, то вже скоро весна.</w:t>
      </w:r>
    </w:p>
    <w:p w:rsidR="00A511CF" w:rsidRPr="000F13FF" w:rsidRDefault="00A511CF" w:rsidP="00A511CF">
      <w:pPr>
        <w:numPr>
          <w:ilvl w:val="0"/>
          <w:numId w:val="20"/>
        </w:numPr>
        <w:spacing w:line="240" w:lineRule="auto"/>
        <w:contextualSpacing/>
        <w:jc w:val="both"/>
        <w:rPr>
          <w:rFonts w:ascii="Times New Roman" w:hAnsi="Times New Roman" w:cs="Times New Roman"/>
          <w:color w:val="C00000"/>
          <w:sz w:val="28"/>
          <w:szCs w:val="28"/>
        </w:rPr>
      </w:pPr>
      <w:r w:rsidRPr="000F13FF">
        <w:rPr>
          <w:rFonts w:ascii="Times New Roman" w:hAnsi="Times New Roman" w:cs="Times New Roman"/>
          <w:color w:val="C00000"/>
          <w:sz w:val="28"/>
          <w:szCs w:val="28"/>
        </w:rPr>
        <w:t>Як капає зі стріх, то буде так капати з очей (ще повернуться морози).</w:t>
      </w:r>
    </w:p>
    <w:p w:rsidR="00A511CF" w:rsidRPr="000F13FF" w:rsidRDefault="00A511CF" w:rsidP="00A511CF">
      <w:pPr>
        <w:numPr>
          <w:ilvl w:val="0"/>
          <w:numId w:val="20"/>
        </w:numPr>
        <w:spacing w:line="240" w:lineRule="auto"/>
        <w:contextualSpacing/>
        <w:jc w:val="both"/>
        <w:rPr>
          <w:rFonts w:ascii="Times New Roman" w:hAnsi="Times New Roman" w:cs="Times New Roman"/>
          <w:color w:val="C00000"/>
          <w:sz w:val="28"/>
          <w:szCs w:val="28"/>
        </w:rPr>
      </w:pPr>
      <w:r w:rsidRPr="000F13FF">
        <w:rPr>
          <w:rFonts w:ascii="Times New Roman" w:hAnsi="Times New Roman" w:cs="Times New Roman"/>
          <w:color w:val="C00000"/>
          <w:sz w:val="28"/>
          <w:szCs w:val="28"/>
        </w:rPr>
        <w:t>На дахах довгі бурульки - стільки ще випаде снігу.</w:t>
      </w:r>
    </w:p>
    <w:p w:rsidR="00A511CF" w:rsidRPr="000F13FF" w:rsidRDefault="00A511CF" w:rsidP="00A511CF">
      <w:pPr>
        <w:numPr>
          <w:ilvl w:val="0"/>
          <w:numId w:val="20"/>
        </w:numPr>
        <w:spacing w:line="240" w:lineRule="auto"/>
        <w:contextualSpacing/>
        <w:jc w:val="both"/>
        <w:rPr>
          <w:rFonts w:ascii="Times New Roman" w:hAnsi="Times New Roman" w:cs="Times New Roman"/>
          <w:color w:val="C00000"/>
          <w:sz w:val="28"/>
          <w:szCs w:val="28"/>
        </w:rPr>
      </w:pPr>
      <w:r w:rsidRPr="000F13FF">
        <w:rPr>
          <w:rFonts w:ascii="Times New Roman" w:hAnsi="Times New Roman" w:cs="Times New Roman"/>
          <w:color w:val="C00000"/>
          <w:sz w:val="28"/>
          <w:szCs w:val="28"/>
        </w:rPr>
        <w:t>Якщо вранці випав сніг - на врожай ранніх хлібів; коли ж у полудень - зернові будуть середні, а увечері - недорід.</w:t>
      </w:r>
    </w:p>
    <w:p w:rsidR="00A511CF" w:rsidRPr="000F13FF" w:rsidRDefault="00A511CF" w:rsidP="00A511CF">
      <w:pPr>
        <w:numPr>
          <w:ilvl w:val="0"/>
          <w:numId w:val="20"/>
        </w:numPr>
        <w:spacing w:line="240" w:lineRule="auto"/>
        <w:contextualSpacing/>
        <w:jc w:val="both"/>
        <w:rPr>
          <w:rFonts w:ascii="Times New Roman" w:hAnsi="Times New Roman" w:cs="Times New Roman"/>
          <w:color w:val="C00000"/>
          <w:sz w:val="28"/>
          <w:szCs w:val="28"/>
        </w:rPr>
      </w:pPr>
      <w:r w:rsidRPr="000F13FF">
        <w:rPr>
          <w:rFonts w:ascii="Times New Roman" w:hAnsi="Times New Roman" w:cs="Times New Roman"/>
          <w:color w:val="C00000"/>
          <w:sz w:val="28"/>
          <w:szCs w:val="28"/>
        </w:rPr>
        <w:t>Якщо на деревах іній - вродять добре гречка і бульба.</w:t>
      </w:r>
    </w:p>
    <w:p w:rsidR="00A511CF" w:rsidRPr="000F13FF" w:rsidRDefault="00A511CF" w:rsidP="00A511CF">
      <w:pPr>
        <w:numPr>
          <w:ilvl w:val="0"/>
          <w:numId w:val="20"/>
        </w:numPr>
        <w:spacing w:line="240" w:lineRule="auto"/>
        <w:contextualSpacing/>
        <w:jc w:val="both"/>
        <w:rPr>
          <w:rFonts w:ascii="Times New Roman" w:hAnsi="Times New Roman" w:cs="Times New Roman"/>
          <w:color w:val="C00000"/>
          <w:sz w:val="28"/>
          <w:szCs w:val="28"/>
        </w:rPr>
      </w:pPr>
      <w:r w:rsidRPr="000F13FF">
        <w:rPr>
          <w:rFonts w:ascii="Times New Roman" w:hAnsi="Times New Roman" w:cs="Times New Roman"/>
          <w:color w:val="C00000"/>
          <w:sz w:val="28"/>
          <w:szCs w:val="28"/>
        </w:rPr>
        <w:t>Як капає зі стріх, так капатиме з вуликів.</w:t>
      </w:r>
    </w:p>
    <w:p w:rsidR="00A511CF" w:rsidRPr="000F13FF" w:rsidRDefault="00A511CF" w:rsidP="00A511CF">
      <w:pPr>
        <w:numPr>
          <w:ilvl w:val="0"/>
          <w:numId w:val="20"/>
        </w:numPr>
        <w:spacing w:line="240" w:lineRule="auto"/>
        <w:contextualSpacing/>
        <w:jc w:val="both"/>
        <w:rPr>
          <w:rFonts w:ascii="Times New Roman" w:hAnsi="Times New Roman" w:cs="Times New Roman"/>
          <w:color w:val="C00000"/>
          <w:sz w:val="28"/>
          <w:szCs w:val="28"/>
        </w:rPr>
      </w:pPr>
      <w:r w:rsidRPr="000F13FF">
        <w:rPr>
          <w:rFonts w:ascii="Times New Roman" w:hAnsi="Times New Roman" w:cs="Times New Roman"/>
          <w:color w:val="C00000"/>
          <w:sz w:val="28"/>
          <w:szCs w:val="28"/>
        </w:rPr>
        <w:t>Як на Стрітення дорогу перемітає, то корм відлітає.</w:t>
      </w:r>
    </w:p>
    <w:p w:rsidR="00A511CF" w:rsidRPr="000F13FF" w:rsidRDefault="00A511CF" w:rsidP="00A511CF">
      <w:pPr>
        <w:numPr>
          <w:ilvl w:val="0"/>
          <w:numId w:val="20"/>
        </w:numPr>
        <w:spacing w:line="240" w:lineRule="auto"/>
        <w:contextualSpacing/>
        <w:jc w:val="both"/>
        <w:rPr>
          <w:rFonts w:ascii="Times New Roman" w:hAnsi="Times New Roman" w:cs="Times New Roman"/>
          <w:color w:val="C00000"/>
          <w:sz w:val="28"/>
          <w:szCs w:val="28"/>
        </w:rPr>
      </w:pPr>
      <w:r w:rsidRPr="000F13FF">
        <w:rPr>
          <w:rFonts w:ascii="Times New Roman" w:hAnsi="Times New Roman" w:cs="Times New Roman"/>
          <w:color w:val="C00000"/>
          <w:sz w:val="28"/>
          <w:szCs w:val="28"/>
        </w:rPr>
        <w:t>Якщо у цей день хуртовина дорогу перемете - весна буде пізня й холодна.</w:t>
      </w:r>
    </w:p>
    <w:p w:rsidR="00A511CF" w:rsidRPr="000F13FF" w:rsidRDefault="00A511CF" w:rsidP="00A511CF">
      <w:pPr>
        <w:numPr>
          <w:ilvl w:val="0"/>
          <w:numId w:val="20"/>
        </w:numPr>
        <w:spacing w:line="240" w:lineRule="auto"/>
        <w:contextualSpacing/>
        <w:jc w:val="both"/>
        <w:rPr>
          <w:rFonts w:ascii="Times New Roman" w:hAnsi="Times New Roman" w:cs="Times New Roman"/>
          <w:color w:val="C00000"/>
          <w:sz w:val="28"/>
          <w:szCs w:val="28"/>
        </w:rPr>
      </w:pPr>
      <w:r w:rsidRPr="000F13FF">
        <w:rPr>
          <w:rFonts w:ascii="Times New Roman" w:hAnsi="Times New Roman" w:cs="Times New Roman"/>
          <w:color w:val="C00000"/>
          <w:sz w:val="28"/>
          <w:szCs w:val="28"/>
        </w:rPr>
        <w:t>Якщо на Стрітення сонце визирає з-поза хмар, то весна не забариться, а якщо цього дня не буде видно сонця, то 24 лютого вдарять морози.</w:t>
      </w:r>
    </w:p>
    <w:p w:rsidR="00A511CF" w:rsidRPr="000F13FF" w:rsidRDefault="00A511CF" w:rsidP="00A511CF">
      <w:pPr>
        <w:numPr>
          <w:ilvl w:val="0"/>
          <w:numId w:val="20"/>
        </w:numPr>
        <w:spacing w:line="240" w:lineRule="auto"/>
        <w:contextualSpacing/>
        <w:jc w:val="both"/>
        <w:rPr>
          <w:rFonts w:ascii="Times New Roman" w:hAnsi="Times New Roman" w:cs="Times New Roman"/>
          <w:color w:val="C00000"/>
          <w:sz w:val="28"/>
          <w:szCs w:val="28"/>
        </w:rPr>
      </w:pPr>
      <w:r w:rsidRPr="000F13FF">
        <w:rPr>
          <w:rFonts w:ascii="Times New Roman" w:hAnsi="Times New Roman" w:cs="Times New Roman"/>
          <w:color w:val="C00000"/>
          <w:sz w:val="28"/>
          <w:szCs w:val="28"/>
        </w:rPr>
        <w:t>Якщо 15 лютого випав сніг - на дощову й холодну весну.</w:t>
      </w:r>
    </w:p>
    <w:p w:rsidR="00A511CF" w:rsidRPr="000F13FF" w:rsidRDefault="00A511CF" w:rsidP="00A511CF">
      <w:pPr>
        <w:numPr>
          <w:ilvl w:val="0"/>
          <w:numId w:val="20"/>
        </w:numPr>
        <w:spacing w:line="240" w:lineRule="auto"/>
        <w:contextualSpacing/>
        <w:jc w:val="both"/>
        <w:rPr>
          <w:rFonts w:ascii="Times New Roman" w:hAnsi="Times New Roman" w:cs="Times New Roman"/>
          <w:color w:val="C00000"/>
          <w:sz w:val="28"/>
          <w:szCs w:val="28"/>
        </w:rPr>
      </w:pPr>
      <w:r w:rsidRPr="000F13FF">
        <w:rPr>
          <w:rFonts w:ascii="Times New Roman" w:hAnsi="Times New Roman" w:cs="Times New Roman"/>
          <w:color w:val="C00000"/>
          <w:sz w:val="28"/>
          <w:szCs w:val="28"/>
        </w:rPr>
        <w:t>Як на Громницю з дахів тече, то довгою буде зима.</w:t>
      </w:r>
    </w:p>
    <w:p w:rsidR="00A511CF" w:rsidRPr="000F13FF" w:rsidRDefault="00A511CF" w:rsidP="00A511CF">
      <w:pPr>
        <w:numPr>
          <w:ilvl w:val="0"/>
          <w:numId w:val="20"/>
        </w:numPr>
        <w:spacing w:line="240" w:lineRule="auto"/>
        <w:contextualSpacing/>
        <w:jc w:val="both"/>
        <w:rPr>
          <w:rFonts w:ascii="Times New Roman" w:hAnsi="Times New Roman" w:cs="Times New Roman"/>
          <w:color w:val="C00000"/>
          <w:sz w:val="28"/>
          <w:szCs w:val="28"/>
        </w:rPr>
      </w:pPr>
      <w:r w:rsidRPr="000F13FF">
        <w:rPr>
          <w:rFonts w:ascii="Times New Roman" w:hAnsi="Times New Roman" w:cs="Times New Roman"/>
          <w:color w:val="C00000"/>
          <w:sz w:val="28"/>
          <w:szCs w:val="28"/>
        </w:rPr>
        <w:t>Як на Громницю день ясний, то буде льон прекрасний.</w:t>
      </w:r>
    </w:p>
    <w:p w:rsidR="00A511CF" w:rsidRPr="000F13FF" w:rsidRDefault="00A511CF" w:rsidP="00A511CF">
      <w:pPr>
        <w:numPr>
          <w:ilvl w:val="0"/>
          <w:numId w:val="20"/>
        </w:numPr>
        <w:spacing w:line="240" w:lineRule="auto"/>
        <w:contextualSpacing/>
        <w:jc w:val="both"/>
        <w:rPr>
          <w:rFonts w:ascii="Times New Roman" w:hAnsi="Times New Roman" w:cs="Times New Roman"/>
          <w:color w:val="C00000"/>
          <w:sz w:val="28"/>
          <w:szCs w:val="28"/>
        </w:rPr>
      </w:pPr>
      <w:r w:rsidRPr="000F13FF">
        <w:rPr>
          <w:rFonts w:ascii="Times New Roman" w:hAnsi="Times New Roman" w:cs="Times New Roman"/>
          <w:color w:val="C00000"/>
          <w:sz w:val="28"/>
          <w:szCs w:val="28"/>
        </w:rPr>
        <w:t>Як сонце ясне на Громницю буде, то снігу випаде більше, ніж перед тим.</w:t>
      </w:r>
    </w:p>
    <w:p w:rsidR="00A511CF" w:rsidRDefault="00A511CF" w:rsidP="00A511CF">
      <w:pPr>
        <w:numPr>
          <w:ilvl w:val="0"/>
          <w:numId w:val="20"/>
        </w:numPr>
        <w:spacing w:line="240" w:lineRule="auto"/>
        <w:contextualSpacing/>
        <w:jc w:val="both"/>
        <w:rPr>
          <w:rFonts w:ascii="Times New Roman" w:hAnsi="Times New Roman" w:cs="Times New Roman"/>
          <w:color w:val="C00000"/>
          <w:sz w:val="28"/>
          <w:szCs w:val="28"/>
        </w:rPr>
      </w:pPr>
      <w:r w:rsidRPr="000F13FF">
        <w:rPr>
          <w:rFonts w:ascii="Times New Roman" w:hAnsi="Times New Roman" w:cs="Times New Roman"/>
          <w:color w:val="C00000"/>
          <w:sz w:val="28"/>
          <w:szCs w:val="28"/>
        </w:rPr>
        <w:t>Якщо на Стрітення півень води нап'ється на порозі, то на Явдохи (14 березня) віл нап'ється на дорозі.</w:t>
      </w:r>
    </w:p>
    <w:p w:rsidR="00A511CF" w:rsidRPr="000F13FF" w:rsidRDefault="00A511CF" w:rsidP="00A511CF">
      <w:pPr>
        <w:pStyle w:val="a8"/>
        <w:jc w:val="both"/>
        <w:rPr>
          <w:rFonts w:ascii="Times New Roman" w:hAnsi="Times New Roman" w:cs="Times New Roman"/>
          <w:color w:val="C00000"/>
          <w:sz w:val="28"/>
          <w:szCs w:val="28"/>
        </w:rPr>
      </w:pPr>
      <w:r w:rsidRPr="000F13FF">
        <w:rPr>
          <w:rFonts w:ascii="Times New Roman" w:eastAsia="Calibri" w:hAnsi="Times New Roman" w:cs="Times New Roman"/>
          <w:color w:val="0070C0"/>
          <w:sz w:val="28"/>
          <w:szCs w:val="28"/>
          <w:highlight w:val="yellow"/>
          <w:lang w:val="uk-UA"/>
        </w:rPr>
        <w:t>Запитання і завдання</w:t>
      </w:r>
      <w:r>
        <w:rPr>
          <w:rFonts w:ascii="Times New Roman" w:eastAsia="Calibri" w:hAnsi="Times New Roman" w:cs="Times New Roman"/>
          <w:color w:val="0070C0"/>
          <w:sz w:val="28"/>
          <w:szCs w:val="28"/>
          <w:lang w:val="uk-UA"/>
        </w:rPr>
        <w:t xml:space="preserve"> </w:t>
      </w:r>
      <w:r w:rsidRPr="00386042">
        <w:rPr>
          <w:rFonts w:ascii="Times New Roman" w:eastAsia="Calibri" w:hAnsi="Times New Roman" w:cs="Times New Roman"/>
          <w:sz w:val="28"/>
          <w:szCs w:val="28"/>
          <w:lang w:val="uk-UA"/>
        </w:rPr>
        <w:t>Запиши в зошит прикмети лютого,які ти вже примітив</w:t>
      </w:r>
      <w:r>
        <w:rPr>
          <w:rFonts w:ascii="Times New Roman" w:eastAsia="Calibri" w:hAnsi="Times New Roman" w:cs="Times New Roman"/>
          <w:sz w:val="28"/>
          <w:szCs w:val="28"/>
          <w:lang w:val="uk-UA"/>
        </w:rPr>
        <w:t>.</w:t>
      </w:r>
    </w:p>
    <w:p w:rsidR="00A511CF" w:rsidRPr="00C01801" w:rsidRDefault="00A511CF" w:rsidP="00A511CF">
      <w:pPr>
        <w:pStyle w:val="a8"/>
        <w:spacing w:after="0" w:line="240" w:lineRule="auto"/>
        <w:ind w:left="0"/>
        <w:jc w:val="both"/>
        <w:rPr>
          <w:rFonts w:ascii="Times New Roman" w:eastAsia="Calibri" w:hAnsi="Times New Roman" w:cs="Times New Roman"/>
          <w:color w:val="1F497D" w:themeColor="text2"/>
          <w:sz w:val="32"/>
          <w:szCs w:val="32"/>
          <w:lang w:val="uk-UA"/>
        </w:rPr>
      </w:pPr>
      <w:r w:rsidRPr="00C01801">
        <w:rPr>
          <w:rFonts w:ascii="Times New Roman" w:eastAsia="Calibri" w:hAnsi="Times New Roman" w:cs="Times New Roman"/>
          <w:color w:val="1F497D" w:themeColor="text2"/>
          <w:sz w:val="32"/>
          <w:szCs w:val="32"/>
          <w:highlight w:val="yellow"/>
          <w:lang w:val="uk-UA"/>
        </w:rPr>
        <w:lastRenderedPageBreak/>
        <w:t>§</w:t>
      </w:r>
      <w:r>
        <w:rPr>
          <w:rFonts w:ascii="Times New Roman" w:eastAsia="Calibri" w:hAnsi="Times New Roman" w:cs="Times New Roman"/>
          <w:color w:val="1F497D" w:themeColor="text2"/>
          <w:sz w:val="32"/>
          <w:szCs w:val="32"/>
          <w:highlight w:val="yellow"/>
        </w:rPr>
        <w:t>22.</w:t>
      </w:r>
      <w:r w:rsidRPr="00C01801">
        <w:rPr>
          <w:rFonts w:ascii="Times New Roman" w:eastAsia="Calibri" w:hAnsi="Times New Roman" w:cs="Times New Roman"/>
          <w:color w:val="1F497D" w:themeColor="text2"/>
          <w:sz w:val="32"/>
          <w:szCs w:val="32"/>
          <w:highlight w:val="yellow"/>
        </w:rPr>
        <w:t>Н</w:t>
      </w:r>
      <w:r>
        <w:rPr>
          <w:rFonts w:ascii="Times New Roman" w:eastAsia="Calibri" w:hAnsi="Times New Roman" w:cs="Times New Roman"/>
          <w:color w:val="1F497D" w:themeColor="text2"/>
          <w:sz w:val="32"/>
          <w:szCs w:val="32"/>
          <w:highlight w:val="yellow"/>
          <w:lang w:val="uk-UA"/>
        </w:rPr>
        <w:t>ікопольський район.</w:t>
      </w:r>
      <w:r w:rsidRPr="00C01801">
        <w:rPr>
          <w:rFonts w:ascii="Times New Roman" w:eastAsia="Calibri" w:hAnsi="Times New Roman" w:cs="Times New Roman"/>
          <w:color w:val="1F497D" w:themeColor="text2"/>
          <w:sz w:val="32"/>
          <w:szCs w:val="32"/>
          <w:highlight w:val="yellow"/>
          <w:lang w:val="uk-UA"/>
        </w:rPr>
        <w:t>Н</w:t>
      </w:r>
      <w:r w:rsidRPr="00C01801">
        <w:rPr>
          <w:rFonts w:ascii="Times New Roman" w:eastAsia="Calibri" w:hAnsi="Times New Roman" w:cs="Times New Roman"/>
          <w:color w:val="1F497D" w:themeColor="text2"/>
          <w:sz w:val="32"/>
          <w:szCs w:val="32"/>
          <w:highlight w:val="yellow"/>
        </w:rPr>
        <w:t>азви с</w:t>
      </w:r>
      <w:r w:rsidRPr="00C01801">
        <w:rPr>
          <w:rFonts w:ascii="Times New Roman" w:eastAsia="Calibri" w:hAnsi="Times New Roman" w:cs="Times New Roman"/>
          <w:color w:val="1F497D" w:themeColor="text2"/>
          <w:sz w:val="32"/>
          <w:szCs w:val="32"/>
          <w:highlight w:val="yellow"/>
          <w:lang w:val="uk-UA"/>
        </w:rPr>
        <w:t>і</w:t>
      </w:r>
      <w:r w:rsidRPr="00C01801">
        <w:rPr>
          <w:rFonts w:ascii="Times New Roman" w:eastAsia="Calibri" w:hAnsi="Times New Roman" w:cs="Times New Roman"/>
          <w:color w:val="1F497D" w:themeColor="text2"/>
          <w:sz w:val="32"/>
          <w:szCs w:val="32"/>
          <w:highlight w:val="yellow"/>
        </w:rPr>
        <w:t>л  району.</w:t>
      </w:r>
      <w:r w:rsidRPr="00C01801">
        <w:rPr>
          <w:rFonts w:ascii="Times New Roman" w:eastAsia="Calibri" w:hAnsi="Times New Roman" w:cs="Times New Roman"/>
          <w:color w:val="1F497D" w:themeColor="text2"/>
          <w:sz w:val="32"/>
          <w:szCs w:val="32"/>
          <w:highlight w:val="yellow"/>
          <w:lang w:val="uk-UA"/>
        </w:rPr>
        <w:t xml:space="preserve"> Історії назв деяких сіл</w:t>
      </w:r>
    </w:p>
    <w:p w:rsidR="00A511CF" w:rsidRPr="000F13FF" w:rsidRDefault="00A511CF" w:rsidP="00A511CF">
      <w:pPr>
        <w:pStyle w:val="a8"/>
        <w:spacing w:after="0" w:line="240" w:lineRule="auto"/>
        <w:jc w:val="both"/>
        <w:rPr>
          <w:rFonts w:ascii="Times New Roman" w:eastAsia="Calibri" w:hAnsi="Times New Roman" w:cs="Times New Roman"/>
          <w:color w:val="1F497D" w:themeColor="text2"/>
          <w:sz w:val="28"/>
          <w:szCs w:val="28"/>
          <w:lang w:val="uk-U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2729"/>
        <w:gridCol w:w="2885"/>
      </w:tblGrid>
      <w:tr w:rsidR="00A511CF" w:rsidRPr="000F13FF" w:rsidTr="00A511CF">
        <w:trPr>
          <w:trHeight w:val="56"/>
        </w:trPr>
        <w:tc>
          <w:tcPr>
            <w:tcW w:w="3402" w:type="dxa"/>
          </w:tcPr>
          <w:p w:rsidR="00A511CF" w:rsidRPr="00A511CF" w:rsidRDefault="00A505AE" w:rsidP="00A511CF">
            <w:pPr>
              <w:pStyle w:val="a8"/>
              <w:jc w:val="both"/>
              <w:rPr>
                <w:rFonts w:ascii="Times New Roman" w:hAnsi="Times New Roman" w:cs="Times New Roman"/>
                <w:sz w:val="28"/>
                <w:szCs w:val="28"/>
              </w:rPr>
            </w:pPr>
            <w:hyperlink r:id="rId92" w:tooltip="Іванівка (Нікопольський район)" w:history="1">
              <w:r w:rsidR="00A511CF" w:rsidRPr="00A511CF">
                <w:rPr>
                  <w:rStyle w:val="ac"/>
                  <w:rFonts w:ascii="Times New Roman" w:hAnsi="Times New Roman" w:cs="Times New Roman"/>
                  <w:sz w:val="28"/>
                  <w:szCs w:val="28"/>
                </w:rPr>
                <w:t xml:space="preserve">Іванівка </w:t>
              </w:r>
            </w:hyperlink>
          </w:p>
          <w:p w:rsidR="00A511CF" w:rsidRPr="00A511CF" w:rsidRDefault="00A505AE" w:rsidP="00A511CF">
            <w:pPr>
              <w:pStyle w:val="a8"/>
              <w:jc w:val="both"/>
              <w:rPr>
                <w:rFonts w:ascii="Times New Roman" w:hAnsi="Times New Roman" w:cs="Times New Roman"/>
                <w:sz w:val="28"/>
                <w:szCs w:val="28"/>
              </w:rPr>
            </w:pPr>
            <w:hyperlink r:id="rId93" w:tooltip="Борисівка (Нікопольський район)" w:history="1">
              <w:r w:rsidR="00A511CF" w:rsidRPr="00A511CF">
                <w:rPr>
                  <w:rStyle w:val="ac"/>
                  <w:rFonts w:ascii="Times New Roman" w:hAnsi="Times New Roman" w:cs="Times New Roman"/>
                  <w:sz w:val="28"/>
                  <w:szCs w:val="28"/>
                </w:rPr>
                <w:t xml:space="preserve">Борисівка </w:t>
              </w:r>
            </w:hyperlink>
          </w:p>
          <w:p w:rsidR="00A511CF" w:rsidRPr="00A511CF" w:rsidRDefault="00A505AE" w:rsidP="00A511CF">
            <w:pPr>
              <w:pStyle w:val="a8"/>
              <w:jc w:val="both"/>
              <w:rPr>
                <w:rFonts w:ascii="Times New Roman" w:hAnsi="Times New Roman" w:cs="Times New Roman"/>
                <w:sz w:val="28"/>
                <w:szCs w:val="28"/>
              </w:rPr>
            </w:pPr>
            <w:hyperlink r:id="rId94" w:tooltip="Веселе (Нікопольський район)" w:history="1">
              <w:r w:rsidR="00A511CF" w:rsidRPr="00A511CF">
                <w:rPr>
                  <w:rStyle w:val="ac"/>
                  <w:rFonts w:ascii="Times New Roman" w:hAnsi="Times New Roman" w:cs="Times New Roman"/>
                  <w:sz w:val="28"/>
                  <w:szCs w:val="28"/>
                </w:rPr>
                <w:t xml:space="preserve">Веселе </w:t>
              </w:r>
            </w:hyperlink>
          </w:p>
          <w:p w:rsidR="00A511CF" w:rsidRPr="00A511CF" w:rsidRDefault="00A505AE" w:rsidP="00A511CF">
            <w:pPr>
              <w:pStyle w:val="a8"/>
              <w:jc w:val="both"/>
              <w:rPr>
                <w:rFonts w:ascii="Times New Roman" w:hAnsi="Times New Roman" w:cs="Times New Roman"/>
                <w:sz w:val="28"/>
                <w:szCs w:val="28"/>
              </w:rPr>
            </w:pPr>
            <w:hyperlink r:id="rId95" w:tooltip="Високе (Нікопольський район)" w:history="1">
              <w:r w:rsidR="00A511CF" w:rsidRPr="00A511CF">
                <w:rPr>
                  <w:rStyle w:val="ac"/>
                  <w:rFonts w:ascii="Times New Roman" w:hAnsi="Times New Roman" w:cs="Times New Roman"/>
                  <w:sz w:val="28"/>
                  <w:szCs w:val="28"/>
                </w:rPr>
                <w:t xml:space="preserve">Високе </w:t>
              </w:r>
            </w:hyperlink>
          </w:p>
          <w:p w:rsidR="00A511CF" w:rsidRPr="00A511CF" w:rsidRDefault="00A505AE" w:rsidP="00A511CF">
            <w:pPr>
              <w:pStyle w:val="a8"/>
              <w:jc w:val="both"/>
              <w:rPr>
                <w:rFonts w:ascii="Times New Roman" w:hAnsi="Times New Roman" w:cs="Times New Roman"/>
                <w:sz w:val="28"/>
                <w:szCs w:val="28"/>
              </w:rPr>
            </w:pPr>
            <w:hyperlink r:id="rId96" w:tooltip="Високопіль" w:history="1">
              <w:r w:rsidR="00A511CF" w:rsidRPr="00A511CF">
                <w:rPr>
                  <w:rStyle w:val="ac"/>
                  <w:rFonts w:ascii="Times New Roman" w:hAnsi="Times New Roman" w:cs="Times New Roman"/>
                  <w:sz w:val="28"/>
                  <w:szCs w:val="28"/>
                </w:rPr>
                <w:t>Високопіль</w:t>
              </w:r>
            </w:hyperlink>
          </w:p>
          <w:p w:rsidR="00A511CF" w:rsidRPr="00A511CF" w:rsidRDefault="00A505AE" w:rsidP="00A511CF">
            <w:pPr>
              <w:pStyle w:val="a8"/>
              <w:jc w:val="both"/>
              <w:rPr>
                <w:rFonts w:ascii="Times New Roman" w:hAnsi="Times New Roman" w:cs="Times New Roman"/>
                <w:sz w:val="28"/>
                <w:szCs w:val="28"/>
              </w:rPr>
            </w:pPr>
            <w:hyperlink r:id="rId97" w:tooltip="Водяне (Нікопольський район)" w:history="1">
              <w:r w:rsidR="00A511CF" w:rsidRPr="00A511CF">
                <w:rPr>
                  <w:rStyle w:val="ac"/>
                  <w:rFonts w:ascii="Times New Roman" w:hAnsi="Times New Roman" w:cs="Times New Roman"/>
                  <w:sz w:val="28"/>
                  <w:szCs w:val="28"/>
                </w:rPr>
                <w:t xml:space="preserve">Водяне </w:t>
              </w:r>
            </w:hyperlink>
          </w:p>
          <w:p w:rsidR="00A511CF" w:rsidRPr="00A511CF" w:rsidRDefault="00A505AE" w:rsidP="00A511CF">
            <w:pPr>
              <w:pStyle w:val="a8"/>
              <w:jc w:val="both"/>
              <w:rPr>
                <w:rFonts w:ascii="Times New Roman" w:hAnsi="Times New Roman" w:cs="Times New Roman"/>
                <w:sz w:val="28"/>
                <w:szCs w:val="28"/>
              </w:rPr>
            </w:pPr>
            <w:hyperlink r:id="rId98" w:tooltip="Головкове (Нікопольський район)" w:history="1">
              <w:r w:rsidR="00A511CF" w:rsidRPr="00A511CF">
                <w:rPr>
                  <w:rStyle w:val="ac"/>
                  <w:rFonts w:ascii="Times New Roman" w:hAnsi="Times New Roman" w:cs="Times New Roman"/>
                  <w:sz w:val="28"/>
                  <w:szCs w:val="28"/>
                </w:rPr>
                <w:t xml:space="preserve">Головкове </w:t>
              </w:r>
            </w:hyperlink>
          </w:p>
          <w:p w:rsidR="00A511CF" w:rsidRPr="00A511CF" w:rsidRDefault="00A505AE" w:rsidP="00A511CF">
            <w:pPr>
              <w:pStyle w:val="a8"/>
              <w:jc w:val="both"/>
              <w:rPr>
                <w:rFonts w:ascii="Times New Roman" w:hAnsi="Times New Roman" w:cs="Times New Roman"/>
                <w:sz w:val="28"/>
                <w:szCs w:val="28"/>
              </w:rPr>
            </w:pPr>
            <w:hyperlink r:id="rId99" w:tooltip="Голубівка (Нікопольський район)" w:history="1">
              <w:r w:rsidR="00A511CF" w:rsidRPr="00A511CF">
                <w:rPr>
                  <w:rStyle w:val="ac"/>
                  <w:rFonts w:ascii="Times New Roman" w:hAnsi="Times New Roman" w:cs="Times New Roman"/>
                  <w:sz w:val="28"/>
                  <w:szCs w:val="28"/>
                </w:rPr>
                <w:t xml:space="preserve">Голубівка </w:t>
              </w:r>
            </w:hyperlink>
          </w:p>
          <w:p w:rsidR="00A511CF" w:rsidRPr="00A511CF" w:rsidRDefault="00A505AE" w:rsidP="00A511CF">
            <w:pPr>
              <w:pStyle w:val="a8"/>
              <w:jc w:val="both"/>
              <w:rPr>
                <w:rFonts w:ascii="Times New Roman" w:hAnsi="Times New Roman" w:cs="Times New Roman"/>
                <w:sz w:val="28"/>
                <w:szCs w:val="28"/>
              </w:rPr>
            </w:pPr>
            <w:hyperlink r:id="rId100" w:tooltip="Дмитрівка (Нікопольський район)" w:history="1">
              <w:r w:rsidR="00A511CF" w:rsidRPr="00A511CF">
                <w:rPr>
                  <w:rStyle w:val="ac"/>
                  <w:rFonts w:ascii="Times New Roman" w:hAnsi="Times New Roman" w:cs="Times New Roman"/>
                  <w:sz w:val="28"/>
                  <w:szCs w:val="28"/>
                </w:rPr>
                <w:t>Дмитрівка</w:t>
              </w:r>
            </w:hyperlink>
          </w:p>
          <w:p w:rsidR="00A511CF" w:rsidRPr="00A511CF" w:rsidRDefault="00A505AE" w:rsidP="00A511CF">
            <w:pPr>
              <w:pStyle w:val="a8"/>
              <w:jc w:val="both"/>
              <w:rPr>
                <w:rFonts w:ascii="Times New Roman" w:hAnsi="Times New Roman" w:cs="Times New Roman"/>
                <w:sz w:val="28"/>
                <w:szCs w:val="28"/>
              </w:rPr>
            </w:pPr>
            <w:hyperlink r:id="rId101" w:tooltip="Довгівка (Нікопольський район)" w:history="1">
              <w:r w:rsidR="00A511CF" w:rsidRPr="00A511CF">
                <w:rPr>
                  <w:rStyle w:val="ac"/>
                  <w:rFonts w:ascii="Times New Roman" w:hAnsi="Times New Roman" w:cs="Times New Roman"/>
                  <w:sz w:val="28"/>
                  <w:szCs w:val="28"/>
                </w:rPr>
                <w:t xml:space="preserve">Довгівка </w:t>
              </w:r>
            </w:hyperlink>
          </w:p>
          <w:p w:rsidR="00A511CF" w:rsidRPr="00A511CF" w:rsidRDefault="00A505AE" w:rsidP="00A511CF">
            <w:pPr>
              <w:pStyle w:val="a8"/>
              <w:jc w:val="both"/>
              <w:rPr>
                <w:rFonts w:ascii="Times New Roman" w:hAnsi="Times New Roman" w:cs="Times New Roman"/>
                <w:sz w:val="28"/>
                <w:szCs w:val="28"/>
              </w:rPr>
            </w:pPr>
            <w:hyperlink r:id="rId102" w:tooltip="Дружба (Нікопольський район)" w:history="1">
              <w:r w:rsidR="00A511CF" w:rsidRPr="00A511CF">
                <w:rPr>
                  <w:rStyle w:val="ac"/>
                  <w:rFonts w:ascii="Times New Roman" w:hAnsi="Times New Roman" w:cs="Times New Roman"/>
                  <w:sz w:val="28"/>
                  <w:szCs w:val="28"/>
                </w:rPr>
                <w:t xml:space="preserve">Дружба </w:t>
              </w:r>
            </w:hyperlink>
          </w:p>
          <w:p w:rsidR="00A511CF" w:rsidRPr="00A511CF" w:rsidRDefault="00A505AE" w:rsidP="00A511CF">
            <w:pPr>
              <w:pStyle w:val="a8"/>
              <w:jc w:val="both"/>
              <w:rPr>
                <w:rFonts w:ascii="Times New Roman" w:hAnsi="Times New Roman" w:cs="Times New Roman"/>
                <w:sz w:val="28"/>
                <w:szCs w:val="28"/>
              </w:rPr>
            </w:pPr>
            <w:hyperlink r:id="rId103" w:tooltip="Західне (Нікопольський район)" w:history="1">
              <w:r w:rsidR="00A511CF" w:rsidRPr="00A511CF">
                <w:rPr>
                  <w:rStyle w:val="ac"/>
                  <w:rFonts w:ascii="Times New Roman" w:hAnsi="Times New Roman" w:cs="Times New Roman"/>
                  <w:sz w:val="28"/>
                  <w:szCs w:val="28"/>
                </w:rPr>
                <w:t xml:space="preserve">Західне </w:t>
              </w:r>
            </w:hyperlink>
          </w:p>
          <w:p w:rsidR="00A511CF" w:rsidRPr="00A511CF" w:rsidRDefault="00A505AE" w:rsidP="00A511CF">
            <w:pPr>
              <w:pStyle w:val="a8"/>
              <w:jc w:val="both"/>
              <w:rPr>
                <w:rFonts w:ascii="Times New Roman" w:hAnsi="Times New Roman" w:cs="Times New Roman"/>
                <w:sz w:val="28"/>
                <w:szCs w:val="28"/>
              </w:rPr>
            </w:pPr>
            <w:hyperlink r:id="rId104" w:tooltip="Звізда" w:history="1">
              <w:r w:rsidR="00A511CF" w:rsidRPr="00A511CF">
                <w:rPr>
                  <w:rStyle w:val="ac"/>
                  <w:rFonts w:ascii="Times New Roman" w:hAnsi="Times New Roman" w:cs="Times New Roman"/>
                  <w:sz w:val="28"/>
                  <w:szCs w:val="28"/>
                </w:rPr>
                <w:t>Звізда</w:t>
              </w:r>
            </w:hyperlink>
          </w:p>
          <w:p w:rsidR="00A511CF" w:rsidRPr="00A511CF" w:rsidRDefault="00A505AE" w:rsidP="00A511CF">
            <w:pPr>
              <w:pStyle w:val="a8"/>
              <w:jc w:val="both"/>
              <w:rPr>
                <w:rFonts w:ascii="Times New Roman" w:hAnsi="Times New Roman" w:cs="Times New Roman"/>
                <w:sz w:val="28"/>
                <w:szCs w:val="28"/>
              </w:rPr>
            </w:pPr>
            <w:hyperlink r:id="rId105" w:tooltip="Зелене (Нікопольський район)" w:history="1">
              <w:r w:rsidR="00A511CF" w:rsidRPr="00A511CF">
                <w:rPr>
                  <w:rStyle w:val="ac"/>
                  <w:rFonts w:ascii="Times New Roman" w:hAnsi="Times New Roman" w:cs="Times New Roman"/>
                  <w:sz w:val="28"/>
                  <w:szCs w:val="28"/>
                </w:rPr>
                <w:t xml:space="preserve">Зелене </w:t>
              </w:r>
            </w:hyperlink>
          </w:p>
          <w:p w:rsidR="00A511CF" w:rsidRPr="00A511CF" w:rsidRDefault="00A505AE" w:rsidP="00A511CF">
            <w:pPr>
              <w:pStyle w:val="a8"/>
              <w:jc w:val="both"/>
              <w:rPr>
                <w:rFonts w:ascii="Times New Roman" w:hAnsi="Times New Roman" w:cs="Times New Roman"/>
                <w:sz w:val="28"/>
                <w:szCs w:val="28"/>
              </w:rPr>
            </w:pPr>
            <w:hyperlink r:id="rId106" w:tooltip="Змагання (Нікопольський район)" w:history="1">
              <w:r w:rsidR="00A511CF" w:rsidRPr="00A511CF">
                <w:rPr>
                  <w:rStyle w:val="ac"/>
                  <w:rFonts w:ascii="Times New Roman" w:hAnsi="Times New Roman" w:cs="Times New Roman"/>
                  <w:sz w:val="28"/>
                  <w:szCs w:val="28"/>
                </w:rPr>
                <w:t xml:space="preserve">Змагання </w:t>
              </w:r>
            </w:hyperlink>
          </w:p>
          <w:p w:rsidR="00A511CF" w:rsidRPr="00A511CF" w:rsidRDefault="00A505AE" w:rsidP="00A511CF">
            <w:pPr>
              <w:pStyle w:val="a8"/>
              <w:jc w:val="both"/>
              <w:rPr>
                <w:rFonts w:ascii="Times New Roman" w:hAnsi="Times New Roman" w:cs="Times New Roman"/>
                <w:sz w:val="28"/>
                <w:szCs w:val="28"/>
              </w:rPr>
            </w:pPr>
            <w:hyperlink r:id="rId107" w:tooltip="Кам'янське (Нікопольський район)" w:history="1">
              <w:r w:rsidR="00A511CF" w:rsidRPr="00A511CF">
                <w:rPr>
                  <w:rStyle w:val="ac"/>
                  <w:rFonts w:ascii="Times New Roman" w:hAnsi="Times New Roman" w:cs="Times New Roman"/>
                  <w:sz w:val="28"/>
                  <w:szCs w:val="28"/>
                </w:rPr>
                <w:t xml:space="preserve">Кам'янське </w:t>
              </w:r>
            </w:hyperlink>
          </w:p>
          <w:p w:rsidR="00A511CF" w:rsidRPr="00A511CF" w:rsidRDefault="00A505AE" w:rsidP="00A511CF">
            <w:pPr>
              <w:pStyle w:val="a8"/>
              <w:jc w:val="both"/>
              <w:rPr>
                <w:rFonts w:ascii="Times New Roman" w:hAnsi="Times New Roman" w:cs="Times New Roman"/>
                <w:sz w:val="28"/>
                <w:szCs w:val="28"/>
              </w:rPr>
            </w:pPr>
            <w:hyperlink r:id="rId108" w:tooltip="Капулівка" w:history="1">
              <w:r w:rsidR="00A511CF" w:rsidRPr="00A511CF">
                <w:rPr>
                  <w:rStyle w:val="ac"/>
                  <w:rFonts w:ascii="Times New Roman" w:hAnsi="Times New Roman" w:cs="Times New Roman"/>
                  <w:sz w:val="28"/>
                  <w:szCs w:val="28"/>
                </w:rPr>
                <w:t>Капулівка</w:t>
              </w:r>
            </w:hyperlink>
          </w:p>
          <w:p w:rsidR="00A511CF" w:rsidRPr="00A511CF" w:rsidRDefault="00A505AE" w:rsidP="00A511CF">
            <w:pPr>
              <w:pStyle w:val="a8"/>
              <w:jc w:val="both"/>
              <w:rPr>
                <w:rFonts w:ascii="Times New Roman" w:hAnsi="Times New Roman" w:cs="Times New Roman"/>
                <w:sz w:val="28"/>
                <w:szCs w:val="28"/>
              </w:rPr>
            </w:pPr>
            <w:hyperlink r:id="rId109" w:tooltip="Катеринівка (Нікопольський район)" w:history="1">
              <w:r w:rsidR="00A511CF" w:rsidRPr="00A511CF">
                <w:rPr>
                  <w:rStyle w:val="ac"/>
                  <w:rFonts w:ascii="Times New Roman" w:hAnsi="Times New Roman" w:cs="Times New Roman"/>
                  <w:sz w:val="28"/>
                  <w:szCs w:val="28"/>
                </w:rPr>
                <w:t xml:space="preserve">Катеринівка </w:t>
              </w:r>
            </w:hyperlink>
          </w:p>
          <w:p w:rsidR="00A511CF" w:rsidRPr="00A511CF" w:rsidRDefault="00A505AE" w:rsidP="00A511CF">
            <w:pPr>
              <w:pStyle w:val="a8"/>
              <w:jc w:val="both"/>
              <w:rPr>
                <w:rFonts w:ascii="Times New Roman" w:hAnsi="Times New Roman" w:cs="Times New Roman"/>
                <w:sz w:val="28"/>
                <w:szCs w:val="28"/>
              </w:rPr>
            </w:pPr>
            <w:hyperlink r:id="rId110" w:tooltip="Колгоспне" w:history="1">
              <w:r w:rsidR="00A511CF" w:rsidRPr="00A511CF">
                <w:rPr>
                  <w:rStyle w:val="ac"/>
                  <w:rFonts w:ascii="Times New Roman" w:hAnsi="Times New Roman" w:cs="Times New Roman"/>
                  <w:sz w:val="28"/>
                  <w:szCs w:val="28"/>
                </w:rPr>
                <w:t>Колгоспне</w:t>
              </w:r>
            </w:hyperlink>
          </w:p>
          <w:p w:rsidR="00A511CF" w:rsidRPr="00A511CF" w:rsidRDefault="00A505AE" w:rsidP="00A511CF">
            <w:pPr>
              <w:pStyle w:val="a8"/>
              <w:jc w:val="both"/>
              <w:rPr>
                <w:rFonts w:ascii="Times New Roman" w:hAnsi="Times New Roman" w:cs="Times New Roman"/>
                <w:sz w:val="28"/>
                <w:szCs w:val="28"/>
              </w:rPr>
            </w:pPr>
            <w:hyperlink r:id="rId111" w:tooltip="Красне (Нікопольський район)" w:history="1">
              <w:r w:rsidR="00A511CF" w:rsidRPr="00A511CF">
                <w:rPr>
                  <w:rStyle w:val="ac"/>
                  <w:rFonts w:ascii="Times New Roman" w:hAnsi="Times New Roman" w:cs="Times New Roman"/>
                  <w:sz w:val="28"/>
                  <w:szCs w:val="28"/>
                </w:rPr>
                <w:t xml:space="preserve">Красне </w:t>
              </w:r>
            </w:hyperlink>
          </w:p>
          <w:p w:rsidR="00A511CF" w:rsidRPr="00A511CF" w:rsidRDefault="00A505AE" w:rsidP="00A511CF">
            <w:pPr>
              <w:pStyle w:val="a8"/>
              <w:jc w:val="both"/>
              <w:rPr>
                <w:rFonts w:ascii="Times New Roman" w:hAnsi="Times New Roman" w:cs="Times New Roman"/>
                <w:sz w:val="28"/>
                <w:szCs w:val="28"/>
              </w:rPr>
            </w:pPr>
            <w:hyperlink r:id="rId112" w:tooltip="Криничувате (Нікопольський район)" w:history="1">
              <w:r w:rsidR="00A511CF" w:rsidRPr="00A511CF">
                <w:rPr>
                  <w:rStyle w:val="ac"/>
                  <w:rFonts w:ascii="Times New Roman" w:hAnsi="Times New Roman" w:cs="Times New Roman"/>
                  <w:sz w:val="28"/>
                  <w:szCs w:val="28"/>
                </w:rPr>
                <w:t xml:space="preserve">Криничувате </w:t>
              </w:r>
            </w:hyperlink>
          </w:p>
          <w:p w:rsidR="00A511CF" w:rsidRPr="00A511CF" w:rsidRDefault="00A505AE" w:rsidP="00A511CF">
            <w:pPr>
              <w:pStyle w:val="a8"/>
              <w:jc w:val="both"/>
              <w:rPr>
                <w:sz w:val="28"/>
                <w:szCs w:val="28"/>
                <w:lang w:val="uk-UA"/>
              </w:rPr>
            </w:pPr>
            <w:hyperlink r:id="rId113" w:tooltip="Крутий Берег (Нікопольський район)" w:history="1">
              <w:r w:rsidR="00A511CF" w:rsidRPr="00A511CF">
                <w:rPr>
                  <w:rStyle w:val="ac"/>
                  <w:rFonts w:ascii="Times New Roman" w:hAnsi="Times New Roman" w:cs="Times New Roman"/>
                  <w:sz w:val="28"/>
                  <w:szCs w:val="28"/>
                </w:rPr>
                <w:t>Крутий</w:t>
              </w:r>
              <w:r w:rsidR="00A511CF" w:rsidRPr="00A511CF">
                <w:rPr>
                  <w:rStyle w:val="ac"/>
                  <w:rFonts w:ascii="Times New Roman" w:hAnsi="Times New Roman" w:cs="Times New Roman"/>
                  <w:sz w:val="28"/>
                  <w:szCs w:val="28"/>
                  <w:lang w:val="uk-UA"/>
                </w:rPr>
                <w:t xml:space="preserve"> </w:t>
              </w:r>
              <w:r w:rsidR="00A511CF" w:rsidRPr="00A511CF">
                <w:rPr>
                  <w:rStyle w:val="ac"/>
                  <w:rFonts w:ascii="Times New Roman" w:hAnsi="Times New Roman" w:cs="Times New Roman"/>
                  <w:sz w:val="28"/>
                  <w:szCs w:val="28"/>
                </w:rPr>
                <w:t>Берег</w:t>
              </w:r>
            </w:hyperlink>
          </w:p>
          <w:p w:rsidR="00A511CF" w:rsidRPr="00A511CF" w:rsidRDefault="00A505AE" w:rsidP="00A511CF">
            <w:pPr>
              <w:pStyle w:val="a8"/>
              <w:jc w:val="both"/>
              <w:rPr>
                <w:rFonts w:ascii="Times New Roman" w:hAnsi="Times New Roman" w:cs="Times New Roman"/>
                <w:sz w:val="28"/>
                <w:szCs w:val="28"/>
              </w:rPr>
            </w:pPr>
            <w:hyperlink r:id="rId114" w:tooltip="Кірове (Нікопольський район)" w:history="1">
              <w:r w:rsidR="00A511CF" w:rsidRPr="00A511CF">
                <w:rPr>
                  <w:rStyle w:val="ac"/>
                  <w:rFonts w:ascii="Times New Roman" w:hAnsi="Times New Roman" w:cs="Times New Roman"/>
                  <w:sz w:val="28"/>
                  <w:szCs w:val="28"/>
                </w:rPr>
                <w:t xml:space="preserve">Кірове </w:t>
              </w:r>
            </w:hyperlink>
          </w:p>
          <w:p w:rsidR="00A511CF" w:rsidRPr="00A511CF" w:rsidRDefault="00A511CF" w:rsidP="00A511CF">
            <w:pPr>
              <w:pStyle w:val="a8"/>
              <w:ind w:left="0"/>
              <w:jc w:val="both"/>
              <w:rPr>
                <w:rFonts w:ascii="Times New Roman" w:eastAsia="Calibri" w:hAnsi="Times New Roman" w:cs="Times New Roman"/>
                <w:color w:val="1F497D" w:themeColor="text2"/>
                <w:sz w:val="28"/>
                <w:szCs w:val="28"/>
                <w:lang w:val="uk-UA"/>
              </w:rPr>
            </w:pPr>
          </w:p>
        </w:tc>
        <w:tc>
          <w:tcPr>
            <w:tcW w:w="3402" w:type="dxa"/>
          </w:tcPr>
          <w:p w:rsidR="00A511CF" w:rsidRPr="00A511CF" w:rsidRDefault="00A505AE" w:rsidP="00A511CF">
            <w:pPr>
              <w:pStyle w:val="a8"/>
              <w:jc w:val="both"/>
              <w:rPr>
                <w:rFonts w:ascii="Times New Roman" w:hAnsi="Times New Roman" w:cs="Times New Roman"/>
                <w:sz w:val="28"/>
                <w:szCs w:val="28"/>
              </w:rPr>
            </w:pPr>
            <w:hyperlink r:id="rId115" w:tooltip="Лебединське (Нікопольський район)" w:history="1">
              <w:r w:rsidR="00A511CF" w:rsidRPr="00A511CF">
                <w:rPr>
                  <w:rStyle w:val="ac"/>
                  <w:rFonts w:ascii="Times New Roman" w:hAnsi="Times New Roman" w:cs="Times New Roman"/>
                  <w:sz w:val="28"/>
                  <w:szCs w:val="28"/>
                </w:rPr>
                <w:t xml:space="preserve">Лебединське </w:t>
              </w:r>
            </w:hyperlink>
          </w:p>
          <w:p w:rsidR="00A511CF" w:rsidRPr="00A511CF" w:rsidRDefault="00A505AE" w:rsidP="00A511CF">
            <w:pPr>
              <w:pStyle w:val="a8"/>
              <w:jc w:val="both"/>
              <w:rPr>
                <w:rFonts w:ascii="Times New Roman" w:hAnsi="Times New Roman" w:cs="Times New Roman"/>
                <w:sz w:val="28"/>
                <w:szCs w:val="28"/>
              </w:rPr>
            </w:pPr>
            <w:hyperlink r:id="rId116" w:tooltip="Лошкарівка (Нікопольський район)" w:history="1">
              <w:r w:rsidR="00A511CF" w:rsidRPr="00A511CF">
                <w:rPr>
                  <w:rStyle w:val="ac"/>
                  <w:rFonts w:ascii="Times New Roman" w:hAnsi="Times New Roman" w:cs="Times New Roman"/>
                  <w:sz w:val="28"/>
                  <w:szCs w:val="28"/>
                </w:rPr>
                <w:t xml:space="preserve">Лошкарівка </w:t>
              </w:r>
            </w:hyperlink>
          </w:p>
          <w:p w:rsidR="00A511CF" w:rsidRPr="00A511CF" w:rsidRDefault="00A505AE" w:rsidP="00A511CF">
            <w:pPr>
              <w:pStyle w:val="a8"/>
              <w:jc w:val="both"/>
              <w:rPr>
                <w:rFonts w:ascii="Times New Roman" w:hAnsi="Times New Roman" w:cs="Times New Roman"/>
                <w:sz w:val="28"/>
                <w:szCs w:val="28"/>
              </w:rPr>
            </w:pPr>
            <w:hyperlink r:id="rId117" w:tooltip="Лукіївка" w:history="1">
              <w:r w:rsidR="00A511CF" w:rsidRPr="00A511CF">
                <w:rPr>
                  <w:rStyle w:val="ac"/>
                  <w:rFonts w:ascii="Times New Roman" w:hAnsi="Times New Roman" w:cs="Times New Roman"/>
                  <w:sz w:val="28"/>
                  <w:szCs w:val="28"/>
                </w:rPr>
                <w:t>Лукіївка</w:t>
              </w:r>
            </w:hyperlink>
          </w:p>
          <w:p w:rsidR="00A511CF" w:rsidRPr="00A511CF" w:rsidRDefault="00A505AE" w:rsidP="00A511CF">
            <w:pPr>
              <w:pStyle w:val="a8"/>
              <w:jc w:val="both"/>
              <w:rPr>
                <w:rFonts w:ascii="Times New Roman" w:hAnsi="Times New Roman" w:cs="Times New Roman"/>
                <w:sz w:val="28"/>
                <w:szCs w:val="28"/>
              </w:rPr>
            </w:pPr>
            <w:hyperlink r:id="rId118" w:tooltip="Максимівка (Нікопольський район)" w:history="1">
              <w:r w:rsidR="00A511CF" w:rsidRPr="00A511CF">
                <w:rPr>
                  <w:rStyle w:val="ac"/>
                  <w:rFonts w:ascii="Times New Roman" w:hAnsi="Times New Roman" w:cs="Times New Roman"/>
                  <w:sz w:val="28"/>
                  <w:szCs w:val="28"/>
                </w:rPr>
                <w:t>Максимівка</w:t>
              </w:r>
            </w:hyperlink>
          </w:p>
          <w:p w:rsidR="00A511CF" w:rsidRPr="00A511CF" w:rsidRDefault="00A505AE" w:rsidP="00A511CF">
            <w:pPr>
              <w:pStyle w:val="a8"/>
              <w:jc w:val="both"/>
              <w:rPr>
                <w:rFonts w:ascii="Times New Roman" w:hAnsi="Times New Roman" w:cs="Times New Roman"/>
                <w:sz w:val="28"/>
                <w:szCs w:val="28"/>
              </w:rPr>
            </w:pPr>
            <w:hyperlink r:id="rId119" w:tooltip="Мар'ївка (Нікопольський район)" w:history="1">
              <w:r w:rsidR="00A511CF" w:rsidRPr="00A511CF">
                <w:rPr>
                  <w:rStyle w:val="ac"/>
                  <w:rFonts w:ascii="Times New Roman" w:hAnsi="Times New Roman" w:cs="Times New Roman"/>
                  <w:sz w:val="28"/>
                  <w:szCs w:val="28"/>
                </w:rPr>
                <w:t>Мар'ївка</w:t>
              </w:r>
            </w:hyperlink>
          </w:p>
          <w:p w:rsidR="00A511CF" w:rsidRPr="00A511CF" w:rsidRDefault="00A505AE" w:rsidP="00A511CF">
            <w:pPr>
              <w:pStyle w:val="a8"/>
              <w:jc w:val="both"/>
              <w:rPr>
                <w:rFonts w:ascii="Times New Roman" w:hAnsi="Times New Roman" w:cs="Times New Roman"/>
                <w:sz w:val="28"/>
                <w:szCs w:val="28"/>
              </w:rPr>
            </w:pPr>
            <w:hyperlink r:id="rId120" w:tooltip="Маринопіль (Нікопольський район)" w:history="1">
              <w:r w:rsidR="00A511CF" w:rsidRPr="00A511CF">
                <w:rPr>
                  <w:rStyle w:val="ac"/>
                  <w:rFonts w:ascii="Times New Roman" w:hAnsi="Times New Roman" w:cs="Times New Roman"/>
                  <w:sz w:val="28"/>
                  <w:szCs w:val="28"/>
                </w:rPr>
                <w:t xml:space="preserve">Маринопіль </w:t>
              </w:r>
            </w:hyperlink>
          </w:p>
          <w:p w:rsidR="00A511CF" w:rsidRPr="00A511CF" w:rsidRDefault="00A505AE" w:rsidP="00A511CF">
            <w:pPr>
              <w:pStyle w:val="a8"/>
              <w:jc w:val="both"/>
              <w:rPr>
                <w:rFonts w:ascii="Times New Roman" w:hAnsi="Times New Roman" w:cs="Times New Roman"/>
                <w:sz w:val="28"/>
                <w:szCs w:val="28"/>
              </w:rPr>
            </w:pPr>
            <w:hyperlink r:id="rId121" w:tooltip="Межуївка" w:history="1">
              <w:r w:rsidR="00A511CF" w:rsidRPr="00A511CF">
                <w:rPr>
                  <w:rStyle w:val="ac"/>
                  <w:rFonts w:ascii="Times New Roman" w:hAnsi="Times New Roman" w:cs="Times New Roman"/>
                  <w:sz w:val="28"/>
                  <w:szCs w:val="28"/>
                </w:rPr>
                <w:t>Межуївка</w:t>
              </w:r>
            </w:hyperlink>
          </w:p>
          <w:p w:rsidR="00A511CF" w:rsidRPr="00A511CF" w:rsidRDefault="00A505AE" w:rsidP="00A511CF">
            <w:pPr>
              <w:pStyle w:val="a8"/>
              <w:jc w:val="both"/>
              <w:rPr>
                <w:rFonts w:ascii="Times New Roman" w:hAnsi="Times New Roman" w:cs="Times New Roman"/>
                <w:sz w:val="28"/>
                <w:szCs w:val="28"/>
              </w:rPr>
            </w:pPr>
            <w:hyperlink r:id="rId122" w:tooltip="Менделєєвка" w:history="1">
              <w:r w:rsidR="00A511CF" w:rsidRPr="00A511CF">
                <w:rPr>
                  <w:rStyle w:val="ac"/>
                  <w:rFonts w:ascii="Times New Roman" w:hAnsi="Times New Roman" w:cs="Times New Roman"/>
                  <w:sz w:val="28"/>
                  <w:szCs w:val="28"/>
                </w:rPr>
                <w:t>Менделєєвка</w:t>
              </w:r>
            </w:hyperlink>
          </w:p>
          <w:p w:rsidR="00A511CF" w:rsidRPr="00A511CF" w:rsidRDefault="00A505AE" w:rsidP="00A511CF">
            <w:pPr>
              <w:pStyle w:val="a8"/>
              <w:jc w:val="both"/>
              <w:rPr>
                <w:rFonts w:ascii="Times New Roman" w:hAnsi="Times New Roman" w:cs="Times New Roman"/>
                <w:sz w:val="28"/>
                <w:szCs w:val="28"/>
              </w:rPr>
            </w:pPr>
            <w:hyperlink r:id="rId123" w:tooltip="Менжинське" w:history="1">
              <w:r w:rsidR="00A511CF" w:rsidRPr="00A511CF">
                <w:rPr>
                  <w:rStyle w:val="ac"/>
                  <w:rFonts w:ascii="Times New Roman" w:hAnsi="Times New Roman" w:cs="Times New Roman"/>
                  <w:sz w:val="28"/>
                  <w:szCs w:val="28"/>
                </w:rPr>
                <w:t>Менжинське</w:t>
              </w:r>
            </w:hyperlink>
          </w:p>
          <w:p w:rsidR="00A511CF" w:rsidRPr="00A511CF" w:rsidRDefault="00A505AE" w:rsidP="00A511CF">
            <w:pPr>
              <w:pStyle w:val="a8"/>
              <w:jc w:val="both"/>
              <w:rPr>
                <w:rFonts w:ascii="Times New Roman" w:hAnsi="Times New Roman" w:cs="Times New Roman"/>
                <w:sz w:val="28"/>
                <w:szCs w:val="28"/>
              </w:rPr>
            </w:pPr>
            <w:hyperlink r:id="rId124" w:tooltip="Миронівка (Нікопольський район)" w:history="1">
              <w:r w:rsidR="00A511CF" w:rsidRPr="00A511CF">
                <w:rPr>
                  <w:rStyle w:val="ac"/>
                  <w:rFonts w:ascii="Times New Roman" w:hAnsi="Times New Roman" w:cs="Times New Roman"/>
                  <w:sz w:val="28"/>
                  <w:szCs w:val="28"/>
                </w:rPr>
                <w:t xml:space="preserve">Миронівка </w:t>
              </w:r>
            </w:hyperlink>
          </w:p>
          <w:p w:rsidR="00A511CF" w:rsidRPr="00A511CF" w:rsidRDefault="00A505AE" w:rsidP="00A511CF">
            <w:pPr>
              <w:pStyle w:val="a8"/>
              <w:jc w:val="both"/>
              <w:rPr>
                <w:rFonts w:ascii="Times New Roman" w:hAnsi="Times New Roman" w:cs="Times New Roman"/>
                <w:sz w:val="28"/>
                <w:szCs w:val="28"/>
              </w:rPr>
            </w:pPr>
            <w:hyperlink r:id="rId125" w:tooltip="Мусіївка (Нікопольський район)" w:history="1">
              <w:r w:rsidR="00A511CF" w:rsidRPr="00A511CF">
                <w:rPr>
                  <w:rStyle w:val="ac"/>
                  <w:rFonts w:ascii="Times New Roman" w:hAnsi="Times New Roman" w:cs="Times New Roman"/>
                  <w:sz w:val="28"/>
                  <w:szCs w:val="28"/>
                </w:rPr>
                <w:t xml:space="preserve">Мусіївка </w:t>
              </w:r>
            </w:hyperlink>
          </w:p>
          <w:p w:rsidR="00A511CF" w:rsidRPr="00A511CF" w:rsidRDefault="00A505AE" w:rsidP="00A511CF">
            <w:pPr>
              <w:pStyle w:val="a8"/>
              <w:jc w:val="both"/>
              <w:rPr>
                <w:rFonts w:ascii="Times New Roman" w:hAnsi="Times New Roman" w:cs="Times New Roman"/>
                <w:sz w:val="28"/>
                <w:szCs w:val="28"/>
              </w:rPr>
            </w:pPr>
            <w:hyperlink r:id="rId126" w:tooltip="Набережне (Нікопольський район)" w:history="1">
              <w:r w:rsidR="00A511CF" w:rsidRPr="00A511CF">
                <w:rPr>
                  <w:rStyle w:val="ac"/>
                  <w:rFonts w:ascii="Times New Roman" w:hAnsi="Times New Roman" w:cs="Times New Roman"/>
                  <w:sz w:val="28"/>
                  <w:szCs w:val="28"/>
                </w:rPr>
                <w:t xml:space="preserve">Набережне </w:t>
              </w:r>
            </w:hyperlink>
          </w:p>
          <w:p w:rsidR="00A511CF" w:rsidRPr="00A511CF" w:rsidRDefault="00A505AE" w:rsidP="00A511CF">
            <w:pPr>
              <w:pStyle w:val="a8"/>
              <w:jc w:val="both"/>
              <w:rPr>
                <w:rFonts w:ascii="Times New Roman" w:hAnsi="Times New Roman" w:cs="Times New Roman"/>
                <w:sz w:val="28"/>
                <w:szCs w:val="28"/>
              </w:rPr>
            </w:pPr>
            <w:hyperlink r:id="rId127" w:tooltip="Нова Балта" w:history="1">
              <w:r w:rsidR="00A511CF" w:rsidRPr="00A511CF">
                <w:rPr>
                  <w:rStyle w:val="ac"/>
                  <w:rFonts w:ascii="Times New Roman" w:hAnsi="Times New Roman" w:cs="Times New Roman"/>
                  <w:sz w:val="28"/>
                  <w:szCs w:val="28"/>
                </w:rPr>
                <w:t>Нова Балта</w:t>
              </w:r>
            </w:hyperlink>
          </w:p>
          <w:p w:rsidR="00A511CF" w:rsidRPr="00A511CF" w:rsidRDefault="00A505AE" w:rsidP="00A511CF">
            <w:pPr>
              <w:pStyle w:val="a8"/>
              <w:jc w:val="both"/>
              <w:rPr>
                <w:rFonts w:ascii="Times New Roman" w:hAnsi="Times New Roman" w:cs="Times New Roman"/>
                <w:sz w:val="28"/>
                <w:szCs w:val="28"/>
              </w:rPr>
            </w:pPr>
            <w:hyperlink r:id="rId128" w:tooltip="Новоселівка (Нікопольський район)" w:history="1">
              <w:r w:rsidR="00A511CF" w:rsidRPr="00A511CF">
                <w:rPr>
                  <w:rStyle w:val="ac"/>
                  <w:rFonts w:ascii="Times New Roman" w:hAnsi="Times New Roman" w:cs="Times New Roman"/>
                  <w:sz w:val="28"/>
                  <w:szCs w:val="28"/>
                </w:rPr>
                <w:t xml:space="preserve">Новоселівка </w:t>
              </w:r>
            </w:hyperlink>
          </w:p>
          <w:p w:rsidR="00A511CF" w:rsidRPr="00A511CF" w:rsidRDefault="00A505AE" w:rsidP="00A511CF">
            <w:pPr>
              <w:pStyle w:val="a8"/>
              <w:jc w:val="both"/>
              <w:rPr>
                <w:rFonts w:ascii="Times New Roman" w:hAnsi="Times New Roman" w:cs="Times New Roman"/>
                <w:sz w:val="28"/>
                <w:szCs w:val="28"/>
              </w:rPr>
            </w:pPr>
            <w:hyperlink r:id="rId129" w:tooltip="Новософіївка (Нікопольський район)" w:history="1">
              <w:r w:rsidR="00A511CF" w:rsidRPr="00A511CF">
                <w:rPr>
                  <w:rStyle w:val="ac"/>
                  <w:rFonts w:ascii="Times New Roman" w:hAnsi="Times New Roman" w:cs="Times New Roman"/>
                  <w:sz w:val="28"/>
                  <w:szCs w:val="28"/>
                </w:rPr>
                <w:t>Новософіївка</w:t>
              </w:r>
            </w:hyperlink>
          </w:p>
          <w:p w:rsidR="00A511CF" w:rsidRPr="00A511CF" w:rsidRDefault="00A505AE" w:rsidP="00A511CF">
            <w:pPr>
              <w:pStyle w:val="a8"/>
              <w:jc w:val="both"/>
              <w:rPr>
                <w:rFonts w:ascii="Times New Roman" w:hAnsi="Times New Roman" w:cs="Times New Roman"/>
                <w:sz w:val="28"/>
                <w:szCs w:val="28"/>
              </w:rPr>
            </w:pPr>
            <w:hyperlink r:id="rId130" w:tooltip="Новоіванівка (Нікопольський район)" w:history="1">
              <w:r w:rsidR="00A511CF" w:rsidRPr="00A511CF">
                <w:rPr>
                  <w:rStyle w:val="ac"/>
                  <w:rFonts w:ascii="Times New Roman" w:hAnsi="Times New Roman" w:cs="Times New Roman"/>
                  <w:sz w:val="28"/>
                  <w:szCs w:val="28"/>
                </w:rPr>
                <w:t xml:space="preserve">Новоіванівка </w:t>
              </w:r>
            </w:hyperlink>
          </w:p>
          <w:p w:rsidR="00A511CF" w:rsidRPr="00A511CF" w:rsidRDefault="00A511CF" w:rsidP="00A511CF">
            <w:pPr>
              <w:pStyle w:val="a8"/>
              <w:ind w:left="0"/>
              <w:jc w:val="both"/>
              <w:rPr>
                <w:sz w:val="28"/>
                <w:szCs w:val="28"/>
                <w:lang w:val="uk-UA"/>
              </w:rPr>
            </w:pPr>
            <w:r w:rsidRPr="00A511CF">
              <w:rPr>
                <w:sz w:val="28"/>
                <w:szCs w:val="28"/>
                <w:lang w:val="uk-UA"/>
              </w:rPr>
              <w:t xml:space="preserve">              </w:t>
            </w:r>
            <w:hyperlink r:id="rId131" w:tooltip="Олександропіль (Нікопольський район)" w:history="1">
              <w:r w:rsidRPr="00A511CF">
                <w:rPr>
                  <w:rStyle w:val="ac"/>
                  <w:rFonts w:ascii="Times New Roman" w:hAnsi="Times New Roman" w:cs="Times New Roman"/>
                  <w:sz w:val="28"/>
                  <w:szCs w:val="28"/>
                </w:rPr>
                <w:t xml:space="preserve">Олександропіль </w:t>
              </w:r>
            </w:hyperlink>
          </w:p>
          <w:p w:rsidR="00A511CF" w:rsidRPr="00A511CF" w:rsidRDefault="00A505AE" w:rsidP="00A511CF">
            <w:pPr>
              <w:pStyle w:val="a8"/>
              <w:jc w:val="both"/>
              <w:rPr>
                <w:rFonts w:ascii="Times New Roman" w:hAnsi="Times New Roman" w:cs="Times New Roman"/>
                <w:sz w:val="28"/>
                <w:szCs w:val="28"/>
              </w:rPr>
            </w:pPr>
            <w:hyperlink r:id="rId132" w:tooltip="Олександрівка (Нікопольський район)" w:history="1">
              <w:r w:rsidR="00A511CF" w:rsidRPr="00A511CF">
                <w:rPr>
                  <w:rStyle w:val="ac"/>
                  <w:rFonts w:ascii="Times New Roman" w:hAnsi="Times New Roman" w:cs="Times New Roman"/>
                  <w:sz w:val="28"/>
                  <w:szCs w:val="28"/>
                </w:rPr>
                <w:t xml:space="preserve">Олександрівка </w:t>
              </w:r>
            </w:hyperlink>
          </w:p>
          <w:p w:rsidR="00A511CF" w:rsidRPr="00A511CF" w:rsidRDefault="00A505AE" w:rsidP="00A511CF">
            <w:pPr>
              <w:pStyle w:val="a8"/>
              <w:jc w:val="both"/>
              <w:rPr>
                <w:rFonts w:ascii="Times New Roman" w:hAnsi="Times New Roman" w:cs="Times New Roman"/>
                <w:sz w:val="28"/>
                <w:szCs w:val="28"/>
              </w:rPr>
            </w:pPr>
            <w:hyperlink r:id="rId133" w:tooltip="Олексіївка (Нікопольський район)" w:history="1">
              <w:r w:rsidR="00A511CF" w:rsidRPr="00A511CF">
                <w:rPr>
                  <w:rStyle w:val="ac"/>
                  <w:rFonts w:ascii="Times New Roman" w:hAnsi="Times New Roman" w:cs="Times New Roman"/>
                  <w:sz w:val="28"/>
                  <w:szCs w:val="28"/>
                </w:rPr>
                <w:t xml:space="preserve">Олексіївка </w:t>
              </w:r>
            </w:hyperlink>
          </w:p>
          <w:p w:rsidR="00A511CF" w:rsidRPr="00A511CF" w:rsidRDefault="00A505AE" w:rsidP="00A511CF">
            <w:pPr>
              <w:pStyle w:val="a8"/>
              <w:jc w:val="both"/>
              <w:rPr>
                <w:rFonts w:ascii="Times New Roman" w:hAnsi="Times New Roman" w:cs="Times New Roman"/>
                <w:sz w:val="28"/>
                <w:szCs w:val="28"/>
              </w:rPr>
            </w:pPr>
            <w:hyperlink r:id="rId134" w:tooltip="Орджонікідзе (Нікопольський район)" w:history="1">
              <w:r w:rsidR="00A511CF" w:rsidRPr="00A511CF">
                <w:rPr>
                  <w:rStyle w:val="ac"/>
                  <w:rFonts w:ascii="Times New Roman" w:hAnsi="Times New Roman" w:cs="Times New Roman"/>
                  <w:sz w:val="28"/>
                  <w:szCs w:val="28"/>
                </w:rPr>
                <w:t xml:space="preserve">Орджонікідзе </w:t>
              </w:r>
            </w:hyperlink>
          </w:p>
          <w:p w:rsidR="00A511CF" w:rsidRPr="00A511CF" w:rsidRDefault="00A505AE" w:rsidP="00A511CF">
            <w:pPr>
              <w:pStyle w:val="a8"/>
              <w:jc w:val="both"/>
              <w:rPr>
                <w:rFonts w:ascii="Times New Roman" w:hAnsi="Times New Roman" w:cs="Times New Roman"/>
                <w:sz w:val="28"/>
                <w:szCs w:val="28"/>
              </w:rPr>
            </w:pPr>
            <w:hyperlink r:id="rId135" w:tooltip="Охотниче (Нікопольський район)" w:history="1">
              <w:r w:rsidR="00A511CF" w:rsidRPr="00A511CF">
                <w:rPr>
                  <w:rStyle w:val="ac"/>
                  <w:rFonts w:ascii="Times New Roman" w:hAnsi="Times New Roman" w:cs="Times New Roman"/>
                  <w:sz w:val="28"/>
                  <w:szCs w:val="28"/>
                </w:rPr>
                <w:t xml:space="preserve">Охотниче </w:t>
              </w:r>
            </w:hyperlink>
          </w:p>
          <w:p w:rsidR="00A511CF" w:rsidRPr="00A511CF" w:rsidRDefault="00A511CF" w:rsidP="00A511CF">
            <w:pPr>
              <w:ind w:left="360"/>
              <w:jc w:val="both"/>
              <w:rPr>
                <w:rFonts w:ascii="Times New Roman" w:hAnsi="Times New Roman" w:cs="Times New Roman"/>
                <w:sz w:val="28"/>
                <w:szCs w:val="28"/>
              </w:rPr>
            </w:pPr>
            <w:r w:rsidRPr="00A511CF">
              <w:rPr>
                <w:sz w:val="28"/>
                <w:szCs w:val="28"/>
                <w:lang w:val="uk-UA"/>
              </w:rPr>
              <w:t xml:space="preserve">       </w:t>
            </w:r>
            <w:hyperlink r:id="rId136" w:tooltip="Павлопілля" w:history="1">
              <w:r w:rsidRPr="00A511CF">
                <w:rPr>
                  <w:rStyle w:val="ac"/>
                  <w:rFonts w:ascii="Times New Roman" w:hAnsi="Times New Roman" w:cs="Times New Roman"/>
                  <w:sz w:val="28"/>
                  <w:szCs w:val="28"/>
                </w:rPr>
                <w:t>Павлопілля</w:t>
              </w:r>
            </w:hyperlink>
          </w:p>
          <w:p w:rsidR="00A511CF" w:rsidRPr="00A511CF" w:rsidRDefault="00A511CF" w:rsidP="00A511CF">
            <w:pPr>
              <w:ind w:left="360"/>
              <w:jc w:val="both"/>
              <w:rPr>
                <w:rFonts w:ascii="Times New Roman" w:hAnsi="Times New Roman" w:cs="Times New Roman"/>
                <w:sz w:val="28"/>
                <w:szCs w:val="28"/>
              </w:rPr>
            </w:pPr>
            <w:r w:rsidRPr="00A511CF">
              <w:rPr>
                <w:sz w:val="28"/>
                <w:szCs w:val="28"/>
                <w:lang w:val="uk-UA"/>
              </w:rPr>
              <w:t xml:space="preserve">        </w:t>
            </w:r>
            <w:hyperlink r:id="rId137" w:tooltip="Пахар" w:history="1">
              <w:r w:rsidRPr="00A511CF">
                <w:rPr>
                  <w:rStyle w:val="ac"/>
                  <w:rFonts w:ascii="Times New Roman" w:hAnsi="Times New Roman" w:cs="Times New Roman"/>
                  <w:sz w:val="28"/>
                  <w:szCs w:val="28"/>
                </w:rPr>
                <w:t>Пахар</w:t>
              </w:r>
            </w:hyperlink>
          </w:p>
          <w:p w:rsidR="00A511CF" w:rsidRPr="00A511CF" w:rsidRDefault="00A511CF" w:rsidP="00A511CF">
            <w:pPr>
              <w:pStyle w:val="a8"/>
              <w:ind w:left="0"/>
              <w:jc w:val="both"/>
              <w:rPr>
                <w:rFonts w:ascii="Times New Roman" w:eastAsia="Calibri" w:hAnsi="Times New Roman" w:cs="Times New Roman"/>
                <w:color w:val="1F497D" w:themeColor="text2"/>
                <w:sz w:val="28"/>
                <w:szCs w:val="28"/>
              </w:rPr>
            </w:pPr>
          </w:p>
        </w:tc>
        <w:tc>
          <w:tcPr>
            <w:tcW w:w="3402" w:type="dxa"/>
          </w:tcPr>
          <w:p w:rsidR="00A511CF" w:rsidRPr="00A511CF" w:rsidRDefault="00A505AE" w:rsidP="00A511CF">
            <w:pPr>
              <w:ind w:left="360"/>
              <w:jc w:val="both"/>
              <w:rPr>
                <w:rFonts w:ascii="Times New Roman" w:hAnsi="Times New Roman" w:cs="Times New Roman"/>
                <w:sz w:val="28"/>
                <w:szCs w:val="28"/>
              </w:rPr>
            </w:pPr>
            <w:hyperlink r:id="rId138" w:tooltip="Першотравневе (Нікопольський район)" w:history="1">
              <w:r w:rsidR="00A511CF" w:rsidRPr="00A511CF">
                <w:rPr>
                  <w:rStyle w:val="ac"/>
                  <w:rFonts w:ascii="Times New Roman" w:hAnsi="Times New Roman" w:cs="Times New Roman"/>
                  <w:sz w:val="28"/>
                  <w:szCs w:val="28"/>
                </w:rPr>
                <w:t xml:space="preserve">Першотравневе </w:t>
              </w:r>
            </w:hyperlink>
          </w:p>
          <w:p w:rsidR="00A511CF" w:rsidRPr="00A511CF" w:rsidRDefault="00A505AE" w:rsidP="00A511CF">
            <w:pPr>
              <w:ind w:left="360"/>
              <w:jc w:val="both"/>
              <w:rPr>
                <w:rFonts w:ascii="Times New Roman" w:hAnsi="Times New Roman" w:cs="Times New Roman"/>
                <w:sz w:val="28"/>
                <w:szCs w:val="28"/>
              </w:rPr>
            </w:pPr>
            <w:hyperlink r:id="rId139" w:tooltip="Покровське (Нікопольський район)" w:history="1">
              <w:r w:rsidR="00A511CF" w:rsidRPr="00A511CF">
                <w:rPr>
                  <w:rStyle w:val="ac"/>
                  <w:rFonts w:ascii="Times New Roman" w:hAnsi="Times New Roman" w:cs="Times New Roman"/>
                  <w:sz w:val="28"/>
                  <w:szCs w:val="28"/>
                </w:rPr>
                <w:t xml:space="preserve">Покровське </w:t>
              </w:r>
            </w:hyperlink>
          </w:p>
          <w:p w:rsidR="00A511CF" w:rsidRPr="00A511CF" w:rsidRDefault="00A505AE" w:rsidP="00A511CF">
            <w:pPr>
              <w:ind w:left="360"/>
              <w:jc w:val="both"/>
              <w:rPr>
                <w:rFonts w:ascii="Times New Roman" w:hAnsi="Times New Roman" w:cs="Times New Roman"/>
                <w:sz w:val="28"/>
                <w:szCs w:val="28"/>
              </w:rPr>
            </w:pPr>
            <w:hyperlink r:id="rId140" w:tooltip="Привільне (Нікопольський район)" w:history="1">
              <w:r w:rsidR="00A511CF" w:rsidRPr="00A511CF">
                <w:rPr>
                  <w:rStyle w:val="ac"/>
                  <w:rFonts w:ascii="Times New Roman" w:hAnsi="Times New Roman" w:cs="Times New Roman"/>
                  <w:sz w:val="28"/>
                  <w:szCs w:val="28"/>
                </w:rPr>
                <w:t xml:space="preserve">Привільне </w:t>
              </w:r>
            </w:hyperlink>
          </w:p>
          <w:p w:rsidR="00A511CF" w:rsidRPr="00A511CF" w:rsidRDefault="00A505AE" w:rsidP="00A511CF">
            <w:pPr>
              <w:ind w:left="360"/>
              <w:jc w:val="both"/>
              <w:rPr>
                <w:rFonts w:ascii="Times New Roman" w:hAnsi="Times New Roman" w:cs="Times New Roman"/>
                <w:sz w:val="28"/>
                <w:szCs w:val="28"/>
              </w:rPr>
            </w:pPr>
            <w:hyperlink r:id="rId141" w:tooltip="Придніпровське (Нікопольський район)" w:history="1">
              <w:r w:rsidR="00A511CF" w:rsidRPr="00A511CF">
                <w:rPr>
                  <w:rStyle w:val="ac"/>
                  <w:rFonts w:ascii="Times New Roman" w:hAnsi="Times New Roman" w:cs="Times New Roman"/>
                  <w:sz w:val="28"/>
                  <w:szCs w:val="28"/>
                </w:rPr>
                <w:t xml:space="preserve">Придніпровське </w:t>
              </w:r>
            </w:hyperlink>
          </w:p>
          <w:p w:rsidR="00A511CF" w:rsidRPr="00A511CF" w:rsidRDefault="00A505AE" w:rsidP="00A511CF">
            <w:pPr>
              <w:ind w:left="360"/>
              <w:jc w:val="both"/>
              <w:rPr>
                <w:rFonts w:ascii="Times New Roman" w:hAnsi="Times New Roman" w:cs="Times New Roman"/>
                <w:sz w:val="28"/>
                <w:szCs w:val="28"/>
              </w:rPr>
            </w:pPr>
            <w:hyperlink r:id="rId142" w:tooltip="Приют (Нікопольський район)" w:history="1">
              <w:r w:rsidR="00A511CF" w:rsidRPr="00A511CF">
                <w:rPr>
                  <w:rStyle w:val="ac"/>
                  <w:rFonts w:ascii="Times New Roman" w:hAnsi="Times New Roman" w:cs="Times New Roman"/>
                  <w:sz w:val="28"/>
                  <w:szCs w:val="28"/>
                </w:rPr>
                <w:t xml:space="preserve">Приют </w:t>
              </w:r>
            </w:hyperlink>
          </w:p>
          <w:p w:rsidR="00A511CF" w:rsidRPr="00A511CF" w:rsidRDefault="00A505AE" w:rsidP="00A511CF">
            <w:pPr>
              <w:ind w:left="360"/>
              <w:jc w:val="both"/>
              <w:rPr>
                <w:rFonts w:ascii="Times New Roman" w:hAnsi="Times New Roman" w:cs="Times New Roman"/>
                <w:sz w:val="28"/>
                <w:szCs w:val="28"/>
              </w:rPr>
            </w:pPr>
            <w:hyperlink r:id="rId143" w:tooltip="Путилівка (Нікопольський район)" w:history="1">
              <w:r w:rsidR="00A511CF" w:rsidRPr="00A511CF">
                <w:rPr>
                  <w:rStyle w:val="ac"/>
                  <w:rFonts w:ascii="Times New Roman" w:hAnsi="Times New Roman" w:cs="Times New Roman"/>
                  <w:sz w:val="28"/>
                  <w:szCs w:val="28"/>
                </w:rPr>
                <w:t xml:space="preserve">Путилівка </w:t>
              </w:r>
            </w:hyperlink>
          </w:p>
          <w:p w:rsidR="00A511CF" w:rsidRPr="00A511CF" w:rsidRDefault="00A505AE" w:rsidP="00A511CF">
            <w:pPr>
              <w:ind w:left="360"/>
              <w:jc w:val="both"/>
              <w:rPr>
                <w:rFonts w:ascii="Times New Roman" w:hAnsi="Times New Roman" w:cs="Times New Roman"/>
                <w:sz w:val="28"/>
                <w:szCs w:val="28"/>
              </w:rPr>
            </w:pPr>
            <w:hyperlink r:id="rId144" w:tooltip="Південне (Нікопольський район)" w:history="1">
              <w:r w:rsidR="00A511CF" w:rsidRPr="00A511CF">
                <w:rPr>
                  <w:rStyle w:val="ac"/>
                  <w:rFonts w:ascii="Times New Roman" w:hAnsi="Times New Roman" w:cs="Times New Roman"/>
                  <w:sz w:val="28"/>
                  <w:szCs w:val="28"/>
                </w:rPr>
                <w:t xml:space="preserve">Південне </w:t>
              </w:r>
            </w:hyperlink>
          </w:p>
          <w:p w:rsidR="00A511CF" w:rsidRPr="00A511CF" w:rsidRDefault="00A505AE" w:rsidP="00A511CF">
            <w:pPr>
              <w:ind w:left="360"/>
              <w:jc w:val="both"/>
              <w:rPr>
                <w:rFonts w:ascii="Times New Roman" w:hAnsi="Times New Roman" w:cs="Times New Roman"/>
                <w:sz w:val="28"/>
                <w:szCs w:val="28"/>
              </w:rPr>
            </w:pPr>
            <w:hyperlink r:id="rId145" w:tooltip="Підгірне (Нікопольський район)" w:history="1">
              <w:r w:rsidR="00A511CF" w:rsidRPr="00A511CF">
                <w:rPr>
                  <w:rStyle w:val="ac"/>
                  <w:rFonts w:ascii="Times New Roman" w:hAnsi="Times New Roman" w:cs="Times New Roman"/>
                  <w:sz w:val="28"/>
                  <w:szCs w:val="28"/>
                </w:rPr>
                <w:t xml:space="preserve">Підгірне </w:t>
              </w:r>
            </w:hyperlink>
          </w:p>
          <w:p w:rsidR="00A511CF" w:rsidRPr="00A511CF" w:rsidRDefault="00A505AE" w:rsidP="00A511CF">
            <w:pPr>
              <w:ind w:left="360"/>
              <w:jc w:val="both"/>
              <w:rPr>
                <w:rFonts w:ascii="Times New Roman" w:hAnsi="Times New Roman" w:cs="Times New Roman"/>
                <w:sz w:val="28"/>
                <w:szCs w:val="28"/>
              </w:rPr>
            </w:pPr>
            <w:hyperlink r:id="rId146" w:tooltip="Сорочине (Нікопольський район)" w:history="1">
              <w:r w:rsidR="00A511CF" w:rsidRPr="00A511CF">
                <w:rPr>
                  <w:rStyle w:val="ac"/>
                  <w:rFonts w:ascii="Times New Roman" w:hAnsi="Times New Roman" w:cs="Times New Roman"/>
                  <w:sz w:val="28"/>
                  <w:szCs w:val="28"/>
                </w:rPr>
                <w:t xml:space="preserve">Сорочине </w:t>
              </w:r>
            </w:hyperlink>
          </w:p>
          <w:p w:rsidR="00A511CF" w:rsidRPr="00A511CF" w:rsidRDefault="00A505AE" w:rsidP="00A511CF">
            <w:pPr>
              <w:ind w:left="360"/>
              <w:jc w:val="both"/>
              <w:rPr>
                <w:rFonts w:ascii="Times New Roman" w:hAnsi="Times New Roman" w:cs="Times New Roman"/>
                <w:sz w:val="28"/>
                <w:szCs w:val="28"/>
              </w:rPr>
            </w:pPr>
            <w:hyperlink r:id="rId147" w:tooltip="Старозаводське" w:history="1">
              <w:r w:rsidR="00A511CF" w:rsidRPr="00A511CF">
                <w:rPr>
                  <w:rStyle w:val="ac"/>
                  <w:rFonts w:ascii="Times New Roman" w:hAnsi="Times New Roman" w:cs="Times New Roman"/>
                  <w:sz w:val="28"/>
                  <w:szCs w:val="28"/>
                </w:rPr>
                <w:t>Старозаводське</w:t>
              </w:r>
            </w:hyperlink>
          </w:p>
          <w:p w:rsidR="00A511CF" w:rsidRPr="00A511CF" w:rsidRDefault="00A505AE" w:rsidP="00A511CF">
            <w:pPr>
              <w:ind w:left="360"/>
              <w:jc w:val="both"/>
              <w:rPr>
                <w:rFonts w:ascii="Times New Roman" w:hAnsi="Times New Roman" w:cs="Times New Roman"/>
                <w:sz w:val="28"/>
                <w:szCs w:val="28"/>
              </w:rPr>
            </w:pPr>
            <w:hyperlink r:id="rId148" w:tooltip="Східне (Нікопольський район)" w:history="1">
              <w:r w:rsidR="00A511CF" w:rsidRPr="00A511CF">
                <w:rPr>
                  <w:rStyle w:val="ac"/>
                  <w:rFonts w:ascii="Times New Roman" w:hAnsi="Times New Roman" w:cs="Times New Roman"/>
                  <w:sz w:val="28"/>
                  <w:szCs w:val="28"/>
                </w:rPr>
                <w:t xml:space="preserve">Східне </w:t>
              </w:r>
            </w:hyperlink>
          </w:p>
          <w:p w:rsidR="00A511CF" w:rsidRPr="00A511CF" w:rsidRDefault="00A505AE" w:rsidP="00A511CF">
            <w:pPr>
              <w:ind w:left="360"/>
              <w:jc w:val="both"/>
              <w:rPr>
                <w:rFonts w:ascii="Times New Roman" w:hAnsi="Times New Roman" w:cs="Times New Roman"/>
                <w:sz w:val="28"/>
                <w:szCs w:val="28"/>
              </w:rPr>
            </w:pPr>
            <w:hyperlink r:id="rId149" w:tooltip="Таврійське (Нікопольський район)" w:history="1">
              <w:r w:rsidR="00A511CF" w:rsidRPr="00A511CF">
                <w:rPr>
                  <w:rStyle w:val="ac"/>
                  <w:rFonts w:ascii="Times New Roman" w:hAnsi="Times New Roman" w:cs="Times New Roman"/>
                  <w:sz w:val="28"/>
                  <w:szCs w:val="28"/>
                </w:rPr>
                <w:t xml:space="preserve">Таврійське </w:t>
              </w:r>
            </w:hyperlink>
          </w:p>
          <w:p w:rsidR="00A511CF" w:rsidRPr="00A511CF" w:rsidRDefault="00A505AE" w:rsidP="00A511CF">
            <w:pPr>
              <w:ind w:left="360"/>
              <w:jc w:val="both"/>
              <w:rPr>
                <w:rFonts w:ascii="Times New Roman" w:hAnsi="Times New Roman" w:cs="Times New Roman"/>
                <w:sz w:val="28"/>
                <w:szCs w:val="28"/>
              </w:rPr>
            </w:pPr>
            <w:hyperlink r:id="rId150" w:tooltip="Томаківське" w:history="1">
              <w:r w:rsidR="00A511CF" w:rsidRPr="00A511CF">
                <w:rPr>
                  <w:rStyle w:val="ac"/>
                  <w:rFonts w:ascii="Times New Roman" w:hAnsi="Times New Roman" w:cs="Times New Roman"/>
                  <w:sz w:val="28"/>
                  <w:szCs w:val="28"/>
                </w:rPr>
                <w:t>Томаківське</w:t>
              </w:r>
            </w:hyperlink>
          </w:p>
          <w:p w:rsidR="00A511CF" w:rsidRPr="00A511CF" w:rsidRDefault="00A505AE" w:rsidP="00A511CF">
            <w:pPr>
              <w:ind w:left="360"/>
              <w:jc w:val="both"/>
              <w:rPr>
                <w:rFonts w:ascii="Times New Roman" w:hAnsi="Times New Roman" w:cs="Times New Roman"/>
                <w:sz w:val="28"/>
                <w:szCs w:val="28"/>
              </w:rPr>
            </w:pPr>
            <w:hyperlink r:id="rId151" w:tooltip="Улянівка (Нікопольський район)" w:history="1">
              <w:r w:rsidR="00A511CF" w:rsidRPr="00A511CF">
                <w:rPr>
                  <w:rStyle w:val="ac"/>
                  <w:rFonts w:ascii="Times New Roman" w:hAnsi="Times New Roman" w:cs="Times New Roman"/>
                  <w:sz w:val="28"/>
                  <w:szCs w:val="28"/>
                </w:rPr>
                <w:t xml:space="preserve">Улянівка </w:t>
              </w:r>
            </w:hyperlink>
          </w:p>
          <w:p w:rsidR="00A511CF" w:rsidRPr="00A511CF" w:rsidRDefault="00A505AE" w:rsidP="00A511CF">
            <w:pPr>
              <w:ind w:left="360"/>
              <w:jc w:val="both"/>
              <w:rPr>
                <w:rFonts w:ascii="Times New Roman" w:hAnsi="Times New Roman" w:cs="Times New Roman"/>
                <w:sz w:val="28"/>
                <w:szCs w:val="28"/>
              </w:rPr>
            </w:pPr>
            <w:hyperlink r:id="rId152" w:tooltip="Хмельницьке (Нікопольський район)" w:history="1">
              <w:r w:rsidR="00A511CF" w:rsidRPr="00A511CF">
                <w:rPr>
                  <w:rStyle w:val="ac"/>
                  <w:rFonts w:ascii="Times New Roman" w:hAnsi="Times New Roman" w:cs="Times New Roman"/>
                  <w:sz w:val="28"/>
                  <w:szCs w:val="28"/>
                </w:rPr>
                <w:t xml:space="preserve">Хмельницьке </w:t>
              </w:r>
            </w:hyperlink>
          </w:p>
          <w:p w:rsidR="00A511CF" w:rsidRPr="00A511CF" w:rsidRDefault="00A505AE" w:rsidP="00A511CF">
            <w:pPr>
              <w:ind w:left="360"/>
              <w:jc w:val="both"/>
              <w:rPr>
                <w:rFonts w:ascii="Times New Roman" w:hAnsi="Times New Roman" w:cs="Times New Roman"/>
                <w:sz w:val="28"/>
                <w:szCs w:val="28"/>
              </w:rPr>
            </w:pPr>
            <w:hyperlink r:id="rId153" w:tooltip="Христофорівка (Нікопольський район)" w:history="1">
              <w:r w:rsidR="00A511CF" w:rsidRPr="00A511CF">
                <w:rPr>
                  <w:rStyle w:val="ac"/>
                  <w:rFonts w:ascii="Times New Roman" w:hAnsi="Times New Roman" w:cs="Times New Roman"/>
                  <w:sz w:val="28"/>
                  <w:szCs w:val="28"/>
                </w:rPr>
                <w:t xml:space="preserve">Христофорівка </w:t>
              </w:r>
            </w:hyperlink>
          </w:p>
          <w:p w:rsidR="00A511CF" w:rsidRPr="00A511CF" w:rsidRDefault="00A505AE" w:rsidP="00A511CF">
            <w:pPr>
              <w:ind w:left="360"/>
              <w:jc w:val="both"/>
              <w:rPr>
                <w:rFonts w:ascii="Times New Roman" w:hAnsi="Times New Roman" w:cs="Times New Roman"/>
                <w:sz w:val="28"/>
                <w:szCs w:val="28"/>
              </w:rPr>
            </w:pPr>
            <w:hyperlink r:id="rId154" w:tooltip="Червоногригорівка" w:history="1">
              <w:r w:rsidR="00A511CF" w:rsidRPr="00A511CF">
                <w:rPr>
                  <w:rStyle w:val="ac"/>
                  <w:rFonts w:ascii="Times New Roman" w:hAnsi="Times New Roman" w:cs="Times New Roman"/>
                  <w:sz w:val="28"/>
                  <w:szCs w:val="28"/>
                </w:rPr>
                <w:t>Червоногригорівка</w:t>
              </w:r>
            </w:hyperlink>
          </w:p>
          <w:p w:rsidR="00A511CF" w:rsidRPr="00A511CF" w:rsidRDefault="00A505AE" w:rsidP="00A511CF">
            <w:pPr>
              <w:ind w:left="360"/>
              <w:jc w:val="both"/>
              <w:rPr>
                <w:rFonts w:ascii="Times New Roman" w:hAnsi="Times New Roman" w:cs="Times New Roman"/>
                <w:sz w:val="28"/>
                <w:szCs w:val="28"/>
              </w:rPr>
            </w:pPr>
            <w:hyperlink r:id="rId155" w:tooltip="Чкалове (Нікопольський район)" w:history="1">
              <w:r w:rsidR="00A511CF" w:rsidRPr="00A511CF">
                <w:rPr>
                  <w:rStyle w:val="ac"/>
                  <w:rFonts w:ascii="Times New Roman" w:hAnsi="Times New Roman" w:cs="Times New Roman"/>
                  <w:sz w:val="28"/>
                  <w:szCs w:val="28"/>
                </w:rPr>
                <w:t xml:space="preserve">Чкалове </w:t>
              </w:r>
            </w:hyperlink>
          </w:p>
          <w:p w:rsidR="00A511CF" w:rsidRPr="00A511CF" w:rsidRDefault="00A505AE" w:rsidP="00A511CF">
            <w:pPr>
              <w:ind w:left="360"/>
              <w:jc w:val="both"/>
              <w:rPr>
                <w:rFonts w:ascii="Times New Roman" w:hAnsi="Times New Roman" w:cs="Times New Roman"/>
                <w:sz w:val="28"/>
                <w:szCs w:val="28"/>
              </w:rPr>
            </w:pPr>
            <w:hyperlink r:id="rId156" w:tooltip="Шахтар (село)" w:history="1">
              <w:r w:rsidR="00A511CF" w:rsidRPr="00A511CF">
                <w:rPr>
                  <w:rStyle w:val="ac"/>
                  <w:rFonts w:ascii="Times New Roman" w:hAnsi="Times New Roman" w:cs="Times New Roman"/>
                  <w:sz w:val="28"/>
                  <w:szCs w:val="28"/>
                </w:rPr>
                <w:t xml:space="preserve">Шахтар </w:t>
              </w:r>
            </w:hyperlink>
          </w:p>
          <w:p w:rsidR="00A511CF" w:rsidRPr="00A511CF" w:rsidRDefault="00A511CF" w:rsidP="00A511CF">
            <w:pPr>
              <w:jc w:val="both"/>
              <w:rPr>
                <w:rFonts w:ascii="Times New Roman" w:hAnsi="Times New Roman" w:cs="Times New Roman"/>
                <w:sz w:val="28"/>
                <w:szCs w:val="28"/>
              </w:rPr>
            </w:pPr>
            <w:r w:rsidRPr="00A511CF">
              <w:rPr>
                <w:sz w:val="28"/>
                <w:szCs w:val="28"/>
                <w:lang w:val="uk-UA"/>
              </w:rPr>
              <w:t xml:space="preserve">         </w:t>
            </w:r>
            <w:hyperlink r:id="rId157" w:tooltip="Шевченкове (Нікопольський район)" w:history="1">
              <w:r w:rsidRPr="00A511CF">
                <w:rPr>
                  <w:rStyle w:val="ac"/>
                  <w:rFonts w:ascii="Times New Roman" w:hAnsi="Times New Roman" w:cs="Times New Roman"/>
                  <w:sz w:val="28"/>
                  <w:szCs w:val="28"/>
                </w:rPr>
                <w:t xml:space="preserve">Шевченкове </w:t>
              </w:r>
            </w:hyperlink>
          </w:p>
          <w:p w:rsidR="00A511CF" w:rsidRPr="00A511CF" w:rsidRDefault="00A511CF" w:rsidP="00A511CF">
            <w:pPr>
              <w:jc w:val="both"/>
              <w:rPr>
                <w:rFonts w:ascii="Times New Roman" w:hAnsi="Times New Roman" w:cs="Times New Roman"/>
                <w:sz w:val="28"/>
                <w:szCs w:val="28"/>
              </w:rPr>
            </w:pPr>
            <w:r w:rsidRPr="00A511CF">
              <w:rPr>
                <w:sz w:val="28"/>
                <w:szCs w:val="28"/>
                <w:lang w:val="uk-UA"/>
              </w:rPr>
              <w:t xml:space="preserve">         </w:t>
            </w:r>
            <w:hyperlink r:id="rId158" w:tooltip="Шишкине (Нікопольський район)" w:history="1">
              <w:r w:rsidRPr="00A511CF">
                <w:rPr>
                  <w:rStyle w:val="ac"/>
                  <w:rFonts w:ascii="Times New Roman" w:hAnsi="Times New Roman" w:cs="Times New Roman"/>
                  <w:sz w:val="28"/>
                  <w:szCs w:val="28"/>
                </w:rPr>
                <w:t xml:space="preserve">Шишкине </w:t>
              </w:r>
            </w:hyperlink>
          </w:p>
          <w:p w:rsidR="00A511CF" w:rsidRPr="00A511CF" w:rsidRDefault="00A511CF" w:rsidP="00A511CF">
            <w:pPr>
              <w:jc w:val="both"/>
              <w:rPr>
                <w:rFonts w:ascii="Times New Roman" w:hAnsi="Times New Roman" w:cs="Times New Roman"/>
                <w:sz w:val="28"/>
                <w:szCs w:val="28"/>
              </w:rPr>
            </w:pPr>
            <w:r w:rsidRPr="00A511CF">
              <w:rPr>
                <w:sz w:val="28"/>
                <w:szCs w:val="28"/>
                <w:lang w:val="uk-UA"/>
              </w:rPr>
              <w:t xml:space="preserve">          </w:t>
            </w:r>
            <w:hyperlink r:id="rId159" w:tooltip="Шолохове" w:history="1">
              <w:r w:rsidRPr="00A511CF">
                <w:rPr>
                  <w:rStyle w:val="ac"/>
                  <w:rFonts w:ascii="Times New Roman" w:hAnsi="Times New Roman" w:cs="Times New Roman"/>
                  <w:sz w:val="28"/>
                  <w:szCs w:val="28"/>
                </w:rPr>
                <w:t>Шолохове</w:t>
              </w:r>
            </w:hyperlink>
          </w:p>
          <w:p w:rsidR="00A511CF" w:rsidRPr="00A511CF" w:rsidRDefault="00A511CF" w:rsidP="00A511CF">
            <w:pPr>
              <w:pStyle w:val="a8"/>
              <w:ind w:left="0"/>
              <w:jc w:val="both"/>
              <w:rPr>
                <w:rFonts w:ascii="Times New Roman" w:eastAsia="Calibri" w:hAnsi="Times New Roman" w:cs="Times New Roman"/>
                <w:color w:val="1F497D" w:themeColor="text2"/>
                <w:sz w:val="28"/>
                <w:szCs w:val="28"/>
                <w:lang w:val="uk-UA"/>
              </w:rPr>
            </w:pPr>
          </w:p>
        </w:tc>
      </w:tr>
    </w:tbl>
    <w:p w:rsidR="00A511CF" w:rsidRPr="000F13FF" w:rsidRDefault="00A511CF" w:rsidP="00A511CF">
      <w:pPr>
        <w:pStyle w:val="a8"/>
        <w:spacing w:after="0" w:line="240" w:lineRule="auto"/>
        <w:jc w:val="both"/>
        <w:rPr>
          <w:rFonts w:ascii="Times New Roman" w:eastAsia="Calibri" w:hAnsi="Times New Roman" w:cs="Times New Roman"/>
          <w:color w:val="1F497D" w:themeColor="text2"/>
          <w:sz w:val="28"/>
          <w:szCs w:val="28"/>
          <w:lang w:val="uk-UA"/>
        </w:rPr>
      </w:pPr>
    </w:p>
    <w:p w:rsidR="00A511CF" w:rsidRPr="000F13FF" w:rsidRDefault="00A511CF" w:rsidP="00A511CF">
      <w:pPr>
        <w:pStyle w:val="a8"/>
        <w:ind w:left="0"/>
        <w:jc w:val="both"/>
        <w:rPr>
          <w:rFonts w:ascii="Times New Roman" w:hAnsi="Times New Roman" w:cs="Times New Roman"/>
          <w:sz w:val="28"/>
          <w:szCs w:val="28"/>
          <w:lang w:val="uk-UA"/>
        </w:rPr>
      </w:pPr>
      <w:r>
        <w:rPr>
          <w:noProof/>
          <w:sz w:val="28"/>
          <w:szCs w:val="28"/>
          <w:lang w:eastAsia="ru-RU"/>
        </w:rPr>
        <w:drawing>
          <wp:inline distT="0" distB="0" distL="0" distR="0">
            <wp:extent cx="4375785" cy="4572000"/>
            <wp:effectExtent l="19050" t="0" r="5715" b="0"/>
            <wp:docPr id="44" name="Рисунок 50" descr="http://upload.wikimedia.org/wikipedia/uk/2/22/%D0%9D%D1%96%D0%BA%D0%BE%D0%BF%D0%BE%D0%BB%D1%8C%D1%81%D1%8C%D0%BA%D0%B8%D0%B9_%D1%80%D0%B0%D0%B9%D0%BE%D0%B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0" descr="http://upload.wikimedia.org/wikipedia/uk/2/22/%D0%9D%D1%96%D0%BA%D0%BE%D0%BF%D0%BE%D0%BB%D1%8C%D1%81%D1%8C%D0%BA%D0%B8%D0%B9_%D1%80%D0%B0%D0%B9%D0%BE%D0%BD.gif"/>
                    <pic:cNvPicPr>
                      <a:picLocks noChangeAspect="1" noChangeArrowheads="1"/>
                    </pic:cNvPicPr>
                  </pic:nvPicPr>
                  <pic:blipFill>
                    <a:blip r:embed="rId160"/>
                    <a:srcRect/>
                    <a:stretch>
                      <a:fillRect/>
                    </a:stretch>
                  </pic:blipFill>
                  <pic:spPr bwMode="auto">
                    <a:xfrm>
                      <a:off x="0" y="0"/>
                      <a:ext cx="4375785" cy="4572000"/>
                    </a:xfrm>
                    <a:prstGeom prst="rect">
                      <a:avLst/>
                    </a:prstGeom>
                    <a:noFill/>
                    <a:ln w="9525">
                      <a:noFill/>
                      <a:miter lim="800000"/>
                      <a:headEnd/>
                      <a:tailEnd/>
                    </a:ln>
                  </pic:spPr>
                </pic:pic>
              </a:graphicData>
            </a:graphic>
          </wp:inline>
        </w:drawing>
      </w:r>
    </w:p>
    <w:p w:rsidR="00A511CF" w:rsidRDefault="00A511CF" w:rsidP="00A511CF">
      <w:pPr>
        <w:spacing w:after="0" w:line="240" w:lineRule="auto"/>
        <w:jc w:val="both"/>
        <w:rPr>
          <w:rFonts w:ascii="Times New Roman" w:eastAsia="Calibri" w:hAnsi="Times New Roman" w:cs="Times New Roman"/>
          <w:sz w:val="28"/>
          <w:szCs w:val="28"/>
          <w:lang w:val="uk-UA"/>
        </w:rPr>
      </w:pPr>
      <w:r w:rsidRPr="000F13FF">
        <w:rPr>
          <w:rFonts w:ascii="Times New Roman" w:eastAsia="Calibri" w:hAnsi="Times New Roman" w:cs="Times New Roman"/>
          <w:color w:val="0070C0"/>
          <w:sz w:val="28"/>
          <w:szCs w:val="28"/>
          <w:highlight w:val="yellow"/>
          <w:lang w:val="uk-UA"/>
        </w:rPr>
        <w:t>Запитання і завдання</w:t>
      </w:r>
      <w:r>
        <w:rPr>
          <w:rFonts w:ascii="Times New Roman" w:eastAsia="Calibri" w:hAnsi="Times New Roman" w:cs="Times New Roman"/>
          <w:color w:val="0070C0"/>
          <w:sz w:val="28"/>
          <w:szCs w:val="28"/>
          <w:lang w:val="uk-UA"/>
        </w:rPr>
        <w:t xml:space="preserve"> </w:t>
      </w:r>
      <w:r w:rsidRPr="00386042">
        <w:rPr>
          <w:rFonts w:ascii="Times New Roman" w:eastAsia="Calibri" w:hAnsi="Times New Roman" w:cs="Times New Roman"/>
          <w:sz w:val="28"/>
          <w:szCs w:val="28"/>
          <w:lang w:val="uk-UA"/>
        </w:rPr>
        <w:t xml:space="preserve">Зроби свою сторінку із розповіддю про </w:t>
      </w:r>
      <w:r>
        <w:rPr>
          <w:rFonts w:ascii="Times New Roman" w:eastAsia="Calibri" w:hAnsi="Times New Roman" w:cs="Times New Roman"/>
          <w:sz w:val="28"/>
          <w:szCs w:val="28"/>
          <w:lang w:val="uk-UA"/>
        </w:rPr>
        <w:t xml:space="preserve">село </w:t>
      </w:r>
      <w:r w:rsidRPr="00386042">
        <w:rPr>
          <w:rFonts w:ascii="Times New Roman" w:eastAsia="Calibri" w:hAnsi="Times New Roman" w:cs="Times New Roman"/>
          <w:sz w:val="28"/>
          <w:szCs w:val="28"/>
          <w:lang w:val="uk-UA"/>
        </w:rPr>
        <w:t>для альбому «</w:t>
      </w:r>
      <w:r>
        <w:rPr>
          <w:rFonts w:ascii="Times New Roman" w:eastAsia="Calibri" w:hAnsi="Times New Roman" w:cs="Times New Roman"/>
          <w:sz w:val="28"/>
          <w:szCs w:val="28"/>
          <w:lang w:val="uk-UA"/>
        </w:rPr>
        <w:t>Мальовничі села Нікопольщини</w:t>
      </w:r>
      <w:r w:rsidRPr="00386042">
        <w:rPr>
          <w:rFonts w:ascii="Times New Roman" w:eastAsia="Calibri" w:hAnsi="Times New Roman" w:cs="Times New Roman"/>
          <w:sz w:val="28"/>
          <w:szCs w:val="28"/>
          <w:lang w:val="uk-UA"/>
        </w:rPr>
        <w:t>»</w:t>
      </w:r>
    </w:p>
    <w:p w:rsidR="00A511CF" w:rsidRDefault="00A511CF" w:rsidP="00A511CF">
      <w:pPr>
        <w:spacing w:after="0" w:line="240" w:lineRule="auto"/>
        <w:jc w:val="both"/>
        <w:rPr>
          <w:rFonts w:ascii="Times New Roman" w:eastAsia="Calibri" w:hAnsi="Times New Roman" w:cs="Times New Roman"/>
          <w:color w:val="0070C0"/>
          <w:sz w:val="32"/>
          <w:szCs w:val="32"/>
          <w:highlight w:val="yellow"/>
          <w:lang w:val="uk-UA"/>
        </w:rPr>
      </w:pPr>
    </w:p>
    <w:p w:rsidR="00A511CF" w:rsidRPr="00141E93" w:rsidRDefault="00A511CF" w:rsidP="00A511CF">
      <w:pPr>
        <w:spacing w:after="0" w:line="240" w:lineRule="auto"/>
        <w:jc w:val="both"/>
        <w:rPr>
          <w:rFonts w:ascii="Times New Roman" w:eastAsia="Calibri" w:hAnsi="Times New Roman" w:cs="Times New Roman"/>
          <w:color w:val="0070C0"/>
          <w:sz w:val="32"/>
          <w:szCs w:val="32"/>
        </w:rPr>
      </w:pPr>
      <w:r w:rsidRPr="00141E93">
        <w:rPr>
          <w:rFonts w:ascii="Times New Roman" w:eastAsia="Calibri" w:hAnsi="Times New Roman" w:cs="Times New Roman"/>
          <w:color w:val="0070C0"/>
          <w:sz w:val="32"/>
          <w:szCs w:val="32"/>
          <w:highlight w:val="yellow"/>
          <w:lang w:val="uk-UA"/>
        </w:rPr>
        <w:t xml:space="preserve">§23. Рідна пісня, рідне слово. </w:t>
      </w:r>
      <w:r>
        <w:rPr>
          <w:rFonts w:ascii="Times New Roman" w:eastAsia="Calibri" w:hAnsi="Times New Roman" w:cs="Times New Roman"/>
          <w:color w:val="0070C0"/>
          <w:sz w:val="32"/>
          <w:szCs w:val="32"/>
          <w:highlight w:val="yellow"/>
        </w:rPr>
        <w:t>Мамина колискова</w:t>
      </w:r>
    </w:p>
    <w:p w:rsidR="00A511CF" w:rsidRPr="00106AFA" w:rsidRDefault="00A511CF" w:rsidP="00A511CF">
      <w:pPr>
        <w:pStyle w:val="a8"/>
        <w:spacing w:after="0" w:line="240" w:lineRule="auto"/>
        <w:ind w:left="0" w:firstLine="708"/>
        <w:jc w:val="both"/>
        <w:rPr>
          <w:rFonts w:ascii="Times New Roman" w:hAnsi="Times New Roman" w:cs="Times New Roman"/>
          <w:sz w:val="28"/>
          <w:szCs w:val="28"/>
          <w:lang w:val="uk-UA"/>
        </w:rPr>
      </w:pPr>
      <w:r w:rsidRPr="000F13FF">
        <w:rPr>
          <w:rFonts w:ascii="Times New Roman" w:hAnsi="Times New Roman" w:cs="Times New Roman"/>
          <w:sz w:val="28"/>
          <w:szCs w:val="28"/>
        </w:rPr>
        <w:t>Рідне слово –</w:t>
      </w:r>
      <w:r>
        <w:rPr>
          <w:rFonts w:ascii="Times New Roman" w:hAnsi="Times New Roman" w:cs="Times New Roman"/>
          <w:sz w:val="28"/>
          <w:szCs w:val="28"/>
          <w:lang w:val="uk-UA"/>
        </w:rPr>
        <w:t xml:space="preserve"> </w:t>
      </w:r>
      <w:r w:rsidRPr="000F13FF">
        <w:rPr>
          <w:rFonts w:ascii="Times New Roman" w:hAnsi="Times New Roman" w:cs="Times New Roman"/>
          <w:sz w:val="28"/>
          <w:szCs w:val="28"/>
        </w:rPr>
        <w:t>це невід’ємна частина рідного краю. Для українця – це зелені парки на схилах Дніпра в Києві, дзвіниця Печерської лаври; це старовинна архітектура Львова, це і Чернігів над Десною, хм</w:t>
      </w:r>
      <w:r>
        <w:rPr>
          <w:rFonts w:ascii="Times New Roman" w:hAnsi="Times New Roman" w:cs="Times New Roman"/>
          <w:sz w:val="28"/>
          <w:szCs w:val="28"/>
        </w:rPr>
        <w:t>арочоси індустріальн</w:t>
      </w:r>
      <w:r>
        <w:rPr>
          <w:rFonts w:ascii="Times New Roman" w:hAnsi="Times New Roman" w:cs="Times New Roman"/>
          <w:sz w:val="28"/>
          <w:szCs w:val="28"/>
          <w:lang w:val="uk-UA"/>
        </w:rPr>
        <w:t>их</w:t>
      </w:r>
      <w:r>
        <w:rPr>
          <w:rFonts w:ascii="Times New Roman" w:hAnsi="Times New Roman" w:cs="Times New Roman"/>
          <w:sz w:val="28"/>
          <w:szCs w:val="28"/>
        </w:rPr>
        <w:t xml:space="preserve"> Харкова</w:t>
      </w:r>
      <w:r>
        <w:rPr>
          <w:rFonts w:ascii="Times New Roman" w:hAnsi="Times New Roman" w:cs="Times New Roman"/>
          <w:sz w:val="28"/>
          <w:szCs w:val="28"/>
          <w:lang w:val="uk-UA"/>
        </w:rPr>
        <w:t xml:space="preserve"> та Дніпропетровська, Донбас із </w:t>
      </w:r>
      <w:proofErr w:type="gramStart"/>
      <w:r>
        <w:rPr>
          <w:rFonts w:ascii="Times New Roman" w:hAnsi="Times New Roman" w:cs="Times New Roman"/>
          <w:sz w:val="28"/>
          <w:szCs w:val="28"/>
          <w:lang w:val="uk-UA"/>
        </w:rPr>
        <w:t xml:space="preserve">териконами, </w:t>
      </w:r>
      <w:r w:rsidRPr="000F13FF">
        <w:rPr>
          <w:rFonts w:ascii="Times New Roman" w:hAnsi="Times New Roman" w:cs="Times New Roman"/>
          <w:sz w:val="28"/>
          <w:szCs w:val="28"/>
        </w:rPr>
        <w:t xml:space="preserve"> Волинь</w:t>
      </w:r>
      <w:proofErr w:type="gramEnd"/>
      <w:r w:rsidRPr="000F13FF">
        <w:rPr>
          <w:rFonts w:ascii="Times New Roman" w:hAnsi="Times New Roman" w:cs="Times New Roman"/>
          <w:sz w:val="28"/>
          <w:szCs w:val="28"/>
        </w:rPr>
        <w:t xml:space="preserve"> із сумними озерами. Над усією Україною, в Каневі, на Чернечій горі,- могила Великого Кобзаря, який розповів нам «чиї ми діти» й заповівлюбити свою Україну «воврем’я люте» і за неї Господа молити.</w:t>
      </w:r>
      <w:r w:rsidRPr="00D51A05">
        <w:rPr>
          <w:rFonts w:ascii="Times New Roman" w:hAnsi="Times New Roman" w:cs="Times New Roman"/>
          <w:sz w:val="28"/>
          <w:szCs w:val="28"/>
        </w:rPr>
        <w:t xml:space="preserve"> </w:t>
      </w:r>
      <w:r w:rsidRPr="000F13FF">
        <w:rPr>
          <w:rFonts w:ascii="Times New Roman" w:hAnsi="Times New Roman" w:cs="Times New Roman"/>
          <w:sz w:val="28"/>
          <w:szCs w:val="28"/>
        </w:rPr>
        <w:t xml:space="preserve">Ще в 1834 році мовознавець Ізмаїл Срезневський писав, що українська мова є однією з найбагатших слов’янських мов, що вона не поступається чеській мові за кількістю слів, польській – за мальовничістю, сербській –приємністю. Він писав, що ця мова може зрівнятися з освіченими мовами багатством синтаксису, що вона поетична, музикальна, мальовнича. Срезневський сподівався, що </w:t>
      </w:r>
      <w:r w:rsidRPr="000F13FF">
        <w:rPr>
          <w:rFonts w:ascii="Times New Roman" w:hAnsi="Times New Roman" w:cs="Times New Roman"/>
          <w:sz w:val="28"/>
          <w:szCs w:val="28"/>
        </w:rPr>
        <w:lastRenderedPageBreak/>
        <w:t>народна українська мова стане літературною. Він вірив, що мова Хмельницького, Дорошенка, Пушкаря, Кочубея, Апостола повинна передавати нащадкам славу цих великих людей України.</w:t>
      </w:r>
      <w:r w:rsidRPr="00D51A05">
        <w:rPr>
          <w:rFonts w:ascii="Times New Roman" w:hAnsi="Times New Roman" w:cs="Times New Roman"/>
          <w:sz w:val="28"/>
          <w:szCs w:val="28"/>
        </w:rPr>
        <w:t xml:space="preserve"> Це</w:t>
      </w:r>
      <w:r w:rsidRPr="000F13FF">
        <w:rPr>
          <w:rFonts w:ascii="Times New Roman" w:hAnsi="Times New Roman" w:cs="Times New Roman"/>
          <w:sz w:val="28"/>
          <w:szCs w:val="28"/>
        </w:rPr>
        <w:t xml:space="preserve"> мова козаків Запорозької Січі, які боронили нашу волю.</w:t>
      </w:r>
      <w:r w:rsidRPr="00D51A05">
        <w:rPr>
          <w:rFonts w:ascii="Times New Roman" w:hAnsi="Times New Roman" w:cs="Times New Roman"/>
          <w:sz w:val="28"/>
          <w:szCs w:val="28"/>
        </w:rPr>
        <w:t xml:space="preserve"> </w:t>
      </w:r>
      <w:r w:rsidRPr="000F13FF">
        <w:rPr>
          <w:rFonts w:ascii="Times New Roman" w:hAnsi="Times New Roman" w:cs="Times New Roman"/>
          <w:sz w:val="28"/>
          <w:szCs w:val="28"/>
        </w:rPr>
        <w:t>У чорні часи безправ’я, переслідування, її притулком найчастіше була сільська хата, адже пани вважали українську мову непридатною для культурного вжитку.</w:t>
      </w:r>
      <w:r>
        <w:rPr>
          <w:rFonts w:ascii="Times New Roman" w:hAnsi="Times New Roman" w:cs="Times New Roman"/>
          <w:sz w:val="28"/>
          <w:szCs w:val="28"/>
          <w:lang w:val="uk-UA"/>
        </w:rPr>
        <w:t xml:space="preserve"> Але насправі виявилося, що українською мовою пишуть наукові праці, художні твори, знімають фільми, ставлять п’єси у театрах, учать дітей у школах. А найголовніше – спілкуються у сімя’х. Тому з</w:t>
      </w:r>
      <w:r w:rsidRPr="00106AFA">
        <w:rPr>
          <w:rFonts w:ascii="Times New Roman" w:hAnsi="Times New Roman" w:cs="Times New Roman"/>
          <w:sz w:val="28"/>
          <w:szCs w:val="28"/>
          <w:lang w:val="uk-UA"/>
        </w:rPr>
        <w:t>ахист рідної мови – це простий, природний, легкий, а також необхідний спосіб національного самоствердження. Володіння рідною мовою – це обов’язок патріота.</w:t>
      </w:r>
    </w:p>
    <w:p w:rsidR="00A511CF" w:rsidRDefault="00A511CF" w:rsidP="00A511CF">
      <w:pPr>
        <w:pStyle w:val="a8"/>
        <w:spacing w:after="0" w:line="240" w:lineRule="auto"/>
        <w:ind w:left="0"/>
        <w:jc w:val="both"/>
        <w:rPr>
          <w:rFonts w:ascii="Times New Roman" w:hAnsi="Times New Roman" w:cs="Times New Roman"/>
          <w:sz w:val="28"/>
          <w:szCs w:val="28"/>
          <w:lang w:val="uk-UA"/>
        </w:rPr>
      </w:pPr>
      <w:r>
        <w:rPr>
          <w:rFonts w:ascii="Times New Roman" w:hAnsi="Times New Roman" w:cs="Times New Roman"/>
          <w:sz w:val="28"/>
          <w:szCs w:val="28"/>
        </w:rPr>
        <w:t>           </w:t>
      </w:r>
      <w:r w:rsidRPr="00106AFA">
        <w:rPr>
          <w:rFonts w:ascii="Times New Roman" w:hAnsi="Times New Roman" w:cs="Times New Roman"/>
          <w:sz w:val="28"/>
          <w:szCs w:val="28"/>
          <w:lang w:val="uk-UA"/>
        </w:rPr>
        <w:t>Звуки рідної мови пов’язані не тільки з образом рідного краю, а й з пам’яттю наших предків, їх піснями, що передані нам у спадок.</w:t>
      </w:r>
      <w:r>
        <w:rPr>
          <w:rFonts w:ascii="Times New Roman" w:hAnsi="Times New Roman" w:cs="Times New Roman"/>
          <w:sz w:val="28"/>
          <w:szCs w:val="28"/>
          <w:lang w:val="uk-UA"/>
        </w:rPr>
        <w:t xml:space="preserve">Донька запозікого козака Івана Іскри </w:t>
      </w:r>
      <w:r w:rsidRPr="00106AFA">
        <w:rPr>
          <w:rFonts w:ascii="Times New Roman" w:hAnsi="Times New Roman" w:cs="Times New Roman"/>
          <w:sz w:val="28"/>
          <w:szCs w:val="28"/>
          <w:lang w:val="uk-UA"/>
        </w:rPr>
        <w:t>Маруся Чурай українською мовою складала пісні,</w:t>
      </w:r>
      <w:r>
        <w:rPr>
          <w:rFonts w:ascii="Times New Roman" w:hAnsi="Times New Roman" w:cs="Times New Roman"/>
          <w:sz w:val="28"/>
          <w:szCs w:val="28"/>
          <w:lang w:val="uk-UA"/>
        </w:rPr>
        <w:t xml:space="preserve"> з якими козаки ходили в походи. Г</w:t>
      </w:r>
      <w:r w:rsidRPr="00106AFA">
        <w:rPr>
          <w:rFonts w:ascii="Times New Roman" w:hAnsi="Times New Roman" w:cs="Times New Roman"/>
          <w:sz w:val="28"/>
          <w:szCs w:val="28"/>
          <w:lang w:val="uk-UA"/>
        </w:rPr>
        <w:t>етьман Петро Сагайдачний, який вів на бій козацькі полки, проголошував свої накази.</w:t>
      </w:r>
      <w:r w:rsidRPr="00106AFA">
        <w:rPr>
          <w:rFonts w:ascii="Times New Roman" w:hAnsi="Times New Roman" w:cs="Times New Roman"/>
          <w:sz w:val="28"/>
          <w:szCs w:val="28"/>
        </w:rPr>
        <w:t xml:space="preserve"> </w:t>
      </w:r>
    </w:p>
    <w:p w:rsidR="00A511CF" w:rsidRDefault="00A511CF" w:rsidP="00A511CF">
      <w:pPr>
        <w:pStyle w:val="a8"/>
        <w:spacing w:after="0" w:line="240" w:lineRule="auto"/>
        <w:ind w:left="0" w:firstLine="708"/>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703296" behindDoc="0" locked="0" layoutInCell="1" allowOverlap="1">
            <wp:simplePos x="0" y="0"/>
            <wp:positionH relativeFrom="column">
              <wp:posOffset>15240</wp:posOffset>
            </wp:positionH>
            <wp:positionV relativeFrom="paragraph">
              <wp:posOffset>740410</wp:posOffset>
            </wp:positionV>
            <wp:extent cx="2590165" cy="1858010"/>
            <wp:effectExtent l="19050" t="0" r="635" b="0"/>
            <wp:wrapSquare wrapText="bothSides"/>
            <wp:docPr id="109" name="Рисунок 17" descr="http://kalynkasokal.klasna.com/uploads/editor/3720/325418/sitepage_98/image/sp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http://kalynkasokal.klasna.com/uploads/editor/3720/325418/sitepage_98/image/spit.jpg"/>
                    <pic:cNvPicPr>
                      <a:picLocks noChangeAspect="1" noChangeArrowheads="1"/>
                    </pic:cNvPicPr>
                  </pic:nvPicPr>
                  <pic:blipFill>
                    <a:blip r:embed="rId161"/>
                    <a:srcRect/>
                    <a:stretch>
                      <a:fillRect/>
                    </a:stretch>
                  </pic:blipFill>
                  <pic:spPr bwMode="auto">
                    <a:xfrm>
                      <a:off x="0" y="0"/>
                      <a:ext cx="2590165" cy="1858010"/>
                    </a:xfrm>
                    <a:prstGeom prst="rect">
                      <a:avLst/>
                    </a:prstGeom>
                    <a:noFill/>
                    <a:ln w="9525">
                      <a:noFill/>
                      <a:miter lim="800000"/>
                      <a:headEnd/>
                      <a:tailEnd/>
                    </a:ln>
                  </pic:spPr>
                </pic:pic>
              </a:graphicData>
            </a:graphic>
          </wp:anchor>
        </w:drawing>
      </w:r>
      <w:r w:rsidRPr="000F13FF">
        <w:rPr>
          <w:rFonts w:ascii="Times New Roman" w:hAnsi="Times New Roman" w:cs="Times New Roman"/>
          <w:sz w:val="28"/>
          <w:szCs w:val="28"/>
        </w:rPr>
        <w:t>У нашій мові – безсмертя духу нашого народу. Століттями переслідувана у великодержавній імперії, вона все одно існувала в піснях і думах, казках і переказах, шліфувалася в приказках і прислів’ях, у самобутніх словах і зворотах</w:t>
      </w:r>
      <w:r>
        <w:rPr>
          <w:rFonts w:ascii="Times New Roman" w:hAnsi="Times New Roman" w:cs="Times New Roman"/>
          <w:sz w:val="28"/>
          <w:szCs w:val="28"/>
          <w:lang w:val="uk-UA"/>
        </w:rPr>
        <w:t xml:space="preserve">. </w:t>
      </w:r>
    </w:p>
    <w:p w:rsidR="00A511CF" w:rsidRDefault="00A511CF" w:rsidP="00A511CF">
      <w:pPr>
        <w:pStyle w:val="a8"/>
        <w:spacing w:after="0" w:line="240" w:lineRule="auto"/>
        <w:ind w:left="0" w:firstLine="708"/>
        <w:jc w:val="both"/>
        <w:rPr>
          <w:rFonts w:ascii="Times New Roman" w:hAnsi="Times New Roman" w:cs="Times New Roman"/>
          <w:sz w:val="28"/>
          <w:szCs w:val="28"/>
          <w:lang w:val="uk-UA"/>
        </w:rPr>
      </w:pPr>
      <w:r>
        <w:rPr>
          <w:rFonts w:ascii="Times New Roman" w:hAnsi="Times New Roman" w:cs="Times New Roman"/>
          <w:sz w:val="28"/>
          <w:szCs w:val="28"/>
          <w:lang w:val="uk-UA"/>
        </w:rPr>
        <w:t>Усю неповторність, багатство мови всотують малюки із маминих уст: із забавлянками, дитячими пісеньками і ,звичайно , із колисковими.</w:t>
      </w:r>
      <w:r w:rsidRPr="00EA303E">
        <w:rPr>
          <w:lang w:val="uk-UA"/>
        </w:rPr>
        <w:t xml:space="preserve"> </w:t>
      </w:r>
      <w:r w:rsidRPr="00EA303E">
        <w:rPr>
          <w:rFonts w:ascii="Times New Roman" w:hAnsi="Times New Roman" w:cs="Times New Roman"/>
          <w:sz w:val="28"/>
          <w:szCs w:val="28"/>
          <w:lang w:val="uk-UA"/>
        </w:rPr>
        <w:t xml:space="preserve">Колискові пісні - ліричні пісенні твори, які виконуються матір'ю (рідше батьком чи іншими членами родини) над колискою дитини для того, </w:t>
      </w:r>
      <w:r w:rsidRPr="00542994">
        <w:rPr>
          <w:rFonts w:ascii="Times New Roman" w:hAnsi="Times New Roman" w:cs="Times New Roman"/>
          <w:sz w:val="28"/>
          <w:szCs w:val="28"/>
          <w:lang w:val="uk-UA"/>
        </w:rPr>
        <w:t>щоб її приспати.</w:t>
      </w:r>
      <w:r w:rsidRPr="00E329B1">
        <w:rPr>
          <w:rFonts w:ascii="Times New Roman" w:hAnsi="Times New Roman" w:cs="Times New Roman"/>
          <w:sz w:val="28"/>
          <w:szCs w:val="28"/>
          <w:lang w:val="uk-UA"/>
        </w:rPr>
        <w:t xml:space="preserve"> вони споріднені із замовляннями. </w:t>
      </w:r>
      <w:r>
        <w:rPr>
          <w:rFonts w:ascii="Times New Roman" w:hAnsi="Times New Roman" w:cs="Times New Roman"/>
          <w:sz w:val="28"/>
          <w:szCs w:val="28"/>
          <w:lang w:val="uk-UA"/>
        </w:rPr>
        <w:t xml:space="preserve">У </w:t>
      </w:r>
      <w:r w:rsidRPr="00542994">
        <w:rPr>
          <w:rFonts w:ascii="Times New Roman" w:hAnsi="Times New Roman" w:cs="Times New Roman"/>
          <w:sz w:val="28"/>
          <w:szCs w:val="28"/>
        </w:rPr>
        <w:t xml:space="preserve"> минулому подібні пісні виконувались не тільки, щоб приспати дитину, а, як і замовляння, привернути до неї або відвернути від неї дію певних духовних сил, оберегти від зла, сприяти її здоров'ю і швидкому ростові. Не розуміючи природи сну і не маючи змоги її пояснити, різні народи по-різному розуміли цей стан людини, але у всіх давніх уявленнях відбилося стійке переконання, що сон - не властивий людині фізичний стан, а привнесений із зовні вплив якоїсь духовної надприродної сили, зв'язок із потойбічним світом духів. Звідси у східнослов'янському фольклорі персоніфіковані образи Сну і Дрімоти:</w:t>
      </w:r>
    </w:p>
    <w:p w:rsidR="00A511CF" w:rsidRDefault="00A511CF" w:rsidP="00A511CF">
      <w:pPr>
        <w:pStyle w:val="a8"/>
        <w:spacing w:after="0" w:line="240" w:lineRule="auto"/>
        <w:ind w:left="2268"/>
        <w:rPr>
          <w:rFonts w:ascii="Times New Roman" w:hAnsi="Times New Roman" w:cs="Times New Roman"/>
          <w:sz w:val="28"/>
          <w:szCs w:val="28"/>
          <w:lang w:val="uk-UA"/>
        </w:rPr>
      </w:pPr>
      <w:r w:rsidRPr="00542994">
        <w:rPr>
          <w:rFonts w:ascii="Times New Roman" w:hAnsi="Times New Roman" w:cs="Times New Roman"/>
          <w:sz w:val="28"/>
          <w:szCs w:val="28"/>
        </w:rPr>
        <w:lastRenderedPageBreak/>
        <w:t xml:space="preserve">Ой ходить Сон коло вікон, а Дрімота коло плота, </w:t>
      </w:r>
      <w:r w:rsidRPr="00542994">
        <w:rPr>
          <w:rFonts w:ascii="Times New Roman" w:hAnsi="Times New Roman" w:cs="Times New Roman"/>
          <w:sz w:val="28"/>
          <w:szCs w:val="28"/>
        </w:rPr>
        <w:br/>
        <w:t xml:space="preserve">Питається Сон Дрімоти: «Де будемо ночувати?» </w:t>
      </w:r>
      <w:r w:rsidRPr="00542994">
        <w:rPr>
          <w:rFonts w:ascii="Times New Roman" w:hAnsi="Times New Roman" w:cs="Times New Roman"/>
          <w:sz w:val="28"/>
          <w:szCs w:val="28"/>
        </w:rPr>
        <w:br/>
        <w:t xml:space="preserve">«Де хатина є тепленька, де дитина є маленька, </w:t>
      </w:r>
      <w:r w:rsidRPr="00542994">
        <w:rPr>
          <w:rFonts w:ascii="Times New Roman" w:hAnsi="Times New Roman" w:cs="Times New Roman"/>
          <w:sz w:val="28"/>
          <w:szCs w:val="28"/>
        </w:rPr>
        <w:br/>
        <w:t>Там будемо ночувати, дитиночку присипляти» ...</w:t>
      </w:r>
    </w:p>
    <w:p w:rsidR="00A511CF" w:rsidRDefault="00A511CF" w:rsidP="00A511CF">
      <w:pPr>
        <w:pStyle w:val="a8"/>
        <w:spacing w:after="0" w:line="240" w:lineRule="auto"/>
        <w:ind w:left="0" w:firstLine="708"/>
        <w:jc w:val="both"/>
        <w:rPr>
          <w:rFonts w:ascii="Times New Roman" w:hAnsi="Times New Roman" w:cs="Times New Roman"/>
          <w:sz w:val="28"/>
          <w:szCs w:val="28"/>
          <w:lang w:val="uk-UA"/>
        </w:rPr>
      </w:pPr>
      <w:r w:rsidRPr="00542994">
        <w:rPr>
          <w:rFonts w:ascii="Times New Roman" w:hAnsi="Times New Roman" w:cs="Times New Roman"/>
          <w:sz w:val="28"/>
          <w:szCs w:val="28"/>
        </w:rPr>
        <w:t>У деяких колисанках уявлення про засинання дещо змінене: дитина засинає не від самої присутності Сну чи Дрімоти, а від «спання», яке Сон носить із собою в рукаві, і яке насилає на дитину, щоб вона заснула. Сон і Дрімота - міфічні істоти антропоморфного характеру, тобто вони уподібнюються до людей: ходять, розмовляють між собою, розподіляють обов'язки («ти будеш колисати, а я буду присипляти»). Звертання до них в колискових має явні ознаки замовлянь:</w:t>
      </w:r>
    </w:p>
    <w:p w:rsidR="00A511CF" w:rsidRDefault="00A511CF" w:rsidP="00A511CF">
      <w:pPr>
        <w:pStyle w:val="a8"/>
        <w:spacing w:after="0" w:line="240" w:lineRule="auto"/>
        <w:ind w:left="0" w:firstLine="2268"/>
        <w:jc w:val="both"/>
        <w:rPr>
          <w:rFonts w:ascii="Times New Roman" w:hAnsi="Times New Roman" w:cs="Times New Roman"/>
          <w:sz w:val="28"/>
          <w:szCs w:val="28"/>
          <w:lang w:val="uk-UA"/>
        </w:rPr>
      </w:pPr>
      <w:r w:rsidRPr="00542994">
        <w:rPr>
          <w:rFonts w:ascii="Times New Roman" w:hAnsi="Times New Roman" w:cs="Times New Roman"/>
          <w:sz w:val="28"/>
          <w:szCs w:val="28"/>
        </w:rPr>
        <w:t>Сонку! Дрімку! Голубойку!</w:t>
      </w:r>
    </w:p>
    <w:p w:rsidR="00A511CF" w:rsidRDefault="00A511CF" w:rsidP="00A511CF">
      <w:pPr>
        <w:pStyle w:val="a8"/>
        <w:spacing w:after="0" w:line="240" w:lineRule="auto"/>
        <w:ind w:left="0" w:firstLine="2268"/>
        <w:jc w:val="both"/>
        <w:rPr>
          <w:rFonts w:ascii="Times New Roman" w:hAnsi="Times New Roman" w:cs="Times New Roman"/>
          <w:sz w:val="28"/>
          <w:szCs w:val="28"/>
          <w:lang w:val="uk-UA"/>
        </w:rPr>
      </w:pPr>
      <w:r w:rsidRPr="00542994">
        <w:rPr>
          <w:rFonts w:ascii="Times New Roman" w:hAnsi="Times New Roman" w:cs="Times New Roman"/>
          <w:sz w:val="28"/>
          <w:szCs w:val="28"/>
        </w:rPr>
        <w:t xml:space="preserve">Приспи ж мою дитинойку, </w:t>
      </w:r>
    </w:p>
    <w:p w:rsidR="00A511CF" w:rsidRDefault="00A511CF" w:rsidP="00A511CF">
      <w:pPr>
        <w:pStyle w:val="a8"/>
        <w:spacing w:after="0" w:line="240" w:lineRule="auto"/>
        <w:ind w:left="0" w:firstLine="2268"/>
        <w:jc w:val="both"/>
        <w:rPr>
          <w:rFonts w:ascii="Times New Roman" w:hAnsi="Times New Roman" w:cs="Times New Roman"/>
          <w:sz w:val="28"/>
          <w:szCs w:val="28"/>
          <w:lang w:val="uk-UA"/>
        </w:rPr>
      </w:pPr>
      <w:r w:rsidRPr="00542994">
        <w:rPr>
          <w:rFonts w:ascii="Times New Roman" w:hAnsi="Times New Roman" w:cs="Times New Roman"/>
          <w:sz w:val="28"/>
          <w:szCs w:val="28"/>
        </w:rPr>
        <w:t>Приспи ж ми ю вдень і вночі!</w:t>
      </w:r>
    </w:p>
    <w:p w:rsidR="00A511CF" w:rsidRDefault="00A511CF" w:rsidP="00A511CF">
      <w:pPr>
        <w:pStyle w:val="a8"/>
        <w:spacing w:after="0" w:line="240" w:lineRule="auto"/>
        <w:ind w:left="0" w:firstLine="2268"/>
        <w:jc w:val="both"/>
        <w:rPr>
          <w:rFonts w:ascii="Times New Roman" w:hAnsi="Times New Roman" w:cs="Times New Roman"/>
          <w:sz w:val="28"/>
          <w:szCs w:val="28"/>
          <w:lang w:val="uk-UA"/>
        </w:rPr>
      </w:pPr>
      <w:r w:rsidRPr="00E329B1">
        <w:rPr>
          <w:rFonts w:ascii="Times New Roman" w:hAnsi="Times New Roman" w:cs="Times New Roman"/>
          <w:sz w:val="28"/>
          <w:szCs w:val="28"/>
          <w:lang w:val="uk-UA"/>
        </w:rPr>
        <w:t>Буде мати чорні очі,</w:t>
      </w:r>
    </w:p>
    <w:p w:rsidR="00A511CF" w:rsidRDefault="00A511CF" w:rsidP="00A511CF">
      <w:pPr>
        <w:pStyle w:val="a8"/>
        <w:spacing w:after="0" w:line="240" w:lineRule="auto"/>
        <w:ind w:left="0" w:firstLine="2268"/>
        <w:jc w:val="both"/>
        <w:rPr>
          <w:rFonts w:ascii="Times New Roman" w:hAnsi="Times New Roman" w:cs="Times New Roman"/>
          <w:sz w:val="28"/>
          <w:szCs w:val="28"/>
          <w:lang w:val="uk-UA"/>
        </w:rPr>
      </w:pPr>
      <w:r w:rsidRPr="00E329B1">
        <w:rPr>
          <w:rFonts w:ascii="Times New Roman" w:hAnsi="Times New Roman" w:cs="Times New Roman"/>
          <w:sz w:val="28"/>
          <w:szCs w:val="28"/>
          <w:lang w:val="uk-UA"/>
        </w:rPr>
        <w:t>Чорні очі, біле тіло,</w:t>
      </w:r>
    </w:p>
    <w:p w:rsidR="00A511CF" w:rsidRDefault="00A511CF" w:rsidP="00A511CF">
      <w:pPr>
        <w:pStyle w:val="a8"/>
        <w:spacing w:after="0" w:line="240" w:lineRule="auto"/>
        <w:ind w:left="0" w:firstLine="2268"/>
        <w:jc w:val="both"/>
        <w:rPr>
          <w:rFonts w:ascii="Times New Roman" w:hAnsi="Times New Roman" w:cs="Times New Roman"/>
          <w:sz w:val="28"/>
          <w:szCs w:val="28"/>
          <w:lang w:val="uk-UA"/>
        </w:rPr>
      </w:pPr>
      <w:r w:rsidRPr="00542994">
        <w:rPr>
          <w:rFonts w:ascii="Times New Roman" w:hAnsi="Times New Roman" w:cs="Times New Roman"/>
          <w:sz w:val="28"/>
          <w:szCs w:val="28"/>
        </w:rPr>
        <w:t>Би кождому миле било.</w:t>
      </w:r>
    </w:p>
    <w:p w:rsidR="00A511CF" w:rsidRDefault="00A511CF" w:rsidP="00A511CF">
      <w:pPr>
        <w:pStyle w:val="a8"/>
        <w:spacing w:after="0" w:line="240" w:lineRule="auto"/>
        <w:ind w:left="0" w:firstLine="2268"/>
        <w:jc w:val="both"/>
        <w:rPr>
          <w:rFonts w:ascii="Times New Roman" w:hAnsi="Times New Roman" w:cs="Times New Roman"/>
          <w:sz w:val="28"/>
          <w:szCs w:val="28"/>
          <w:lang w:val="uk-UA"/>
        </w:rPr>
      </w:pPr>
      <w:r w:rsidRPr="00542994">
        <w:rPr>
          <w:rFonts w:ascii="Times New Roman" w:hAnsi="Times New Roman" w:cs="Times New Roman"/>
          <w:sz w:val="28"/>
          <w:szCs w:val="28"/>
        </w:rPr>
        <w:t xml:space="preserve">Щоби росла, неболіла, </w:t>
      </w:r>
    </w:p>
    <w:p w:rsidR="00A511CF" w:rsidRDefault="00A511CF" w:rsidP="00A511CF">
      <w:pPr>
        <w:pStyle w:val="a8"/>
        <w:spacing w:after="0" w:line="240" w:lineRule="auto"/>
        <w:ind w:left="0" w:firstLine="2268"/>
        <w:jc w:val="both"/>
        <w:rPr>
          <w:rFonts w:ascii="Times New Roman" w:hAnsi="Times New Roman" w:cs="Times New Roman"/>
          <w:sz w:val="28"/>
          <w:szCs w:val="28"/>
          <w:lang w:val="uk-UA"/>
        </w:rPr>
      </w:pPr>
      <w:r w:rsidRPr="00542994">
        <w:rPr>
          <w:rFonts w:ascii="Times New Roman" w:hAnsi="Times New Roman" w:cs="Times New Roman"/>
          <w:sz w:val="28"/>
          <w:szCs w:val="28"/>
        </w:rPr>
        <w:t>Головоньки не сушила.</w:t>
      </w:r>
    </w:p>
    <w:p w:rsidR="00A511CF" w:rsidRDefault="00A511CF" w:rsidP="00A511CF">
      <w:pPr>
        <w:pStyle w:val="a8"/>
        <w:spacing w:after="0" w:line="240" w:lineRule="auto"/>
        <w:ind w:left="0" w:firstLine="2268"/>
        <w:jc w:val="both"/>
        <w:rPr>
          <w:rFonts w:ascii="Times New Roman" w:hAnsi="Times New Roman" w:cs="Times New Roman"/>
          <w:sz w:val="28"/>
          <w:szCs w:val="28"/>
          <w:lang w:val="uk-UA"/>
        </w:rPr>
      </w:pPr>
      <w:r w:rsidRPr="00542994">
        <w:rPr>
          <w:rFonts w:ascii="Times New Roman" w:hAnsi="Times New Roman" w:cs="Times New Roman"/>
          <w:sz w:val="28"/>
          <w:szCs w:val="28"/>
          <w:lang w:val="uk-UA"/>
        </w:rPr>
        <w:t xml:space="preserve">Дітинонька — не воленька, </w:t>
      </w:r>
    </w:p>
    <w:p w:rsidR="00A511CF" w:rsidRDefault="00A511CF" w:rsidP="00A511CF">
      <w:pPr>
        <w:pStyle w:val="a8"/>
        <w:spacing w:after="0" w:line="240" w:lineRule="auto"/>
        <w:ind w:left="0" w:firstLine="2268"/>
        <w:jc w:val="both"/>
        <w:rPr>
          <w:rFonts w:ascii="Times New Roman" w:hAnsi="Times New Roman" w:cs="Times New Roman"/>
          <w:sz w:val="28"/>
          <w:szCs w:val="28"/>
          <w:lang w:val="uk-UA"/>
        </w:rPr>
      </w:pPr>
      <w:r w:rsidRPr="00542994">
        <w:rPr>
          <w:rFonts w:ascii="Times New Roman" w:hAnsi="Times New Roman" w:cs="Times New Roman"/>
          <w:sz w:val="28"/>
          <w:szCs w:val="28"/>
          <w:lang w:val="uk-UA"/>
        </w:rPr>
        <w:t>Головоньці клопотонька.</w:t>
      </w:r>
    </w:p>
    <w:p w:rsidR="00A511CF" w:rsidRDefault="00A511CF" w:rsidP="00A511CF">
      <w:pPr>
        <w:pStyle w:val="a8"/>
        <w:spacing w:after="0" w:line="240" w:lineRule="auto"/>
        <w:ind w:left="0" w:firstLine="708"/>
        <w:jc w:val="both"/>
        <w:rPr>
          <w:rFonts w:ascii="Times New Roman" w:hAnsi="Times New Roman" w:cs="Times New Roman"/>
          <w:sz w:val="28"/>
          <w:szCs w:val="28"/>
          <w:lang w:val="uk-UA"/>
        </w:rPr>
      </w:pPr>
      <w:r w:rsidRPr="00542994">
        <w:rPr>
          <w:rFonts w:ascii="Times New Roman" w:hAnsi="Times New Roman" w:cs="Times New Roman"/>
          <w:sz w:val="28"/>
          <w:szCs w:val="28"/>
          <w:lang w:val="uk-UA"/>
        </w:rPr>
        <w:t xml:space="preserve">Поруч із цими міфічними істотами з'являється уособлення злої, негативної сили в образі Бабая. </w:t>
      </w:r>
      <w:r w:rsidRPr="00542994">
        <w:rPr>
          <w:rFonts w:ascii="Times New Roman" w:hAnsi="Times New Roman" w:cs="Times New Roman"/>
          <w:sz w:val="28"/>
          <w:szCs w:val="28"/>
        </w:rPr>
        <w:t>Він зустрічається і в інших жанрах фольклору, але, можливо, перейшов до них саме з колискових. Тут він має значення істоти, яка наганяє страх, будить чи заподіює якесь лихо:</w:t>
      </w:r>
    </w:p>
    <w:p w:rsidR="00A511CF" w:rsidRDefault="00A511CF" w:rsidP="00A511CF">
      <w:pPr>
        <w:pStyle w:val="a8"/>
        <w:spacing w:after="0" w:line="240" w:lineRule="auto"/>
        <w:ind w:left="0" w:firstLine="2268"/>
        <w:jc w:val="both"/>
        <w:rPr>
          <w:rFonts w:ascii="Times New Roman" w:hAnsi="Times New Roman" w:cs="Times New Roman"/>
          <w:sz w:val="28"/>
          <w:szCs w:val="28"/>
          <w:lang w:val="uk-UA"/>
        </w:rPr>
      </w:pPr>
      <w:r w:rsidRPr="00684078">
        <w:rPr>
          <w:rFonts w:ascii="Times New Roman" w:hAnsi="Times New Roman" w:cs="Times New Roman"/>
          <w:sz w:val="28"/>
          <w:szCs w:val="28"/>
          <w:lang w:val="uk-UA"/>
        </w:rPr>
        <w:t>Бай-бай, баю-бай,</w:t>
      </w:r>
    </w:p>
    <w:p w:rsidR="00A511CF" w:rsidRDefault="00A511CF" w:rsidP="00A511CF">
      <w:pPr>
        <w:pStyle w:val="a8"/>
        <w:spacing w:after="0" w:line="240" w:lineRule="auto"/>
        <w:ind w:left="0" w:firstLine="2268"/>
        <w:jc w:val="both"/>
        <w:rPr>
          <w:rFonts w:ascii="Times New Roman" w:hAnsi="Times New Roman" w:cs="Times New Roman"/>
          <w:sz w:val="28"/>
          <w:szCs w:val="28"/>
          <w:lang w:val="uk-UA"/>
        </w:rPr>
      </w:pPr>
      <w:r w:rsidRPr="00684078">
        <w:rPr>
          <w:rFonts w:ascii="Times New Roman" w:hAnsi="Times New Roman" w:cs="Times New Roman"/>
          <w:sz w:val="28"/>
          <w:szCs w:val="28"/>
          <w:lang w:val="uk-UA"/>
        </w:rPr>
        <w:t>Баю-баюшки, бай-бай,</w:t>
      </w:r>
    </w:p>
    <w:p w:rsidR="00A511CF" w:rsidRDefault="00A511CF" w:rsidP="00A511CF">
      <w:pPr>
        <w:pStyle w:val="a8"/>
        <w:spacing w:after="0" w:line="240" w:lineRule="auto"/>
        <w:ind w:left="0" w:firstLine="226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684078">
        <w:rPr>
          <w:rFonts w:ascii="Times New Roman" w:hAnsi="Times New Roman" w:cs="Times New Roman"/>
          <w:sz w:val="28"/>
          <w:szCs w:val="28"/>
          <w:lang w:val="uk-UA"/>
        </w:rPr>
        <w:t>Не ходи сюди, Бабай,</w:t>
      </w:r>
    </w:p>
    <w:p w:rsidR="00A511CF" w:rsidRDefault="00A511CF" w:rsidP="00A511CF">
      <w:pPr>
        <w:pStyle w:val="a8"/>
        <w:spacing w:after="0" w:line="240" w:lineRule="auto"/>
        <w:ind w:left="0" w:firstLine="2268"/>
        <w:jc w:val="both"/>
        <w:rPr>
          <w:rFonts w:ascii="Times New Roman" w:hAnsi="Times New Roman" w:cs="Times New Roman"/>
          <w:sz w:val="28"/>
          <w:szCs w:val="28"/>
          <w:lang w:val="uk-UA"/>
        </w:rPr>
      </w:pPr>
      <w:r w:rsidRPr="00684078">
        <w:rPr>
          <w:rFonts w:ascii="Times New Roman" w:hAnsi="Times New Roman" w:cs="Times New Roman"/>
          <w:sz w:val="28"/>
          <w:szCs w:val="28"/>
          <w:lang w:val="uk-UA"/>
        </w:rPr>
        <w:t>Наших діток не лякай.</w:t>
      </w:r>
    </w:p>
    <w:p w:rsidR="00A511CF" w:rsidRDefault="00A511CF" w:rsidP="00A511CF">
      <w:pPr>
        <w:pStyle w:val="a8"/>
        <w:spacing w:after="0" w:line="240" w:lineRule="auto"/>
        <w:ind w:left="0" w:firstLine="2268"/>
        <w:jc w:val="both"/>
        <w:rPr>
          <w:rFonts w:ascii="Times New Roman" w:hAnsi="Times New Roman" w:cs="Times New Roman"/>
          <w:sz w:val="28"/>
          <w:szCs w:val="28"/>
          <w:lang w:val="uk-UA"/>
        </w:rPr>
      </w:pPr>
      <w:r w:rsidRPr="00684078">
        <w:rPr>
          <w:rFonts w:ascii="Times New Roman" w:hAnsi="Times New Roman" w:cs="Times New Roman"/>
          <w:sz w:val="28"/>
          <w:szCs w:val="28"/>
          <w:lang w:val="uk-UA"/>
        </w:rPr>
        <w:t xml:space="preserve">Бо вони маненькі </w:t>
      </w:r>
    </w:p>
    <w:p w:rsidR="00A511CF" w:rsidRDefault="00A511CF" w:rsidP="00A511CF">
      <w:pPr>
        <w:pStyle w:val="a8"/>
        <w:spacing w:after="0" w:line="240" w:lineRule="auto"/>
        <w:ind w:left="0" w:firstLine="2268"/>
        <w:jc w:val="both"/>
        <w:rPr>
          <w:rFonts w:ascii="Times New Roman" w:hAnsi="Times New Roman" w:cs="Times New Roman"/>
          <w:sz w:val="28"/>
          <w:szCs w:val="28"/>
          <w:lang w:val="uk-UA"/>
        </w:rPr>
      </w:pPr>
      <w:r w:rsidRPr="00684078">
        <w:rPr>
          <w:rFonts w:ascii="Times New Roman" w:hAnsi="Times New Roman" w:cs="Times New Roman"/>
          <w:sz w:val="28"/>
          <w:szCs w:val="28"/>
          <w:lang w:val="uk-UA"/>
        </w:rPr>
        <w:t>Та спати раденькі.</w:t>
      </w:r>
    </w:p>
    <w:p w:rsidR="00A511CF" w:rsidRDefault="00A511CF" w:rsidP="00A511CF">
      <w:pPr>
        <w:pStyle w:val="a8"/>
        <w:spacing w:after="0" w:line="240" w:lineRule="auto"/>
        <w:ind w:left="0" w:firstLine="708"/>
        <w:jc w:val="both"/>
        <w:rPr>
          <w:rFonts w:ascii="Times New Roman" w:hAnsi="Times New Roman" w:cs="Times New Roman"/>
          <w:sz w:val="28"/>
          <w:szCs w:val="28"/>
          <w:lang w:val="uk-UA"/>
        </w:rPr>
      </w:pPr>
      <w:r w:rsidRPr="00684078">
        <w:rPr>
          <w:rFonts w:ascii="Times New Roman" w:hAnsi="Times New Roman" w:cs="Times New Roman"/>
          <w:sz w:val="28"/>
          <w:szCs w:val="28"/>
          <w:lang w:val="uk-UA"/>
        </w:rPr>
        <w:t xml:space="preserve">Цікаво, що рефрен «Баю-бай», як правило не зустрічається у піснях, де не згадується Бабай. мотив присипляння пов'язаний з ще однією напівміфічною істотою - котом. </w:t>
      </w:r>
      <w:r w:rsidRPr="00542994">
        <w:rPr>
          <w:rFonts w:ascii="Times New Roman" w:hAnsi="Times New Roman" w:cs="Times New Roman"/>
          <w:sz w:val="28"/>
          <w:szCs w:val="28"/>
        </w:rPr>
        <w:t>Кіт у слов'янських культах займає вагоме місце, він символ оберегу дому (спить на печі, стереже спокій; не відходить далеко від дому, завжди повертається). Крім того, очевидно, здавна була помічена здатність кота швидко засинати, спати більшу частину доби. З цим був пов'язаний звичай класти кота в колиску перед тим, як туди клали дитину. У колискових піснях з'являється мотив закликання кота:</w:t>
      </w:r>
    </w:p>
    <w:p w:rsidR="00A511CF" w:rsidRDefault="00A511CF" w:rsidP="00A511CF">
      <w:pPr>
        <w:pStyle w:val="a8"/>
        <w:spacing w:after="0" w:line="240" w:lineRule="auto"/>
        <w:ind w:left="0" w:firstLine="2268"/>
        <w:jc w:val="both"/>
        <w:rPr>
          <w:rFonts w:ascii="Times New Roman" w:hAnsi="Times New Roman" w:cs="Times New Roman"/>
          <w:sz w:val="28"/>
          <w:szCs w:val="28"/>
          <w:lang w:val="uk-UA"/>
        </w:rPr>
      </w:pPr>
      <w:r w:rsidRPr="00EB2B0B">
        <w:rPr>
          <w:rFonts w:ascii="Times New Roman" w:hAnsi="Times New Roman" w:cs="Times New Roman"/>
          <w:sz w:val="28"/>
          <w:szCs w:val="28"/>
          <w:lang w:val="uk-UA"/>
        </w:rPr>
        <w:t>Коте сірий, коте білий,</w:t>
      </w:r>
    </w:p>
    <w:p w:rsidR="00A511CF" w:rsidRDefault="00A511CF" w:rsidP="00A511CF">
      <w:pPr>
        <w:pStyle w:val="a8"/>
        <w:spacing w:after="0" w:line="240" w:lineRule="auto"/>
        <w:ind w:left="0" w:firstLine="2268"/>
        <w:jc w:val="both"/>
        <w:rPr>
          <w:rFonts w:ascii="Times New Roman" w:hAnsi="Times New Roman" w:cs="Times New Roman"/>
          <w:sz w:val="28"/>
          <w:szCs w:val="28"/>
          <w:lang w:val="uk-UA"/>
        </w:rPr>
      </w:pPr>
      <w:r w:rsidRPr="00EB2B0B">
        <w:rPr>
          <w:rFonts w:ascii="Times New Roman" w:hAnsi="Times New Roman" w:cs="Times New Roman"/>
          <w:sz w:val="28"/>
          <w:szCs w:val="28"/>
          <w:lang w:val="uk-UA"/>
        </w:rPr>
        <w:t xml:space="preserve"> Коте волохатий,</w:t>
      </w:r>
    </w:p>
    <w:p w:rsidR="00A511CF" w:rsidRDefault="00A511CF" w:rsidP="00A511CF">
      <w:pPr>
        <w:pStyle w:val="a8"/>
        <w:spacing w:after="0" w:line="240" w:lineRule="auto"/>
        <w:ind w:left="0" w:firstLine="2268"/>
        <w:jc w:val="both"/>
        <w:rPr>
          <w:rFonts w:ascii="Times New Roman" w:hAnsi="Times New Roman" w:cs="Times New Roman"/>
          <w:sz w:val="28"/>
          <w:szCs w:val="28"/>
          <w:lang w:val="uk-UA"/>
        </w:rPr>
      </w:pPr>
      <w:r w:rsidRPr="00EB2B0B">
        <w:rPr>
          <w:rFonts w:ascii="Times New Roman" w:hAnsi="Times New Roman" w:cs="Times New Roman"/>
          <w:sz w:val="28"/>
          <w:szCs w:val="28"/>
          <w:lang w:val="uk-UA"/>
        </w:rPr>
        <w:lastRenderedPageBreak/>
        <w:t>Ходи вже до хати</w:t>
      </w:r>
    </w:p>
    <w:p w:rsidR="00A511CF" w:rsidRDefault="00A511CF" w:rsidP="00A511CF">
      <w:pPr>
        <w:pStyle w:val="a8"/>
        <w:spacing w:after="0" w:line="240" w:lineRule="auto"/>
        <w:ind w:left="0" w:firstLine="2268"/>
        <w:jc w:val="both"/>
        <w:rPr>
          <w:rFonts w:ascii="Times New Roman" w:hAnsi="Times New Roman" w:cs="Times New Roman"/>
          <w:sz w:val="28"/>
          <w:szCs w:val="28"/>
          <w:lang w:val="uk-UA"/>
        </w:rPr>
      </w:pPr>
      <w:r w:rsidRPr="00EB2B0B">
        <w:rPr>
          <w:rFonts w:ascii="Times New Roman" w:hAnsi="Times New Roman" w:cs="Times New Roman"/>
          <w:sz w:val="28"/>
          <w:szCs w:val="28"/>
          <w:lang w:val="uk-UA"/>
        </w:rPr>
        <w:t>Дитиноньку колихати,</w:t>
      </w:r>
    </w:p>
    <w:p w:rsidR="00A511CF" w:rsidRDefault="00A511CF" w:rsidP="00A511CF">
      <w:pPr>
        <w:pStyle w:val="a8"/>
        <w:spacing w:after="0" w:line="240" w:lineRule="auto"/>
        <w:ind w:left="0" w:firstLine="2268"/>
        <w:jc w:val="both"/>
        <w:rPr>
          <w:rFonts w:ascii="Times New Roman" w:hAnsi="Times New Roman" w:cs="Times New Roman"/>
          <w:sz w:val="28"/>
          <w:szCs w:val="28"/>
          <w:lang w:val="uk-UA"/>
        </w:rPr>
      </w:pPr>
      <w:r w:rsidRPr="00EB2B0B">
        <w:rPr>
          <w:rFonts w:ascii="Times New Roman" w:hAnsi="Times New Roman" w:cs="Times New Roman"/>
          <w:sz w:val="28"/>
          <w:szCs w:val="28"/>
          <w:lang w:val="uk-UA"/>
        </w:rPr>
        <w:t xml:space="preserve"> Дамо тобі папи</w:t>
      </w:r>
    </w:p>
    <w:p w:rsidR="00A511CF" w:rsidRDefault="00A511CF" w:rsidP="00A511CF">
      <w:pPr>
        <w:pStyle w:val="a8"/>
        <w:spacing w:after="0" w:line="240" w:lineRule="auto"/>
        <w:ind w:left="0" w:firstLine="2268"/>
        <w:jc w:val="both"/>
        <w:rPr>
          <w:rFonts w:ascii="Times New Roman" w:hAnsi="Times New Roman" w:cs="Times New Roman"/>
          <w:sz w:val="28"/>
          <w:szCs w:val="28"/>
          <w:lang w:val="uk-UA"/>
        </w:rPr>
      </w:pPr>
      <w:r w:rsidRPr="00EB2B0B">
        <w:rPr>
          <w:rFonts w:ascii="Times New Roman" w:hAnsi="Times New Roman" w:cs="Times New Roman"/>
          <w:sz w:val="28"/>
          <w:szCs w:val="28"/>
          <w:lang w:val="uk-UA"/>
        </w:rPr>
        <w:t xml:space="preserve"> Да у твої лапи.</w:t>
      </w:r>
    </w:p>
    <w:p w:rsidR="00A511CF" w:rsidRDefault="00A511CF" w:rsidP="00A511CF">
      <w:pPr>
        <w:pStyle w:val="a8"/>
        <w:spacing w:after="0" w:line="240" w:lineRule="auto"/>
        <w:ind w:left="0" w:firstLine="708"/>
        <w:jc w:val="both"/>
        <w:rPr>
          <w:rFonts w:ascii="Times New Roman" w:hAnsi="Times New Roman" w:cs="Times New Roman"/>
          <w:sz w:val="28"/>
          <w:szCs w:val="28"/>
          <w:lang w:val="uk-UA"/>
        </w:rPr>
      </w:pPr>
      <w:r w:rsidRPr="00EB2B0B">
        <w:rPr>
          <w:rFonts w:ascii="Times New Roman" w:hAnsi="Times New Roman" w:cs="Times New Roman"/>
          <w:sz w:val="28"/>
          <w:szCs w:val="28"/>
          <w:lang w:val="uk-UA"/>
        </w:rPr>
        <w:t>Текстів, де кіт бере участь у</w:t>
      </w:r>
      <w:r>
        <w:rPr>
          <w:rFonts w:ascii="Times New Roman" w:hAnsi="Times New Roman" w:cs="Times New Roman"/>
          <w:sz w:val="28"/>
          <w:szCs w:val="28"/>
          <w:lang w:val="uk-UA"/>
        </w:rPr>
        <w:t xml:space="preserve"> </w:t>
      </w:r>
      <w:r w:rsidRPr="00EB2B0B">
        <w:rPr>
          <w:rFonts w:ascii="Times New Roman" w:hAnsi="Times New Roman" w:cs="Times New Roman"/>
          <w:sz w:val="28"/>
          <w:szCs w:val="28"/>
          <w:lang w:val="uk-UA"/>
        </w:rPr>
        <w:t xml:space="preserve">заколисуванні дитини, дуже багато у багатьох варіантах і різних поєднаннях. </w:t>
      </w:r>
      <w:r w:rsidRPr="00542994">
        <w:rPr>
          <w:rFonts w:ascii="Times New Roman" w:hAnsi="Times New Roman" w:cs="Times New Roman"/>
          <w:sz w:val="28"/>
          <w:szCs w:val="28"/>
        </w:rPr>
        <w:t>Подекуди чітко простежується віра в те, що кіт є оберегом для дитини:</w:t>
      </w:r>
    </w:p>
    <w:p w:rsidR="00A511CF" w:rsidRDefault="00A511CF" w:rsidP="00A511CF">
      <w:pPr>
        <w:pStyle w:val="a8"/>
        <w:spacing w:after="0" w:line="240" w:lineRule="auto"/>
        <w:ind w:left="0" w:firstLine="2268"/>
        <w:jc w:val="both"/>
        <w:rPr>
          <w:rFonts w:ascii="Times New Roman" w:hAnsi="Times New Roman" w:cs="Times New Roman"/>
          <w:sz w:val="28"/>
          <w:szCs w:val="28"/>
          <w:lang w:val="uk-UA"/>
        </w:rPr>
      </w:pPr>
      <w:r w:rsidRPr="00542994">
        <w:rPr>
          <w:rFonts w:ascii="Times New Roman" w:hAnsi="Times New Roman" w:cs="Times New Roman"/>
          <w:sz w:val="28"/>
          <w:szCs w:val="28"/>
        </w:rPr>
        <w:t>Коте, котику-вуркоте</w:t>
      </w:r>
    </w:p>
    <w:p w:rsidR="00A511CF" w:rsidRDefault="00A511CF" w:rsidP="00A511CF">
      <w:pPr>
        <w:pStyle w:val="a8"/>
        <w:spacing w:after="0" w:line="240" w:lineRule="auto"/>
        <w:ind w:left="0" w:firstLine="2268"/>
        <w:jc w:val="both"/>
        <w:rPr>
          <w:rFonts w:ascii="Times New Roman" w:hAnsi="Times New Roman" w:cs="Times New Roman"/>
          <w:sz w:val="28"/>
          <w:szCs w:val="28"/>
          <w:lang w:val="uk-UA"/>
        </w:rPr>
      </w:pPr>
      <w:r w:rsidRPr="00542994">
        <w:rPr>
          <w:rFonts w:ascii="Times New Roman" w:hAnsi="Times New Roman" w:cs="Times New Roman"/>
          <w:sz w:val="28"/>
          <w:szCs w:val="28"/>
        </w:rPr>
        <w:t>На (ім'я дитини) сон дрімоти.</w:t>
      </w:r>
    </w:p>
    <w:p w:rsidR="00A511CF" w:rsidRDefault="00A511CF" w:rsidP="00A511CF">
      <w:pPr>
        <w:pStyle w:val="a8"/>
        <w:spacing w:after="0" w:line="240" w:lineRule="auto"/>
        <w:ind w:left="0" w:firstLine="2268"/>
        <w:jc w:val="both"/>
        <w:rPr>
          <w:rFonts w:ascii="Times New Roman" w:hAnsi="Times New Roman" w:cs="Times New Roman"/>
          <w:sz w:val="28"/>
          <w:szCs w:val="28"/>
          <w:lang w:val="uk-UA"/>
        </w:rPr>
      </w:pPr>
      <w:r w:rsidRPr="00542994">
        <w:rPr>
          <w:rFonts w:ascii="Times New Roman" w:hAnsi="Times New Roman" w:cs="Times New Roman"/>
          <w:sz w:val="28"/>
          <w:szCs w:val="28"/>
        </w:rPr>
        <w:t>На котика усе лихо,</w:t>
      </w:r>
    </w:p>
    <w:p w:rsidR="00A511CF" w:rsidRDefault="00A511CF" w:rsidP="00A511CF">
      <w:pPr>
        <w:pStyle w:val="a8"/>
        <w:spacing w:after="0" w:line="240" w:lineRule="auto"/>
        <w:ind w:left="0" w:firstLine="2268"/>
        <w:jc w:val="both"/>
        <w:rPr>
          <w:rFonts w:ascii="Times New Roman" w:hAnsi="Times New Roman" w:cs="Times New Roman"/>
          <w:sz w:val="28"/>
          <w:szCs w:val="28"/>
          <w:lang w:val="uk-UA"/>
        </w:rPr>
      </w:pPr>
      <w:r w:rsidRPr="00542994">
        <w:rPr>
          <w:rFonts w:ascii="Times New Roman" w:hAnsi="Times New Roman" w:cs="Times New Roman"/>
          <w:sz w:val="28"/>
          <w:szCs w:val="28"/>
        </w:rPr>
        <w:t>А ти (ім'я дитини) спи тихо.</w:t>
      </w:r>
    </w:p>
    <w:p w:rsidR="00A511CF" w:rsidRDefault="00A511CF" w:rsidP="00A511CF">
      <w:pPr>
        <w:pStyle w:val="a8"/>
        <w:spacing w:after="0" w:line="240" w:lineRule="auto"/>
        <w:ind w:left="0" w:firstLine="708"/>
        <w:jc w:val="both"/>
        <w:rPr>
          <w:rFonts w:ascii="Times New Roman" w:hAnsi="Times New Roman" w:cs="Times New Roman"/>
          <w:sz w:val="28"/>
          <w:szCs w:val="28"/>
          <w:lang w:val="uk-UA"/>
        </w:rPr>
      </w:pPr>
      <w:r w:rsidRPr="00EB2B0B">
        <w:rPr>
          <w:rFonts w:ascii="Times New Roman" w:hAnsi="Times New Roman" w:cs="Times New Roman"/>
          <w:sz w:val="28"/>
          <w:szCs w:val="28"/>
          <w:lang w:val="uk-UA"/>
        </w:rPr>
        <w:t>Значно рідше у колискових з'являються образи птахів (голуба, зозулі та ін.): «Ой люлі-люлі, прилетіли гулі...», «Люлі-люлечка, прилетіла зозулечка». їхня поява у колисанках співвідноситься із сюжетами про присипляння дитини на дворі:</w:t>
      </w:r>
      <w:r>
        <w:rPr>
          <w:rFonts w:ascii="Times New Roman" w:hAnsi="Times New Roman" w:cs="Times New Roman"/>
          <w:sz w:val="28"/>
          <w:szCs w:val="28"/>
          <w:lang w:val="uk-UA"/>
        </w:rPr>
        <w:t xml:space="preserve"> «</w:t>
      </w:r>
      <w:r w:rsidRPr="00EB2B0B">
        <w:rPr>
          <w:rFonts w:ascii="Times New Roman" w:hAnsi="Times New Roman" w:cs="Times New Roman"/>
          <w:sz w:val="28"/>
          <w:szCs w:val="28"/>
          <w:lang w:val="uk-UA"/>
        </w:rPr>
        <w:t>Ой повішу колисочку у поли, у поли.</w:t>
      </w:r>
      <w:r>
        <w:rPr>
          <w:rFonts w:ascii="Times New Roman" w:hAnsi="Times New Roman" w:cs="Times New Roman"/>
          <w:sz w:val="28"/>
          <w:szCs w:val="28"/>
          <w:lang w:val="uk-UA"/>
        </w:rPr>
        <w:t xml:space="preserve"> </w:t>
      </w:r>
      <w:r w:rsidRPr="00EB2B0B">
        <w:rPr>
          <w:rFonts w:ascii="Times New Roman" w:hAnsi="Times New Roman" w:cs="Times New Roman"/>
          <w:sz w:val="28"/>
          <w:szCs w:val="28"/>
          <w:lang w:val="uk-UA"/>
        </w:rPr>
        <w:t>Будуть дитя колисати соколи,соколи.Я повішу колисочку та на ожиночку,</w:t>
      </w:r>
      <w:r>
        <w:rPr>
          <w:rFonts w:ascii="Times New Roman" w:hAnsi="Times New Roman" w:cs="Times New Roman"/>
          <w:sz w:val="28"/>
          <w:szCs w:val="28"/>
          <w:lang w:val="uk-UA"/>
        </w:rPr>
        <w:t xml:space="preserve"> </w:t>
      </w:r>
      <w:r w:rsidRPr="00EB2B0B">
        <w:rPr>
          <w:rFonts w:ascii="Times New Roman" w:hAnsi="Times New Roman" w:cs="Times New Roman"/>
          <w:sz w:val="28"/>
          <w:szCs w:val="28"/>
          <w:lang w:val="uk-UA"/>
        </w:rPr>
        <w:t>Буде вітер колисати мою дитиночку</w:t>
      </w:r>
      <w:r>
        <w:rPr>
          <w:rFonts w:ascii="Times New Roman" w:hAnsi="Times New Roman" w:cs="Times New Roman"/>
          <w:sz w:val="28"/>
          <w:szCs w:val="28"/>
          <w:lang w:val="uk-UA"/>
        </w:rPr>
        <w:t>»</w:t>
      </w:r>
      <w:r w:rsidRPr="00EB2B0B">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542994">
        <w:rPr>
          <w:rFonts w:ascii="Times New Roman" w:hAnsi="Times New Roman" w:cs="Times New Roman"/>
          <w:sz w:val="28"/>
          <w:szCs w:val="28"/>
        </w:rPr>
        <w:t>Бувають інші варіанти (колиска повішена на дубі, вишні, липі), але в них, як правило, присутній образ вітру. Він, очевидно, пов'язаний з древнім звичаєм колисати дитину на свіжому повітрі з метою духовного очищення від світу мертвих (з якого вона начебто прийшла). Очищення повітрям зустрічаємо і в інших фольклорних ритуалах (наприклад, гойдання на гойдалках в календарно-обрядовому циклі).</w:t>
      </w:r>
      <w:r>
        <w:rPr>
          <w:rFonts w:ascii="Times New Roman" w:hAnsi="Times New Roman" w:cs="Times New Roman"/>
          <w:sz w:val="28"/>
          <w:szCs w:val="28"/>
          <w:lang w:val="uk-UA"/>
        </w:rPr>
        <w:t xml:space="preserve"> </w:t>
      </w:r>
      <w:r w:rsidRPr="00542994">
        <w:rPr>
          <w:rFonts w:ascii="Times New Roman" w:hAnsi="Times New Roman" w:cs="Times New Roman"/>
          <w:sz w:val="28"/>
          <w:szCs w:val="28"/>
        </w:rPr>
        <w:t>Окремий цикл становлять пісні, об'єднані єдиним зачином «Ой спи, дитя, без сповиття, поки мати з поля прийде», в яких снодійну функцію виконує зілля:</w:t>
      </w:r>
      <w:r>
        <w:rPr>
          <w:rFonts w:ascii="Times New Roman" w:hAnsi="Times New Roman" w:cs="Times New Roman"/>
          <w:sz w:val="28"/>
          <w:szCs w:val="28"/>
          <w:lang w:val="uk-UA"/>
        </w:rPr>
        <w:t xml:space="preserve"> «</w:t>
      </w:r>
      <w:r w:rsidRPr="00542994">
        <w:rPr>
          <w:rFonts w:ascii="Times New Roman" w:hAnsi="Times New Roman" w:cs="Times New Roman"/>
          <w:sz w:val="28"/>
          <w:szCs w:val="28"/>
        </w:rPr>
        <w:t>Ой спи, дитя, не проснись, Поки мати з поля прийде</w:t>
      </w:r>
      <w:r>
        <w:rPr>
          <w:rFonts w:ascii="Times New Roman" w:hAnsi="Times New Roman" w:cs="Times New Roman"/>
          <w:sz w:val="28"/>
          <w:szCs w:val="28"/>
          <w:lang w:val="uk-UA"/>
        </w:rPr>
        <w:t xml:space="preserve"> </w:t>
      </w:r>
      <w:r w:rsidRPr="00542994">
        <w:rPr>
          <w:rFonts w:ascii="Times New Roman" w:hAnsi="Times New Roman" w:cs="Times New Roman"/>
          <w:sz w:val="28"/>
          <w:szCs w:val="28"/>
        </w:rPr>
        <w:t xml:space="preserve">Да принесе три квіточки: Перша квітка сонливая, А друга </w:t>
      </w:r>
      <w:proofErr w:type="gramStart"/>
      <w:r w:rsidRPr="00542994">
        <w:rPr>
          <w:rFonts w:ascii="Times New Roman" w:hAnsi="Times New Roman" w:cs="Times New Roman"/>
          <w:sz w:val="28"/>
          <w:szCs w:val="28"/>
        </w:rPr>
        <w:t>дрімливая,А</w:t>
      </w:r>
      <w:proofErr w:type="gramEnd"/>
      <w:r w:rsidRPr="00542994">
        <w:rPr>
          <w:rFonts w:ascii="Times New Roman" w:hAnsi="Times New Roman" w:cs="Times New Roman"/>
          <w:sz w:val="28"/>
          <w:szCs w:val="28"/>
        </w:rPr>
        <w:t xml:space="preserve"> третя щасливая. І щастячка, здоров'ячка І добрую годину </w:t>
      </w:r>
      <w:proofErr w:type="gramStart"/>
      <w:r w:rsidRPr="00542994">
        <w:rPr>
          <w:rFonts w:ascii="Times New Roman" w:hAnsi="Times New Roman" w:cs="Times New Roman"/>
          <w:sz w:val="28"/>
          <w:szCs w:val="28"/>
        </w:rPr>
        <w:t>На</w:t>
      </w:r>
      <w:proofErr w:type="gramEnd"/>
      <w:r w:rsidRPr="00542994">
        <w:rPr>
          <w:rFonts w:ascii="Times New Roman" w:hAnsi="Times New Roman" w:cs="Times New Roman"/>
          <w:sz w:val="28"/>
          <w:szCs w:val="28"/>
        </w:rPr>
        <w:t xml:space="preserve"> малую дитину</w:t>
      </w:r>
      <w:r>
        <w:rPr>
          <w:rFonts w:ascii="Times New Roman" w:hAnsi="Times New Roman" w:cs="Times New Roman"/>
          <w:sz w:val="28"/>
          <w:szCs w:val="28"/>
          <w:lang w:val="uk-UA"/>
        </w:rPr>
        <w:t>»</w:t>
      </w:r>
      <w:r w:rsidRPr="00542994">
        <w:rPr>
          <w:rFonts w:ascii="Times New Roman" w:hAnsi="Times New Roman" w:cs="Times New Roman"/>
          <w:sz w:val="28"/>
          <w:szCs w:val="28"/>
        </w:rPr>
        <w:t>.</w:t>
      </w:r>
      <w:r>
        <w:rPr>
          <w:rFonts w:ascii="Times New Roman" w:hAnsi="Times New Roman" w:cs="Times New Roman"/>
          <w:sz w:val="28"/>
          <w:szCs w:val="28"/>
          <w:lang w:val="uk-UA"/>
        </w:rPr>
        <w:t xml:space="preserve"> </w:t>
      </w:r>
      <w:r w:rsidRPr="00542994">
        <w:rPr>
          <w:rFonts w:ascii="Times New Roman" w:hAnsi="Times New Roman" w:cs="Times New Roman"/>
          <w:sz w:val="28"/>
          <w:szCs w:val="28"/>
        </w:rPr>
        <w:t xml:space="preserve">Часом конкретизується, яка трава має магічну силу присипляти дитину: рута, м'ята, хрещатий барвінок та ін. Зазвичай, дитину перед сном купали в цих травах, щоб сон був міцніший і здоровіший. Колискові, в яких зустрічається цей мотив, мають найбільше споріднених рис із замовляннями: їм властива стрункість побудови, певна формальність, характерна для магічних текстів, а також специфічні повтори різних рівнів, які надають вислову певного пафосу і магічності звучання. </w:t>
      </w:r>
      <w:r w:rsidRPr="00684078">
        <w:rPr>
          <w:rFonts w:ascii="Times New Roman" w:hAnsi="Times New Roman" w:cs="Times New Roman"/>
          <w:sz w:val="28"/>
          <w:szCs w:val="28"/>
          <w:highlight w:val="yellow"/>
        </w:rPr>
        <w:t>Усі проаналізовані</w:t>
      </w:r>
      <w:r w:rsidRPr="00542994">
        <w:rPr>
          <w:rFonts w:ascii="Times New Roman" w:hAnsi="Times New Roman" w:cs="Times New Roman"/>
          <w:sz w:val="28"/>
          <w:szCs w:val="28"/>
        </w:rPr>
        <w:t xml:space="preserve"> мотиви походять із найдавніших зразків жанру і становлять першу, міфологічну групу.</w:t>
      </w:r>
      <w:r>
        <w:rPr>
          <w:rFonts w:ascii="Times New Roman" w:hAnsi="Times New Roman" w:cs="Times New Roman"/>
          <w:sz w:val="28"/>
          <w:szCs w:val="28"/>
          <w:lang w:val="uk-UA"/>
        </w:rPr>
        <w:t xml:space="preserve"> </w:t>
      </w:r>
      <w:r w:rsidRPr="00542994">
        <w:rPr>
          <w:rFonts w:ascii="Times New Roman" w:hAnsi="Times New Roman" w:cs="Times New Roman"/>
          <w:sz w:val="28"/>
          <w:szCs w:val="28"/>
        </w:rPr>
        <w:t xml:space="preserve"> Другу, більш сучасну групу текстів, умовно можна назвати побутовою. Це - твори, в центрі яких не стільки сама дитина і магічна дія слова на її ріст, здоров'я, щастя, а, скоріше, світ, в якому дитина живе - її дім, родина. </w:t>
      </w:r>
      <w:r>
        <w:rPr>
          <w:rFonts w:ascii="Times New Roman" w:hAnsi="Times New Roman" w:cs="Times New Roman"/>
          <w:sz w:val="28"/>
          <w:szCs w:val="28"/>
          <w:lang w:val="uk-UA"/>
        </w:rPr>
        <w:t>У</w:t>
      </w:r>
      <w:r w:rsidRPr="00542994">
        <w:rPr>
          <w:rFonts w:ascii="Times New Roman" w:hAnsi="Times New Roman" w:cs="Times New Roman"/>
          <w:sz w:val="28"/>
          <w:szCs w:val="28"/>
        </w:rPr>
        <w:t xml:space="preserve"> цих піснях у напівказкових рисах описується «мальована колисочка із золотими вервечками», мальованими бильцями, шовковими подушечками і пелюшками; з'являються риси побуту, елементи суспільного </w:t>
      </w:r>
      <w:r w:rsidRPr="00542994">
        <w:rPr>
          <w:rFonts w:ascii="Times New Roman" w:hAnsi="Times New Roman" w:cs="Times New Roman"/>
          <w:sz w:val="28"/>
          <w:szCs w:val="28"/>
        </w:rPr>
        <w:lastRenderedPageBreak/>
        <w:t>життя.Центральним у цій групі колисанок є образ матері. Вони сповнені мріями, думками матері про майбутню долю дитини, у них виливаються почуття жінки, її ставлення до дочки чи сина у паралельному зіставленні з її власною долею, роздумами про життя</w:t>
      </w:r>
      <w:r>
        <w:rPr>
          <w:rFonts w:ascii="Times New Roman" w:hAnsi="Times New Roman" w:cs="Times New Roman"/>
          <w:sz w:val="28"/>
          <w:szCs w:val="28"/>
          <w:lang w:val="uk-UA"/>
        </w:rPr>
        <w:t xml:space="preserve">. </w:t>
      </w:r>
      <w:r w:rsidRPr="00542994">
        <w:rPr>
          <w:rFonts w:ascii="Times New Roman" w:hAnsi="Times New Roman" w:cs="Times New Roman"/>
          <w:sz w:val="28"/>
          <w:szCs w:val="28"/>
        </w:rPr>
        <w:t xml:space="preserve">Деякі з них оповиті сумом передчуття, що дитина виросте, але не принесе радості матері: не подасть води, вижене з хати. </w:t>
      </w:r>
      <w:r>
        <w:rPr>
          <w:rFonts w:ascii="Times New Roman" w:hAnsi="Times New Roman" w:cs="Times New Roman"/>
          <w:sz w:val="28"/>
          <w:szCs w:val="28"/>
          <w:lang w:val="uk-UA"/>
        </w:rPr>
        <w:t xml:space="preserve"> </w:t>
      </w:r>
      <w:r w:rsidRPr="00ED640C">
        <w:rPr>
          <w:rFonts w:ascii="Times New Roman" w:hAnsi="Times New Roman" w:cs="Times New Roman"/>
          <w:sz w:val="28"/>
          <w:szCs w:val="28"/>
          <w:lang w:val="uk-UA"/>
        </w:rPr>
        <w:t>Подекуди звучать соціальні мотиви, оплакується гірка доля жінки-удови, чоловік якої загинув у рекрутах,</w:t>
      </w:r>
      <w:r>
        <w:rPr>
          <w:rFonts w:ascii="Times New Roman" w:hAnsi="Times New Roman" w:cs="Times New Roman"/>
          <w:sz w:val="28"/>
          <w:szCs w:val="28"/>
          <w:lang w:val="uk-UA"/>
        </w:rPr>
        <w:t xml:space="preserve"> також </w:t>
      </w:r>
      <w:r w:rsidRPr="00ED640C">
        <w:rPr>
          <w:rFonts w:ascii="Times New Roman" w:hAnsi="Times New Roman" w:cs="Times New Roman"/>
          <w:sz w:val="28"/>
          <w:szCs w:val="28"/>
          <w:lang w:val="uk-UA"/>
        </w:rPr>
        <w:t xml:space="preserve"> з'являється мотив праці на панщині</w:t>
      </w:r>
      <w:r>
        <w:rPr>
          <w:rFonts w:ascii="Times New Roman" w:hAnsi="Times New Roman" w:cs="Times New Roman"/>
          <w:sz w:val="28"/>
          <w:szCs w:val="28"/>
          <w:lang w:val="uk-UA"/>
        </w:rPr>
        <w:t xml:space="preserve">. </w:t>
      </w:r>
      <w:r w:rsidRPr="00542994">
        <w:rPr>
          <w:rFonts w:ascii="Times New Roman" w:hAnsi="Times New Roman" w:cs="Times New Roman"/>
          <w:sz w:val="28"/>
          <w:szCs w:val="28"/>
        </w:rPr>
        <w:t>Мати з жалем говорить, що побачить дитину аж у суботу, а сама буде важко робити весь тиждень. З'являється також мотив страху, що сина, коли він виросте, заберуть в солдати. Однак соціальні мотиви невизначальні у колискових піснях, і в дитячому фольклорі зустрічаються рідко.</w:t>
      </w:r>
      <w:r w:rsidRPr="00542994">
        <w:rPr>
          <w:rFonts w:ascii="Times New Roman" w:hAnsi="Times New Roman" w:cs="Times New Roman"/>
          <w:sz w:val="28"/>
          <w:szCs w:val="28"/>
        </w:rPr>
        <w:br/>
        <w:t>Хоч переважна більшість колискових передбачає їх виконання мамою дитини, зустрічаються також тексти пісень, які немовляті співає батько. Це явище не дуже поширене і зустрічається переважно у Закарпатській Україні. Особливо цікаві твори, в яких батько звертається до свого малого сина з побажанням йому скоро вирости і стати у всьому подібним до батька. Вони також споріднені з магічними жанрами:</w:t>
      </w:r>
    </w:p>
    <w:p w:rsidR="00A511CF" w:rsidRPr="00684078" w:rsidRDefault="00A511CF" w:rsidP="00A511CF">
      <w:pPr>
        <w:pStyle w:val="a8"/>
        <w:spacing w:after="0" w:line="240" w:lineRule="auto"/>
        <w:ind w:left="2268"/>
        <w:rPr>
          <w:rFonts w:ascii="Times New Roman" w:hAnsi="Times New Roman" w:cs="Times New Roman"/>
          <w:sz w:val="28"/>
          <w:szCs w:val="28"/>
        </w:rPr>
      </w:pPr>
      <w:r w:rsidRPr="00542994">
        <w:rPr>
          <w:rFonts w:ascii="Times New Roman" w:hAnsi="Times New Roman" w:cs="Times New Roman"/>
          <w:sz w:val="28"/>
          <w:szCs w:val="28"/>
        </w:rPr>
        <w:t xml:space="preserve">Чуч-беле, чуч-беле, ніт дома матері </w:t>
      </w:r>
      <w:r w:rsidRPr="00542994">
        <w:rPr>
          <w:rFonts w:ascii="Times New Roman" w:hAnsi="Times New Roman" w:cs="Times New Roman"/>
          <w:sz w:val="28"/>
          <w:szCs w:val="28"/>
        </w:rPr>
        <w:br/>
        <w:t xml:space="preserve">Пішла кашу товчі, не прийде аж гночі, </w:t>
      </w:r>
      <w:r w:rsidRPr="00542994">
        <w:rPr>
          <w:rFonts w:ascii="Times New Roman" w:hAnsi="Times New Roman" w:cs="Times New Roman"/>
          <w:sz w:val="28"/>
          <w:szCs w:val="28"/>
        </w:rPr>
        <w:br/>
        <w:t xml:space="preserve">Усни же мій, усни, великий виросний </w:t>
      </w:r>
      <w:r w:rsidRPr="00542994">
        <w:rPr>
          <w:rFonts w:ascii="Times New Roman" w:hAnsi="Times New Roman" w:cs="Times New Roman"/>
          <w:sz w:val="28"/>
          <w:szCs w:val="28"/>
        </w:rPr>
        <w:br/>
        <w:t xml:space="preserve">Великий як і я, білий, як лелія, </w:t>
      </w:r>
      <w:r w:rsidRPr="00542994">
        <w:rPr>
          <w:rFonts w:ascii="Times New Roman" w:hAnsi="Times New Roman" w:cs="Times New Roman"/>
          <w:sz w:val="28"/>
          <w:szCs w:val="28"/>
        </w:rPr>
        <w:br/>
        <w:t>Великий до неба, бо мі тя барз треба.</w:t>
      </w:r>
      <w:r w:rsidRPr="00542994">
        <w:rPr>
          <w:rFonts w:ascii="Times New Roman" w:hAnsi="Times New Roman" w:cs="Times New Roman"/>
          <w:sz w:val="28"/>
          <w:szCs w:val="28"/>
        </w:rPr>
        <w:br/>
      </w:r>
    </w:p>
    <w:p w:rsidR="00A511CF" w:rsidRPr="00542994" w:rsidRDefault="00A511CF" w:rsidP="00A511CF">
      <w:pPr>
        <w:pStyle w:val="a8"/>
        <w:spacing w:after="0" w:line="240" w:lineRule="auto"/>
        <w:ind w:left="0" w:firstLine="708"/>
        <w:jc w:val="both"/>
        <w:rPr>
          <w:rFonts w:ascii="Times New Roman" w:hAnsi="Times New Roman" w:cs="Times New Roman"/>
          <w:sz w:val="28"/>
          <w:szCs w:val="28"/>
          <w:lang w:val="uk-UA"/>
        </w:rPr>
      </w:pPr>
      <w:r w:rsidRPr="00542994">
        <w:rPr>
          <w:rFonts w:ascii="Times New Roman" w:hAnsi="Times New Roman" w:cs="Times New Roman"/>
          <w:sz w:val="28"/>
          <w:szCs w:val="28"/>
        </w:rPr>
        <w:t>Мотив надії на допомогу дитини, коли вона виросте, дуже поширений в колискових родинно-побутової тематики.</w:t>
      </w:r>
    </w:p>
    <w:p w:rsidR="00A511CF" w:rsidRPr="00EA303E" w:rsidRDefault="00A511CF" w:rsidP="00A511CF">
      <w:pPr>
        <w:pStyle w:val="a8"/>
        <w:spacing w:after="0" w:line="240" w:lineRule="auto"/>
        <w:ind w:left="0" w:firstLine="708"/>
        <w:jc w:val="both"/>
        <w:rPr>
          <w:rFonts w:ascii="Times New Roman" w:hAnsi="Times New Roman" w:cs="Times New Roman"/>
          <w:sz w:val="28"/>
          <w:szCs w:val="28"/>
          <w:lang w:val="uk-UA"/>
        </w:rPr>
      </w:pPr>
      <w:r>
        <w:rPr>
          <w:rFonts w:ascii="Times New Roman" w:hAnsi="Times New Roman" w:cs="Times New Roman"/>
          <w:sz w:val="28"/>
          <w:szCs w:val="28"/>
          <w:lang w:val="uk-UA"/>
        </w:rPr>
        <w:t>ЗРАЗКИ КОЛИСКОВИХ</w:t>
      </w:r>
    </w:p>
    <w:tbl>
      <w:tblPr>
        <w:tblpPr w:leftFromText="180" w:rightFromText="180" w:vertAnchor="text" w:horzAnchor="margin" w:tblpY="1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3"/>
        <w:gridCol w:w="4429"/>
      </w:tblGrid>
      <w:tr w:rsidR="00A511CF" w:rsidTr="00A511CF">
        <w:tc>
          <w:tcPr>
            <w:tcW w:w="4857" w:type="dxa"/>
          </w:tcPr>
          <w:p w:rsidR="00A511CF" w:rsidRPr="00A511CF" w:rsidRDefault="00A511CF" w:rsidP="00A511CF">
            <w:pPr>
              <w:jc w:val="both"/>
              <w:rPr>
                <w:rFonts w:ascii="Times New Roman" w:hAnsi="Times New Roman" w:cs="Times New Roman"/>
                <w:bCs/>
                <w:color w:val="0070C0"/>
                <w:sz w:val="28"/>
                <w:szCs w:val="28"/>
                <w:lang w:val="uk-UA"/>
              </w:rPr>
            </w:pPr>
            <w:r w:rsidRPr="00A511CF">
              <w:rPr>
                <w:rFonts w:ascii="Times New Roman" w:hAnsi="Times New Roman" w:cs="Times New Roman"/>
                <w:bCs/>
                <w:color w:val="0070C0"/>
                <w:sz w:val="28"/>
                <w:szCs w:val="28"/>
                <w:lang w:val="uk-UA"/>
              </w:rPr>
              <w:t>ЛЮЛІ, ЛЮЛІ, ЛЮЛІ-СА</w:t>
            </w:r>
          </w:p>
          <w:p w:rsidR="00A511CF" w:rsidRPr="00A511CF" w:rsidRDefault="00A511CF" w:rsidP="00A511CF">
            <w:pPr>
              <w:jc w:val="both"/>
              <w:rPr>
                <w:rFonts w:ascii="Times New Roman" w:hAnsi="Times New Roman" w:cs="Times New Roman"/>
                <w:bCs/>
                <w:sz w:val="28"/>
                <w:szCs w:val="28"/>
                <w:lang w:val="uk-UA"/>
              </w:rPr>
            </w:pPr>
            <w:r w:rsidRPr="00A511CF">
              <w:rPr>
                <w:rFonts w:ascii="Times New Roman" w:hAnsi="Times New Roman" w:cs="Times New Roman"/>
                <w:bCs/>
                <w:sz w:val="28"/>
                <w:szCs w:val="28"/>
                <w:lang w:val="uk-UA"/>
              </w:rPr>
              <w:t>Люлі, люлі, люлі-са</w:t>
            </w:r>
          </w:p>
          <w:p w:rsidR="00A511CF" w:rsidRPr="00A511CF" w:rsidRDefault="00A511CF" w:rsidP="00A511CF">
            <w:pPr>
              <w:jc w:val="both"/>
              <w:rPr>
                <w:rFonts w:ascii="Times New Roman" w:hAnsi="Times New Roman" w:cs="Times New Roman"/>
                <w:bCs/>
                <w:sz w:val="28"/>
                <w:szCs w:val="28"/>
                <w:lang w:val="uk-UA"/>
              </w:rPr>
            </w:pPr>
            <w:r w:rsidRPr="00A511CF">
              <w:rPr>
                <w:rFonts w:ascii="Times New Roman" w:hAnsi="Times New Roman" w:cs="Times New Roman"/>
                <w:bCs/>
                <w:sz w:val="28"/>
                <w:szCs w:val="28"/>
                <w:lang w:val="uk-UA"/>
              </w:rPr>
              <w:t>Вербовії колеса.</w:t>
            </w:r>
          </w:p>
          <w:p w:rsidR="00A511CF" w:rsidRPr="00A511CF" w:rsidRDefault="00A511CF" w:rsidP="00A511CF">
            <w:pPr>
              <w:jc w:val="both"/>
              <w:rPr>
                <w:rFonts w:ascii="Times New Roman" w:hAnsi="Times New Roman" w:cs="Times New Roman"/>
                <w:bCs/>
                <w:sz w:val="28"/>
                <w:szCs w:val="28"/>
                <w:lang w:val="uk-UA"/>
              </w:rPr>
            </w:pPr>
            <w:r w:rsidRPr="00A511CF">
              <w:rPr>
                <w:rFonts w:ascii="Times New Roman" w:hAnsi="Times New Roman" w:cs="Times New Roman"/>
                <w:bCs/>
                <w:sz w:val="28"/>
                <w:szCs w:val="28"/>
                <w:lang w:val="uk-UA"/>
              </w:rPr>
              <w:t>А соснова вісь, вісь,</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t>А дід бабу віз, віз.</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t>Завіз її до міста,</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t>Купив бабі намиста.</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t>Завіз бабу в Локачі,</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lastRenderedPageBreak/>
              <w:t>Купив бабі калачі.</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t>Завіз бабу до Війниці,</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t>Купив бабі дві спідниці.</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t>Завіз бабу до Олики,</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t>Купив бабі черевики.</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t>— Носи, бабо, поки вмреш —</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t>Черевики не зітреш.</w:t>
            </w:r>
          </w:p>
          <w:p w:rsidR="00A511CF" w:rsidRPr="00A511CF" w:rsidRDefault="00A511CF" w:rsidP="00A511CF">
            <w:pPr>
              <w:jc w:val="both"/>
              <w:rPr>
                <w:rFonts w:ascii="Times New Roman" w:hAnsi="Times New Roman" w:cs="Times New Roman"/>
                <w:bCs/>
                <w:color w:val="0070C0"/>
                <w:sz w:val="28"/>
                <w:szCs w:val="28"/>
              </w:rPr>
            </w:pPr>
            <w:r w:rsidRPr="00A511CF">
              <w:rPr>
                <w:rFonts w:ascii="Times New Roman" w:hAnsi="Times New Roman" w:cs="Times New Roman"/>
                <w:bCs/>
                <w:color w:val="0070C0"/>
                <w:sz w:val="28"/>
                <w:szCs w:val="28"/>
              </w:rPr>
              <w:t>КОЛИСОЧКУ КОЛИХАЛА</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t>Колисочку колихала, (Двічі)</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t>З буйним вітром розмовляла.</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t>— Ой ти, вітер-вітерочку, (Двічі)</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t>Поколиши дитиночку:</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t>Бо я мушу жито жати, (Двічі)</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t>Мушу пану догоджати.</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t>Бо окоман ходить полем, (Двічі)</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t>Як побачить, — буде горе!</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t xml:space="preserve">Прийшов жандарм </w:t>
            </w:r>
            <w:proofErr w:type="gramStart"/>
            <w:r w:rsidRPr="00A511CF">
              <w:rPr>
                <w:rFonts w:ascii="Times New Roman" w:hAnsi="Times New Roman" w:cs="Times New Roman"/>
                <w:bCs/>
                <w:sz w:val="28"/>
                <w:szCs w:val="28"/>
              </w:rPr>
              <w:t>полускою,  (</w:t>
            </w:r>
            <w:proofErr w:type="gramEnd"/>
            <w:r w:rsidRPr="00A511CF">
              <w:rPr>
                <w:rFonts w:ascii="Times New Roman" w:hAnsi="Times New Roman" w:cs="Times New Roman"/>
                <w:bCs/>
                <w:sz w:val="28"/>
                <w:szCs w:val="28"/>
              </w:rPr>
              <w:t>Двічі)</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t>Вдарив матір под колиской.</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t>Він бив єї нагайкою, (Двічі)</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t>Що й потекла кров рікою.</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t>Лежить мати, ледве дише, (Двічі)</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t>Вітер колиску колише.</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t>А над тілом ворон кряче, (Двічі)</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lastRenderedPageBreak/>
              <w:t>В колисці дитина плаче.</w:t>
            </w:r>
          </w:p>
          <w:p w:rsidR="00A511CF" w:rsidRPr="00A511CF" w:rsidRDefault="00A511CF" w:rsidP="00A511CF">
            <w:pPr>
              <w:jc w:val="both"/>
              <w:rPr>
                <w:rFonts w:ascii="Times New Roman" w:hAnsi="Times New Roman" w:cs="Times New Roman"/>
                <w:bCs/>
                <w:sz w:val="28"/>
                <w:szCs w:val="28"/>
              </w:rPr>
            </w:pPr>
          </w:p>
          <w:p w:rsidR="00A511CF" w:rsidRPr="00A511CF" w:rsidRDefault="00A511CF" w:rsidP="00A511CF">
            <w:pPr>
              <w:rPr>
                <w:rFonts w:ascii="Times New Roman" w:eastAsia="Times New Roman" w:hAnsi="Times New Roman" w:cs="Times New Roman"/>
                <w:sz w:val="24"/>
                <w:szCs w:val="24"/>
                <w:lang w:eastAsia="ru-RU"/>
              </w:rPr>
            </w:pPr>
            <w:r w:rsidRPr="00A511CF">
              <w:rPr>
                <w:rFonts w:ascii="Times New Roman" w:eastAsia="Times New Roman" w:hAnsi="Times New Roman" w:cs="Times New Roman"/>
                <w:sz w:val="24"/>
                <w:szCs w:val="24"/>
                <w:lang w:eastAsia="ru-RU"/>
              </w:rPr>
              <w:t xml:space="preserve">  ***   </w:t>
            </w:r>
          </w:p>
          <w:p w:rsidR="00A511CF" w:rsidRPr="00A511CF" w:rsidRDefault="00A511CF" w:rsidP="00A511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ru-RU"/>
              </w:rPr>
            </w:pPr>
            <w:r w:rsidRPr="00A511CF">
              <w:rPr>
                <w:rFonts w:ascii="Times New Roman" w:eastAsia="Times New Roman" w:hAnsi="Times New Roman" w:cs="Times New Roman"/>
                <w:sz w:val="28"/>
                <w:szCs w:val="28"/>
                <w:lang w:eastAsia="ru-RU"/>
              </w:rPr>
              <w:t>Заходить за хмари зоря-зоряниця,</w:t>
            </w:r>
          </w:p>
          <w:p w:rsidR="00A511CF" w:rsidRPr="00A511CF" w:rsidRDefault="00A511CF" w:rsidP="00A511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ru-RU"/>
              </w:rPr>
            </w:pPr>
            <w:r w:rsidRPr="00A511CF">
              <w:rPr>
                <w:rFonts w:ascii="Times New Roman" w:eastAsia="Times New Roman" w:hAnsi="Times New Roman" w:cs="Times New Roman"/>
                <w:sz w:val="28"/>
                <w:szCs w:val="28"/>
                <w:lang w:eastAsia="ru-RU"/>
              </w:rPr>
              <w:t>І гомін стихає кругом,</w:t>
            </w:r>
          </w:p>
          <w:p w:rsidR="00A511CF" w:rsidRPr="00A511CF" w:rsidRDefault="00A511CF" w:rsidP="00A511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ru-RU"/>
              </w:rPr>
            </w:pPr>
            <w:r w:rsidRPr="00A511CF">
              <w:rPr>
                <w:rFonts w:ascii="Times New Roman" w:eastAsia="Times New Roman" w:hAnsi="Times New Roman" w:cs="Times New Roman"/>
                <w:sz w:val="28"/>
                <w:szCs w:val="28"/>
                <w:lang w:eastAsia="ru-RU"/>
              </w:rPr>
              <w:t>А місяць злітає, неначе жар-птиця,</w:t>
            </w:r>
          </w:p>
          <w:p w:rsidR="00A511CF" w:rsidRPr="00A511CF" w:rsidRDefault="00A511CF" w:rsidP="00A511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ru-RU"/>
              </w:rPr>
            </w:pPr>
            <w:r w:rsidRPr="00A511CF">
              <w:rPr>
                <w:rFonts w:ascii="Times New Roman" w:eastAsia="Times New Roman" w:hAnsi="Times New Roman" w:cs="Times New Roman"/>
                <w:sz w:val="28"/>
                <w:szCs w:val="28"/>
                <w:lang w:eastAsia="ru-RU"/>
              </w:rPr>
              <w:t>Над сонним і тихим вікном.</w:t>
            </w:r>
          </w:p>
          <w:p w:rsidR="00A511CF" w:rsidRPr="00A511CF" w:rsidRDefault="00A511CF" w:rsidP="00A511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ru-RU"/>
              </w:rPr>
            </w:pPr>
            <w:r w:rsidRPr="00A511CF">
              <w:rPr>
                <w:rFonts w:ascii="Times New Roman" w:eastAsia="Times New Roman" w:hAnsi="Times New Roman" w:cs="Times New Roman"/>
                <w:sz w:val="28"/>
                <w:szCs w:val="28"/>
                <w:lang w:eastAsia="ru-RU"/>
              </w:rPr>
              <w:t>Приспів:</w:t>
            </w:r>
          </w:p>
          <w:p w:rsidR="00A511CF" w:rsidRPr="00A511CF" w:rsidRDefault="00A511CF" w:rsidP="00A511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ru-RU"/>
              </w:rPr>
            </w:pPr>
            <w:r w:rsidRPr="00A511CF">
              <w:rPr>
                <w:rFonts w:ascii="Times New Roman" w:eastAsia="Times New Roman" w:hAnsi="Times New Roman" w:cs="Times New Roman"/>
                <w:sz w:val="28"/>
                <w:szCs w:val="28"/>
                <w:lang w:eastAsia="ru-RU"/>
              </w:rPr>
              <w:t>Рученьки-ніженьки, лагідні очі,</w:t>
            </w:r>
          </w:p>
          <w:p w:rsidR="00A511CF" w:rsidRPr="00A511CF" w:rsidRDefault="00A511CF" w:rsidP="00A511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ru-RU"/>
              </w:rPr>
            </w:pPr>
            <w:r w:rsidRPr="00A511CF">
              <w:rPr>
                <w:rFonts w:ascii="Times New Roman" w:eastAsia="Times New Roman" w:hAnsi="Times New Roman" w:cs="Times New Roman"/>
                <w:sz w:val="28"/>
                <w:szCs w:val="28"/>
                <w:lang w:eastAsia="ru-RU"/>
              </w:rPr>
              <w:t>Спокійної ночі, скінчилася гра.</w:t>
            </w:r>
          </w:p>
          <w:p w:rsidR="00A511CF" w:rsidRPr="00A511CF" w:rsidRDefault="00A511CF" w:rsidP="00A511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ru-RU"/>
              </w:rPr>
            </w:pPr>
            <w:r w:rsidRPr="00A511CF">
              <w:rPr>
                <w:rFonts w:ascii="Times New Roman" w:eastAsia="Times New Roman" w:hAnsi="Times New Roman" w:cs="Times New Roman"/>
                <w:sz w:val="28"/>
                <w:szCs w:val="28"/>
                <w:lang w:eastAsia="ru-RU"/>
              </w:rPr>
              <w:t>Рученьки-ніженьки, лагідні очі,</w:t>
            </w:r>
          </w:p>
          <w:p w:rsidR="00A511CF" w:rsidRPr="00A511CF" w:rsidRDefault="00A511CF" w:rsidP="00A511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ru-RU"/>
              </w:rPr>
            </w:pPr>
            <w:r w:rsidRPr="00A511CF">
              <w:rPr>
                <w:rFonts w:ascii="Times New Roman" w:eastAsia="Times New Roman" w:hAnsi="Times New Roman" w:cs="Times New Roman"/>
                <w:sz w:val="28"/>
                <w:szCs w:val="28"/>
                <w:lang w:eastAsia="ru-RU"/>
              </w:rPr>
              <w:t>Спокійної ночи, спати пора!</w:t>
            </w:r>
          </w:p>
          <w:p w:rsidR="00A511CF" w:rsidRPr="00A511CF" w:rsidRDefault="00A511CF" w:rsidP="00A511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ru-RU"/>
              </w:rPr>
            </w:pPr>
            <w:r w:rsidRPr="00A511CF">
              <w:rPr>
                <w:rFonts w:ascii="Times New Roman" w:eastAsia="Times New Roman" w:hAnsi="Times New Roman" w:cs="Times New Roman"/>
                <w:sz w:val="28"/>
                <w:szCs w:val="28"/>
                <w:lang w:eastAsia="ru-RU"/>
              </w:rPr>
              <w:t>2. Хай сниться вам, діти, дідусева казка,</w:t>
            </w:r>
          </w:p>
          <w:p w:rsidR="00A511CF" w:rsidRPr="00A511CF" w:rsidRDefault="00A511CF" w:rsidP="00A511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ru-RU"/>
              </w:rPr>
            </w:pPr>
            <w:r w:rsidRPr="00A511CF">
              <w:rPr>
                <w:rFonts w:ascii="Times New Roman" w:eastAsia="Times New Roman" w:hAnsi="Times New Roman" w:cs="Times New Roman"/>
                <w:sz w:val="28"/>
                <w:szCs w:val="28"/>
                <w:lang w:eastAsia="ru-RU"/>
              </w:rPr>
              <w:t>В якої щасливий кінець.</w:t>
            </w:r>
          </w:p>
          <w:p w:rsidR="00A511CF" w:rsidRPr="00A511CF" w:rsidRDefault="00A511CF" w:rsidP="00A511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ru-RU"/>
              </w:rPr>
            </w:pPr>
            <w:r w:rsidRPr="00A511CF">
              <w:rPr>
                <w:rFonts w:ascii="Times New Roman" w:eastAsia="Times New Roman" w:hAnsi="Times New Roman" w:cs="Times New Roman"/>
                <w:sz w:val="28"/>
                <w:szCs w:val="28"/>
                <w:lang w:eastAsia="ru-RU"/>
              </w:rPr>
              <w:t>Хай татова сила і мамина ласка</w:t>
            </w:r>
          </w:p>
          <w:p w:rsidR="00A511CF" w:rsidRPr="00A511CF" w:rsidRDefault="00A511CF" w:rsidP="00A511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ru-RU"/>
              </w:rPr>
            </w:pPr>
            <w:r w:rsidRPr="00A511CF">
              <w:rPr>
                <w:rFonts w:ascii="Times New Roman" w:eastAsia="Times New Roman" w:hAnsi="Times New Roman" w:cs="Times New Roman"/>
                <w:sz w:val="28"/>
                <w:szCs w:val="28"/>
                <w:lang w:eastAsia="ru-RU"/>
              </w:rPr>
              <w:t>Іде до маленьких сердець.</w:t>
            </w:r>
          </w:p>
          <w:p w:rsidR="00A511CF" w:rsidRPr="00A511CF" w:rsidRDefault="00A511CF" w:rsidP="00A511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ru-RU"/>
              </w:rPr>
            </w:pPr>
            <w:r w:rsidRPr="00A511CF">
              <w:rPr>
                <w:rFonts w:ascii="Times New Roman" w:eastAsia="Times New Roman" w:hAnsi="Times New Roman" w:cs="Times New Roman"/>
                <w:sz w:val="28"/>
                <w:szCs w:val="28"/>
                <w:lang w:eastAsia="ru-RU"/>
              </w:rPr>
              <w:t>Приспів:</w:t>
            </w:r>
          </w:p>
          <w:p w:rsidR="00A511CF" w:rsidRPr="00A511CF" w:rsidRDefault="00A511CF" w:rsidP="00A511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ru-RU"/>
              </w:rPr>
            </w:pPr>
            <w:r w:rsidRPr="00A511CF">
              <w:rPr>
                <w:rFonts w:ascii="Times New Roman" w:eastAsia="Times New Roman" w:hAnsi="Times New Roman" w:cs="Times New Roman"/>
                <w:sz w:val="28"/>
                <w:szCs w:val="28"/>
                <w:lang w:eastAsia="ru-RU"/>
              </w:rPr>
              <w:t>Рученьки-ніженьки, лагідні очі,</w:t>
            </w:r>
          </w:p>
          <w:p w:rsidR="00A511CF" w:rsidRPr="00A511CF" w:rsidRDefault="00A511CF" w:rsidP="00A511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ru-RU"/>
              </w:rPr>
            </w:pPr>
            <w:r w:rsidRPr="00A511CF">
              <w:rPr>
                <w:rFonts w:ascii="Times New Roman" w:eastAsia="Times New Roman" w:hAnsi="Times New Roman" w:cs="Times New Roman"/>
                <w:sz w:val="28"/>
                <w:szCs w:val="28"/>
                <w:lang w:eastAsia="ru-RU"/>
              </w:rPr>
              <w:t>Спокійної ночі, скінчилася гра.</w:t>
            </w:r>
          </w:p>
          <w:p w:rsidR="00A511CF" w:rsidRPr="00A511CF" w:rsidRDefault="00A511CF" w:rsidP="00A511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ru-RU"/>
              </w:rPr>
            </w:pPr>
            <w:r w:rsidRPr="00A511CF">
              <w:rPr>
                <w:rFonts w:ascii="Times New Roman" w:eastAsia="Times New Roman" w:hAnsi="Times New Roman" w:cs="Times New Roman"/>
                <w:sz w:val="28"/>
                <w:szCs w:val="28"/>
                <w:lang w:eastAsia="ru-RU"/>
              </w:rPr>
              <w:t>Рученьки-ніженьки, лагідні очі,</w:t>
            </w:r>
          </w:p>
          <w:p w:rsidR="00A511CF" w:rsidRPr="00A511CF" w:rsidRDefault="00A511CF" w:rsidP="00A511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ru-RU"/>
              </w:rPr>
            </w:pPr>
            <w:r w:rsidRPr="00A511CF">
              <w:rPr>
                <w:rFonts w:ascii="Times New Roman" w:eastAsia="Times New Roman" w:hAnsi="Times New Roman" w:cs="Times New Roman"/>
                <w:sz w:val="28"/>
                <w:szCs w:val="28"/>
                <w:lang w:eastAsia="ru-RU"/>
              </w:rPr>
              <w:t>Спокійної ночи, спати пора!</w:t>
            </w:r>
          </w:p>
          <w:p w:rsidR="00A511CF" w:rsidRPr="00A511CF" w:rsidRDefault="00A511CF" w:rsidP="00A511CF">
            <w:pPr>
              <w:pStyle w:val="a8"/>
              <w:ind w:left="0"/>
              <w:jc w:val="both"/>
              <w:rPr>
                <w:rFonts w:ascii="Times New Roman" w:hAnsi="Times New Roman" w:cs="Times New Roman"/>
                <w:color w:val="1F497D" w:themeColor="text2"/>
                <w:sz w:val="28"/>
                <w:szCs w:val="28"/>
                <w:highlight w:val="yellow"/>
              </w:rPr>
            </w:pPr>
          </w:p>
        </w:tc>
        <w:tc>
          <w:tcPr>
            <w:tcW w:w="4857" w:type="dxa"/>
          </w:tcPr>
          <w:p w:rsidR="00A511CF" w:rsidRPr="00A511CF" w:rsidRDefault="00A511CF" w:rsidP="00A511CF">
            <w:pPr>
              <w:jc w:val="both"/>
              <w:rPr>
                <w:rFonts w:ascii="Times New Roman" w:hAnsi="Times New Roman" w:cs="Times New Roman"/>
                <w:bCs/>
                <w:color w:val="0070C0"/>
                <w:sz w:val="28"/>
                <w:szCs w:val="28"/>
              </w:rPr>
            </w:pPr>
            <w:r w:rsidRPr="00A511CF">
              <w:rPr>
                <w:rFonts w:ascii="Times New Roman" w:hAnsi="Times New Roman" w:cs="Times New Roman"/>
                <w:bCs/>
                <w:color w:val="0070C0"/>
                <w:sz w:val="28"/>
                <w:szCs w:val="28"/>
              </w:rPr>
              <w:lastRenderedPageBreak/>
              <w:t>МАТИ ДОНЮ КОЛИСАЛА</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t>Мати доню колисала,</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t>Колихаючи, співала:</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t>— Спи, дитинко, треба спати.</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t>Коло тебе рідна мати.</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t>— Спи, дитинко, треба спати.</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t>Коло тебе рідна мати.</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t>Я тебе нагодувала,</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lastRenderedPageBreak/>
              <w:t>І накрила, і приспала.</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t>Колишу тебе, співаю:</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t>Спи, дитинко, баю-баю.</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t>Колишу тебе, співаю:</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t>Спи, дитинко, баю-баю.</w:t>
            </w:r>
          </w:p>
          <w:p w:rsidR="00A511CF" w:rsidRPr="00A511CF" w:rsidRDefault="00A511CF" w:rsidP="00A511CF">
            <w:pPr>
              <w:jc w:val="both"/>
              <w:rPr>
                <w:rFonts w:ascii="Times New Roman" w:hAnsi="Times New Roman" w:cs="Times New Roman"/>
                <w:bCs/>
                <w:color w:val="0070C0"/>
                <w:sz w:val="28"/>
                <w:szCs w:val="28"/>
              </w:rPr>
            </w:pPr>
            <w:r w:rsidRPr="00A511CF">
              <w:rPr>
                <w:rFonts w:ascii="Times New Roman" w:hAnsi="Times New Roman" w:cs="Times New Roman"/>
                <w:bCs/>
                <w:color w:val="0070C0"/>
                <w:sz w:val="28"/>
                <w:szCs w:val="28"/>
              </w:rPr>
              <w:t>КОТИКУ СІРЕНЬКИЙ</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t>Котику сіренький,</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t>Котику біленький,</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t>Котку волохатий,</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t>Не ходи по хаті!</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t>Не ходи по хаті,</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t>Не буди дитяти!</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t>Дитя буде спати,</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t>Котик воркотати.</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t>Ой на кота воркота,</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t>На дитину дрімота.</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t>А-а, люлі!</w:t>
            </w:r>
          </w:p>
          <w:p w:rsidR="00A511CF" w:rsidRPr="00A511CF" w:rsidRDefault="00A511CF" w:rsidP="00A511CF">
            <w:pPr>
              <w:jc w:val="both"/>
              <w:rPr>
                <w:rFonts w:ascii="Times New Roman" w:hAnsi="Times New Roman" w:cs="Times New Roman"/>
                <w:bCs/>
                <w:color w:val="0070C0"/>
                <w:sz w:val="28"/>
                <w:szCs w:val="28"/>
              </w:rPr>
            </w:pPr>
            <w:r w:rsidRPr="00A511CF">
              <w:rPr>
                <w:rFonts w:ascii="Times New Roman" w:hAnsi="Times New Roman" w:cs="Times New Roman"/>
                <w:bCs/>
                <w:color w:val="0070C0"/>
                <w:sz w:val="28"/>
                <w:szCs w:val="28"/>
              </w:rPr>
              <w:t>ЛЮЛЯЙ, СИНОЧКУ МІЙ</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t>Люляй, люляй, синочку мій,</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t>Не буд</w:t>
            </w:r>
            <w:r w:rsidRPr="00A511CF">
              <w:rPr>
                <w:rFonts w:ascii="Times New Roman" w:hAnsi="Times New Roman" w:cs="Times New Roman"/>
                <w:bCs/>
                <w:sz w:val="28"/>
                <w:szCs w:val="28"/>
                <w:lang w:val="uk-UA"/>
              </w:rPr>
              <w:t>ь</w:t>
            </w:r>
            <w:r w:rsidRPr="00A511CF">
              <w:rPr>
                <w:rFonts w:ascii="Times New Roman" w:hAnsi="Times New Roman" w:cs="Times New Roman"/>
                <w:bCs/>
                <w:sz w:val="28"/>
                <w:szCs w:val="28"/>
              </w:rPr>
              <w:t xml:space="preserve"> такий, як отец твій.</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t>Бо твій отец</w:t>
            </w:r>
            <w:r w:rsidRPr="00A511CF">
              <w:rPr>
                <w:rFonts w:ascii="Times New Roman" w:hAnsi="Times New Roman" w:cs="Times New Roman"/>
                <w:bCs/>
                <w:sz w:val="28"/>
                <w:szCs w:val="28"/>
                <w:lang w:val="uk-UA"/>
              </w:rPr>
              <w:t>ь</w:t>
            </w:r>
            <w:r w:rsidRPr="00A511CF">
              <w:rPr>
                <w:rFonts w:ascii="Times New Roman" w:hAnsi="Times New Roman" w:cs="Times New Roman"/>
                <w:bCs/>
                <w:sz w:val="28"/>
                <w:szCs w:val="28"/>
              </w:rPr>
              <w:t xml:space="preserve"> гультаіс</w:t>
            </w:r>
            <w:r w:rsidRPr="00A511CF">
              <w:rPr>
                <w:rFonts w:ascii="Times New Roman" w:hAnsi="Times New Roman" w:cs="Times New Roman"/>
                <w:bCs/>
                <w:sz w:val="28"/>
                <w:szCs w:val="28"/>
                <w:lang w:val="uk-UA"/>
              </w:rPr>
              <w:t>ь</w:t>
            </w:r>
            <w:r w:rsidRPr="00A511CF">
              <w:rPr>
                <w:rFonts w:ascii="Times New Roman" w:hAnsi="Times New Roman" w:cs="Times New Roman"/>
                <w:bCs/>
                <w:sz w:val="28"/>
                <w:szCs w:val="28"/>
              </w:rPr>
              <w:t>ко,</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t>Пропив в корчмі сорочис</w:t>
            </w:r>
            <w:r w:rsidRPr="00A511CF">
              <w:rPr>
                <w:rFonts w:ascii="Times New Roman" w:hAnsi="Times New Roman" w:cs="Times New Roman"/>
                <w:bCs/>
                <w:sz w:val="28"/>
                <w:szCs w:val="28"/>
                <w:lang w:val="uk-UA"/>
              </w:rPr>
              <w:t>ь</w:t>
            </w:r>
            <w:r w:rsidRPr="00A511CF">
              <w:rPr>
                <w:rFonts w:ascii="Times New Roman" w:hAnsi="Times New Roman" w:cs="Times New Roman"/>
                <w:bCs/>
                <w:sz w:val="28"/>
                <w:szCs w:val="28"/>
              </w:rPr>
              <w:t>ко!</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t>Люляй, люляй, синку младий,</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t>Пішов отец</w:t>
            </w:r>
            <w:r w:rsidRPr="00A511CF">
              <w:rPr>
                <w:rFonts w:ascii="Times New Roman" w:hAnsi="Times New Roman" w:cs="Times New Roman"/>
                <w:bCs/>
                <w:sz w:val="28"/>
                <w:szCs w:val="28"/>
                <w:lang w:val="uk-UA"/>
              </w:rPr>
              <w:t>ь</w:t>
            </w:r>
            <w:r w:rsidRPr="00A511CF">
              <w:rPr>
                <w:rFonts w:ascii="Times New Roman" w:hAnsi="Times New Roman" w:cs="Times New Roman"/>
                <w:bCs/>
                <w:sz w:val="28"/>
                <w:szCs w:val="28"/>
              </w:rPr>
              <w:t xml:space="preserve"> на розгади.</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lastRenderedPageBreak/>
              <w:t>Пішов, пішов розгадати,</w:t>
            </w:r>
          </w:p>
          <w:p w:rsidR="00A511CF" w:rsidRPr="00A511CF" w:rsidRDefault="00A511CF" w:rsidP="00A511CF">
            <w:pPr>
              <w:jc w:val="both"/>
              <w:rPr>
                <w:rFonts w:ascii="Times New Roman" w:hAnsi="Times New Roman" w:cs="Times New Roman"/>
                <w:bCs/>
                <w:sz w:val="28"/>
                <w:szCs w:val="28"/>
              </w:rPr>
            </w:pPr>
            <w:r w:rsidRPr="00A511CF">
              <w:rPr>
                <w:rFonts w:ascii="Times New Roman" w:hAnsi="Times New Roman" w:cs="Times New Roman"/>
                <w:bCs/>
                <w:sz w:val="28"/>
                <w:szCs w:val="28"/>
              </w:rPr>
              <w:t>Чим тя має виховати.</w:t>
            </w:r>
          </w:p>
          <w:p w:rsidR="00A511CF" w:rsidRPr="00A511CF" w:rsidRDefault="00A511CF" w:rsidP="00A511CF">
            <w:pPr>
              <w:pStyle w:val="a8"/>
              <w:ind w:left="0"/>
              <w:jc w:val="both"/>
              <w:rPr>
                <w:rFonts w:ascii="Times New Roman" w:hAnsi="Times New Roman" w:cs="Times New Roman"/>
                <w:sz w:val="28"/>
                <w:szCs w:val="28"/>
                <w:lang w:val="uk-UA"/>
              </w:rPr>
            </w:pPr>
            <w:r w:rsidRPr="00A511CF">
              <w:rPr>
                <w:rFonts w:ascii="Times New Roman" w:hAnsi="Times New Roman" w:cs="Times New Roman"/>
                <w:sz w:val="28"/>
                <w:szCs w:val="28"/>
                <w:lang w:val="uk-UA"/>
              </w:rPr>
              <w:t xml:space="preserve">***  </w:t>
            </w:r>
          </w:p>
          <w:p w:rsidR="00A511CF" w:rsidRPr="00A511CF" w:rsidRDefault="00A511CF" w:rsidP="00A511CF">
            <w:pPr>
              <w:rPr>
                <w:rFonts w:ascii="Times New Roman" w:eastAsia="Times New Roman" w:hAnsi="Times New Roman" w:cs="Times New Roman"/>
                <w:sz w:val="28"/>
                <w:szCs w:val="28"/>
                <w:lang w:eastAsia="ru-RU"/>
              </w:rPr>
            </w:pPr>
            <w:r w:rsidRPr="00A511CF">
              <w:rPr>
                <w:rFonts w:ascii="Times New Roman" w:eastAsia="Times New Roman" w:hAnsi="Times New Roman" w:cs="Times New Roman"/>
                <w:sz w:val="28"/>
                <w:szCs w:val="28"/>
                <w:lang w:val="uk-UA" w:eastAsia="ru-RU"/>
              </w:rPr>
              <w:t>Ой на кота воркота,</w:t>
            </w:r>
          </w:p>
          <w:p w:rsidR="00A511CF" w:rsidRPr="00A511CF" w:rsidRDefault="00A511CF" w:rsidP="00A511CF">
            <w:pPr>
              <w:rPr>
                <w:rFonts w:ascii="Times New Roman" w:eastAsia="Times New Roman" w:hAnsi="Times New Roman" w:cs="Times New Roman"/>
                <w:sz w:val="28"/>
                <w:szCs w:val="28"/>
                <w:lang w:eastAsia="ru-RU"/>
              </w:rPr>
            </w:pPr>
            <w:r w:rsidRPr="00A511CF">
              <w:rPr>
                <w:rFonts w:ascii="Times New Roman" w:eastAsia="Times New Roman" w:hAnsi="Times New Roman" w:cs="Times New Roman"/>
                <w:sz w:val="28"/>
                <w:szCs w:val="28"/>
                <w:lang w:val="uk-UA" w:eastAsia="ru-RU"/>
              </w:rPr>
              <w:t> На дитину дрімота.</w:t>
            </w:r>
          </w:p>
          <w:p w:rsidR="00A511CF" w:rsidRPr="00A511CF" w:rsidRDefault="00A511CF" w:rsidP="00A511CF">
            <w:pPr>
              <w:rPr>
                <w:rFonts w:ascii="Times New Roman" w:eastAsia="Times New Roman" w:hAnsi="Times New Roman" w:cs="Times New Roman"/>
                <w:sz w:val="28"/>
                <w:szCs w:val="28"/>
                <w:lang w:eastAsia="ru-RU"/>
              </w:rPr>
            </w:pPr>
            <w:r w:rsidRPr="00A511CF">
              <w:rPr>
                <w:rFonts w:ascii="Times New Roman" w:eastAsia="Times New Roman" w:hAnsi="Times New Roman" w:cs="Times New Roman"/>
                <w:sz w:val="28"/>
                <w:szCs w:val="28"/>
                <w:lang w:val="uk-UA" w:eastAsia="ru-RU"/>
              </w:rPr>
              <w:t> Як буде кіт воркотати,</w:t>
            </w:r>
          </w:p>
          <w:p w:rsidR="00A511CF" w:rsidRPr="00A511CF" w:rsidRDefault="00A511CF" w:rsidP="00A511CF">
            <w:pPr>
              <w:rPr>
                <w:rFonts w:ascii="Times New Roman" w:eastAsia="Times New Roman" w:hAnsi="Times New Roman" w:cs="Times New Roman"/>
                <w:sz w:val="28"/>
                <w:szCs w:val="28"/>
                <w:lang w:eastAsia="ru-RU"/>
              </w:rPr>
            </w:pPr>
            <w:r w:rsidRPr="00A511CF">
              <w:rPr>
                <w:rFonts w:ascii="Times New Roman" w:eastAsia="Times New Roman" w:hAnsi="Times New Roman" w:cs="Times New Roman"/>
                <w:sz w:val="28"/>
                <w:szCs w:val="28"/>
                <w:lang w:val="uk-UA" w:eastAsia="ru-RU"/>
              </w:rPr>
              <w:t> То дитина буде спати.</w:t>
            </w:r>
          </w:p>
          <w:p w:rsidR="00A511CF" w:rsidRPr="00A511CF" w:rsidRDefault="00A511CF" w:rsidP="00A511CF">
            <w:pPr>
              <w:rPr>
                <w:rFonts w:ascii="Times New Roman" w:eastAsia="Times New Roman" w:hAnsi="Times New Roman" w:cs="Times New Roman"/>
                <w:sz w:val="28"/>
                <w:szCs w:val="28"/>
                <w:lang w:eastAsia="ru-RU"/>
              </w:rPr>
            </w:pPr>
            <w:r w:rsidRPr="00A511CF">
              <w:rPr>
                <w:rFonts w:ascii="Times New Roman" w:eastAsia="Times New Roman" w:hAnsi="Times New Roman" w:cs="Times New Roman"/>
                <w:sz w:val="28"/>
                <w:szCs w:val="28"/>
                <w:lang w:val="uk-UA" w:eastAsia="ru-RU"/>
              </w:rPr>
              <w:t> Ходить кіт по горі,</w:t>
            </w:r>
          </w:p>
          <w:p w:rsidR="00A511CF" w:rsidRPr="00A511CF" w:rsidRDefault="00A511CF" w:rsidP="00A511CF">
            <w:pPr>
              <w:rPr>
                <w:rFonts w:ascii="Times New Roman" w:eastAsia="Times New Roman" w:hAnsi="Times New Roman" w:cs="Times New Roman"/>
                <w:sz w:val="28"/>
                <w:szCs w:val="28"/>
                <w:lang w:eastAsia="ru-RU"/>
              </w:rPr>
            </w:pPr>
            <w:r w:rsidRPr="00A511CF">
              <w:rPr>
                <w:rFonts w:ascii="Times New Roman" w:eastAsia="Times New Roman" w:hAnsi="Times New Roman" w:cs="Times New Roman"/>
                <w:sz w:val="28"/>
                <w:szCs w:val="28"/>
                <w:lang w:val="uk-UA" w:eastAsia="ru-RU"/>
              </w:rPr>
              <w:t> Носить сон в рукаві.</w:t>
            </w:r>
          </w:p>
          <w:p w:rsidR="00A511CF" w:rsidRPr="00A511CF" w:rsidRDefault="00A511CF" w:rsidP="00A511CF">
            <w:pPr>
              <w:rPr>
                <w:rFonts w:ascii="Times New Roman" w:eastAsia="Times New Roman" w:hAnsi="Times New Roman" w:cs="Times New Roman"/>
                <w:sz w:val="28"/>
                <w:szCs w:val="28"/>
                <w:lang w:eastAsia="ru-RU"/>
              </w:rPr>
            </w:pPr>
            <w:r w:rsidRPr="00A511CF">
              <w:rPr>
                <w:rFonts w:ascii="Times New Roman" w:eastAsia="Times New Roman" w:hAnsi="Times New Roman" w:cs="Times New Roman"/>
                <w:sz w:val="28"/>
                <w:szCs w:val="28"/>
                <w:lang w:val="uk-UA" w:eastAsia="ru-RU"/>
              </w:rPr>
              <w:t> Всім дітям продає,</w:t>
            </w:r>
          </w:p>
          <w:p w:rsidR="00A511CF" w:rsidRPr="00A511CF" w:rsidRDefault="00A511CF" w:rsidP="00A511CF">
            <w:pPr>
              <w:rPr>
                <w:rFonts w:ascii="Times New Roman" w:eastAsia="Times New Roman" w:hAnsi="Times New Roman" w:cs="Times New Roman"/>
                <w:sz w:val="28"/>
                <w:szCs w:val="28"/>
                <w:lang w:eastAsia="ru-RU"/>
              </w:rPr>
            </w:pPr>
            <w:r w:rsidRPr="00A511CF">
              <w:rPr>
                <w:rFonts w:ascii="Times New Roman" w:eastAsia="Times New Roman" w:hAnsi="Times New Roman" w:cs="Times New Roman"/>
                <w:sz w:val="28"/>
                <w:szCs w:val="28"/>
                <w:lang w:val="uk-UA" w:eastAsia="ru-RU"/>
              </w:rPr>
              <w:t> Василькові так дає.</w:t>
            </w:r>
          </w:p>
          <w:p w:rsidR="00A511CF" w:rsidRPr="00A511CF" w:rsidRDefault="00A511CF" w:rsidP="00A511CF">
            <w:pPr>
              <w:pStyle w:val="a8"/>
              <w:ind w:left="0"/>
              <w:jc w:val="both"/>
              <w:rPr>
                <w:rFonts w:ascii="Times New Roman" w:hAnsi="Times New Roman" w:cs="Times New Roman"/>
                <w:sz w:val="28"/>
                <w:szCs w:val="28"/>
                <w:lang w:val="uk-UA"/>
              </w:rPr>
            </w:pPr>
            <w:r w:rsidRPr="00A511CF">
              <w:rPr>
                <w:rFonts w:ascii="Times New Roman" w:hAnsi="Times New Roman" w:cs="Times New Roman"/>
                <w:sz w:val="28"/>
                <w:szCs w:val="28"/>
                <w:lang w:val="uk-UA"/>
              </w:rPr>
              <w:t xml:space="preserve">***  </w:t>
            </w:r>
          </w:p>
          <w:p w:rsidR="00A511CF" w:rsidRPr="00A511CF" w:rsidRDefault="00A511CF" w:rsidP="00A511CF">
            <w:pPr>
              <w:rPr>
                <w:rFonts w:ascii="Times New Roman" w:eastAsia="Times New Roman" w:hAnsi="Times New Roman" w:cs="Times New Roman"/>
                <w:sz w:val="24"/>
                <w:szCs w:val="24"/>
                <w:lang w:eastAsia="ru-RU"/>
              </w:rPr>
            </w:pPr>
            <w:r w:rsidRPr="00A511CF">
              <w:rPr>
                <w:rFonts w:ascii="Times New Roman" w:eastAsia="Times New Roman" w:hAnsi="Times New Roman" w:cs="Times New Roman"/>
                <w:sz w:val="24"/>
                <w:szCs w:val="24"/>
                <w:lang w:val="uk-UA" w:eastAsia="ru-RU"/>
              </w:rPr>
              <w:t>Спи, малечо, спи,</w:t>
            </w:r>
          </w:p>
          <w:p w:rsidR="00A511CF" w:rsidRPr="00A511CF" w:rsidRDefault="00A511CF" w:rsidP="00A511CF">
            <w:pPr>
              <w:rPr>
                <w:rFonts w:ascii="Times New Roman" w:eastAsia="Times New Roman" w:hAnsi="Times New Roman" w:cs="Times New Roman"/>
                <w:sz w:val="24"/>
                <w:szCs w:val="24"/>
                <w:lang w:eastAsia="ru-RU"/>
              </w:rPr>
            </w:pPr>
            <w:r w:rsidRPr="00A511CF">
              <w:rPr>
                <w:rFonts w:ascii="Times New Roman" w:eastAsia="Times New Roman" w:hAnsi="Times New Roman" w:cs="Times New Roman"/>
                <w:sz w:val="24"/>
                <w:szCs w:val="24"/>
                <w:lang w:val="uk-UA" w:eastAsia="ru-RU"/>
              </w:rPr>
              <w:t> Йдуть у гості сни:</w:t>
            </w:r>
          </w:p>
          <w:p w:rsidR="00A511CF" w:rsidRPr="00A511CF" w:rsidRDefault="00A511CF" w:rsidP="00A511CF">
            <w:pPr>
              <w:rPr>
                <w:rFonts w:ascii="Times New Roman" w:eastAsia="Times New Roman" w:hAnsi="Times New Roman" w:cs="Times New Roman"/>
                <w:sz w:val="24"/>
                <w:szCs w:val="24"/>
                <w:lang w:eastAsia="ru-RU"/>
              </w:rPr>
            </w:pPr>
            <w:r w:rsidRPr="00A511CF">
              <w:rPr>
                <w:rFonts w:ascii="Times New Roman" w:eastAsia="Times New Roman" w:hAnsi="Times New Roman" w:cs="Times New Roman"/>
                <w:sz w:val="24"/>
                <w:szCs w:val="24"/>
                <w:lang w:val="uk-UA" w:eastAsia="ru-RU"/>
              </w:rPr>
              <w:t> Карлсон й Колобок</w:t>
            </w:r>
          </w:p>
          <w:p w:rsidR="00A511CF" w:rsidRPr="00A511CF" w:rsidRDefault="00A511CF" w:rsidP="00A511CF">
            <w:pPr>
              <w:rPr>
                <w:rFonts w:ascii="Times New Roman" w:eastAsia="Times New Roman" w:hAnsi="Times New Roman" w:cs="Times New Roman"/>
                <w:sz w:val="24"/>
                <w:szCs w:val="24"/>
                <w:lang w:eastAsia="ru-RU"/>
              </w:rPr>
            </w:pPr>
            <w:r w:rsidRPr="00A511CF">
              <w:rPr>
                <w:rFonts w:ascii="Times New Roman" w:eastAsia="Times New Roman" w:hAnsi="Times New Roman" w:cs="Times New Roman"/>
                <w:sz w:val="24"/>
                <w:szCs w:val="24"/>
                <w:lang w:val="uk-UA" w:eastAsia="ru-RU"/>
              </w:rPr>
              <w:t> Принесуть казок.</w:t>
            </w:r>
          </w:p>
          <w:p w:rsidR="00A511CF" w:rsidRPr="00A511CF" w:rsidRDefault="00A511CF" w:rsidP="00A511CF">
            <w:pPr>
              <w:rPr>
                <w:rFonts w:ascii="Times New Roman" w:eastAsia="Times New Roman" w:hAnsi="Times New Roman" w:cs="Times New Roman"/>
                <w:sz w:val="24"/>
                <w:szCs w:val="24"/>
                <w:lang w:eastAsia="ru-RU"/>
              </w:rPr>
            </w:pPr>
            <w:r w:rsidRPr="00A511CF">
              <w:rPr>
                <w:rFonts w:ascii="Times New Roman" w:eastAsia="Times New Roman" w:hAnsi="Times New Roman" w:cs="Times New Roman"/>
                <w:sz w:val="24"/>
                <w:szCs w:val="24"/>
                <w:lang w:val="uk-UA" w:eastAsia="ru-RU"/>
              </w:rPr>
              <w:t> Спи, засни, мій сину,</w:t>
            </w:r>
          </w:p>
          <w:p w:rsidR="00A511CF" w:rsidRPr="00A511CF" w:rsidRDefault="00A511CF" w:rsidP="00A511CF">
            <w:pPr>
              <w:rPr>
                <w:rFonts w:ascii="Times New Roman" w:eastAsia="Times New Roman" w:hAnsi="Times New Roman" w:cs="Times New Roman"/>
                <w:sz w:val="24"/>
                <w:szCs w:val="24"/>
                <w:lang w:eastAsia="ru-RU"/>
              </w:rPr>
            </w:pPr>
            <w:r w:rsidRPr="00A511CF">
              <w:rPr>
                <w:rFonts w:ascii="Times New Roman" w:eastAsia="Times New Roman" w:hAnsi="Times New Roman" w:cs="Times New Roman"/>
                <w:sz w:val="24"/>
                <w:szCs w:val="24"/>
                <w:lang w:val="uk-UA" w:eastAsia="ru-RU"/>
              </w:rPr>
              <w:t> Спиться мандарину,</w:t>
            </w:r>
          </w:p>
          <w:p w:rsidR="00A511CF" w:rsidRPr="00A511CF" w:rsidRDefault="00A511CF" w:rsidP="00A511CF">
            <w:pPr>
              <w:rPr>
                <w:rFonts w:ascii="Times New Roman" w:eastAsia="Times New Roman" w:hAnsi="Times New Roman" w:cs="Times New Roman"/>
                <w:sz w:val="24"/>
                <w:szCs w:val="24"/>
                <w:lang w:eastAsia="ru-RU"/>
              </w:rPr>
            </w:pPr>
            <w:r w:rsidRPr="00A511CF">
              <w:rPr>
                <w:rFonts w:ascii="Times New Roman" w:eastAsia="Times New Roman" w:hAnsi="Times New Roman" w:cs="Times New Roman"/>
                <w:sz w:val="24"/>
                <w:szCs w:val="24"/>
                <w:lang w:val="uk-UA" w:eastAsia="ru-RU"/>
              </w:rPr>
              <w:t> "Лего" й "Мілківей"</w:t>
            </w:r>
          </w:p>
          <w:p w:rsidR="00A511CF" w:rsidRPr="00A511CF" w:rsidRDefault="00A511CF" w:rsidP="00A511CF">
            <w:pPr>
              <w:rPr>
                <w:rFonts w:ascii="Times New Roman" w:eastAsia="Times New Roman" w:hAnsi="Times New Roman" w:cs="Times New Roman"/>
                <w:sz w:val="24"/>
                <w:szCs w:val="24"/>
                <w:lang w:eastAsia="ru-RU"/>
              </w:rPr>
            </w:pPr>
            <w:r w:rsidRPr="00A511CF">
              <w:rPr>
                <w:rFonts w:ascii="Times New Roman" w:eastAsia="Times New Roman" w:hAnsi="Times New Roman" w:cs="Times New Roman"/>
                <w:sz w:val="24"/>
                <w:szCs w:val="24"/>
                <w:lang w:val="uk-UA" w:eastAsia="ru-RU"/>
              </w:rPr>
              <w:t> Сплять біля дітей.</w:t>
            </w:r>
          </w:p>
          <w:p w:rsidR="00A511CF" w:rsidRPr="00A511CF" w:rsidRDefault="00A511CF" w:rsidP="00A511CF">
            <w:pPr>
              <w:rPr>
                <w:rFonts w:ascii="Times New Roman" w:eastAsia="Times New Roman" w:hAnsi="Times New Roman" w:cs="Times New Roman"/>
                <w:sz w:val="24"/>
                <w:szCs w:val="24"/>
                <w:lang w:eastAsia="ru-RU"/>
              </w:rPr>
            </w:pPr>
            <w:r w:rsidRPr="00A511CF">
              <w:rPr>
                <w:rFonts w:ascii="Times New Roman" w:eastAsia="Times New Roman" w:hAnsi="Times New Roman" w:cs="Times New Roman"/>
                <w:sz w:val="24"/>
                <w:szCs w:val="24"/>
                <w:lang w:val="uk-UA" w:eastAsia="ru-RU"/>
              </w:rPr>
              <w:t> Хай до тебе в сні</w:t>
            </w:r>
          </w:p>
          <w:p w:rsidR="00A511CF" w:rsidRPr="00A511CF" w:rsidRDefault="00A511CF" w:rsidP="00A511CF">
            <w:pPr>
              <w:rPr>
                <w:rFonts w:ascii="Times New Roman" w:eastAsia="Times New Roman" w:hAnsi="Times New Roman" w:cs="Times New Roman"/>
                <w:sz w:val="24"/>
                <w:szCs w:val="24"/>
                <w:lang w:eastAsia="ru-RU"/>
              </w:rPr>
            </w:pPr>
            <w:r w:rsidRPr="00A511CF">
              <w:rPr>
                <w:rFonts w:ascii="Times New Roman" w:eastAsia="Times New Roman" w:hAnsi="Times New Roman" w:cs="Times New Roman"/>
                <w:sz w:val="24"/>
                <w:szCs w:val="24"/>
                <w:lang w:val="uk-UA" w:eastAsia="ru-RU"/>
              </w:rPr>
              <w:t> Прилетять пісні</w:t>
            </w:r>
          </w:p>
          <w:p w:rsidR="00A511CF" w:rsidRPr="00A511CF" w:rsidRDefault="00A511CF" w:rsidP="00A511CF">
            <w:pPr>
              <w:rPr>
                <w:rFonts w:ascii="Times New Roman" w:eastAsia="Times New Roman" w:hAnsi="Times New Roman" w:cs="Times New Roman"/>
                <w:sz w:val="24"/>
                <w:szCs w:val="24"/>
                <w:lang w:eastAsia="ru-RU"/>
              </w:rPr>
            </w:pPr>
            <w:r w:rsidRPr="00A511CF">
              <w:rPr>
                <w:rFonts w:ascii="Times New Roman" w:eastAsia="Times New Roman" w:hAnsi="Times New Roman" w:cs="Times New Roman"/>
                <w:sz w:val="24"/>
                <w:szCs w:val="24"/>
                <w:lang w:val="uk-UA" w:eastAsia="ru-RU"/>
              </w:rPr>
              <w:t> Й наспівають знов</w:t>
            </w:r>
          </w:p>
          <w:p w:rsidR="00A511CF" w:rsidRPr="00A511CF" w:rsidRDefault="00A511CF" w:rsidP="00A511CF">
            <w:pPr>
              <w:rPr>
                <w:rFonts w:ascii="Times New Roman" w:eastAsia="Times New Roman" w:hAnsi="Times New Roman" w:cs="Times New Roman"/>
                <w:sz w:val="24"/>
                <w:szCs w:val="24"/>
                <w:lang w:eastAsia="ru-RU"/>
              </w:rPr>
            </w:pPr>
            <w:r w:rsidRPr="00A511CF">
              <w:rPr>
                <w:rFonts w:ascii="Times New Roman" w:eastAsia="Times New Roman" w:hAnsi="Times New Roman" w:cs="Times New Roman"/>
                <w:sz w:val="24"/>
                <w:szCs w:val="24"/>
                <w:lang w:val="uk-UA" w:eastAsia="ru-RU"/>
              </w:rPr>
              <w:t> Про мою любов.</w:t>
            </w:r>
          </w:p>
          <w:p w:rsidR="00A511CF" w:rsidRPr="00A511CF" w:rsidRDefault="00A511CF" w:rsidP="00A511CF">
            <w:pPr>
              <w:pStyle w:val="a8"/>
              <w:ind w:left="0"/>
              <w:jc w:val="both"/>
              <w:rPr>
                <w:rFonts w:ascii="Times New Roman" w:hAnsi="Times New Roman" w:cs="Times New Roman"/>
                <w:sz w:val="28"/>
                <w:szCs w:val="28"/>
                <w:highlight w:val="yellow"/>
              </w:rPr>
            </w:pPr>
          </w:p>
        </w:tc>
      </w:tr>
    </w:tbl>
    <w:p w:rsidR="00A511CF" w:rsidRDefault="00A511CF" w:rsidP="00A511CF">
      <w:pPr>
        <w:pStyle w:val="a8"/>
        <w:ind w:left="0"/>
        <w:jc w:val="both"/>
        <w:rPr>
          <w:rFonts w:ascii="Times New Roman" w:hAnsi="Times New Roman" w:cs="Times New Roman"/>
          <w:color w:val="1F497D" w:themeColor="text2"/>
          <w:sz w:val="28"/>
          <w:szCs w:val="28"/>
          <w:highlight w:val="yellow"/>
          <w:lang w:val="uk-UA"/>
        </w:rPr>
      </w:pPr>
    </w:p>
    <w:p w:rsidR="00A511CF" w:rsidRPr="00CB055D" w:rsidRDefault="00A511CF" w:rsidP="00A511CF">
      <w:pPr>
        <w:pStyle w:val="a8"/>
        <w:ind w:left="0"/>
        <w:jc w:val="both"/>
        <w:rPr>
          <w:rFonts w:ascii="Times New Roman" w:hAnsi="Times New Roman" w:cs="Times New Roman"/>
          <w:sz w:val="28"/>
          <w:szCs w:val="28"/>
          <w:highlight w:val="yellow"/>
          <w:lang w:val="uk-UA"/>
        </w:rPr>
      </w:pPr>
      <w:r>
        <w:rPr>
          <w:rFonts w:ascii="Times New Roman" w:hAnsi="Times New Roman" w:cs="Times New Roman"/>
          <w:color w:val="0070C0"/>
          <w:sz w:val="28"/>
          <w:szCs w:val="28"/>
          <w:highlight w:val="yellow"/>
          <w:lang w:val="uk-UA"/>
        </w:rPr>
        <w:t xml:space="preserve">Запитання і завдання  </w:t>
      </w:r>
      <w:r>
        <w:rPr>
          <w:rFonts w:ascii="Times New Roman" w:hAnsi="Times New Roman" w:cs="Times New Roman"/>
          <w:color w:val="0070C0"/>
          <w:sz w:val="28"/>
          <w:szCs w:val="28"/>
          <w:lang w:val="uk-UA"/>
        </w:rPr>
        <w:t xml:space="preserve"> </w:t>
      </w:r>
      <w:r w:rsidRPr="00CB055D">
        <w:rPr>
          <w:rFonts w:ascii="Times New Roman" w:hAnsi="Times New Roman" w:cs="Times New Roman"/>
          <w:sz w:val="28"/>
          <w:szCs w:val="28"/>
          <w:lang w:val="uk-UA"/>
        </w:rPr>
        <w:t>Для створення</w:t>
      </w:r>
      <w:r>
        <w:rPr>
          <w:rFonts w:ascii="Times New Roman" w:hAnsi="Times New Roman" w:cs="Times New Roman"/>
          <w:sz w:val="28"/>
          <w:szCs w:val="28"/>
          <w:lang w:val="uk-UA"/>
        </w:rPr>
        <w:t xml:space="preserve"> альбому «Мамина колискова» створи свою сторінку: запиши колискову і намалюй малюнок.</w:t>
      </w:r>
    </w:p>
    <w:p w:rsidR="00A511CF" w:rsidRDefault="00A511CF" w:rsidP="00A511CF">
      <w:pPr>
        <w:pStyle w:val="a8"/>
        <w:ind w:left="0"/>
        <w:jc w:val="both"/>
        <w:rPr>
          <w:rFonts w:ascii="Times New Roman" w:hAnsi="Times New Roman" w:cs="Times New Roman"/>
          <w:color w:val="1F497D" w:themeColor="text2"/>
          <w:sz w:val="28"/>
          <w:szCs w:val="28"/>
          <w:highlight w:val="yellow"/>
          <w:lang w:val="uk-UA"/>
        </w:rPr>
      </w:pPr>
    </w:p>
    <w:p w:rsidR="00A511CF" w:rsidRDefault="00A511CF" w:rsidP="00A511CF">
      <w:pPr>
        <w:pStyle w:val="a8"/>
        <w:ind w:left="0"/>
        <w:jc w:val="both"/>
        <w:rPr>
          <w:rFonts w:ascii="Times New Roman" w:hAnsi="Times New Roman" w:cs="Times New Roman"/>
          <w:color w:val="1F497D" w:themeColor="text2"/>
          <w:sz w:val="28"/>
          <w:szCs w:val="28"/>
          <w:highlight w:val="yellow"/>
          <w:lang w:val="uk-UA"/>
        </w:rPr>
      </w:pPr>
    </w:p>
    <w:p w:rsidR="00A511CF" w:rsidRDefault="00A511CF" w:rsidP="00A511CF">
      <w:pPr>
        <w:pStyle w:val="a8"/>
        <w:ind w:left="0"/>
        <w:jc w:val="both"/>
        <w:rPr>
          <w:rFonts w:ascii="Times New Roman" w:hAnsi="Times New Roman" w:cs="Times New Roman"/>
          <w:color w:val="1F497D" w:themeColor="text2"/>
          <w:sz w:val="28"/>
          <w:szCs w:val="28"/>
          <w:highlight w:val="yellow"/>
          <w:lang w:val="uk-UA"/>
        </w:rPr>
      </w:pPr>
    </w:p>
    <w:p w:rsidR="00A511CF" w:rsidRDefault="00A511CF" w:rsidP="00A511CF">
      <w:pPr>
        <w:spacing w:line="240" w:lineRule="auto"/>
        <w:jc w:val="both"/>
        <w:rPr>
          <w:rFonts w:ascii="Times New Roman" w:eastAsia="Calibri" w:hAnsi="Times New Roman" w:cs="Times New Roman"/>
          <w:color w:val="1F497D" w:themeColor="text2"/>
          <w:sz w:val="32"/>
          <w:szCs w:val="32"/>
          <w:highlight w:val="yellow"/>
        </w:rPr>
      </w:pPr>
    </w:p>
    <w:p w:rsidR="00A511CF" w:rsidRDefault="00A511CF" w:rsidP="00A511CF">
      <w:pPr>
        <w:spacing w:line="240" w:lineRule="auto"/>
        <w:jc w:val="both"/>
        <w:rPr>
          <w:rFonts w:ascii="Times New Roman" w:eastAsia="Calibri" w:hAnsi="Times New Roman" w:cs="Times New Roman"/>
          <w:color w:val="1F497D" w:themeColor="text2"/>
          <w:sz w:val="32"/>
          <w:szCs w:val="32"/>
          <w:highlight w:val="yellow"/>
          <w:lang w:val="uk-UA"/>
        </w:rPr>
      </w:pPr>
    </w:p>
    <w:p w:rsidR="00A511CF" w:rsidRPr="00C01801" w:rsidRDefault="00A511CF" w:rsidP="00A511CF">
      <w:pPr>
        <w:spacing w:line="240" w:lineRule="auto"/>
        <w:jc w:val="both"/>
        <w:rPr>
          <w:rFonts w:ascii="Times New Roman" w:eastAsia="Calibri" w:hAnsi="Times New Roman" w:cs="Times New Roman"/>
          <w:color w:val="1F497D" w:themeColor="text2"/>
          <w:sz w:val="32"/>
          <w:szCs w:val="32"/>
          <w:highlight w:val="yellow"/>
          <w:lang w:val="uk-UA"/>
        </w:rPr>
      </w:pPr>
      <w:r w:rsidRPr="00C01801">
        <w:rPr>
          <w:rFonts w:ascii="Times New Roman" w:eastAsia="Calibri" w:hAnsi="Times New Roman" w:cs="Times New Roman"/>
          <w:color w:val="1F497D" w:themeColor="text2"/>
          <w:sz w:val="32"/>
          <w:szCs w:val="32"/>
          <w:highlight w:val="yellow"/>
        </w:rPr>
        <w:t>БЕРЕЗЕНЬ</w:t>
      </w:r>
      <w:proofErr w:type="gramStart"/>
      <w:r w:rsidRPr="00C01801">
        <w:rPr>
          <w:rFonts w:ascii="Times New Roman" w:eastAsia="Calibri" w:hAnsi="Times New Roman" w:cs="Times New Roman"/>
          <w:color w:val="1F497D" w:themeColor="text2"/>
          <w:sz w:val="32"/>
          <w:szCs w:val="32"/>
          <w:highlight w:val="yellow"/>
          <w:lang w:val="uk-UA"/>
        </w:rPr>
        <w:t xml:space="preserve">   </w:t>
      </w:r>
      <w:r w:rsidRPr="00C01801">
        <w:rPr>
          <w:rFonts w:ascii="Times New Roman" w:eastAsia="Calibri" w:hAnsi="Times New Roman" w:cs="Times New Roman"/>
          <w:color w:val="1F497D" w:themeColor="text2"/>
          <w:sz w:val="32"/>
          <w:szCs w:val="32"/>
          <w:highlight w:val="yellow"/>
        </w:rPr>
        <w:t>§</w:t>
      </w:r>
      <w:proofErr w:type="gramEnd"/>
      <w:r w:rsidRPr="00C01801">
        <w:rPr>
          <w:rFonts w:ascii="Times New Roman" w:eastAsia="Calibri" w:hAnsi="Times New Roman" w:cs="Times New Roman"/>
          <w:color w:val="1F497D" w:themeColor="text2"/>
          <w:sz w:val="32"/>
          <w:szCs w:val="32"/>
          <w:highlight w:val="yellow"/>
        </w:rPr>
        <w:t>24. Шевченко на Нікопольщині</w:t>
      </w:r>
    </w:p>
    <w:p w:rsidR="00A511CF" w:rsidRDefault="00A511CF" w:rsidP="00A511CF">
      <w:pPr>
        <w:spacing w:after="0" w:line="240" w:lineRule="auto"/>
        <w:ind w:firstLine="70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eastAsia="ru-RU"/>
        </w:rPr>
        <w:drawing>
          <wp:anchor distT="0" distB="0" distL="114300" distR="114300" simplePos="0" relativeHeight="251674624" behindDoc="0" locked="0" layoutInCell="1" allowOverlap="1">
            <wp:simplePos x="0" y="0"/>
            <wp:positionH relativeFrom="column">
              <wp:posOffset>20955</wp:posOffset>
            </wp:positionH>
            <wp:positionV relativeFrom="paragraph">
              <wp:posOffset>469265</wp:posOffset>
            </wp:positionV>
            <wp:extent cx="1465580" cy="2070100"/>
            <wp:effectExtent l="19050" t="0" r="1270" b="0"/>
            <wp:wrapSquare wrapText="bothSides"/>
            <wp:docPr id="108" name="Рисунок 7" descr="http://cs5138.userapi.com/u99952456/-7/x_a19138d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cs5138.userapi.com/u99952456/-7/x_a19138d3.jpg"/>
                    <pic:cNvPicPr>
                      <a:picLocks noChangeAspect="1" noChangeArrowheads="1"/>
                    </pic:cNvPicPr>
                  </pic:nvPicPr>
                  <pic:blipFill>
                    <a:blip r:embed="rId162"/>
                    <a:srcRect/>
                    <a:stretch>
                      <a:fillRect/>
                    </a:stretch>
                  </pic:blipFill>
                  <pic:spPr bwMode="auto">
                    <a:xfrm>
                      <a:off x="0" y="0"/>
                      <a:ext cx="1465580" cy="2070100"/>
                    </a:xfrm>
                    <a:prstGeom prst="rect">
                      <a:avLst/>
                    </a:prstGeom>
                    <a:noFill/>
                    <a:ln w="9525">
                      <a:noFill/>
                      <a:miter lim="800000"/>
                      <a:headEnd/>
                      <a:tailEnd/>
                    </a:ln>
                  </pic:spPr>
                </pic:pic>
              </a:graphicData>
            </a:graphic>
          </wp:anchor>
        </w:drawing>
      </w:r>
      <w:r w:rsidRPr="000F13FF">
        <w:rPr>
          <w:rFonts w:ascii="Times New Roman" w:eastAsia="Times New Roman" w:hAnsi="Times New Roman" w:cs="Times New Roman"/>
          <w:sz w:val="28"/>
          <w:szCs w:val="28"/>
          <w:lang w:eastAsia="ru-RU"/>
        </w:rPr>
        <w:t>Т</w:t>
      </w:r>
      <w:r w:rsidRPr="00FA7B39">
        <w:rPr>
          <w:rFonts w:ascii="Times New Roman" w:eastAsia="Times New Roman" w:hAnsi="Times New Roman" w:cs="Times New Roman"/>
          <w:sz w:val="28"/>
          <w:szCs w:val="28"/>
          <w:lang w:eastAsia="ru-RU"/>
        </w:rPr>
        <w:t>арас Шевченко — це не тільки історія епохи України, це — і поклик у майбуття.     </w:t>
      </w:r>
      <w:r w:rsidRPr="000F13FF">
        <w:rPr>
          <w:rFonts w:ascii="Times New Roman" w:eastAsia="Times New Roman" w:hAnsi="Times New Roman" w:cs="Times New Roman"/>
          <w:sz w:val="28"/>
          <w:szCs w:val="28"/>
          <w:lang w:eastAsia="ru-RU"/>
        </w:rPr>
        <w:t>В</w:t>
      </w:r>
      <w:r w:rsidRPr="000F13FF">
        <w:rPr>
          <w:rFonts w:ascii="Times New Roman" w:eastAsia="Times New Roman" w:hAnsi="Times New Roman" w:cs="Times New Roman"/>
          <w:sz w:val="28"/>
          <w:szCs w:val="28"/>
          <w:lang w:val="uk-UA" w:eastAsia="ru-RU"/>
        </w:rPr>
        <w:t xml:space="preserve">ін був </w:t>
      </w:r>
      <w:proofErr w:type="gramStart"/>
      <w:r>
        <w:rPr>
          <w:rFonts w:ascii="Times New Roman" w:eastAsia="Times New Roman" w:hAnsi="Times New Roman" w:cs="Times New Roman"/>
          <w:sz w:val="28"/>
          <w:szCs w:val="28"/>
          <w:lang w:val="uk-UA" w:eastAsia="ru-RU"/>
        </w:rPr>
        <w:t xml:space="preserve">мірилом </w:t>
      </w:r>
      <w:r w:rsidRPr="00FA7B39">
        <w:rPr>
          <w:rFonts w:ascii="Times New Roman" w:eastAsia="Times New Roman" w:hAnsi="Times New Roman" w:cs="Times New Roman"/>
          <w:sz w:val="28"/>
          <w:szCs w:val="28"/>
          <w:lang w:eastAsia="ru-RU"/>
        </w:rPr>
        <w:t xml:space="preserve"> правди</w:t>
      </w:r>
      <w:proofErr w:type="gramEnd"/>
      <w:r w:rsidRPr="00FA7B39">
        <w:rPr>
          <w:rFonts w:ascii="Times New Roman" w:eastAsia="Times New Roman" w:hAnsi="Times New Roman" w:cs="Times New Roman"/>
          <w:sz w:val="28"/>
          <w:szCs w:val="28"/>
          <w:lang w:eastAsia="ru-RU"/>
        </w:rPr>
        <w:t xml:space="preserve"> і добра, котрий прагнув якомога глибше впізнати свій український край, осягти духовну широчінь його народу, самодостатньо впізнати його долю. Тож і проліг шлях поета від рідної степової Кирилівки, де вперше спів його народився, де вперше ласку він впізнав, до берегів чарівливого Дніпра, осяяного славою</w:t>
      </w:r>
      <w:r>
        <w:rPr>
          <w:rFonts w:ascii="Times New Roman" w:eastAsia="Times New Roman" w:hAnsi="Times New Roman" w:cs="Times New Roman"/>
          <w:sz w:val="28"/>
          <w:szCs w:val="28"/>
          <w:lang w:val="uk-UA" w:eastAsia="ru-RU"/>
        </w:rPr>
        <w:t xml:space="preserve"> </w:t>
      </w:r>
      <w:r w:rsidRPr="00FA7B39">
        <w:rPr>
          <w:rFonts w:ascii="Times New Roman" w:eastAsia="Times New Roman" w:hAnsi="Times New Roman" w:cs="Times New Roman"/>
          <w:sz w:val="28"/>
          <w:szCs w:val="28"/>
          <w:lang w:eastAsia="ru-RU"/>
        </w:rPr>
        <w:t>відваги запорозького козацтва, так добре знайомої Шевченкові з різних переказів та дум Кобзарів, цих одвічних народних гомерів.</w:t>
      </w:r>
    </w:p>
    <w:p w:rsidR="00A511CF" w:rsidRPr="000F13FF" w:rsidRDefault="00A511CF" w:rsidP="00A511CF">
      <w:pPr>
        <w:spacing w:after="0" w:line="240" w:lineRule="auto"/>
        <w:ind w:firstLine="708"/>
        <w:jc w:val="both"/>
        <w:rPr>
          <w:sz w:val="28"/>
          <w:szCs w:val="28"/>
        </w:rPr>
      </w:pPr>
      <w:r w:rsidRPr="00FA7B39">
        <w:rPr>
          <w:rFonts w:ascii="Times New Roman" w:eastAsia="Times New Roman" w:hAnsi="Times New Roman" w:cs="Times New Roman"/>
          <w:sz w:val="28"/>
          <w:szCs w:val="28"/>
          <w:lang w:eastAsia="ru-RU"/>
        </w:rPr>
        <w:t xml:space="preserve">     Що ж примусило молодого поета і художника здійснити подорож на Нікопольщину? </w:t>
      </w:r>
      <w:r w:rsidRPr="000F13FF">
        <w:rPr>
          <w:rFonts w:ascii="Times New Roman" w:eastAsia="Times New Roman" w:hAnsi="Times New Roman" w:cs="Times New Roman"/>
          <w:sz w:val="28"/>
          <w:szCs w:val="28"/>
          <w:lang w:eastAsia="ru-RU"/>
        </w:rPr>
        <w:t>По-перше</w:t>
      </w:r>
      <w:r w:rsidRPr="000F13FF">
        <w:rPr>
          <w:rFonts w:ascii="Times New Roman" w:eastAsia="Times New Roman" w:hAnsi="Times New Roman" w:cs="Times New Roman"/>
          <w:sz w:val="28"/>
          <w:szCs w:val="28"/>
          <w:lang w:val="uk-UA" w:eastAsia="ru-RU"/>
        </w:rPr>
        <w:t xml:space="preserve">, </w:t>
      </w:r>
      <w:r w:rsidRPr="00FA7B39">
        <w:rPr>
          <w:rFonts w:ascii="Times New Roman" w:eastAsia="Times New Roman" w:hAnsi="Times New Roman" w:cs="Times New Roman"/>
          <w:sz w:val="28"/>
          <w:szCs w:val="28"/>
          <w:lang w:eastAsia="ru-RU"/>
        </w:rPr>
        <w:t xml:space="preserve">поета вабили сюди історичні місця і пам'ятники, пов'язані з історією козацтва запорозького. </w:t>
      </w:r>
      <w:r w:rsidRPr="000F13FF">
        <w:rPr>
          <w:rFonts w:ascii="Times New Roman" w:eastAsia="Times New Roman" w:hAnsi="Times New Roman" w:cs="Times New Roman"/>
          <w:sz w:val="28"/>
          <w:szCs w:val="28"/>
          <w:lang w:val="uk-UA" w:eastAsia="ru-RU"/>
        </w:rPr>
        <w:t xml:space="preserve"> </w:t>
      </w:r>
      <w:r w:rsidRPr="00FA7B39">
        <w:rPr>
          <w:rFonts w:ascii="Times New Roman" w:eastAsia="Times New Roman" w:hAnsi="Times New Roman" w:cs="Times New Roman"/>
          <w:sz w:val="28"/>
          <w:szCs w:val="28"/>
          <w:lang w:eastAsia="ru-RU"/>
        </w:rPr>
        <w:t>Адже Нікопольщина, як відомо, була колишнім центром Запорожжя, тим осередком, про котрий М. В. Гоголь писав: «Вот то гнездо, откуда вылетают все те гордые й крепкие, как львы! Вот откуда разливается воля й казачество на всю Украйну» (Н. В. Гоголь. «Тарас Бульба»).</w:t>
      </w:r>
    </w:p>
    <w:p w:rsidR="00A511CF" w:rsidRDefault="00A511CF" w:rsidP="00A511CF">
      <w:pPr>
        <w:spacing w:after="0" w:line="240" w:lineRule="auto"/>
        <w:jc w:val="both"/>
        <w:rPr>
          <w:rFonts w:ascii="Times New Roman" w:eastAsia="Times New Roman" w:hAnsi="Times New Roman" w:cs="Times New Roman"/>
          <w:sz w:val="28"/>
          <w:szCs w:val="28"/>
          <w:lang w:val="uk-UA" w:eastAsia="ru-RU"/>
        </w:rPr>
      </w:pPr>
      <w:r w:rsidRPr="000F13FF">
        <w:rPr>
          <w:sz w:val="28"/>
          <w:szCs w:val="28"/>
          <w:lang w:val="uk-UA"/>
        </w:rPr>
        <w:tab/>
      </w:r>
      <w:proofErr w:type="gramStart"/>
      <w:r w:rsidRPr="00FA7B39">
        <w:rPr>
          <w:rFonts w:ascii="Times New Roman" w:eastAsia="Times New Roman" w:hAnsi="Times New Roman" w:cs="Times New Roman"/>
          <w:sz w:val="28"/>
          <w:szCs w:val="28"/>
          <w:lang w:eastAsia="ru-RU"/>
        </w:rPr>
        <w:t>По-друге</w:t>
      </w:r>
      <w:proofErr w:type="gramEnd"/>
      <w:r w:rsidRPr="00FA7B39">
        <w:rPr>
          <w:rFonts w:ascii="Times New Roman" w:eastAsia="Times New Roman" w:hAnsi="Times New Roman" w:cs="Times New Roman"/>
          <w:sz w:val="28"/>
          <w:szCs w:val="28"/>
          <w:lang w:eastAsia="ru-RU"/>
        </w:rPr>
        <w:t>, під час перебування в Україні у Шевченка виник задум про періодичне художнє видання, присвячене історичному минулому, народному побуту та звичаям. Задум про альбом офортів «Живописная Украйна». Відомо, що за гроші, виручені від реалізації «Живописной Украйни», поет мав намір викупити з кріпацтва своїх родичів. Він передбачав саме у південному краї знайти та змалювати окремі місця і пам'ятники.</w:t>
      </w:r>
    </w:p>
    <w:p w:rsidR="00A511CF" w:rsidRPr="000F13FF" w:rsidRDefault="00A511CF" w:rsidP="00A511CF">
      <w:pPr>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eastAsia="ru-RU"/>
        </w:rPr>
        <w:drawing>
          <wp:anchor distT="0" distB="0" distL="114300" distR="114300" simplePos="0" relativeHeight="251693056" behindDoc="0" locked="0" layoutInCell="1" allowOverlap="1">
            <wp:simplePos x="0" y="0"/>
            <wp:positionH relativeFrom="column">
              <wp:posOffset>20955</wp:posOffset>
            </wp:positionH>
            <wp:positionV relativeFrom="paragraph">
              <wp:posOffset>1534160</wp:posOffset>
            </wp:positionV>
            <wp:extent cx="3184525" cy="1945640"/>
            <wp:effectExtent l="19050" t="0" r="0" b="0"/>
            <wp:wrapSquare wrapText="bothSides"/>
            <wp:docPr id="106" name="Рисунок 4" descr="http://www.bizslovo.org/content/images/stories/yak_vynyklo_m_nikopol/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www.bizslovo.org/content/images/stories/yak_vynyklo_m_nikopol/10.jpg"/>
                    <pic:cNvPicPr>
                      <a:picLocks noChangeAspect="1" noChangeArrowheads="1"/>
                    </pic:cNvPicPr>
                  </pic:nvPicPr>
                  <pic:blipFill>
                    <a:blip r:embed="rId163"/>
                    <a:srcRect/>
                    <a:stretch>
                      <a:fillRect/>
                    </a:stretch>
                  </pic:blipFill>
                  <pic:spPr bwMode="auto">
                    <a:xfrm>
                      <a:off x="0" y="0"/>
                      <a:ext cx="3184525" cy="1945640"/>
                    </a:xfrm>
                    <a:prstGeom prst="rect">
                      <a:avLst/>
                    </a:prstGeom>
                    <a:noFill/>
                    <a:ln w="9525">
                      <a:noFill/>
                      <a:miter lim="800000"/>
                      <a:headEnd/>
                      <a:tailEnd/>
                    </a:ln>
                  </pic:spPr>
                </pic:pic>
              </a:graphicData>
            </a:graphic>
          </wp:anchor>
        </w:drawing>
      </w:r>
      <w:r w:rsidRPr="00FA7B39">
        <w:rPr>
          <w:rFonts w:ascii="Times New Roman" w:eastAsia="Times New Roman" w:hAnsi="Times New Roman" w:cs="Times New Roman"/>
          <w:sz w:val="28"/>
          <w:szCs w:val="28"/>
          <w:lang w:eastAsia="ru-RU"/>
        </w:rPr>
        <w:t xml:space="preserve">     І по-третє, до тої поїздки до дніпровських берегів поет вже немало написав про Запорозьку Січ та </w:t>
      </w:r>
      <w:r w:rsidRPr="00FA7B39">
        <w:rPr>
          <w:rFonts w:ascii="Times New Roman" w:eastAsia="Times New Roman" w:hAnsi="Times New Roman" w:cs="Times New Roman"/>
          <w:sz w:val="28"/>
          <w:szCs w:val="28"/>
          <w:lang w:eastAsia="ru-RU"/>
        </w:rPr>
        <w:lastRenderedPageBreak/>
        <w:t>запорозьких козаків</w:t>
      </w:r>
      <w:r w:rsidRPr="000F13FF">
        <w:rPr>
          <w:rFonts w:ascii="Times New Roman" w:eastAsia="Times New Roman" w:hAnsi="Times New Roman" w:cs="Times New Roman"/>
          <w:sz w:val="28"/>
          <w:szCs w:val="28"/>
          <w:lang w:val="uk-UA" w:eastAsia="ru-RU"/>
        </w:rPr>
        <w:t>.</w:t>
      </w:r>
      <w:r w:rsidRPr="00FA7B39">
        <w:rPr>
          <w:rFonts w:ascii="Times New Roman" w:eastAsia="Times New Roman" w:hAnsi="Times New Roman" w:cs="Times New Roman"/>
          <w:sz w:val="28"/>
          <w:szCs w:val="28"/>
          <w:lang w:eastAsia="ru-RU"/>
        </w:rPr>
        <w:t xml:space="preserve"> Йому, як поету — історику, художнику, просто людині, закоханій у рідний край, хотілося побувати на місцях колишнього Запорожжя. Він прагнув, а так воно й було, поглибити свої знання з історії України, котрою захоплювався давно. Поетові потрібно було показати, а не доказати — в мистецтві, що показано, то вже й доказано. </w:t>
      </w:r>
      <w:r w:rsidRPr="00FA7B39">
        <w:rPr>
          <w:rFonts w:ascii="Times New Roman" w:eastAsia="Times New Roman" w:hAnsi="Times New Roman" w:cs="Times New Roman"/>
          <w:sz w:val="28"/>
          <w:szCs w:val="28"/>
          <w:lang w:eastAsia="ru-RU"/>
        </w:rPr>
        <w:br/>
        <w:t>У запорозьких козаках Шевченко вбачав кращі риси українського народу, його волелюбність, його ненавис</w:t>
      </w:r>
      <w:r w:rsidRPr="000F13FF">
        <w:rPr>
          <w:rFonts w:ascii="Times New Roman" w:eastAsia="Times New Roman" w:hAnsi="Times New Roman" w:cs="Times New Roman"/>
          <w:sz w:val="28"/>
          <w:szCs w:val="28"/>
          <w:lang w:eastAsia="ru-RU"/>
        </w:rPr>
        <w:t>ть до гнобителів та загарбників</w:t>
      </w:r>
      <w:r w:rsidRPr="000F13FF">
        <w:rPr>
          <w:rFonts w:ascii="Times New Roman" w:eastAsia="Times New Roman" w:hAnsi="Times New Roman" w:cs="Times New Roman"/>
          <w:sz w:val="28"/>
          <w:szCs w:val="28"/>
          <w:lang w:val="uk-UA" w:eastAsia="ru-RU"/>
        </w:rPr>
        <w:t>: «</w:t>
      </w:r>
      <w:r w:rsidRPr="00FA7B39">
        <w:rPr>
          <w:rFonts w:ascii="Times New Roman" w:eastAsia="Times New Roman" w:hAnsi="Times New Roman" w:cs="Times New Roman"/>
          <w:sz w:val="28"/>
          <w:szCs w:val="28"/>
          <w:lang w:eastAsia="ru-RU"/>
        </w:rPr>
        <w:t xml:space="preserve">     Було колись — запорожці </w:t>
      </w:r>
      <w:r w:rsidRPr="000F13FF">
        <w:rPr>
          <w:rFonts w:ascii="Times New Roman" w:eastAsia="Times New Roman" w:hAnsi="Times New Roman" w:cs="Times New Roman"/>
          <w:sz w:val="28"/>
          <w:szCs w:val="28"/>
          <w:lang w:val="uk-UA" w:eastAsia="ru-RU"/>
        </w:rPr>
        <w:t>в</w:t>
      </w:r>
      <w:r w:rsidRPr="00FA7B39">
        <w:rPr>
          <w:rFonts w:ascii="Times New Roman" w:eastAsia="Times New Roman" w:hAnsi="Times New Roman" w:cs="Times New Roman"/>
          <w:sz w:val="28"/>
          <w:szCs w:val="28"/>
          <w:lang w:eastAsia="ru-RU"/>
        </w:rPr>
        <w:t>міли панувати. Панували, добували І славу, І волю... («Іван Підков</w:t>
      </w:r>
      <w:r w:rsidRPr="000F13FF">
        <w:rPr>
          <w:rFonts w:ascii="Times New Roman" w:eastAsia="Times New Roman" w:hAnsi="Times New Roman" w:cs="Times New Roman"/>
          <w:sz w:val="28"/>
          <w:szCs w:val="28"/>
          <w:lang w:val="uk-UA" w:eastAsia="ru-RU"/>
        </w:rPr>
        <w:t>а</w:t>
      </w:r>
      <w:r w:rsidRPr="00FA7B39">
        <w:rPr>
          <w:rFonts w:ascii="Times New Roman" w:eastAsia="Times New Roman" w:hAnsi="Times New Roman" w:cs="Times New Roman"/>
          <w:sz w:val="28"/>
          <w:szCs w:val="28"/>
          <w:lang w:eastAsia="ru-RU"/>
        </w:rPr>
        <w:t>»)</w:t>
      </w:r>
      <w:r w:rsidRPr="000F13FF">
        <w:rPr>
          <w:rFonts w:ascii="Times New Roman" w:eastAsia="Times New Roman" w:hAnsi="Times New Roman" w:cs="Times New Roman"/>
          <w:sz w:val="28"/>
          <w:szCs w:val="28"/>
          <w:lang w:val="uk-UA" w:eastAsia="ru-RU"/>
        </w:rPr>
        <w:t>.</w:t>
      </w:r>
    </w:p>
    <w:p w:rsidR="00A511CF" w:rsidRDefault="00A511CF" w:rsidP="00A511CF">
      <w:pPr>
        <w:spacing w:after="0" w:line="240" w:lineRule="auto"/>
        <w:jc w:val="both"/>
        <w:rPr>
          <w:rFonts w:ascii="Times New Roman" w:eastAsia="Times New Roman" w:hAnsi="Times New Roman" w:cs="Times New Roman"/>
          <w:sz w:val="28"/>
          <w:szCs w:val="28"/>
          <w:lang w:val="uk-UA" w:eastAsia="ru-RU"/>
        </w:rPr>
      </w:pPr>
      <w:r w:rsidRPr="000F13FF">
        <w:rPr>
          <w:rFonts w:ascii="Times New Roman" w:eastAsia="Times New Roman" w:hAnsi="Times New Roman" w:cs="Times New Roman"/>
          <w:sz w:val="28"/>
          <w:szCs w:val="28"/>
          <w:lang w:val="uk-UA" w:eastAsia="ru-RU"/>
        </w:rPr>
        <w:tab/>
      </w:r>
      <w:r w:rsidRPr="00FA7B39">
        <w:rPr>
          <w:rFonts w:ascii="Times New Roman" w:eastAsia="Times New Roman" w:hAnsi="Times New Roman" w:cs="Times New Roman"/>
          <w:sz w:val="28"/>
          <w:szCs w:val="28"/>
          <w:lang w:val="uk-UA" w:eastAsia="ru-RU"/>
        </w:rPr>
        <w:t xml:space="preserve">Навчаючись у Петербурзькій Академії художеств та перебуваючи в оточенні прогресивних діячів української </w:t>
      </w:r>
      <w:r w:rsidRPr="000F13FF">
        <w:rPr>
          <w:rFonts w:ascii="Times New Roman" w:eastAsia="Times New Roman" w:hAnsi="Times New Roman" w:cs="Times New Roman"/>
          <w:sz w:val="28"/>
          <w:szCs w:val="28"/>
          <w:lang w:val="uk-UA" w:eastAsia="ru-RU"/>
        </w:rPr>
        <w:t xml:space="preserve">і </w:t>
      </w:r>
      <w:r w:rsidRPr="00FA7B39">
        <w:rPr>
          <w:rFonts w:ascii="Times New Roman" w:eastAsia="Times New Roman" w:hAnsi="Times New Roman" w:cs="Times New Roman"/>
          <w:sz w:val="28"/>
          <w:szCs w:val="28"/>
          <w:lang w:val="uk-UA" w:eastAsia="ru-RU"/>
        </w:rPr>
        <w:t xml:space="preserve">російської культури, Шевченко не втрачав зв'язків з Україною, </w:t>
      </w:r>
      <w:r>
        <w:rPr>
          <w:rFonts w:ascii="Times New Roman" w:eastAsia="Times New Roman" w:hAnsi="Times New Roman" w:cs="Times New Roman"/>
          <w:sz w:val="28"/>
          <w:szCs w:val="28"/>
          <w:lang w:val="uk-UA" w:eastAsia="ru-RU"/>
        </w:rPr>
        <w:t xml:space="preserve">                      </w:t>
      </w:r>
      <w:r w:rsidRPr="00995BD2">
        <w:rPr>
          <w:rFonts w:ascii="Times New Roman" w:eastAsia="Times New Roman" w:hAnsi="Times New Roman" w:cs="Times New Roman"/>
          <w:sz w:val="16"/>
          <w:szCs w:val="16"/>
          <w:lang w:val="uk-UA" w:eastAsia="ru-RU"/>
        </w:rPr>
        <w:t>Т.Г. Шевченко в Нікополі у вересні 1844 р. Т.М. Цвігун.</w:t>
      </w:r>
      <w:r>
        <w:rPr>
          <w:rFonts w:ascii="Times New Roman" w:eastAsia="Times New Roman" w:hAnsi="Times New Roman" w:cs="Times New Roman"/>
          <w:sz w:val="24"/>
          <w:szCs w:val="24"/>
          <w:lang w:val="uk-UA" w:eastAsia="ru-RU"/>
        </w:rPr>
        <w:tab/>
        <w:t xml:space="preserve">       </w:t>
      </w:r>
      <w:r w:rsidRPr="00FA7B39">
        <w:rPr>
          <w:rFonts w:ascii="Times New Roman" w:eastAsia="Times New Roman" w:hAnsi="Times New Roman" w:cs="Times New Roman"/>
          <w:sz w:val="28"/>
          <w:szCs w:val="28"/>
          <w:lang w:val="uk-UA" w:eastAsia="ru-RU"/>
        </w:rPr>
        <w:t xml:space="preserve">завжди цікавився життям закріпаченого </w:t>
      </w:r>
    </w:p>
    <w:p w:rsidR="00A511CF" w:rsidRPr="000F13FF" w:rsidRDefault="00A511CF" w:rsidP="00A511CF">
      <w:pPr>
        <w:spacing w:after="0" w:line="240" w:lineRule="auto"/>
        <w:jc w:val="both"/>
        <w:rPr>
          <w:rFonts w:ascii="Times New Roman" w:eastAsia="Times New Roman" w:hAnsi="Times New Roman" w:cs="Times New Roman"/>
          <w:sz w:val="28"/>
          <w:szCs w:val="28"/>
          <w:lang w:val="uk-UA" w:eastAsia="ru-RU"/>
        </w:rPr>
      </w:pPr>
      <w:r w:rsidRPr="00FA7B39">
        <w:rPr>
          <w:rFonts w:ascii="Times New Roman" w:eastAsia="Times New Roman" w:hAnsi="Times New Roman" w:cs="Times New Roman"/>
          <w:sz w:val="28"/>
          <w:szCs w:val="28"/>
          <w:lang w:val="uk-UA" w:eastAsia="ru-RU"/>
        </w:rPr>
        <w:t xml:space="preserve">селянства, його побутом. </w:t>
      </w:r>
      <w:r w:rsidRPr="0010583B">
        <w:rPr>
          <w:rFonts w:ascii="Times New Roman" w:eastAsia="Times New Roman" w:hAnsi="Times New Roman" w:cs="Times New Roman"/>
          <w:sz w:val="28"/>
          <w:szCs w:val="28"/>
          <w:lang w:val="uk-UA" w:eastAsia="ru-RU"/>
        </w:rPr>
        <w:t xml:space="preserve">19 травня 1843 року, після закінчення навчання в Академії художеств, поет разом з Євгеном Гребінкою виїхав білоруським трактом в Україну, де він не був чотирнадцять років. </w:t>
      </w:r>
      <w:r w:rsidRPr="00FA7B39">
        <w:rPr>
          <w:rFonts w:ascii="Times New Roman" w:eastAsia="Times New Roman" w:hAnsi="Times New Roman" w:cs="Times New Roman"/>
          <w:sz w:val="28"/>
          <w:szCs w:val="28"/>
          <w:lang w:eastAsia="ru-RU"/>
        </w:rPr>
        <w:t xml:space="preserve">Засумувавши по рідній землі, Тарас Григорович побував на Чернігівщині, в селах Київщини, Полтавщини. Та найбільше його приваблювали ті місця, де жили запорозькі козаки. </w:t>
      </w:r>
      <w:r w:rsidRPr="00FA7B39">
        <w:rPr>
          <w:rFonts w:ascii="Times New Roman" w:eastAsia="Times New Roman" w:hAnsi="Times New Roman" w:cs="Times New Roman"/>
          <w:sz w:val="28"/>
          <w:szCs w:val="28"/>
          <w:lang w:eastAsia="ru-RU"/>
        </w:rPr>
        <w:br/>
        <w:t xml:space="preserve">     На дніпровські пороги Шевченко відправився з Полтавщини, його полонили красою чудові краєвиди в понизов'ї річки Орелі. І поміж численних скіфських та половецьких могил, на вершинах яких красувались кам'яні баби, розкинулися невеликі старовинні села, заквітчані садочками. Та села ще зберігали помітні сліди земляних укріплень XVIII століття. Десь у районі </w:t>
      </w:r>
      <w:proofErr w:type="gramStart"/>
      <w:r w:rsidRPr="00FA7B39">
        <w:rPr>
          <w:rFonts w:ascii="Times New Roman" w:eastAsia="Times New Roman" w:hAnsi="Times New Roman" w:cs="Times New Roman"/>
          <w:sz w:val="28"/>
          <w:szCs w:val="28"/>
          <w:lang w:eastAsia="ru-RU"/>
        </w:rPr>
        <w:t>Старого .</w:t>
      </w:r>
      <w:proofErr w:type="gramEnd"/>
      <w:r w:rsidRPr="00FA7B39">
        <w:rPr>
          <w:rFonts w:ascii="Times New Roman" w:eastAsia="Times New Roman" w:hAnsi="Times New Roman" w:cs="Times New Roman"/>
          <w:sz w:val="28"/>
          <w:szCs w:val="28"/>
          <w:lang w:eastAsia="ru-RU"/>
        </w:rPr>
        <w:t xml:space="preserve"> Орлика, розташованого поблизу злиття Орелі з Дніпром, Шевченко переїхав на правий берег Дніпра. Уздовж берега в'юнилася дорога. Про цю місцевість поет згадує у повісті: «Наймичка»: «...І непоштовим шляхом прямували чумаки через Орель на Старі Санжари».</w:t>
      </w:r>
    </w:p>
    <w:p w:rsidR="00A511CF" w:rsidRPr="000F13FF" w:rsidRDefault="00A511CF" w:rsidP="00A511CF">
      <w:pPr>
        <w:spacing w:after="0" w:line="240" w:lineRule="auto"/>
        <w:jc w:val="both"/>
        <w:rPr>
          <w:rFonts w:ascii="Times New Roman" w:eastAsia="Times New Roman" w:hAnsi="Times New Roman" w:cs="Times New Roman"/>
          <w:sz w:val="28"/>
          <w:szCs w:val="28"/>
          <w:lang w:val="uk-UA" w:eastAsia="ru-RU"/>
        </w:rPr>
      </w:pPr>
      <w:r w:rsidRPr="000F13FF">
        <w:rPr>
          <w:rFonts w:ascii="Times New Roman" w:eastAsia="Times New Roman" w:hAnsi="Times New Roman" w:cs="Times New Roman"/>
          <w:sz w:val="28"/>
          <w:szCs w:val="28"/>
          <w:lang w:val="uk-UA" w:eastAsia="ru-RU"/>
        </w:rPr>
        <w:tab/>
      </w:r>
      <w:r w:rsidRPr="00FA7B39">
        <w:rPr>
          <w:rFonts w:ascii="Times New Roman" w:eastAsia="Times New Roman" w:hAnsi="Times New Roman" w:cs="Times New Roman"/>
          <w:sz w:val="28"/>
          <w:szCs w:val="28"/>
          <w:lang w:eastAsia="ru-RU"/>
        </w:rPr>
        <w:t>Діставшись правого берега Дніпра, поет продовжує подорож свою через Верхньодніпровськ — поштову станцію Романкове</w:t>
      </w:r>
      <w:r w:rsidRPr="000F13FF">
        <w:rPr>
          <w:rFonts w:ascii="Times New Roman" w:eastAsia="Times New Roman" w:hAnsi="Times New Roman" w:cs="Times New Roman"/>
          <w:sz w:val="28"/>
          <w:szCs w:val="28"/>
          <w:lang w:val="uk-UA" w:eastAsia="ru-RU"/>
        </w:rPr>
        <w:t>-</w:t>
      </w:r>
      <w:r w:rsidRPr="00FA7B39">
        <w:rPr>
          <w:rFonts w:ascii="Times New Roman" w:eastAsia="Times New Roman" w:hAnsi="Times New Roman" w:cs="Times New Roman"/>
          <w:sz w:val="28"/>
          <w:szCs w:val="28"/>
          <w:lang w:eastAsia="ru-RU"/>
        </w:rPr>
        <w:t xml:space="preserve">Карнаухівку. Згодом прибув до Катеринослава. До речі, нагадаємо, що в травні 1820 року правим берегом Дніпра від Крюкова доКатеринослава на заслання їхав молодий російський поет </w:t>
      </w:r>
      <w:r w:rsidRPr="000F13FF">
        <w:rPr>
          <w:rFonts w:ascii="Times New Roman" w:eastAsia="Times New Roman" w:hAnsi="Times New Roman" w:cs="Times New Roman"/>
          <w:sz w:val="28"/>
          <w:szCs w:val="28"/>
          <w:lang w:val="uk-UA" w:eastAsia="ru-RU"/>
        </w:rPr>
        <w:t>О</w:t>
      </w:r>
      <w:r w:rsidRPr="00FA7B39">
        <w:rPr>
          <w:rFonts w:ascii="Times New Roman" w:eastAsia="Times New Roman" w:hAnsi="Times New Roman" w:cs="Times New Roman"/>
          <w:sz w:val="28"/>
          <w:szCs w:val="28"/>
          <w:lang w:eastAsia="ru-RU"/>
        </w:rPr>
        <w:t xml:space="preserve">лександр </w:t>
      </w:r>
      <w:r w:rsidRPr="000F13FF">
        <w:rPr>
          <w:rFonts w:ascii="Times New Roman" w:eastAsia="Times New Roman" w:hAnsi="Times New Roman" w:cs="Times New Roman"/>
          <w:sz w:val="28"/>
          <w:szCs w:val="28"/>
          <w:lang w:val="uk-UA" w:eastAsia="ru-RU"/>
        </w:rPr>
        <w:t>П</w:t>
      </w:r>
      <w:r w:rsidRPr="00FA7B39">
        <w:rPr>
          <w:rFonts w:ascii="Times New Roman" w:eastAsia="Times New Roman" w:hAnsi="Times New Roman" w:cs="Times New Roman"/>
          <w:sz w:val="28"/>
          <w:szCs w:val="28"/>
          <w:lang w:eastAsia="ru-RU"/>
        </w:rPr>
        <w:t xml:space="preserve">ушкін. </w:t>
      </w:r>
    </w:p>
    <w:p w:rsidR="00A511CF" w:rsidRPr="000F13FF" w:rsidRDefault="00A511CF" w:rsidP="00A511CF">
      <w:pPr>
        <w:spacing w:after="0" w:line="240" w:lineRule="auto"/>
        <w:ind w:firstLine="708"/>
        <w:jc w:val="both"/>
        <w:rPr>
          <w:rFonts w:ascii="Times New Roman" w:eastAsia="Times New Roman" w:hAnsi="Times New Roman" w:cs="Times New Roman"/>
          <w:sz w:val="28"/>
          <w:szCs w:val="28"/>
          <w:lang w:val="uk-UA" w:eastAsia="ru-RU"/>
        </w:rPr>
      </w:pPr>
      <w:r w:rsidRPr="00FA7B39">
        <w:rPr>
          <w:rFonts w:ascii="Times New Roman" w:eastAsia="Times New Roman" w:hAnsi="Times New Roman" w:cs="Times New Roman"/>
          <w:sz w:val="28"/>
          <w:szCs w:val="28"/>
          <w:lang w:eastAsia="ru-RU"/>
        </w:rPr>
        <w:t xml:space="preserve">Подорожував Шевченко по Катеринославщині на поштових. Є припущення, що у цьому місті він зустрічався зі своїм знайомим художником І. І. Городницьким, з котрим звела доля по навчанню в Академії художеств. </w:t>
      </w:r>
      <w:r w:rsidRPr="00FA7B39">
        <w:rPr>
          <w:rFonts w:ascii="Times New Roman" w:eastAsia="Times New Roman" w:hAnsi="Times New Roman" w:cs="Times New Roman"/>
          <w:sz w:val="28"/>
          <w:szCs w:val="28"/>
          <w:lang w:eastAsia="ru-RU"/>
        </w:rPr>
        <w:br/>
        <w:t xml:space="preserve">     З Катеринослава шевченківська подорож пролягла далі на південь. Шлях вів через Старі Кодаки, хутір Волоський, поштову станцію Концерополь, колонію Ейнлаге. А згодом прибув на острів Хортицю. </w:t>
      </w:r>
      <w:r w:rsidRPr="00FA7B39">
        <w:rPr>
          <w:rFonts w:ascii="Times New Roman" w:eastAsia="Times New Roman" w:hAnsi="Times New Roman" w:cs="Times New Roman"/>
          <w:sz w:val="28"/>
          <w:szCs w:val="28"/>
          <w:lang w:eastAsia="ru-RU"/>
        </w:rPr>
        <w:br/>
      </w:r>
      <w:r w:rsidRPr="00FA7B39">
        <w:rPr>
          <w:rFonts w:ascii="Times New Roman" w:eastAsia="Times New Roman" w:hAnsi="Times New Roman" w:cs="Times New Roman"/>
          <w:sz w:val="28"/>
          <w:szCs w:val="28"/>
          <w:lang w:eastAsia="ru-RU"/>
        </w:rPr>
        <w:lastRenderedPageBreak/>
        <w:t xml:space="preserve">     У Старих Кодаках поет міг оглянути історичні місця, зокрема </w:t>
      </w:r>
      <w:r w:rsidRPr="00FA7B39">
        <w:rPr>
          <w:rFonts w:ascii="Times New Roman" w:eastAsia="Times New Roman" w:hAnsi="Times New Roman" w:cs="Times New Roman"/>
          <w:sz w:val="28"/>
          <w:szCs w:val="28"/>
          <w:lang w:eastAsia="ru-RU"/>
        </w:rPr>
        <w:br/>
        <w:t xml:space="preserve">     рештки польської фортеці, котру неодноразово здобували повстанські козацько-селянські загони і війська Богдана Хмельницького. Згадується ця місцевість у шевченківській п'єсі «Назар Сто-доля». Герой твору Назар говорить: «Знаєш, як приїдемо ми у Кодак... Се запорозький город. От як приїдемо, мерщій у церкву, повінчаємось. Тоді і сам гетьман нас не розлучить». Принагідно скажемо, що значно пізніше, у 1880 році, І. Ю. Рєпін, подорожуючи по Дніпру, зробив тут два малюнки «Старі Кодаки» та «Церква в Старих Кодаках». </w:t>
      </w:r>
    </w:p>
    <w:p w:rsidR="00A511CF" w:rsidRPr="000F13FF" w:rsidRDefault="00A511CF" w:rsidP="00A511CF">
      <w:pPr>
        <w:spacing w:after="0" w:line="240" w:lineRule="auto"/>
        <w:ind w:firstLine="708"/>
        <w:jc w:val="both"/>
        <w:rPr>
          <w:rFonts w:ascii="Times New Roman" w:eastAsia="Times New Roman" w:hAnsi="Times New Roman" w:cs="Times New Roman"/>
          <w:sz w:val="28"/>
          <w:szCs w:val="28"/>
          <w:lang w:val="uk-UA" w:eastAsia="ru-RU"/>
        </w:rPr>
      </w:pPr>
      <w:r w:rsidRPr="00FA7B39">
        <w:rPr>
          <w:rFonts w:ascii="Times New Roman" w:eastAsia="Times New Roman" w:hAnsi="Times New Roman" w:cs="Times New Roman"/>
          <w:sz w:val="28"/>
          <w:szCs w:val="28"/>
          <w:lang w:eastAsia="ru-RU"/>
        </w:rPr>
        <w:t xml:space="preserve">     Своєю стихійною розбурханістю зачарували поета дніпровські пороги. Вони займали смугу близько ста кілометрів. Це були скелясті кам'яні брили висотою від чотирьох до семи метрів, що перетинали Дніпро з одного берега до другого. А всього дніпровських порогів налічувалося дванадцять — Кодацький, Сурський, Лоханський, Стрільчий, Звонецький, Княжин, Ненаситець, Вовнизький або Внук, </w:t>
      </w:r>
      <w:proofErr w:type="gramStart"/>
      <w:r w:rsidRPr="00FA7B39">
        <w:rPr>
          <w:rFonts w:ascii="Times New Roman" w:eastAsia="Times New Roman" w:hAnsi="Times New Roman" w:cs="Times New Roman"/>
          <w:sz w:val="28"/>
          <w:szCs w:val="28"/>
          <w:lang w:eastAsia="ru-RU"/>
        </w:rPr>
        <w:t xml:space="preserve">Будилівський, </w:t>
      </w:r>
      <w:r w:rsidRPr="000F13FF">
        <w:rPr>
          <w:rFonts w:ascii="Times New Roman" w:eastAsia="Times New Roman" w:hAnsi="Times New Roman" w:cs="Times New Roman"/>
          <w:sz w:val="28"/>
          <w:szCs w:val="28"/>
          <w:lang w:val="uk-UA" w:eastAsia="ru-RU"/>
        </w:rPr>
        <w:t xml:space="preserve">  </w:t>
      </w:r>
      <w:proofErr w:type="gramEnd"/>
      <w:r w:rsidRPr="000F13FF">
        <w:rPr>
          <w:rFonts w:ascii="Times New Roman" w:eastAsia="Times New Roman" w:hAnsi="Times New Roman" w:cs="Times New Roman"/>
          <w:sz w:val="28"/>
          <w:szCs w:val="28"/>
          <w:lang w:val="uk-UA" w:eastAsia="ru-RU"/>
        </w:rPr>
        <w:t xml:space="preserve">     </w:t>
      </w:r>
      <w:r w:rsidRPr="00FA7B39">
        <w:rPr>
          <w:rFonts w:ascii="Times New Roman" w:eastAsia="Times New Roman" w:hAnsi="Times New Roman" w:cs="Times New Roman"/>
          <w:sz w:val="28"/>
          <w:szCs w:val="28"/>
          <w:lang w:eastAsia="ru-RU"/>
        </w:rPr>
        <w:t>Таволжанський,Літній</w:t>
      </w:r>
      <w:r w:rsidRPr="000F13FF">
        <w:rPr>
          <w:rFonts w:ascii="Times New Roman" w:eastAsia="Times New Roman" w:hAnsi="Times New Roman" w:cs="Times New Roman"/>
          <w:sz w:val="28"/>
          <w:szCs w:val="28"/>
          <w:lang w:val="uk-UA" w:eastAsia="ru-RU"/>
        </w:rPr>
        <w:t xml:space="preserve"> </w:t>
      </w:r>
      <w:r w:rsidRPr="00FA7B39">
        <w:rPr>
          <w:rFonts w:ascii="Times New Roman" w:eastAsia="Times New Roman" w:hAnsi="Times New Roman" w:cs="Times New Roman"/>
          <w:sz w:val="28"/>
          <w:szCs w:val="28"/>
          <w:lang w:eastAsia="ru-RU"/>
        </w:rPr>
        <w:t>таВольний.  </w:t>
      </w:r>
    </w:p>
    <w:p w:rsidR="00A511CF" w:rsidRDefault="00A511CF" w:rsidP="00A511CF">
      <w:pPr>
        <w:spacing w:after="0" w:line="240" w:lineRule="auto"/>
        <w:ind w:firstLine="708"/>
        <w:jc w:val="both"/>
        <w:rPr>
          <w:rFonts w:ascii="Times New Roman" w:eastAsia="Times New Roman" w:hAnsi="Times New Roman" w:cs="Times New Roman"/>
          <w:sz w:val="28"/>
          <w:szCs w:val="28"/>
          <w:lang w:val="uk-UA" w:eastAsia="ru-RU"/>
        </w:rPr>
      </w:pPr>
      <w:r w:rsidRPr="00FA7B39">
        <w:rPr>
          <w:rFonts w:ascii="Times New Roman" w:eastAsia="Times New Roman" w:hAnsi="Times New Roman" w:cs="Times New Roman"/>
          <w:sz w:val="28"/>
          <w:szCs w:val="28"/>
          <w:lang w:eastAsia="ru-RU"/>
        </w:rPr>
        <w:t>Найбільш небезпечним вважався Ненаситецький поріг, або, як його називали, Дід-поріг. Він складався з семи брил та дванадцяти гряд. Вода біля правого берега з гуркотом падала з висоти чотири з половиною метри, кипіла та вирувала, як у велетенському ка</w:t>
      </w:r>
      <w:r w:rsidRPr="000F13FF">
        <w:rPr>
          <w:rFonts w:ascii="Times New Roman" w:eastAsia="Times New Roman" w:hAnsi="Times New Roman" w:cs="Times New Roman"/>
          <w:sz w:val="28"/>
          <w:szCs w:val="28"/>
          <w:lang w:eastAsia="ru-RU"/>
        </w:rPr>
        <w:t>зані. Це місце називали пеклом</w:t>
      </w:r>
      <w:r w:rsidRPr="000F13FF">
        <w:rPr>
          <w:rFonts w:ascii="Times New Roman" w:eastAsia="Times New Roman" w:hAnsi="Times New Roman" w:cs="Times New Roman"/>
          <w:sz w:val="28"/>
          <w:szCs w:val="28"/>
          <w:lang w:val="uk-UA" w:eastAsia="ru-RU"/>
        </w:rPr>
        <w:t>:</w:t>
      </w:r>
    </w:p>
    <w:p w:rsidR="00A511CF" w:rsidRDefault="00A511CF" w:rsidP="00A511CF">
      <w:pPr>
        <w:spacing w:after="0" w:line="240" w:lineRule="auto"/>
        <w:ind w:left="2124"/>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Pr="00FA7B39">
        <w:rPr>
          <w:rFonts w:ascii="Times New Roman" w:eastAsia="Times New Roman" w:hAnsi="Times New Roman" w:cs="Times New Roman"/>
          <w:sz w:val="28"/>
          <w:szCs w:val="28"/>
          <w:lang w:eastAsia="ru-RU"/>
        </w:rPr>
        <w:t xml:space="preserve">...а пороги </w:t>
      </w:r>
      <w:r w:rsidRPr="00FA7B39">
        <w:rPr>
          <w:rFonts w:ascii="Times New Roman" w:eastAsia="Times New Roman" w:hAnsi="Times New Roman" w:cs="Times New Roman"/>
          <w:sz w:val="28"/>
          <w:szCs w:val="28"/>
          <w:lang w:eastAsia="ru-RU"/>
        </w:rPr>
        <w:br/>
        <w:t xml:space="preserve">     Між очеретами </w:t>
      </w:r>
      <w:r w:rsidRPr="00FA7B39">
        <w:rPr>
          <w:rFonts w:ascii="Times New Roman" w:eastAsia="Times New Roman" w:hAnsi="Times New Roman" w:cs="Times New Roman"/>
          <w:sz w:val="28"/>
          <w:szCs w:val="28"/>
          <w:lang w:eastAsia="ru-RU"/>
        </w:rPr>
        <w:br/>
        <w:t xml:space="preserve">     Ревуть, стогнуть, </w:t>
      </w:r>
      <w:proofErr w:type="gramStart"/>
      <w:r w:rsidRPr="00FA7B39">
        <w:rPr>
          <w:rFonts w:ascii="Times New Roman" w:eastAsia="Times New Roman" w:hAnsi="Times New Roman" w:cs="Times New Roman"/>
          <w:sz w:val="28"/>
          <w:szCs w:val="28"/>
          <w:lang w:eastAsia="ru-RU"/>
        </w:rPr>
        <w:t xml:space="preserve">розсердились, </w:t>
      </w:r>
      <w:r w:rsidRPr="00FA7B39">
        <w:rPr>
          <w:rFonts w:ascii="Times New Roman" w:eastAsia="Times New Roman" w:hAnsi="Times New Roman" w:cs="Times New Roman"/>
          <w:sz w:val="28"/>
          <w:szCs w:val="28"/>
          <w:lang w:eastAsia="ru-RU"/>
        </w:rPr>
        <w:br/>
        <w:t>  </w:t>
      </w:r>
      <w:proofErr w:type="gramEnd"/>
      <w:r w:rsidRPr="00FA7B39">
        <w:rPr>
          <w:rFonts w:ascii="Times New Roman" w:eastAsia="Times New Roman" w:hAnsi="Times New Roman" w:cs="Times New Roman"/>
          <w:sz w:val="28"/>
          <w:szCs w:val="28"/>
          <w:lang w:eastAsia="ru-RU"/>
        </w:rPr>
        <w:t xml:space="preserve">   Щось страшне співають... </w:t>
      </w:r>
      <w:r w:rsidRPr="00FA7B39">
        <w:rPr>
          <w:rFonts w:ascii="Times New Roman" w:eastAsia="Times New Roman" w:hAnsi="Times New Roman" w:cs="Times New Roman"/>
          <w:sz w:val="28"/>
          <w:szCs w:val="28"/>
          <w:lang w:eastAsia="ru-RU"/>
        </w:rPr>
        <w:br/>
        <w:t xml:space="preserve">     Тільки і </w:t>
      </w:r>
      <w:proofErr w:type="gramStart"/>
      <w:r w:rsidRPr="00FA7B39">
        <w:rPr>
          <w:rFonts w:ascii="Times New Roman" w:eastAsia="Times New Roman" w:hAnsi="Times New Roman" w:cs="Times New Roman"/>
          <w:sz w:val="28"/>
          <w:szCs w:val="28"/>
          <w:lang w:eastAsia="ru-RU"/>
        </w:rPr>
        <w:t xml:space="preserve">остались, </w:t>
      </w:r>
      <w:r w:rsidRPr="00FA7B39">
        <w:rPr>
          <w:rFonts w:ascii="Times New Roman" w:eastAsia="Times New Roman" w:hAnsi="Times New Roman" w:cs="Times New Roman"/>
          <w:sz w:val="28"/>
          <w:szCs w:val="28"/>
          <w:lang w:eastAsia="ru-RU"/>
        </w:rPr>
        <w:br/>
        <w:t>  </w:t>
      </w:r>
      <w:proofErr w:type="gramEnd"/>
      <w:r w:rsidRPr="00FA7B39">
        <w:rPr>
          <w:rFonts w:ascii="Times New Roman" w:eastAsia="Times New Roman" w:hAnsi="Times New Roman" w:cs="Times New Roman"/>
          <w:sz w:val="28"/>
          <w:szCs w:val="28"/>
          <w:lang w:eastAsia="ru-RU"/>
        </w:rPr>
        <w:t xml:space="preserve">   Що пороги серед степу </w:t>
      </w:r>
      <w:r w:rsidRPr="00FA7B39">
        <w:rPr>
          <w:rFonts w:ascii="Times New Roman" w:eastAsia="Times New Roman" w:hAnsi="Times New Roman" w:cs="Times New Roman"/>
          <w:sz w:val="28"/>
          <w:szCs w:val="28"/>
          <w:lang w:eastAsia="ru-RU"/>
        </w:rPr>
        <w:br/>
        <w:t xml:space="preserve">     Ревуть-завивають. </w:t>
      </w:r>
      <w:r w:rsidRPr="000F13FF">
        <w:rPr>
          <w:rFonts w:ascii="Times New Roman" w:eastAsia="Times New Roman" w:hAnsi="Times New Roman" w:cs="Times New Roman"/>
          <w:sz w:val="28"/>
          <w:szCs w:val="28"/>
          <w:lang w:val="uk-UA" w:eastAsia="ru-RU"/>
        </w:rPr>
        <w:tab/>
      </w:r>
      <w:r w:rsidRPr="000F13FF">
        <w:rPr>
          <w:rFonts w:ascii="Times New Roman" w:eastAsia="Times New Roman" w:hAnsi="Times New Roman" w:cs="Times New Roman"/>
          <w:sz w:val="28"/>
          <w:szCs w:val="28"/>
          <w:lang w:val="uk-UA" w:eastAsia="ru-RU"/>
        </w:rPr>
        <w:tab/>
      </w:r>
      <w:r w:rsidRPr="00FA7B39">
        <w:rPr>
          <w:rFonts w:ascii="Times New Roman" w:eastAsia="Times New Roman" w:hAnsi="Times New Roman" w:cs="Times New Roman"/>
          <w:sz w:val="28"/>
          <w:szCs w:val="28"/>
          <w:lang w:eastAsia="ru-RU"/>
        </w:rPr>
        <w:br/>
        <w:t>     (</w:t>
      </w:r>
      <w:r w:rsidRPr="000F13FF">
        <w:rPr>
          <w:rFonts w:ascii="Times New Roman" w:eastAsia="Times New Roman" w:hAnsi="Times New Roman" w:cs="Times New Roman"/>
          <w:sz w:val="28"/>
          <w:szCs w:val="28"/>
          <w:lang w:val="uk-UA" w:eastAsia="ru-RU"/>
        </w:rPr>
        <w:t xml:space="preserve">Т.Шевченко </w:t>
      </w:r>
      <w:r w:rsidRPr="00FA7B39">
        <w:rPr>
          <w:rFonts w:ascii="Times New Roman" w:eastAsia="Times New Roman" w:hAnsi="Times New Roman" w:cs="Times New Roman"/>
          <w:sz w:val="28"/>
          <w:szCs w:val="28"/>
          <w:lang w:eastAsia="ru-RU"/>
        </w:rPr>
        <w:t xml:space="preserve">«Гайдамаки»). </w:t>
      </w:r>
      <w:r w:rsidRPr="000F13FF">
        <w:rPr>
          <w:rFonts w:ascii="Times New Roman" w:eastAsia="Times New Roman" w:hAnsi="Times New Roman" w:cs="Times New Roman"/>
          <w:sz w:val="28"/>
          <w:szCs w:val="28"/>
          <w:lang w:val="uk-UA" w:eastAsia="ru-RU"/>
        </w:rPr>
        <w:t xml:space="preserve">    </w:t>
      </w:r>
    </w:p>
    <w:p w:rsidR="00A511CF" w:rsidRDefault="00A511CF" w:rsidP="00A511CF">
      <w:pPr>
        <w:spacing w:after="0" w:line="240" w:lineRule="auto"/>
        <w:ind w:firstLine="851"/>
        <w:jc w:val="both"/>
        <w:rPr>
          <w:rFonts w:ascii="Times New Roman" w:eastAsia="Times New Roman" w:hAnsi="Times New Roman" w:cs="Times New Roman"/>
          <w:sz w:val="28"/>
          <w:szCs w:val="28"/>
          <w:lang w:val="uk-UA" w:eastAsia="ru-RU"/>
        </w:rPr>
      </w:pPr>
      <w:r w:rsidRPr="00FA7B39">
        <w:rPr>
          <w:rFonts w:ascii="Times New Roman" w:eastAsia="Times New Roman" w:hAnsi="Times New Roman" w:cs="Times New Roman"/>
          <w:sz w:val="28"/>
          <w:szCs w:val="28"/>
          <w:lang w:eastAsia="ru-RU"/>
        </w:rPr>
        <w:t>У пору подорожування по Придніпров'ю поет жадібно вслухався до народних переказів, вникав у глибінь їх змісту, робив замальовки як художник і поетичні начерки як поет.</w:t>
      </w:r>
      <w:r w:rsidRPr="000F13FF">
        <w:rPr>
          <w:rFonts w:ascii="Times New Roman" w:eastAsia="Times New Roman" w:hAnsi="Times New Roman" w:cs="Times New Roman"/>
          <w:sz w:val="28"/>
          <w:szCs w:val="28"/>
          <w:lang w:eastAsia="ru-RU"/>
        </w:rPr>
        <w:t xml:space="preserve"> </w:t>
      </w:r>
      <w:r w:rsidRPr="00FA7B39">
        <w:rPr>
          <w:rFonts w:ascii="Times New Roman" w:eastAsia="Times New Roman" w:hAnsi="Times New Roman" w:cs="Times New Roman"/>
          <w:sz w:val="28"/>
          <w:szCs w:val="28"/>
          <w:lang w:eastAsia="ru-RU"/>
        </w:rPr>
        <w:t>Перебуваючи на острові Хортиця, поет цікавився його історією. Цей легендарний острів у ту пору належав тридцяти німецьким сім'ям-колоністам, котрі отримали від Катерини II великі пільги. Вони жорстоко експлуатували у своїх господарствах українських селян — нащадків запорожців. Проживши понад півстоліття у цих краях, ніхто з колоністів так і не навчився говорити російською</w:t>
      </w:r>
      <w:r>
        <w:rPr>
          <w:rFonts w:ascii="Times New Roman" w:eastAsia="Times New Roman" w:hAnsi="Times New Roman" w:cs="Times New Roman"/>
          <w:sz w:val="28"/>
          <w:szCs w:val="28"/>
          <w:lang w:val="uk-UA" w:eastAsia="ru-RU"/>
        </w:rPr>
        <w:t xml:space="preserve"> </w:t>
      </w:r>
      <w:r w:rsidRPr="000F13FF">
        <w:rPr>
          <w:rFonts w:ascii="Times New Roman" w:eastAsia="Times New Roman" w:hAnsi="Times New Roman" w:cs="Times New Roman"/>
          <w:sz w:val="28"/>
          <w:szCs w:val="28"/>
          <w:lang w:eastAsia="ru-RU"/>
        </w:rPr>
        <w:t>чи українською мовою</w:t>
      </w:r>
      <w:r w:rsidRPr="000F13FF">
        <w:rPr>
          <w:rFonts w:ascii="Times New Roman" w:eastAsia="Times New Roman" w:hAnsi="Times New Roman" w:cs="Times New Roman"/>
          <w:sz w:val="28"/>
          <w:szCs w:val="28"/>
          <w:lang w:val="uk-UA" w:eastAsia="ru-RU"/>
        </w:rPr>
        <w:t xml:space="preserve">, </w:t>
      </w:r>
      <w:r w:rsidRPr="00FA7B39">
        <w:rPr>
          <w:rFonts w:ascii="Times New Roman" w:eastAsia="Times New Roman" w:hAnsi="Times New Roman" w:cs="Times New Roman"/>
          <w:sz w:val="28"/>
          <w:szCs w:val="28"/>
          <w:lang w:eastAsia="ru-RU"/>
        </w:rPr>
        <w:t>їх не цікавили пам'ятки старовини. Колоністи розорювали окопи, руйнували укріп</w:t>
      </w:r>
      <w:r w:rsidRPr="000F13FF">
        <w:rPr>
          <w:rFonts w:ascii="Times New Roman" w:eastAsia="Times New Roman" w:hAnsi="Times New Roman" w:cs="Times New Roman"/>
          <w:sz w:val="28"/>
          <w:szCs w:val="28"/>
          <w:lang w:eastAsia="ru-RU"/>
        </w:rPr>
        <w:t>лення козаків і теж розорювали</w:t>
      </w:r>
      <w:r w:rsidRPr="000F13FF">
        <w:rPr>
          <w:rFonts w:ascii="Times New Roman" w:eastAsia="Times New Roman" w:hAnsi="Times New Roman" w:cs="Times New Roman"/>
          <w:sz w:val="28"/>
          <w:szCs w:val="28"/>
          <w:lang w:val="uk-UA" w:eastAsia="ru-RU"/>
        </w:rPr>
        <w:t>, с</w:t>
      </w:r>
      <w:r w:rsidRPr="00FA7B39">
        <w:rPr>
          <w:rFonts w:ascii="Times New Roman" w:eastAsia="Times New Roman" w:hAnsi="Times New Roman" w:cs="Times New Roman"/>
          <w:sz w:val="28"/>
          <w:szCs w:val="28"/>
          <w:lang w:eastAsia="ru-RU"/>
        </w:rPr>
        <w:t>пилювали столітні дуби на клепки для пивних бочок.</w:t>
      </w:r>
      <w:r w:rsidRPr="000F13FF">
        <w:rPr>
          <w:rFonts w:ascii="Times New Roman" w:eastAsia="Times New Roman" w:hAnsi="Times New Roman" w:cs="Times New Roman"/>
          <w:sz w:val="28"/>
          <w:szCs w:val="28"/>
          <w:lang w:eastAsia="ru-RU"/>
        </w:rPr>
        <w:t xml:space="preserve"> З метою збільшення своїх прибутків посилено вирощувати </w:t>
      </w:r>
      <w:r w:rsidRPr="000F13FF">
        <w:rPr>
          <w:rFonts w:ascii="Times New Roman" w:eastAsia="Times New Roman" w:hAnsi="Times New Roman" w:cs="Times New Roman"/>
          <w:sz w:val="28"/>
          <w:szCs w:val="28"/>
          <w:lang w:eastAsia="ru-RU"/>
        </w:rPr>
        <w:lastRenderedPageBreak/>
        <w:t>картоплю, цукрові буряки, будувати спиртові заводи. Відповідно до цього збільшили панщину та грошовий оброк.</w:t>
      </w:r>
    </w:p>
    <w:p w:rsidR="00A511CF" w:rsidRPr="000F13FF" w:rsidRDefault="00A511CF" w:rsidP="00A511CF">
      <w:pPr>
        <w:spacing w:after="0" w:line="240" w:lineRule="auto"/>
        <w:ind w:firstLine="851"/>
        <w:jc w:val="both"/>
        <w:rPr>
          <w:rFonts w:ascii="Times New Roman" w:eastAsia="Times New Roman" w:hAnsi="Times New Roman" w:cs="Times New Roman"/>
          <w:sz w:val="28"/>
          <w:szCs w:val="28"/>
          <w:lang w:val="uk-UA" w:eastAsia="ru-RU"/>
        </w:rPr>
      </w:pPr>
      <w:r w:rsidRPr="000F13FF">
        <w:rPr>
          <w:rFonts w:ascii="Times New Roman" w:eastAsia="Times New Roman" w:hAnsi="Times New Roman" w:cs="Times New Roman"/>
          <w:sz w:val="28"/>
          <w:szCs w:val="28"/>
          <w:lang w:eastAsia="ru-RU"/>
        </w:rPr>
        <w:t xml:space="preserve">    </w:t>
      </w:r>
      <w:r w:rsidRPr="000F13FF">
        <w:rPr>
          <w:rFonts w:ascii="Times New Roman" w:eastAsia="Times New Roman" w:hAnsi="Times New Roman" w:cs="Times New Roman"/>
          <w:sz w:val="28"/>
          <w:szCs w:val="28"/>
          <w:lang w:val="uk-UA" w:eastAsia="ru-RU"/>
        </w:rPr>
        <w:tab/>
      </w:r>
      <w:r w:rsidRPr="000F13FF">
        <w:rPr>
          <w:rFonts w:ascii="Times New Roman" w:eastAsia="Times New Roman" w:hAnsi="Times New Roman" w:cs="Times New Roman"/>
          <w:sz w:val="28"/>
          <w:szCs w:val="28"/>
          <w:lang w:eastAsia="ru-RU"/>
        </w:rPr>
        <w:t>Такий стан закріпачення простих людей боляче торкнувся й поетового серця. У своєму революційному посланні «І мертвим, і живим, і ненародженим...» він писав:</w:t>
      </w:r>
    </w:p>
    <w:p w:rsidR="00A511CF" w:rsidRPr="000F13FF" w:rsidRDefault="00A511CF" w:rsidP="00A511CF">
      <w:pPr>
        <w:spacing w:after="0" w:line="240" w:lineRule="auto"/>
        <w:ind w:firstLine="851"/>
        <w:jc w:val="both"/>
        <w:rPr>
          <w:rFonts w:ascii="Times New Roman" w:eastAsia="Times New Roman" w:hAnsi="Times New Roman" w:cs="Times New Roman"/>
          <w:sz w:val="28"/>
          <w:szCs w:val="28"/>
          <w:lang w:val="uk-UA" w:eastAsia="ru-RU"/>
        </w:rPr>
      </w:pPr>
      <w:r w:rsidRPr="000F13F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uk-UA" w:eastAsia="ru-RU"/>
        </w:rPr>
        <w:tab/>
      </w:r>
      <w:r w:rsidRPr="000F13FF">
        <w:rPr>
          <w:rFonts w:ascii="Times New Roman" w:eastAsia="Times New Roman" w:hAnsi="Times New Roman" w:cs="Times New Roman"/>
          <w:sz w:val="28"/>
          <w:szCs w:val="28"/>
          <w:lang w:eastAsia="ru-RU"/>
        </w:rPr>
        <w:t xml:space="preserve">І на Січі мудрий німець </w:t>
      </w:r>
    </w:p>
    <w:p w:rsidR="00A511CF" w:rsidRPr="000F13FF" w:rsidRDefault="00A511CF" w:rsidP="00A511CF">
      <w:pPr>
        <w:spacing w:after="0" w:line="240" w:lineRule="auto"/>
        <w:ind w:left="708" w:firstLine="708"/>
        <w:rPr>
          <w:rFonts w:ascii="Times New Roman" w:eastAsia="Times New Roman" w:hAnsi="Times New Roman" w:cs="Times New Roman"/>
          <w:sz w:val="28"/>
          <w:szCs w:val="28"/>
          <w:lang w:val="uk-UA" w:eastAsia="ru-RU"/>
        </w:rPr>
      </w:pPr>
      <w:r w:rsidRPr="000F13FF">
        <w:rPr>
          <w:rFonts w:ascii="Times New Roman" w:eastAsia="Times New Roman" w:hAnsi="Times New Roman" w:cs="Times New Roman"/>
          <w:sz w:val="28"/>
          <w:szCs w:val="28"/>
          <w:lang w:eastAsia="ru-RU"/>
        </w:rPr>
        <w:t xml:space="preserve">Картопельку садить, </w:t>
      </w:r>
    </w:p>
    <w:p w:rsidR="00A511CF" w:rsidRPr="000F13FF" w:rsidRDefault="00A511CF" w:rsidP="00A511CF">
      <w:pPr>
        <w:spacing w:after="0" w:line="240" w:lineRule="auto"/>
        <w:ind w:left="708" w:firstLine="708"/>
        <w:rPr>
          <w:rFonts w:ascii="Times New Roman" w:eastAsia="Times New Roman" w:hAnsi="Times New Roman" w:cs="Times New Roman"/>
          <w:sz w:val="28"/>
          <w:szCs w:val="28"/>
          <w:lang w:val="uk-UA" w:eastAsia="ru-RU"/>
        </w:rPr>
      </w:pPr>
      <w:r w:rsidRPr="000F13FF">
        <w:rPr>
          <w:rFonts w:ascii="Times New Roman" w:eastAsia="Times New Roman" w:hAnsi="Times New Roman" w:cs="Times New Roman"/>
          <w:sz w:val="28"/>
          <w:szCs w:val="28"/>
          <w:lang w:eastAsia="ru-RU"/>
        </w:rPr>
        <w:t xml:space="preserve">А ви її купуєте, їсте на здоров'я </w:t>
      </w:r>
    </w:p>
    <w:p w:rsidR="00A511CF" w:rsidRDefault="00A511CF" w:rsidP="00A511CF">
      <w:pPr>
        <w:spacing w:after="0" w:line="240" w:lineRule="auto"/>
        <w:ind w:left="708" w:firstLine="708"/>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eastAsia="ru-RU"/>
        </w:rPr>
        <w:t xml:space="preserve">Та славите Запорожжя. </w:t>
      </w:r>
      <w:r>
        <w:rPr>
          <w:rFonts w:ascii="Times New Roman" w:eastAsia="Times New Roman" w:hAnsi="Times New Roman" w:cs="Times New Roman"/>
          <w:sz w:val="28"/>
          <w:szCs w:val="28"/>
          <w:lang w:eastAsia="ru-RU"/>
        </w:rPr>
        <w:br/>
        <w:t>  </w:t>
      </w:r>
      <w:r>
        <w:rPr>
          <w:rFonts w:ascii="Times New Roman" w:eastAsia="Times New Roman" w:hAnsi="Times New Roman" w:cs="Times New Roman"/>
          <w:sz w:val="28"/>
          <w:szCs w:val="28"/>
          <w:lang w:val="uk-UA" w:eastAsia="ru-RU"/>
        </w:rPr>
        <w:tab/>
      </w:r>
      <w:r>
        <w:rPr>
          <w:rFonts w:ascii="Times New Roman" w:eastAsia="Times New Roman" w:hAnsi="Times New Roman" w:cs="Times New Roman"/>
          <w:sz w:val="28"/>
          <w:szCs w:val="28"/>
          <w:lang w:eastAsia="ru-RU"/>
        </w:rPr>
        <w:t xml:space="preserve">А чиєю кров'ю </w:t>
      </w:r>
      <w:r>
        <w:rPr>
          <w:rFonts w:ascii="Times New Roman" w:eastAsia="Times New Roman" w:hAnsi="Times New Roman" w:cs="Times New Roman"/>
          <w:sz w:val="28"/>
          <w:szCs w:val="28"/>
          <w:lang w:eastAsia="ru-RU"/>
        </w:rPr>
        <w:br/>
        <w:t>  </w:t>
      </w:r>
      <w:r>
        <w:rPr>
          <w:rFonts w:ascii="Times New Roman" w:eastAsia="Times New Roman" w:hAnsi="Times New Roman" w:cs="Times New Roman"/>
          <w:sz w:val="28"/>
          <w:szCs w:val="28"/>
          <w:lang w:val="uk-UA" w:eastAsia="ru-RU"/>
        </w:rPr>
        <w:tab/>
      </w:r>
      <w:r w:rsidRPr="000F13FF">
        <w:rPr>
          <w:rFonts w:ascii="Times New Roman" w:eastAsia="Times New Roman" w:hAnsi="Times New Roman" w:cs="Times New Roman"/>
          <w:sz w:val="28"/>
          <w:szCs w:val="28"/>
          <w:lang w:eastAsia="ru-RU"/>
        </w:rPr>
        <w:t xml:space="preserve">Ота земля </w:t>
      </w:r>
      <w:proofErr w:type="gramStart"/>
      <w:r w:rsidRPr="000F13FF">
        <w:rPr>
          <w:rFonts w:ascii="Times New Roman" w:eastAsia="Times New Roman" w:hAnsi="Times New Roman" w:cs="Times New Roman"/>
          <w:sz w:val="28"/>
          <w:szCs w:val="28"/>
          <w:lang w:eastAsia="ru-RU"/>
        </w:rPr>
        <w:t xml:space="preserve">напоєна, </w:t>
      </w:r>
      <w:r w:rsidRPr="000F13FF">
        <w:rPr>
          <w:rFonts w:ascii="Times New Roman" w:eastAsia="Times New Roman" w:hAnsi="Times New Roman" w:cs="Times New Roman"/>
          <w:sz w:val="28"/>
          <w:szCs w:val="28"/>
          <w:lang w:eastAsia="ru-RU"/>
        </w:rPr>
        <w:br/>
        <w:t>  </w:t>
      </w:r>
      <w:proofErr w:type="gramEnd"/>
      <w:r w:rsidRPr="000F13F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uk-UA" w:eastAsia="ru-RU"/>
        </w:rPr>
        <w:tab/>
      </w:r>
      <w:r w:rsidRPr="000F13FF">
        <w:rPr>
          <w:rFonts w:ascii="Times New Roman" w:eastAsia="Times New Roman" w:hAnsi="Times New Roman" w:cs="Times New Roman"/>
          <w:sz w:val="28"/>
          <w:szCs w:val="28"/>
          <w:lang w:eastAsia="ru-RU"/>
        </w:rPr>
        <w:t xml:space="preserve">Що картопля  родить,—                         </w:t>
      </w:r>
      <w:r w:rsidRPr="000F13FF">
        <w:rPr>
          <w:rFonts w:ascii="Times New Roman" w:eastAsia="Times New Roman" w:hAnsi="Times New Roman" w:cs="Times New Roman"/>
          <w:sz w:val="28"/>
          <w:szCs w:val="28"/>
          <w:lang w:eastAsia="ru-RU"/>
        </w:rPr>
        <w:br/>
        <w:t xml:space="preserve">     </w:t>
      </w:r>
      <w:r>
        <w:rPr>
          <w:rFonts w:ascii="Times New Roman" w:eastAsia="Times New Roman" w:hAnsi="Times New Roman" w:cs="Times New Roman"/>
          <w:sz w:val="28"/>
          <w:szCs w:val="28"/>
          <w:lang w:val="uk-UA" w:eastAsia="ru-RU"/>
        </w:rPr>
        <w:tab/>
      </w:r>
      <w:r w:rsidRPr="000F13FF">
        <w:rPr>
          <w:rFonts w:ascii="Times New Roman" w:eastAsia="Times New Roman" w:hAnsi="Times New Roman" w:cs="Times New Roman"/>
          <w:sz w:val="28"/>
          <w:szCs w:val="28"/>
          <w:lang w:eastAsia="ru-RU"/>
        </w:rPr>
        <w:t xml:space="preserve">Вам байдуже. Аби   добра </w:t>
      </w:r>
      <w:r w:rsidRPr="000F13FF">
        <w:rPr>
          <w:rFonts w:ascii="Times New Roman" w:eastAsia="Times New Roman" w:hAnsi="Times New Roman" w:cs="Times New Roman"/>
          <w:sz w:val="28"/>
          <w:szCs w:val="28"/>
          <w:lang w:eastAsia="ru-RU"/>
        </w:rPr>
        <w:br/>
        <w:t>    </w:t>
      </w:r>
      <w:r>
        <w:rPr>
          <w:rFonts w:ascii="Times New Roman" w:eastAsia="Times New Roman" w:hAnsi="Times New Roman" w:cs="Times New Roman"/>
          <w:sz w:val="28"/>
          <w:szCs w:val="28"/>
          <w:lang w:val="uk-UA" w:eastAsia="ru-RU"/>
        </w:rPr>
        <w:tab/>
      </w:r>
      <w:r w:rsidRPr="000F13FF">
        <w:rPr>
          <w:rFonts w:ascii="Times New Roman" w:eastAsia="Times New Roman" w:hAnsi="Times New Roman" w:cs="Times New Roman"/>
          <w:sz w:val="28"/>
          <w:szCs w:val="28"/>
          <w:lang w:eastAsia="ru-RU"/>
        </w:rPr>
        <w:t xml:space="preserve"> Була для городу!..</w:t>
      </w:r>
    </w:p>
    <w:p w:rsidR="00A511CF" w:rsidRDefault="00A511CF" w:rsidP="00A511CF">
      <w:pPr>
        <w:spacing w:after="0" w:line="240" w:lineRule="auto"/>
        <w:ind w:firstLine="565"/>
        <w:jc w:val="both"/>
        <w:rPr>
          <w:rFonts w:ascii="Times New Roman" w:eastAsia="Times New Roman" w:hAnsi="Times New Roman" w:cs="Times New Roman"/>
          <w:sz w:val="28"/>
          <w:szCs w:val="28"/>
          <w:lang w:val="uk-UA" w:eastAsia="ru-RU"/>
        </w:rPr>
      </w:pPr>
      <w:r w:rsidRPr="000F13FF">
        <w:rPr>
          <w:rFonts w:ascii="Times New Roman" w:eastAsia="Times New Roman" w:hAnsi="Times New Roman" w:cs="Times New Roman"/>
          <w:sz w:val="28"/>
          <w:szCs w:val="28"/>
          <w:lang w:eastAsia="ru-RU"/>
        </w:rPr>
        <w:t>На острові Хортиця Шевченко залюбки слухав спогади старожилів, зокрема рибалок про Запорозьку Січ. Гнівно обурювався зухвальством загарбників-колоністів</w:t>
      </w:r>
      <w:r w:rsidRPr="000F13FF">
        <w:rPr>
          <w:rFonts w:ascii="Times New Roman" w:eastAsia="Times New Roman" w:hAnsi="Times New Roman" w:cs="Times New Roman"/>
          <w:sz w:val="28"/>
          <w:szCs w:val="28"/>
          <w:lang w:val="uk-UA" w:eastAsia="ru-RU"/>
        </w:rPr>
        <w:t>.</w:t>
      </w:r>
      <w:r w:rsidRPr="000F13FF">
        <w:rPr>
          <w:rFonts w:ascii="Times New Roman" w:eastAsia="Times New Roman" w:hAnsi="Times New Roman" w:cs="Times New Roman"/>
          <w:sz w:val="28"/>
          <w:szCs w:val="28"/>
          <w:lang w:eastAsia="ru-RU"/>
        </w:rPr>
        <w:t xml:space="preserve"> Тоді ж відвідав місто Олександрівськ (нині Запоріжжя). Від Олександрівська до Нікополя розпросторилися чарівливі дніпровські краєвиди, заквітчані багатьма пам'ятниками запорозького козацтва. По цьому шляху й тривала подорож поета. Шевченко міг сісти на якийсь дуб, що належав нікопольському матросові, і попливти до тодішньої столиці вільних матросів — Нікополя. Міг він й сухопутним шляхом заїхати в Голу Грушівку (Іллінку),</w:t>
      </w:r>
      <w:r w:rsidRPr="000F13FF">
        <w:rPr>
          <w:rFonts w:ascii="Times New Roman" w:eastAsia="Times New Roman" w:hAnsi="Times New Roman" w:cs="Times New Roman"/>
          <w:sz w:val="28"/>
          <w:szCs w:val="28"/>
          <w:lang w:val="uk-UA" w:eastAsia="ru-RU"/>
        </w:rPr>
        <w:t xml:space="preserve"> але </w:t>
      </w:r>
      <w:r w:rsidRPr="00FA7B39">
        <w:rPr>
          <w:rFonts w:ascii="Times New Roman" w:eastAsia="Times New Roman" w:hAnsi="Times New Roman" w:cs="Times New Roman"/>
          <w:sz w:val="28"/>
          <w:szCs w:val="28"/>
          <w:lang w:eastAsia="ru-RU"/>
        </w:rPr>
        <w:t>Шевченко з острова Хортиця до Нікополя їхав на поштових, їхав через Томаківку, де знаходилась поштова станція. Як засвідчують перекази, у травні 1787 року цариця Катерина II з острова Хортиця через підстанцію Томаківку за три-чотири години дісталася каретою до Нікополя.</w:t>
      </w:r>
      <w:r w:rsidRPr="000F13FF">
        <w:rPr>
          <w:rFonts w:ascii="Times New Roman" w:eastAsia="Times New Roman" w:hAnsi="Times New Roman" w:cs="Times New Roman"/>
          <w:sz w:val="28"/>
          <w:szCs w:val="28"/>
          <w:lang w:eastAsia="ru-RU"/>
        </w:rPr>
        <w:t xml:space="preserve"> </w:t>
      </w:r>
      <w:r w:rsidRPr="00FA7B39">
        <w:rPr>
          <w:rFonts w:ascii="Times New Roman" w:eastAsia="Times New Roman" w:hAnsi="Times New Roman" w:cs="Times New Roman"/>
          <w:sz w:val="28"/>
          <w:szCs w:val="28"/>
          <w:lang w:eastAsia="ru-RU"/>
        </w:rPr>
        <w:t>У ту пору вже була добре наїжджена дорога диліжанського сполучення з Катеринославом.</w:t>
      </w:r>
      <w:r w:rsidRPr="000F13FF">
        <w:rPr>
          <w:rFonts w:ascii="Times New Roman" w:eastAsia="Times New Roman" w:hAnsi="Times New Roman" w:cs="Times New Roman"/>
          <w:sz w:val="28"/>
          <w:szCs w:val="28"/>
          <w:lang w:eastAsia="ru-RU"/>
        </w:rPr>
        <w:t xml:space="preserve"> </w:t>
      </w:r>
      <w:r w:rsidRPr="00FA7B39">
        <w:rPr>
          <w:rFonts w:ascii="Times New Roman" w:eastAsia="Times New Roman" w:hAnsi="Times New Roman" w:cs="Times New Roman"/>
          <w:sz w:val="28"/>
          <w:szCs w:val="28"/>
          <w:lang w:eastAsia="ru-RU"/>
        </w:rPr>
        <w:t xml:space="preserve">...І ось, нарешті, Нікополь. У тодішньому містечку, на Мики-тинському Розі Тарас Григорович міг оглянути рештки Микитинської Січі, на котрій у квітні 1648 року було обрано «геніального бунтівника» Богдана Хмельницького гетьманом України. Саме на цій переправі у ту далеку минувшину будувалися, за висловом з тих часів, морехідні нікопольські човни. А споруджували їх рольні матроси прямо на березі. Споруджували без креслення, про котре, очевидно, й поняття не мали. Та зате будували добротно. Історичними фактами це підтверджено. Додамо до цього і той факт, що у Нікополі в ті часи доживали ще багато старих запорожців, з котрими, </w:t>
      </w:r>
      <w:r w:rsidRPr="000F13FF">
        <w:rPr>
          <w:rFonts w:ascii="Times New Roman" w:eastAsia="Times New Roman" w:hAnsi="Times New Roman" w:cs="Times New Roman"/>
          <w:sz w:val="28"/>
          <w:szCs w:val="28"/>
          <w:lang w:val="uk-UA" w:eastAsia="ru-RU"/>
        </w:rPr>
        <w:t>вірогідно</w:t>
      </w:r>
      <w:r w:rsidRPr="00FA7B39">
        <w:rPr>
          <w:rFonts w:ascii="Times New Roman" w:eastAsia="Times New Roman" w:hAnsi="Times New Roman" w:cs="Times New Roman"/>
          <w:sz w:val="28"/>
          <w:szCs w:val="28"/>
          <w:lang w:eastAsia="ru-RU"/>
        </w:rPr>
        <w:t xml:space="preserve">, розмовляв Тарас Шевченко. На час відвідання поетом </w:t>
      </w:r>
      <w:r w:rsidRPr="000F13FF">
        <w:rPr>
          <w:rFonts w:ascii="Times New Roman" w:eastAsia="Times New Roman" w:hAnsi="Times New Roman" w:cs="Times New Roman"/>
          <w:sz w:val="28"/>
          <w:szCs w:val="28"/>
          <w:lang w:val="uk-UA" w:eastAsia="ru-RU"/>
        </w:rPr>
        <w:t>нашого</w:t>
      </w:r>
      <w:r w:rsidRPr="00FA7B39">
        <w:rPr>
          <w:rFonts w:ascii="Times New Roman" w:eastAsia="Times New Roman" w:hAnsi="Times New Roman" w:cs="Times New Roman"/>
          <w:sz w:val="28"/>
          <w:szCs w:val="28"/>
          <w:lang w:eastAsia="ru-RU"/>
        </w:rPr>
        <w:t xml:space="preserve"> краю тут розкинулись маленькими острівцями запорозькі курені і будиночки. Факти ці зафіксовані у різних історичних працях.</w:t>
      </w:r>
      <w:r w:rsidRPr="000F13FF">
        <w:rPr>
          <w:rFonts w:ascii="Times New Roman" w:eastAsia="Times New Roman" w:hAnsi="Times New Roman" w:cs="Times New Roman"/>
          <w:sz w:val="28"/>
          <w:szCs w:val="28"/>
          <w:lang w:eastAsia="ru-RU"/>
        </w:rPr>
        <w:t xml:space="preserve"> </w:t>
      </w:r>
      <w:r w:rsidRPr="00FA7B39">
        <w:rPr>
          <w:rFonts w:ascii="Times New Roman" w:eastAsia="Times New Roman" w:hAnsi="Times New Roman" w:cs="Times New Roman"/>
          <w:sz w:val="28"/>
          <w:szCs w:val="28"/>
          <w:lang w:eastAsia="ru-RU"/>
        </w:rPr>
        <w:t>Т. Г. Шевченко у вересні 1843 року на Микитиному Розі слухав спогади рибалок.</w:t>
      </w:r>
      <w:r w:rsidRPr="000F13FF">
        <w:rPr>
          <w:rFonts w:ascii="Times New Roman" w:eastAsia="Times New Roman" w:hAnsi="Times New Roman" w:cs="Times New Roman"/>
          <w:sz w:val="28"/>
          <w:szCs w:val="28"/>
          <w:lang w:eastAsia="ru-RU"/>
        </w:rPr>
        <w:t xml:space="preserve"> </w:t>
      </w:r>
      <w:r w:rsidRPr="00FA7B39">
        <w:rPr>
          <w:rFonts w:ascii="Times New Roman" w:eastAsia="Times New Roman" w:hAnsi="Times New Roman" w:cs="Times New Roman"/>
          <w:sz w:val="28"/>
          <w:szCs w:val="28"/>
          <w:lang w:eastAsia="ru-RU"/>
        </w:rPr>
        <w:t xml:space="preserve">У Нікопольському </w:t>
      </w:r>
      <w:r w:rsidRPr="00FA7B39">
        <w:rPr>
          <w:rFonts w:ascii="Times New Roman" w:eastAsia="Times New Roman" w:hAnsi="Times New Roman" w:cs="Times New Roman"/>
          <w:sz w:val="28"/>
          <w:szCs w:val="28"/>
          <w:lang w:eastAsia="ru-RU"/>
        </w:rPr>
        <w:lastRenderedPageBreak/>
        <w:t>Свято-Покровському соборі зберігалось багато різноманітного запорозького начиння — посуд, зброя, прапори, історична і церковна література, картини, ікони, портрети козаків Шиянів, котрі мешкали у цьому краї, чарки кошового отамана Івана Сірка.</w:t>
      </w:r>
      <w:r w:rsidRPr="000F13FF">
        <w:rPr>
          <w:rFonts w:ascii="Times New Roman" w:eastAsia="Times New Roman" w:hAnsi="Times New Roman" w:cs="Times New Roman"/>
          <w:sz w:val="28"/>
          <w:szCs w:val="28"/>
          <w:lang w:eastAsia="ru-RU"/>
        </w:rPr>
        <w:t xml:space="preserve"> </w:t>
      </w:r>
      <w:r w:rsidRPr="00FA7B39">
        <w:rPr>
          <w:rFonts w:ascii="Times New Roman" w:eastAsia="Times New Roman" w:hAnsi="Times New Roman" w:cs="Times New Roman"/>
          <w:sz w:val="28"/>
          <w:szCs w:val="28"/>
          <w:lang w:eastAsia="ru-RU"/>
        </w:rPr>
        <w:t>Можна вважати, що багато цікавого дізнався Шевченко, побувавши у цьому південному місті. У ті часи колишні запорозькі землі довкола Буцько-Томаківського острова і старого запорозького зимовиська Червоногригорівки були роздані поміщикам.   Перебуваючи у Нікополі, Шевченко, безперечно, мав змогу оглянути рештки Запорозької Микитинської Січі. Тут височіла стара запорозька капличка-церква на честь Покрови. Пор</w:t>
      </w:r>
      <w:r w:rsidRPr="000F13FF">
        <w:rPr>
          <w:rFonts w:ascii="Times New Roman" w:eastAsia="Times New Roman" w:hAnsi="Times New Roman" w:cs="Times New Roman"/>
          <w:sz w:val="28"/>
          <w:szCs w:val="28"/>
          <w:lang w:val="uk-UA" w:eastAsia="ru-RU"/>
        </w:rPr>
        <w:t>у</w:t>
      </w:r>
      <w:r w:rsidRPr="00FA7B39">
        <w:rPr>
          <w:rFonts w:ascii="Times New Roman" w:eastAsia="Times New Roman" w:hAnsi="Times New Roman" w:cs="Times New Roman"/>
          <w:sz w:val="28"/>
          <w:szCs w:val="28"/>
          <w:lang w:eastAsia="ru-RU"/>
        </w:rPr>
        <w:t>ч знаходилось кладовище.</w:t>
      </w:r>
      <w:r w:rsidRPr="000F13FF">
        <w:rPr>
          <w:rFonts w:ascii="Times New Roman" w:eastAsia="Times New Roman" w:hAnsi="Times New Roman" w:cs="Times New Roman"/>
          <w:sz w:val="28"/>
          <w:szCs w:val="28"/>
          <w:lang w:eastAsia="ru-RU"/>
        </w:rPr>
        <w:t xml:space="preserve"> </w:t>
      </w:r>
      <w:r w:rsidRPr="00FA7B39">
        <w:rPr>
          <w:rFonts w:ascii="Times New Roman" w:eastAsia="Times New Roman" w:hAnsi="Times New Roman" w:cs="Times New Roman"/>
          <w:sz w:val="28"/>
          <w:szCs w:val="28"/>
          <w:lang w:eastAsia="ru-RU"/>
        </w:rPr>
        <w:t xml:space="preserve">     У Нікополі Шевченко міг оглянути побудовану в 1796 році Свято-Покровську церкву, в котрій було чимало залишків запорозької старовини — ікони, картини, портрети козаків, запорозька </w:t>
      </w:r>
      <w:r w:rsidRPr="00FA7B39">
        <w:rPr>
          <w:rFonts w:ascii="Times New Roman" w:eastAsia="Times New Roman" w:hAnsi="Times New Roman" w:cs="Times New Roman"/>
          <w:sz w:val="28"/>
          <w:szCs w:val="28"/>
          <w:lang w:eastAsia="ru-RU"/>
        </w:rPr>
        <w:br/>
        <w:t xml:space="preserve">     історична і церковна література, в тому числі й двопудове Єван-теліє, зразки українського прикладного мистецтва XVII—XVIII ст. На Микитинському Перевозі Шевченко міг бачити будівництво нікопольських морехідних човнів, зустрічатися з чумаками, котрі везли сіль до Кременчука та Києва. Міг цікавитись, якими водними шляхами можна дібратися далі у глибінь цього південного краю. У ті часи до Капулівки та Покровського діставалися водними шляхами, котрі голубими стрічками мережили   степові широти. Човнами пливли по таких красивих річках і дніпровських притоках, як Лапинка, Бистрик, </w:t>
      </w:r>
      <w:proofErr w:type="gramStart"/>
      <w:r w:rsidRPr="00FA7B39">
        <w:rPr>
          <w:rFonts w:ascii="Times New Roman" w:eastAsia="Times New Roman" w:hAnsi="Times New Roman" w:cs="Times New Roman"/>
          <w:sz w:val="28"/>
          <w:szCs w:val="28"/>
          <w:lang w:eastAsia="ru-RU"/>
        </w:rPr>
        <w:t>Чортомлик,   </w:t>
      </w:r>
      <w:proofErr w:type="gramEnd"/>
      <w:r w:rsidRPr="00FA7B39">
        <w:rPr>
          <w:rFonts w:ascii="Times New Roman" w:eastAsia="Times New Roman" w:hAnsi="Times New Roman" w:cs="Times New Roman"/>
          <w:sz w:val="28"/>
          <w:szCs w:val="28"/>
          <w:lang w:eastAsia="ru-RU"/>
        </w:rPr>
        <w:t xml:space="preserve"> Скарбна, Павлюк, Підпільна, їх береги були заквітчані багатолітніми вербами, осокорами, тополями. </w:t>
      </w:r>
      <w:r w:rsidRPr="00FA7B39">
        <w:rPr>
          <w:rFonts w:ascii="Times New Roman" w:eastAsia="Times New Roman" w:hAnsi="Times New Roman" w:cs="Times New Roman"/>
          <w:sz w:val="28"/>
          <w:szCs w:val="28"/>
          <w:lang w:eastAsia="ru-RU"/>
        </w:rPr>
        <w:br/>
        <w:t xml:space="preserve">     З Нікополя шлях поета пролягав у село Покровське. Між ними знаходилось старе українське село Капулівка. Саме тут на острові з 1594 по 1709 рік знаходилась стара Чортомлицька Січ. Є всі підстави вважати, </w:t>
      </w:r>
      <w:r>
        <w:rPr>
          <w:rFonts w:ascii="Times New Roman" w:eastAsia="Times New Roman" w:hAnsi="Times New Roman" w:cs="Times New Roman"/>
          <w:noProof/>
          <w:sz w:val="28"/>
          <w:szCs w:val="28"/>
          <w:lang w:eastAsia="ru-RU"/>
        </w:rPr>
        <w:drawing>
          <wp:anchor distT="0" distB="0" distL="114300" distR="114300" simplePos="0" relativeHeight="251677696" behindDoc="0" locked="0" layoutInCell="1" allowOverlap="1">
            <wp:simplePos x="0" y="0"/>
            <wp:positionH relativeFrom="column">
              <wp:posOffset>3533775</wp:posOffset>
            </wp:positionH>
            <wp:positionV relativeFrom="paragraph">
              <wp:posOffset>3601085</wp:posOffset>
            </wp:positionV>
            <wp:extent cx="2496185" cy="1864995"/>
            <wp:effectExtent l="19050" t="0" r="0" b="0"/>
            <wp:wrapSquare wrapText="bothSides"/>
            <wp:docPr id="97" name="Рисунок 7" descr="http://www.bizslovo.org/content/images/stories/vystavka-evropa/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www.bizslovo.org/content/images/stories/vystavka-evropa/29.jpg"/>
                    <pic:cNvPicPr>
                      <a:picLocks noChangeAspect="1" noChangeArrowheads="1"/>
                    </pic:cNvPicPr>
                  </pic:nvPicPr>
                  <pic:blipFill>
                    <a:blip r:embed="rId164"/>
                    <a:srcRect/>
                    <a:stretch>
                      <a:fillRect/>
                    </a:stretch>
                  </pic:blipFill>
                  <pic:spPr bwMode="auto">
                    <a:xfrm>
                      <a:off x="0" y="0"/>
                      <a:ext cx="2496185" cy="1864995"/>
                    </a:xfrm>
                    <a:prstGeom prst="rect">
                      <a:avLst/>
                    </a:prstGeom>
                    <a:noFill/>
                    <a:ln w="9525">
                      <a:noFill/>
                      <a:miter lim="800000"/>
                      <a:headEnd/>
                      <a:tailEnd/>
                    </a:ln>
                  </pic:spPr>
                </pic:pic>
              </a:graphicData>
            </a:graphic>
          </wp:anchor>
        </w:drawing>
      </w:r>
      <w:r w:rsidRPr="00FA7B39">
        <w:rPr>
          <w:rFonts w:ascii="Times New Roman" w:eastAsia="Times New Roman" w:hAnsi="Times New Roman" w:cs="Times New Roman"/>
          <w:sz w:val="28"/>
          <w:szCs w:val="28"/>
          <w:lang w:eastAsia="ru-RU"/>
        </w:rPr>
        <w:t>що у Капулівці Шевченко відвідав могилу кошового отамана Івана Сірка, побував на Січі.</w:t>
      </w:r>
      <w:r w:rsidRPr="000F13FF">
        <w:rPr>
          <w:sz w:val="28"/>
          <w:szCs w:val="28"/>
        </w:rPr>
        <w:t xml:space="preserve"> </w:t>
      </w:r>
      <w:r w:rsidRPr="00FA7B39">
        <w:rPr>
          <w:rFonts w:ascii="Times New Roman" w:eastAsia="Times New Roman" w:hAnsi="Times New Roman" w:cs="Times New Roman"/>
          <w:sz w:val="28"/>
          <w:szCs w:val="28"/>
          <w:lang w:eastAsia="ru-RU"/>
        </w:rPr>
        <w:t xml:space="preserve"> Оглянув запорозьку корчму, запорозькі курені, старе кладовище. Слухав розповіді про руйнування Чортомлицької Січі у 1709 році, що сталося за наказом царя Петра </w:t>
      </w:r>
      <w:r w:rsidRPr="000F13FF">
        <w:rPr>
          <w:rFonts w:ascii="Times New Roman" w:eastAsia="Times New Roman" w:hAnsi="Times New Roman" w:cs="Times New Roman"/>
          <w:sz w:val="28"/>
          <w:szCs w:val="28"/>
          <w:lang w:val="uk-UA" w:eastAsia="ru-RU"/>
        </w:rPr>
        <w:t>І</w:t>
      </w:r>
      <w:r w:rsidRPr="00FA7B39">
        <w:rPr>
          <w:rFonts w:ascii="Times New Roman" w:eastAsia="Times New Roman" w:hAnsi="Times New Roman" w:cs="Times New Roman"/>
          <w:sz w:val="28"/>
          <w:szCs w:val="28"/>
          <w:lang w:eastAsia="ru-RU"/>
        </w:rPr>
        <w:t xml:space="preserve">, </w:t>
      </w:r>
      <w:r w:rsidRPr="00FA7B39">
        <w:rPr>
          <w:rFonts w:ascii="Times New Roman" w:eastAsia="Times New Roman" w:hAnsi="Times New Roman" w:cs="Times New Roman"/>
          <w:sz w:val="28"/>
          <w:szCs w:val="28"/>
          <w:lang w:eastAsia="ru-RU"/>
        </w:rPr>
        <w:lastRenderedPageBreak/>
        <w:t xml:space="preserve">про перенесення її на землі кримського хана в Олешки, де запорозькі козаки зазнали багато </w:t>
      </w:r>
      <w:r>
        <w:rPr>
          <w:rFonts w:ascii="Times New Roman" w:eastAsia="Times New Roman" w:hAnsi="Times New Roman" w:cs="Times New Roman"/>
          <w:noProof/>
          <w:sz w:val="28"/>
          <w:szCs w:val="28"/>
          <w:lang w:eastAsia="ru-RU"/>
        </w:rPr>
        <w:drawing>
          <wp:anchor distT="0" distB="0" distL="114300" distR="114300" simplePos="0" relativeHeight="251676672" behindDoc="0" locked="0" layoutInCell="1" allowOverlap="1">
            <wp:simplePos x="0" y="0"/>
            <wp:positionH relativeFrom="column">
              <wp:posOffset>240665</wp:posOffset>
            </wp:positionH>
            <wp:positionV relativeFrom="paragraph">
              <wp:posOffset>485140</wp:posOffset>
            </wp:positionV>
            <wp:extent cx="3067685" cy="1996440"/>
            <wp:effectExtent l="19050" t="0" r="0" b="0"/>
            <wp:wrapSquare wrapText="bothSides"/>
            <wp:docPr id="96" name="Рисунок 4" descr="http://www.bizslovo.org/content/images/stories/repin/21%20pervaya%20mogila%20i-sirk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www.bizslovo.org/content/images/stories/repin/21%20pervaya%20mogila%20i-sirko.jpg"/>
                    <pic:cNvPicPr>
                      <a:picLocks noChangeAspect="1" noChangeArrowheads="1"/>
                    </pic:cNvPicPr>
                  </pic:nvPicPr>
                  <pic:blipFill>
                    <a:blip r:embed="rId165"/>
                    <a:srcRect/>
                    <a:stretch>
                      <a:fillRect/>
                    </a:stretch>
                  </pic:blipFill>
                  <pic:spPr bwMode="auto">
                    <a:xfrm>
                      <a:off x="0" y="0"/>
                      <a:ext cx="3067685" cy="1996440"/>
                    </a:xfrm>
                    <a:prstGeom prst="rect">
                      <a:avLst/>
                    </a:prstGeom>
                    <a:noFill/>
                    <a:ln w="9525">
                      <a:noFill/>
                      <a:miter lim="800000"/>
                      <a:headEnd/>
                      <a:tailEnd/>
                    </a:ln>
                  </pic:spPr>
                </pic:pic>
              </a:graphicData>
            </a:graphic>
          </wp:anchor>
        </w:drawing>
      </w:r>
      <w:r w:rsidRPr="00FA7B39">
        <w:rPr>
          <w:rFonts w:ascii="Times New Roman" w:eastAsia="Times New Roman" w:hAnsi="Times New Roman" w:cs="Times New Roman"/>
          <w:sz w:val="28"/>
          <w:szCs w:val="28"/>
          <w:lang w:eastAsia="ru-RU"/>
        </w:rPr>
        <w:t>утисків</w:t>
      </w:r>
      <w:r w:rsidRPr="000F13FF">
        <w:rPr>
          <w:rFonts w:ascii="Times New Roman" w:eastAsia="Times New Roman" w:hAnsi="Times New Roman" w:cs="Times New Roman"/>
          <w:sz w:val="28"/>
          <w:szCs w:val="28"/>
          <w:lang w:val="uk-UA" w:eastAsia="ru-RU"/>
        </w:rPr>
        <w:t>.</w:t>
      </w:r>
      <w:r w:rsidRPr="000F13FF">
        <w:rPr>
          <w:rFonts w:ascii="Times New Roman" w:eastAsia="Times New Roman" w:hAnsi="Times New Roman" w:cs="Times New Roman"/>
          <w:sz w:val="28"/>
          <w:szCs w:val="28"/>
          <w:lang w:eastAsia="ru-RU"/>
        </w:rPr>
        <w:t xml:space="preserve"> </w:t>
      </w:r>
      <w:r w:rsidRPr="00FA7B39">
        <w:rPr>
          <w:rFonts w:ascii="Times New Roman" w:eastAsia="Times New Roman" w:hAnsi="Times New Roman" w:cs="Times New Roman"/>
          <w:sz w:val="28"/>
          <w:szCs w:val="28"/>
          <w:lang w:eastAsia="ru-RU"/>
        </w:rPr>
        <w:t xml:space="preserve">Далі подорож Шевченка по Нікопольщині пролягла до села Покровського, відстань до якого від Капулівки сягала десь п'ять-шість кілометрів. З Капулівки Шевченко, можливо, добирався через гору Панські кручі, з котрих відкривався неозорий простір на Великий Луг — дніпровські плавні. Звідси міг піти пішки, або ж проїхати на возі, та, певна річ, й на човні річкою Підпільною. В усякому разі, Шевченко прибув у Покровське, про </w:t>
      </w:r>
      <w:proofErr w:type="gramStart"/>
      <w:r w:rsidRPr="00FA7B39">
        <w:rPr>
          <w:rFonts w:ascii="Times New Roman" w:eastAsia="Times New Roman" w:hAnsi="Times New Roman" w:cs="Times New Roman"/>
          <w:sz w:val="28"/>
          <w:szCs w:val="28"/>
          <w:lang w:eastAsia="ru-RU"/>
        </w:rPr>
        <w:t>що  свідчать</w:t>
      </w:r>
      <w:proofErr w:type="gramEnd"/>
      <w:r w:rsidRPr="00FA7B39">
        <w:rPr>
          <w:rFonts w:ascii="Times New Roman" w:eastAsia="Times New Roman" w:hAnsi="Times New Roman" w:cs="Times New Roman"/>
          <w:sz w:val="28"/>
          <w:szCs w:val="28"/>
          <w:lang w:eastAsia="ru-RU"/>
        </w:rPr>
        <w:t xml:space="preserve"> і спогади поколінь, і малюнки, що занотовував тут поет. </w:t>
      </w:r>
    </w:p>
    <w:p w:rsidR="00A511CF" w:rsidRPr="000F13FF" w:rsidRDefault="00A511CF" w:rsidP="00A511CF">
      <w:pPr>
        <w:spacing w:after="0" w:line="240" w:lineRule="auto"/>
        <w:ind w:firstLine="565"/>
        <w:jc w:val="both"/>
        <w:rPr>
          <w:rFonts w:ascii="Times New Roman" w:eastAsia="Times New Roman" w:hAnsi="Times New Roman" w:cs="Times New Roman"/>
          <w:sz w:val="28"/>
          <w:szCs w:val="28"/>
          <w:lang w:val="uk-UA" w:eastAsia="ru-RU"/>
        </w:rPr>
      </w:pPr>
      <w:r w:rsidRPr="00FA7B39">
        <w:rPr>
          <w:rFonts w:ascii="Times New Roman" w:eastAsia="Times New Roman" w:hAnsi="Times New Roman" w:cs="Times New Roman"/>
          <w:sz w:val="28"/>
          <w:szCs w:val="28"/>
          <w:lang w:eastAsia="ru-RU"/>
        </w:rPr>
        <w:t>     На території цього села й знаходилась остання так звана Запорозька Нова Січ (1734—1775). У ту пору в цій Січі та на її околицях проживало близько 15 тисяч чоловік. Після ліквідації Запорозької Січі на її місці й виникло село Покровське.</w:t>
      </w:r>
      <w:r w:rsidRPr="000F13FF">
        <w:rPr>
          <w:rFonts w:ascii="Times New Roman" w:eastAsia="Times New Roman" w:hAnsi="Times New Roman" w:cs="Times New Roman"/>
          <w:sz w:val="28"/>
          <w:szCs w:val="28"/>
          <w:lang w:eastAsia="ru-RU"/>
        </w:rPr>
        <w:t xml:space="preserve"> </w:t>
      </w:r>
      <w:r w:rsidRPr="00FA7B39">
        <w:rPr>
          <w:rFonts w:ascii="Times New Roman" w:eastAsia="Times New Roman" w:hAnsi="Times New Roman" w:cs="Times New Roman"/>
          <w:sz w:val="28"/>
          <w:szCs w:val="28"/>
          <w:lang w:eastAsia="ru-RU"/>
        </w:rPr>
        <w:t>Перебуваючи у цій місцевості, Шевченко, напевне, дізнався й про те, що після роздачі запорозьких земель дворянам царицею Катериною II села Покровське, Капулівка, Грушівка, Олександрівка дістались генерал-прокурору князю Вяземському. Йому належали тут майже 46 тисяч десятин землі та 1 430 кріпаків. Це було у самому центрі колишнього Запорожжя, через вісімнадцять років після ліквідації Запорозької Січі.</w:t>
      </w:r>
      <w:r w:rsidRPr="000F13FF">
        <w:rPr>
          <w:rFonts w:ascii="Times New Roman" w:eastAsia="Times New Roman" w:hAnsi="Times New Roman" w:cs="Times New Roman"/>
          <w:sz w:val="28"/>
          <w:szCs w:val="28"/>
          <w:lang w:eastAsia="ru-RU"/>
        </w:rPr>
        <w:t xml:space="preserve"> </w:t>
      </w:r>
      <w:r w:rsidRPr="00FA7B39">
        <w:rPr>
          <w:rFonts w:ascii="Times New Roman" w:eastAsia="Times New Roman" w:hAnsi="Times New Roman" w:cs="Times New Roman"/>
          <w:sz w:val="28"/>
          <w:szCs w:val="28"/>
          <w:lang w:eastAsia="ru-RU"/>
        </w:rPr>
        <w:t>     У 1802 році вдова князя Вяземського Олена Микитівна продала ці землі багатому єврею, придворному банкіру Штігліцу який розбагатів на продажу кримської солі.</w:t>
      </w:r>
      <w:r w:rsidRPr="000F13FF">
        <w:rPr>
          <w:rFonts w:ascii="Times New Roman" w:eastAsia="Times New Roman" w:hAnsi="Times New Roman" w:cs="Times New Roman"/>
          <w:sz w:val="28"/>
          <w:szCs w:val="28"/>
          <w:lang w:eastAsia="ru-RU"/>
        </w:rPr>
        <w:t xml:space="preserve"> </w:t>
      </w:r>
      <w:r w:rsidRPr="00FA7B39">
        <w:rPr>
          <w:rFonts w:ascii="Times New Roman" w:eastAsia="Times New Roman" w:hAnsi="Times New Roman" w:cs="Times New Roman"/>
          <w:sz w:val="28"/>
          <w:szCs w:val="28"/>
          <w:lang w:eastAsia="ru-RU"/>
        </w:rPr>
        <w:t xml:space="preserve">Шевченка надто вразило те, що на колишніх вільних запорозьких землях сидить багатій </w:t>
      </w:r>
      <w:r w:rsidRPr="000F13FF">
        <w:rPr>
          <w:rFonts w:ascii="Times New Roman" w:eastAsia="Times New Roman" w:hAnsi="Times New Roman" w:cs="Times New Roman"/>
          <w:sz w:val="28"/>
          <w:szCs w:val="28"/>
          <w:lang w:val="uk-UA" w:eastAsia="ru-RU"/>
        </w:rPr>
        <w:t xml:space="preserve">з </w:t>
      </w:r>
      <w:r w:rsidRPr="00FA7B39">
        <w:rPr>
          <w:rFonts w:ascii="Times New Roman" w:eastAsia="Times New Roman" w:hAnsi="Times New Roman" w:cs="Times New Roman"/>
          <w:sz w:val="28"/>
          <w:szCs w:val="28"/>
          <w:lang w:eastAsia="ru-RU"/>
        </w:rPr>
        <w:t xml:space="preserve">титулом барона Штігліц. У вірші «Розрита могила», першому відверто революційному творі, не розрахованому на дозвіл цензури і написаному через місяць після відвідання Нікопольщини та знаменитої Скіфської Чортомлицької могили, поет пише: </w:t>
      </w:r>
    </w:p>
    <w:p w:rsidR="00A511CF" w:rsidRPr="000F13FF" w:rsidRDefault="00A511CF" w:rsidP="00A511CF">
      <w:pPr>
        <w:spacing w:after="0" w:line="240" w:lineRule="auto"/>
        <w:ind w:left="565"/>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eastAsia="ru-RU"/>
        </w:rPr>
        <w:drawing>
          <wp:anchor distT="0" distB="0" distL="114300" distR="114300" simplePos="0" relativeHeight="251678720" behindDoc="0" locked="0" layoutInCell="1" allowOverlap="1">
            <wp:simplePos x="0" y="0"/>
            <wp:positionH relativeFrom="column">
              <wp:posOffset>3169285</wp:posOffset>
            </wp:positionH>
            <wp:positionV relativeFrom="paragraph">
              <wp:posOffset>154305</wp:posOffset>
            </wp:positionV>
            <wp:extent cx="1948180" cy="1221105"/>
            <wp:effectExtent l="19050" t="0" r="0" b="0"/>
            <wp:wrapSquare wrapText="bothSides"/>
            <wp:docPr id="90" name="Рисунок 10" descr="http://www.bizslovo.org/content/images/stories/bogush/sichi-na-nikopol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http://www.bizslovo.org/content/images/stories/bogush/sichi-na-nikopol01.jpg"/>
                    <pic:cNvPicPr>
                      <a:picLocks noChangeAspect="1" noChangeArrowheads="1"/>
                    </pic:cNvPicPr>
                  </pic:nvPicPr>
                  <pic:blipFill>
                    <a:blip r:embed="rId166"/>
                    <a:srcRect/>
                    <a:stretch>
                      <a:fillRect/>
                    </a:stretch>
                  </pic:blipFill>
                  <pic:spPr bwMode="auto">
                    <a:xfrm>
                      <a:off x="0" y="0"/>
                      <a:ext cx="1948180" cy="1221105"/>
                    </a:xfrm>
                    <a:prstGeom prst="rect">
                      <a:avLst/>
                    </a:prstGeom>
                    <a:noFill/>
                    <a:ln w="9525">
                      <a:noFill/>
                      <a:miter lim="800000"/>
                      <a:headEnd/>
                      <a:tailEnd/>
                    </a:ln>
                  </pic:spPr>
                </pic:pic>
              </a:graphicData>
            </a:graphic>
          </wp:anchor>
        </w:drawing>
      </w:r>
      <w:r w:rsidRPr="00FA7B39">
        <w:rPr>
          <w:rFonts w:ascii="Times New Roman" w:eastAsia="Times New Roman" w:hAnsi="Times New Roman" w:cs="Times New Roman"/>
          <w:sz w:val="28"/>
          <w:szCs w:val="28"/>
          <w:lang w:eastAsia="ru-RU"/>
        </w:rPr>
        <w:br/>
        <w:t>     ...Степи мої запродані</w:t>
      </w:r>
    </w:p>
    <w:p w:rsidR="00A511CF" w:rsidRPr="000F13FF" w:rsidRDefault="00A511CF" w:rsidP="00A511CF">
      <w:pPr>
        <w:spacing w:after="0" w:line="240" w:lineRule="auto"/>
        <w:ind w:firstLine="565"/>
        <w:jc w:val="both"/>
        <w:rPr>
          <w:rFonts w:ascii="Times New Roman" w:eastAsia="Times New Roman" w:hAnsi="Times New Roman" w:cs="Times New Roman"/>
          <w:sz w:val="28"/>
          <w:szCs w:val="28"/>
          <w:lang w:val="uk-UA" w:eastAsia="ru-RU"/>
        </w:rPr>
      </w:pPr>
      <w:r w:rsidRPr="00FA7B39">
        <w:rPr>
          <w:rFonts w:ascii="Times New Roman" w:eastAsia="Times New Roman" w:hAnsi="Times New Roman" w:cs="Times New Roman"/>
          <w:sz w:val="28"/>
          <w:szCs w:val="28"/>
          <w:lang w:val="uk-UA" w:eastAsia="ru-RU"/>
        </w:rPr>
        <w:t xml:space="preserve"> Жидові, німоті, </w:t>
      </w:r>
    </w:p>
    <w:p w:rsidR="00A511CF" w:rsidRPr="000F13FF" w:rsidRDefault="00A511CF" w:rsidP="00A511CF">
      <w:pPr>
        <w:spacing w:after="0" w:line="240" w:lineRule="auto"/>
        <w:ind w:firstLine="565"/>
        <w:jc w:val="both"/>
        <w:rPr>
          <w:rFonts w:ascii="Times New Roman" w:eastAsia="Times New Roman" w:hAnsi="Times New Roman" w:cs="Times New Roman"/>
          <w:sz w:val="28"/>
          <w:szCs w:val="28"/>
          <w:lang w:val="uk-UA" w:eastAsia="ru-RU"/>
        </w:rPr>
      </w:pPr>
      <w:r w:rsidRPr="00FA7B39">
        <w:rPr>
          <w:rFonts w:ascii="Times New Roman" w:eastAsia="Times New Roman" w:hAnsi="Times New Roman" w:cs="Times New Roman"/>
          <w:sz w:val="28"/>
          <w:szCs w:val="28"/>
          <w:lang w:val="uk-UA" w:eastAsia="ru-RU"/>
        </w:rPr>
        <w:t xml:space="preserve">Сини мої на чужині, </w:t>
      </w:r>
    </w:p>
    <w:p w:rsidR="00A511CF" w:rsidRPr="000F13FF" w:rsidRDefault="00A511CF" w:rsidP="00A511CF">
      <w:pPr>
        <w:spacing w:after="0" w:line="240" w:lineRule="auto"/>
        <w:ind w:firstLine="565"/>
        <w:jc w:val="both"/>
        <w:rPr>
          <w:rFonts w:ascii="Times New Roman" w:eastAsia="Times New Roman" w:hAnsi="Times New Roman" w:cs="Times New Roman"/>
          <w:sz w:val="28"/>
          <w:szCs w:val="28"/>
          <w:lang w:val="uk-UA" w:eastAsia="ru-RU"/>
        </w:rPr>
      </w:pPr>
      <w:r w:rsidRPr="00FA7B39">
        <w:rPr>
          <w:rFonts w:ascii="Times New Roman" w:eastAsia="Times New Roman" w:hAnsi="Times New Roman" w:cs="Times New Roman"/>
          <w:sz w:val="28"/>
          <w:szCs w:val="28"/>
          <w:lang w:val="uk-UA" w:eastAsia="ru-RU"/>
        </w:rPr>
        <w:t>На чужій роботі...</w:t>
      </w:r>
      <w:r w:rsidRPr="00FA7B39">
        <w:rPr>
          <w:rFonts w:ascii="Times New Roman" w:eastAsia="Times New Roman" w:hAnsi="Times New Roman" w:cs="Times New Roman"/>
          <w:sz w:val="28"/>
          <w:szCs w:val="28"/>
          <w:lang w:eastAsia="ru-RU"/>
        </w:rPr>
        <w:t>    </w:t>
      </w:r>
      <w:r w:rsidRPr="00FA7B39">
        <w:rPr>
          <w:rFonts w:ascii="Times New Roman" w:eastAsia="Times New Roman" w:hAnsi="Times New Roman" w:cs="Times New Roman"/>
          <w:sz w:val="28"/>
          <w:szCs w:val="28"/>
          <w:lang w:val="uk-UA" w:eastAsia="ru-RU"/>
        </w:rPr>
        <w:t xml:space="preserve"> </w:t>
      </w:r>
    </w:p>
    <w:p w:rsidR="00A511CF" w:rsidRPr="000F13FF" w:rsidRDefault="00A511CF" w:rsidP="00A511CF">
      <w:pPr>
        <w:spacing w:after="0" w:line="240" w:lineRule="auto"/>
        <w:ind w:firstLine="565"/>
        <w:jc w:val="both"/>
        <w:rPr>
          <w:rFonts w:ascii="Times New Roman" w:eastAsia="Times New Roman" w:hAnsi="Times New Roman" w:cs="Times New Roman"/>
          <w:sz w:val="28"/>
          <w:szCs w:val="28"/>
          <w:lang w:val="uk-UA" w:eastAsia="ru-RU"/>
        </w:rPr>
      </w:pPr>
    </w:p>
    <w:p w:rsidR="00A511CF" w:rsidRPr="000F13FF" w:rsidRDefault="00A511CF" w:rsidP="00A511CF">
      <w:pPr>
        <w:spacing w:after="0" w:line="240" w:lineRule="auto"/>
        <w:ind w:firstLine="565"/>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eastAsia="ru-RU"/>
        </w:rPr>
        <w:lastRenderedPageBreak/>
        <w:drawing>
          <wp:anchor distT="0" distB="0" distL="114300" distR="114300" simplePos="0" relativeHeight="251675648" behindDoc="0" locked="0" layoutInCell="1" allowOverlap="1">
            <wp:simplePos x="0" y="0"/>
            <wp:positionH relativeFrom="column">
              <wp:posOffset>-22860</wp:posOffset>
            </wp:positionH>
            <wp:positionV relativeFrom="paragraph">
              <wp:posOffset>669925</wp:posOffset>
            </wp:positionV>
            <wp:extent cx="3514090" cy="2326005"/>
            <wp:effectExtent l="19050" t="0" r="0" b="0"/>
            <wp:wrapSquare wrapText="bothSides"/>
            <wp:docPr id="89" name="irc_mi" descr="http://www.bizslovo.org/content/images/stories/bogush/sichi-na-nikopol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bizslovo.org/content/images/stories/bogush/sichi-na-nikopol02.jpg"/>
                    <pic:cNvPicPr>
                      <a:picLocks noChangeAspect="1" noChangeArrowheads="1"/>
                    </pic:cNvPicPr>
                  </pic:nvPicPr>
                  <pic:blipFill>
                    <a:blip r:embed="rId167"/>
                    <a:srcRect/>
                    <a:stretch>
                      <a:fillRect/>
                    </a:stretch>
                  </pic:blipFill>
                  <pic:spPr bwMode="auto">
                    <a:xfrm>
                      <a:off x="0" y="0"/>
                      <a:ext cx="3514090" cy="2326005"/>
                    </a:xfrm>
                    <a:prstGeom prst="rect">
                      <a:avLst/>
                    </a:prstGeom>
                    <a:noFill/>
                    <a:ln w="9525">
                      <a:noFill/>
                      <a:miter lim="800000"/>
                      <a:headEnd/>
                      <a:tailEnd/>
                    </a:ln>
                  </pic:spPr>
                </pic:pic>
              </a:graphicData>
            </a:graphic>
          </wp:anchor>
        </w:drawing>
      </w:r>
      <w:r w:rsidRPr="00FA7B39">
        <w:rPr>
          <w:rFonts w:ascii="Times New Roman" w:eastAsia="Times New Roman" w:hAnsi="Times New Roman" w:cs="Times New Roman"/>
          <w:sz w:val="28"/>
          <w:szCs w:val="28"/>
          <w:lang w:val="uk-UA" w:eastAsia="ru-RU"/>
        </w:rPr>
        <w:t xml:space="preserve">Тут Шевченко називає конкретного кріпосника і лихваря барона Штігліца. </w:t>
      </w:r>
      <w:r w:rsidRPr="00FA7B39">
        <w:rPr>
          <w:rFonts w:ascii="Times New Roman" w:eastAsia="Times New Roman" w:hAnsi="Times New Roman" w:cs="Times New Roman"/>
          <w:sz w:val="28"/>
          <w:szCs w:val="28"/>
          <w:lang w:eastAsia="ru-RU"/>
        </w:rPr>
        <w:t xml:space="preserve">У ту пору і на острові Хортиця, і в Нікополі, і на Нікопольщині було чимало іноземних колоністів. У Нікополі, наприклад, хазяйнували багатії мукомели Зіменс, Шоф і їм подібнь </w:t>
      </w:r>
      <w:proofErr w:type="gramStart"/>
      <w:r w:rsidRPr="00FA7B39">
        <w:rPr>
          <w:rFonts w:ascii="Times New Roman" w:eastAsia="Times New Roman" w:hAnsi="Times New Roman" w:cs="Times New Roman"/>
          <w:sz w:val="28"/>
          <w:szCs w:val="28"/>
          <w:lang w:eastAsia="ru-RU"/>
        </w:rPr>
        <w:t>У</w:t>
      </w:r>
      <w:proofErr w:type="gramEnd"/>
      <w:r w:rsidRPr="00FA7B39">
        <w:rPr>
          <w:rFonts w:ascii="Times New Roman" w:eastAsia="Times New Roman" w:hAnsi="Times New Roman" w:cs="Times New Roman"/>
          <w:sz w:val="28"/>
          <w:szCs w:val="28"/>
          <w:lang w:eastAsia="ru-RU"/>
        </w:rPr>
        <w:t xml:space="preserve"> верхній течії річки Чортомлик, біля Скіфської Чортомлицької могили, знаходилися володіння багатія Зейферта.</w:t>
      </w:r>
      <w:r w:rsidRPr="000F13FF">
        <w:rPr>
          <w:rFonts w:ascii="Times New Roman" w:eastAsia="Times New Roman" w:hAnsi="Times New Roman" w:cs="Times New Roman"/>
          <w:sz w:val="28"/>
          <w:szCs w:val="28"/>
          <w:lang w:eastAsia="ru-RU"/>
        </w:rPr>
        <w:t xml:space="preserve"> </w:t>
      </w:r>
      <w:r w:rsidRPr="00FA7B39">
        <w:rPr>
          <w:rFonts w:ascii="Times New Roman" w:eastAsia="Times New Roman" w:hAnsi="Times New Roman" w:cs="Times New Roman"/>
          <w:sz w:val="28"/>
          <w:szCs w:val="28"/>
          <w:lang w:eastAsia="ru-RU"/>
        </w:rPr>
        <w:t>Даючи негативну оцінку діям Катерини II та історичній долі України, Шевченко вважав, що знищення Запорозької Січі допомогло цариці закріпачити україн</w:t>
      </w:r>
      <w:r w:rsidRPr="000F13FF">
        <w:rPr>
          <w:rFonts w:ascii="Times New Roman" w:eastAsia="Times New Roman" w:hAnsi="Times New Roman" w:cs="Times New Roman"/>
          <w:sz w:val="28"/>
          <w:szCs w:val="28"/>
          <w:lang w:eastAsia="ru-RU"/>
        </w:rPr>
        <w:t>ське селянство. У 1783 році юри</w:t>
      </w:r>
      <w:r w:rsidRPr="00FA7B39">
        <w:rPr>
          <w:rFonts w:ascii="Times New Roman" w:eastAsia="Times New Roman" w:hAnsi="Times New Roman" w:cs="Times New Roman"/>
          <w:sz w:val="28"/>
          <w:szCs w:val="28"/>
          <w:lang w:eastAsia="ru-RU"/>
        </w:rPr>
        <w:t>дично оформилось кріпосне право в Україні. Безумовно, Шевченкові, як молодому поету, художнику, історику, було, приємно перебувати у селі Покровському з-поміж запорожців. Адже там ще були живі січовики, їх сини. Великий Кобзар, як свідчать спогади його сучасників, цікавився історією довколишніх осель, особливо тих, що знаходилися в понизов'ї Дніпра.</w:t>
      </w:r>
      <w:r w:rsidRPr="000F13FF">
        <w:rPr>
          <w:rFonts w:ascii="Times New Roman" w:eastAsia="Times New Roman" w:hAnsi="Times New Roman" w:cs="Times New Roman"/>
          <w:sz w:val="28"/>
          <w:szCs w:val="28"/>
          <w:lang w:eastAsia="ru-RU"/>
        </w:rPr>
        <w:t xml:space="preserve"> </w:t>
      </w:r>
      <w:r w:rsidRPr="00FA7B39">
        <w:rPr>
          <w:rFonts w:ascii="Times New Roman" w:eastAsia="Times New Roman" w:hAnsi="Times New Roman" w:cs="Times New Roman"/>
          <w:sz w:val="28"/>
          <w:szCs w:val="28"/>
          <w:lang w:eastAsia="ru-RU"/>
        </w:rPr>
        <w:t>Місцеві жителі показували поету руїни колишньої Січі, внутрішній і зовнішній кош, запорозьку пристань — уступ, запорозькі курені і хати, речі побуту, одяг, зброю. Згадували події із запорозької історії, військові походи запорожців, битви, війни, татарський і турецький полон. У тих спогадах називались імена останнього кошового отамана Петра Івановича Калнишевського, розумного писаря Івана Яковича Голубу, судді Павла Фроловича Головатого, козака Антона Головатого. Співали пісні і думи про славн</w:t>
      </w:r>
      <w:r w:rsidRPr="000F13FF">
        <w:rPr>
          <w:rFonts w:ascii="Times New Roman" w:eastAsia="Times New Roman" w:hAnsi="Times New Roman" w:cs="Times New Roman"/>
          <w:sz w:val="28"/>
          <w:szCs w:val="28"/>
          <w:lang w:eastAsia="ru-RU"/>
        </w:rPr>
        <w:t xml:space="preserve">их запорожців, їх </w:t>
      </w:r>
      <w:proofErr w:type="gramStart"/>
      <w:r w:rsidRPr="000F13FF">
        <w:rPr>
          <w:rFonts w:ascii="Times New Roman" w:eastAsia="Times New Roman" w:hAnsi="Times New Roman" w:cs="Times New Roman"/>
          <w:sz w:val="28"/>
          <w:szCs w:val="28"/>
          <w:lang w:eastAsia="ru-RU"/>
        </w:rPr>
        <w:t xml:space="preserve">звитяги: </w:t>
      </w:r>
      <w:r w:rsidRPr="000F13FF">
        <w:rPr>
          <w:rFonts w:ascii="Times New Roman" w:eastAsia="Times New Roman" w:hAnsi="Times New Roman" w:cs="Times New Roman"/>
          <w:sz w:val="28"/>
          <w:szCs w:val="28"/>
          <w:lang w:eastAsia="ru-RU"/>
        </w:rPr>
        <w:br/>
        <w:t>  </w:t>
      </w:r>
      <w:proofErr w:type="gramEnd"/>
      <w:r w:rsidRPr="000F13FF">
        <w:rPr>
          <w:rFonts w:ascii="Times New Roman" w:eastAsia="Times New Roman" w:hAnsi="Times New Roman" w:cs="Times New Roman"/>
          <w:sz w:val="28"/>
          <w:szCs w:val="28"/>
          <w:lang w:eastAsia="ru-RU"/>
        </w:rPr>
        <w:t> </w:t>
      </w:r>
      <w:r w:rsidRPr="000F13FF">
        <w:rPr>
          <w:rFonts w:ascii="Times New Roman" w:eastAsia="Times New Roman" w:hAnsi="Times New Roman" w:cs="Times New Roman"/>
          <w:sz w:val="28"/>
          <w:szCs w:val="28"/>
          <w:lang w:val="uk-UA" w:eastAsia="ru-RU"/>
        </w:rPr>
        <w:tab/>
      </w:r>
      <w:r w:rsidRPr="00FA7B39">
        <w:rPr>
          <w:rFonts w:ascii="Times New Roman" w:eastAsia="Times New Roman" w:hAnsi="Times New Roman" w:cs="Times New Roman"/>
          <w:sz w:val="28"/>
          <w:szCs w:val="28"/>
          <w:lang w:eastAsia="ru-RU"/>
        </w:rPr>
        <w:t xml:space="preserve">Ой полети ти, чорно галко, </w:t>
      </w:r>
    </w:p>
    <w:p w:rsidR="00A511CF" w:rsidRPr="000F13FF" w:rsidRDefault="00A511CF" w:rsidP="00A511CF">
      <w:pPr>
        <w:spacing w:after="0" w:line="240" w:lineRule="auto"/>
        <w:jc w:val="both"/>
        <w:rPr>
          <w:rFonts w:ascii="Times New Roman" w:eastAsia="Times New Roman" w:hAnsi="Times New Roman" w:cs="Times New Roman"/>
          <w:sz w:val="28"/>
          <w:szCs w:val="28"/>
          <w:lang w:val="uk-UA" w:eastAsia="ru-RU"/>
        </w:rPr>
      </w:pPr>
      <w:r w:rsidRPr="000F13FF">
        <w:rPr>
          <w:rFonts w:ascii="Times New Roman" w:eastAsia="Times New Roman" w:hAnsi="Times New Roman" w:cs="Times New Roman"/>
          <w:sz w:val="28"/>
          <w:szCs w:val="28"/>
          <w:lang w:val="uk-UA" w:eastAsia="ru-RU"/>
        </w:rPr>
        <w:t xml:space="preserve">          </w:t>
      </w:r>
      <w:r w:rsidRPr="00FA7B39">
        <w:rPr>
          <w:rFonts w:ascii="Times New Roman" w:eastAsia="Times New Roman" w:hAnsi="Times New Roman" w:cs="Times New Roman"/>
          <w:sz w:val="28"/>
          <w:szCs w:val="28"/>
          <w:lang w:eastAsia="ru-RU"/>
        </w:rPr>
        <w:t xml:space="preserve">Та на Дон риби їсти. </w:t>
      </w:r>
    </w:p>
    <w:p w:rsidR="00A511CF" w:rsidRPr="000F13FF" w:rsidRDefault="00A511CF" w:rsidP="00A511CF">
      <w:pPr>
        <w:spacing w:after="0" w:line="240" w:lineRule="auto"/>
        <w:ind w:firstLine="708"/>
        <w:jc w:val="both"/>
        <w:rPr>
          <w:rFonts w:ascii="Times New Roman" w:eastAsia="Times New Roman" w:hAnsi="Times New Roman" w:cs="Times New Roman"/>
          <w:sz w:val="28"/>
          <w:szCs w:val="28"/>
          <w:lang w:val="uk-UA" w:eastAsia="ru-RU"/>
        </w:rPr>
      </w:pPr>
      <w:r w:rsidRPr="000F13FF">
        <w:rPr>
          <w:rFonts w:ascii="Times New Roman" w:eastAsia="Times New Roman" w:hAnsi="Times New Roman" w:cs="Times New Roman"/>
          <w:sz w:val="28"/>
          <w:szCs w:val="28"/>
          <w:lang w:val="uk-UA" w:eastAsia="ru-RU"/>
        </w:rPr>
        <w:t xml:space="preserve"> </w:t>
      </w:r>
      <w:r w:rsidRPr="00FA7B39">
        <w:rPr>
          <w:rFonts w:ascii="Times New Roman" w:eastAsia="Times New Roman" w:hAnsi="Times New Roman" w:cs="Times New Roman"/>
          <w:sz w:val="28"/>
          <w:szCs w:val="28"/>
          <w:lang w:eastAsia="ru-RU"/>
        </w:rPr>
        <w:t>Та принеси, та принеси</w:t>
      </w:r>
    </w:p>
    <w:p w:rsidR="00A511CF" w:rsidRPr="000F13FF" w:rsidRDefault="00A511CF" w:rsidP="00A511CF">
      <w:pPr>
        <w:spacing w:after="0" w:line="240" w:lineRule="auto"/>
        <w:ind w:firstLine="708"/>
        <w:jc w:val="both"/>
        <w:rPr>
          <w:rFonts w:ascii="Times New Roman" w:eastAsia="Times New Roman" w:hAnsi="Times New Roman" w:cs="Times New Roman"/>
          <w:sz w:val="28"/>
          <w:szCs w:val="28"/>
          <w:lang w:val="uk-UA" w:eastAsia="ru-RU"/>
        </w:rPr>
      </w:pPr>
      <w:r w:rsidRPr="000F13FF">
        <w:rPr>
          <w:rFonts w:ascii="Times New Roman" w:eastAsia="Times New Roman" w:hAnsi="Times New Roman" w:cs="Times New Roman"/>
          <w:sz w:val="28"/>
          <w:szCs w:val="28"/>
          <w:lang w:val="uk-UA" w:eastAsia="ru-RU"/>
        </w:rPr>
        <w:t xml:space="preserve"> </w:t>
      </w:r>
      <w:r w:rsidRPr="00FA7B39">
        <w:rPr>
          <w:rFonts w:ascii="Times New Roman" w:eastAsia="Times New Roman" w:hAnsi="Times New Roman" w:cs="Times New Roman"/>
          <w:sz w:val="28"/>
          <w:szCs w:val="28"/>
          <w:lang w:eastAsia="ru-RU"/>
        </w:rPr>
        <w:t xml:space="preserve">Ти, чорна галко, </w:t>
      </w:r>
    </w:p>
    <w:p w:rsidR="00A511CF" w:rsidRPr="000F13FF" w:rsidRDefault="00A511CF" w:rsidP="00A511CF">
      <w:pPr>
        <w:spacing w:after="0" w:line="240" w:lineRule="auto"/>
        <w:ind w:firstLine="708"/>
        <w:jc w:val="both"/>
        <w:rPr>
          <w:rFonts w:ascii="Times New Roman" w:eastAsia="Times New Roman" w:hAnsi="Times New Roman" w:cs="Times New Roman"/>
          <w:sz w:val="28"/>
          <w:szCs w:val="28"/>
          <w:lang w:val="uk-UA" w:eastAsia="ru-RU"/>
        </w:rPr>
      </w:pPr>
      <w:r w:rsidRPr="000F13FF">
        <w:rPr>
          <w:rFonts w:ascii="Times New Roman" w:eastAsia="Times New Roman" w:hAnsi="Times New Roman" w:cs="Times New Roman"/>
          <w:sz w:val="28"/>
          <w:szCs w:val="28"/>
          <w:lang w:val="uk-UA" w:eastAsia="ru-RU"/>
        </w:rPr>
        <w:t xml:space="preserve"> </w:t>
      </w:r>
      <w:r w:rsidRPr="00FA7B39">
        <w:rPr>
          <w:rFonts w:ascii="Times New Roman" w:eastAsia="Times New Roman" w:hAnsi="Times New Roman" w:cs="Times New Roman"/>
          <w:sz w:val="28"/>
          <w:szCs w:val="28"/>
          <w:lang w:eastAsia="ru-RU"/>
        </w:rPr>
        <w:t xml:space="preserve">От Калниша нам вісті! </w:t>
      </w:r>
    </w:p>
    <w:p w:rsidR="00A511CF" w:rsidRDefault="00A511CF" w:rsidP="00A511CF">
      <w:pPr>
        <w:spacing w:after="0" w:line="240" w:lineRule="auto"/>
        <w:jc w:val="both"/>
        <w:rPr>
          <w:rFonts w:ascii="Times New Roman" w:eastAsia="Times New Roman" w:hAnsi="Times New Roman" w:cs="Times New Roman"/>
          <w:sz w:val="28"/>
          <w:szCs w:val="28"/>
          <w:lang w:val="uk-UA" w:eastAsia="ru-RU"/>
        </w:rPr>
      </w:pPr>
      <w:r w:rsidRPr="000F13FF">
        <w:rPr>
          <w:rFonts w:ascii="Times New Roman" w:eastAsia="Times New Roman" w:hAnsi="Times New Roman" w:cs="Times New Roman"/>
          <w:sz w:val="28"/>
          <w:szCs w:val="28"/>
          <w:lang w:eastAsia="ru-RU"/>
        </w:rPr>
        <w:t>     Покровське</w:t>
      </w:r>
      <w:r w:rsidRPr="000F13FF">
        <w:rPr>
          <w:rFonts w:ascii="Times New Roman" w:eastAsia="Times New Roman" w:hAnsi="Times New Roman" w:cs="Times New Roman"/>
          <w:sz w:val="28"/>
          <w:szCs w:val="28"/>
          <w:lang w:val="uk-UA" w:eastAsia="ru-RU"/>
        </w:rPr>
        <w:t xml:space="preserve"> -</w:t>
      </w:r>
      <w:r w:rsidRPr="00FA7B39">
        <w:rPr>
          <w:rFonts w:ascii="Times New Roman" w:eastAsia="Times New Roman" w:hAnsi="Times New Roman" w:cs="Times New Roman"/>
          <w:sz w:val="28"/>
          <w:szCs w:val="28"/>
          <w:lang w:eastAsia="ru-RU"/>
        </w:rPr>
        <w:t xml:space="preserve"> останнє село, в котрому побував Шевченко, перебуваючи на Нікопольщині. Звідси він повернувся до рідної Кирилівки, маючи намір побувати на батьківщині у родичів — братів і сестер. Поміркуємо, яким шляхом повертався поет з південного подніпровського краю, який так тепло припав до поетового серця.</w:t>
      </w:r>
    </w:p>
    <w:p w:rsidR="00A511CF" w:rsidRDefault="00A511CF" w:rsidP="00A511CF">
      <w:pPr>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eastAsia="ru-RU"/>
        </w:rPr>
        <w:lastRenderedPageBreak/>
        <w:drawing>
          <wp:anchor distT="0" distB="0" distL="114300" distR="114300" simplePos="0" relativeHeight="251701248" behindDoc="0" locked="0" layoutInCell="1" allowOverlap="1">
            <wp:simplePos x="0" y="0"/>
            <wp:positionH relativeFrom="column">
              <wp:posOffset>24130</wp:posOffset>
            </wp:positionH>
            <wp:positionV relativeFrom="paragraph">
              <wp:posOffset>4056380</wp:posOffset>
            </wp:positionV>
            <wp:extent cx="3808095" cy="3114675"/>
            <wp:effectExtent l="19050" t="0" r="1905" b="0"/>
            <wp:wrapSquare wrapText="bothSides"/>
            <wp:docPr id="88" name="Рисунок 1" descr="http://lh5.ggpht.com/-ITc8PVE5N0k/SYFtuzUwdZI/AAAAAAAACNo/VSt8LDOrXag/s576/0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lh5.ggpht.com/-ITc8PVE5N0k/SYFtuzUwdZI/AAAAAAAACNo/VSt8LDOrXag/s576/098.jpg"/>
                    <pic:cNvPicPr>
                      <a:picLocks noChangeAspect="1" noChangeArrowheads="1"/>
                    </pic:cNvPicPr>
                  </pic:nvPicPr>
                  <pic:blipFill>
                    <a:blip r:embed="rId168"/>
                    <a:srcRect/>
                    <a:stretch>
                      <a:fillRect/>
                    </a:stretch>
                  </pic:blipFill>
                  <pic:spPr bwMode="auto">
                    <a:xfrm>
                      <a:off x="0" y="0"/>
                      <a:ext cx="3808095" cy="3114675"/>
                    </a:xfrm>
                    <a:prstGeom prst="rect">
                      <a:avLst/>
                    </a:prstGeom>
                    <a:noFill/>
                    <a:ln w="9525">
                      <a:noFill/>
                      <a:miter lim="800000"/>
                      <a:headEnd/>
                      <a:tailEnd/>
                    </a:ln>
                  </pic:spPr>
                </pic:pic>
              </a:graphicData>
            </a:graphic>
          </wp:anchor>
        </w:drawing>
      </w:r>
      <w:r w:rsidRPr="00FA7B39">
        <w:rPr>
          <w:rFonts w:ascii="Times New Roman" w:eastAsia="Times New Roman" w:hAnsi="Times New Roman" w:cs="Times New Roman"/>
          <w:sz w:val="28"/>
          <w:szCs w:val="28"/>
          <w:lang w:eastAsia="ru-RU"/>
        </w:rPr>
        <w:t>     Шевченкові, напевне, не варто було повертатися через Нікополь—Канцерополь—Катеринослав—Кременчук. На той час був значно близький, зручний і цікавий шлях — в історичному та етнографічному планах.</w:t>
      </w:r>
      <w:r w:rsidRPr="000F13FF">
        <w:rPr>
          <w:rFonts w:ascii="Times New Roman" w:eastAsia="Times New Roman" w:hAnsi="Times New Roman" w:cs="Times New Roman"/>
          <w:sz w:val="28"/>
          <w:szCs w:val="28"/>
          <w:lang w:eastAsia="ru-RU"/>
        </w:rPr>
        <w:t xml:space="preserve"> </w:t>
      </w:r>
      <w:r w:rsidRPr="00FA7B39">
        <w:rPr>
          <w:rFonts w:ascii="Times New Roman" w:eastAsia="Times New Roman" w:hAnsi="Times New Roman" w:cs="Times New Roman"/>
          <w:sz w:val="28"/>
          <w:szCs w:val="28"/>
          <w:lang w:eastAsia="ru-RU"/>
        </w:rPr>
        <w:t xml:space="preserve">Шевченко, найнявши підводу в селі Покровському, міг поїхати до Чортомлицьких Хуторів, щоб побачити скіфську Товсту Могилу, про яку ходило багато легенд і переказів. Принагідно нагадаємо, що у творчості Тараса Григоровича могили, як мовчазні свідки минулого, займають значне місце. Уява Шевченка народжувала поетичні картини, образи. Не випадковий, мабуть, той факт, що через місяць після перебування поета на Нікопольщині Шевченко написав свій перший революційний вірш «Розрита могила». </w:t>
      </w:r>
      <w:r w:rsidRPr="00FA7B39">
        <w:rPr>
          <w:rFonts w:ascii="Times New Roman" w:eastAsia="Times New Roman" w:hAnsi="Times New Roman" w:cs="Times New Roman"/>
          <w:sz w:val="28"/>
          <w:szCs w:val="28"/>
          <w:lang w:eastAsia="ru-RU"/>
        </w:rPr>
        <w:br/>
        <w:t>     На поштовій станції Чоріомлицькі Хутори, або ж на поштовій станції Базавлук (Перевізькі Хутори) Шевченко міг оформити відповідні документи і їхати далі — на Кирилівку. Міг він домовитися з чумаками, котрі їхали в сторону Новомиргорода, Умані або до Чигирина, та й продовжувати з ними свій шлях повернення до рідної оселі. Можливо, з-поміж чумаків земляків своїх зустрів, тож і приєднався до них.</w:t>
      </w:r>
      <w:r w:rsidRPr="000F13FF">
        <w:rPr>
          <w:rFonts w:ascii="Times New Roman" w:eastAsia="Times New Roman" w:hAnsi="Times New Roman" w:cs="Times New Roman"/>
          <w:sz w:val="28"/>
          <w:szCs w:val="28"/>
          <w:lang w:eastAsia="ru-RU"/>
        </w:rPr>
        <w:t xml:space="preserve"> </w:t>
      </w:r>
      <w:r w:rsidRPr="00FA7B39">
        <w:rPr>
          <w:rFonts w:ascii="Times New Roman" w:eastAsia="Times New Roman" w:hAnsi="Times New Roman" w:cs="Times New Roman"/>
          <w:sz w:val="28"/>
          <w:szCs w:val="28"/>
          <w:lang w:eastAsia="ru-RU"/>
        </w:rPr>
        <w:t>Шлях той (з чумаками) пролягав через поштову станцію Кам'янка, що біля річки такої ж назви, через ве</w:t>
      </w:r>
      <w:r>
        <w:rPr>
          <w:rFonts w:ascii="Times New Roman" w:eastAsia="Times New Roman" w:hAnsi="Times New Roman" w:cs="Times New Roman"/>
          <w:sz w:val="28"/>
          <w:szCs w:val="28"/>
          <w:lang w:eastAsia="ru-RU"/>
        </w:rPr>
        <w:t>ликі тоді села Софіївку та Ордо</w:t>
      </w:r>
      <w:r>
        <w:rPr>
          <w:rFonts w:ascii="Times New Roman" w:eastAsia="Times New Roman" w:hAnsi="Times New Roman" w:cs="Times New Roman"/>
          <w:sz w:val="28"/>
          <w:szCs w:val="28"/>
          <w:lang w:val="uk-UA" w:eastAsia="ru-RU"/>
        </w:rPr>
        <w:t>-В</w:t>
      </w:r>
      <w:r w:rsidRPr="00FA7B39">
        <w:rPr>
          <w:rFonts w:ascii="Times New Roman" w:eastAsia="Times New Roman" w:hAnsi="Times New Roman" w:cs="Times New Roman"/>
          <w:sz w:val="28"/>
          <w:szCs w:val="28"/>
          <w:lang w:eastAsia="ru-RU"/>
        </w:rPr>
        <w:t>ас</w:t>
      </w:r>
      <w:r>
        <w:rPr>
          <w:rFonts w:ascii="Times New Roman" w:eastAsia="Times New Roman" w:hAnsi="Times New Roman" w:cs="Times New Roman"/>
          <w:sz w:val="28"/>
          <w:szCs w:val="28"/>
          <w:lang w:val="uk-UA" w:eastAsia="ru-RU"/>
        </w:rPr>
        <w:t>ил</w:t>
      </w:r>
      <w:r w:rsidRPr="00FA7B39">
        <w:rPr>
          <w:rFonts w:ascii="Times New Roman" w:eastAsia="Times New Roman" w:hAnsi="Times New Roman" w:cs="Times New Roman"/>
          <w:sz w:val="28"/>
          <w:szCs w:val="28"/>
          <w:lang w:eastAsia="ru-RU"/>
        </w:rPr>
        <w:t>івку. І цим шляхом їхав далі</w:t>
      </w:r>
      <w:r>
        <w:rPr>
          <w:rFonts w:ascii="Times New Roman" w:eastAsia="Times New Roman" w:hAnsi="Times New Roman" w:cs="Times New Roman"/>
          <w:sz w:val="28"/>
          <w:szCs w:val="28"/>
          <w:lang w:val="uk-UA" w:eastAsia="ru-RU"/>
        </w:rPr>
        <w:t>.</w:t>
      </w:r>
      <w:r w:rsidRPr="00FA7B39">
        <w:rPr>
          <w:rFonts w:ascii="Times New Roman" w:eastAsia="Times New Roman" w:hAnsi="Times New Roman" w:cs="Times New Roman"/>
          <w:sz w:val="28"/>
          <w:szCs w:val="28"/>
          <w:lang w:eastAsia="ru-RU"/>
        </w:rPr>
        <w:t xml:space="preserve"> До речі, село Ордо-Василівка виникло на початку XVIII століття на місці запорозьких зимівників, розташованих на одному з чумацьких шляхів, що з'єднував північ України з Кримом. Населення Ордо-Василівки офіційно займалося чумацьким промислом, скотарством, землеробством, постачало козацькому війську провіант. Від Ордо-Василівки вже недалеко й до Жовтих Вод, а там — до Кременчука і Чигирина. Все ближче й ближче до Кирилівки. </w:t>
      </w:r>
      <w:r w:rsidRPr="00FA7B39">
        <w:rPr>
          <w:rFonts w:ascii="Times New Roman" w:eastAsia="Times New Roman" w:hAnsi="Times New Roman" w:cs="Times New Roman"/>
          <w:sz w:val="28"/>
          <w:szCs w:val="28"/>
          <w:lang w:eastAsia="ru-RU"/>
        </w:rPr>
        <w:br/>
        <w:t xml:space="preserve">     Є ще й друга версія маршруту повернення поета з Нікопольщини. Від села Покровського до Грушівського Кута (тепер село Ленінське Апостолівського району) через плавні і лиман віддаль була до восьми </w:t>
      </w:r>
      <w:r w:rsidRPr="00FA7B39">
        <w:rPr>
          <w:rFonts w:ascii="Times New Roman" w:eastAsia="Times New Roman" w:hAnsi="Times New Roman" w:cs="Times New Roman"/>
          <w:sz w:val="28"/>
          <w:szCs w:val="28"/>
          <w:lang w:eastAsia="ru-RU"/>
        </w:rPr>
        <w:lastRenderedPageBreak/>
        <w:t xml:space="preserve">кілометрів. Добиралися сюди тільки водою. Інколи, в посушливе літо, кіньми через плавні — на паром. А то в об'їзд через Перевізькі Хутори, долаючи шлях до тридцяти кілометрів. </w:t>
      </w:r>
    </w:p>
    <w:p w:rsidR="00A511CF" w:rsidRDefault="00A511CF" w:rsidP="00A511CF">
      <w:pPr>
        <w:spacing w:after="0" w:line="240" w:lineRule="auto"/>
        <w:jc w:val="both"/>
        <w:rPr>
          <w:rFonts w:ascii="Times New Roman" w:eastAsia="Times New Roman" w:hAnsi="Times New Roman" w:cs="Times New Roman"/>
          <w:sz w:val="28"/>
          <w:szCs w:val="28"/>
          <w:lang w:val="uk-UA" w:eastAsia="ru-RU"/>
        </w:rPr>
      </w:pPr>
      <w:r w:rsidRPr="00FA7B39">
        <w:rPr>
          <w:rFonts w:ascii="Times New Roman" w:eastAsia="Times New Roman" w:hAnsi="Times New Roman" w:cs="Times New Roman"/>
          <w:sz w:val="28"/>
          <w:szCs w:val="28"/>
          <w:lang w:eastAsia="ru-RU"/>
        </w:rPr>
        <w:t>     Шевченко на каюці міг приїхати в Грушівку, де також знаходилась поштова станція (Саме тут ночувала Катерина II в ніч на 11 травня 1787 року). А з Грушівки — правим берегом річки Базавлук до наступної поштової станції — Перевізькі Хутори. Або, можливо, іншим шляхом — від Грушівки прямо в сторону Кривого Рогу, де в 1775 році знаходилася поштова станція. Відстань від Грушівки до Кривого Рогу — 80 кілометрів. Вивчення маршруту Тараса Шевченка з села Покровського та Кирилівки потребує ше нових, більш повних досліджень. Хоча таких досліджень вже накопичилось чимало у шевченкознавстві.</w:t>
      </w:r>
      <w:r w:rsidRPr="00CB055D">
        <w:rPr>
          <w:noProof/>
          <w:lang w:eastAsia="ru-RU"/>
        </w:rPr>
        <w:t xml:space="preserve"> </w:t>
      </w:r>
    </w:p>
    <w:p w:rsidR="00A511CF" w:rsidRDefault="00A511CF" w:rsidP="00A511CF">
      <w:pPr>
        <w:spacing w:after="0" w:line="240" w:lineRule="auto"/>
        <w:ind w:firstLine="709"/>
        <w:jc w:val="both"/>
        <w:rPr>
          <w:rFonts w:ascii="Times New Roman" w:eastAsia="Calibri" w:hAnsi="Times New Roman" w:cs="Times New Roman"/>
          <w:sz w:val="28"/>
          <w:szCs w:val="28"/>
          <w:lang w:val="uk-UA"/>
        </w:rPr>
      </w:pPr>
      <w:r w:rsidRPr="00346B9A">
        <w:rPr>
          <w:rFonts w:ascii="Times New Roman" w:eastAsia="Calibri" w:hAnsi="Times New Roman" w:cs="Times New Roman"/>
          <w:color w:val="0070C0"/>
          <w:sz w:val="28"/>
          <w:szCs w:val="28"/>
          <w:highlight w:val="yellow"/>
          <w:lang w:val="uk-UA"/>
        </w:rPr>
        <w:t>Запитання і завдання</w:t>
      </w:r>
      <w:r>
        <w:rPr>
          <w:rFonts w:ascii="Times New Roman" w:eastAsia="Calibri" w:hAnsi="Times New Roman" w:cs="Times New Roman"/>
          <w:color w:val="0070C0"/>
          <w:sz w:val="28"/>
          <w:szCs w:val="28"/>
          <w:highlight w:val="yellow"/>
          <w:lang w:val="uk-UA"/>
        </w:rPr>
        <w:t xml:space="preserve">  </w:t>
      </w:r>
      <w:r>
        <w:rPr>
          <w:rFonts w:ascii="Times New Roman" w:eastAsia="Calibri" w:hAnsi="Times New Roman" w:cs="Times New Roman"/>
          <w:color w:val="0070C0"/>
          <w:sz w:val="28"/>
          <w:szCs w:val="28"/>
          <w:lang w:val="uk-UA"/>
        </w:rPr>
        <w:t xml:space="preserve">         </w:t>
      </w:r>
      <w:r w:rsidRPr="00346B9A">
        <w:rPr>
          <w:rFonts w:ascii="Times New Roman" w:eastAsia="Calibri" w:hAnsi="Times New Roman" w:cs="Times New Roman"/>
          <w:sz w:val="28"/>
          <w:szCs w:val="28"/>
          <w:lang w:val="uk-UA"/>
        </w:rPr>
        <w:t>Намалюйте</w:t>
      </w:r>
      <w:r>
        <w:rPr>
          <w:rFonts w:ascii="Times New Roman" w:eastAsia="Calibri" w:hAnsi="Times New Roman" w:cs="Times New Roman"/>
          <w:sz w:val="28"/>
          <w:szCs w:val="28"/>
          <w:lang w:val="uk-UA"/>
        </w:rPr>
        <w:t>:</w:t>
      </w:r>
    </w:p>
    <w:p w:rsidR="00A511CF" w:rsidRDefault="00A511CF" w:rsidP="00A511CF">
      <w:pPr>
        <w:spacing w:after="0" w:line="24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карту подорожі Шевченка по Нікопольщині;</w:t>
      </w:r>
    </w:p>
    <w:p w:rsidR="00A511CF" w:rsidRDefault="00A511CF" w:rsidP="00A511CF">
      <w:pPr>
        <w:spacing w:after="0" w:line="24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w:t>
      </w:r>
      <w:r w:rsidRPr="00346B9A">
        <w:rPr>
          <w:rFonts w:ascii="Times New Roman" w:eastAsia="Calibri" w:hAnsi="Times New Roman" w:cs="Times New Roman"/>
          <w:sz w:val="28"/>
          <w:szCs w:val="28"/>
          <w:lang w:val="uk-UA"/>
        </w:rPr>
        <w:t xml:space="preserve"> як ви уявляєте Шевченка  під час подорожі по Нікопольщині</w:t>
      </w:r>
      <w:r>
        <w:rPr>
          <w:rFonts w:ascii="Times New Roman" w:eastAsia="Calibri" w:hAnsi="Times New Roman" w:cs="Times New Roman"/>
          <w:sz w:val="28"/>
          <w:szCs w:val="28"/>
          <w:lang w:val="uk-UA"/>
        </w:rPr>
        <w:t>.</w:t>
      </w:r>
    </w:p>
    <w:p w:rsidR="00A511CF" w:rsidRPr="00346B9A" w:rsidRDefault="00A511CF" w:rsidP="00A511CF">
      <w:pPr>
        <w:spacing w:line="240" w:lineRule="auto"/>
        <w:ind w:firstLine="708"/>
        <w:jc w:val="both"/>
        <w:rPr>
          <w:rFonts w:ascii="Times New Roman" w:eastAsia="Calibri" w:hAnsi="Times New Roman" w:cs="Times New Roman"/>
          <w:sz w:val="28"/>
          <w:szCs w:val="28"/>
          <w:lang w:val="uk-UA"/>
        </w:rPr>
      </w:pPr>
    </w:p>
    <w:p w:rsidR="00A511CF" w:rsidRPr="00346B9A" w:rsidRDefault="00A511CF" w:rsidP="00A511CF">
      <w:pPr>
        <w:spacing w:after="0" w:line="240" w:lineRule="auto"/>
        <w:jc w:val="both"/>
        <w:rPr>
          <w:rFonts w:ascii="Times New Roman" w:hAnsi="Times New Roman" w:cs="Times New Roman"/>
          <w:color w:val="0070C0"/>
          <w:sz w:val="32"/>
          <w:szCs w:val="32"/>
          <w:lang w:val="uk-UA"/>
        </w:rPr>
      </w:pPr>
      <w:r w:rsidRPr="00346B9A">
        <w:rPr>
          <w:rFonts w:ascii="Times New Roman" w:eastAsia="Calibri" w:hAnsi="Times New Roman" w:cs="Times New Roman"/>
          <w:color w:val="0070C0"/>
          <w:sz w:val="32"/>
          <w:szCs w:val="32"/>
          <w:highlight w:val="yellow"/>
        </w:rPr>
        <w:t xml:space="preserve">§25. </w:t>
      </w:r>
      <w:r w:rsidRPr="00346B9A">
        <w:rPr>
          <w:rFonts w:ascii="Times New Roman" w:hAnsi="Times New Roman" w:cs="Times New Roman"/>
          <w:color w:val="0070C0"/>
          <w:sz w:val="32"/>
          <w:szCs w:val="32"/>
          <w:highlight w:val="yellow"/>
          <w:lang w:val="uk-UA"/>
        </w:rPr>
        <w:t>Свято рідної мови. Практичне заняття</w:t>
      </w:r>
      <w:r w:rsidRPr="00346B9A">
        <w:rPr>
          <w:rFonts w:ascii="Times New Roman" w:hAnsi="Times New Roman" w:cs="Times New Roman"/>
          <w:color w:val="0070C0"/>
          <w:sz w:val="32"/>
          <w:szCs w:val="32"/>
          <w:lang w:val="uk-UA"/>
        </w:rPr>
        <w:t xml:space="preserve"> </w:t>
      </w:r>
    </w:p>
    <w:p w:rsidR="00A511CF" w:rsidRDefault="00A511CF" w:rsidP="00A511CF">
      <w:pPr>
        <w:spacing w:after="0" w:line="240" w:lineRule="auto"/>
        <w:jc w:val="center"/>
        <w:rPr>
          <w:rFonts w:ascii="Times New Roman" w:eastAsia="Times New Roman" w:hAnsi="Times New Roman" w:cs="Times New Roman"/>
          <w:b/>
          <w:bCs/>
          <w:sz w:val="28"/>
          <w:szCs w:val="28"/>
          <w:lang w:val="uk-UA" w:eastAsia="ru-RU"/>
        </w:rPr>
      </w:pPr>
    </w:p>
    <w:p w:rsidR="00A511CF" w:rsidRDefault="00A511CF" w:rsidP="00A511CF">
      <w:pPr>
        <w:spacing w:after="0" w:line="240" w:lineRule="auto"/>
        <w:ind w:firstLine="708"/>
        <w:jc w:val="both"/>
        <w:rPr>
          <w:rFonts w:ascii="Times New Roman" w:eastAsia="Times New Roman" w:hAnsi="Times New Roman" w:cs="Times New Roman"/>
          <w:sz w:val="28"/>
          <w:szCs w:val="28"/>
          <w:lang w:eastAsia="ru-RU"/>
        </w:rPr>
      </w:pPr>
      <w:r w:rsidRPr="005C5F0E">
        <w:rPr>
          <w:rFonts w:ascii="Times New Roman" w:eastAsia="Times New Roman" w:hAnsi="Times New Roman" w:cs="Times New Roman"/>
          <w:sz w:val="28"/>
          <w:szCs w:val="28"/>
          <w:lang w:eastAsia="ru-RU"/>
        </w:rPr>
        <w:t>Мова – духовний скарб нації. Це не просто засіб людського спілкування, це те, що живе в наших серцях. Змалечку виховуючи справжню людину, кожен із нас повинен передусім створити в своїй душі світлицю, в якій зберігається найцінніший скарб – МОВА.</w:t>
      </w:r>
      <w:r>
        <w:rPr>
          <w:rFonts w:ascii="Times New Roman" w:eastAsia="Times New Roman" w:hAnsi="Times New Roman" w:cs="Times New Roman"/>
          <w:sz w:val="28"/>
          <w:szCs w:val="28"/>
          <w:lang w:eastAsia="ru-RU"/>
        </w:rPr>
        <w:t xml:space="preserve"> </w:t>
      </w:r>
      <w:r w:rsidRPr="005C5F0E">
        <w:rPr>
          <w:rFonts w:ascii="Times New Roman" w:eastAsia="Times New Roman" w:hAnsi="Times New Roman" w:cs="Times New Roman"/>
          <w:sz w:val="28"/>
          <w:szCs w:val="28"/>
          <w:lang w:eastAsia="ru-RU"/>
        </w:rPr>
        <w:t xml:space="preserve">Люди говорять різними мовами. Їх нараховується приблизно 6 тисяч. На жаль, філологи застерігають, що у ХХІ столітті щонайменше 40% цих мов вимруть. А це страшна втрата для людства, бо кожна мова – це геніальний прояв людського духу. Дейвід Кристал, один із світових експертів з питань мов, вважає, що мовна різноманітність – це унікальна річ, і втрата кожної мови збіднює світ. Щоразу, коли втрачаємо якусь мову, ми втрачаємо унікальне бачення світу. Тож, де і коли народилася традиція святкування Міжнародного дня рідної мови? Історія свята, на жаль, має дуже трагічне начало. Тобто, святкуємо ми цей день з присмаком гіркоти. 21 лютого 1952 року в Бангладеш влада придушила демонстрацію протесту проти урядової заборони на використання в країні бенгальської мови. Відтоді цей день у Бангладеш став днем полеглих за рідну мову. Минуло багато років. Аж у жовтні 1999 року на Тридцятій сесії Генеральної конференції ЮНЕСКО було </w:t>
      </w:r>
      <w:proofErr w:type="gramStart"/>
      <w:r w:rsidRPr="005C5F0E">
        <w:rPr>
          <w:rFonts w:ascii="Times New Roman" w:eastAsia="Times New Roman" w:hAnsi="Times New Roman" w:cs="Times New Roman"/>
          <w:sz w:val="28"/>
          <w:szCs w:val="28"/>
          <w:lang w:eastAsia="ru-RU"/>
        </w:rPr>
        <w:t>запроваджено  Міжнародний</w:t>
      </w:r>
      <w:proofErr w:type="gramEnd"/>
      <w:r w:rsidRPr="005C5F0E">
        <w:rPr>
          <w:rFonts w:ascii="Times New Roman" w:eastAsia="Times New Roman" w:hAnsi="Times New Roman" w:cs="Times New Roman"/>
          <w:sz w:val="28"/>
          <w:szCs w:val="28"/>
          <w:lang w:eastAsia="ru-RU"/>
        </w:rPr>
        <w:t xml:space="preserve"> день рідної мови, а починаючи з 21 лютого 2000 року цей </w:t>
      </w:r>
      <w:r>
        <w:rPr>
          <w:rFonts w:ascii="Times New Roman" w:eastAsia="Times New Roman" w:hAnsi="Times New Roman" w:cs="Times New Roman"/>
          <w:sz w:val="28"/>
          <w:szCs w:val="28"/>
          <w:lang w:eastAsia="ru-RU"/>
        </w:rPr>
        <w:t>д</w:t>
      </w:r>
      <w:r w:rsidRPr="005C5F0E">
        <w:rPr>
          <w:rFonts w:ascii="Times New Roman" w:eastAsia="Times New Roman" w:hAnsi="Times New Roman" w:cs="Times New Roman"/>
          <w:sz w:val="28"/>
          <w:szCs w:val="28"/>
          <w:lang w:eastAsia="ru-RU"/>
        </w:rPr>
        <w:t>ень відзначають і в Україні. За недовгий час свого існування це свято вже стало традиційним. Це один із тих днів, коли кожен має змогу відчути себе частиною свого великого народу, посіяти у своєму серці хоча б одну зернину любові до рідної мови.</w:t>
      </w:r>
    </w:p>
    <w:p w:rsidR="00A511CF" w:rsidRDefault="00A511CF" w:rsidP="00A511CF">
      <w:pPr>
        <w:spacing w:after="0" w:line="240" w:lineRule="auto"/>
        <w:ind w:firstLine="708"/>
        <w:jc w:val="both"/>
        <w:rPr>
          <w:rFonts w:ascii="Times New Roman" w:eastAsia="Times New Roman" w:hAnsi="Times New Roman" w:cs="Times New Roman"/>
          <w:sz w:val="28"/>
          <w:szCs w:val="28"/>
          <w:lang w:val="uk-UA" w:eastAsia="ru-RU"/>
        </w:rPr>
      </w:pPr>
      <w:r w:rsidRPr="005C5F0E">
        <w:rPr>
          <w:rFonts w:ascii="Times New Roman" w:eastAsia="Times New Roman" w:hAnsi="Times New Roman" w:cs="Times New Roman"/>
          <w:sz w:val="28"/>
          <w:szCs w:val="28"/>
          <w:lang w:eastAsia="ru-RU"/>
        </w:rPr>
        <w:lastRenderedPageBreak/>
        <w:t xml:space="preserve">Усі ми повинні пам’ятати і дбати про те багатство, яке є у кожного із нас, його ми не завжди пам’ятаємо, не завжди цінуємо, але без нього не можемо жити. І багатство це – </w:t>
      </w:r>
      <w:proofErr w:type="gramStart"/>
      <w:r>
        <w:rPr>
          <w:rFonts w:ascii="Times New Roman" w:eastAsia="Times New Roman" w:hAnsi="Times New Roman" w:cs="Times New Roman"/>
          <w:sz w:val="28"/>
          <w:szCs w:val="28"/>
          <w:lang w:val="uk-UA" w:eastAsia="ru-RU"/>
        </w:rPr>
        <w:t xml:space="preserve">УКРАЇНСЬКА  </w:t>
      </w:r>
      <w:r>
        <w:rPr>
          <w:rFonts w:ascii="Times New Roman" w:eastAsia="Times New Roman" w:hAnsi="Times New Roman" w:cs="Times New Roman"/>
          <w:sz w:val="28"/>
          <w:szCs w:val="28"/>
          <w:lang w:eastAsia="ru-RU"/>
        </w:rPr>
        <w:t>МОВА</w:t>
      </w:r>
      <w:proofErr w:type="gramEnd"/>
      <w:r w:rsidRPr="005C5F0E">
        <w:rPr>
          <w:rFonts w:ascii="Times New Roman" w:eastAsia="Times New Roman" w:hAnsi="Times New Roman" w:cs="Times New Roman"/>
          <w:sz w:val="28"/>
          <w:szCs w:val="28"/>
          <w:lang w:eastAsia="ru-RU"/>
        </w:rPr>
        <w:t xml:space="preserve">. </w:t>
      </w:r>
    </w:p>
    <w:p w:rsidR="00A511CF" w:rsidRPr="002C1795" w:rsidRDefault="00A511CF" w:rsidP="00A511CF">
      <w:pPr>
        <w:spacing w:after="0" w:line="240" w:lineRule="auto"/>
        <w:ind w:firstLine="708"/>
        <w:jc w:val="both"/>
        <w:rPr>
          <w:rFonts w:ascii="Times New Roman" w:eastAsia="Times New Roman" w:hAnsi="Times New Roman" w:cs="Times New Roman"/>
          <w:color w:val="FF0000"/>
          <w:sz w:val="32"/>
          <w:szCs w:val="32"/>
          <w:lang w:eastAsia="ru-RU"/>
        </w:rPr>
      </w:pPr>
      <w:r>
        <w:rPr>
          <w:rFonts w:ascii="Times New Roman" w:eastAsia="Times New Roman" w:hAnsi="Times New Roman" w:cs="Times New Roman"/>
          <w:sz w:val="28"/>
          <w:szCs w:val="28"/>
          <w:lang w:val="uk-UA" w:eastAsia="ru-RU"/>
        </w:rPr>
        <w:t xml:space="preserve">Цікаво, що </w:t>
      </w:r>
      <w:r w:rsidRPr="002C1795">
        <w:rPr>
          <w:rFonts w:ascii="Times New Roman" w:eastAsia="Times New Roman" w:hAnsi="Times New Roman" w:cs="Times New Roman"/>
          <w:sz w:val="28"/>
          <w:szCs w:val="28"/>
          <w:lang w:eastAsia="ru-RU"/>
        </w:rPr>
        <w:t>1928 року в Парижі відбувся міжнародний конкурс мов. На ньому мали визначити, яка з мов світу наймилозвучніша. Зачитували тексти різними мовами. Прозвучали там і вірші Тараса Шевченка. Виразність і мелодійність української мови належно оцінили члени журі. Серед чотирьох переможниць українська мова посіла третє місце, поступившись французькій та італійській і залишивши після себе мову фарсі (перську). У 1934 році в Парижі на лінгвістичному конгресі провідні фахівці світу українську мову визнали третьою з-поміж усіх мов (після французької та фарсі) за мелодійністю, лексичним і фразеологічним багатством, величезними словотвірними можливостями, синтаксичною гнучкістю. Ще через кілька років на аналогічному форумі мовознавців у Швейцарії, де за головний критерій оцінки бралася евфонічна система мови, її мелодійність, милозвучність, українську мову було названо другою після італійської.</w:t>
      </w:r>
      <w:r w:rsidRPr="002C1795">
        <w:rPr>
          <w:rFonts w:ascii="Times New Roman" w:eastAsia="Times New Roman" w:hAnsi="Times New Roman" w:cs="Times New Roman"/>
          <w:sz w:val="28"/>
          <w:szCs w:val="28"/>
          <w:lang w:eastAsia="ru-RU"/>
        </w:rPr>
        <w:br/>
      </w:r>
      <w:r w:rsidRPr="002C1795">
        <w:rPr>
          <w:rFonts w:ascii="Times New Roman" w:eastAsia="Times New Roman" w:hAnsi="Times New Roman" w:cs="Times New Roman"/>
          <w:color w:val="FF0000"/>
          <w:sz w:val="32"/>
          <w:szCs w:val="32"/>
          <w:lang w:eastAsia="ru-RU"/>
        </w:rPr>
        <w:t>Любімо і бережімо українську мову - найкращу мову у світі!</w:t>
      </w:r>
    </w:p>
    <w:p w:rsidR="00A511CF" w:rsidRDefault="00A511CF" w:rsidP="00A511CF">
      <w:pPr>
        <w:spacing w:after="0" w:line="240" w:lineRule="auto"/>
        <w:ind w:firstLine="708"/>
        <w:jc w:val="both"/>
        <w:rPr>
          <w:rFonts w:ascii="Times New Roman" w:eastAsia="Times New Roman" w:hAnsi="Times New Roman" w:cs="Times New Roman"/>
          <w:b/>
          <w:bCs/>
          <w:color w:val="0070C0"/>
          <w:sz w:val="28"/>
          <w:szCs w:val="28"/>
          <w:highlight w:val="yellow"/>
          <w:lang w:eastAsia="ru-RU"/>
        </w:rPr>
      </w:pPr>
    </w:p>
    <w:p w:rsidR="00A511CF" w:rsidRPr="005C5F0E" w:rsidRDefault="00A511CF" w:rsidP="00A511CF">
      <w:pPr>
        <w:spacing w:after="0" w:line="240" w:lineRule="auto"/>
        <w:ind w:firstLine="708"/>
        <w:jc w:val="both"/>
        <w:rPr>
          <w:rFonts w:ascii="Times New Roman" w:eastAsia="Times New Roman" w:hAnsi="Times New Roman" w:cs="Times New Roman"/>
          <w:color w:val="0070C0"/>
          <w:sz w:val="28"/>
          <w:szCs w:val="28"/>
          <w:lang w:eastAsia="ru-RU"/>
        </w:rPr>
      </w:pPr>
      <w:r w:rsidRPr="002C1795">
        <w:rPr>
          <w:rFonts w:ascii="Times New Roman" w:eastAsia="Times New Roman" w:hAnsi="Times New Roman" w:cs="Times New Roman"/>
          <w:b/>
          <w:bCs/>
          <w:color w:val="0070C0"/>
          <w:sz w:val="28"/>
          <w:szCs w:val="28"/>
          <w:highlight w:val="yellow"/>
          <w:lang w:eastAsia="ru-RU"/>
        </w:rPr>
        <w:t>Дзвенить струмочком рідна мова</w:t>
      </w:r>
    </w:p>
    <w:p w:rsidR="00A511CF" w:rsidRPr="005C5F0E" w:rsidRDefault="00A511CF" w:rsidP="00A511CF">
      <w:pPr>
        <w:spacing w:after="0" w:line="240" w:lineRule="auto"/>
        <w:ind w:left="5954" w:hanging="5954"/>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700224" behindDoc="0" locked="0" layoutInCell="1" allowOverlap="1">
            <wp:simplePos x="0" y="0"/>
            <wp:positionH relativeFrom="column">
              <wp:posOffset>123825</wp:posOffset>
            </wp:positionH>
            <wp:positionV relativeFrom="paragraph">
              <wp:posOffset>262255</wp:posOffset>
            </wp:positionV>
            <wp:extent cx="2496820" cy="1777365"/>
            <wp:effectExtent l="19050" t="0" r="0" b="0"/>
            <wp:wrapSquare wrapText="bothSides"/>
            <wp:docPr id="87" name="Рисунок 1" descr="http://cs416316.vk.me/v416316744/352/q7zoyucdyd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s416316.vk.me/v416316744/352/q7zoyucdyd4.jpg"/>
                    <pic:cNvPicPr>
                      <a:picLocks noChangeAspect="1" noChangeArrowheads="1"/>
                    </pic:cNvPicPr>
                  </pic:nvPicPr>
                  <pic:blipFill>
                    <a:blip r:embed="rId169"/>
                    <a:srcRect/>
                    <a:stretch>
                      <a:fillRect/>
                    </a:stretch>
                  </pic:blipFill>
                  <pic:spPr bwMode="auto">
                    <a:xfrm>
                      <a:off x="0" y="0"/>
                      <a:ext cx="2496820" cy="1777365"/>
                    </a:xfrm>
                    <a:prstGeom prst="rect">
                      <a:avLst/>
                    </a:prstGeom>
                    <a:noFill/>
                    <a:ln w="9525">
                      <a:noFill/>
                      <a:miter lim="800000"/>
                      <a:headEnd/>
                      <a:tailEnd/>
                    </a:ln>
                  </pic:spPr>
                </pic:pic>
              </a:graphicData>
            </a:graphic>
          </wp:anchor>
        </w:drawing>
      </w:r>
      <w:r w:rsidRPr="005C5F0E">
        <w:rPr>
          <w:rFonts w:ascii="Times New Roman" w:eastAsia="Times New Roman" w:hAnsi="Times New Roman" w:cs="Times New Roman"/>
          <w:sz w:val="28"/>
          <w:szCs w:val="28"/>
          <w:lang w:eastAsia="ru-RU"/>
        </w:rPr>
        <w:br/>
        <w:t xml:space="preserve">Як нема без зірок небозводу, </w:t>
      </w:r>
      <w:r w:rsidRPr="005C5F0E">
        <w:rPr>
          <w:rFonts w:ascii="Times New Roman" w:eastAsia="Times New Roman" w:hAnsi="Times New Roman" w:cs="Times New Roman"/>
          <w:sz w:val="28"/>
          <w:szCs w:val="28"/>
          <w:lang w:eastAsia="ru-RU"/>
        </w:rPr>
        <w:br/>
        <w:t xml:space="preserve">Як блакиті без сонця нема, </w:t>
      </w:r>
      <w:r w:rsidRPr="005C5F0E">
        <w:rPr>
          <w:rFonts w:ascii="Times New Roman" w:eastAsia="Times New Roman" w:hAnsi="Times New Roman" w:cs="Times New Roman"/>
          <w:sz w:val="28"/>
          <w:szCs w:val="28"/>
          <w:lang w:eastAsia="ru-RU"/>
        </w:rPr>
        <w:br/>
        <w:t xml:space="preserve">Так і мови нема без </w:t>
      </w:r>
      <w:proofErr w:type="gramStart"/>
      <w:r w:rsidRPr="005C5F0E">
        <w:rPr>
          <w:rFonts w:ascii="Times New Roman" w:eastAsia="Times New Roman" w:hAnsi="Times New Roman" w:cs="Times New Roman"/>
          <w:sz w:val="28"/>
          <w:szCs w:val="28"/>
          <w:lang w:eastAsia="ru-RU"/>
        </w:rPr>
        <w:t>народу,</w:t>
      </w:r>
      <w:r w:rsidRPr="005C5F0E">
        <w:rPr>
          <w:rFonts w:ascii="Times New Roman" w:eastAsia="Times New Roman" w:hAnsi="Times New Roman" w:cs="Times New Roman"/>
          <w:sz w:val="28"/>
          <w:szCs w:val="28"/>
          <w:lang w:eastAsia="ru-RU"/>
        </w:rPr>
        <w:br/>
        <w:t>і</w:t>
      </w:r>
      <w:proofErr w:type="gramEnd"/>
      <w:r w:rsidRPr="005C5F0E">
        <w:rPr>
          <w:rFonts w:ascii="Times New Roman" w:eastAsia="Times New Roman" w:hAnsi="Times New Roman" w:cs="Times New Roman"/>
          <w:sz w:val="28"/>
          <w:szCs w:val="28"/>
          <w:lang w:eastAsia="ru-RU"/>
        </w:rPr>
        <w:t xml:space="preserve"> народу без мови нема.</w:t>
      </w:r>
      <w:r w:rsidRPr="005C5F0E">
        <w:rPr>
          <w:rFonts w:ascii="Times New Roman" w:eastAsia="Times New Roman" w:hAnsi="Times New Roman" w:cs="Times New Roman"/>
          <w:sz w:val="28"/>
          <w:szCs w:val="28"/>
          <w:lang w:eastAsia="ru-RU"/>
        </w:rPr>
        <w:br/>
        <w:t>В. Забаштанський</w:t>
      </w:r>
    </w:p>
    <w:p w:rsidR="00A511CF" w:rsidRPr="005C5F0E" w:rsidRDefault="00A511CF" w:rsidP="00A511CF">
      <w:pPr>
        <w:spacing w:after="0" w:line="240" w:lineRule="auto"/>
        <w:jc w:val="both"/>
        <w:rPr>
          <w:rFonts w:ascii="Times New Roman" w:eastAsia="Times New Roman" w:hAnsi="Times New Roman" w:cs="Times New Roman"/>
          <w:sz w:val="28"/>
          <w:szCs w:val="28"/>
          <w:lang w:eastAsia="ru-RU"/>
        </w:rPr>
      </w:pPr>
      <w:r w:rsidRPr="005C5F0E">
        <w:rPr>
          <w:rFonts w:ascii="Times New Roman" w:eastAsia="Times New Roman" w:hAnsi="Times New Roman" w:cs="Times New Roman"/>
          <w:sz w:val="28"/>
          <w:szCs w:val="28"/>
          <w:lang w:eastAsia="ru-RU"/>
        </w:rPr>
        <w:br/>
      </w:r>
      <w:r w:rsidRPr="005C5F0E">
        <w:rPr>
          <w:rFonts w:ascii="Times New Roman" w:eastAsia="Times New Roman" w:hAnsi="Times New Roman" w:cs="Times New Roman"/>
          <w:b/>
          <w:bCs/>
          <w:sz w:val="28"/>
          <w:szCs w:val="28"/>
          <w:lang w:eastAsia="ru-RU"/>
        </w:rPr>
        <w:t>Ведуча:</w:t>
      </w:r>
      <w:r w:rsidRPr="005C5F0E">
        <w:rPr>
          <w:rFonts w:ascii="Times New Roman" w:eastAsia="Times New Roman" w:hAnsi="Times New Roman" w:cs="Times New Roman"/>
          <w:sz w:val="28"/>
          <w:szCs w:val="28"/>
          <w:lang w:eastAsia="ru-RU"/>
        </w:rPr>
        <w:t xml:space="preserve"> - Батьківщина починається з батька і матері, з оселі, де ви вперше побачили світ, з мови, якою розмовляють ваші батьки, з подвір'я бабусі чи дідуся, до яких ви їздите у гості. У нас сьогодні тепло і затишно, тож давайте поговоримо про Україну, про її рідну мову.</w:t>
      </w:r>
    </w:p>
    <w:p w:rsidR="00A511CF" w:rsidRPr="005C5F0E" w:rsidRDefault="00A511CF" w:rsidP="00A511CF">
      <w:pPr>
        <w:spacing w:after="0" w:line="240" w:lineRule="auto"/>
        <w:jc w:val="center"/>
        <w:rPr>
          <w:rFonts w:ascii="Times New Roman" w:eastAsia="Times New Roman" w:hAnsi="Times New Roman" w:cs="Times New Roman"/>
          <w:sz w:val="28"/>
          <w:szCs w:val="28"/>
          <w:lang w:eastAsia="ru-RU"/>
        </w:rPr>
      </w:pPr>
      <w:r w:rsidRPr="005C5F0E">
        <w:rPr>
          <w:rFonts w:ascii="Times New Roman" w:eastAsia="Times New Roman" w:hAnsi="Times New Roman" w:cs="Times New Roman"/>
          <w:sz w:val="28"/>
          <w:szCs w:val="28"/>
          <w:lang w:eastAsia="ru-RU"/>
        </w:rPr>
        <w:t xml:space="preserve">Люблю тебе, моя Вітчизно мила, </w:t>
      </w:r>
      <w:r w:rsidRPr="005C5F0E">
        <w:rPr>
          <w:rFonts w:ascii="Times New Roman" w:eastAsia="Times New Roman" w:hAnsi="Times New Roman" w:cs="Times New Roman"/>
          <w:sz w:val="28"/>
          <w:szCs w:val="28"/>
          <w:lang w:eastAsia="ru-RU"/>
        </w:rPr>
        <w:br/>
        <w:t xml:space="preserve">Твої поля і небо голубе, </w:t>
      </w:r>
      <w:r w:rsidRPr="005C5F0E">
        <w:rPr>
          <w:rFonts w:ascii="Times New Roman" w:eastAsia="Times New Roman" w:hAnsi="Times New Roman" w:cs="Times New Roman"/>
          <w:sz w:val="28"/>
          <w:szCs w:val="28"/>
          <w:lang w:eastAsia="ru-RU"/>
        </w:rPr>
        <w:br/>
        <w:t xml:space="preserve">Бо ти дала мені малому крила, </w:t>
      </w:r>
      <w:r w:rsidRPr="005C5F0E">
        <w:rPr>
          <w:rFonts w:ascii="Times New Roman" w:eastAsia="Times New Roman" w:hAnsi="Times New Roman" w:cs="Times New Roman"/>
          <w:sz w:val="28"/>
          <w:szCs w:val="28"/>
          <w:lang w:eastAsia="ru-RU"/>
        </w:rPr>
        <w:br/>
        <w:t>Та як же не любить мені тебе.</w:t>
      </w:r>
      <w:r w:rsidRPr="005C5F0E">
        <w:rPr>
          <w:rFonts w:ascii="Times New Roman" w:eastAsia="Times New Roman" w:hAnsi="Times New Roman" w:cs="Times New Roman"/>
          <w:sz w:val="28"/>
          <w:szCs w:val="28"/>
          <w:lang w:eastAsia="ru-RU"/>
        </w:rPr>
        <w:br/>
        <w:t xml:space="preserve">Люблю тебе я, мила Україно! </w:t>
      </w:r>
      <w:r w:rsidRPr="005C5F0E">
        <w:rPr>
          <w:rFonts w:ascii="Times New Roman" w:eastAsia="Times New Roman" w:hAnsi="Times New Roman" w:cs="Times New Roman"/>
          <w:sz w:val="28"/>
          <w:szCs w:val="28"/>
          <w:lang w:eastAsia="ru-RU"/>
        </w:rPr>
        <w:br/>
        <w:t xml:space="preserve">І все зроблю, щоб ти завжди цвіла. </w:t>
      </w:r>
      <w:r w:rsidRPr="005C5F0E">
        <w:rPr>
          <w:rFonts w:ascii="Times New Roman" w:eastAsia="Times New Roman" w:hAnsi="Times New Roman" w:cs="Times New Roman"/>
          <w:sz w:val="28"/>
          <w:szCs w:val="28"/>
          <w:lang w:eastAsia="ru-RU"/>
        </w:rPr>
        <w:br/>
        <w:t xml:space="preserve">Я буду вчитись в школі на «відмінно», </w:t>
      </w:r>
      <w:r w:rsidRPr="005C5F0E">
        <w:rPr>
          <w:rFonts w:ascii="Times New Roman" w:eastAsia="Times New Roman" w:hAnsi="Times New Roman" w:cs="Times New Roman"/>
          <w:sz w:val="28"/>
          <w:szCs w:val="28"/>
          <w:lang w:eastAsia="ru-RU"/>
        </w:rPr>
        <w:br/>
        <w:t>Щоб мною ти пишатися змогла.</w:t>
      </w:r>
      <w:r w:rsidRPr="005C5F0E">
        <w:rPr>
          <w:rFonts w:ascii="Times New Roman" w:eastAsia="Times New Roman" w:hAnsi="Times New Roman" w:cs="Times New Roman"/>
          <w:sz w:val="28"/>
          <w:szCs w:val="28"/>
          <w:lang w:eastAsia="ru-RU"/>
        </w:rPr>
        <w:br/>
      </w:r>
      <w:r w:rsidRPr="005C5F0E">
        <w:rPr>
          <w:rFonts w:ascii="Times New Roman" w:eastAsia="Times New Roman" w:hAnsi="Times New Roman" w:cs="Times New Roman"/>
          <w:sz w:val="28"/>
          <w:szCs w:val="28"/>
          <w:lang w:eastAsia="ru-RU"/>
        </w:rPr>
        <w:lastRenderedPageBreak/>
        <w:t>Люблю твої ліси, струмки, джерельця,</w:t>
      </w:r>
      <w:r w:rsidRPr="005C5F0E">
        <w:rPr>
          <w:rFonts w:ascii="Times New Roman" w:eastAsia="Times New Roman" w:hAnsi="Times New Roman" w:cs="Times New Roman"/>
          <w:sz w:val="28"/>
          <w:szCs w:val="28"/>
          <w:lang w:eastAsia="ru-RU"/>
        </w:rPr>
        <w:br/>
        <w:t>І все - усе, що є в моїм краю!</w:t>
      </w:r>
      <w:r w:rsidRPr="005C5F0E">
        <w:rPr>
          <w:rFonts w:ascii="Times New Roman" w:eastAsia="Times New Roman" w:hAnsi="Times New Roman" w:cs="Times New Roman"/>
          <w:sz w:val="28"/>
          <w:szCs w:val="28"/>
          <w:lang w:eastAsia="ru-RU"/>
        </w:rPr>
        <w:br/>
        <w:t>Тепло долонь і розуму, і серця</w:t>
      </w:r>
      <w:r w:rsidRPr="005C5F0E">
        <w:rPr>
          <w:rFonts w:ascii="Times New Roman" w:eastAsia="Times New Roman" w:hAnsi="Times New Roman" w:cs="Times New Roman"/>
          <w:sz w:val="28"/>
          <w:szCs w:val="28"/>
          <w:lang w:eastAsia="ru-RU"/>
        </w:rPr>
        <w:br/>
        <w:t>Я Україні милій віддаю.</w:t>
      </w:r>
      <w:r w:rsidRPr="005C5F0E">
        <w:rPr>
          <w:rFonts w:ascii="Times New Roman" w:eastAsia="Times New Roman" w:hAnsi="Times New Roman" w:cs="Times New Roman"/>
          <w:sz w:val="28"/>
          <w:szCs w:val="28"/>
          <w:lang w:eastAsia="ru-RU"/>
        </w:rPr>
        <w:br/>
        <w:t> </w:t>
      </w:r>
    </w:p>
    <w:p w:rsidR="00A511CF" w:rsidRPr="005C5F0E" w:rsidRDefault="00A511CF" w:rsidP="00A511CF">
      <w:pPr>
        <w:spacing w:after="0" w:line="240" w:lineRule="auto"/>
        <w:jc w:val="both"/>
        <w:rPr>
          <w:rFonts w:ascii="Times New Roman" w:eastAsia="Times New Roman" w:hAnsi="Times New Roman" w:cs="Times New Roman"/>
          <w:sz w:val="28"/>
          <w:szCs w:val="28"/>
          <w:lang w:eastAsia="ru-RU"/>
        </w:rPr>
      </w:pPr>
      <w:r w:rsidRPr="005C5F0E">
        <w:rPr>
          <w:rFonts w:ascii="Times New Roman" w:eastAsia="Times New Roman" w:hAnsi="Times New Roman" w:cs="Times New Roman"/>
          <w:b/>
          <w:bCs/>
          <w:sz w:val="28"/>
          <w:szCs w:val="28"/>
          <w:lang w:eastAsia="ru-RU"/>
        </w:rPr>
        <w:t>Ведуча</w:t>
      </w:r>
      <w:r>
        <w:rPr>
          <w:rFonts w:ascii="Times New Roman" w:eastAsia="Times New Roman" w:hAnsi="Times New Roman" w:cs="Times New Roman"/>
          <w:b/>
          <w:bCs/>
          <w:sz w:val="28"/>
          <w:szCs w:val="28"/>
          <w:lang w:val="uk-UA" w:eastAsia="ru-RU"/>
        </w:rPr>
        <w:t xml:space="preserve"> І</w:t>
      </w:r>
      <w:r w:rsidRPr="005C5F0E">
        <w:rPr>
          <w:rFonts w:ascii="Times New Roman" w:eastAsia="Times New Roman" w:hAnsi="Times New Roman" w:cs="Times New Roman"/>
          <w:b/>
          <w:bCs/>
          <w:sz w:val="28"/>
          <w:szCs w:val="28"/>
          <w:lang w:eastAsia="ru-RU"/>
        </w:rPr>
        <w:t>:</w:t>
      </w:r>
      <w:r w:rsidRPr="005C5F0E">
        <w:rPr>
          <w:rFonts w:ascii="Times New Roman" w:eastAsia="Times New Roman" w:hAnsi="Times New Roman" w:cs="Times New Roman"/>
          <w:sz w:val="28"/>
          <w:szCs w:val="28"/>
          <w:lang w:eastAsia="ru-RU"/>
        </w:rPr>
        <w:t xml:space="preserve"> - Ми не завжди собі уявляємо те, яке багатство є у кожного з нас, його ми не завжди помічаємо, не завжди цінуємо. Але без нього ми не можемо жити. Що це?</w:t>
      </w:r>
      <w:r>
        <w:rPr>
          <w:rFonts w:ascii="Times New Roman" w:eastAsia="Times New Roman" w:hAnsi="Times New Roman" w:cs="Times New Roman"/>
          <w:sz w:val="28"/>
          <w:szCs w:val="28"/>
          <w:lang w:eastAsia="ru-RU"/>
        </w:rPr>
        <w:t xml:space="preserve"> </w:t>
      </w:r>
      <w:r w:rsidRPr="005C5F0E">
        <w:rPr>
          <w:rFonts w:ascii="Times New Roman" w:eastAsia="Times New Roman" w:hAnsi="Times New Roman" w:cs="Times New Roman"/>
          <w:sz w:val="28"/>
          <w:szCs w:val="28"/>
          <w:lang w:eastAsia="ru-RU"/>
        </w:rPr>
        <w:t>МОВА!</w:t>
      </w:r>
    </w:p>
    <w:p w:rsidR="00A511CF" w:rsidRPr="005C5F0E" w:rsidRDefault="00A511CF" w:rsidP="00A511CF">
      <w:pPr>
        <w:spacing w:after="0" w:line="240" w:lineRule="auto"/>
        <w:jc w:val="both"/>
        <w:rPr>
          <w:rFonts w:ascii="Times New Roman" w:eastAsia="Times New Roman" w:hAnsi="Times New Roman" w:cs="Times New Roman"/>
          <w:sz w:val="28"/>
          <w:szCs w:val="28"/>
          <w:lang w:eastAsia="ru-RU"/>
        </w:rPr>
      </w:pPr>
      <w:r w:rsidRPr="005C5F0E">
        <w:rPr>
          <w:rFonts w:ascii="Times New Roman" w:eastAsia="Times New Roman" w:hAnsi="Times New Roman" w:cs="Times New Roman"/>
          <w:b/>
          <w:bCs/>
          <w:sz w:val="28"/>
          <w:szCs w:val="28"/>
          <w:lang w:eastAsia="ru-RU"/>
        </w:rPr>
        <w:t>Ведуча</w:t>
      </w:r>
      <w:r>
        <w:rPr>
          <w:rFonts w:ascii="Times New Roman" w:eastAsia="Times New Roman" w:hAnsi="Times New Roman" w:cs="Times New Roman"/>
          <w:b/>
          <w:bCs/>
          <w:sz w:val="28"/>
          <w:szCs w:val="28"/>
          <w:lang w:val="uk-UA" w:eastAsia="ru-RU"/>
        </w:rPr>
        <w:t xml:space="preserve"> ІІ</w:t>
      </w:r>
      <w:r w:rsidRPr="005C5F0E">
        <w:rPr>
          <w:rFonts w:ascii="Times New Roman" w:eastAsia="Times New Roman" w:hAnsi="Times New Roman" w:cs="Times New Roman"/>
          <w:b/>
          <w:bCs/>
          <w:sz w:val="28"/>
          <w:szCs w:val="28"/>
          <w:lang w:eastAsia="ru-RU"/>
        </w:rPr>
        <w:t>:</w:t>
      </w:r>
      <w:r w:rsidRPr="005C5F0E">
        <w:rPr>
          <w:rFonts w:ascii="Times New Roman" w:eastAsia="Times New Roman" w:hAnsi="Times New Roman" w:cs="Times New Roman"/>
          <w:sz w:val="28"/>
          <w:szCs w:val="28"/>
          <w:lang w:eastAsia="ru-RU"/>
        </w:rPr>
        <w:t xml:space="preserve"> - Кожному у дар Божий дана мова. Всі живі створіння на Землі спілкуються між собою: одні - мовою жестів, інші - мовою звуків. Лише нам, людям, найдосконалішим із мешканців Землі, було даровано можливість спілкуватися за допомогою мови. Саме завдяки їй ми можемо порозумітися, переказати свої почуття, переживання. За допомогою мови ми бережемо свою історію, передаємо нащадкам неоціненні скарби свого минулого і сучасного.</w:t>
      </w:r>
      <w:r w:rsidRPr="005C5F0E">
        <w:rPr>
          <w:rFonts w:ascii="Times New Roman" w:eastAsia="Times New Roman" w:hAnsi="Times New Roman" w:cs="Times New Roman"/>
          <w:sz w:val="28"/>
          <w:szCs w:val="28"/>
          <w:lang w:eastAsia="ru-RU"/>
        </w:rPr>
        <w:br/>
      </w:r>
      <w:r w:rsidRPr="005C5F0E">
        <w:rPr>
          <w:rFonts w:ascii="Times New Roman" w:eastAsia="Times New Roman" w:hAnsi="Times New Roman" w:cs="Times New Roman"/>
          <w:b/>
          <w:bCs/>
          <w:sz w:val="28"/>
          <w:szCs w:val="28"/>
          <w:lang w:eastAsia="ru-RU"/>
        </w:rPr>
        <w:t>Ведуча</w:t>
      </w:r>
      <w:r>
        <w:rPr>
          <w:rFonts w:ascii="Times New Roman" w:eastAsia="Times New Roman" w:hAnsi="Times New Roman" w:cs="Times New Roman"/>
          <w:b/>
          <w:bCs/>
          <w:sz w:val="28"/>
          <w:szCs w:val="28"/>
          <w:lang w:val="uk-UA" w:eastAsia="ru-RU"/>
        </w:rPr>
        <w:t xml:space="preserve"> ІІІ</w:t>
      </w:r>
      <w:r w:rsidRPr="005C5F0E">
        <w:rPr>
          <w:rFonts w:ascii="Times New Roman" w:eastAsia="Times New Roman" w:hAnsi="Times New Roman" w:cs="Times New Roman"/>
          <w:b/>
          <w:bCs/>
          <w:sz w:val="28"/>
          <w:szCs w:val="28"/>
          <w:lang w:eastAsia="ru-RU"/>
        </w:rPr>
        <w:t>:</w:t>
      </w:r>
      <w:r w:rsidRPr="005C5F0E">
        <w:rPr>
          <w:rFonts w:ascii="Times New Roman" w:eastAsia="Times New Roman" w:hAnsi="Times New Roman" w:cs="Times New Roman"/>
          <w:sz w:val="28"/>
          <w:szCs w:val="28"/>
          <w:lang w:eastAsia="ru-RU"/>
        </w:rPr>
        <w:t xml:space="preserve"> - Українська мова - це безмежний океан. Вона мелодійна, як пісня солов'їна. Наша мова прекрасна і барвиста, наче дощова веселка. Не можна ходити по рідній землі, не зачаруючись виплеканою народом у віках рідною мовою. Тому, щорічно, 21-го лютого ми відзначаємо Міжнародний день рідної мови. Це свято саме тієї мови, якою ми розмовляємо, пишемо, читаємо.</w:t>
      </w:r>
    </w:p>
    <w:p w:rsidR="00A511CF" w:rsidRPr="005C5F0E" w:rsidRDefault="00A511CF" w:rsidP="00A511CF">
      <w:pPr>
        <w:spacing w:after="0" w:line="240" w:lineRule="auto"/>
        <w:jc w:val="center"/>
        <w:rPr>
          <w:rFonts w:ascii="Times New Roman" w:eastAsia="Times New Roman" w:hAnsi="Times New Roman" w:cs="Times New Roman"/>
          <w:sz w:val="28"/>
          <w:szCs w:val="28"/>
          <w:lang w:eastAsia="ru-RU"/>
        </w:rPr>
      </w:pPr>
      <w:r w:rsidRPr="005C5F0E">
        <w:rPr>
          <w:rFonts w:ascii="Times New Roman" w:eastAsia="Times New Roman" w:hAnsi="Times New Roman" w:cs="Times New Roman"/>
          <w:sz w:val="28"/>
          <w:szCs w:val="28"/>
          <w:lang w:eastAsia="ru-RU"/>
        </w:rPr>
        <w:t>Мова кожного народу</w:t>
      </w:r>
      <w:r w:rsidRPr="005C5F0E">
        <w:rPr>
          <w:rFonts w:ascii="Times New Roman" w:eastAsia="Times New Roman" w:hAnsi="Times New Roman" w:cs="Times New Roman"/>
          <w:sz w:val="28"/>
          <w:szCs w:val="28"/>
          <w:lang w:eastAsia="ru-RU"/>
        </w:rPr>
        <w:br/>
        <w:t xml:space="preserve">Неповторна і </w:t>
      </w:r>
      <w:proofErr w:type="gramStart"/>
      <w:r w:rsidRPr="005C5F0E">
        <w:rPr>
          <w:rFonts w:ascii="Times New Roman" w:eastAsia="Times New Roman" w:hAnsi="Times New Roman" w:cs="Times New Roman"/>
          <w:sz w:val="28"/>
          <w:szCs w:val="28"/>
          <w:lang w:eastAsia="ru-RU"/>
        </w:rPr>
        <w:t>своя;</w:t>
      </w:r>
      <w:r w:rsidRPr="005C5F0E">
        <w:rPr>
          <w:rFonts w:ascii="Times New Roman" w:eastAsia="Times New Roman" w:hAnsi="Times New Roman" w:cs="Times New Roman"/>
          <w:sz w:val="28"/>
          <w:szCs w:val="28"/>
          <w:lang w:eastAsia="ru-RU"/>
        </w:rPr>
        <w:br/>
        <w:t>В</w:t>
      </w:r>
      <w:proofErr w:type="gramEnd"/>
      <w:r w:rsidRPr="005C5F0E">
        <w:rPr>
          <w:rFonts w:ascii="Times New Roman" w:eastAsia="Times New Roman" w:hAnsi="Times New Roman" w:cs="Times New Roman"/>
          <w:sz w:val="28"/>
          <w:szCs w:val="28"/>
          <w:lang w:eastAsia="ru-RU"/>
        </w:rPr>
        <w:t xml:space="preserve"> ній гримлять громи в негоду,</w:t>
      </w:r>
      <w:r w:rsidRPr="005C5F0E">
        <w:rPr>
          <w:rFonts w:ascii="Times New Roman" w:eastAsia="Times New Roman" w:hAnsi="Times New Roman" w:cs="Times New Roman"/>
          <w:sz w:val="28"/>
          <w:szCs w:val="28"/>
          <w:lang w:eastAsia="ru-RU"/>
        </w:rPr>
        <w:br/>
        <w:t>В тиші - тьохкіт солов'я.</w:t>
      </w:r>
      <w:r w:rsidRPr="005C5F0E">
        <w:rPr>
          <w:rFonts w:ascii="Times New Roman" w:eastAsia="Times New Roman" w:hAnsi="Times New Roman" w:cs="Times New Roman"/>
          <w:sz w:val="28"/>
          <w:szCs w:val="28"/>
          <w:lang w:eastAsia="ru-RU"/>
        </w:rPr>
        <w:br/>
        <w:t>На своїй природній мові</w:t>
      </w:r>
      <w:r w:rsidRPr="005C5F0E">
        <w:rPr>
          <w:rFonts w:ascii="Times New Roman" w:eastAsia="Times New Roman" w:hAnsi="Times New Roman" w:cs="Times New Roman"/>
          <w:sz w:val="28"/>
          <w:szCs w:val="28"/>
          <w:lang w:eastAsia="ru-RU"/>
        </w:rPr>
        <w:br/>
        <w:t>І потоки гомонять,</w:t>
      </w:r>
      <w:r w:rsidRPr="005C5F0E">
        <w:rPr>
          <w:rFonts w:ascii="Times New Roman" w:eastAsia="Times New Roman" w:hAnsi="Times New Roman" w:cs="Times New Roman"/>
          <w:sz w:val="28"/>
          <w:szCs w:val="28"/>
          <w:lang w:eastAsia="ru-RU"/>
        </w:rPr>
        <w:br/>
        <w:t>Зелен - клени у діброві</w:t>
      </w:r>
      <w:r w:rsidRPr="005C5F0E">
        <w:rPr>
          <w:rFonts w:ascii="Times New Roman" w:eastAsia="Times New Roman" w:hAnsi="Times New Roman" w:cs="Times New Roman"/>
          <w:sz w:val="28"/>
          <w:szCs w:val="28"/>
          <w:lang w:eastAsia="ru-RU"/>
        </w:rPr>
        <w:br/>
        <w:t xml:space="preserve">По - кленовому шумлять. </w:t>
      </w:r>
      <w:r w:rsidRPr="005C5F0E">
        <w:rPr>
          <w:rFonts w:ascii="Times New Roman" w:eastAsia="Times New Roman" w:hAnsi="Times New Roman" w:cs="Times New Roman"/>
          <w:sz w:val="28"/>
          <w:szCs w:val="28"/>
          <w:lang w:eastAsia="ru-RU"/>
        </w:rPr>
        <w:br/>
        <w:t>Солов'їну, барвінкову.</w:t>
      </w:r>
      <w:r w:rsidRPr="005C5F0E">
        <w:rPr>
          <w:rFonts w:ascii="Times New Roman" w:eastAsia="Times New Roman" w:hAnsi="Times New Roman" w:cs="Times New Roman"/>
          <w:sz w:val="28"/>
          <w:szCs w:val="28"/>
          <w:lang w:eastAsia="ru-RU"/>
        </w:rPr>
        <w:br/>
        <w:t>Колосисту - навіки</w:t>
      </w:r>
      <w:r w:rsidRPr="005C5F0E">
        <w:rPr>
          <w:rFonts w:ascii="Times New Roman" w:eastAsia="Times New Roman" w:hAnsi="Times New Roman" w:cs="Times New Roman"/>
          <w:sz w:val="28"/>
          <w:szCs w:val="28"/>
          <w:lang w:eastAsia="ru-RU"/>
        </w:rPr>
        <w:br/>
        <w:t>Українську рідну мову</w:t>
      </w:r>
      <w:r w:rsidRPr="005C5F0E">
        <w:rPr>
          <w:rFonts w:ascii="Times New Roman" w:eastAsia="Times New Roman" w:hAnsi="Times New Roman" w:cs="Times New Roman"/>
          <w:sz w:val="28"/>
          <w:szCs w:val="28"/>
          <w:lang w:eastAsia="ru-RU"/>
        </w:rPr>
        <w:br/>
        <w:t>В дар дали мені батьки.</w:t>
      </w:r>
      <w:r w:rsidRPr="005C5F0E">
        <w:rPr>
          <w:rFonts w:ascii="Times New Roman" w:eastAsia="Times New Roman" w:hAnsi="Times New Roman" w:cs="Times New Roman"/>
          <w:sz w:val="28"/>
          <w:szCs w:val="28"/>
          <w:lang w:eastAsia="ru-RU"/>
        </w:rPr>
        <w:br/>
        <w:t>Берегти її, плекати</w:t>
      </w:r>
      <w:r w:rsidRPr="005C5F0E">
        <w:rPr>
          <w:rFonts w:ascii="Times New Roman" w:eastAsia="Times New Roman" w:hAnsi="Times New Roman" w:cs="Times New Roman"/>
          <w:sz w:val="28"/>
          <w:szCs w:val="28"/>
          <w:lang w:eastAsia="ru-RU"/>
        </w:rPr>
        <w:br/>
        <w:t>Буду всюди й повсякчас,</w:t>
      </w:r>
      <w:r w:rsidRPr="005C5F0E">
        <w:rPr>
          <w:rFonts w:ascii="Times New Roman" w:eastAsia="Times New Roman" w:hAnsi="Times New Roman" w:cs="Times New Roman"/>
          <w:sz w:val="28"/>
          <w:szCs w:val="28"/>
          <w:lang w:eastAsia="ru-RU"/>
        </w:rPr>
        <w:br/>
        <w:t>Бо ж єдина - так, як мати.</w:t>
      </w:r>
      <w:r w:rsidRPr="005C5F0E">
        <w:rPr>
          <w:rFonts w:ascii="Times New Roman" w:eastAsia="Times New Roman" w:hAnsi="Times New Roman" w:cs="Times New Roman"/>
          <w:sz w:val="28"/>
          <w:szCs w:val="28"/>
          <w:lang w:eastAsia="ru-RU"/>
        </w:rPr>
        <w:br/>
        <w:t>Мова кожного із нас.</w:t>
      </w:r>
    </w:p>
    <w:p w:rsidR="00A511CF" w:rsidRPr="005C5F0E" w:rsidRDefault="00A511CF" w:rsidP="00A511CF">
      <w:pPr>
        <w:spacing w:after="0" w:line="240" w:lineRule="auto"/>
        <w:jc w:val="both"/>
        <w:rPr>
          <w:rFonts w:ascii="Times New Roman" w:eastAsia="Times New Roman" w:hAnsi="Times New Roman" w:cs="Times New Roman"/>
          <w:sz w:val="28"/>
          <w:szCs w:val="28"/>
          <w:lang w:eastAsia="ru-RU"/>
        </w:rPr>
      </w:pPr>
      <w:r w:rsidRPr="005C5F0E">
        <w:rPr>
          <w:rFonts w:ascii="Times New Roman" w:eastAsia="Times New Roman" w:hAnsi="Times New Roman" w:cs="Times New Roman"/>
          <w:b/>
          <w:bCs/>
          <w:sz w:val="28"/>
          <w:szCs w:val="28"/>
          <w:lang w:eastAsia="ru-RU"/>
        </w:rPr>
        <w:br/>
        <w:t>Ведуча</w:t>
      </w:r>
      <w:r>
        <w:rPr>
          <w:rFonts w:ascii="Times New Roman" w:eastAsia="Times New Roman" w:hAnsi="Times New Roman" w:cs="Times New Roman"/>
          <w:b/>
          <w:bCs/>
          <w:sz w:val="28"/>
          <w:szCs w:val="28"/>
          <w:lang w:val="uk-UA" w:eastAsia="ru-RU"/>
        </w:rPr>
        <w:t>І</w:t>
      </w:r>
      <w:r w:rsidRPr="005C5F0E">
        <w:rPr>
          <w:rFonts w:ascii="Times New Roman" w:eastAsia="Times New Roman" w:hAnsi="Times New Roman" w:cs="Times New Roman"/>
          <w:b/>
          <w:bCs/>
          <w:sz w:val="28"/>
          <w:szCs w:val="28"/>
          <w:lang w:eastAsia="ru-RU"/>
        </w:rPr>
        <w:t>:</w:t>
      </w:r>
      <w:r w:rsidRPr="005C5F0E">
        <w:rPr>
          <w:rFonts w:ascii="Times New Roman" w:eastAsia="Times New Roman" w:hAnsi="Times New Roman" w:cs="Times New Roman"/>
          <w:sz w:val="28"/>
          <w:szCs w:val="28"/>
          <w:lang w:eastAsia="ru-RU"/>
        </w:rPr>
        <w:t xml:space="preserve"> - Давайте пригадаємо перші уроки рідної мови від матусі. Звичайно -це колискові пісні.</w:t>
      </w:r>
    </w:p>
    <w:p w:rsidR="00A511CF" w:rsidRPr="005C5F0E" w:rsidRDefault="00A511CF" w:rsidP="00A511CF">
      <w:pPr>
        <w:spacing w:after="0" w:line="240" w:lineRule="auto"/>
        <w:jc w:val="center"/>
        <w:rPr>
          <w:rFonts w:ascii="Times New Roman" w:eastAsia="Times New Roman" w:hAnsi="Times New Roman" w:cs="Times New Roman"/>
          <w:sz w:val="28"/>
          <w:szCs w:val="28"/>
          <w:lang w:eastAsia="ru-RU"/>
        </w:rPr>
      </w:pPr>
      <w:r w:rsidRPr="005C5F0E">
        <w:rPr>
          <w:rFonts w:ascii="Times New Roman" w:eastAsia="Times New Roman" w:hAnsi="Times New Roman" w:cs="Times New Roman"/>
          <w:sz w:val="28"/>
          <w:szCs w:val="28"/>
          <w:lang w:eastAsia="ru-RU"/>
        </w:rPr>
        <w:t>У цей світ ми увійшли ще малюками</w:t>
      </w:r>
      <w:r w:rsidRPr="005C5F0E">
        <w:rPr>
          <w:rFonts w:ascii="Times New Roman" w:eastAsia="Times New Roman" w:hAnsi="Times New Roman" w:cs="Times New Roman"/>
          <w:sz w:val="28"/>
          <w:szCs w:val="28"/>
          <w:lang w:eastAsia="ru-RU"/>
        </w:rPr>
        <w:br/>
        <w:t xml:space="preserve">У світ багатий, загадковий і казковий </w:t>
      </w:r>
      <w:r w:rsidRPr="005C5F0E">
        <w:rPr>
          <w:rFonts w:ascii="Times New Roman" w:eastAsia="Times New Roman" w:hAnsi="Times New Roman" w:cs="Times New Roman"/>
          <w:sz w:val="28"/>
          <w:szCs w:val="28"/>
          <w:lang w:eastAsia="ru-RU"/>
        </w:rPr>
        <w:br/>
        <w:t>Стежину колисковими піснями</w:t>
      </w:r>
      <w:r w:rsidRPr="005C5F0E">
        <w:rPr>
          <w:rFonts w:ascii="Times New Roman" w:eastAsia="Times New Roman" w:hAnsi="Times New Roman" w:cs="Times New Roman"/>
          <w:sz w:val="28"/>
          <w:szCs w:val="28"/>
          <w:lang w:eastAsia="ru-RU"/>
        </w:rPr>
        <w:br/>
      </w:r>
      <w:r w:rsidRPr="005C5F0E">
        <w:rPr>
          <w:rFonts w:ascii="Times New Roman" w:eastAsia="Times New Roman" w:hAnsi="Times New Roman" w:cs="Times New Roman"/>
          <w:sz w:val="28"/>
          <w:szCs w:val="28"/>
          <w:lang w:eastAsia="ru-RU"/>
        </w:rPr>
        <w:lastRenderedPageBreak/>
        <w:t>Матуся нам стелила у світ мови.</w:t>
      </w:r>
      <w:r w:rsidRPr="005C5F0E">
        <w:rPr>
          <w:rFonts w:ascii="Times New Roman" w:eastAsia="Times New Roman" w:hAnsi="Times New Roman" w:cs="Times New Roman"/>
          <w:sz w:val="28"/>
          <w:szCs w:val="28"/>
          <w:lang w:eastAsia="ru-RU"/>
        </w:rPr>
        <w:br/>
      </w:r>
      <w:r w:rsidRPr="005C5F0E">
        <w:rPr>
          <w:rFonts w:ascii="Times New Roman" w:eastAsia="Times New Roman" w:hAnsi="Times New Roman" w:cs="Times New Roman"/>
          <w:i/>
          <w:sz w:val="28"/>
          <w:szCs w:val="28"/>
          <w:lang w:eastAsia="ru-RU"/>
        </w:rPr>
        <w:t>(Звучить колискова).</w:t>
      </w:r>
      <w:r w:rsidRPr="005C5F0E">
        <w:rPr>
          <w:rFonts w:ascii="Times New Roman" w:eastAsia="Times New Roman" w:hAnsi="Times New Roman" w:cs="Times New Roman"/>
          <w:sz w:val="28"/>
          <w:szCs w:val="28"/>
          <w:lang w:eastAsia="ru-RU"/>
        </w:rPr>
        <w:br/>
        <w:t>Тож завітаймо, друзі, в край цікавий!</w:t>
      </w:r>
      <w:r w:rsidRPr="005C5F0E">
        <w:rPr>
          <w:rFonts w:ascii="Times New Roman" w:eastAsia="Times New Roman" w:hAnsi="Times New Roman" w:cs="Times New Roman"/>
          <w:sz w:val="28"/>
          <w:szCs w:val="28"/>
          <w:lang w:eastAsia="ru-RU"/>
        </w:rPr>
        <w:br/>
        <w:t>Усні, в дорогу поспішаймо!</w:t>
      </w:r>
      <w:r w:rsidRPr="005C5F0E">
        <w:rPr>
          <w:rFonts w:ascii="Times New Roman" w:eastAsia="Times New Roman" w:hAnsi="Times New Roman" w:cs="Times New Roman"/>
          <w:sz w:val="28"/>
          <w:szCs w:val="28"/>
          <w:lang w:eastAsia="ru-RU"/>
        </w:rPr>
        <w:br/>
        <w:t>Наш корабель прямує величавий</w:t>
      </w:r>
      <w:r w:rsidRPr="005C5F0E">
        <w:rPr>
          <w:rFonts w:ascii="Times New Roman" w:eastAsia="Times New Roman" w:hAnsi="Times New Roman" w:cs="Times New Roman"/>
          <w:sz w:val="28"/>
          <w:szCs w:val="28"/>
          <w:lang w:eastAsia="ru-RU"/>
        </w:rPr>
        <w:br/>
        <w:t>країну «Рідна Мова» вирушаймо.</w:t>
      </w:r>
      <w:r w:rsidRPr="005C5F0E">
        <w:rPr>
          <w:rFonts w:ascii="Times New Roman" w:eastAsia="Times New Roman" w:hAnsi="Times New Roman" w:cs="Times New Roman"/>
          <w:sz w:val="28"/>
          <w:szCs w:val="28"/>
          <w:lang w:eastAsia="ru-RU"/>
        </w:rPr>
        <w:br/>
        <w:t>А слів у Мові - не порахувати,</w:t>
      </w:r>
      <w:r w:rsidRPr="005C5F0E">
        <w:rPr>
          <w:rFonts w:ascii="Times New Roman" w:eastAsia="Times New Roman" w:hAnsi="Times New Roman" w:cs="Times New Roman"/>
          <w:sz w:val="28"/>
          <w:szCs w:val="28"/>
          <w:lang w:eastAsia="ru-RU"/>
        </w:rPr>
        <w:br/>
        <w:t>Яскраві, наче зорі вечорові, .</w:t>
      </w:r>
      <w:r w:rsidRPr="005C5F0E">
        <w:rPr>
          <w:rFonts w:ascii="Times New Roman" w:eastAsia="Times New Roman" w:hAnsi="Times New Roman" w:cs="Times New Roman"/>
          <w:sz w:val="28"/>
          <w:szCs w:val="28"/>
          <w:lang w:eastAsia="ru-RU"/>
        </w:rPr>
        <w:br/>
        <w:t>Дзвінкі, немов трембіти у Карпатах,</w:t>
      </w:r>
      <w:r w:rsidRPr="005C5F0E">
        <w:rPr>
          <w:rFonts w:ascii="Times New Roman" w:eastAsia="Times New Roman" w:hAnsi="Times New Roman" w:cs="Times New Roman"/>
          <w:sz w:val="28"/>
          <w:szCs w:val="28"/>
          <w:lang w:eastAsia="ru-RU"/>
        </w:rPr>
        <w:br/>
        <w:t>Могутні, наче хвилі ті Дніпрові.</w:t>
      </w:r>
      <w:r w:rsidRPr="005C5F0E">
        <w:rPr>
          <w:rFonts w:ascii="Times New Roman" w:eastAsia="Times New Roman" w:hAnsi="Times New Roman" w:cs="Times New Roman"/>
          <w:sz w:val="28"/>
          <w:szCs w:val="28"/>
          <w:lang w:eastAsia="ru-RU"/>
        </w:rPr>
        <w:br/>
        <w:t>Розпочнемо ми знайомство, любі друзі,</w:t>
      </w:r>
      <w:r w:rsidRPr="005C5F0E">
        <w:rPr>
          <w:rFonts w:ascii="Times New Roman" w:eastAsia="Times New Roman" w:hAnsi="Times New Roman" w:cs="Times New Roman"/>
          <w:sz w:val="28"/>
          <w:szCs w:val="28"/>
          <w:lang w:eastAsia="ru-RU"/>
        </w:rPr>
        <w:br/>
        <w:t>Нам Мова двері відчиня гостинно,</w:t>
      </w:r>
      <w:r w:rsidRPr="005C5F0E">
        <w:rPr>
          <w:rFonts w:ascii="Times New Roman" w:eastAsia="Times New Roman" w:hAnsi="Times New Roman" w:cs="Times New Roman"/>
          <w:sz w:val="28"/>
          <w:szCs w:val="28"/>
          <w:lang w:eastAsia="ru-RU"/>
        </w:rPr>
        <w:br/>
        <w:t>І не лякайтесь, бо в усій окрузі</w:t>
      </w:r>
      <w:r w:rsidRPr="005C5F0E">
        <w:rPr>
          <w:rFonts w:ascii="Times New Roman" w:eastAsia="Times New Roman" w:hAnsi="Times New Roman" w:cs="Times New Roman"/>
          <w:sz w:val="28"/>
          <w:szCs w:val="28"/>
          <w:lang w:eastAsia="ru-RU"/>
        </w:rPr>
        <w:br/>
        <w:t>Вас не приймуть так тепло і родинно.</w:t>
      </w:r>
      <w:r w:rsidRPr="005C5F0E">
        <w:rPr>
          <w:rFonts w:ascii="Times New Roman" w:eastAsia="Times New Roman" w:hAnsi="Times New Roman" w:cs="Times New Roman"/>
          <w:sz w:val="28"/>
          <w:szCs w:val="28"/>
          <w:lang w:eastAsia="ru-RU"/>
        </w:rPr>
        <w:br/>
        <w:t> </w:t>
      </w:r>
      <w:r w:rsidRPr="005C5F0E">
        <w:rPr>
          <w:rFonts w:ascii="Times New Roman" w:eastAsia="Times New Roman" w:hAnsi="Times New Roman" w:cs="Times New Roman"/>
          <w:b/>
          <w:bCs/>
          <w:sz w:val="28"/>
          <w:szCs w:val="28"/>
          <w:lang w:eastAsia="ru-RU"/>
        </w:rPr>
        <w:t>Ведуча</w:t>
      </w:r>
      <w:r>
        <w:rPr>
          <w:rFonts w:ascii="Times New Roman" w:eastAsia="Times New Roman" w:hAnsi="Times New Roman" w:cs="Times New Roman"/>
          <w:b/>
          <w:bCs/>
          <w:sz w:val="28"/>
          <w:szCs w:val="28"/>
          <w:lang w:val="uk-UA" w:eastAsia="ru-RU"/>
        </w:rPr>
        <w:t>ІІ</w:t>
      </w:r>
      <w:r w:rsidRPr="005C5F0E">
        <w:rPr>
          <w:rFonts w:ascii="Times New Roman" w:eastAsia="Times New Roman" w:hAnsi="Times New Roman" w:cs="Times New Roman"/>
          <w:b/>
          <w:bCs/>
          <w:sz w:val="28"/>
          <w:szCs w:val="28"/>
          <w:lang w:eastAsia="ru-RU"/>
        </w:rPr>
        <w:t>:</w:t>
      </w:r>
      <w:r w:rsidRPr="005C5F0E">
        <w:rPr>
          <w:rFonts w:ascii="Times New Roman" w:eastAsia="Times New Roman" w:hAnsi="Times New Roman" w:cs="Times New Roman"/>
          <w:sz w:val="28"/>
          <w:szCs w:val="28"/>
          <w:lang w:eastAsia="ru-RU"/>
        </w:rPr>
        <w:t xml:space="preserve"> Україна - золота чарівна сторона. Земля рясно уквітчана, зеленню закосичена. Скільки ніжних, ласкавих, поетичних слів придумали люди, щоб висловити свою любов до краю, де народилися і живуть.</w:t>
      </w:r>
    </w:p>
    <w:p w:rsidR="00A511CF" w:rsidRPr="005C5F0E" w:rsidRDefault="00A511CF" w:rsidP="00A511CF">
      <w:pPr>
        <w:spacing w:after="0" w:line="240" w:lineRule="auto"/>
        <w:jc w:val="center"/>
        <w:rPr>
          <w:rFonts w:ascii="Times New Roman" w:eastAsia="Times New Roman" w:hAnsi="Times New Roman" w:cs="Times New Roman"/>
          <w:sz w:val="28"/>
          <w:szCs w:val="28"/>
          <w:lang w:eastAsia="ru-RU"/>
        </w:rPr>
      </w:pPr>
      <w:r w:rsidRPr="005C5F0E">
        <w:rPr>
          <w:rFonts w:ascii="Times New Roman" w:eastAsia="Times New Roman" w:hAnsi="Times New Roman" w:cs="Times New Roman"/>
          <w:sz w:val="28"/>
          <w:szCs w:val="28"/>
          <w:lang w:eastAsia="ru-RU"/>
        </w:rPr>
        <w:t xml:space="preserve">Ми малі, та всі ми </w:t>
      </w:r>
      <w:proofErr w:type="gramStart"/>
      <w:r w:rsidRPr="005C5F0E">
        <w:rPr>
          <w:rFonts w:ascii="Times New Roman" w:eastAsia="Times New Roman" w:hAnsi="Times New Roman" w:cs="Times New Roman"/>
          <w:sz w:val="28"/>
          <w:szCs w:val="28"/>
          <w:lang w:eastAsia="ru-RU"/>
        </w:rPr>
        <w:t>друзі,</w:t>
      </w:r>
      <w:r w:rsidRPr="005C5F0E">
        <w:rPr>
          <w:rFonts w:ascii="Times New Roman" w:eastAsia="Times New Roman" w:hAnsi="Times New Roman" w:cs="Times New Roman"/>
          <w:sz w:val="28"/>
          <w:szCs w:val="28"/>
          <w:lang w:eastAsia="ru-RU"/>
        </w:rPr>
        <w:br/>
        <w:t>Ми</w:t>
      </w:r>
      <w:proofErr w:type="gramEnd"/>
      <w:r w:rsidRPr="005C5F0E">
        <w:rPr>
          <w:rFonts w:ascii="Times New Roman" w:eastAsia="Times New Roman" w:hAnsi="Times New Roman" w:cs="Times New Roman"/>
          <w:sz w:val="28"/>
          <w:szCs w:val="28"/>
          <w:lang w:eastAsia="ru-RU"/>
        </w:rPr>
        <w:t xml:space="preserve"> одна родина.</w:t>
      </w:r>
      <w:r w:rsidRPr="005C5F0E">
        <w:rPr>
          <w:rFonts w:ascii="Times New Roman" w:eastAsia="Times New Roman" w:hAnsi="Times New Roman" w:cs="Times New Roman"/>
          <w:sz w:val="28"/>
          <w:szCs w:val="28"/>
          <w:lang w:eastAsia="ru-RU"/>
        </w:rPr>
        <w:br/>
        <w:t>А найбільша наша мати –</w:t>
      </w:r>
      <w:r w:rsidRPr="005C5F0E">
        <w:rPr>
          <w:rFonts w:ascii="Times New Roman" w:eastAsia="Times New Roman" w:hAnsi="Times New Roman" w:cs="Times New Roman"/>
          <w:sz w:val="28"/>
          <w:szCs w:val="28"/>
          <w:lang w:eastAsia="ru-RU"/>
        </w:rPr>
        <w:br/>
        <w:t>Рідна Україна.</w:t>
      </w:r>
      <w:r w:rsidRPr="005C5F0E">
        <w:rPr>
          <w:rFonts w:ascii="Times New Roman" w:eastAsia="Times New Roman" w:hAnsi="Times New Roman" w:cs="Times New Roman"/>
          <w:sz w:val="28"/>
          <w:szCs w:val="28"/>
          <w:lang w:eastAsia="ru-RU"/>
        </w:rPr>
        <w:br/>
        <w:t>Україна - це безкраї лани пшениці,</w:t>
      </w:r>
      <w:r w:rsidRPr="005C5F0E">
        <w:rPr>
          <w:rFonts w:ascii="Times New Roman" w:eastAsia="Times New Roman" w:hAnsi="Times New Roman" w:cs="Times New Roman"/>
          <w:sz w:val="28"/>
          <w:szCs w:val="28"/>
          <w:lang w:eastAsia="ru-RU"/>
        </w:rPr>
        <w:br/>
        <w:t>Квітучі поля льону, вишневі сади.</w:t>
      </w:r>
      <w:r w:rsidRPr="005C5F0E">
        <w:rPr>
          <w:rFonts w:ascii="Times New Roman" w:eastAsia="Times New Roman" w:hAnsi="Times New Roman" w:cs="Times New Roman"/>
          <w:sz w:val="28"/>
          <w:szCs w:val="28"/>
          <w:lang w:eastAsia="ru-RU"/>
        </w:rPr>
        <w:br/>
        <w:t>Це гори Карпати і шахти Донбасу,</w:t>
      </w:r>
      <w:r w:rsidRPr="005C5F0E">
        <w:rPr>
          <w:rFonts w:ascii="Times New Roman" w:eastAsia="Times New Roman" w:hAnsi="Times New Roman" w:cs="Times New Roman"/>
          <w:sz w:val="28"/>
          <w:szCs w:val="28"/>
          <w:lang w:eastAsia="ru-RU"/>
        </w:rPr>
        <w:br/>
        <w:t>Це широкий Дніпро - Славутич,</w:t>
      </w:r>
      <w:r w:rsidRPr="005C5F0E">
        <w:rPr>
          <w:rFonts w:ascii="Times New Roman" w:eastAsia="Times New Roman" w:hAnsi="Times New Roman" w:cs="Times New Roman"/>
          <w:sz w:val="28"/>
          <w:szCs w:val="28"/>
          <w:lang w:eastAsia="ru-RU"/>
        </w:rPr>
        <w:br/>
        <w:t>Який несе свої води в Чорне море.</w:t>
      </w:r>
      <w:r w:rsidRPr="005C5F0E">
        <w:rPr>
          <w:rFonts w:ascii="Times New Roman" w:eastAsia="Times New Roman" w:hAnsi="Times New Roman" w:cs="Times New Roman"/>
          <w:sz w:val="28"/>
          <w:szCs w:val="28"/>
          <w:lang w:eastAsia="ru-RU"/>
        </w:rPr>
        <w:br/>
      </w:r>
      <w:r w:rsidRPr="005C5F0E">
        <w:rPr>
          <w:rFonts w:ascii="Times New Roman" w:eastAsia="Times New Roman" w:hAnsi="Times New Roman" w:cs="Times New Roman"/>
          <w:b/>
          <w:bCs/>
          <w:sz w:val="28"/>
          <w:szCs w:val="28"/>
          <w:lang w:eastAsia="ru-RU"/>
        </w:rPr>
        <w:t>Ведуча</w:t>
      </w:r>
      <w:r>
        <w:rPr>
          <w:rFonts w:ascii="Times New Roman" w:eastAsia="Times New Roman" w:hAnsi="Times New Roman" w:cs="Times New Roman"/>
          <w:b/>
          <w:bCs/>
          <w:sz w:val="28"/>
          <w:szCs w:val="28"/>
          <w:lang w:val="uk-UA" w:eastAsia="ru-RU"/>
        </w:rPr>
        <w:t>ІІІ</w:t>
      </w:r>
      <w:r w:rsidRPr="005C5F0E">
        <w:rPr>
          <w:rFonts w:ascii="Times New Roman" w:eastAsia="Times New Roman" w:hAnsi="Times New Roman" w:cs="Times New Roman"/>
          <w:b/>
          <w:bCs/>
          <w:sz w:val="28"/>
          <w:szCs w:val="28"/>
          <w:lang w:eastAsia="ru-RU"/>
        </w:rPr>
        <w:t>:</w:t>
      </w:r>
      <w:r w:rsidRPr="005C5F0E">
        <w:rPr>
          <w:rFonts w:ascii="Times New Roman" w:eastAsia="Times New Roman" w:hAnsi="Times New Roman" w:cs="Times New Roman"/>
          <w:sz w:val="28"/>
          <w:szCs w:val="28"/>
          <w:lang w:eastAsia="ru-RU"/>
        </w:rPr>
        <w:t xml:space="preserve"> - Дуже гарні українські свята, звичаї та обряди, які завжди супроводжуються чудовими мелодійними піснями. А чи знаєте в звідки пісня взялась в </w:t>
      </w:r>
      <w:proofErr w:type="gramStart"/>
      <w:r w:rsidRPr="005C5F0E">
        <w:rPr>
          <w:rFonts w:ascii="Times New Roman" w:eastAsia="Times New Roman" w:hAnsi="Times New Roman" w:cs="Times New Roman"/>
          <w:sz w:val="28"/>
          <w:szCs w:val="28"/>
          <w:lang w:eastAsia="ru-RU"/>
        </w:rPr>
        <w:t>Україні?</w:t>
      </w:r>
      <w:r w:rsidRPr="005C5F0E">
        <w:rPr>
          <w:rFonts w:ascii="Times New Roman" w:eastAsia="Times New Roman" w:hAnsi="Times New Roman" w:cs="Times New Roman"/>
          <w:i/>
          <w:sz w:val="28"/>
          <w:szCs w:val="28"/>
          <w:lang w:eastAsia="ru-RU"/>
        </w:rPr>
        <w:t>(</w:t>
      </w:r>
      <w:proofErr w:type="gramEnd"/>
      <w:r w:rsidRPr="005C5F0E">
        <w:rPr>
          <w:rFonts w:ascii="Times New Roman" w:eastAsia="Times New Roman" w:hAnsi="Times New Roman" w:cs="Times New Roman"/>
          <w:i/>
          <w:sz w:val="28"/>
          <w:szCs w:val="28"/>
          <w:lang w:eastAsia="ru-RU"/>
        </w:rPr>
        <w:t>Читає легенду про пісню)</w:t>
      </w:r>
    </w:p>
    <w:p w:rsidR="00A511CF" w:rsidRPr="005C5F0E" w:rsidRDefault="00A511CF" w:rsidP="00A511CF">
      <w:pPr>
        <w:spacing w:after="240" w:line="240" w:lineRule="auto"/>
        <w:jc w:val="center"/>
        <w:rPr>
          <w:rFonts w:ascii="Times New Roman" w:eastAsia="Times New Roman" w:hAnsi="Times New Roman" w:cs="Times New Roman"/>
          <w:sz w:val="28"/>
          <w:szCs w:val="28"/>
          <w:lang w:val="uk-UA" w:eastAsia="ru-RU"/>
        </w:rPr>
      </w:pPr>
      <w:r w:rsidRPr="005C5F0E">
        <w:rPr>
          <w:rFonts w:ascii="Times New Roman" w:eastAsia="Times New Roman" w:hAnsi="Times New Roman" w:cs="Times New Roman"/>
          <w:b/>
          <w:bCs/>
          <w:sz w:val="28"/>
          <w:szCs w:val="28"/>
          <w:lang w:eastAsia="ru-RU"/>
        </w:rPr>
        <w:t xml:space="preserve">Легенда про </w:t>
      </w:r>
      <w:r>
        <w:rPr>
          <w:rFonts w:ascii="Times New Roman" w:eastAsia="Times New Roman" w:hAnsi="Times New Roman" w:cs="Times New Roman"/>
          <w:b/>
          <w:bCs/>
          <w:sz w:val="28"/>
          <w:szCs w:val="28"/>
          <w:lang w:val="uk-UA" w:eastAsia="ru-RU"/>
        </w:rPr>
        <w:t>дівчину-Україну</w:t>
      </w:r>
    </w:p>
    <w:p w:rsidR="00A511CF" w:rsidRDefault="00A511CF" w:rsidP="00A511CF">
      <w:pPr>
        <w:spacing w:after="0" w:line="240" w:lineRule="auto"/>
        <w:ind w:firstLine="708"/>
        <w:jc w:val="both"/>
        <w:rPr>
          <w:rFonts w:ascii="Times New Roman" w:eastAsia="Times New Roman" w:hAnsi="Times New Roman" w:cs="Times New Roman"/>
          <w:sz w:val="28"/>
          <w:szCs w:val="28"/>
          <w:lang w:val="uk-UA" w:eastAsia="ru-RU"/>
        </w:rPr>
      </w:pPr>
      <w:r w:rsidRPr="005C5F0E">
        <w:rPr>
          <w:rFonts w:ascii="Times New Roman" w:eastAsia="Times New Roman" w:hAnsi="Times New Roman" w:cs="Times New Roman"/>
          <w:sz w:val="28"/>
          <w:szCs w:val="28"/>
          <w:lang w:eastAsia="ru-RU"/>
        </w:rPr>
        <w:t>Якось Господь Бог вирішив наділити дітей світу талантами. Французи вибрали елегантність і красу, угорці — любов до господарювання, німці — дисципліну і порядок, діти Росії — владність, Польщі — здатність до торгівлі, італійці отримали хист до музики...</w:t>
      </w:r>
      <w:r>
        <w:rPr>
          <w:rFonts w:ascii="Times New Roman" w:eastAsia="Times New Roman" w:hAnsi="Times New Roman" w:cs="Times New Roman"/>
          <w:sz w:val="28"/>
          <w:szCs w:val="28"/>
          <w:lang w:val="uk-UA" w:eastAsia="ru-RU"/>
        </w:rPr>
        <w:t xml:space="preserve"> </w:t>
      </w:r>
      <w:r w:rsidRPr="005C5F0E">
        <w:rPr>
          <w:rFonts w:ascii="Times New Roman" w:eastAsia="Times New Roman" w:hAnsi="Times New Roman" w:cs="Times New Roman"/>
          <w:sz w:val="28"/>
          <w:szCs w:val="28"/>
          <w:lang w:eastAsia="ru-RU"/>
        </w:rPr>
        <w:t>Обдарувавши всіх, підвівся Господь Бог зі святого трону і раптом побачив у куточку дитину. Вона була боса, одягнута у вишивану сорочку, руса коса переплетена синьою стрічкою, а на голові багрянів вінок з червоної калини.</w:t>
      </w:r>
    </w:p>
    <w:p w:rsidR="00A511CF" w:rsidRDefault="00A511CF" w:rsidP="00A511CF">
      <w:pPr>
        <w:spacing w:after="0" w:line="240" w:lineRule="auto"/>
        <w:ind w:firstLine="708"/>
        <w:jc w:val="both"/>
        <w:rPr>
          <w:rFonts w:ascii="Times New Roman" w:eastAsia="Times New Roman" w:hAnsi="Times New Roman" w:cs="Times New Roman"/>
          <w:sz w:val="28"/>
          <w:szCs w:val="28"/>
          <w:lang w:val="uk-UA" w:eastAsia="ru-RU"/>
        </w:rPr>
      </w:pPr>
      <w:r w:rsidRPr="005C5F0E">
        <w:rPr>
          <w:rFonts w:ascii="Times New Roman" w:eastAsia="Times New Roman" w:hAnsi="Times New Roman" w:cs="Times New Roman"/>
          <w:sz w:val="28"/>
          <w:szCs w:val="28"/>
          <w:lang w:eastAsia="ru-RU"/>
        </w:rPr>
        <w:t>—Хто ти? Чого плачеш? — запитав Господь.</w:t>
      </w:r>
    </w:p>
    <w:p w:rsidR="00A511CF" w:rsidRDefault="00A511CF" w:rsidP="00A511CF">
      <w:pPr>
        <w:spacing w:after="0" w:line="240" w:lineRule="auto"/>
        <w:ind w:firstLine="708"/>
        <w:jc w:val="both"/>
        <w:rPr>
          <w:rFonts w:ascii="Times New Roman" w:eastAsia="Times New Roman" w:hAnsi="Times New Roman" w:cs="Times New Roman"/>
          <w:sz w:val="28"/>
          <w:szCs w:val="28"/>
          <w:lang w:val="uk-UA" w:eastAsia="ru-RU"/>
        </w:rPr>
      </w:pPr>
      <w:r w:rsidRPr="005C5F0E">
        <w:rPr>
          <w:rFonts w:ascii="Times New Roman" w:eastAsia="Times New Roman" w:hAnsi="Times New Roman" w:cs="Times New Roman"/>
          <w:sz w:val="28"/>
          <w:szCs w:val="28"/>
          <w:lang w:eastAsia="ru-RU"/>
        </w:rPr>
        <w:lastRenderedPageBreak/>
        <w:t>—Я - Україна, а плачу, бо стогне моя земля від пролитої крові пожеж. Сини мої на чужині, на чужій роботі, вороги знущаються із вдів і сиріт, у своїй хаті немає правди й волі.</w:t>
      </w:r>
    </w:p>
    <w:p w:rsidR="00A511CF" w:rsidRDefault="00A511CF" w:rsidP="00A511CF">
      <w:pPr>
        <w:spacing w:after="0" w:line="240" w:lineRule="auto"/>
        <w:ind w:firstLine="708"/>
        <w:jc w:val="both"/>
        <w:rPr>
          <w:rFonts w:ascii="Times New Roman" w:eastAsia="Times New Roman" w:hAnsi="Times New Roman" w:cs="Times New Roman"/>
          <w:sz w:val="28"/>
          <w:szCs w:val="28"/>
          <w:lang w:val="uk-UA" w:eastAsia="ru-RU"/>
        </w:rPr>
      </w:pPr>
      <w:r w:rsidRPr="005C5F0E">
        <w:rPr>
          <w:rFonts w:ascii="Times New Roman" w:eastAsia="Times New Roman" w:hAnsi="Times New Roman" w:cs="Times New Roman"/>
          <w:sz w:val="28"/>
          <w:szCs w:val="28"/>
          <w:lang w:eastAsia="ru-RU"/>
        </w:rPr>
        <w:t>—Чого ж ти не підійшла до мене скоріш? Я всі таланти роздав. Як же зарадити твоєму горю?</w:t>
      </w:r>
    </w:p>
    <w:p w:rsidR="00A511CF" w:rsidRPr="005C5F0E" w:rsidRDefault="00A511CF" w:rsidP="00A511CF">
      <w:pPr>
        <w:spacing w:after="0" w:line="240" w:lineRule="auto"/>
        <w:ind w:firstLine="708"/>
        <w:jc w:val="both"/>
        <w:rPr>
          <w:rFonts w:ascii="Times New Roman" w:eastAsia="Times New Roman" w:hAnsi="Times New Roman" w:cs="Times New Roman"/>
          <w:i/>
          <w:sz w:val="28"/>
          <w:szCs w:val="28"/>
          <w:lang w:eastAsia="ru-RU"/>
        </w:rPr>
      </w:pPr>
      <w:r w:rsidRPr="005C5F0E">
        <w:rPr>
          <w:rFonts w:ascii="Times New Roman" w:eastAsia="Times New Roman" w:hAnsi="Times New Roman" w:cs="Times New Roman"/>
          <w:sz w:val="28"/>
          <w:szCs w:val="28"/>
          <w:lang w:eastAsia="ru-RU"/>
        </w:rPr>
        <w:t xml:space="preserve">Дівчина хотіла вже піти, та Господь Бог, піднявши правицю, зупинив </w:t>
      </w:r>
      <w:proofErr w:type="gramStart"/>
      <w:r w:rsidRPr="005C5F0E">
        <w:rPr>
          <w:rFonts w:ascii="Times New Roman" w:eastAsia="Times New Roman" w:hAnsi="Times New Roman" w:cs="Times New Roman"/>
          <w:sz w:val="28"/>
          <w:szCs w:val="28"/>
          <w:lang w:eastAsia="ru-RU"/>
        </w:rPr>
        <w:t>її.</w:t>
      </w:r>
      <w:r w:rsidRPr="005C5F0E">
        <w:rPr>
          <w:rFonts w:ascii="Times New Roman" w:eastAsia="Times New Roman" w:hAnsi="Times New Roman" w:cs="Times New Roman"/>
          <w:sz w:val="28"/>
          <w:szCs w:val="28"/>
          <w:lang w:eastAsia="ru-RU"/>
        </w:rPr>
        <w:br/>
        <w:t>-</w:t>
      </w:r>
      <w:proofErr w:type="gramEnd"/>
      <w:r w:rsidRPr="005C5F0E">
        <w:rPr>
          <w:rFonts w:ascii="Times New Roman" w:eastAsia="Times New Roman" w:hAnsi="Times New Roman" w:cs="Times New Roman"/>
          <w:sz w:val="28"/>
          <w:szCs w:val="28"/>
          <w:lang w:eastAsia="ru-RU"/>
        </w:rPr>
        <w:t xml:space="preserve"> Є у мене національний дар, який уславить тебе на цілий світ. Це пісня.</w:t>
      </w:r>
      <w:r w:rsidRPr="005C5F0E">
        <w:rPr>
          <w:rFonts w:ascii="Times New Roman" w:eastAsia="Times New Roman" w:hAnsi="Times New Roman" w:cs="Times New Roman"/>
          <w:sz w:val="28"/>
          <w:szCs w:val="28"/>
          <w:lang w:eastAsia="ru-RU"/>
        </w:rPr>
        <w:br/>
        <w:t>Узяла дівчина-Україна дарунок і міцно притисла його до серця. Вклонилась низенько Всевишньому, і з ясним обличчям і вірою понесла пісню в народ. З тих пір і дивує весь світ українська пісня.</w:t>
      </w:r>
      <w:r>
        <w:rPr>
          <w:rFonts w:ascii="Times New Roman" w:eastAsia="Times New Roman" w:hAnsi="Times New Roman" w:cs="Times New Roman"/>
          <w:sz w:val="28"/>
          <w:szCs w:val="28"/>
          <w:lang w:val="uk-UA" w:eastAsia="ru-RU"/>
        </w:rPr>
        <w:t xml:space="preserve"> </w:t>
      </w:r>
      <w:r w:rsidRPr="005C5F0E">
        <w:rPr>
          <w:rFonts w:ascii="Times New Roman" w:eastAsia="Times New Roman" w:hAnsi="Times New Roman" w:cs="Times New Roman"/>
          <w:i/>
          <w:sz w:val="28"/>
          <w:szCs w:val="28"/>
          <w:lang w:eastAsia="ru-RU"/>
        </w:rPr>
        <w:t>(Звучить пісня «Це моя Україна».)</w:t>
      </w:r>
    </w:p>
    <w:p w:rsidR="00A511CF" w:rsidRPr="005C5F0E" w:rsidRDefault="00A511CF" w:rsidP="00A511CF">
      <w:pPr>
        <w:tabs>
          <w:tab w:val="left" w:pos="3544"/>
        </w:tabs>
        <w:spacing w:after="0" w:line="240" w:lineRule="auto"/>
        <w:rPr>
          <w:rFonts w:ascii="Times New Roman" w:eastAsia="Times New Roman" w:hAnsi="Times New Roman" w:cs="Times New Roman"/>
          <w:sz w:val="28"/>
          <w:szCs w:val="28"/>
          <w:lang w:eastAsia="ru-RU"/>
        </w:rPr>
      </w:pPr>
      <w:proofErr w:type="gramStart"/>
      <w:r w:rsidRPr="005C5F0E">
        <w:rPr>
          <w:rFonts w:ascii="Times New Roman" w:eastAsia="Times New Roman" w:hAnsi="Times New Roman" w:cs="Times New Roman"/>
          <w:b/>
          <w:bCs/>
          <w:sz w:val="28"/>
          <w:szCs w:val="28"/>
          <w:lang w:eastAsia="ru-RU"/>
        </w:rPr>
        <w:t>Ведуча</w:t>
      </w:r>
      <w:r>
        <w:rPr>
          <w:rFonts w:ascii="Times New Roman" w:eastAsia="Times New Roman" w:hAnsi="Times New Roman" w:cs="Times New Roman"/>
          <w:b/>
          <w:bCs/>
          <w:sz w:val="28"/>
          <w:szCs w:val="28"/>
          <w:lang w:val="uk-UA" w:eastAsia="ru-RU"/>
        </w:rPr>
        <w:t>І</w:t>
      </w:r>
      <w:r w:rsidRPr="005C5F0E">
        <w:rPr>
          <w:rFonts w:ascii="Times New Roman" w:eastAsia="Times New Roman" w:hAnsi="Times New Roman" w:cs="Times New Roman"/>
          <w:b/>
          <w:bCs/>
          <w:sz w:val="28"/>
          <w:szCs w:val="28"/>
          <w:lang w:eastAsia="ru-RU"/>
        </w:rPr>
        <w:t>:</w:t>
      </w:r>
      <w:r>
        <w:rPr>
          <w:rFonts w:ascii="Times New Roman" w:eastAsia="Times New Roman" w:hAnsi="Times New Roman" w:cs="Times New Roman"/>
          <w:b/>
          <w:bCs/>
          <w:sz w:val="28"/>
          <w:szCs w:val="28"/>
          <w:lang w:val="uk-UA" w:eastAsia="ru-RU"/>
        </w:rPr>
        <w:t xml:space="preserve">   </w:t>
      </w:r>
      <w:proofErr w:type="gramEnd"/>
      <w:r>
        <w:rPr>
          <w:rFonts w:ascii="Times New Roman" w:eastAsia="Times New Roman" w:hAnsi="Times New Roman" w:cs="Times New Roman"/>
          <w:b/>
          <w:bCs/>
          <w:sz w:val="28"/>
          <w:szCs w:val="28"/>
          <w:lang w:val="uk-UA" w:eastAsia="ru-RU"/>
        </w:rPr>
        <w:t xml:space="preserve">                       </w:t>
      </w:r>
      <w:r w:rsidRPr="005C5F0E">
        <w:rPr>
          <w:rFonts w:ascii="Times New Roman" w:eastAsia="Times New Roman" w:hAnsi="Times New Roman" w:cs="Times New Roman"/>
          <w:sz w:val="28"/>
          <w:szCs w:val="28"/>
          <w:lang w:eastAsia="ru-RU"/>
        </w:rPr>
        <w:t>Мій друже, брате,</w:t>
      </w:r>
      <w:r w:rsidRPr="005C5F0E">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val="uk-UA" w:eastAsia="ru-RU"/>
        </w:rPr>
        <w:t xml:space="preserve">                                          </w:t>
      </w:r>
      <w:r w:rsidRPr="005C5F0E">
        <w:rPr>
          <w:rFonts w:ascii="Times New Roman" w:eastAsia="Times New Roman" w:hAnsi="Times New Roman" w:cs="Times New Roman"/>
          <w:sz w:val="28"/>
          <w:szCs w:val="28"/>
          <w:lang w:eastAsia="ru-RU"/>
        </w:rPr>
        <w:t>Звертаюсь сьогодні до тебе</w:t>
      </w:r>
      <w:r w:rsidRPr="005C5F0E">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val="uk-UA" w:eastAsia="ru-RU"/>
        </w:rPr>
        <w:t xml:space="preserve">                                          </w:t>
      </w:r>
      <w:r w:rsidRPr="005C5F0E">
        <w:rPr>
          <w:rFonts w:ascii="Times New Roman" w:eastAsia="Times New Roman" w:hAnsi="Times New Roman" w:cs="Times New Roman"/>
          <w:sz w:val="28"/>
          <w:szCs w:val="28"/>
          <w:lang w:eastAsia="ru-RU"/>
        </w:rPr>
        <w:t>Мовою землі твоєї,</w:t>
      </w:r>
      <w:r w:rsidRPr="005C5F0E">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val="uk-UA" w:eastAsia="ru-RU"/>
        </w:rPr>
        <w:t xml:space="preserve">                                          </w:t>
      </w:r>
      <w:r w:rsidRPr="005C5F0E">
        <w:rPr>
          <w:rFonts w:ascii="Times New Roman" w:eastAsia="Times New Roman" w:hAnsi="Times New Roman" w:cs="Times New Roman"/>
          <w:sz w:val="28"/>
          <w:szCs w:val="28"/>
          <w:lang w:eastAsia="ru-RU"/>
        </w:rPr>
        <w:t>Мовою матері твоєї</w:t>
      </w:r>
      <w:r w:rsidRPr="005C5F0E">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val="uk-UA" w:eastAsia="ru-RU"/>
        </w:rPr>
        <w:t xml:space="preserve">                                          </w:t>
      </w:r>
      <w:r w:rsidRPr="005C5F0E">
        <w:rPr>
          <w:rFonts w:ascii="Times New Roman" w:eastAsia="Times New Roman" w:hAnsi="Times New Roman" w:cs="Times New Roman"/>
          <w:sz w:val="28"/>
          <w:szCs w:val="28"/>
          <w:lang w:eastAsia="ru-RU"/>
        </w:rPr>
        <w:t>Народу твого мовою.</w:t>
      </w:r>
      <w:r w:rsidRPr="005C5F0E">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val="uk-UA" w:eastAsia="ru-RU"/>
        </w:rPr>
        <w:t xml:space="preserve">                                          </w:t>
      </w:r>
      <w:r w:rsidRPr="005C5F0E">
        <w:rPr>
          <w:rFonts w:ascii="Times New Roman" w:eastAsia="Times New Roman" w:hAnsi="Times New Roman" w:cs="Times New Roman"/>
          <w:sz w:val="28"/>
          <w:szCs w:val="28"/>
          <w:lang w:eastAsia="ru-RU"/>
        </w:rPr>
        <w:t>Вся історія народу - з мові</w:t>
      </w:r>
      <w:r w:rsidRPr="005C5F0E">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val="uk-UA" w:eastAsia="ru-RU"/>
        </w:rPr>
        <w:t xml:space="preserve">                                          </w:t>
      </w:r>
      <w:r w:rsidRPr="005C5F0E">
        <w:rPr>
          <w:rFonts w:ascii="Times New Roman" w:eastAsia="Times New Roman" w:hAnsi="Times New Roman" w:cs="Times New Roman"/>
          <w:sz w:val="28"/>
          <w:szCs w:val="28"/>
          <w:lang w:eastAsia="ru-RU"/>
        </w:rPr>
        <w:t>Мова - душа народу.</w:t>
      </w:r>
      <w:r w:rsidRPr="005C5F0E">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val="uk-UA" w:eastAsia="ru-RU"/>
        </w:rPr>
        <w:t xml:space="preserve">                                          </w:t>
      </w:r>
      <w:r w:rsidRPr="005C5F0E">
        <w:rPr>
          <w:rFonts w:ascii="Times New Roman" w:eastAsia="Times New Roman" w:hAnsi="Times New Roman" w:cs="Times New Roman"/>
          <w:sz w:val="28"/>
          <w:szCs w:val="28"/>
          <w:lang w:eastAsia="ru-RU"/>
        </w:rPr>
        <w:t>Позбавити народ рідної мови –</w:t>
      </w:r>
      <w:r w:rsidRPr="005C5F0E">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val="uk-UA" w:eastAsia="ru-RU"/>
        </w:rPr>
        <w:t xml:space="preserve">                                          </w:t>
      </w:r>
      <w:r w:rsidRPr="005C5F0E">
        <w:rPr>
          <w:rFonts w:ascii="Times New Roman" w:eastAsia="Times New Roman" w:hAnsi="Times New Roman" w:cs="Times New Roman"/>
          <w:sz w:val="28"/>
          <w:szCs w:val="28"/>
          <w:lang w:eastAsia="ru-RU"/>
        </w:rPr>
        <w:t>Це означає вбити народ.</w:t>
      </w:r>
      <w:r w:rsidRPr="005C5F0E">
        <w:rPr>
          <w:rFonts w:ascii="Times New Roman" w:eastAsia="Times New Roman" w:hAnsi="Times New Roman" w:cs="Times New Roman"/>
          <w:sz w:val="28"/>
          <w:szCs w:val="28"/>
          <w:lang w:eastAsia="ru-RU"/>
        </w:rPr>
        <w:br/>
      </w:r>
      <w:r w:rsidRPr="005C5F0E">
        <w:rPr>
          <w:rFonts w:ascii="Times New Roman" w:eastAsia="Times New Roman" w:hAnsi="Times New Roman" w:cs="Times New Roman"/>
          <w:sz w:val="28"/>
          <w:szCs w:val="28"/>
          <w:lang w:eastAsia="ru-RU"/>
        </w:rPr>
        <w:br/>
      </w:r>
      <w:r>
        <w:rPr>
          <w:rFonts w:ascii="Times New Roman" w:eastAsia="Times New Roman" w:hAnsi="Times New Roman" w:cs="Times New Roman"/>
          <w:b/>
          <w:bCs/>
          <w:sz w:val="28"/>
          <w:szCs w:val="28"/>
          <w:lang w:eastAsia="ru-RU"/>
        </w:rPr>
        <w:t>Ведуча</w:t>
      </w:r>
      <w:r>
        <w:rPr>
          <w:rFonts w:ascii="Times New Roman" w:eastAsia="Times New Roman" w:hAnsi="Times New Roman" w:cs="Times New Roman"/>
          <w:b/>
          <w:bCs/>
          <w:sz w:val="28"/>
          <w:szCs w:val="28"/>
          <w:lang w:val="uk-UA" w:eastAsia="ru-RU"/>
        </w:rPr>
        <w:t>ІІІ</w:t>
      </w:r>
      <w:r>
        <w:rPr>
          <w:rFonts w:ascii="Times New Roman" w:eastAsia="Times New Roman" w:hAnsi="Times New Roman" w:cs="Times New Roman"/>
          <w:b/>
          <w:bCs/>
          <w:sz w:val="28"/>
          <w:szCs w:val="28"/>
          <w:lang w:eastAsia="ru-RU"/>
        </w:rPr>
        <w:t>:</w:t>
      </w: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uk-UA" w:eastAsia="ru-RU"/>
        </w:rPr>
        <w:t xml:space="preserve">                      </w:t>
      </w:r>
      <w:r w:rsidRPr="005C5F0E">
        <w:rPr>
          <w:rFonts w:ascii="Times New Roman" w:eastAsia="Times New Roman" w:hAnsi="Times New Roman" w:cs="Times New Roman"/>
          <w:sz w:val="28"/>
          <w:szCs w:val="28"/>
          <w:lang w:eastAsia="ru-RU"/>
        </w:rPr>
        <w:t xml:space="preserve">Слова летять у душу, як </w:t>
      </w:r>
      <w:proofErr w:type="gramStart"/>
      <w:r w:rsidRPr="005C5F0E">
        <w:rPr>
          <w:rFonts w:ascii="Times New Roman" w:eastAsia="Times New Roman" w:hAnsi="Times New Roman" w:cs="Times New Roman"/>
          <w:sz w:val="28"/>
          <w:szCs w:val="28"/>
          <w:lang w:eastAsia="ru-RU"/>
        </w:rPr>
        <w:t>лебідки,</w:t>
      </w:r>
      <w:r w:rsidRPr="005C5F0E">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val="uk-UA" w:eastAsia="ru-RU"/>
        </w:rPr>
        <w:t xml:space="preserve">   </w:t>
      </w:r>
      <w:proofErr w:type="gramEnd"/>
      <w:r>
        <w:rPr>
          <w:rFonts w:ascii="Times New Roman" w:eastAsia="Times New Roman" w:hAnsi="Times New Roman" w:cs="Times New Roman"/>
          <w:sz w:val="28"/>
          <w:szCs w:val="28"/>
          <w:lang w:val="uk-UA" w:eastAsia="ru-RU"/>
        </w:rPr>
        <w:t xml:space="preserve">                                       </w:t>
      </w:r>
      <w:r w:rsidRPr="005C5F0E">
        <w:rPr>
          <w:rFonts w:ascii="Times New Roman" w:eastAsia="Times New Roman" w:hAnsi="Times New Roman" w:cs="Times New Roman"/>
          <w:sz w:val="28"/>
          <w:szCs w:val="28"/>
          <w:lang w:eastAsia="ru-RU"/>
        </w:rPr>
        <w:t>І пахнуть п'янко житом і росою.</w:t>
      </w:r>
      <w:r w:rsidRPr="005C5F0E">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val="uk-UA" w:eastAsia="ru-RU"/>
        </w:rPr>
        <w:t xml:space="preserve">                                          </w:t>
      </w:r>
      <w:r w:rsidRPr="005C5F0E">
        <w:rPr>
          <w:rFonts w:ascii="Times New Roman" w:eastAsia="Times New Roman" w:hAnsi="Times New Roman" w:cs="Times New Roman"/>
          <w:sz w:val="28"/>
          <w:szCs w:val="28"/>
          <w:lang w:val="uk-UA" w:eastAsia="ru-RU"/>
        </w:rPr>
        <w:t>Калиною, цілющою правою,</w:t>
      </w:r>
      <w:r w:rsidRPr="005C5F0E">
        <w:rPr>
          <w:rFonts w:ascii="Times New Roman" w:eastAsia="Times New Roman" w:hAnsi="Times New Roman" w:cs="Times New Roman"/>
          <w:sz w:val="28"/>
          <w:szCs w:val="28"/>
          <w:lang w:val="uk-UA" w:eastAsia="ru-RU"/>
        </w:rPr>
        <w:br/>
      </w:r>
      <w:r>
        <w:rPr>
          <w:rFonts w:ascii="Times New Roman" w:eastAsia="Times New Roman" w:hAnsi="Times New Roman" w:cs="Times New Roman"/>
          <w:sz w:val="28"/>
          <w:szCs w:val="28"/>
          <w:lang w:val="uk-UA" w:eastAsia="ru-RU"/>
        </w:rPr>
        <w:t xml:space="preserve">                                          </w:t>
      </w:r>
      <w:r w:rsidRPr="005C5F0E">
        <w:rPr>
          <w:rFonts w:ascii="Times New Roman" w:eastAsia="Times New Roman" w:hAnsi="Times New Roman" w:cs="Times New Roman"/>
          <w:sz w:val="28"/>
          <w:szCs w:val="28"/>
          <w:lang w:val="uk-UA" w:eastAsia="ru-RU"/>
        </w:rPr>
        <w:t>Вербички юної дівочою росою.</w:t>
      </w:r>
      <w:r w:rsidRPr="005C5F0E">
        <w:rPr>
          <w:rFonts w:ascii="Times New Roman" w:eastAsia="Times New Roman" w:hAnsi="Times New Roman" w:cs="Times New Roman"/>
          <w:sz w:val="28"/>
          <w:szCs w:val="28"/>
          <w:lang w:val="uk-UA" w:eastAsia="ru-RU"/>
        </w:rPr>
        <w:br/>
      </w:r>
      <w:r>
        <w:rPr>
          <w:rFonts w:ascii="Times New Roman" w:eastAsia="Times New Roman" w:hAnsi="Times New Roman" w:cs="Times New Roman"/>
          <w:sz w:val="28"/>
          <w:szCs w:val="28"/>
          <w:lang w:val="uk-UA" w:eastAsia="ru-RU"/>
        </w:rPr>
        <w:t xml:space="preserve">                                          </w:t>
      </w:r>
      <w:r w:rsidRPr="005C5F0E">
        <w:rPr>
          <w:rFonts w:ascii="Times New Roman" w:eastAsia="Times New Roman" w:hAnsi="Times New Roman" w:cs="Times New Roman"/>
          <w:sz w:val="28"/>
          <w:szCs w:val="28"/>
          <w:lang w:val="uk-UA" w:eastAsia="ru-RU"/>
        </w:rPr>
        <w:t>Зневажати мову мамину - біда,</w:t>
      </w:r>
      <w:r w:rsidRPr="005C5F0E">
        <w:rPr>
          <w:rFonts w:ascii="Times New Roman" w:eastAsia="Times New Roman" w:hAnsi="Times New Roman" w:cs="Times New Roman"/>
          <w:sz w:val="28"/>
          <w:szCs w:val="28"/>
          <w:lang w:val="uk-UA" w:eastAsia="ru-RU"/>
        </w:rPr>
        <w:br/>
      </w:r>
      <w:r>
        <w:rPr>
          <w:rFonts w:ascii="Times New Roman" w:eastAsia="Times New Roman" w:hAnsi="Times New Roman" w:cs="Times New Roman"/>
          <w:sz w:val="28"/>
          <w:szCs w:val="28"/>
          <w:lang w:val="uk-UA" w:eastAsia="ru-RU"/>
        </w:rPr>
        <w:t xml:space="preserve">                                          </w:t>
      </w:r>
      <w:r w:rsidRPr="005C5F0E">
        <w:rPr>
          <w:rFonts w:ascii="Times New Roman" w:eastAsia="Times New Roman" w:hAnsi="Times New Roman" w:cs="Times New Roman"/>
          <w:sz w:val="28"/>
          <w:szCs w:val="28"/>
          <w:lang w:val="uk-UA" w:eastAsia="ru-RU"/>
        </w:rPr>
        <w:t>Котра пустими зробить наші душі</w:t>
      </w:r>
      <w:r w:rsidRPr="005C5F0E">
        <w:rPr>
          <w:rFonts w:ascii="Times New Roman" w:eastAsia="Times New Roman" w:hAnsi="Times New Roman" w:cs="Times New Roman"/>
          <w:sz w:val="28"/>
          <w:szCs w:val="28"/>
          <w:lang w:val="uk-UA" w:eastAsia="ru-RU"/>
        </w:rPr>
        <w:br/>
      </w:r>
      <w:r>
        <w:rPr>
          <w:rFonts w:ascii="Times New Roman" w:eastAsia="Times New Roman" w:hAnsi="Times New Roman" w:cs="Times New Roman"/>
          <w:sz w:val="28"/>
          <w:szCs w:val="28"/>
          <w:lang w:val="uk-UA" w:eastAsia="ru-RU"/>
        </w:rPr>
        <w:t xml:space="preserve">                                          </w:t>
      </w:r>
      <w:r w:rsidRPr="005C5F0E">
        <w:rPr>
          <w:rFonts w:ascii="Times New Roman" w:eastAsia="Times New Roman" w:hAnsi="Times New Roman" w:cs="Times New Roman"/>
          <w:sz w:val="28"/>
          <w:szCs w:val="28"/>
          <w:lang w:val="uk-UA" w:eastAsia="ru-RU"/>
        </w:rPr>
        <w:t>І ми нащадкам зможем передать</w:t>
      </w:r>
      <w:r w:rsidRPr="005C5F0E">
        <w:rPr>
          <w:rFonts w:ascii="Times New Roman" w:eastAsia="Times New Roman" w:hAnsi="Times New Roman" w:cs="Times New Roman"/>
          <w:sz w:val="28"/>
          <w:szCs w:val="28"/>
          <w:lang w:val="uk-UA" w:eastAsia="ru-RU"/>
        </w:rPr>
        <w:br/>
      </w:r>
      <w:r>
        <w:rPr>
          <w:rFonts w:ascii="Times New Roman" w:eastAsia="Times New Roman" w:hAnsi="Times New Roman" w:cs="Times New Roman"/>
          <w:sz w:val="28"/>
          <w:szCs w:val="28"/>
          <w:lang w:val="uk-UA" w:eastAsia="ru-RU"/>
        </w:rPr>
        <w:t xml:space="preserve">                                          </w:t>
      </w:r>
      <w:r w:rsidRPr="005C5F0E">
        <w:rPr>
          <w:rFonts w:ascii="Times New Roman" w:eastAsia="Times New Roman" w:hAnsi="Times New Roman" w:cs="Times New Roman"/>
          <w:sz w:val="28"/>
          <w:szCs w:val="28"/>
          <w:lang w:val="uk-UA" w:eastAsia="ru-RU"/>
        </w:rPr>
        <w:t>Лиш те, що корені калині сушить.</w:t>
      </w:r>
      <w:r w:rsidRPr="005C5F0E">
        <w:rPr>
          <w:rFonts w:ascii="Times New Roman" w:eastAsia="Times New Roman" w:hAnsi="Times New Roman" w:cs="Times New Roman"/>
          <w:sz w:val="28"/>
          <w:szCs w:val="28"/>
          <w:lang w:val="uk-UA" w:eastAsia="ru-RU"/>
        </w:rPr>
        <w:br/>
      </w:r>
      <w:r w:rsidRPr="005C5F0E">
        <w:rPr>
          <w:rFonts w:ascii="Times New Roman" w:eastAsia="Times New Roman" w:hAnsi="Times New Roman" w:cs="Times New Roman"/>
          <w:sz w:val="28"/>
          <w:szCs w:val="28"/>
          <w:lang w:val="uk-UA" w:eastAsia="ru-RU"/>
        </w:rPr>
        <w:br/>
      </w:r>
      <w:proofErr w:type="gramStart"/>
      <w:r>
        <w:rPr>
          <w:rFonts w:ascii="Times New Roman" w:eastAsia="Times New Roman" w:hAnsi="Times New Roman" w:cs="Times New Roman"/>
          <w:b/>
          <w:bCs/>
          <w:sz w:val="28"/>
          <w:szCs w:val="28"/>
          <w:lang w:eastAsia="ru-RU"/>
        </w:rPr>
        <w:t>Ведуча</w:t>
      </w:r>
      <w:r>
        <w:rPr>
          <w:rFonts w:ascii="Times New Roman" w:eastAsia="Times New Roman" w:hAnsi="Times New Roman" w:cs="Times New Roman"/>
          <w:b/>
          <w:bCs/>
          <w:sz w:val="28"/>
          <w:szCs w:val="28"/>
          <w:lang w:val="uk-UA" w:eastAsia="ru-RU"/>
        </w:rPr>
        <w:t>І</w:t>
      </w:r>
      <w:r>
        <w:rPr>
          <w:rFonts w:ascii="Times New Roman" w:eastAsia="Times New Roman" w:hAnsi="Times New Roman" w:cs="Times New Roman"/>
          <w:b/>
          <w:bCs/>
          <w:sz w:val="28"/>
          <w:szCs w:val="28"/>
          <w:lang w:eastAsia="ru-RU"/>
        </w:rPr>
        <w:t>:</w:t>
      </w: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uk-UA" w:eastAsia="ru-RU"/>
        </w:rPr>
        <w:t xml:space="preserve">  </w:t>
      </w:r>
      <w:proofErr w:type="gramEnd"/>
      <w:r>
        <w:rPr>
          <w:rFonts w:ascii="Times New Roman" w:eastAsia="Times New Roman" w:hAnsi="Times New Roman" w:cs="Times New Roman"/>
          <w:sz w:val="28"/>
          <w:szCs w:val="28"/>
          <w:lang w:val="uk-UA" w:eastAsia="ru-RU"/>
        </w:rPr>
        <w:t xml:space="preserve">                        </w:t>
      </w:r>
      <w:r w:rsidRPr="005C5F0E">
        <w:rPr>
          <w:rFonts w:ascii="Times New Roman" w:eastAsia="Times New Roman" w:hAnsi="Times New Roman" w:cs="Times New Roman"/>
          <w:sz w:val="28"/>
          <w:szCs w:val="28"/>
          <w:lang w:val="uk-UA" w:eastAsia="ru-RU"/>
        </w:rPr>
        <w:t>Зневажити мову - зрадити себе</w:t>
      </w:r>
      <w:r w:rsidRPr="005C5F0E">
        <w:rPr>
          <w:rFonts w:ascii="Times New Roman" w:eastAsia="Times New Roman" w:hAnsi="Times New Roman" w:cs="Times New Roman"/>
          <w:sz w:val="28"/>
          <w:szCs w:val="28"/>
          <w:lang w:val="uk-UA" w:eastAsia="ru-RU"/>
        </w:rPr>
        <w:br/>
      </w:r>
      <w:r>
        <w:rPr>
          <w:rFonts w:ascii="Times New Roman" w:eastAsia="Times New Roman" w:hAnsi="Times New Roman" w:cs="Times New Roman"/>
          <w:sz w:val="28"/>
          <w:szCs w:val="28"/>
          <w:lang w:val="uk-UA" w:eastAsia="ru-RU"/>
        </w:rPr>
        <w:t xml:space="preserve">                                           </w:t>
      </w:r>
      <w:r w:rsidRPr="005C5F0E">
        <w:rPr>
          <w:rFonts w:ascii="Times New Roman" w:eastAsia="Times New Roman" w:hAnsi="Times New Roman" w:cs="Times New Roman"/>
          <w:sz w:val="28"/>
          <w:szCs w:val="28"/>
          <w:lang w:val="uk-UA" w:eastAsia="ru-RU"/>
        </w:rPr>
        <w:t>А зрадників - хто може поважати?</w:t>
      </w:r>
      <w:r w:rsidRPr="005C5F0E">
        <w:rPr>
          <w:rFonts w:ascii="Times New Roman" w:eastAsia="Times New Roman" w:hAnsi="Times New Roman" w:cs="Times New Roman"/>
          <w:sz w:val="28"/>
          <w:szCs w:val="28"/>
          <w:lang w:val="uk-UA" w:eastAsia="ru-RU"/>
        </w:rPr>
        <w:br/>
      </w:r>
      <w:r>
        <w:rPr>
          <w:rFonts w:ascii="Times New Roman" w:eastAsia="Times New Roman" w:hAnsi="Times New Roman" w:cs="Times New Roman"/>
          <w:sz w:val="28"/>
          <w:szCs w:val="28"/>
          <w:lang w:val="uk-UA" w:eastAsia="ru-RU"/>
        </w:rPr>
        <w:t xml:space="preserve">                                           </w:t>
      </w:r>
      <w:r w:rsidRPr="005C5F0E">
        <w:rPr>
          <w:rFonts w:ascii="Times New Roman" w:eastAsia="Times New Roman" w:hAnsi="Times New Roman" w:cs="Times New Roman"/>
          <w:sz w:val="28"/>
          <w:szCs w:val="28"/>
          <w:lang w:eastAsia="ru-RU"/>
        </w:rPr>
        <w:t xml:space="preserve">І стане чорним небо </w:t>
      </w:r>
      <w:proofErr w:type="gramStart"/>
      <w:r w:rsidRPr="005C5F0E">
        <w:rPr>
          <w:rFonts w:ascii="Times New Roman" w:eastAsia="Times New Roman" w:hAnsi="Times New Roman" w:cs="Times New Roman"/>
          <w:sz w:val="28"/>
          <w:szCs w:val="28"/>
          <w:lang w:eastAsia="ru-RU"/>
        </w:rPr>
        <w:t>голубе,</w:t>
      </w:r>
      <w:r w:rsidRPr="005C5F0E">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val="uk-UA" w:eastAsia="ru-RU"/>
        </w:rPr>
        <w:t xml:space="preserve">   </w:t>
      </w:r>
      <w:proofErr w:type="gramEnd"/>
      <w:r>
        <w:rPr>
          <w:rFonts w:ascii="Times New Roman" w:eastAsia="Times New Roman" w:hAnsi="Times New Roman" w:cs="Times New Roman"/>
          <w:sz w:val="28"/>
          <w:szCs w:val="28"/>
          <w:lang w:val="uk-UA" w:eastAsia="ru-RU"/>
        </w:rPr>
        <w:t xml:space="preserve">                                        </w:t>
      </w:r>
      <w:r w:rsidRPr="005C5F0E">
        <w:rPr>
          <w:rFonts w:ascii="Times New Roman" w:eastAsia="Times New Roman" w:hAnsi="Times New Roman" w:cs="Times New Roman"/>
          <w:sz w:val="28"/>
          <w:szCs w:val="28"/>
          <w:lang w:eastAsia="ru-RU"/>
        </w:rPr>
        <w:t>Вмиратиме у муках рідна мова.</w:t>
      </w:r>
      <w:r w:rsidRPr="005C5F0E">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val="uk-UA" w:eastAsia="ru-RU"/>
        </w:rPr>
        <w:t xml:space="preserve">                                           </w:t>
      </w:r>
      <w:r w:rsidRPr="005C5F0E">
        <w:rPr>
          <w:rFonts w:ascii="Times New Roman" w:eastAsia="Times New Roman" w:hAnsi="Times New Roman" w:cs="Times New Roman"/>
          <w:sz w:val="28"/>
          <w:szCs w:val="28"/>
          <w:lang w:eastAsia="ru-RU"/>
        </w:rPr>
        <w:t xml:space="preserve">О, не згуби свого </w:t>
      </w:r>
      <w:proofErr w:type="gramStart"/>
      <w:r w:rsidRPr="005C5F0E">
        <w:rPr>
          <w:rFonts w:ascii="Times New Roman" w:eastAsia="Times New Roman" w:hAnsi="Times New Roman" w:cs="Times New Roman"/>
          <w:sz w:val="28"/>
          <w:szCs w:val="28"/>
          <w:lang w:eastAsia="ru-RU"/>
        </w:rPr>
        <w:t>народу,</w:t>
      </w:r>
      <w:r w:rsidRPr="005C5F0E">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val="uk-UA" w:eastAsia="ru-RU"/>
        </w:rPr>
        <w:t xml:space="preserve">   </w:t>
      </w:r>
      <w:proofErr w:type="gramEnd"/>
      <w:r>
        <w:rPr>
          <w:rFonts w:ascii="Times New Roman" w:eastAsia="Times New Roman" w:hAnsi="Times New Roman" w:cs="Times New Roman"/>
          <w:sz w:val="28"/>
          <w:szCs w:val="28"/>
          <w:lang w:val="uk-UA" w:eastAsia="ru-RU"/>
        </w:rPr>
        <w:t xml:space="preserve">                                        </w:t>
      </w:r>
      <w:r w:rsidRPr="005C5F0E">
        <w:rPr>
          <w:rFonts w:ascii="Times New Roman" w:eastAsia="Times New Roman" w:hAnsi="Times New Roman" w:cs="Times New Roman"/>
          <w:sz w:val="28"/>
          <w:szCs w:val="28"/>
          <w:lang w:eastAsia="ru-RU"/>
        </w:rPr>
        <w:t>Безсмертна мово, рідна і терпка,</w:t>
      </w:r>
      <w:r w:rsidRPr="005C5F0E">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val="uk-UA" w:eastAsia="ru-RU"/>
        </w:rPr>
        <w:t xml:space="preserve">                                           </w:t>
      </w:r>
      <w:r w:rsidRPr="005C5F0E">
        <w:rPr>
          <w:rFonts w:ascii="Times New Roman" w:eastAsia="Times New Roman" w:hAnsi="Times New Roman" w:cs="Times New Roman"/>
          <w:sz w:val="28"/>
          <w:szCs w:val="28"/>
          <w:lang w:eastAsia="ru-RU"/>
        </w:rPr>
        <w:t>Ти є душа співучого народу</w:t>
      </w:r>
      <w:r w:rsidRPr="005C5F0E">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val="uk-UA" w:eastAsia="ru-RU"/>
        </w:rPr>
        <w:t xml:space="preserve">                                           </w:t>
      </w:r>
      <w:r w:rsidRPr="005C5F0E">
        <w:rPr>
          <w:rFonts w:ascii="Times New Roman" w:eastAsia="Times New Roman" w:hAnsi="Times New Roman" w:cs="Times New Roman"/>
          <w:sz w:val="28"/>
          <w:szCs w:val="28"/>
          <w:lang w:eastAsia="ru-RU"/>
        </w:rPr>
        <w:t>Що був і є і буде у віках.</w:t>
      </w:r>
    </w:p>
    <w:p w:rsidR="00A511CF" w:rsidRPr="005C5F0E" w:rsidRDefault="00A511CF" w:rsidP="00A511CF">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Ведуча</w:t>
      </w:r>
      <w:r>
        <w:rPr>
          <w:rFonts w:ascii="Times New Roman" w:eastAsia="Times New Roman" w:hAnsi="Times New Roman" w:cs="Times New Roman"/>
          <w:b/>
          <w:bCs/>
          <w:sz w:val="28"/>
          <w:szCs w:val="28"/>
          <w:lang w:val="uk-UA" w:eastAsia="ru-RU"/>
        </w:rPr>
        <w:t>ІІ</w:t>
      </w:r>
      <w:r>
        <w:rPr>
          <w:rFonts w:ascii="Times New Roman" w:eastAsia="Times New Roman" w:hAnsi="Times New Roman" w:cs="Times New Roman"/>
          <w:b/>
          <w:bCs/>
          <w:sz w:val="28"/>
          <w:szCs w:val="28"/>
          <w:lang w:eastAsia="ru-RU"/>
        </w:rPr>
        <w:t>:</w:t>
      </w:r>
      <w:r>
        <w:rPr>
          <w:rFonts w:ascii="Times New Roman" w:eastAsia="Times New Roman" w:hAnsi="Times New Roman" w:cs="Times New Roman"/>
          <w:sz w:val="28"/>
          <w:szCs w:val="28"/>
          <w:lang w:eastAsia="ru-RU"/>
        </w:rPr>
        <w:t xml:space="preserve"> </w:t>
      </w:r>
      <w:r w:rsidRPr="005C5F0E">
        <w:rPr>
          <w:rFonts w:ascii="Times New Roman" w:eastAsia="Times New Roman" w:hAnsi="Times New Roman" w:cs="Times New Roman"/>
          <w:sz w:val="28"/>
          <w:szCs w:val="28"/>
          <w:lang w:eastAsia="ru-RU"/>
        </w:rPr>
        <w:t xml:space="preserve">Наша мова сягає своїм корінням у глибоке минуле. Ще в ХV-ХVІІ ст. судове й державне листування велося українською мовою. Українську мову можна почути в Канаді, Великобританії, Мексиці, Німеччині, Аргентині, Венесуелі, Парагваї, Греції, Китаї (близько 40 </w:t>
      </w:r>
      <w:r w:rsidRPr="005C5F0E">
        <w:rPr>
          <w:rFonts w:ascii="Times New Roman" w:eastAsia="Times New Roman" w:hAnsi="Times New Roman" w:cs="Times New Roman"/>
          <w:sz w:val="28"/>
          <w:szCs w:val="28"/>
          <w:lang w:eastAsia="ru-RU"/>
        </w:rPr>
        <w:lastRenderedPageBreak/>
        <w:t>країнах світу). Історію, географію, літературу та мову України вивчають у 28 коледжах та університетах США.</w:t>
      </w:r>
    </w:p>
    <w:p w:rsidR="00A511CF" w:rsidRPr="005C5F0E" w:rsidRDefault="00A511CF" w:rsidP="00A511CF">
      <w:pPr>
        <w:spacing w:after="0" w:line="240" w:lineRule="auto"/>
        <w:ind w:left="2832" w:hanging="2832"/>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b/>
          <w:bCs/>
          <w:sz w:val="28"/>
          <w:szCs w:val="28"/>
          <w:lang w:eastAsia="ru-RU"/>
        </w:rPr>
        <w:t>Ведуча</w:t>
      </w:r>
      <w:r>
        <w:rPr>
          <w:rFonts w:ascii="Times New Roman" w:eastAsia="Times New Roman" w:hAnsi="Times New Roman" w:cs="Times New Roman"/>
          <w:b/>
          <w:bCs/>
          <w:sz w:val="28"/>
          <w:szCs w:val="28"/>
          <w:lang w:val="uk-UA" w:eastAsia="ru-RU"/>
        </w:rPr>
        <w:t>ІІІ</w:t>
      </w:r>
      <w:r>
        <w:rPr>
          <w:rFonts w:ascii="Times New Roman" w:eastAsia="Times New Roman" w:hAnsi="Times New Roman" w:cs="Times New Roman"/>
          <w:b/>
          <w:bCs/>
          <w:sz w:val="28"/>
          <w:szCs w:val="28"/>
          <w:lang w:eastAsia="ru-RU"/>
        </w:rPr>
        <w:t>:</w:t>
      </w:r>
      <w:r>
        <w:rPr>
          <w:rFonts w:ascii="Times New Roman" w:eastAsia="Times New Roman" w:hAnsi="Times New Roman" w:cs="Times New Roman"/>
          <w:sz w:val="28"/>
          <w:szCs w:val="28"/>
          <w:lang w:eastAsia="ru-RU"/>
        </w:rPr>
        <w:t xml:space="preserve">   </w:t>
      </w:r>
      <w:proofErr w:type="gramEnd"/>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uk-UA" w:eastAsia="ru-RU"/>
        </w:rPr>
        <w:tab/>
      </w:r>
      <w:r w:rsidRPr="005C5F0E">
        <w:rPr>
          <w:rFonts w:ascii="Times New Roman" w:eastAsia="Times New Roman" w:hAnsi="Times New Roman" w:cs="Times New Roman"/>
          <w:sz w:val="28"/>
          <w:szCs w:val="28"/>
          <w:lang w:eastAsia="ru-RU"/>
        </w:rPr>
        <w:t>Ми з нею відомі усюди,</w:t>
      </w:r>
      <w:r w:rsidRPr="005C5F0E">
        <w:rPr>
          <w:rFonts w:ascii="Times New Roman" w:eastAsia="Times New Roman" w:hAnsi="Times New Roman" w:cs="Times New Roman"/>
          <w:sz w:val="28"/>
          <w:szCs w:val="28"/>
          <w:lang w:eastAsia="ru-RU"/>
        </w:rPr>
        <w:br/>
        <w:t>Усе в ній, що треба там, є,</w:t>
      </w:r>
      <w:r w:rsidRPr="005C5F0E">
        <w:rPr>
          <w:rFonts w:ascii="Times New Roman" w:eastAsia="Times New Roman" w:hAnsi="Times New Roman" w:cs="Times New Roman"/>
          <w:sz w:val="28"/>
          <w:szCs w:val="28"/>
          <w:lang w:eastAsia="ru-RU"/>
        </w:rPr>
        <w:br/>
        <w:t>А хто свою мову забуде,</w:t>
      </w:r>
      <w:r w:rsidRPr="005C5F0E">
        <w:rPr>
          <w:rFonts w:ascii="Times New Roman" w:eastAsia="Times New Roman" w:hAnsi="Times New Roman" w:cs="Times New Roman"/>
          <w:sz w:val="28"/>
          <w:szCs w:val="28"/>
          <w:lang w:eastAsia="ru-RU"/>
        </w:rPr>
        <w:br/>
        <w:t>Той серце забуде своє.</w:t>
      </w:r>
      <w:r w:rsidRPr="005C5F0E">
        <w:rPr>
          <w:rFonts w:ascii="Times New Roman" w:eastAsia="Times New Roman" w:hAnsi="Times New Roman" w:cs="Times New Roman"/>
          <w:sz w:val="28"/>
          <w:szCs w:val="28"/>
          <w:lang w:eastAsia="ru-RU"/>
        </w:rPr>
        <w:br/>
      </w:r>
      <w:r w:rsidRPr="005C5F0E">
        <w:rPr>
          <w:rFonts w:ascii="Times New Roman" w:eastAsia="Times New Roman" w:hAnsi="Times New Roman" w:cs="Times New Roman"/>
          <w:sz w:val="28"/>
          <w:szCs w:val="28"/>
          <w:lang w:eastAsia="ru-RU"/>
        </w:rPr>
        <w:br/>
        <w:t>Вона, як зоря пурпурова,</w:t>
      </w:r>
      <w:r w:rsidRPr="005C5F0E">
        <w:rPr>
          <w:rFonts w:ascii="Times New Roman" w:eastAsia="Times New Roman" w:hAnsi="Times New Roman" w:cs="Times New Roman"/>
          <w:sz w:val="28"/>
          <w:szCs w:val="28"/>
          <w:lang w:eastAsia="ru-RU"/>
        </w:rPr>
        <w:br/>
        <w:t>Що сяє з небесних висот.</w:t>
      </w:r>
      <w:r w:rsidRPr="005C5F0E">
        <w:rPr>
          <w:rFonts w:ascii="Times New Roman" w:eastAsia="Times New Roman" w:hAnsi="Times New Roman" w:cs="Times New Roman"/>
          <w:sz w:val="28"/>
          <w:szCs w:val="28"/>
          <w:lang w:eastAsia="ru-RU"/>
        </w:rPr>
        <w:br/>
        <w:t>І там, де звучить рідна мова,</w:t>
      </w:r>
      <w:r w:rsidRPr="005C5F0E">
        <w:rPr>
          <w:rFonts w:ascii="Times New Roman" w:eastAsia="Times New Roman" w:hAnsi="Times New Roman" w:cs="Times New Roman"/>
          <w:sz w:val="28"/>
          <w:szCs w:val="28"/>
          <w:lang w:eastAsia="ru-RU"/>
        </w:rPr>
        <w:br/>
        <w:t>Живе український народ.</w:t>
      </w:r>
      <w:r w:rsidRPr="005C5F0E">
        <w:rPr>
          <w:rFonts w:ascii="Times New Roman" w:eastAsia="Times New Roman" w:hAnsi="Times New Roman" w:cs="Times New Roman"/>
          <w:sz w:val="28"/>
          <w:szCs w:val="28"/>
          <w:lang w:eastAsia="ru-RU"/>
        </w:rPr>
        <w:br/>
        <w:t> </w:t>
      </w:r>
    </w:p>
    <w:p w:rsidR="00A511CF" w:rsidRPr="005C5F0E" w:rsidRDefault="00A511CF" w:rsidP="00A511CF">
      <w:pPr>
        <w:spacing w:after="0" w:line="240" w:lineRule="auto"/>
        <w:jc w:val="both"/>
        <w:rPr>
          <w:rFonts w:ascii="Times New Roman" w:eastAsia="Times New Roman" w:hAnsi="Times New Roman" w:cs="Times New Roman"/>
          <w:i/>
          <w:sz w:val="28"/>
          <w:szCs w:val="28"/>
          <w:lang w:eastAsia="ru-RU"/>
        </w:rPr>
      </w:pPr>
      <w:r>
        <w:rPr>
          <w:rFonts w:ascii="Times New Roman" w:eastAsia="Times New Roman" w:hAnsi="Times New Roman" w:cs="Times New Roman"/>
          <w:b/>
          <w:bCs/>
          <w:sz w:val="28"/>
          <w:szCs w:val="28"/>
          <w:lang w:eastAsia="ru-RU"/>
        </w:rPr>
        <w:t>Ведуча</w:t>
      </w:r>
      <w:r>
        <w:rPr>
          <w:rFonts w:ascii="Times New Roman" w:eastAsia="Times New Roman" w:hAnsi="Times New Roman" w:cs="Times New Roman"/>
          <w:b/>
          <w:bCs/>
          <w:sz w:val="28"/>
          <w:szCs w:val="28"/>
          <w:lang w:val="uk-UA" w:eastAsia="ru-RU"/>
        </w:rPr>
        <w:t>І</w:t>
      </w:r>
      <w:r>
        <w:rPr>
          <w:rFonts w:ascii="Times New Roman" w:eastAsia="Times New Roman" w:hAnsi="Times New Roman" w:cs="Times New Roman"/>
          <w:b/>
          <w:bCs/>
          <w:sz w:val="28"/>
          <w:szCs w:val="28"/>
          <w:lang w:eastAsia="ru-RU"/>
        </w:rPr>
        <w:t>:</w:t>
      </w:r>
      <w:r>
        <w:rPr>
          <w:rFonts w:ascii="Times New Roman" w:eastAsia="Times New Roman" w:hAnsi="Times New Roman" w:cs="Times New Roman"/>
          <w:sz w:val="28"/>
          <w:szCs w:val="28"/>
          <w:lang w:eastAsia="ru-RU"/>
        </w:rPr>
        <w:t xml:space="preserve"> </w:t>
      </w:r>
      <w:r w:rsidRPr="005C5F0E">
        <w:rPr>
          <w:rFonts w:ascii="Times New Roman" w:eastAsia="Times New Roman" w:hAnsi="Times New Roman" w:cs="Times New Roman"/>
          <w:sz w:val="28"/>
          <w:szCs w:val="28"/>
          <w:lang w:eastAsia="ru-RU"/>
        </w:rPr>
        <w:t xml:space="preserve">— Любов українського народу до своєї мови знайшла відображення у загадках, прислів'ях, приказках про рідну </w:t>
      </w:r>
      <w:proofErr w:type="gramStart"/>
      <w:r w:rsidRPr="005C5F0E">
        <w:rPr>
          <w:rFonts w:ascii="Times New Roman" w:eastAsia="Times New Roman" w:hAnsi="Times New Roman" w:cs="Times New Roman"/>
          <w:sz w:val="28"/>
          <w:szCs w:val="28"/>
          <w:lang w:eastAsia="ru-RU"/>
        </w:rPr>
        <w:t>мову.</w:t>
      </w:r>
      <w:r w:rsidRPr="005C5F0E">
        <w:rPr>
          <w:rFonts w:ascii="Times New Roman" w:eastAsia="Times New Roman" w:hAnsi="Times New Roman" w:cs="Times New Roman"/>
          <w:i/>
          <w:sz w:val="28"/>
          <w:szCs w:val="28"/>
          <w:lang w:eastAsia="ru-RU"/>
        </w:rPr>
        <w:t>(</w:t>
      </w:r>
      <w:proofErr w:type="gramEnd"/>
      <w:r w:rsidRPr="005C5F0E">
        <w:rPr>
          <w:rFonts w:ascii="Times New Roman" w:eastAsia="Times New Roman" w:hAnsi="Times New Roman" w:cs="Times New Roman"/>
          <w:i/>
          <w:sz w:val="28"/>
          <w:szCs w:val="28"/>
          <w:lang w:eastAsia="ru-RU"/>
        </w:rPr>
        <w:t>Загадки про мову).</w:t>
      </w:r>
    </w:p>
    <w:p w:rsidR="00A511CF" w:rsidRPr="005C5F0E" w:rsidRDefault="00A511CF" w:rsidP="00A511CF">
      <w:pPr>
        <w:spacing w:after="0" w:line="240" w:lineRule="auto"/>
        <w:jc w:val="center"/>
        <w:rPr>
          <w:rFonts w:ascii="Times New Roman" w:eastAsia="Times New Roman" w:hAnsi="Times New Roman" w:cs="Times New Roman"/>
          <w:sz w:val="28"/>
          <w:szCs w:val="28"/>
          <w:lang w:eastAsia="ru-RU"/>
        </w:rPr>
      </w:pPr>
      <w:r w:rsidRPr="005C5F0E">
        <w:rPr>
          <w:rFonts w:ascii="Times New Roman" w:eastAsia="Times New Roman" w:hAnsi="Times New Roman" w:cs="Times New Roman"/>
          <w:sz w:val="28"/>
          <w:szCs w:val="28"/>
          <w:lang w:eastAsia="ru-RU"/>
        </w:rPr>
        <w:t xml:space="preserve">Маленька, менша від мачини, </w:t>
      </w:r>
      <w:r w:rsidRPr="005C5F0E">
        <w:rPr>
          <w:rFonts w:ascii="Times New Roman" w:eastAsia="Times New Roman" w:hAnsi="Times New Roman" w:cs="Times New Roman"/>
          <w:sz w:val="28"/>
          <w:szCs w:val="28"/>
          <w:lang w:eastAsia="ru-RU"/>
        </w:rPr>
        <w:br/>
        <w:t>Ні з ким не стану на борню.</w:t>
      </w:r>
      <w:r w:rsidRPr="005C5F0E">
        <w:rPr>
          <w:rFonts w:ascii="Times New Roman" w:eastAsia="Times New Roman" w:hAnsi="Times New Roman" w:cs="Times New Roman"/>
          <w:sz w:val="28"/>
          <w:szCs w:val="28"/>
          <w:lang w:eastAsia="ru-RU"/>
        </w:rPr>
        <w:br/>
        <w:t xml:space="preserve">А при читанні, коли треба, </w:t>
      </w:r>
      <w:r w:rsidRPr="005C5F0E">
        <w:rPr>
          <w:rFonts w:ascii="Times New Roman" w:eastAsia="Times New Roman" w:hAnsi="Times New Roman" w:cs="Times New Roman"/>
          <w:sz w:val="28"/>
          <w:szCs w:val="28"/>
          <w:lang w:eastAsia="ru-RU"/>
        </w:rPr>
        <w:br/>
        <w:t xml:space="preserve">Й людини мову я спиню </w:t>
      </w:r>
      <w:r w:rsidRPr="005C5F0E">
        <w:rPr>
          <w:rFonts w:ascii="Times New Roman" w:eastAsia="Times New Roman" w:hAnsi="Times New Roman" w:cs="Times New Roman"/>
          <w:sz w:val="28"/>
          <w:szCs w:val="28"/>
          <w:lang w:eastAsia="ru-RU"/>
        </w:rPr>
        <w:br/>
        <w:t xml:space="preserve">Що це </w:t>
      </w:r>
      <w:proofErr w:type="gramStart"/>
      <w:r w:rsidRPr="005C5F0E">
        <w:rPr>
          <w:rFonts w:ascii="Times New Roman" w:eastAsia="Times New Roman" w:hAnsi="Times New Roman" w:cs="Times New Roman"/>
          <w:sz w:val="28"/>
          <w:szCs w:val="28"/>
          <w:lang w:eastAsia="ru-RU"/>
        </w:rPr>
        <w:t>таке?(</w:t>
      </w:r>
      <w:proofErr w:type="gramEnd"/>
      <w:r w:rsidRPr="005C5F0E">
        <w:rPr>
          <w:rFonts w:ascii="Times New Roman" w:eastAsia="Times New Roman" w:hAnsi="Times New Roman" w:cs="Times New Roman"/>
          <w:sz w:val="28"/>
          <w:szCs w:val="28"/>
          <w:lang w:eastAsia="ru-RU"/>
        </w:rPr>
        <w:t>КРАПКА)</w:t>
      </w:r>
      <w:r w:rsidRPr="005C5F0E">
        <w:rPr>
          <w:rFonts w:ascii="Times New Roman" w:eastAsia="Times New Roman" w:hAnsi="Times New Roman" w:cs="Times New Roman"/>
          <w:sz w:val="28"/>
          <w:szCs w:val="28"/>
          <w:lang w:eastAsia="ru-RU"/>
        </w:rPr>
        <w:br/>
      </w:r>
      <w:r w:rsidRPr="005C5F0E">
        <w:rPr>
          <w:rFonts w:ascii="Times New Roman" w:eastAsia="Times New Roman" w:hAnsi="Times New Roman" w:cs="Times New Roman"/>
          <w:sz w:val="28"/>
          <w:szCs w:val="28"/>
          <w:lang w:eastAsia="ru-RU"/>
        </w:rPr>
        <w:br/>
        <w:t>Злита з хвостиком ця крапка,</w:t>
      </w:r>
      <w:r w:rsidRPr="005C5F0E">
        <w:rPr>
          <w:rFonts w:ascii="Times New Roman" w:eastAsia="Times New Roman" w:hAnsi="Times New Roman" w:cs="Times New Roman"/>
          <w:sz w:val="28"/>
          <w:szCs w:val="28"/>
          <w:lang w:eastAsia="ru-RU"/>
        </w:rPr>
        <w:br/>
        <w:t xml:space="preserve">Невелика, власне, лапка. </w:t>
      </w:r>
      <w:r w:rsidRPr="005C5F0E">
        <w:rPr>
          <w:rFonts w:ascii="Times New Roman" w:eastAsia="Times New Roman" w:hAnsi="Times New Roman" w:cs="Times New Roman"/>
          <w:sz w:val="28"/>
          <w:szCs w:val="28"/>
          <w:lang w:eastAsia="ru-RU"/>
        </w:rPr>
        <w:br/>
        <w:t xml:space="preserve">Робить паузу, всім знайома. </w:t>
      </w:r>
      <w:r w:rsidRPr="005C5F0E">
        <w:rPr>
          <w:rFonts w:ascii="Times New Roman" w:eastAsia="Times New Roman" w:hAnsi="Times New Roman" w:cs="Times New Roman"/>
          <w:sz w:val="28"/>
          <w:szCs w:val="28"/>
          <w:lang w:eastAsia="ru-RU"/>
        </w:rPr>
        <w:br/>
        <w:t>Як вона зоветься?(КОМА)</w:t>
      </w:r>
      <w:r w:rsidRPr="005C5F0E">
        <w:rPr>
          <w:rFonts w:ascii="Times New Roman" w:eastAsia="Times New Roman" w:hAnsi="Times New Roman" w:cs="Times New Roman"/>
          <w:sz w:val="28"/>
          <w:szCs w:val="28"/>
          <w:lang w:eastAsia="ru-RU"/>
        </w:rPr>
        <w:br/>
      </w:r>
      <w:r w:rsidRPr="005C5F0E">
        <w:rPr>
          <w:rFonts w:ascii="Times New Roman" w:eastAsia="Times New Roman" w:hAnsi="Times New Roman" w:cs="Times New Roman"/>
          <w:sz w:val="28"/>
          <w:szCs w:val="28"/>
          <w:lang w:eastAsia="ru-RU"/>
        </w:rPr>
        <w:br/>
        <w:t xml:space="preserve">Він після речення, цитати </w:t>
      </w:r>
      <w:r w:rsidRPr="005C5F0E">
        <w:rPr>
          <w:rFonts w:ascii="Times New Roman" w:eastAsia="Times New Roman" w:hAnsi="Times New Roman" w:cs="Times New Roman"/>
          <w:sz w:val="28"/>
          <w:szCs w:val="28"/>
          <w:lang w:eastAsia="ru-RU"/>
        </w:rPr>
        <w:br/>
        <w:t>Вмостився, схожий на гачок</w:t>
      </w:r>
      <w:r w:rsidRPr="005C5F0E">
        <w:rPr>
          <w:rFonts w:ascii="Times New Roman" w:eastAsia="Times New Roman" w:hAnsi="Times New Roman" w:cs="Times New Roman"/>
          <w:sz w:val="28"/>
          <w:szCs w:val="28"/>
          <w:lang w:eastAsia="ru-RU"/>
        </w:rPr>
        <w:br/>
        <w:t xml:space="preserve">Всіх нас примушує питати </w:t>
      </w:r>
      <w:r w:rsidRPr="005C5F0E">
        <w:rPr>
          <w:rFonts w:ascii="Times New Roman" w:eastAsia="Times New Roman" w:hAnsi="Times New Roman" w:cs="Times New Roman"/>
          <w:sz w:val="28"/>
          <w:szCs w:val="28"/>
          <w:lang w:eastAsia="ru-RU"/>
        </w:rPr>
        <w:br/>
        <w:t>А сам ні пари з вуст — мовчок.(ЗНАК ПИТАННЯ)</w:t>
      </w:r>
      <w:r w:rsidRPr="005C5F0E">
        <w:rPr>
          <w:rFonts w:ascii="Times New Roman" w:eastAsia="Times New Roman" w:hAnsi="Times New Roman" w:cs="Times New Roman"/>
          <w:sz w:val="28"/>
          <w:szCs w:val="28"/>
          <w:lang w:eastAsia="ru-RU"/>
        </w:rPr>
        <w:br/>
      </w:r>
      <w:r w:rsidRPr="005C5F0E">
        <w:rPr>
          <w:rFonts w:ascii="Times New Roman" w:eastAsia="Times New Roman" w:hAnsi="Times New Roman" w:cs="Times New Roman"/>
          <w:sz w:val="28"/>
          <w:szCs w:val="28"/>
          <w:lang w:eastAsia="ru-RU"/>
        </w:rPr>
        <w:br/>
        <w:t>Що за знак - стрункий як спис.</w:t>
      </w:r>
      <w:r w:rsidRPr="005C5F0E">
        <w:rPr>
          <w:rFonts w:ascii="Times New Roman" w:eastAsia="Times New Roman" w:hAnsi="Times New Roman" w:cs="Times New Roman"/>
          <w:sz w:val="28"/>
          <w:szCs w:val="28"/>
          <w:lang w:eastAsia="ru-RU"/>
        </w:rPr>
        <w:br/>
        <w:t xml:space="preserve">Він над крапкою завис. </w:t>
      </w:r>
      <w:r w:rsidRPr="005C5F0E">
        <w:rPr>
          <w:rFonts w:ascii="Times New Roman" w:eastAsia="Times New Roman" w:hAnsi="Times New Roman" w:cs="Times New Roman"/>
          <w:sz w:val="28"/>
          <w:szCs w:val="28"/>
          <w:lang w:eastAsia="ru-RU"/>
        </w:rPr>
        <w:br/>
        <w:t xml:space="preserve">Спонука до поклику, </w:t>
      </w:r>
      <w:r w:rsidRPr="005C5F0E">
        <w:rPr>
          <w:rFonts w:ascii="Times New Roman" w:eastAsia="Times New Roman" w:hAnsi="Times New Roman" w:cs="Times New Roman"/>
          <w:sz w:val="28"/>
          <w:szCs w:val="28"/>
          <w:lang w:eastAsia="ru-RU"/>
        </w:rPr>
        <w:br/>
        <w:t>Хто ж бо він?(ЗНАК ОКЛИКУ)</w:t>
      </w:r>
    </w:p>
    <w:p w:rsidR="00A511CF" w:rsidRPr="005C5F0E" w:rsidRDefault="00A511CF" w:rsidP="00A511CF">
      <w:pPr>
        <w:spacing w:after="0" w:line="240" w:lineRule="auto"/>
        <w:rPr>
          <w:rFonts w:ascii="Times New Roman" w:eastAsia="Times New Roman" w:hAnsi="Times New Roman" w:cs="Times New Roman"/>
          <w:sz w:val="28"/>
          <w:szCs w:val="28"/>
          <w:lang w:eastAsia="ru-RU"/>
        </w:rPr>
      </w:pPr>
      <w:r w:rsidRPr="005C5F0E">
        <w:rPr>
          <w:rFonts w:ascii="Times New Roman" w:eastAsia="Times New Roman" w:hAnsi="Times New Roman" w:cs="Times New Roman"/>
          <w:sz w:val="28"/>
          <w:szCs w:val="28"/>
          <w:lang w:eastAsia="ru-RU"/>
        </w:rPr>
        <w:br/>
      </w:r>
      <w:r>
        <w:rPr>
          <w:rFonts w:ascii="Times New Roman" w:eastAsia="Times New Roman" w:hAnsi="Times New Roman" w:cs="Times New Roman"/>
          <w:b/>
          <w:bCs/>
          <w:sz w:val="28"/>
          <w:szCs w:val="28"/>
          <w:lang w:eastAsia="ru-RU"/>
        </w:rPr>
        <w:t>Ведуча</w:t>
      </w:r>
      <w:r>
        <w:rPr>
          <w:rFonts w:ascii="Times New Roman" w:eastAsia="Times New Roman" w:hAnsi="Times New Roman" w:cs="Times New Roman"/>
          <w:b/>
          <w:bCs/>
          <w:sz w:val="28"/>
          <w:szCs w:val="28"/>
          <w:lang w:val="uk-UA" w:eastAsia="ru-RU"/>
        </w:rPr>
        <w:t>ІІ</w:t>
      </w:r>
      <w:r>
        <w:rPr>
          <w:rFonts w:ascii="Times New Roman" w:eastAsia="Times New Roman" w:hAnsi="Times New Roman" w:cs="Times New Roman"/>
          <w:b/>
          <w:bCs/>
          <w:sz w:val="28"/>
          <w:szCs w:val="28"/>
          <w:lang w:eastAsia="ru-RU"/>
        </w:rPr>
        <w:t>:</w:t>
      </w:r>
      <w:r>
        <w:rPr>
          <w:rFonts w:ascii="Times New Roman" w:eastAsia="Times New Roman" w:hAnsi="Times New Roman" w:cs="Times New Roman"/>
          <w:sz w:val="28"/>
          <w:szCs w:val="28"/>
          <w:lang w:eastAsia="ru-RU"/>
        </w:rPr>
        <w:t xml:space="preserve"> </w:t>
      </w:r>
      <w:r w:rsidRPr="005C5F0E">
        <w:rPr>
          <w:rFonts w:ascii="Times New Roman" w:eastAsia="Times New Roman" w:hAnsi="Times New Roman" w:cs="Times New Roman"/>
          <w:sz w:val="28"/>
          <w:szCs w:val="28"/>
          <w:lang w:eastAsia="ru-RU"/>
        </w:rPr>
        <w:t>А тепер пригадайте прислів'я та приказки.</w:t>
      </w:r>
    </w:p>
    <w:p w:rsidR="00A511CF" w:rsidRDefault="00A511CF" w:rsidP="00A511CF">
      <w:pPr>
        <w:spacing w:after="0" w:line="240" w:lineRule="auto"/>
        <w:jc w:val="center"/>
        <w:rPr>
          <w:rFonts w:ascii="Times New Roman" w:eastAsia="Times New Roman" w:hAnsi="Times New Roman" w:cs="Times New Roman"/>
          <w:sz w:val="28"/>
          <w:szCs w:val="28"/>
          <w:lang w:eastAsia="ru-RU"/>
        </w:rPr>
      </w:pPr>
      <w:r w:rsidRPr="005C5F0E">
        <w:rPr>
          <w:rFonts w:ascii="Times New Roman" w:eastAsia="Times New Roman" w:hAnsi="Times New Roman" w:cs="Times New Roman"/>
          <w:sz w:val="28"/>
          <w:szCs w:val="28"/>
          <w:lang w:eastAsia="ru-RU"/>
        </w:rPr>
        <w:br/>
        <w:t>A) Птицю пізнаю</w:t>
      </w:r>
      <w:r>
        <w:rPr>
          <w:rFonts w:ascii="Times New Roman" w:eastAsia="Times New Roman" w:hAnsi="Times New Roman" w:cs="Times New Roman"/>
          <w:sz w:val="28"/>
          <w:szCs w:val="28"/>
          <w:lang w:eastAsia="ru-RU"/>
        </w:rPr>
        <w:t xml:space="preserve">ть по пір'ю, а людину по мові. </w:t>
      </w:r>
    </w:p>
    <w:p w:rsidR="00A511CF" w:rsidRPr="005C5F0E" w:rsidRDefault="00A511CF" w:rsidP="00A511CF">
      <w:pPr>
        <w:spacing w:after="0" w:line="240" w:lineRule="auto"/>
        <w:jc w:val="center"/>
        <w:rPr>
          <w:rFonts w:ascii="Times New Roman" w:eastAsia="Times New Roman" w:hAnsi="Times New Roman" w:cs="Times New Roman"/>
          <w:sz w:val="28"/>
          <w:szCs w:val="28"/>
          <w:lang w:eastAsia="ru-RU"/>
        </w:rPr>
      </w:pPr>
      <w:r w:rsidRPr="005C5F0E">
        <w:rPr>
          <w:rFonts w:ascii="Times New Roman" w:eastAsia="Times New Roman" w:hAnsi="Times New Roman" w:cs="Times New Roman"/>
          <w:sz w:val="28"/>
          <w:szCs w:val="28"/>
          <w:lang w:eastAsia="ru-RU"/>
        </w:rPr>
        <w:t>Б) Без мови немає народу.</w:t>
      </w:r>
      <w:r w:rsidRPr="005C5F0E">
        <w:rPr>
          <w:rFonts w:ascii="Times New Roman" w:eastAsia="Times New Roman" w:hAnsi="Times New Roman" w:cs="Times New Roman"/>
          <w:sz w:val="28"/>
          <w:szCs w:val="28"/>
          <w:lang w:eastAsia="ru-RU"/>
        </w:rPr>
        <w:br/>
        <w:t>B) Пуста мова не варта доброго слова.</w:t>
      </w:r>
      <w:r w:rsidRPr="005C5F0E">
        <w:rPr>
          <w:rFonts w:ascii="Times New Roman" w:eastAsia="Times New Roman" w:hAnsi="Times New Roman" w:cs="Times New Roman"/>
          <w:sz w:val="28"/>
          <w:szCs w:val="28"/>
          <w:lang w:eastAsia="ru-RU"/>
        </w:rPr>
        <w:br/>
        <w:t>Г) Хто своєї мови цурається, хай сам себе стидається.</w:t>
      </w:r>
      <w:r w:rsidRPr="005C5F0E">
        <w:rPr>
          <w:rFonts w:ascii="Times New Roman" w:eastAsia="Times New Roman" w:hAnsi="Times New Roman" w:cs="Times New Roman"/>
          <w:sz w:val="28"/>
          <w:szCs w:val="28"/>
          <w:lang w:eastAsia="ru-RU"/>
        </w:rPr>
        <w:br/>
      </w:r>
      <w:r w:rsidRPr="005C5F0E">
        <w:rPr>
          <w:rFonts w:ascii="Times New Roman" w:eastAsia="Times New Roman" w:hAnsi="Times New Roman" w:cs="Times New Roman"/>
          <w:sz w:val="28"/>
          <w:szCs w:val="28"/>
          <w:lang w:eastAsia="ru-RU"/>
        </w:rPr>
        <w:br/>
      </w:r>
      <w:r w:rsidRPr="005C5F0E">
        <w:rPr>
          <w:rFonts w:ascii="Times New Roman" w:eastAsia="Times New Roman" w:hAnsi="Times New Roman" w:cs="Times New Roman"/>
          <w:sz w:val="28"/>
          <w:szCs w:val="28"/>
          <w:lang w:eastAsia="ru-RU"/>
        </w:rPr>
        <w:lastRenderedPageBreak/>
        <w:t>Яка ж багата рідна мова!</w:t>
      </w:r>
      <w:r w:rsidRPr="005C5F0E">
        <w:rPr>
          <w:rFonts w:ascii="Times New Roman" w:eastAsia="Times New Roman" w:hAnsi="Times New Roman" w:cs="Times New Roman"/>
          <w:sz w:val="28"/>
          <w:szCs w:val="28"/>
          <w:lang w:eastAsia="ru-RU"/>
        </w:rPr>
        <w:br/>
        <w:t>Який чарівний світ у ній!</w:t>
      </w:r>
      <w:r w:rsidRPr="005C5F0E">
        <w:rPr>
          <w:rFonts w:ascii="Times New Roman" w:eastAsia="Times New Roman" w:hAnsi="Times New Roman" w:cs="Times New Roman"/>
          <w:sz w:val="28"/>
          <w:szCs w:val="28"/>
          <w:lang w:eastAsia="ru-RU"/>
        </w:rPr>
        <w:br/>
        <w:t>Вона барвиста і чудова,</w:t>
      </w:r>
      <w:r w:rsidRPr="005C5F0E">
        <w:rPr>
          <w:rFonts w:ascii="Times New Roman" w:eastAsia="Times New Roman" w:hAnsi="Times New Roman" w:cs="Times New Roman"/>
          <w:sz w:val="28"/>
          <w:szCs w:val="28"/>
          <w:lang w:eastAsia="ru-RU"/>
        </w:rPr>
        <w:br/>
        <w:t>І нищити її не смій.</w:t>
      </w:r>
      <w:r w:rsidRPr="005C5F0E">
        <w:rPr>
          <w:rFonts w:ascii="Times New Roman" w:eastAsia="Times New Roman" w:hAnsi="Times New Roman" w:cs="Times New Roman"/>
          <w:sz w:val="28"/>
          <w:szCs w:val="28"/>
          <w:lang w:eastAsia="ru-RU"/>
        </w:rPr>
        <w:br/>
      </w:r>
      <w:r w:rsidRPr="005C5F0E">
        <w:rPr>
          <w:rFonts w:ascii="Times New Roman" w:eastAsia="Times New Roman" w:hAnsi="Times New Roman" w:cs="Times New Roman"/>
          <w:sz w:val="28"/>
          <w:szCs w:val="28"/>
          <w:lang w:eastAsia="ru-RU"/>
        </w:rPr>
        <w:br/>
        <w:t>Вона про все тобі розкаже,</w:t>
      </w:r>
      <w:r w:rsidRPr="005C5F0E">
        <w:rPr>
          <w:rFonts w:ascii="Times New Roman" w:eastAsia="Times New Roman" w:hAnsi="Times New Roman" w:cs="Times New Roman"/>
          <w:sz w:val="28"/>
          <w:szCs w:val="28"/>
          <w:lang w:eastAsia="ru-RU"/>
        </w:rPr>
        <w:br/>
        <w:t>Чарівних слів тебе навчить,</w:t>
      </w:r>
      <w:r w:rsidRPr="005C5F0E">
        <w:rPr>
          <w:rFonts w:ascii="Times New Roman" w:eastAsia="Times New Roman" w:hAnsi="Times New Roman" w:cs="Times New Roman"/>
          <w:sz w:val="28"/>
          <w:szCs w:val="28"/>
          <w:lang w:eastAsia="ru-RU"/>
        </w:rPr>
        <w:br/>
        <w:t>Усе розкаже і покаже.</w:t>
      </w:r>
      <w:r w:rsidRPr="005C5F0E">
        <w:rPr>
          <w:rFonts w:ascii="Times New Roman" w:eastAsia="Times New Roman" w:hAnsi="Times New Roman" w:cs="Times New Roman"/>
          <w:sz w:val="28"/>
          <w:szCs w:val="28"/>
          <w:lang w:eastAsia="ru-RU"/>
        </w:rPr>
        <w:br/>
        <w:t>Як правильно у світі жить.</w:t>
      </w:r>
      <w:r w:rsidRPr="005C5F0E">
        <w:rPr>
          <w:rFonts w:ascii="Times New Roman" w:eastAsia="Times New Roman" w:hAnsi="Times New Roman" w:cs="Times New Roman"/>
          <w:sz w:val="28"/>
          <w:szCs w:val="28"/>
          <w:lang w:eastAsia="ru-RU"/>
        </w:rPr>
        <w:br/>
      </w:r>
      <w:r w:rsidRPr="005C5F0E">
        <w:rPr>
          <w:rFonts w:ascii="Times New Roman" w:eastAsia="Times New Roman" w:hAnsi="Times New Roman" w:cs="Times New Roman"/>
          <w:sz w:val="28"/>
          <w:szCs w:val="28"/>
          <w:lang w:eastAsia="ru-RU"/>
        </w:rPr>
        <w:br/>
        <w:t>В ній стільки слів, що й не збагнути,</w:t>
      </w:r>
      <w:r w:rsidRPr="005C5F0E">
        <w:rPr>
          <w:rFonts w:ascii="Times New Roman" w:eastAsia="Times New Roman" w:hAnsi="Times New Roman" w:cs="Times New Roman"/>
          <w:sz w:val="28"/>
          <w:szCs w:val="28"/>
          <w:lang w:eastAsia="ru-RU"/>
        </w:rPr>
        <w:br/>
        <w:t>І приказок, і порівнянь</w:t>
      </w:r>
      <w:r w:rsidRPr="005C5F0E">
        <w:rPr>
          <w:rFonts w:ascii="Times New Roman" w:eastAsia="Times New Roman" w:hAnsi="Times New Roman" w:cs="Times New Roman"/>
          <w:sz w:val="28"/>
          <w:szCs w:val="28"/>
          <w:lang w:eastAsia="ru-RU"/>
        </w:rPr>
        <w:br/>
        <w:t>А мову знаючи, здобути</w:t>
      </w:r>
      <w:r w:rsidRPr="005C5F0E">
        <w:rPr>
          <w:rFonts w:ascii="Times New Roman" w:eastAsia="Times New Roman" w:hAnsi="Times New Roman" w:cs="Times New Roman"/>
          <w:sz w:val="28"/>
          <w:szCs w:val="28"/>
          <w:lang w:eastAsia="ru-RU"/>
        </w:rPr>
        <w:br/>
        <w:t>Ти можеш просто безліч знань.</w:t>
      </w:r>
      <w:r w:rsidRPr="005C5F0E">
        <w:rPr>
          <w:rFonts w:ascii="Times New Roman" w:eastAsia="Times New Roman" w:hAnsi="Times New Roman" w:cs="Times New Roman"/>
          <w:sz w:val="28"/>
          <w:szCs w:val="28"/>
          <w:lang w:eastAsia="ru-RU"/>
        </w:rPr>
        <w:br/>
      </w:r>
      <w:r w:rsidRPr="005C5F0E">
        <w:rPr>
          <w:rFonts w:ascii="Times New Roman" w:eastAsia="Times New Roman" w:hAnsi="Times New Roman" w:cs="Times New Roman"/>
          <w:sz w:val="28"/>
          <w:szCs w:val="28"/>
          <w:lang w:eastAsia="ru-RU"/>
        </w:rPr>
        <w:br/>
        <w:t>То ж мову вчи і прислухайся.</w:t>
      </w:r>
      <w:r w:rsidRPr="005C5F0E">
        <w:rPr>
          <w:rFonts w:ascii="Times New Roman" w:eastAsia="Times New Roman" w:hAnsi="Times New Roman" w:cs="Times New Roman"/>
          <w:sz w:val="28"/>
          <w:szCs w:val="28"/>
          <w:lang w:eastAsia="ru-RU"/>
        </w:rPr>
        <w:br/>
        <w:t>До того, як вона звучить.</w:t>
      </w:r>
      <w:r w:rsidRPr="005C5F0E">
        <w:rPr>
          <w:rFonts w:ascii="Times New Roman" w:eastAsia="Times New Roman" w:hAnsi="Times New Roman" w:cs="Times New Roman"/>
          <w:sz w:val="28"/>
          <w:szCs w:val="28"/>
          <w:lang w:eastAsia="ru-RU"/>
        </w:rPr>
        <w:br/>
        <w:t>І розмовляти так старайся,</w:t>
      </w:r>
      <w:r w:rsidRPr="005C5F0E">
        <w:rPr>
          <w:rFonts w:ascii="Times New Roman" w:eastAsia="Times New Roman" w:hAnsi="Times New Roman" w:cs="Times New Roman"/>
          <w:sz w:val="28"/>
          <w:szCs w:val="28"/>
          <w:lang w:eastAsia="ru-RU"/>
        </w:rPr>
        <w:br/>
        <w:t>Щоб всім хотілось її вчить.</w:t>
      </w:r>
      <w:r w:rsidRPr="005C5F0E">
        <w:rPr>
          <w:rFonts w:ascii="Times New Roman" w:eastAsia="Times New Roman" w:hAnsi="Times New Roman" w:cs="Times New Roman"/>
          <w:sz w:val="28"/>
          <w:szCs w:val="28"/>
          <w:lang w:eastAsia="ru-RU"/>
        </w:rPr>
        <w:br/>
        <w:t>Вона ж у нас така багата,</w:t>
      </w:r>
      <w:r w:rsidRPr="005C5F0E">
        <w:rPr>
          <w:rFonts w:ascii="Times New Roman" w:eastAsia="Times New Roman" w:hAnsi="Times New Roman" w:cs="Times New Roman"/>
          <w:sz w:val="28"/>
          <w:szCs w:val="28"/>
          <w:lang w:eastAsia="ru-RU"/>
        </w:rPr>
        <w:br/>
        <w:t>Така чарівна, як весна</w:t>
      </w:r>
      <w:r w:rsidRPr="005C5F0E">
        <w:rPr>
          <w:rFonts w:ascii="Times New Roman" w:eastAsia="Times New Roman" w:hAnsi="Times New Roman" w:cs="Times New Roman"/>
          <w:sz w:val="28"/>
          <w:szCs w:val="28"/>
          <w:lang w:eastAsia="ru-RU"/>
        </w:rPr>
        <w:br/>
        <w:t>І нею можна все сказати</w:t>
      </w:r>
      <w:r w:rsidRPr="005C5F0E">
        <w:rPr>
          <w:rFonts w:ascii="Times New Roman" w:eastAsia="Times New Roman" w:hAnsi="Times New Roman" w:cs="Times New Roman"/>
          <w:sz w:val="28"/>
          <w:szCs w:val="28"/>
          <w:lang w:eastAsia="ru-RU"/>
        </w:rPr>
        <w:br/>
        <w:t>І найрідніша нам вона.</w:t>
      </w:r>
      <w:r w:rsidRPr="005C5F0E">
        <w:rPr>
          <w:rFonts w:ascii="Times New Roman" w:eastAsia="Times New Roman" w:hAnsi="Times New Roman" w:cs="Times New Roman"/>
          <w:sz w:val="28"/>
          <w:szCs w:val="28"/>
          <w:lang w:eastAsia="ru-RU"/>
        </w:rPr>
        <w:br/>
        <w:t> </w:t>
      </w:r>
    </w:p>
    <w:p w:rsidR="00A511CF" w:rsidRPr="005C5F0E" w:rsidRDefault="00A511CF" w:rsidP="00A511CF">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Ведуча</w:t>
      </w:r>
      <w:r>
        <w:rPr>
          <w:rFonts w:ascii="Times New Roman" w:eastAsia="Times New Roman" w:hAnsi="Times New Roman" w:cs="Times New Roman"/>
          <w:b/>
          <w:bCs/>
          <w:sz w:val="28"/>
          <w:szCs w:val="28"/>
          <w:lang w:val="uk-UA" w:eastAsia="ru-RU"/>
        </w:rPr>
        <w:t>ІІІ</w:t>
      </w:r>
      <w:r>
        <w:rPr>
          <w:rFonts w:ascii="Times New Roman" w:eastAsia="Times New Roman" w:hAnsi="Times New Roman" w:cs="Times New Roman"/>
          <w:b/>
          <w:bCs/>
          <w:sz w:val="28"/>
          <w:szCs w:val="28"/>
          <w:lang w:eastAsia="ru-RU"/>
        </w:rPr>
        <w:t>:</w:t>
      </w:r>
      <w:r>
        <w:rPr>
          <w:rFonts w:ascii="Times New Roman" w:eastAsia="Times New Roman" w:hAnsi="Times New Roman" w:cs="Times New Roman"/>
          <w:sz w:val="28"/>
          <w:szCs w:val="28"/>
          <w:lang w:eastAsia="ru-RU"/>
        </w:rPr>
        <w:t xml:space="preserve"> </w:t>
      </w:r>
      <w:r w:rsidRPr="005C5F0E">
        <w:rPr>
          <w:rFonts w:ascii="Times New Roman" w:eastAsia="Times New Roman" w:hAnsi="Times New Roman" w:cs="Times New Roman"/>
          <w:sz w:val="28"/>
          <w:szCs w:val="28"/>
          <w:lang w:eastAsia="ru-RU"/>
        </w:rPr>
        <w:t xml:space="preserve">- Мово! Пресвята Богородице мого народу! З чорнозему, з любистку, м'яти, рясту, євшан-зілля, з роси, з дніпровської води, від зорі й місяця </w:t>
      </w:r>
      <w:proofErr w:type="gramStart"/>
      <w:r w:rsidRPr="005C5F0E">
        <w:rPr>
          <w:rFonts w:ascii="Times New Roman" w:eastAsia="Times New Roman" w:hAnsi="Times New Roman" w:cs="Times New Roman"/>
          <w:sz w:val="28"/>
          <w:szCs w:val="28"/>
          <w:lang w:eastAsia="ru-RU"/>
        </w:rPr>
        <w:t>народна.</w:t>
      </w:r>
      <w:r w:rsidRPr="005C5F0E">
        <w:rPr>
          <w:rFonts w:ascii="Times New Roman" w:eastAsia="Times New Roman" w:hAnsi="Times New Roman" w:cs="Times New Roman"/>
          <w:sz w:val="28"/>
          <w:szCs w:val="28"/>
          <w:lang w:eastAsia="ru-RU"/>
        </w:rPr>
        <w:br/>
        <w:t>-</w:t>
      </w:r>
      <w:proofErr w:type="gramEnd"/>
      <w:r w:rsidRPr="005C5F0E">
        <w:rPr>
          <w:rFonts w:ascii="Times New Roman" w:eastAsia="Times New Roman" w:hAnsi="Times New Roman" w:cs="Times New Roman"/>
          <w:sz w:val="28"/>
          <w:szCs w:val="28"/>
          <w:lang w:eastAsia="ru-RU"/>
        </w:rPr>
        <w:t xml:space="preserve"> Мово! Мудра берегине, що не давала погаснути земному вогнищу роду нашого і тримає народ на небесному олімпі волелюбності, слави і гордого духу.</w:t>
      </w:r>
    </w:p>
    <w:p w:rsidR="00A511CF" w:rsidRPr="005C5F0E" w:rsidRDefault="00A511CF" w:rsidP="00A511CF">
      <w:pPr>
        <w:spacing w:after="0" w:line="240" w:lineRule="auto"/>
        <w:jc w:val="center"/>
        <w:rPr>
          <w:rFonts w:ascii="Times New Roman" w:eastAsia="Times New Roman" w:hAnsi="Times New Roman" w:cs="Times New Roman"/>
          <w:sz w:val="28"/>
          <w:szCs w:val="28"/>
          <w:lang w:eastAsia="ru-RU"/>
        </w:rPr>
      </w:pPr>
      <w:r w:rsidRPr="005C5F0E">
        <w:rPr>
          <w:rFonts w:ascii="Times New Roman" w:eastAsia="Times New Roman" w:hAnsi="Times New Roman" w:cs="Times New Roman"/>
          <w:sz w:val="28"/>
          <w:szCs w:val="28"/>
          <w:lang w:eastAsia="ru-RU"/>
        </w:rPr>
        <w:br/>
        <w:t>Мово рідна, слово рідне!</w:t>
      </w:r>
      <w:r w:rsidRPr="005C5F0E">
        <w:rPr>
          <w:rFonts w:ascii="Times New Roman" w:eastAsia="Times New Roman" w:hAnsi="Times New Roman" w:cs="Times New Roman"/>
          <w:sz w:val="28"/>
          <w:szCs w:val="28"/>
          <w:lang w:eastAsia="ru-RU"/>
        </w:rPr>
        <w:br/>
        <w:t>Хто вас забуває,</w:t>
      </w:r>
      <w:r w:rsidRPr="005C5F0E">
        <w:rPr>
          <w:rFonts w:ascii="Times New Roman" w:eastAsia="Times New Roman" w:hAnsi="Times New Roman" w:cs="Times New Roman"/>
          <w:sz w:val="28"/>
          <w:szCs w:val="28"/>
          <w:lang w:eastAsia="ru-RU"/>
        </w:rPr>
        <w:br/>
        <w:t>Той у грудях не серденько,</w:t>
      </w:r>
      <w:r w:rsidRPr="005C5F0E">
        <w:rPr>
          <w:rFonts w:ascii="Times New Roman" w:eastAsia="Times New Roman" w:hAnsi="Times New Roman" w:cs="Times New Roman"/>
          <w:sz w:val="28"/>
          <w:szCs w:val="28"/>
          <w:lang w:eastAsia="ru-RU"/>
        </w:rPr>
        <w:br/>
        <w:t>А лиш камінь має</w:t>
      </w:r>
      <w:r w:rsidRPr="005C5F0E">
        <w:rPr>
          <w:rFonts w:ascii="Times New Roman" w:eastAsia="Times New Roman" w:hAnsi="Times New Roman" w:cs="Times New Roman"/>
          <w:sz w:val="28"/>
          <w:szCs w:val="28"/>
          <w:lang w:eastAsia="ru-RU"/>
        </w:rPr>
        <w:br/>
        <w:t>Як ту мову можна забути</w:t>
      </w:r>
      <w:r w:rsidRPr="005C5F0E">
        <w:rPr>
          <w:rFonts w:ascii="Times New Roman" w:eastAsia="Times New Roman" w:hAnsi="Times New Roman" w:cs="Times New Roman"/>
          <w:sz w:val="28"/>
          <w:szCs w:val="28"/>
          <w:lang w:eastAsia="ru-RU"/>
        </w:rPr>
        <w:br/>
        <w:t>Котрою учила</w:t>
      </w:r>
      <w:r w:rsidRPr="005C5F0E">
        <w:rPr>
          <w:rFonts w:ascii="Times New Roman" w:eastAsia="Times New Roman" w:hAnsi="Times New Roman" w:cs="Times New Roman"/>
          <w:sz w:val="28"/>
          <w:szCs w:val="28"/>
          <w:lang w:eastAsia="ru-RU"/>
        </w:rPr>
        <w:br/>
        <w:t>Нас всіх ненька говорити,</w:t>
      </w:r>
      <w:r w:rsidRPr="005C5F0E">
        <w:rPr>
          <w:rFonts w:ascii="Times New Roman" w:eastAsia="Times New Roman" w:hAnsi="Times New Roman" w:cs="Times New Roman"/>
          <w:sz w:val="28"/>
          <w:szCs w:val="28"/>
          <w:lang w:eastAsia="ru-RU"/>
        </w:rPr>
        <w:br/>
        <w:t>Ненька наша мила?</w:t>
      </w:r>
      <w:r w:rsidRPr="005C5F0E">
        <w:rPr>
          <w:rFonts w:ascii="Times New Roman" w:eastAsia="Times New Roman" w:hAnsi="Times New Roman" w:cs="Times New Roman"/>
          <w:sz w:val="28"/>
          <w:szCs w:val="28"/>
          <w:lang w:eastAsia="ru-RU"/>
        </w:rPr>
        <w:br/>
        <w:t>От тому плекайте, діти,</w:t>
      </w:r>
      <w:r w:rsidRPr="005C5F0E">
        <w:rPr>
          <w:rFonts w:ascii="Times New Roman" w:eastAsia="Times New Roman" w:hAnsi="Times New Roman" w:cs="Times New Roman"/>
          <w:sz w:val="28"/>
          <w:szCs w:val="28"/>
          <w:lang w:eastAsia="ru-RU"/>
        </w:rPr>
        <w:br/>
        <w:t>Рідненькую мову</w:t>
      </w:r>
      <w:r w:rsidRPr="005C5F0E">
        <w:rPr>
          <w:rFonts w:ascii="Times New Roman" w:eastAsia="Times New Roman" w:hAnsi="Times New Roman" w:cs="Times New Roman"/>
          <w:sz w:val="28"/>
          <w:szCs w:val="28"/>
          <w:lang w:eastAsia="ru-RU"/>
        </w:rPr>
        <w:br/>
        <w:t>І учіться говорити</w:t>
      </w:r>
      <w:r w:rsidRPr="005C5F0E">
        <w:rPr>
          <w:rFonts w:ascii="Times New Roman" w:eastAsia="Times New Roman" w:hAnsi="Times New Roman" w:cs="Times New Roman"/>
          <w:sz w:val="28"/>
          <w:szCs w:val="28"/>
          <w:lang w:eastAsia="ru-RU"/>
        </w:rPr>
        <w:br/>
        <w:t>Своїм рідним словом.</w:t>
      </w:r>
      <w:r w:rsidRPr="005C5F0E">
        <w:rPr>
          <w:rFonts w:ascii="Times New Roman" w:eastAsia="Times New Roman" w:hAnsi="Times New Roman" w:cs="Times New Roman"/>
          <w:sz w:val="28"/>
          <w:szCs w:val="28"/>
          <w:lang w:eastAsia="ru-RU"/>
        </w:rPr>
        <w:br/>
      </w:r>
      <w:r w:rsidRPr="005C5F0E">
        <w:rPr>
          <w:rFonts w:ascii="Times New Roman" w:eastAsia="Times New Roman" w:hAnsi="Times New Roman" w:cs="Times New Roman"/>
          <w:sz w:val="28"/>
          <w:szCs w:val="28"/>
          <w:lang w:eastAsia="ru-RU"/>
        </w:rPr>
        <w:lastRenderedPageBreak/>
        <w:br/>
        <w:t>Доню, моя доню,</w:t>
      </w:r>
      <w:r w:rsidRPr="005C5F0E">
        <w:rPr>
          <w:rFonts w:ascii="Times New Roman" w:eastAsia="Times New Roman" w:hAnsi="Times New Roman" w:cs="Times New Roman"/>
          <w:sz w:val="28"/>
          <w:szCs w:val="28"/>
          <w:lang w:eastAsia="ru-RU"/>
        </w:rPr>
        <w:br/>
        <w:t>Синьоока зірко</w:t>
      </w:r>
      <w:r w:rsidRPr="005C5F0E">
        <w:rPr>
          <w:rFonts w:ascii="Times New Roman" w:eastAsia="Times New Roman" w:hAnsi="Times New Roman" w:cs="Times New Roman"/>
          <w:sz w:val="28"/>
          <w:szCs w:val="28"/>
          <w:lang w:eastAsia="ru-RU"/>
        </w:rPr>
        <w:br/>
        <w:t>У житті буває</w:t>
      </w:r>
      <w:r w:rsidRPr="005C5F0E">
        <w:rPr>
          <w:rFonts w:ascii="Times New Roman" w:eastAsia="Times New Roman" w:hAnsi="Times New Roman" w:cs="Times New Roman"/>
          <w:sz w:val="28"/>
          <w:szCs w:val="28"/>
          <w:lang w:eastAsia="ru-RU"/>
        </w:rPr>
        <w:br/>
        <w:t>Солодко і гірко.</w:t>
      </w:r>
      <w:r w:rsidRPr="005C5F0E">
        <w:rPr>
          <w:rFonts w:ascii="Times New Roman" w:eastAsia="Times New Roman" w:hAnsi="Times New Roman" w:cs="Times New Roman"/>
          <w:sz w:val="28"/>
          <w:szCs w:val="28"/>
          <w:lang w:eastAsia="ru-RU"/>
        </w:rPr>
        <w:br/>
        <w:t>Як би не манили</w:t>
      </w:r>
      <w:r w:rsidRPr="005C5F0E">
        <w:rPr>
          <w:rFonts w:ascii="Times New Roman" w:eastAsia="Times New Roman" w:hAnsi="Times New Roman" w:cs="Times New Roman"/>
          <w:sz w:val="28"/>
          <w:szCs w:val="28"/>
          <w:lang w:eastAsia="ru-RU"/>
        </w:rPr>
        <w:br/>
        <w:t>Твої очі зваби,</w:t>
      </w:r>
      <w:r w:rsidRPr="005C5F0E">
        <w:rPr>
          <w:rFonts w:ascii="Times New Roman" w:eastAsia="Times New Roman" w:hAnsi="Times New Roman" w:cs="Times New Roman"/>
          <w:sz w:val="28"/>
          <w:szCs w:val="28"/>
          <w:lang w:eastAsia="ru-RU"/>
        </w:rPr>
        <w:br/>
        <w:t>Не посмій вчинити</w:t>
      </w:r>
      <w:r w:rsidRPr="005C5F0E">
        <w:rPr>
          <w:rFonts w:ascii="Times New Roman" w:eastAsia="Times New Roman" w:hAnsi="Times New Roman" w:cs="Times New Roman"/>
          <w:sz w:val="28"/>
          <w:szCs w:val="28"/>
          <w:lang w:eastAsia="ru-RU"/>
        </w:rPr>
        <w:br/>
        <w:t>Батьківщині зради.</w:t>
      </w:r>
      <w:r w:rsidRPr="005C5F0E">
        <w:rPr>
          <w:rFonts w:ascii="Times New Roman" w:eastAsia="Times New Roman" w:hAnsi="Times New Roman" w:cs="Times New Roman"/>
          <w:sz w:val="28"/>
          <w:szCs w:val="28"/>
          <w:lang w:eastAsia="ru-RU"/>
        </w:rPr>
        <w:br/>
      </w:r>
      <w:r w:rsidRPr="005C5F0E">
        <w:rPr>
          <w:rFonts w:ascii="Times New Roman" w:eastAsia="Times New Roman" w:hAnsi="Times New Roman" w:cs="Times New Roman"/>
          <w:sz w:val="28"/>
          <w:szCs w:val="28"/>
          <w:lang w:eastAsia="ru-RU"/>
        </w:rPr>
        <w:br/>
        <w:t>Не посмій забути</w:t>
      </w:r>
      <w:r w:rsidRPr="005C5F0E">
        <w:rPr>
          <w:rFonts w:ascii="Times New Roman" w:eastAsia="Times New Roman" w:hAnsi="Times New Roman" w:cs="Times New Roman"/>
          <w:sz w:val="28"/>
          <w:szCs w:val="28"/>
          <w:lang w:eastAsia="ru-RU"/>
        </w:rPr>
        <w:br/>
        <w:t>Маминої мови</w:t>
      </w:r>
      <w:r w:rsidRPr="005C5F0E">
        <w:rPr>
          <w:rFonts w:ascii="Times New Roman" w:eastAsia="Times New Roman" w:hAnsi="Times New Roman" w:cs="Times New Roman"/>
          <w:sz w:val="28"/>
          <w:szCs w:val="28"/>
          <w:lang w:eastAsia="ru-RU"/>
        </w:rPr>
        <w:br/>
        <w:t>Нею квітне поле</w:t>
      </w:r>
      <w:r w:rsidRPr="005C5F0E">
        <w:rPr>
          <w:rFonts w:ascii="Times New Roman" w:eastAsia="Times New Roman" w:hAnsi="Times New Roman" w:cs="Times New Roman"/>
          <w:sz w:val="28"/>
          <w:szCs w:val="28"/>
          <w:lang w:eastAsia="ru-RU"/>
        </w:rPr>
        <w:br/>
        <w:t>І гудуть діброви.</w:t>
      </w:r>
      <w:r w:rsidRPr="005C5F0E">
        <w:rPr>
          <w:rFonts w:ascii="Times New Roman" w:eastAsia="Times New Roman" w:hAnsi="Times New Roman" w:cs="Times New Roman"/>
          <w:sz w:val="28"/>
          <w:szCs w:val="28"/>
          <w:lang w:eastAsia="ru-RU"/>
        </w:rPr>
        <w:br/>
        <w:t>Можеш призабути</w:t>
      </w:r>
      <w:r w:rsidRPr="005C5F0E">
        <w:rPr>
          <w:rFonts w:ascii="Times New Roman" w:eastAsia="Times New Roman" w:hAnsi="Times New Roman" w:cs="Times New Roman"/>
          <w:sz w:val="28"/>
          <w:szCs w:val="28"/>
          <w:lang w:eastAsia="ru-RU"/>
        </w:rPr>
        <w:br/>
        <w:t>Запах рути м'яти,</w:t>
      </w:r>
      <w:r w:rsidRPr="005C5F0E">
        <w:rPr>
          <w:rFonts w:ascii="Times New Roman" w:eastAsia="Times New Roman" w:hAnsi="Times New Roman" w:cs="Times New Roman"/>
          <w:sz w:val="28"/>
          <w:szCs w:val="28"/>
          <w:lang w:eastAsia="ru-RU"/>
        </w:rPr>
        <w:br/>
        <w:t>Але рідну мову</w:t>
      </w:r>
      <w:r w:rsidRPr="005C5F0E">
        <w:rPr>
          <w:rFonts w:ascii="Times New Roman" w:eastAsia="Times New Roman" w:hAnsi="Times New Roman" w:cs="Times New Roman"/>
          <w:sz w:val="28"/>
          <w:szCs w:val="28"/>
          <w:lang w:eastAsia="ru-RU"/>
        </w:rPr>
        <w:br/>
        <w:t>Мусиш пам'ятати.</w:t>
      </w:r>
      <w:r w:rsidRPr="005C5F0E">
        <w:rPr>
          <w:rFonts w:ascii="Times New Roman" w:eastAsia="Times New Roman" w:hAnsi="Times New Roman" w:cs="Times New Roman"/>
          <w:sz w:val="28"/>
          <w:szCs w:val="28"/>
          <w:lang w:eastAsia="ru-RU"/>
        </w:rPr>
        <w:br/>
        <w:t>Можеш не впізнати</w:t>
      </w:r>
      <w:r w:rsidRPr="005C5F0E">
        <w:rPr>
          <w:rFonts w:ascii="Times New Roman" w:eastAsia="Times New Roman" w:hAnsi="Times New Roman" w:cs="Times New Roman"/>
          <w:sz w:val="28"/>
          <w:szCs w:val="28"/>
          <w:lang w:eastAsia="ru-RU"/>
        </w:rPr>
        <w:br/>
        <w:t>Голосу діброви,</w:t>
      </w:r>
      <w:r w:rsidRPr="005C5F0E">
        <w:rPr>
          <w:rFonts w:ascii="Times New Roman" w:eastAsia="Times New Roman" w:hAnsi="Times New Roman" w:cs="Times New Roman"/>
          <w:sz w:val="28"/>
          <w:szCs w:val="28"/>
          <w:lang w:eastAsia="ru-RU"/>
        </w:rPr>
        <w:br/>
        <w:t>Та не смій зректися</w:t>
      </w:r>
      <w:r w:rsidRPr="005C5F0E">
        <w:rPr>
          <w:rFonts w:ascii="Times New Roman" w:eastAsia="Times New Roman" w:hAnsi="Times New Roman" w:cs="Times New Roman"/>
          <w:sz w:val="28"/>
          <w:szCs w:val="28"/>
          <w:lang w:eastAsia="ru-RU"/>
        </w:rPr>
        <w:br/>
        <w:t>Маминої мови.</w:t>
      </w:r>
      <w:r w:rsidRPr="005C5F0E">
        <w:rPr>
          <w:rFonts w:ascii="Times New Roman" w:eastAsia="Times New Roman" w:hAnsi="Times New Roman" w:cs="Times New Roman"/>
          <w:sz w:val="28"/>
          <w:szCs w:val="28"/>
          <w:lang w:eastAsia="ru-RU"/>
        </w:rPr>
        <w:br/>
        <w:t>Бо як відречешся</w:t>
      </w:r>
      <w:r w:rsidRPr="005C5F0E">
        <w:rPr>
          <w:rFonts w:ascii="Times New Roman" w:eastAsia="Times New Roman" w:hAnsi="Times New Roman" w:cs="Times New Roman"/>
          <w:sz w:val="28"/>
          <w:szCs w:val="28"/>
          <w:lang w:eastAsia="ru-RU"/>
        </w:rPr>
        <w:br/>
        <w:t>Кине тебе пісня,</w:t>
      </w:r>
      <w:r w:rsidRPr="005C5F0E">
        <w:rPr>
          <w:rFonts w:ascii="Times New Roman" w:eastAsia="Times New Roman" w:hAnsi="Times New Roman" w:cs="Times New Roman"/>
          <w:sz w:val="28"/>
          <w:szCs w:val="28"/>
          <w:lang w:eastAsia="ru-RU"/>
        </w:rPr>
        <w:br/>
        <w:t>Будеш ти без неї</w:t>
      </w:r>
      <w:r w:rsidRPr="005C5F0E">
        <w:rPr>
          <w:rFonts w:ascii="Times New Roman" w:eastAsia="Times New Roman" w:hAnsi="Times New Roman" w:cs="Times New Roman"/>
          <w:sz w:val="28"/>
          <w:szCs w:val="28"/>
          <w:lang w:eastAsia="ru-RU"/>
        </w:rPr>
        <w:br/>
        <w:t>Наче вишня пізня.</w:t>
      </w:r>
      <w:r w:rsidRPr="005C5F0E">
        <w:rPr>
          <w:rFonts w:ascii="Times New Roman" w:eastAsia="Times New Roman" w:hAnsi="Times New Roman" w:cs="Times New Roman"/>
          <w:sz w:val="28"/>
          <w:szCs w:val="28"/>
          <w:lang w:eastAsia="ru-RU"/>
        </w:rPr>
        <w:br/>
        <w:t> </w:t>
      </w:r>
    </w:p>
    <w:p w:rsidR="00A511CF" w:rsidRPr="005C5F0E" w:rsidRDefault="00A511CF" w:rsidP="00A511CF">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Ведуча</w:t>
      </w:r>
      <w:r>
        <w:rPr>
          <w:rFonts w:ascii="Times New Roman" w:eastAsia="Times New Roman" w:hAnsi="Times New Roman" w:cs="Times New Roman"/>
          <w:b/>
          <w:bCs/>
          <w:sz w:val="28"/>
          <w:szCs w:val="28"/>
          <w:lang w:val="uk-UA" w:eastAsia="ru-RU"/>
        </w:rPr>
        <w:t>І</w:t>
      </w:r>
      <w:r>
        <w:rPr>
          <w:rFonts w:ascii="Times New Roman" w:eastAsia="Times New Roman" w:hAnsi="Times New Roman" w:cs="Times New Roman"/>
          <w:b/>
          <w:bCs/>
          <w:sz w:val="28"/>
          <w:szCs w:val="28"/>
          <w:lang w:eastAsia="ru-RU"/>
        </w:rPr>
        <w:t>:</w:t>
      </w:r>
      <w:r>
        <w:rPr>
          <w:rFonts w:ascii="Times New Roman" w:eastAsia="Times New Roman" w:hAnsi="Times New Roman" w:cs="Times New Roman"/>
          <w:sz w:val="28"/>
          <w:szCs w:val="28"/>
          <w:lang w:eastAsia="ru-RU"/>
        </w:rPr>
        <w:t xml:space="preserve"> </w:t>
      </w:r>
      <w:r w:rsidRPr="005C5F0E">
        <w:rPr>
          <w:rFonts w:ascii="Times New Roman" w:eastAsia="Times New Roman" w:hAnsi="Times New Roman" w:cs="Times New Roman"/>
          <w:sz w:val="28"/>
          <w:szCs w:val="28"/>
          <w:lang w:eastAsia="ru-RU"/>
        </w:rPr>
        <w:t>- Кожен народ гордий з того, що він має свою державу, свою мову, волю і гарне життя у своїй країні. Без мови ми - ніхто, а маючи свою мову - ми нація, горда і незалежна.</w:t>
      </w:r>
    </w:p>
    <w:p w:rsidR="00A511CF" w:rsidRPr="005C5F0E" w:rsidRDefault="00A511CF" w:rsidP="00A511CF">
      <w:pPr>
        <w:spacing w:after="0" w:line="240" w:lineRule="auto"/>
        <w:jc w:val="center"/>
        <w:rPr>
          <w:rFonts w:ascii="Times New Roman" w:eastAsia="Times New Roman" w:hAnsi="Times New Roman" w:cs="Times New Roman"/>
          <w:sz w:val="28"/>
          <w:szCs w:val="28"/>
          <w:lang w:eastAsia="ru-RU"/>
        </w:rPr>
      </w:pPr>
      <w:r w:rsidRPr="005C5F0E">
        <w:rPr>
          <w:rFonts w:ascii="Times New Roman" w:eastAsia="Times New Roman" w:hAnsi="Times New Roman" w:cs="Times New Roman"/>
          <w:sz w:val="28"/>
          <w:szCs w:val="28"/>
          <w:lang w:eastAsia="ru-RU"/>
        </w:rPr>
        <w:br/>
        <w:t>Любіть свою мову й ніколи</w:t>
      </w:r>
      <w:r w:rsidRPr="005C5F0E">
        <w:rPr>
          <w:rFonts w:ascii="Times New Roman" w:eastAsia="Times New Roman" w:hAnsi="Times New Roman" w:cs="Times New Roman"/>
          <w:sz w:val="28"/>
          <w:szCs w:val="28"/>
          <w:lang w:eastAsia="ru-RU"/>
        </w:rPr>
        <w:br/>
        <w:t xml:space="preserve">Її не забудьте в </w:t>
      </w:r>
      <w:proofErr w:type="gramStart"/>
      <w:r w:rsidRPr="005C5F0E">
        <w:rPr>
          <w:rFonts w:ascii="Times New Roman" w:eastAsia="Times New Roman" w:hAnsi="Times New Roman" w:cs="Times New Roman"/>
          <w:sz w:val="28"/>
          <w:szCs w:val="28"/>
          <w:lang w:eastAsia="ru-RU"/>
        </w:rPr>
        <w:t>житті,</w:t>
      </w:r>
      <w:r w:rsidRPr="005C5F0E">
        <w:rPr>
          <w:rFonts w:ascii="Times New Roman" w:eastAsia="Times New Roman" w:hAnsi="Times New Roman" w:cs="Times New Roman"/>
          <w:sz w:val="28"/>
          <w:szCs w:val="28"/>
          <w:lang w:eastAsia="ru-RU"/>
        </w:rPr>
        <w:br/>
        <w:t>А</w:t>
      </w:r>
      <w:proofErr w:type="gramEnd"/>
      <w:r w:rsidRPr="005C5F0E">
        <w:rPr>
          <w:rFonts w:ascii="Times New Roman" w:eastAsia="Times New Roman" w:hAnsi="Times New Roman" w:cs="Times New Roman"/>
          <w:sz w:val="28"/>
          <w:szCs w:val="28"/>
          <w:lang w:eastAsia="ru-RU"/>
        </w:rPr>
        <w:t xml:space="preserve"> хто свою мову забуде,</w:t>
      </w:r>
      <w:r w:rsidRPr="005C5F0E">
        <w:rPr>
          <w:rFonts w:ascii="Times New Roman" w:eastAsia="Times New Roman" w:hAnsi="Times New Roman" w:cs="Times New Roman"/>
          <w:sz w:val="28"/>
          <w:szCs w:val="28"/>
          <w:lang w:eastAsia="ru-RU"/>
        </w:rPr>
        <w:br/>
        <w:t>Той серце забуде своє</w:t>
      </w:r>
      <w:r w:rsidRPr="005C5F0E">
        <w:rPr>
          <w:rFonts w:ascii="Times New Roman" w:eastAsia="Times New Roman" w:hAnsi="Times New Roman" w:cs="Times New Roman"/>
          <w:sz w:val="28"/>
          <w:szCs w:val="28"/>
          <w:lang w:eastAsia="ru-RU"/>
        </w:rPr>
        <w:br/>
      </w:r>
      <w:r w:rsidRPr="005C5F0E">
        <w:rPr>
          <w:rFonts w:ascii="Times New Roman" w:eastAsia="Times New Roman" w:hAnsi="Times New Roman" w:cs="Times New Roman"/>
          <w:sz w:val="28"/>
          <w:szCs w:val="28"/>
          <w:lang w:eastAsia="ru-RU"/>
        </w:rPr>
        <w:br/>
        <w:t>Ну де ще є така чарівна пісня?</w:t>
      </w:r>
      <w:r w:rsidRPr="005C5F0E">
        <w:rPr>
          <w:rFonts w:ascii="Times New Roman" w:eastAsia="Times New Roman" w:hAnsi="Times New Roman" w:cs="Times New Roman"/>
          <w:sz w:val="28"/>
          <w:szCs w:val="28"/>
          <w:lang w:eastAsia="ru-RU"/>
        </w:rPr>
        <w:br/>
        <w:t>Серед яких на світі мов?</w:t>
      </w:r>
      <w:r w:rsidRPr="005C5F0E">
        <w:rPr>
          <w:rFonts w:ascii="Times New Roman" w:eastAsia="Times New Roman" w:hAnsi="Times New Roman" w:cs="Times New Roman"/>
          <w:sz w:val="28"/>
          <w:szCs w:val="28"/>
          <w:lang w:eastAsia="ru-RU"/>
        </w:rPr>
        <w:br/>
        <w:t>То серце від журби неначе стисне,</w:t>
      </w:r>
      <w:r w:rsidRPr="005C5F0E">
        <w:rPr>
          <w:rFonts w:ascii="Times New Roman" w:eastAsia="Times New Roman" w:hAnsi="Times New Roman" w:cs="Times New Roman"/>
          <w:sz w:val="28"/>
          <w:szCs w:val="28"/>
          <w:lang w:eastAsia="ru-RU"/>
        </w:rPr>
        <w:br/>
        <w:t>А то навіє радість і любов.</w:t>
      </w:r>
      <w:r w:rsidRPr="005C5F0E">
        <w:rPr>
          <w:rFonts w:ascii="Times New Roman" w:eastAsia="Times New Roman" w:hAnsi="Times New Roman" w:cs="Times New Roman"/>
          <w:sz w:val="28"/>
          <w:szCs w:val="28"/>
          <w:lang w:eastAsia="ru-RU"/>
        </w:rPr>
        <w:br/>
      </w:r>
      <w:r w:rsidRPr="005C5F0E">
        <w:rPr>
          <w:rFonts w:ascii="Times New Roman" w:eastAsia="Times New Roman" w:hAnsi="Times New Roman" w:cs="Times New Roman"/>
          <w:sz w:val="28"/>
          <w:szCs w:val="28"/>
          <w:lang w:eastAsia="ru-RU"/>
        </w:rPr>
        <w:br/>
        <w:t>Пісня українська!</w:t>
      </w:r>
      <w:r w:rsidRPr="005C5F0E">
        <w:rPr>
          <w:rFonts w:ascii="Times New Roman" w:eastAsia="Times New Roman" w:hAnsi="Times New Roman" w:cs="Times New Roman"/>
          <w:sz w:val="28"/>
          <w:szCs w:val="28"/>
          <w:lang w:eastAsia="ru-RU"/>
        </w:rPr>
        <w:br/>
        <w:t>Хто не був зачарований нею?</w:t>
      </w:r>
      <w:r w:rsidRPr="005C5F0E">
        <w:rPr>
          <w:rFonts w:ascii="Times New Roman" w:eastAsia="Times New Roman" w:hAnsi="Times New Roman" w:cs="Times New Roman"/>
          <w:sz w:val="28"/>
          <w:szCs w:val="28"/>
          <w:lang w:eastAsia="ru-RU"/>
        </w:rPr>
        <w:br/>
      </w:r>
      <w:r w:rsidRPr="005C5F0E">
        <w:rPr>
          <w:rFonts w:ascii="Times New Roman" w:eastAsia="Times New Roman" w:hAnsi="Times New Roman" w:cs="Times New Roman"/>
          <w:sz w:val="28"/>
          <w:szCs w:val="28"/>
          <w:lang w:eastAsia="ru-RU"/>
        </w:rPr>
        <w:lastRenderedPageBreak/>
        <w:t>Вона натхненна, мелодійна,</w:t>
      </w:r>
      <w:r w:rsidRPr="005C5F0E">
        <w:rPr>
          <w:rFonts w:ascii="Times New Roman" w:eastAsia="Times New Roman" w:hAnsi="Times New Roman" w:cs="Times New Roman"/>
          <w:sz w:val="28"/>
          <w:szCs w:val="28"/>
          <w:lang w:eastAsia="ru-RU"/>
        </w:rPr>
        <w:br/>
        <w:t>Безмежна широтою і красою образів</w:t>
      </w:r>
      <w:r w:rsidRPr="005C5F0E">
        <w:rPr>
          <w:rFonts w:ascii="Times New Roman" w:eastAsia="Times New Roman" w:hAnsi="Times New Roman" w:cs="Times New Roman"/>
          <w:sz w:val="28"/>
          <w:szCs w:val="28"/>
          <w:lang w:eastAsia="ru-RU"/>
        </w:rPr>
        <w:br/>
        <w:t>Пісні лунають над широкими ланами</w:t>
      </w:r>
      <w:r w:rsidRPr="005C5F0E">
        <w:rPr>
          <w:rFonts w:ascii="Times New Roman" w:eastAsia="Times New Roman" w:hAnsi="Times New Roman" w:cs="Times New Roman"/>
          <w:sz w:val="28"/>
          <w:szCs w:val="28"/>
          <w:lang w:eastAsia="ru-RU"/>
        </w:rPr>
        <w:br/>
        <w:t>І високими горами.</w:t>
      </w:r>
    </w:p>
    <w:p w:rsidR="00A511CF" w:rsidRPr="005C5F0E" w:rsidRDefault="00A511CF" w:rsidP="00A511CF">
      <w:pPr>
        <w:spacing w:after="0" w:line="240" w:lineRule="auto"/>
        <w:rPr>
          <w:rFonts w:ascii="Times New Roman" w:eastAsia="Times New Roman" w:hAnsi="Times New Roman" w:cs="Times New Roman"/>
          <w:sz w:val="28"/>
          <w:szCs w:val="28"/>
          <w:lang w:eastAsia="ru-RU"/>
        </w:rPr>
      </w:pPr>
      <w:r w:rsidRPr="005C5F0E">
        <w:rPr>
          <w:rFonts w:ascii="Times New Roman" w:eastAsia="Times New Roman" w:hAnsi="Times New Roman" w:cs="Times New Roman"/>
          <w:sz w:val="28"/>
          <w:szCs w:val="28"/>
          <w:lang w:eastAsia="ru-RU"/>
        </w:rPr>
        <w:t>(Звучить українська народна пісня)</w:t>
      </w:r>
    </w:p>
    <w:p w:rsidR="00A511CF" w:rsidRPr="005C5F0E" w:rsidRDefault="00A511CF" w:rsidP="00A511CF">
      <w:pPr>
        <w:spacing w:after="0" w:line="240" w:lineRule="auto"/>
        <w:rPr>
          <w:rFonts w:ascii="Times New Roman" w:eastAsia="Times New Roman" w:hAnsi="Times New Roman" w:cs="Times New Roman"/>
          <w:sz w:val="28"/>
          <w:szCs w:val="28"/>
          <w:lang w:eastAsia="ru-RU"/>
        </w:rPr>
      </w:pPr>
      <w:r w:rsidRPr="005C5F0E">
        <w:rPr>
          <w:rFonts w:ascii="Times New Roman" w:eastAsia="Times New Roman" w:hAnsi="Times New Roman" w:cs="Times New Roman"/>
          <w:sz w:val="28"/>
          <w:szCs w:val="28"/>
          <w:lang w:eastAsia="ru-RU"/>
        </w:rPr>
        <w:br/>
      </w:r>
      <w:r>
        <w:rPr>
          <w:rFonts w:ascii="Times New Roman" w:eastAsia="Times New Roman" w:hAnsi="Times New Roman" w:cs="Times New Roman"/>
          <w:b/>
          <w:bCs/>
          <w:sz w:val="28"/>
          <w:szCs w:val="28"/>
          <w:lang w:eastAsia="ru-RU"/>
        </w:rPr>
        <w:t>Ведуча</w:t>
      </w:r>
      <w:r>
        <w:rPr>
          <w:rFonts w:ascii="Times New Roman" w:eastAsia="Times New Roman" w:hAnsi="Times New Roman" w:cs="Times New Roman"/>
          <w:b/>
          <w:bCs/>
          <w:sz w:val="28"/>
          <w:szCs w:val="28"/>
          <w:lang w:val="uk-UA" w:eastAsia="ru-RU"/>
        </w:rPr>
        <w:t>ІІ</w:t>
      </w:r>
      <w:r>
        <w:rPr>
          <w:rFonts w:ascii="Times New Roman" w:eastAsia="Times New Roman" w:hAnsi="Times New Roman" w:cs="Times New Roman"/>
          <w:b/>
          <w:bCs/>
          <w:sz w:val="28"/>
          <w:szCs w:val="28"/>
          <w:lang w:eastAsia="ru-RU"/>
        </w:rPr>
        <w:t>:</w:t>
      </w:r>
      <w:r>
        <w:rPr>
          <w:rFonts w:ascii="Times New Roman" w:eastAsia="Times New Roman" w:hAnsi="Times New Roman" w:cs="Times New Roman"/>
          <w:sz w:val="28"/>
          <w:szCs w:val="28"/>
          <w:lang w:eastAsia="ru-RU"/>
        </w:rPr>
        <w:t xml:space="preserve"> </w:t>
      </w:r>
      <w:r w:rsidRPr="005C5F0E">
        <w:rPr>
          <w:rFonts w:ascii="Times New Roman" w:eastAsia="Times New Roman" w:hAnsi="Times New Roman" w:cs="Times New Roman"/>
          <w:sz w:val="28"/>
          <w:szCs w:val="28"/>
          <w:lang w:eastAsia="ru-RU"/>
        </w:rPr>
        <w:t>- Злі люди глумилися з нашої мови, принижували її, забороняли, але вона вистояла і сьогодні звучить гордо і крилато.</w:t>
      </w:r>
    </w:p>
    <w:p w:rsidR="00A511CF" w:rsidRPr="005C5F0E" w:rsidRDefault="00A511CF" w:rsidP="00A511CF">
      <w:pPr>
        <w:spacing w:after="0" w:line="240" w:lineRule="auto"/>
        <w:jc w:val="center"/>
        <w:rPr>
          <w:rFonts w:ascii="Times New Roman" w:eastAsia="Times New Roman" w:hAnsi="Times New Roman" w:cs="Times New Roman"/>
          <w:sz w:val="28"/>
          <w:szCs w:val="28"/>
          <w:lang w:eastAsia="ru-RU"/>
        </w:rPr>
      </w:pPr>
      <w:r w:rsidRPr="005C5F0E">
        <w:rPr>
          <w:rFonts w:ascii="Times New Roman" w:eastAsia="Times New Roman" w:hAnsi="Times New Roman" w:cs="Times New Roman"/>
          <w:sz w:val="28"/>
          <w:szCs w:val="28"/>
          <w:lang w:eastAsia="ru-RU"/>
        </w:rPr>
        <w:br/>
        <w:t>Розвивайся, звеселяйся, моя рідна мово!</w:t>
      </w:r>
      <w:r w:rsidRPr="005C5F0E">
        <w:rPr>
          <w:rFonts w:ascii="Times New Roman" w:eastAsia="Times New Roman" w:hAnsi="Times New Roman" w:cs="Times New Roman"/>
          <w:sz w:val="28"/>
          <w:szCs w:val="28"/>
          <w:lang w:eastAsia="ru-RU"/>
        </w:rPr>
        <w:br/>
        <w:t>У барвінки зодягайся, українське слово.</w:t>
      </w:r>
      <w:r w:rsidRPr="005C5F0E">
        <w:rPr>
          <w:rFonts w:ascii="Times New Roman" w:eastAsia="Times New Roman" w:hAnsi="Times New Roman" w:cs="Times New Roman"/>
          <w:sz w:val="28"/>
          <w:szCs w:val="28"/>
          <w:lang w:eastAsia="ru-RU"/>
        </w:rPr>
        <w:br/>
        <w:t>Колосися житом в полі, піснею в оселі,</w:t>
      </w:r>
      <w:r w:rsidRPr="005C5F0E">
        <w:rPr>
          <w:rFonts w:ascii="Times New Roman" w:eastAsia="Times New Roman" w:hAnsi="Times New Roman" w:cs="Times New Roman"/>
          <w:sz w:val="28"/>
          <w:szCs w:val="28"/>
          <w:lang w:eastAsia="ru-RU"/>
        </w:rPr>
        <w:br/>
        <w:t>Щоб зростали наші діти мудрі і веселі.</w:t>
      </w:r>
      <w:r w:rsidRPr="005C5F0E">
        <w:rPr>
          <w:rFonts w:ascii="Times New Roman" w:eastAsia="Times New Roman" w:hAnsi="Times New Roman" w:cs="Times New Roman"/>
          <w:sz w:val="28"/>
          <w:szCs w:val="28"/>
          <w:lang w:eastAsia="ru-RU"/>
        </w:rPr>
        <w:br/>
        <w:t>Щоб на все життя з тобою ми запам'ятали,</w:t>
      </w:r>
      <w:r w:rsidRPr="005C5F0E">
        <w:rPr>
          <w:rFonts w:ascii="Times New Roman" w:eastAsia="Times New Roman" w:hAnsi="Times New Roman" w:cs="Times New Roman"/>
          <w:sz w:val="28"/>
          <w:szCs w:val="28"/>
          <w:lang w:eastAsia="ru-RU"/>
        </w:rPr>
        <w:br/>
        <w:t>Як з колиски дорогої мовоньку кохали.</w:t>
      </w:r>
      <w:r w:rsidRPr="005C5F0E">
        <w:rPr>
          <w:rFonts w:ascii="Times New Roman" w:eastAsia="Times New Roman" w:hAnsi="Times New Roman" w:cs="Times New Roman"/>
          <w:sz w:val="28"/>
          <w:szCs w:val="28"/>
          <w:lang w:eastAsia="ru-RU"/>
        </w:rPr>
        <w:br/>
        <w:t>Обіцяєм: Рідну Мову –</w:t>
      </w:r>
      <w:r w:rsidRPr="005C5F0E">
        <w:rPr>
          <w:rFonts w:ascii="Times New Roman" w:eastAsia="Times New Roman" w:hAnsi="Times New Roman" w:cs="Times New Roman"/>
          <w:sz w:val="28"/>
          <w:szCs w:val="28"/>
          <w:lang w:eastAsia="ru-RU"/>
        </w:rPr>
        <w:br/>
        <w:t>І співучу, й барвінкову</w:t>
      </w:r>
      <w:r w:rsidRPr="005C5F0E">
        <w:rPr>
          <w:rFonts w:ascii="Times New Roman" w:eastAsia="Times New Roman" w:hAnsi="Times New Roman" w:cs="Times New Roman"/>
          <w:sz w:val="28"/>
          <w:szCs w:val="28"/>
          <w:lang w:eastAsia="ru-RU"/>
        </w:rPr>
        <w:br/>
        <w:t>Будем завжди шанувати</w:t>
      </w:r>
      <w:r w:rsidRPr="005C5F0E">
        <w:rPr>
          <w:rFonts w:ascii="Times New Roman" w:eastAsia="Times New Roman" w:hAnsi="Times New Roman" w:cs="Times New Roman"/>
          <w:sz w:val="28"/>
          <w:szCs w:val="28"/>
          <w:lang w:eastAsia="ru-RU"/>
        </w:rPr>
        <w:br/>
        <w:t>Щоб почули - пам'ятати.</w:t>
      </w:r>
      <w:r w:rsidRPr="005C5F0E">
        <w:rPr>
          <w:rFonts w:ascii="Times New Roman" w:eastAsia="Times New Roman" w:hAnsi="Times New Roman" w:cs="Times New Roman"/>
          <w:sz w:val="28"/>
          <w:szCs w:val="28"/>
          <w:lang w:eastAsia="ru-RU"/>
        </w:rPr>
        <w:br/>
        <w:t>Ти - як зірка світанкова</w:t>
      </w:r>
      <w:r w:rsidRPr="005C5F0E">
        <w:rPr>
          <w:rFonts w:ascii="Times New Roman" w:eastAsia="Times New Roman" w:hAnsi="Times New Roman" w:cs="Times New Roman"/>
          <w:sz w:val="28"/>
          <w:szCs w:val="28"/>
          <w:lang w:eastAsia="ru-RU"/>
        </w:rPr>
        <w:br/>
        <w:t>Українська наша мово.</w:t>
      </w:r>
      <w:r w:rsidRPr="005C5F0E">
        <w:rPr>
          <w:rFonts w:ascii="Times New Roman" w:eastAsia="Times New Roman" w:hAnsi="Times New Roman" w:cs="Times New Roman"/>
          <w:sz w:val="28"/>
          <w:szCs w:val="28"/>
          <w:lang w:eastAsia="ru-RU"/>
        </w:rPr>
        <w:br/>
      </w:r>
      <w:r w:rsidRPr="005C5F0E">
        <w:rPr>
          <w:rFonts w:ascii="Times New Roman" w:eastAsia="Times New Roman" w:hAnsi="Times New Roman" w:cs="Times New Roman"/>
          <w:sz w:val="28"/>
          <w:szCs w:val="28"/>
          <w:lang w:eastAsia="ru-RU"/>
        </w:rPr>
        <w:br/>
        <w:t>Боже, Отче милостивий.</w:t>
      </w:r>
      <w:r w:rsidRPr="005C5F0E">
        <w:rPr>
          <w:rFonts w:ascii="Times New Roman" w:eastAsia="Times New Roman" w:hAnsi="Times New Roman" w:cs="Times New Roman"/>
          <w:sz w:val="28"/>
          <w:szCs w:val="28"/>
          <w:lang w:eastAsia="ru-RU"/>
        </w:rPr>
        <w:br/>
        <w:t>Ти нам дав цю мову красну.</w:t>
      </w:r>
      <w:r w:rsidRPr="005C5F0E">
        <w:rPr>
          <w:rFonts w:ascii="Times New Roman" w:eastAsia="Times New Roman" w:hAnsi="Times New Roman" w:cs="Times New Roman"/>
          <w:sz w:val="28"/>
          <w:szCs w:val="28"/>
          <w:lang w:eastAsia="ru-RU"/>
        </w:rPr>
        <w:br/>
        <w:t>Поміж мовами найкращу,</w:t>
      </w:r>
      <w:r w:rsidRPr="005C5F0E">
        <w:rPr>
          <w:rFonts w:ascii="Times New Roman" w:eastAsia="Times New Roman" w:hAnsi="Times New Roman" w:cs="Times New Roman"/>
          <w:sz w:val="28"/>
          <w:szCs w:val="28"/>
          <w:lang w:eastAsia="ru-RU"/>
        </w:rPr>
        <w:br/>
        <w:t>Нашу рідну, нашу власну.</w:t>
      </w:r>
      <w:r w:rsidRPr="005C5F0E">
        <w:rPr>
          <w:rFonts w:ascii="Times New Roman" w:eastAsia="Times New Roman" w:hAnsi="Times New Roman" w:cs="Times New Roman"/>
          <w:sz w:val="28"/>
          <w:szCs w:val="28"/>
          <w:lang w:eastAsia="ru-RU"/>
        </w:rPr>
        <w:br/>
      </w:r>
      <w:r w:rsidRPr="005C5F0E">
        <w:rPr>
          <w:rFonts w:ascii="Times New Roman" w:eastAsia="Times New Roman" w:hAnsi="Times New Roman" w:cs="Times New Roman"/>
          <w:sz w:val="28"/>
          <w:szCs w:val="28"/>
          <w:lang w:eastAsia="ru-RU"/>
        </w:rPr>
        <w:br/>
        <w:t>Тою мовою співала</w:t>
      </w:r>
      <w:r w:rsidRPr="005C5F0E">
        <w:rPr>
          <w:rFonts w:ascii="Times New Roman" w:eastAsia="Times New Roman" w:hAnsi="Times New Roman" w:cs="Times New Roman"/>
          <w:sz w:val="28"/>
          <w:szCs w:val="28"/>
          <w:lang w:eastAsia="ru-RU"/>
        </w:rPr>
        <w:br/>
        <w:t>Нам маленьким наша мати,</w:t>
      </w:r>
      <w:r w:rsidRPr="005C5F0E">
        <w:rPr>
          <w:rFonts w:ascii="Times New Roman" w:eastAsia="Times New Roman" w:hAnsi="Times New Roman" w:cs="Times New Roman"/>
          <w:sz w:val="28"/>
          <w:szCs w:val="28"/>
          <w:lang w:eastAsia="ru-RU"/>
        </w:rPr>
        <w:br/>
        <w:t xml:space="preserve">Тою мовою навчала </w:t>
      </w:r>
      <w:r w:rsidRPr="005C5F0E">
        <w:rPr>
          <w:rFonts w:ascii="Times New Roman" w:eastAsia="Times New Roman" w:hAnsi="Times New Roman" w:cs="Times New Roman"/>
          <w:sz w:val="28"/>
          <w:szCs w:val="28"/>
          <w:lang w:eastAsia="ru-RU"/>
        </w:rPr>
        <w:br/>
        <w:t>Тебе, Боже, прославляти.</w:t>
      </w:r>
      <w:r w:rsidRPr="005C5F0E">
        <w:rPr>
          <w:rFonts w:ascii="Times New Roman" w:eastAsia="Times New Roman" w:hAnsi="Times New Roman" w:cs="Times New Roman"/>
          <w:sz w:val="28"/>
          <w:szCs w:val="28"/>
          <w:lang w:eastAsia="ru-RU"/>
        </w:rPr>
        <w:br/>
      </w:r>
      <w:r w:rsidRPr="005C5F0E">
        <w:rPr>
          <w:rFonts w:ascii="Times New Roman" w:eastAsia="Times New Roman" w:hAnsi="Times New Roman" w:cs="Times New Roman"/>
          <w:sz w:val="28"/>
          <w:szCs w:val="28"/>
          <w:lang w:eastAsia="ru-RU"/>
        </w:rPr>
        <w:br/>
        <w:t>Тою мовою ми можем</w:t>
      </w:r>
      <w:r w:rsidRPr="005C5F0E">
        <w:rPr>
          <w:rFonts w:ascii="Times New Roman" w:eastAsia="Times New Roman" w:hAnsi="Times New Roman" w:cs="Times New Roman"/>
          <w:sz w:val="28"/>
          <w:szCs w:val="28"/>
          <w:lang w:eastAsia="ru-RU"/>
        </w:rPr>
        <w:br/>
        <w:t>Величатись перед світом,</w:t>
      </w:r>
      <w:r w:rsidRPr="005C5F0E">
        <w:rPr>
          <w:rFonts w:ascii="Times New Roman" w:eastAsia="Times New Roman" w:hAnsi="Times New Roman" w:cs="Times New Roman"/>
          <w:sz w:val="28"/>
          <w:szCs w:val="28"/>
          <w:lang w:eastAsia="ru-RU"/>
        </w:rPr>
        <w:br/>
        <w:t>Бо між мовами ця мова, -</w:t>
      </w:r>
      <w:r w:rsidRPr="005C5F0E">
        <w:rPr>
          <w:rFonts w:ascii="Times New Roman" w:eastAsia="Times New Roman" w:hAnsi="Times New Roman" w:cs="Times New Roman"/>
          <w:sz w:val="28"/>
          <w:szCs w:val="28"/>
          <w:lang w:eastAsia="ru-RU"/>
        </w:rPr>
        <w:br/>
        <w:t>Мов троянда поміж світом.</w:t>
      </w:r>
      <w:r w:rsidRPr="005C5F0E">
        <w:rPr>
          <w:rFonts w:ascii="Times New Roman" w:eastAsia="Times New Roman" w:hAnsi="Times New Roman" w:cs="Times New Roman"/>
          <w:sz w:val="28"/>
          <w:szCs w:val="28"/>
          <w:lang w:eastAsia="ru-RU"/>
        </w:rPr>
        <w:br/>
      </w:r>
      <w:r w:rsidRPr="005C5F0E">
        <w:rPr>
          <w:rFonts w:ascii="Times New Roman" w:eastAsia="Times New Roman" w:hAnsi="Times New Roman" w:cs="Times New Roman"/>
          <w:sz w:val="28"/>
          <w:szCs w:val="28"/>
          <w:lang w:eastAsia="ru-RU"/>
        </w:rPr>
        <w:br/>
        <w:t>Поможи, Небес Владико,</w:t>
      </w:r>
      <w:r w:rsidRPr="005C5F0E">
        <w:rPr>
          <w:rFonts w:ascii="Times New Roman" w:eastAsia="Times New Roman" w:hAnsi="Times New Roman" w:cs="Times New Roman"/>
          <w:sz w:val="28"/>
          <w:szCs w:val="28"/>
          <w:lang w:eastAsia="ru-RU"/>
        </w:rPr>
        <w:br/>
        <w:t>Хай буде по Твоїй Волі,</w:t>
      </w:r>
      <w:r w:rsidRPr="005C5F0E">
        <w:rPr>
          <w:rFonts w:ascii="Times New Roman" w:eastAsia="Times New Roman" w:hAnsi="Times New Roman" w:cs="Times New Roman"/>
          <w:sz w:val="28"/>
          <w:szCs w:val="28"/>
          <w:lang w:eastAsia="ru-RU"/>
        </w:rPr>
        <w:br/>
        <w:t>Щоб та мова гомоніла</w:t>
      </w:r>
      <w:r w:rsidRPr="005C5F0E">
        <w:rPr>
          <w:rFonts w:ascii="Times New Roman" w:eastAsia="Times New Roman" w:hAnsi="Times New Roman" w:cs="Times New Roman"/>
          <w:sz w:val="28"/>
          <w:szCs w:val="28"/>
          <w:lang w:eastAsia="ru-RU"/>
        </w:rPr>
        <w:br/>
        <w:t>Вільно в хаті, в церкві, в школі.</w:t>
      </w:r>
      <w:r w:rsidRPr="005C5F0E">
        <w:rPr>
          <w:rFonts w:ascii="Times New Roman" w:eastAsia="Times New Roman" w:hAnsi="Times New Roman" w:cs="Times New Roman"/>
          <w:sz w:val="28"/>
          <w:szCs w:val="28"/>
          <w:lang w:eastAsia="ru-RU"/>
        </w:rPr>
        <w:br/>
      </w:r>
      <w:r w:rsidRPr="005C5F0E">
        <w:rPr>
          <w:rFonts w:ascii="Times New Roman" w:eastAsia="Times New Roman" w:hAnsi="Times New Roman" w:cs="Times New Roman"/>
          <w:sz w:val="28"/>
          <w:szCs w:val="28"/>
          <w:lang w:eastAsia="ru-RU"/>
        </w:rPr>
        <w:br/>
        <w:t>Дай діждатись пошанівку</w:t>
      </w:r>
      <w:r w:rsidRPr="005C5F0E">
        <w:rPr>
          <w:rFonts w:ascii="Times New Roman" w:eastAsia="Times New Roman" w:hAnsi="Times New Roman" w:cs="Times New Roman"/>
          <w:sz w:val="28"/>
          <w:szCs w:val="28"/>
          <w:lang w:eastAsia="ru-RU"/>
        </w:rPr>
        <w:br/>
      </w:r>
      <w:r w:rsidRPr="005C5F0E">
        <w:rPr>
          <w:rFonts w:ascii="Times New Roman" w:eastAsia="Times New Roman" w:hAnsi="Times New Roman" w:cs="Times New Roman"/>
          <w:sz w:val="28"/>
          <w:szCs w:val="28"/>
          <w:lang w:eastAsia="ru-RU"/>
        </w:rPr>
        <w:lastRenderedPageBreak/>
        <w:t>Рідного, святого слова,</w:t>
      </w:r>
      <w:r w:rsidRPr="005C5F0E">
        <w:rPr>
          <w:rFonts w:ascii="Times New Roman" w:eastAsia="Times New Roman" w:hAnsi="Times New Roman" w:cs="Times New Roman"/>
          <w:sz w:val="28"/>
          <w:szCs w:val="28"/>
          <w:lang w:eastAsia="ru-RU"/>
        </w:rPr>
        <w:br/>
        <w:t>Щоб цвіла на славу Божу</w:t>
      </w:r>
      <w:r w:rsidRPr="005C5F0E">
        <w:rPr>
          <w:rFonts w:ascii="Times New Roman" w:eastAsia="Times New Roman" w:hAnsi="Times New Roman" w:cs="Times New Roman"/>
          <w:sz w:val="28"/>
          <w:szCs w:val="28"/>
          <w:lang w:eastAsia="ru-RU"/>
        </w:rPr>
        <w:br/>
        <w:t>Всі: Наша українська мова.</w:t>
      </w:r>
    </w:p>
    <w:p w:rsidR="00A511CF" w:rsidRPr="005C5F0E" w:rsidRDefault="00A511CF" w:rsidP="00A511CF">
      <w:pPr>
        <w:spacing w:after="0" w:line="240" w:lineRule="auto"/>
        <w:ind w:left="2124" w:firstLine="708"/>
        <w:rPr>
          <w:rFonts w:ascii="Times New Roman" w:eastAsia="Times New Roman" w:hAnsi="Times New Roman" w:cs="Times New Roman"/>
          <w:i/>
          <w:sz w:val="28"/>
          <w:szCs w:val="28"/>
          <w:lang w:eastAsia="ru-RU"/>
        </w:rPr>
      </w:pPr>
      <w:r w:rsidRPr="005C5F0E">
        <w:rPr>
          <w:rFonts w:ascii="Times New Roman" w:eastAsia="Times New Roman" w:hAnsi="Times New Roman" w:cs="Times New Roman"/>
          <w:i/>
          <w:sz w:val="28"/>
          <w:szCs w:val="28"/>
          <w:lang w:eastAsia="ru-RU"/>
        </w:rPr>
        <w:t>(Пісня «Немає Україна без калини»)</w:t>
      </w:r>
    </w:p>
    <w:p w:rsidR="00A511CF" w:rsidRPr="005C5F0E" w:rsidRDefault="00A511CF" w:rsidP="00A511CF">
      <w:pPr>
        <w:spacing w:after="0" w:line="240" w:lineRule="auto"/>
        <w:jc w:val="both"/>
        <w:rPr>
          <w:rFonts w:ascii="Times New Roman" w:eastAsia="Times New Roman" w:hAnsi="Times New Roman" w:cs="Times New Roman"/>
          <w:sz w:val="28"/>
          <w:szCs w:val="28"/>
          <w:lang w:eastAsia="ru-RU"/>
        </w:rPr>
      </w:pPr>
      <w:r w:rsidRPr="005C5F0E">
        <w:rPr>
          <w:rFonts w:ascii="Times New Roman" w:eastAsia="Times New Roman" w:hAnsi="Times New Roman" w:cs="Times New Roman"/>
          <w:sz w:val="28"/>
          <w:szCs w:val="28"/>
          <w:lang w:eastAsia="ru-RU"/>
        </w:rPr>
        <w:br/>
      </w:r>
      <w:r>
        <w:rPr>
          <w:rFonts w:ascii="Times New Roman" w:eastAsia="Times New Roman" w:hAnsi="Times New Roman" w:cs="Times New Roman"/>
          <w:b/>
          <w:bCs/>
          <w:sz w:val="28"/>
          <w:szCs w:val="28"/>
          <w:lang w:eastAsia="ru-RU"/>
        </w:rPr>
        <w:t>Ведуча</w:t>
      </w:r>
      <w:r>
        <w:rPr>
          <w:rFonts w:ascii="Times New Roman" w:eastAsia="Times New Roman" w:hAnsi="Times New Roman" w:cs="Times New Roman"/>
          <w:b/>
          <w:bCs/>
          <w:sz w:val="28"/>
          <w:szCs w:val="28"/>
          <w:lang w:val="uk-UA" w:eastAsia="ru-RU"/>
        </w:rPr>
        <w:t>ІІІ</w:t>
      </w:r>
      <w:r>
        <w:rPr>
          <w:rFonts w:ascii="Times New Roman" w:eastAsia="Times New Roman" w:hAnsi="Times New Roman" w:cs="Times New Roman"/>
          <w:b/>
          <w:bCs/>
          <w:sz w:val="28"/>
          <w:szCs w:val="28"/>
          <w:lang w:eastAsia="ru-RU"/>
        </w:rPr>
        <w:t>:</w:t>
      </w:r>
      <w:r>
        <w:rPr>
          <w:rFonts w:ascii="Times New Roman" w:eastAsia="Times New Roman" w:hAnsi="Times New Roman" w:cs="Times New Roman"/>
          <w:sz w:val="28"/>
          <w:szCs w:val="28"/>
          <w:lang w:eastAsia="ru-RU"/>
        </w:rPr>
        <w:t xml:space="preserve"> </w:t>
      </w:r>
      <w:r w:rsidRPr="005C5F0E">
        <w:rPr>
          <w:rFonts w:ascii="Times New Roman" w:eastAsia="Times New Roman" w:hAnsi="Times New Roman" w:cs="Times New Roman"/>
          <w:sz w:val="28"/>
          <w:szCs w:val="28"/>
          <w:lang w:eastAsia="ru-RU"/>
        </w:rPr>
        <w:t>- Ось і підійшло до кінця наше свято. Перш за все я хотіла б подякувати вам, дорогі діти, за те, що ви так гарно підготувалися до цього свята. І хотілося б, щоб від сьогоднішнього дня ви залишили у своєму серці хоча б одну краплину любові до рідної мови, щоб ви завжди пам'ятали, про те багатство, яке є у кожного з нас, і багатство це - наша рідна мова.</w:t>
      </w:r>
      <w:r w:rsidRPr="005C5F0E">
        <w:rPr>
          <w:rFonts w:ascii="Times New Roman" w:eastAsia="Times New Roman" w:hAnsi="Times New Roman" w:cs="Times New Roman"/>
          <w:sz w:val="28"/>
          <w:szCs w:val="28"/>
          <w:lang w:eastAsia="ru-RU"/>
        </w:rPr>
        <w:br/>
        <w:t> </w:t>
      </w:r>
    </w:p>
    <w:p w:rsidR="00A511CF" w:rsidRPr="005C5F0E" w:rsidRDefault="00A511CF" w:rsidP="00A511CF">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То</w:t>
      </w:r>
      <w:r w:rsidRPr="005C5F0E">
        <w:rPr>
          <w:rFonts w:ascii="Times New Roman" w:eastAsia="Times New Roman" w:hAnsi="Times New Roman" w:cs="Times New Roman"/>
          <w:sz w:val="28"/>
          <w:szCs w:val="28"/>
          <w:lang w:eastAsia="ru-RU"/>
        </w:rPr>
        <w:t>ж вивчайте рідну мову</w:t>
      </w:r>
      <w:r w:rsidRPr="005C5F0E">
        <w:rPr>
          <w:rFonts w:ascii="Times New Roman" w:eastAsia="Times New Roman" w:hAnsi="Times New Roman" w:cs="Times New Roman"/>
          <w:sz w:val="28"/>
          <w:szCs w:val="28"/>
          <w:lang w:eastAsia="ru-RU"/>
        </w:rPr>
        <w:br/>
        <w:t>Вже тепер з маленьких літ.</w:t>
      </w:r>
      <w:r w:rsidRPr="005C5F0E">
        <w:rPr>
          <w:rFonts w:ascii="Times New Roman" w:eastAsia="Times New Roman" w:hAnsi="Times New Roman" w:cs="Times New Roman"/>
          <w:sz w:val="28"/>
          <w:szCs w:val="28"/>
          <w:lang w:eastAsia="ru-RU"/>
        </w:rPr>
        <w:br/>
        <w:t>Українське наше слово</w:t>
      </w:r>
      <w:r w:rsidRPr="005C5F0E">
        <w:rPr>
          <w:rFonts w:ascii="Times New Roman" w:eastAsia="Times New Roman" w:hAnsi="Times New Roman" w:cs="Times New Roman"/>
          <w:sz w:val="28"/>
          <w:szCs w:val="28"/>
          <w:lang w:eastAsia="ru-RU"/>
        </w:rPr>
        <w:br/>
        <w:t xml:space="preserve">Хай звучить на цілий </w:t>
      </w:r>
      <w:proofErr w:type="gramStart"/>
      <w:r w:rsidRPr="005C5F0E">
        <w:rPr>
          <w:rFonts w:ascii="Times New Roman" w:eastAsia="Times New Roman" w:hAnsi="Times New Roman" w:cs="Times New Roman"/>
          <w:sz w:val="28"/>
          <w:szCs w:val="28"/>
          <w:lang w:eastAsia="ru-RU"/>
        </w:rPr>
        <w:t>світ!</w:t>
      </w:r>
      <w:r w:rsidRPr="005C5F0E">
        <w:rPr>
          <w:rFonts w:ascii="Times New Roman" w:eastAsia="Times New Roman" w:hAnsi="Times New Roman" w:cs="Times New Roman"/>
          <w:sz w:val="28"/>
          <w:szCs w:val="28"/>
          <w:lang w:eastAsia="ru-RU"/>
        </w:rPr>
        <w:br/>
        <w:t>Хай</w:t>
      </w:r>
      <w:proofErr w:type="gramEnd"/>
      <w:r w:rsidRPr="005C5F0E">
        <w:rPr>
          <w:rFonts w:ascii="Times New Roman" w:eastAsia="Times New Roman" w:hAnsi="Times New Roman" w:cs="Times New Roman"/>
          <w:sz w:val="28"/>
          <w:szCs w:val="28"/>
          <w:lang w:eastAsia="ru-RU"/>
        </w:rPr>
        <w:t xml:space="preserve"> лунає мова в світі</w:t>
      </w:r>
      <w:r w:rsidRPr="005C5F0E">
        <w:rPr>
          <w:rFonts w:ascii="Times New Roman" w:eastAsia="Times New Roman" w:hAnsi="Times New Roman" w:cs="Times New Roman"/>
          <w:sz w:val="28"/>
          <w:szCs w:val="28"/>
          <w:lang w:eastAsia="ru-RU"/>
        </w:rPr>
        <w:br/>
        <w:t>Повна сили і тепла,</w:t>
      </w:r>
      <w:r w:rsidRPr="005C5F0E">
        <w:rPr>
          <w:rFonts w:ascii="Times New Roman" w:eastAsia="Times New Roman" w:hAnsi="Times New Roman" w:cs="Times New Roman"/>
          <w:sz w:val="28"/>
          <w:szCs w:val="28"/>
          <w:lang w:eastAsia="ru-RU"/>
        </w:rPr>
        <w:br/>
        <w:t>Не цурайтесь мови, діти,</w:t>
      </w:r>
      <w:r w:rsidRPr="005C5F0E">
        <w:rPr>
          <w:rFonts w:ascii="Times New Roman" w:eastAsia="Times New Roman" w:hAnsi="Times New Roman" w:cs="Times New Roman"/>
          <w:sz w:val="28"/>
          <w:szCs w:val="28"/>
          <w:lang w:eastAsia="ru-RU"/>
        </w:rPr>
        <w:br/>
        <w:t>Не заму</w:t>
      </w:r>
      <w:r>
        <w:rPr>
          <w:rFonts w:ascii="Times New Roman" w:eastAsia="Times New Roman" w:hAnsi="Times New Roman" w:cs="Times New Roman"/>
          <w:sz w:val="28"/>
          <w:szCs w:val="28"/>
          <w:lang w:val="uk-UA" w:eastAsia="ru-RU"/>
        </w:rPr>
        <w:t>ті</w:t>
      </w:r>
      <w:r>
        <w:rPr>
          <w:rFonts w:ascii="Times New Roman" w:eastAsia="Times New Roman" w:hAnsi="Times New Roman" w:cs="Times New Roman"/>
          <w:sz w:val="28"/>
          <w:szCs w:val="28"/>
          <w:lang w:eastAsia="ru-RU"/>
        </w:rPr>
        <w:t>т</w:t>
      </w:r>
      <w:r w:rsidRPr="005C5F0E">
        <w:rPr>
          <w:rFonts w:ascii="Times New Roman" w:eastAsia="Times New Roman" w:hAnsi="Times New Roman" w:cs="Times New Roman"/>
          <w:sz w:val="28"/>
          <w:szCs w:val="28"/>
          <w:lang w:eastAsia="ru-RU"/>
        </w:rPr>
        <w:t xml:space="preserve">е </w:t>
      </w:r>
      <w:r>
        <w:rPr>
          <w:rFonts w:ascii="Times New Roman" w:eastAsia="Times New Roman" w:hAnsi="Times New Roman" w:cs="Times New Roman"/>
          <w:sz w:val="28"/>
          <w:szCs w:val="28"/>
          <w:lang w:val="uk-UA" w:eastAsia="ru-RU"/>
        </w:rPr>
        <w:t xml:space="preserve">  </w:t>
      </w:r>
      <w:r w:rsidRPr="005C5F0E">
        <w:rPr>
          <w:rFonts w:ascii="Times New Roman" w:eastAsia="Times New Roman" w:hAnsi="Times New Roman" w:cs="Times New Roman"/>
          <w:sz w:val="28"/>
          <w:szCs w:val="28"/>
          <w:lang w:eastAsia="ru-RU"/>
        </w:rPr>
        <w:t>джерела! </w:t>
      </w:r>
      <w:r w:rsidRPr="005C5F0E">
        <w:rPr>
          <w:rFonts w:ascii="Times New Roman" w:eastAsia="Times New Roman" w:hAnsi="Times New Roman" w:cs="Times New Roman"/>
          <w:sz w:val="28"/>
          <w:szCs w:val="28"/>
          <w:lang w:eastAsia="ru-RU"/>
        </w:rPr>
        <w:br/>
        <w:t> </w:t>
      </w:r>
    </w:p>
    <w:p w:rsidR="00A511CF" w:rsidRDefault="00A511CF" w:rsidP="00A511CF">
      <w:pPr>
        <w:pStyle w:val="a8"/>
        <w:ind w:left="0"/>
        <w:jc w:val="both"/>
        <w:rPr>
          <w:rFonts w:ascii="Times New Roman" w:hAnsi="Times New Roman" w:cs="Times New Roman"/>
          <w:sz w:val="28"/>
          <w:szCs w:val="28"/>
          <w:lang w:val="uk-UA"/>
        </w:rPr>
      </w:pPr>
      <w:r w:rsidRPr="003D4B54">
        <w:rPr>
          <w:rFonts w:ascii="Times New Roman" w:hAnsi="Times New Roman" w:cs="Times New Roman"/>
          <w:color w:val="0070C0"/>
          <w:sz w:val="28"/>
          <w:szCs w:val="28"/>
          <w:highlight w:val="yellow"/>
          <w:lang w:val="uk-UA"/>
        </w:rPr>
        <w:t>Запитання і завдання</w:t>
      </w:r>
      <w:r>
        <w:rPr>
          <w:rFonts w:ascii="Times New Roman" w:hAnsi="Times New Roman" w:cs="Times New Roman"/>
          <w:sz w:val="28"/>
          <w:szCs w:val="28"/>
          <w:lang w:val="uk-UA"/>
        </w:rPr>
        <w:t xml:space="preserve"> Складіть роздум про потрібність української мови.</w:t>
      </w:r>
    </w:p>
    <w:p w:rsidR="00A511CF" w:rsidRPr="000F13FF" w:rsidRDefault="00A511CF" w:rsidP="00A511CF">
      <w:pPr>
        <w:pStyle w:val="a8"/>
        <w:ind w:left="0"/>
        <w:jc w:val="both"/>
        <w:rPr>
          <w:rFonts w:ascii="Times New Roman" w:hAnsi="Times New Roman" w:cs="Times New Roman"/>
          <w:sz w:val="28"/>
          <w:szCs w:val="28"/>
          <w:lang w:val="uk-UA"/>
        </w:rPr>
      </w:pPr>
      <w:r>
        <w:rPr>
          <w:rFonts w:ascii="Times New Roman" w:hAnsi="Times New Roman" w:cs="Times New Roman"/>
          <w:sz w:val="28"/>
          <w:szCs w:val="28"/>
          <w:lang w:val="uk-UA"/>
        </w:rPr>
        <w:t>Твір може бути складеним віршованою мовою</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8726"/>
      </w:tblGrid>
      <w:tr w:rsidR="00A511CF" w:rsidRPr="00B71A53" w:rsidTr="00A505AE">
        <w:trPr>
          <w:tblCellSpacing w:w="0" w:type="dxa"/>
        </w:trPr>
        <w:tc>
          <w:tcPr>
            <w:tcW w:w="5000" w:type="pct"/>
            <w:vAlign w:val="center"/>
            <w:hideMark/>
          </w:tcPr>
          <w:p w:rsidR="00A511CF" w:rsidRPr="00B71A53" w:rsidRDefault="00A511CF" w:rsidP="00A505AE">
            <w:pPr>
              <w:pStyle w:val="a6"/>
              <w:spacing w:before="0" w:beforeAutospacing="0" w:after="0" w:afterAutospacing="0"/>
              <w:jc w:val="both"/>
              <w:rPr>
                <w:sz w:val="28"/>
                <w:szCs w:val="28"/>
              </w:rPr>
            </w:pPr>
          </w:p>
        </w:tc>
      </w:tr>
      <w:tr w:rsidR="00A511CF" w:rsidRPr="003B50C9" w:rsidTr="00A505AE">
        <w:trPr>
          <w:tblCellSpacing w:w="0" w:type="dxa"/>
        </w:trPr>
        <w:tc>
          <w:tcPr>
            <w:tcW w:w="5000" w:type="pct"/>
            <w:vAlign w:val="center"/>
            <w:hideMark/>
          </w:tcPr>
          <w:p w:rsidR="00A511CF" w:rsidRPr="003B50C9" w:rsidRDefault="00A511CF" w:rsidP="00A505AE">
            <w:pPr>
              <w:spacing w:after="0" w:line="240" w:lineRule="auto"/>
              <w:jc w:val="both"/>
              <w:rPr>
                <w:rFonts w:ascii="Times New Roman" w:hAnsi="Times New Roman" w:cs="Times New Roman"/>
                <w:sz w:val="28"/>
                <w:szCs w:val="28"/>
              </w:rPr>
            </w:pPr>
          </w:p>
        </w:tc>
      </w:tr>
      <w:tr w:rsidR="00A511CF" w:rsidRPr="003B50C9" w:rsidTr="00A505AE">
        <w:trPr>
          <w:tblCellSpacing w:w="0" w:type="dxa"/>
        </w:trPr>
        <w:tc>
          <w:tcPr>
            <w:tcW w:w="5000" w:type="pct"/>
            <w:vAlign w:val="center"/>
            <w:hideMark/>
          </w:tcPr>
          <w:p w:rsidR="00A511CF" w:rsidRPr="009A7718" w:rsidRDefault="00A511CF" w:rsidP="00A505AE">
            <w:pPr>
              <w:spacing w:after="0" w:line="240" w:lineRule="auto"/>
              <w:rPr>
                <w:rFonts w:ascii="Times New Roman" w:hAnsi="Times New Roman" w:cs="Times New Roman"/>
                <w:sz w:val="28"/>
                <w:szCs w:val="28"/>
                <w:lang w:val="uk-UA"/>
              </w:rPr>
            </w:pPr>
          </w:p>
        </w:tc>
      </w:tr>
    </w:tbl>
    <w:p w:rsidR="00A511CF" w:rsidRDefault="00A511CF" w:rsidP="00A511CF">
      <w:pPr>
        <w:pStyle w:val="a8"/>
        <w:ind w:left="0"/>
        <w:jc w:val="both"/>
        <w:rPr>
          <w:rFonts w:ascii="Times New Roman" w:eastAsia="Calibri" w:hAnsi="Times New Roman" w:cs="Times New Roman"/>
          <w:color w:val="1F497D" w:themeColor="text2"/>
          <w:sz w:val="32"/>
          <w:szCs w:val="32"/>
          <w:highlight w:val="yellow"/>
          <w:lang w:val="uk-UA"/>
        </w:rPr>
      </w:pPr>
    </w:p>
    <w:p w:rsidR="00A511CF" w:rsidRPr="005F567F" w:rsidRDefault="00A511CF" w:rsidP="00A511CF">
      <w:pPr>
        <w:spacing w:after="0" w:line="240" w:lineRule="auto"/>
        <w:rPr>
          <w:rFonts w:ascii="Times New Roman" w:hAnsi="Times New Roman" w:cs="Times New Roman"/>
          <w:color w:val="0070C0"/>
          <w:sz w:val="32"/>
          <w:szCs w:val="32"/>
        </w:rPr>
      </w:pPr>
      <w:proofErr w:type="gramStart"/>
      <w:r w:rsidRPr="005F567F">
        <w:rPr>
          <w:rFonts w:ascii="Times New Roman" w:hAnsi="Times New Roman" w:cs="Times New Roman"/>
          <w:color w:val="0070C0"/>
          <w:sz w:val="32"/>
          <w:szCs w:val="32"/>
          <w:highlight w:val="yellow"/>
        </w:rPr>
        <w:t>§26.Свято</w:t>
      </w:r>
      <w:proofErr w:type="gramEnd"/>
      <w:r w:rsidRPr="005F567F">
        <w:rPr>
          <w:rFonts w:ascii="Times New Roman" w:hAnsi="Times New Roman" w:cs="Times New Roman"/>
          <w:color w:val="0070C0"/>
          <w:sz w:val="32"/>
          <w:szCs w:val="32"/>
          <w:highlight w:val="yellow"/>
        </w:rPr>
        <w:t xml:space="preserve"> зустрічі весни</w:t>
      </w:r>
      <w:r w:rsidRPr="005F567F">
        <w:rPr>
          <w:rFonts w:ascii="Times New Roman" w:hAnsi="Times New Roman" w:cs="Times New Roman"/>
          <w:color w:val="0070C0"/>
          <w:sz w:val="32"/>
          <w:szCs w:val="32"/>
        </w:rPr>
        <w:t xml:space="preserve">   </w:t>
      </w:r>
    </w:p>
    <w:p w:rsidR="00A511CF" w:rsidRPr="007D6382" w:rsidRDefault="00A511CF" w:rsidP="00A511CF">
      <w:pPr>
        <w:spacing w:after="0" w:line="240" w:lineRule="auto"/>
        <w:rPr>
          <w:rFonts w:ascii="Times New Roman" w:hAnsi="Times New Roman" w:cs="Times New Roman"/>
          <w:sz w:val="28"/>
          <w:szCs w:val="28"/>
        </w:rPr>
      </w:pPr>
      <w:r w:rsidRPr="007D6382">
        <w:rPr>
          <w:rFonts w:ascii="Times New Roman" w:hAnsi="Times New Roman" w:cs="Times New Roman"/>
          <w:sz w:val="28"/>
          <w:szCs w:val="28"/>
        </w:rPr>
        <w:t xml:space="preserve">  </w:t>
      </w:r>
    </w:p>
    <w:p w:rsidR="00A511CF" w:rsidRPr="007D6382" w:rsidRDefault="00A511CF" w:rsidP="00A511CF">
      <w:pPr>
        <w:spacing w:after="0" w:line="240" w:lineRule="auto"/>
        <w:jc w:val="both"/>
        <w:rPr>
          <w:rFonts w:ascii="Times New Roman" w:hAnsi="Times New Roman" w:cs="Times New Roman"/>
          <w:sz w:val="28"/>
          <w:szCs w:val="28"/>
          <w:lang w:val="uk-UA"/>
        </w:rPr>
      </w:pPr>
      <w:r w:rsidRPr="007D6382">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extent cx="718185" cy="522605"/>
            <wp:effectExtent l="19050" t="0" r="5715" b="0"/>
            <wp:docPr id="34" name="Рисунок 1" descr="http://elenadbgry.ucoz.ru/17367654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elenadbgry.ucoz.ru/173676541.gif"/>
                    <pic:cNvPicPr>
                      <a:picLocks noChangeAspect="1" noChangeArrowheads="1"/>
                    </pic:cNvPicPr>
                  </pic:nvPicPr>
                  <pic:blipFill>
                    <a:blip r:embed="rId170"/>
                    <a:srcRect/>
                    <a:stretch>
                      <a:fillRect/>
                    </a:stretch>
                  </pic:blipFill>
                  <pic:spPr bwMode="auto">
                    <a:xfrm>
                      <a:off x="0" y="0"/>
                      <a:ext cx="718185" cy="522605"/>
                    </a:xfrm>
                    <a:prstGeom prst="rect">
                      <a:avLst/>
                    </a:prstGeom>
                    <a:noFill/>
                    <a:ln w="9525">
                      <a:noFill/>
                      <a:miter lim="800000"/>
                      <a:headEnd/>
                      <a:tailEnd/>
                    </a:ln>
                  </pic:spPr>
                </pic:pic>
              </a:graphicData>
            </a:graphic>
          </wp:inline>
        </w:drawing>
      </w:r>
      <w:r w:rsidRPr="007D6382">
        <w:rPr>
          <w:rFonts w:ascii="Times New Roman" w:hAnsi="Times New Roman" w:cs="Times New Roman"/>
          <w:sz w:val="28"/>
          <w:szCs w:val="28"/>
        </w:rPr>
        <w:t xml:space="preserve">Після суворої зими з її морозами і хуртовинами, іскристим снігом і завіями приходить до нас красуня весна. Все радіє весні: радіє звір у лісі, птиця в повітрі, риба в воді, людина в мріях-надіях. З давніх-давен і до сьогоднішніх днів люди радіють приходу весни, теплим промінцям сонечка, веселому дзюрчанню струмочків, пробудженню всього живого, адже весна – це саме життя. Раніше люди повністю залежали від природи – від сонця, від морозу, від дощу. Але вірили в те, що вони можуть вплинути на сили природи. Чим саме? Словом, піснею, танцями, іграми, які, як вважали наші предки, мали чарівну силу. І люди співали навесні пісні, які називали веснянками, </w:t>
      </w:r>
      <w:r w:rsidRPr="007D6382">
        <w:rPr>
          <w:rFonts w:ascii="Times New Roman" w:hAnsi="Times New Roman" w:cs="Times New Roman"/>
          <w:sz w:val="28"/>
          <w:szCs w:val="28"/>
        </w:rPr>
        <w:lastRenderedPageBreak/>
        <w:t>гаївками, гагілками, маївками, водили хороводи. Це пісні молодості і краси, жива народна традиція.</w:t>
      </w:r>
    </w:p>
    <w:p w:rsidR="00A511CF" w:rsidRPr="007D6382" w:rsidRDefault="00A511CF" w:rsidP="00A511CF">
      <w:pPr>
        <w:spacing w:after="0" w:line="240" w:lineRule="auto"/>
        <w:ind w:firstLine="708"/>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702272" behindDoc="1" locked="0" layoutInCell="1" allowOverlap="1">
            <wp:simplePos x="0" y="0"/>
            <wp:positionH relativeFrom="column">
              <wp:posOffset>3106928</wp:posOffset>
            </wp:positionH>
            <wp:positionV relativeFrom="paragraph">
              <wp:posOffset>552196</wp:posOffset>
            </wp:positionV>
            <wp:extent cx="2370074" cy="1855978"/>
            <wp:effectExtent l="171450" t="133350" r="354076" b="296672"/>
            <wp:wrapTight wrapText="bothSides">
              <wp:wrapPolygon edited="0">
                <wp:start x="1910" y="-1552"/>
                <wp:lineTo x="521" y="-1330"/>
                <wp:lineTo x="-1563" y="665"/>
                <wp:lineTo x="-1042" y="23279"/>
                <wp:lineTo x="521" y="25053"/>
                <wp:lineTo x="1042" y="25053"/>
                <wp:lineTo x="22223" y="25053"/>
                <wp:lineTo x="22570" y="25053"/>
                <wp:lineTo x="24306" y="23501"/>
                <wp:lineTo x="24306" y="23279"/>
                <wp:lineTo x="24653" y="19953"/>
                <wp:lineTo x="24653" y="1995"/>
                <wp:lineTo x="24827" y="887"/>
                <wp:lineTo x="22744" y="-1330"/>
                <wp:lineTo x="21355" y="-1552"/>
                <wp:lineTo x="1910" y="-1552"/>
              </wp:wrapPolygon>
            </wp:wrapTight>
            <wp:docPr id="86" name="Рисунок 58" descr="http://traditions.org.ua/images/4_Svatkovyi_kalendar/stritennya.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8" descr="http://traditions.org.ua/images/4_Svatkovyi_kalendar/stritennya.jpg"/>
                    <pic:cNvPicPr>
                      <a:picLocks noChangeAspect="1" noChangeArrowheads="1"/>
                    </pic:cNvPicPr>
                  </pic:nvPicPr>
                  <pic:blipFill>
                    <a:blip r:embed="rId171" cstate="print"/>
                    <a:srcRect/>
                    <a:stretch>
                      <a:fillRect/>
                    </a:stretch>
                  </pic:blipFill>
                  <pic:spPr bwMode="auto">
                    <a:xfrm>
                      <a:off x="0" y="0"/>
                      <a:ext cx="2370074" cy="1855978"/>
                    </a:xfrm>
                    <a:prstGeom prst="rect">
                      <a:avLst/>
                    </a:prstGeom>
                    <a:ln>
                      <a:noFill/>
                    </a:ln>
                    <a:effectLst>
                      <a:outerShdw blurRad="292100" dist="139700" dir="2700000" algn="tl" rotWithShape="0">
                        <a:srgbClr val="333333">
                          <a:alpha val="65000"/>
                        </a:srgbClr>
                      </a:outerShdw>
                    </a:effectLst>
                  </pic:spPr>
                </pic:pic>
              </a:graphicData>
            </a:graphic>
          </wp:anchor>
        </w:drawing>
      </w:r>
      <w:r w:rsidRPr="007D6382">
        <w:rPr>
          <w:rFonts w:ascii="Times New Roman" w:hAnsi="Times New Roman" w:cs="Times New Roman"/>
          <w:sz w:val="28"/>
          <w:szCs w:val="28"/>
          <w:lang w:val="uk-UA"/>
        </w:rPr>
        <w:t>У давніх слов'ян рік починався навесні, березневе літочислення зберігалося до 1409 року. (За цим літо-численням Нестор – літописець розпо-чав "Повесть временных лет”). У свідо-мості давнього землероба новий трудо-вий рік починався з відродження нав-колишньої природи, із пробудженням матері-землі від зимового сну, з пер-шою оранкою і сівбою. Весну зустріча-ли радісно і пишно, з піснями, танцями, іграми. Ці пісні називали веснянками. Існують і паралельні назви: в Галичині – гаївки, гагілки, на Поліссі – маївки, магівки, на Волині – рогульки. Гаївки в західних областях України називають ігрові і танкові дії, що співаються переважно на Великодні свята, а також увесь фольклорно-етнографічний комплекс весняного свята. Назва ж "веснянка” об'єднує всі пісні, які співають на вулиці, на вигоні за селом від ранньої весни аж до зелених свят. Українські веснянки – відносяться до календарно-обрядових пісень. Вони мають закличний характер та сприймаються як звертання до весни, адже саме веснянки розпочинають весняний цикл пісень. Після холодної зими хотілось відчути приємне тепло весіннього сонечка та вдихнути ковток сповненого розквіту свіжого повітря. Для того, щоб прискорити цей процес існували повір’я згідно яких, слід заспівати веснянки. Звертання лунає не лише до самої весни, а й до речей та істот, що асоціюються з нею. За образно-поетичними компонентами веснянки наближені до замовлянь. У таких піснях до весни звертались як до живої істоти. Народна уява створила поетичний образ весни у вигляді дівчини – "паняночки”, що "десь у садочку шиє сорочку”, а інколи і у вигляді молодиці, що вже має або повинна мати дочку:</w:t>
      </w:r>
    </w:p>
    <w:p w:rsidR="00A511CF" w:rsidRPr="007D6382" w:rsidRDefault="00A511CF" w:rsidP="00A511CF">
      <w:pPr>
        <w:spacing w:after="0" w:line="240" w:lineRule="auto"/>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Ой весна, весна та весняночка,</w:t>
      </w:r>
    </w:p>
    <w:p w:rsidR="00A511CF" w:rsidRPr="007D6382" w:rsidRDefault="00A511CF" w:rsidP="00A511CF">
      <w:pPr>
        <w:spacing w:after="0" w:line="240" w:lineRule="auto"/>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Ой, де ж твоя донька, та паняночка…</w:t>
      </w:r>
    </w:p>
    <w:p w:rsidR="00A511CF" w:rsidRDefault="00A511CF" w:rsidP="00A511CF">
      <w:pPr>
        <w:spacing w:after="0" w:line="240" w:lineRule="auto"/>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Вона, ця вродлива дівчина або молодиця, дуже багата, від неї люди сподіваються щедрих дарів, а тому й виглядають її рано-вранці, до схід-сонця: вибігають на горби, стають на воротях, лізуть на дах комори чи клуні – запрошують, закликають її піснями:</w:t>
      </w:r>
      <w:r>
        <w:rPr>
          <w:rFonts w:ascii="Times New Roman" w:hAnsi="Times New Roman" w:cs="Times New Roman"/>
          <w:sz w:val="28"/>
          <w:szCs w:val="28"/>
          <w:lang w:val="uk-UA"/>
        </w:rPr>
        <w:t xml:space="preserve">           </w:t>
      </w:r>
    </w:p>
    <w:p w:rsidR="00A511CF" w:rsidRPr="007D6382" w:rsidRDefault="00A511CF" w:rsidP="00A511CF">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ab/>
      </w:r>
      <w:r>
        <w:rPr>
          <w:rFonts w:ascii="Times New Roman" w:hAnsi="Times New Roman" w:cs="Times New Roman"/>
          <w:noProof/>
          <w:sz w:val="28"/>
          <w:szCs w:val="28"/>
          <w:lang w:eastAsia="ru-RU"/>
        </w:rPr>
        <w:drawing>
          <wp:anchor distT="0" distB="0" distL="114300" distR="114300" simplePos="0" relativeHeight="251704320" behindDoc="0" locked="0" layoutInCell="1" allowOverlap="1">
            <wp:simplePos x="0" y="0"/>
            <wp:positionH relativeFrom="column">
              <wp:posOffset>3614420</wp:posOffset>
            </wp:positionH>
            <wp:positionV relativeFrom="paragraph">
              <wp:posOffset>635</wp:posOffset>
            </wp:positionV>
            <wp:extent cx="2023745" cy="2042795"/>
            <wp:effectExtent l="19050" t="0" r="0" b="0"/>
            <wp:wrapSquare wrapText="bothSides"/>
            <wp:docPr id="85" name="Рисунок 13" descr="http://etno.uaweb.org/mynuvshyna/pic1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http://etno.uaweb.org/mynuvshyna/pic198.jpg"/>
                    <pic:cNvPicPr>
                      <a:picLocks noChangeAspect="1" noChangeArrowheads="1"/>
                    </pic:cNvPicPr>
                  </pic:nvPicPr>
                  <pic:blipFill>
                    <a:blip r:embed="rId172"/>
                    <a:srcRect/>
                    <a:stretch>
                      <a:fillRect/>
                    </a:stretch>
                  </pic:blipFill>
                  <pic:spPr bwMode="auto">
                    <a:xfrm>
                      <a:off x="0" y="0"/>
                      <a:ext cx="2023745" cy="2042795"/>
                    </a:xfrm>
                    <a:prstGeom prst="rect">
                      <a:avLst/>
                    </a:prstGeom>
                    <a:noFill/>
                    <a:ln w="9525">
                      <a:noFill/>
                      <a:miter lim="800000"/>
                      <a:headEnd/>
                      <a:tailEnd/>
                    </a:ln>
                  </pic:spPr>
                </pic:pic>
              </a:graphicData>
            </a:graphic>
          </wp:anchor>
        </w:drawing>
      </w:r>
      <w:r w:rsidRPr="007D6382">
        <w:rPr>
          <w:rFonts w:ascii="Times New Roman" w:hAnsi="Times New Roman" w:cs="Times New Roman"/>
          <w:sz w:val="28"/>
          <w:szCs w:val="28"/>
          <w:lang w:val="uk-UA"/>
        </w:rPr>
        <w:t xml:space="preserve">                  Прийди, весно, прийди,</w:t>
      </w:r>
    </w:p>
    <w:p w:rsidR="00A511CF" w:rsidRPr="007D6382" w:rsidRDefault="00A511CF" w:rsidP="00A511CF">
      <w:pPr>
        <w:spacing w:after="0" w:line="240" w:lineRule="auto"/>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Прийди, прийди, красна,</w:t>
      </w:r>
    </w:p>
    <w:p w:rsidR="00A511CF" w:rsidRPr="007D6382" w:rsidRDefault="00A511CF" w:rsidP="00A511CF">
      <w:pPr>
        <w:spacing w:after="0" w:line="240" w:lineRule="auto"/>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Принеси нам збіжжя,</w:t>
      </w:r>
    </w:p>
    <w:p w:rsidR="00A511CF" w:rsidRPr="007D6382" w:rsidRDefault="00A511CF" w:rsidP="00A511CF">
      <w:pPr>
        <w:spacing w:after="0" w:line="240" w:lineRule="auto"/>
        <w:rPr>
          <w:rFonts w:ascii="Times New Roman" w:hAnsi="Times New Roman" w:cs="Times New Roman"/>
          <w:sz w:val="28"/>
          <w:szCs w:val="28"/>
          <w:lang w:val="uk-UA"/>
        </w:rPr>
      </w:pPr>
      <w:r w:rsidRPr="007D6382">
        <w:rPr>
          <w:rFonts w:ascii="Times New Roman" w:hAnsi="Times New Roman" w:cs="Times New Roman"/>
          <w:sz w:val="28"/>
          <w:szCs w:val="28"/>
          <w:lang w:val="uk-UA"/>
        </w:rPr>
        <w:lastRenderedPageBreak/>
        <w:t xml:space="preserve">                            Принеси нам красок (квітів).</w:t>
      </w:r>
    </w:p>
    <w:p w:rsidR="00A511CF" w:rsidRPr="007D6382" w:rsidRDefault="00A511CF" w:rsidP="00A511CF">
      <w:pPr>
        <w:spacing w:after="0" w:line="240" w:lineRule="auto"/>
        <w:rPr>
          <w:rFonts w:ascii="Times New Roman" w:hAnsi="Times New Roman" w:cs="Times New Roman"/>
          <w:sz w:val="28"/>
          <w:szCs w:val="28"/>
          <w:lang w:val="uk-UA"/>
        </w:rPr>
      </w:pPr>
      <w:r w:rsidRPr="007D6382">
        <w:rPr>
          <w:rFonts w:ascii="Times New Roman" w:hAnsi="Times New Roman" w:cs="Times New Roman"/>
          <w:sz w:val="28"/>
          <w:szCs w:val="28"/>
          <w:lang w:val="uk-UA"/>
        </w:rPr>
        <w:t>Тут же допитуються і про дари:</w:t>
      </w:r>
    </w:p>
    <w:p w:rsidR="00A511CF" w:rsidRPr="007D6382" w:rsidRDefault="00A511CF" w:rsidP="00A511CF">
      <w:pPr>
        <w:spacing w:after="0" w:line="240" w:lineRule="auto"/>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Ой, весна красна, що нам винесла?</w:t>
      </w:r>
    </w:p>
    <w:p w:rsidR="00A511CF" w:rsidRPr="007D6382" w:rsidRDefault="00A511CF" w:rsidP="00A511CF">
      <w:pPr>
        <w:spacing w:after="0" w:line="240" w:lineRule="auto"/>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Ой, винесла тепло і добреє літечко!</w:t>
      </w:r>
    </w:p>
    <w:p w:rsidR="00A511CF" w:rsidRPr="007D6382" w:rsidRDefault="00A511CF" w:rsidP="00A511CF">
      <w:pPr>
        <w:spacing w:after="0" w:line="240" w:lineRule="auto"/>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Малим діточкам побіганнячко,</w:t>
      </w:r>
    </w:p>
    <w:p w:rsidR="00A511CF" w:rsidRPr="007D6382" w:rsidRDefault="00A511CF" w:rsidP="00A511CF">
      <w:pPr>
        <w:spacing w:after="0" w:line="240" w:lineRule="auto"/>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Старим бабонькам посіданнячко,</w:t>
      </w:r>
    </w:p>
    <w:p w:rsidR="00A511CF" w:rsidRPr="007D6382" w:rsidRDefault="00A511CF" w:rsidP="00A511CF">
      <w:pPr>
        <w:spacing w:after="0" w:line="240" w:lineRule="auto"/>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Красним дівонькам на співаннячко,</w:t>
      </w:r>
    </w:p>
    <w:p w:rsidR="00A511CF" w:rsidRPr="007D6382" w:rsidRDefault="00A511CF" w:rsidP="00A511CF">
      <w:pPr>
        <w:spacing w:after="0" w:line="240" w:lineRule="auto"/>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А господарям на роботячко.</w:t>
      </w:r>
    </w:p>
    <w:p w:rsidR="00A511CF" w:rsidRPr="007D6382" w:rsidRDefault="00A511CF" w:rsidP="00A511CF">
      <w:pPr>
        <w:spacing w:after="0" w:line="240" w:lineRule="auto"/>
        <w:rPr>
          <w:rFonts w:ascii="Times New Roman" w:hAnsi="Times New Roman" w:cs="Times New Roman"/>
          <w:sz w:val="28"/>
          <w:szCs w:val="28"/>
          <w:lang w:val="uk-UA"/>
        </w:rPr>
      </w:pPr>
      <w:r w:rsidRPr="007D6382">
        <w:rPr>
          <w:rFonts w:ascii="Times New Roman" w:hAnsi="Times New Roman" w:cs="Times New Roman"/>
          <w:sz w:val="28"/>
          <w:szCs w:val="28"/>
          <w:lang w:val="uk-UA"/>
        </w:rPr>
        <w:t>Або:</w:t>
      </w:r>
    </w:p>
    <w:p w:rsidR="00A511CF" w:rsidRPr="007D6382" w:rsidRDefault="00A511CF" w:rsidP="00A511CF">
      <w:pPr>
        <w:spacing w:after="0" w:line="240" w:lineRule="auto"/>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Принесла вам літечко</w:t>
      </w:r>
    </w:p>
    <w:p w:rsidR="00A511CF" w:rsidRPr="007D6382" w:rsidRDefault="00A511CF" w:rsidP="00A511CF">
      <w:pPr>
        <w:spacing w:after="0" w:line="240" w:lineRule="auto"/>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І зелене зіллячко:</w:t>
      </w:r>
    </w:p>
    <w:p w:rsidR="00A511CF" w:rsidRPr="007D6382" w:rsidRDefault="00A511CF" w:rsidP="00A511CF">
      <w:pPr>
        <w:spacing w:after="0" w:line="240" w:lineRule="auto"/>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Хрещатий барвінок,</w:t>
      </w:r>
    </w:p>
    <w:p w:rsidR="00A511CF" w:rsidRPr="007D6382" w:rsidRDefault="00A511CF" w:rsidP="00A511CF">
      <w:pPr>
        <w:spacing w:after="0" w:line="240" w:lineRule="auto"/>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Запашний васильок…</w:t>
      </w:r>
    </w:p>
    <w:p w:rsidR="00A511CF" w:rsidRPr="007D6382" w:rsidRDefault="00A511CF" w:rsidP="00A511CF">
      <w:pPr>
        <w:spacing w:after="0" w:line="240" w:lineRule="auto"/>
        <w:jc w:val="both"/>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Але й ті, що виглядають та закликають весну, що сподіваються від неї дарів, теж не залишаються в боргу перед нею: вони приносять їй жертви-подарунки.     В Україні навесні діти носять у руках зроблену з дерева ластівку, ходять з нею з хати до хати і прославляють наступаючу весну. Селянки на цей день, закінчивши ткати своє полотно, виходять зі шматком його в поле, вклоняються на всі боки і, обернувшись обличчям до схід-сонця, кажуть: "Ось тобі, мати-весна, нова обновка!” Після цього розстеляють кусень полотна, кладуть на нього пиріг і йдуть геть з надією, що льон і коноплі цього літа вродять добре. З приходом весни землероб мріяв про той час, коли можна буде "поля орати, хліба пахати”. А тому з таким нетерпінням чекав повернення з вирію птахів – провісників весни, що нібито на своїх крилах приносили тепло. Щоб скоріше настала благодатна пора, подекуди в українських селах випікали з борошна печиво у формі пташок, підкидали його вгору або носили на довгих палицях і приспівували:</w:t>
      </w:r>
    </w:p>
    <w:p w:rsidR="00A511CF" w:rsidRPr="007D6382" w:rsidRDefault="00A511CF" w:rsidP="00A511CF">
      <w:pPr>
        <w:spacing w:after="0" w:line="240" w:lineRule="auto"/>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Вилети, гулю, горою,</w:t>
      </w:r>
    </w:p>
    <w:p w:rsidR="00A511CF" w:rsidRPr="007D6382" w:rsidRDefault="00A511CF" w:rsidP="00A511CF">
      <w:pPr>
        <w:spacing w:after="0" w:line="240" w:lineRule="auto"/>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Винеси літо з собою.</w:t>
      </w:r>
    </w:p>
    <w:p w:rsidR="00A511CF" w:rsidRPr="007D6382" w:rsidRDefault="00A511CF" w:rsidP="00A511CF">
      <w:pPr>
        <w:spacing w:after="0" w:line="240" w:lineRule="auto"/>
        <w:jc w:val="both"/>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Це – жертва весні, яка в різних формах була відома ще недавно в різних кутках слов'янства.  У піснях і примовках зверталися до птахів з проханням замкнути ключами зиму, "відімкнути землю”, повернути тепло, щоб "зиму одмело”, принести "старим дідам сіяння”, "чоловікам орання”, "молодицям гречку жать”, "старим бабам серпочки”. В основі цих пісень – магічні закликання, якими хлібороби намагалися сприяти майбутньому урожаю.</w:t>
      </w:r>
    </w:p>
    <w:p w:rsidR="00A511CF" w:rsidRPr="007D6382" w:rsidRDefault="00A511CF" w:rsidP="00A511CF">
      <w:pPr>
        <w:spacing w:after="0" w:line="240" w:lineRule="auto"/>
        <w:jc w:val="both"/>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Звертались не лише до птахів, помічників весни, а й до її дочки-весняночки або й самої весни:</w:t>
      </w:r>
    </w:p>
    <w:p w:rsidR="00A511CF" w:rsidRPr="007D6382" w:rsidRDefault="00A511CF" w:rsidP="00A511CF">
      <w:pPr>
        <w:spacing w:after="0" w:line="240" w:lineRule="auto"/>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Ой, ти весна, ти весна, </w:t>
      </w:r>
    </w:p>
    <w:p w:rsidR="00A511CF" w:rsidRPr="007D6382" w:rsidRDefault="00A511CF" w:rsidP="00A511CF">
      <w:pPr>
        <w:spacing w:after="0" w:line="240" w:lineRule="auto"/>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Ти чого до нас прийшла?</w:t>
      </w:r>
    </w:p>
    <w:p w:rsidR="00A511CF" w:rsidRPr="007D6382" w:rsidRDefault="00A511CF" w:rsidP="00A511CF">
      <w:pPr>
        <w:spacing w:after="0" w:line="240" w:lineRule="auto"/>
        <w:jc w:val="both"/>
        <w:rPr>
          <w:rFonts w:ascii="Times New Roman" w:hAnsi="Times New Roman" w:cs="Times New Roman"/>
          <w:sz w:val="28"/>
          <w:szCs w:val="28"/>
          <w:lang w:val="uk-UA"/>
        </w:rPr>
      </w:pPr>
      <w:r w:rsidRPr="007D6382">
        <w:rPr>
          <w:rFonts w:ascii="Times New Roman" w:hAnsi="Times New Roman" w:cs="Times New Roman"/>
          <w:sz w:val="28"/>
          <w:szCs w:val="28"/>
          <w:lang w:val="uk-UA"/>
        </w:rPr>
        <w:lastRenderedPageBreak/>
        <w:t xml:space="preserve">             Віру в силу замовлянь бачимо і у весняному звичаї "топтати ряст”. Коли з'являлась трава, розквітали перші квіти, дівчата і хлопці юрбою ходили в ліс, топтали ногами ряст, що нібито давало на весь рік здоров'я і приспівували: "…іще буду топтати, щоб на той рік діждати”. Від цього звичаю залишились в народі приказки: "Вже виліз на ряст” – кажуть прохворого, що одужує, а про безнадійного – "вже йому рясту не топтати”.</w:t>
      </w:r>
    </w:p>
    <w:p w:rsidR="00A511CF" w:rsidRPr="007D6382" w:rsidRDefault="00A511CF" w:rsidP="00A511CF">
      <w:pPr>
        <w:spacing w:after="0" w:line="240" w:lineRule="auto"/>
        <w:jc w:val="both"/>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Найстародавнішими за походженням є хороводно-ігрові пісні землеробської тематики ("Просо”, "Овес”, "Льон”, "Гречка”), де учасники імітували оранку, засів, визрівання та збір сільськогосподарських культур. Аграрна гра мала і певне виховне значення для молодших трударів, але з часом перетворилась на розвагу.</w:t>
      </w:r>
    </w:p>
    <w:p w:rsidR="00A511CF" w:rsidRPr="007D6382" w:rsidRDefault="00A511CF" w:rsidP="00A511CF">
      <w:pPr>
        <w:spacing w:after="0" w:line="240" w:lineRule="auto"/>
        <w:jc w:val="both"/>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Із </w:t>
      </w:r>
      <w:r w:rsidRPr="007D6382">
        <w:rPr>
          <w:rFonts w:ascii="Times New Roman" w:hAnsi="Times New Roman" w:cs="Times New Roman"/>
          <w:sz w:val="28"/>
          <w:szCs w:val="28"/>
          <w:lang w:val="uk-UA"/>
        </w:rPr>
        <w:t>закликанням весни кінчається перший період, період виглядання весни, що обіймає собою перший весняний місяць – березень.</w:t>
      </w:r>
    </w:p>
    <w:p w:rsidR="00A511CF" w:rsidRPr="005F567F" w:rsidRDefault="00A511CF" w:rsidP="00A511CF">
      <w:pPr>
        <w:spacing w:after="0" w:line="240" w:lineRule="auto"/>
        <w:jc w:val="both"/>
        <w:rPr>
          <w:rFonts w:ascii="Times New Roman" w:hAnsi="Times New Roman" w:cs="Times New Roman"/>
          <w:color w:val="0070C0"/>
          <w:sz w:val="28"/>
          <w:szCs w:val="28"/>
          <w:lang w:val="uk-UA"/>
        </w:rPr>
      </w:pPr>
      <w:r w:rsidRPr="007D6382">
        <w:rPr>
          <w:rFonts w:ascii="Times New Roman" w:hAnsi="Times New Roman" w:cs="Times New Roman"/>
          <w:sz w:val="28"/>
          <w:szCs w:val="28"/>
          <w:lang w:val="uk-UA"/>
        </w:rPr>
        <w:t xml:space="preserve"> </w:t>
      </w:r>
      <w:r w:rsidRPr="005F567F">
        <w:rPr>
          <w:rFonts w:ascii="Times New Roman" w:hAnsi="Times New Roman" w:cs="Times New Roman"/>
          <w:color w:val="0070C0"/>
          <w:sz w:val="28"/>
          <w:szCs w:val="28"/>
          <w:lang w:val="uk-UA"/>
        </w:rPr>
        <w:t>Великодні звичаї</w:t>
      </w:r>
    </w:p>
    <w:p w:rsidR="00A511CF" w:rsidRPr="007D6382" w:rsidRDefault="00A511CF" w:rsidP="00A511CF">
      <w:pPr>
        <w:spacing w:after="0" w:line="240" w:lineRule="auto"/>
        <w:jc w:val="both"/>
        <w:rPr>
          <w:rFonts w:ascii="Times New Roman" w:hAnsi="Times New Roman" w:cs="Times New Roman"/>
          <w:sz w:val="28"/>
          <w:szCs w:val="28"/>
          <w:lang w:val="uk-UA"/>
        </w:rPr>
      </w:pPr>
      <w:r w:rsidRPr="007D6382">
        <w:rPr>
          <w:rFonts w:ascii="Times New Roman" w:hAnsi="Times New Roman" w:cs="Times New Roman"/>
          <w:sz w:val="28"/>
          <w:szCs w:val="28"/>
          <w:lang w:val="uk-UA"/>
        </w:rPr>
        <w:t>Цвітоносна неділя (вербна неділя)</w:t>
      </w:r>
    </w:p>
    <w:p w:rsidR="00A511CF" w:rsidRPr="007D6382" w:rsidRDefault="00A511CF" w:rsidP="00A511CF">
      <w:pPr>
        <w:spacing w:after="0" w:line="240" w:lineRule="auto"/>
        <w:jc w:val="both"/>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Святять зелені галузки верби. Посвяченими галузками злегка вдаряють один одного приспівуючи:</w:t>
      </w:r>
    </w:p>
    <w:p w:rsidR="00A511CF" w:rsidRPr="007D6382" w:rsidRDefault="00A511CF" w:rsidP="00A511CF">
      <w:pPr>
        <w:spacing w:after="0" w:line="240" w:lineRule="auto"/>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Не я тебе б'ю, верба б'є,</w:t>
      </w:r>
    </w:p>
    <w:p w:rsidR="00A511CF" w:rsidRPr="007D6382" w:rsidRDefault="00A511CF" w:rsidP="00A511CF">
      <w:pPr>
        <w:spacing w:after="0" w:line="240" w:lineRule="auto"/>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Віднині за тиждень – Великдень,</w:t>
      </w:r>
    </w:p>
    <w:p w:rsidR="00A511CF" w:rsidRPr="007D6382" w:rsidRDefault="00A511CF" w:rsidP="00A511CF">
      <w:pPr>
        <w:spacing w:after="0" w:line="240" w:lineRule="auto"/>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Будем їсти паску, яйце і ковбаску.</w:t>
      </w:r>
    </w:p>
    <w:p w:rsidR="00A511CF" w:rsidRPr="005F567F" w:rsidRDefault="00A511CF" w:rsidP="00A511CF">
      <w:pPr>
        <w:spacing w:after="0" w:line="240" w:lineRule="auto"/>
        <w:rPr>
          <w:rFonts w:ascii="Times New Roman" w:hAnsi="Times New Roman" w:cs="Times New Roman"/>
          <w:color w:val="0070C0"/>
          <w:sz w:val="28"/>
          <w:szCs w:val="28"/>
          <w:lang w:val="uk-UA"/>
        </w:rPr>
      </w:pPr>
      <w:r w:rsidRPr="005F567F">
        <w:rPr>
          <w:rFonts w:ascii="Times New Roman" w:hAnsi="Times New Roman" w:cs="Times New Roman"/>
          <w:color w:val="0070C0"/>
          <w:sz w:val="28"/>
          <w:szCs w:val="28"/>
          <w:lang w:val="uk-UA"/>
        </w:rPr>
        <w:t>Тиждень, що передує Великодню</w:t>
      </w:r>
    </w:p>
    <w:p w:rsidR="00A511CF" w:rsidRPr="007D6382" w:rsidRDefault="00A511CF" w:rsidP="00A511CF">
      <w:pPr>
        <w:spacing w:after="0" w:line="240" w:lineRule="auto"/>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Кожний день цього тижня називається Великим. Люди купаються до сходу сонця. Попіл, вибраний з печі протягом цього тижня, оберігає капусту від шкідників. А коли такий попіл винести у курятник, то, кажуть, що він впливає на несучість курей. Збіжжя, посіяне у Чистий четвер, буде чисте, вільне від бур'яну.</w:t>
      </w:r>
    </w:p>
    <w:p w:rsidR="00A511CF" w:rsidRPr="005F567F" w:rsidRDefault="00A511CF" w:rsidP="00A511CF">
      <w:pPr>
        <w:spacing w:after="0" w:line="240" w:lineRule="auto"/>
        <w:rPr>
          <w:rFonts w:ascii="Times New Roman" w:hAnsi="Times New Roman" w:cs="Times New Roman"/>
          <w:color w:val="0070C0"/>
          <w:sz w:val="28"/>
          <w:szCs w:val="28"/>
          <w:lang w:val="uk-UA"/>
        </w:rPr>
      </w:pPr>
      <w:r w:rsidRPr="005F567F">
        <w:rPr>
          <w:rFonts w:ascii="Times New Roman" w:hAnsi="Times New Roman" w:cs="Times New Roman"/>
          <w:color w:val="0070C0"/>
          <w:sz w:val="28"/>
          <w:szCs w:val="28"/>
          <w:lang w:val="uk-UA"/>
        </w:rPr>
        <w:t>Великодня п'ятниця</w:t>
      </w:r>
    </w:p>
    <w:p w:rsidR="00A511CF" w:rsidRPr="007D6382" w:rsidRDefault="00A511CF" w:rsidP="00A511CF">
      <w:pPr>
        <w:spacing w:after="0" w:line="240" w:lineRule="auto"/>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Кладуть ладан під плащаницею, а потім забирають додому, віруючи, що це охороняє від громів, бід і різних слабостей.</w:t>
      </w:r>
    </w:p>
    <w:p w:rsidR="00A511CF" w:rsidRPr="005F567F" w:rsidRDefault="00A511CF" w:rsidP="00A511CF">
      <w:pPr>
        <w:spacing w:after="0" w:line="240" w:lineRule="auto"/>
        <w:rPr>
          <w:rFonts w:ascii="Times New Roman" w:hAnsi="Times New Roman" w:cs="Times New Roman"/>
          <w:color w:val="0070C0"/>
          <w:sz w:val="28"/>
          <w:szCs w:val="28"/>
          <w:lang w:val="uk-UA"/>
        </w:rPr>
      </w:pPr>
      <w:r w:rsidRPr="005F567F">
        <w:rPr>
          <w:rFonts w:ascii="Times New Roman" w:hAnsi="Times New Roman" w:cs="Times New Roman"/>
          <w:color w:val="0070C0"/>
          <w:sz w:val="28"/>
          <w:szCs w:val="28"/>
          <w:lang w:val="uk-UA"/>
        </w:rPr>
        <w:t>Великодня субота</w:t>
      </w:r>
    </w:p>
    <w:p w:rsidR="00A511CF" w:rsidRPr="007D6382" w:rsidRDefault="00A511CF" w:rsidP="00A511CF">
      <w:pPr>
        <w:spacing w:after="0" w:line="240" w:lineRule="auto"/>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Сіють городину, печуть пску, а шкаралупу від яєць кидають на воду, щоб попливли далеко і дали знати світу, що у нас Великдень. А ще вішають шкаралупу на деревах, щоб фрукти зародили. В цей день фарбують яйця (крашанки).</w:t>
      </w:r>
    </w:p>
    <w:p w:rsidR="00A511CF" w:rsidRPr="005F567F" w:rsidRDefault="00A511CF" w:rsidP="00A511CF">
      <w:pPr>
        <w:spacing w:after="0" w:line="240" w:lineRule="auto"/>
        <w:rPr>
          <w:rFonts w:ascii="Times New Roman" w:hAnsi="Times New Roman" w:cs="Times New Roman"/>
          <w:color w:val="0070C0"/>
          <w:sz w:val="28"/>
          <w:szCs w:val="28"/>
          <w:lang w:val="uk-UA"/>
        </w:rPr>
      </w:pPr>
      <w:r w:rsidRPr="005F567F">
        <w:rPr>
          <w:rFonts w:ascii="Times New Roman" w:hAnsi="Times New Roman" w:cs="Times New Roman"/>
          <w:color w:val="0070C0"/>
          <w:sz w:val="28"/>
          <w:szCs w:val="28"/>
          <w:lang w:val="uk-UA"/>
        </w:rPr>
        <w:t>Великодня неділя</w:t>
      </w:r>
    </w:p>
    <w:p w:rsidR="00A511CF" w:rsidRPr="007D6382" w:rsidRDefault="00A511CF" w:rsidP="00A511CF">
      <w:pPr>
        <w:spacing w:after="0" w:line="240" w:lineRule="auto"/>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У цей день святять паску, яйця і ковбаси. Христосуються. Ідуть на могили рідних. При церквах проводять весняні забави, гаївки, дзвонять у дзвони. Старі люди кидають крихти хі стола на город і вірять, що з тих крихт виросте зілля – марупа.</w:t>
      </w:r>
    </w:p>
    <w:p w:rsidR="00A511CF" w:rsidRPr="005F567F" w:rsidRDefault="00A511CF" w:rsidP="00A511CF">
      <w:pPr>
        <w:spacing w:after="0" w:line="240" w:lineRule="auto"/>
        <w:rPr>
          <w:rFonts w:ascii="Times New Roman" w:hAnsi="Times New Roman" w:cs="Times New Roman"/>
          <w:color w:val="0070C0"/>
          <w:sz w:val="28"/>
          <w:szCs w:val="28"/>
          <w:lang w:val="uk-UA"/>
        </w:rPr>
      </w:pPr>
      <w:r w:rsidRPr="005F567F">
        <w:rPr>
          <w:rFonts w:ascii="Times New Roman" w:hAnsi="Times New Roman" w:cs="Times New Roman"/>
          <w:color w:val="0070C0"/>
          <w:sz w:val="28"/>
          <w:szCs w:val="28"/>
          <w:lang w:val="uk-UA"/>
        </w:rPr>
        <w:t>Поливаний понеділок</w:t>
      </w:r>
    </w:p>
    <w:p w:rsidR="00A511CF" w:rsidRPr="007D6382" w:rsidRDefault="00A511CF" w:rsidP="00A511CF">
      <w:pPr>
        <w:spacing w:after="0" w:line="240" w:lineRule="auto"/>
        <w:rPr>
          <w:rFonts w:ascii="Times New Roman" w:hAnsi="Times New Roman" w:cs="Times New Roman"/>
          <w:sz w:val="28"/>
          <w:szCs w:val="28"/>
          <w:lang w:val="uk-UA"/>
        </w:rPr>
      </w:pPr>
      <w:r w:rsidRPr="007D6382">
        <w:rPr>
          <w:rFonts w:ascii="Times New Roman" w:hAnsi="Times New Roman" w:cs="Times New Roman"/>
          <w:sz w:val="28"/>
          <w:szCs w:val="28"/>
          <w:lang w:val="uk-UA"/>
        </w:rPr>
        <w:lastRenderedPageBreak/>
        <w:t xml:space="preserve">              Відбуваються поминки на могилах. В народі є повір'я, що в цей день покійники тужать за землею.</w:t>
      </w:r>
    </w:p>
    <w:p w:rsidR="00A511CF" w:rsidRPr="005F567F" w:rsidRDefault="00A511CF" w:rsidP="00A511CF">
      <w:pPr>
        <w:spacing w:after="0" w:line="240" w:lineRule="auto"/>
        <w:rPr>
          <w:rFonts w:ascii="Times New Roman" w:hAnsi="Times New Roman" w:cs="Times New Roman"/>
          <w:color w:val="0070C0"/>
          <w:sz w:val="28"/>
          <w:szCs w:val="28"/>
          <w:lang w:val="uk-UA"/>
        </w:rPr>
      </w:pPr>
      <w:r w:rsidRPr="005F567F">
        <w:rPr>
          <w:rFonts w:ascii="Times New Roman" w:hAnsi="Times New Roman" w:cs="Times New Roman"/>
          <w:color w:val="0070C0"/>
          <w:sz w:val="28"/>
          <w:szCs w:val="28"/>
          <w:lang w:val="uk-UA"/>
        </w:rPr>
        <w:t>Кукуцарі</w:t>
      </w:r>
    </w:p>
    <w:p w:rsidR="00A511CF" w:rsidRPr="007D6382" w:rsidRDefault="00A511CF" w:rsidP="00A511CF">
      <w:pPr>
        <w:spacing w:after="0" w:line="240" w:lineRule="auto"/>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У Велику середу після обіду ґаздині печуть "кукуци” – малі хлібини з житнього борошна. Того дня ходять малі діти за "кукуцами” і тому їх звуть "кукуцарі”. Стануть діти під хату рядком під вікнами й кричать усі в один голос:  "Грійте діда! Дайте хліба! Аби вам овечки, аби вам ягнички, аби вам телички!” Кричать доти, поки хтось не вийде з хати і не дасть кукуци.  </w:t>
      </w:r>
    </w:p>
    <w:p w:rsidR="00A511CF" w:rsidRPr="007D6382" w:rsidRDefault="00A511CF" w:rsidP="00A511CF">
      <w:pPr>
        <w:spacing w:after="0" w:line="240" w:lineRule="auto"/>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Весною, коли розцвітали проліски та ряст, парубки і дівчата юрбою ходили в ліс і там топтали ряст і приспівували:</w:t>
      </w:r>
    </w:p>
    <w:p w:rsidR="00A511CF" w:rsidRPr="007D6382" w:rsidRDefault="00A511CF" w:rsidP="00A511CF">
      <w:pPr>
        <w:spacing w:after="0" w:line="240" w:lineRule="auto"/>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Топчу, топчу ряст, ряст,</w:t>
      </w:r>
    </w:p>
    <w:p w:rsidR="00A511CF" w:rsidRPr="007D6382" w:rsidRDefault="00A511CF" w:rsidP="00A511CF">
      <w:pPr>
        <w:spacing w:after="0" w:line="240" w:lineRule="auto"/>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Бог здоров'я дасть, дасть,</w:t>
      </w:r>
    </w:p>
    <w:p w:rsidR="00A511CF" w:rsidRPr="007D6382" w:rsidRDefault="00A511CF" w:rsidP="00A511CF">
      <w:pPr>
        <w:spacing w:after="0" w:line="240" w:lineRule="auto"/>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І ще буду топтати,</w:t>
      </w:r>
    </w:p>
    <w:p w:rsidR="00A511CF" w:rsidRPr="007D6382" w:rsidRDefault="00A511CF" w:rsidP="00A511CF">
      <w:pPr>
        <w:spacing w:after="0" w:line="240" w:lineRule="auto"/>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Щоб на той рік діждати.</w:t>
      </w:r>
    </w:p>
    <w:p w:rsidR="00A511CF" w:rsidRPr="005F567F" w:rsidRDefault="00A511CF" w:rsidP="00A511CF">
      <w:pPr>
        <w:spacing w:after="0" w:line="240" w:lineRule="auto"/>
        <w:rPr>
          <w:rFonts w:ascii="Times New Roman" w:hAnsi="Times New Roman" w:cs="Times New Roman"/>
          <w:color w:val="0070C0"/>
          <w:sz w:val="28"/>
          <w:szCs w:val="28"/>
          <w:lang w:val="uk-UA"/>
        </w:rPr>
      </w:pPr>
      <w:r w:rsidRPr="007D6382">
        <w:rPr>
          <w:rFonts w:ascii="Times New Roman" w:hAnsi="Times New Roman" w:cs="Times New Roman"/>
          <w:sz w:val="28"/>
          <w:szCs w:val="28"/>
          <w:lang w:val="uk-UA"/>
        </w:rPr>
        <w:t xml:space="preserve"> </w:t>
      </w:r>
      <w:r w:rsidRPr="005F567F">
        <w:rPr>
          <w:rFonts w:ascii="Times New Roman" w:hAnsi="Times New Roman" w:cs="Times New Roman"/>
          <w:color w:val="0070C0"/>
          <w:sz w:val="28"/>
          <w:szCs w:val="28"/>
          <w:lang w:val="uk-UA"/>
        </w:rPr>
        <w:t>Збірна каша</w:t>
      </w:r>
    </w:p>
    <w:p w:rsidR="00A511CF" w:rsidRPr="007D6382" w:rsidRDefault="00A511CF" w:rsidP="00A511CF">
      <w:pPr>
        <w:spacing w:after="0" w:line="240" w:lineRule="auto"/>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Як починаються веснянки, то перший раз варять горщик каші, виносять на вулицю, закопують і прибивають його кілком. До цього звичаю співають:                     Закопали горщик каші,</w:t>
      </w:r>
    </w:p>
    <w:p w:rsidR="00A511CF" w:rsidRPr="007D6382" w:rsidRDefault="00A511CF" w:rsidP="00A511CF">
      <w:pPr>
        <w:spacing w:after="0" w:line="240" w:lineRule="auto"/>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Ще й кілком прибили,</w:t>
      </w:r>
    </w:p>
    <w:p w:rsidR="00A511CF" w:rsidRPr="007D6382" w:rsidRDefault="00A511CF" w:rsidP="00A511CF">
      <w:pPr>
        <w:spacing w:after="0" w:line="240" w:lineRule="auto"/>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Щоб на нашу та вулицю</w:t>
      </w:r>
    </w:p>
    <w:p w:rsidR="00A511CF" w:rsidRPr="007D6382" w:rsidRDefault="00A511CF" w:rsidP="00A511CF">
      <w:pPr>
        <w:spacing w:after="0" w:line="240" w:lineRule="auto"/>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Парубки ходили.</w:t>
      </w:r>
    </w:p>
    <w:p w:rsidR="00A511CF" w:rsidRPr="005F567F" w:rsidRDefault="00A511CF" w:rsidP="00A511CF">
      <w:pPr>
        <w:spacing w:after="0" w:line="240" w:lineRule="auto"/>
        <w:rPr>
          <w:rFonts w:ascii="Times New Roman" w:hAnsi="Times New Roman" w:cs="Times New Roman"/>
          <w:color w:val="0070C0"/>
          <w:sz w:val="28"/>
          <w:szCs w:val="28"/>
          <w:lang w:val="uk-UA"/>
        </w:rPr>
      </w:pPr>
      <w:r w:rsidRPr="007D6382">
        <w:rPr>
          <w:rFonts w:ascii="Times New Roman" w:hAnsi="Times New Roman" w:cs="Times New Roman"/>
          <w:sz w:val="28"/>
          <w:szCs w:val="28"/>
          <w:lang w:val="uk-UA"/>
        </w:rPr>
        <w:t xml:space="preserve"> </w:t>
      </w:r>
      <w:r w:rsidRPr="005F567F">
        <w:rPr>
          <w:rFonts w:ascii="Times New Roman" w:hAnsi="Times New Roman" w:cs="Times New Roman"/>
          <w:color w:val="0070C0"/>
          <w:sz w:val="28"/>
          <w:szCs w:val="28"/>
          <w:lang w:val="uk-UA"/>
        </w:rPr>
        <w:t>Весняне водіння козла</w:t>
      </w:r>
    </w:p>
    <w:p w:rsidR="00A511CF" w:rsidRPr="007D6382" w:rsidRDefault="00A511CF" w:rsidP="00A511CF">
      <w:pPr>
        <w:spacing w:after="0" w:line="240" w:lineRule="auto"/>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Водіння "козла” – це весняні свята, якими ще древні слов'яни проводжали зиму і вже в лютому, передчуваючи перші теплі подихи, зустрічали весну. В ХІХ – на початку ХХ століття такі весняні свята були дуже популярні на Слобожанщині. Нині ці пісні і хороводи живуть у пам'яті найстаріших людей.</w:t>
      </w:r>
    </w:p>
    <w:p w:rsidR="00A511CF" w:rsidRPr="007D6382" w:rsidRDefault="00A511CF" w:rsidP="00A511CF">
      <w:pPr>
        <w:spacing w:after="0" w:line="240" w:lineRule="auto"/>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Дівчата беруться за руки і стають у шеренгу. Потім, починаючи з кінця, пробігають під руками перших двох дівчат, не розділяючись, одна за одною, вивертаючись під своїми руками. Так вони і рухаються вулицями села. Обряд супроводжувався співом:</w:t>
      </w:r>
    </w:p>
    <w:p w:rsidR="00A511CF" w:rsidRPr="007D6382" w:rsidRDefault="00A511CF" w:rsidP="00A511CF">
      <w:pPr>
        <w:spacing w:after="0" w:line="240" w:lineRule="auto"/>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Заскочив козел в огород, в огород.</w:t>
      </w:r>
    </w:p>
    <w:p w:rsidR="00A511CF" w:rsidRPr="007D6382" w:rsidRDefault="00A511CF" w:rsidP="00A511CF">
      <w:pPr>
        <w:spacing w:after="0" w:line="240" w:lineRule="auto"/>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Приспів:     Зеленая моя руточка,</w:t>
      </w:r>
    </w:p>
    <w:p w:rsidR="00A511CF" w:rsidRPr="007D6382" w:rsidRDefault="00A511CF" w:rsidP="00A511CF">
      <w:pPr>
        <w:spacing w:after="0" w:line="240" w:lineRule="auto"/>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Жовтий цвіт.</w:t>
      </w:r>
    </w:p>
    <w:p w:rsidR="00A511CF" w:rsidRPr="007D6382" w:rsidRDefault="00A511CF" w:rsidP="00A511CF">
      <w:pPr>
        <w:spacing w:after="0" w:line="240" w:lineRule="auto"/>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Та й потоптав козел</w:t>
      </w:r>
    </w:p>
    <w:p w:rsidR="00A511CF" w:rsidRPr="007D6382" w:rsidRDefault="00A511CF" w:rsidP="00A511CF">
      <w:pPr>
        <w:spacing w:after="0" w:line="240" w:lineRule="auto"/>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Лук-часник, лук-часник.</w:t>
      </w:r>
    </w:p>
    <w:p w:rsidR="00A511CF" w:rsidRPr="007D6382" w:rsidRDefault="00A511CF" w:rsidP="00A511CF">
      <w:pPr>
        <w:spacing w:after="0" w:line="240" w:lineRule="auto"/>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Піймали козла за ріжок, за ріжок.</w:t>
      </w:r>
    </w:p>
    <w:p w:rsidR="00A511CF" w:rsidRPr="007D6382" w:rsidRDefault="00A511CF" w:rsidP="00A511CF">
      <w:pPr>
        <w:spacing w:after="0" w:line="240" w:lineRule="auto"/>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Приспів.</w:t>
      </w:r>
    </w:p>
    <w:p w:rsidR="00A511CF" w:rsidRPr="007D6382" w:rsidRDefault="00A511CF" w:rsidP="00A511CF">
      <w:pPr>
        <w:spacing w:after="0" w:line="240" w:lineRule="auto"/>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Повели козла на торжок, на торжок.</w:t>
      </w:r>
    </w:p>
    <w:p w:rsidR="00A511CF" w:rsidRPr="007D6382" w:rsidRDefault="00A511CF" w:rsidP="00A511CF">
      <w:pPr>
        <w:spacing w:after="0" w:line="240" w:lineRule="auto"/>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Приспів.</w:t>
      </w:r>
    </w:p>
    <w:p w:rsidR="00A511CF" w:rsidRPr="007D6382" w:rsidRDefault="00A511CF" w:rsidP="00A511CF">
      <w:pPr>
        <w:spacing w:after="0" w:line="240" w:lineRule="auto"/>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Продали козла за сім кіп, зі сім кіп.</w:t>
      </w:r>
    </w:p>
    <w:p w:rsidR="00A511CF" w:rsidRDefault="00A511CF" w:rsidP="00A511CF">
      <w:pPr>
        <w:spacing w:after="0" w:line="240" w:lineRule="auto"/>
        <w:rPr>
          <w:rFonts w:ascii="Times New Roman" w:hAnsi="Times New Roman" w:cs="Times New Roman"/>
          <w:sz w:val="28"/>
          <w:szCs w:val="28"/>
          <w:lang w:val="uk-UA"/>
        </w:rPr>
      </w:pPr>
      <w:r w:rsidRPr="007D6382">
        <w:rPr>
          <w:rFonts w:ascii="Times New Roman" w:hAnsi="Times New Roman" w:cs="Times New Roman"/>
          <w:sz w:val="28"/>
          <w:szCs w:val="28"/>
          <w:lang w:val="uk-UA"/>
        </w:rPr>
        <w:t xml:space="preserve">                                                  Приспів.</w:t>
      </w:r>
    </w:p>
    <w:p w:rsidR="00A511CF" w:rsidRPr="007D6382" w:rsidRDefault="00A511CF" w:rsidP="00A511CF">
      <w:pPr>
        <w:spacing w:after="0" w:line="240" w:lineRule="auto"/>
        <w:rPr>
          <w:rFonts w:ascii="Times New Roman" w:hAnsi="Times New Roman" w:cs="Times New Roman"/>
          <w:sz w:val="28"/>
          <w:szCs w:val="28"/>
          <w:lang w:val="uk-UA"/>
        </w:rPr>
      </w:pPr>
    </w:p>
    <w:p w:rsidR="00A511CF" w:rsidRDefault="00A511CF" w:rsidP="00A511CF">
      <w:pPr>
        <w:spacing w:after="0" w:line="240" w:lineRule="auto"/>
        <w:rPr>
          <w:rFonts w:ascii="Times New Roman" w:hAnsi="Times New Roman" w:cs="Times New Roman"/>
          <w:sz w:val="28"/>
          <w:szCs w:val="28"/>
          <w:lang w:val="uk-UA"/>
        </w:rPr>
      </w:pPr>
      <w:r w:rsidRPr="007D6382">
        <w:rPr>
          <w:rFonts w:ascii="Times New Roman" w:hAnsi="Times New Roman" w:cs="Times New Roman"/>
          <w:sz w:val="28"/>
          <w:szCs w:val="28"/>
          <w:lang w:val="uk-UA"/>
        </w:rPr>
        <w:t>Хотілося б, щоб ці чудові, багаті, поетичні обряди повернулися в наше життя.</w:t>
      </w:r>
    </w:p>
    <w:p w:rsidR="00A511CF" w:rsidRDefault="00A511CF" w:rsidP="00A511CF">
      <w:pPr>
        <w:spacing w:after="0" w:line="240" w:lineRule="auto"/>
        <w:rPr>
          <w:rFonts w:ascii="Times New Roman" w:hAnsi="Times New Roman" w:cs="Times New Roman"/>
          <w:sz w:val="28"/>
          <w:szCs w:val="28"/>
          <w:lang w:val="uk-UA"/>
        </w:rPr>
      </w:pPr>
      <w:r w:rsidRPr="005F567F">
        <w:rPr>
          <w:rFonts w:ascii="Times New Roman" w:hAnsi="Times New Roman" w:cs="Times New Roman"/>
          <w:color w:val="0070C0"/>
          <w:sz w:val="28"/>
          <w:szCs w:val="28"/>
          <w:highlight w:val="yellow"/>
          <w:lang w:val="uk-UA"/>
        </w:rPr>
        <w:t>Запитання і завдання</w:t>
      </w:r>
      <w:r w:rsidRPr="007D6382">
        <w:rPr>
          <w:rFonts w:ascii="Times New Roman" w:hAnsi="Times New Roman" w:cs="Times New Roman"/>
          <w:sz w:val="28"/>
          <w:szCs w:val="28"/>
          <w:lang w:val="uk-UA"/>
        </w:rPr>
        <w:t xml:space="preserve">   Підібрати ілюстрації (фотографії), або  намалювати, для показу святкування зустрічі весни.</w:t>
      </w:r>
    </w:p>
    <w:p w:rsidR="00A511CF" w:rsidRPr="007D6382" w:rsidRDefault="00A511CF" w:rsidP="00A511CF">
      <w:pPr>
        <w:spacing w:after="0" w:line="240" w:lineRule="auto"/>
        <w:rPr>
          <w:rFonts w:ascii="Times New Roman" w:hAnsi="Times New Roman" w:cs="Times New Roman"/>
          <w:sz w:val="28"/>
          <w:szCs w:val="28"/>
          <w:lang w:val="uk-UA"/>
        </w:rPr>
      </w:pPr>
    </w:p>
    <w:p w:rsidR="00A511CF" w:rsidRPr="00262818" w:rsidRDefault="00A511CF" w:rsidP="00A511CF">
      <w:pPr>
        <w:pStyle w:val="a8"/>
        <w:ind w:left="0"/>
        <w:jc w:val="both"/>
        <w:rPr>
          <w:rFonts w:ascii="Times New Roman" w:hAnsi="Times New Roman" w:cs="Times New Roman"/>
          <w:color w:val="1F497D" w:themeColor="text2"/>
          <w:sz w:val="32"/>
          <w:szCs w:val="32"/>
          <w:lang w:val="uk-UA"/>
        </w:rPr>
      </w:pPr>
      <w:r w:rsidRPr="00262818">
        <w:rPr>
          <w:rFonts w:ascii="Times New Roman" w:eastAsia="Calibri" w:hAnsi="Times New Roman" w:cs="Times New Roman"/>
          <w:color w:val="1F497D" w:themeColor="text2"/>
          <w:sz w:val="32"/>
          <w:szCs w:val="32"/>
          <w:highlight w:val="yellow"/>
        </w:rPr>
        <w:t>§</w:t>
      </w:r>
      <w:r w:rsidRPr="00262818">
        <w:rPr>
          <w:rFonts w:ascii="Times New Roman" w:eastAsia="Calibri" w:hAnsi="Times New Roman" w:cs="Times New Roman"/>
          <w:color w:val="1F497D" w:themeColor="text2"/>
          <w:sz w:val="32"/>
          <w:szCs w:val="32"/>
          <w:highlight w:val="yellow"/>
          <w:lang w:val="uk-UA"/>
        </w:rPr>
        <w:t xml:space="preserve">27. </w:t>
      </w:r>
      <w:r w:rsidRPr="00262818">
        <w:rPr>
          <w:rFonts w:ascii="Times New Roman" w:eastAsia="Calibri" w:hAnsi="Times New Roman" w:cs="Times New Roman"/>
          <w:color w:val="1F497D" w:themeColor="text2"/>
          <w:sz w:val="32"/>
          <w:szCs w:val="32"/>
          <w:highlight w:val="yellow"/>
        </w:rPr>
        <w:t>Календарно-обрядові свята березня, квітня</w:t>
      </w:r>
    </w:p>
    <w:p w:rsidR="00A511CF" w:rsidRDefault="00A511CF" w:rsidP="00A511CF">
      <w:pPr>
        <w:pStyle w:val="a8"/>
        <w:ind w:left="0"/>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708416" behindDoc="0" locked="0" layoutInCell="1" allowOverlap="1">
            <wp:simplePos x="0" y="0"/>
            <wp:positionH relativeFrom="column">
              <wp:posOffset>52070</wp:posOffset>
            </wp:positionH>
            <wp:positionV relativeFrom="paragraph">
              <wp:posOffset>305435</wp:posOffset>
            </wp:positionV>
            <wp:extent cx="1512570" cy="1983105"/>
            <wp:effectExtent l="19050" t="0" r="0" b="0"/>
            <wp:wrapSquare wrapText="bothSides"/>
            <wp:docPr id="84" name="Рисунок 19" descr="spring birulya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descr="spring birulya 1953"/>
                    <pic:cNvPicPr>
                      <a:picLocks noChangeAspect="1" noChangeArrowheads="1"/>
                    </pic:cNvPicPr>
                  </pic:nvPicPr>
                  <pic:blipFill>
                    <a:blip r:embed="rId173"/>
                    <a:srcRect/>
                    <a:stretch>
                      <a:fillRect/>
                    </a:stretch>
                  </pic:blipFill>
                  <pic:spPr bwMode="auto">
                    <a:xfrm>
                      <a:off x="0" y="0"/>
                      <a:ext cx="1512570" cy="1983105"/>
                    </a:xfrm>
                    <a:prstGeom prst="rect">
                      <a:avLst/>
                    </a:prstGeom>
                    <a:noFill/>
                    <a:ln w="9525">
                      <a:noFill/>
                      <a:miter lim="800000"/>
                      <a:headEnd/>
                      <a:tailEnd/>
                    </a:ln>
                  </pic:spPr>
                </pic:pic>
              </a:graphicData>
            </a:graphic>
          </wp:anchor>
        </w:drawing>
      </w:r>
    </w:p>
    <w:p w:rsidR="00A511CF" w:rsidRPr="00AA7634" w:rsidRDefault="00A511CF" w:rsidP="00A511CF">
      <w:pPr>
        <w:spacing w:after="0" w:line="240" w:lineRule="auto"/>
        <w:ind w:firstLine="708"/>
        <w:jc w:val="both"/>
        <w:rPr>
          <w:rFonts w:ascii="Times New Roman" w:eastAsia="Times New Roman" w:hAnsi="Times New Roman" w:cs="Times New Roman"/>
          <w:sz w:val="28"/>
          <w:szCs w:val="28"/>
          <w:lang w:val="uk-UA" w:eastAsia="ru-RU"/>
        </w:rPr>
      </w:pPr>
      <w:r w:rsidRPr="00AA7634">
        <w:rPr>
          <w:rFonts w:ascii="Times New Roman" w:eastAsia="Times New Roman" w:hAnsi="Times New Roman" w:cs="Times New Roman"/>
          <w:sz w:val="28"/>
          <w:szCs w:val="28"/>
          <w:lang w:eastAsia="ru-RU"/>
        </w:rPr>
        <w:t>У Київській Русі календарний рік починався 1 березня. Наші пращури вважали, що початок новолітування має збігатися з весною, з пробудженням і розквітом природи. Прихід весни пов'язували із святом Явдохи (1 березня за старим стилем, 14 березня за новим стилем). "Яка Явдоха - така весна", говорять народні прикмети.</w:t>
      </w:r>
      <w:r w:rsidRPr="00AA7634">
        <w:rPr>
          <w:rFonts w:ascii="Times New Roman" w:eastAsia="Times New Roman" w:hAnsi="Times New Roman" w:cs="Times New Roman"/>
          <w:sz w:val="28"/>
          <w:szCs w:val="28"/>
          <w:lang w:val="uk-UA" w:eastAsia="ru-RU"/>
        </w:rPr>
        <w:t xml:space="preserve"> </w:t>
      </w:r>
      <w:r w:rsidRPr="00AA7634">
        <w:rPr>
          <w:rFonts w:ascii="Times New Roman" w:eastAsia="Times New Roman" w:hAnsi="Times New Roman" w:cs="Times New Roman"/>
          <w:sz w:val="28"/>
          <w:szCs w:val="28"/>
          <w:lang w:eastAsia="ru-RU"/>
        </w:rPr>
        <w:t>Перший свист байбака теж вважався у наших предків однією з ознак приходу весни. Важливою прикметою був приліт птахів з теплих країв. Першою здебільшого прилітала вівсянка, і тому почувши її спів, селяни вкладали в цю мелодію свої слова: "Покинь сани, візьми віз, викинь шубу й з печі злізь!". Астрономічне явище - весняне рівнодення 21-22 березня</w:t>
      </w:r>
      <w:r w:rsidRPr="00AA7634">
        <w:rPr>
          <w:rFonts w:ascii="Times New Roman" w:eastAsia="Times New Roman" w:hAnsi="Times New Roman" w:cs="Times New Roman"/>
          <w:sz w:val="28"/>
          <w:szCs w:val="28"/>
          <w:lang w:val="uk-UA" w:eastAsia="ru-RU"/>
        </w:rPr>
        <w:t xml:space="preserve"> (</w:t>
      </w:r>
      <w:r w:rsidRPr="00AA7634">
        <w:rPr>
          <w:rFonts w:ascii="Times New Roman" w:eastAsia="Times New Roman" w:hAnsi="Times New Roman" w:cs="Times New Roman"/>
          <w:sz w:val="28"/>
          <w:szCs w:val="28"/>
          <w:lang w:eastAsia="ru-RU"/>
        </w:rPr>
        <w:t>22 березня за християнським календарем свято 40 святих мучеників, християн</w:t>
      </w:r>
      <w:r w:rsidRPr="00AA7634">
        <w:rPr>
          <w:rFonts w:ascii="Times New Roman" w:eastAsia="Times New Roman" w:hAnsi="Times New Roman" w:cs="Times New Roman"/>
          <w:sz w:val="28"/>
          <w:szCs w:val="28"/>
          <w:lang w:val="uk-UA" w:eastAsia="ru-RU"/>
        </w:rPr>
        <w:t>)</w:t>
      </w:r>
      <w:r w:rsidRPr="00AA7634">
        <w:rPr>
          <w:rFonts w:ascii="Times New Roman" w:eastAsia="Times New Roman" w:hAnsi="Times New Roman" w:cs="Times New Roman"/>
          <w:sz w:val="28"/>
          <w:szCs w:val="28"/>
          <w:lang w:eastAsia="ru-RU"/>
        </w:rPr>
        <w:t>, теж було однією з дат настання весни.</w:t>
      </w:r>
      <w:r w:rsidRPr="00AA7634">
        <w:rPr>
          <w:rFonts w:ascii="Times New Roman" w:eastAsia="Times New Roman" w:hAnsi="Times New Roman" w:cs="Times New Roman"/>
          <w:sz w:val="28"/>
          <w:szCs w:val="28"/>
          <w:lang w:val="uk-UA" w:eastAsia="ru-RU"/>
        </w:rPr>
        <w:t>У</w:t>
      </w:r>
      <w:r w:rsidRPr="00AA7634">
        <w:rPr>
          <w:rFonts w:ascii="Times New Roman" w:eastAsia="Times New Roman" w:hAnsi="Times New Roman" w:cs="Times New Roman"/>
          <w:sz w:val="28"/>
          <w:szCs w:val="28"/>
          <w:lang w:eastAsia="ru-RU"/>
        </w:rPr>
        <w:t xml:space="preserve"> цей період закликали весну і птахів</w:t>
      </w:r>
      <w:r w:rsidRPr="00AA7634">
        <w:rPr>
          <w:rFonts w:ascii="Times New Roman" w:eastAsia="Times New Roman" w:hAnsi="Times New Roman" w:cs="Times New Roman"/>
          <w:sz w:val="28"/>
          <w:szCs w:val="28"/>
          <w:lang w:val="uk-UA" w:eastAsia="ru-RU"/>
        </w:rPr>
        <w:t xml:space="preserve">. </w:t>
      </w:r>
      <w:r w:rsidRPr="00AA7634">
        <w:rPr>
          <w:rFonts w:ascii="Times New Roman" w:eastAsia="Times New Roman" w:hAnsi="Times New Roman" w:cs="Times New Roman"/>
          <w:sz w:val="28"/>
          <w:szCs w:val="28"/>
          <w:lang w:eastAsia="ru-RU"/>
        </w:rPr>
        <w:t xml:space="preserve">За народними прикметами, якщо в цей день кине 40 лопат снігу - то весна дружньо вступить у свої права і буде з хорошою погодою.З0 березня - Олексія за християнським календарем, а в народі </w:t>
      </w:r>
      <w:r>
        <w:rPr>
          <w:rFonts w:ascii="Times New Roman" w:eastAsia="Times New Roman" w:hAnsi="Times New Roman" w:cs="Times New Roman"/>
          <w:noProof/>
          <w:sz w:val="28"/>
          <w:szCs w:val="28"/>
          <w:lang w:eastAsia="ru-RU"/>
        </w:rPr>
        <w:drawing>
          <wp:anchor distT="0" distB="0" distL="114300" distR="114300" simplePos="0" relativeHeight="251706368" behindDoc="0" locked="0" layoutInCell="1" allowOverlap="1">
            <wp:simplePos x="0" y="0"/>
            <wp:positionH relativeFrom="column">
              <wp:posOffset>15240</wp:posOffset>
            </wp:positionH>
            <wp:positionV relativeFrom="paragraph">
              <wp:posOffset>86995</wp:posOffset>
            </wp:positionV>
            <wp:extent cx="1479550" cy="2131060"/>
            <wp:effectExtent l="19050" t="0" r="6350" b="0"/>
            <wp:wrapSquare wrapText="bothSides"/>
            <wp:docPr id="83" name="Рисунок 4" descr="vesna kovalch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vesna kovalchuk"/>
                    <pic:cNvPicPr>
                      <a:picLocks noChangeAspect="1" noChangeArrowheads="1"/>
                    </pic:cNvPicPr>
                  </pic:nvPicPr>
                  <pic:blipFill>
                    <a:blip r:embed="rId174"/>
                    <a:srcRect/>
                    <a:stretch>
                      <a:fillRect/>
                    </a:stretch>
                  </pic:blipFill>
                  <pic:spPr bwMode="auto">
                    <a:xfrm>
                      <a:off x="0" y="0"/>
                      <a:ext cx="1479550" cy="2131060"/>
                    </a:xfrm>
                    <a:prstGeom prst="rect">
                      <a:avLst/>
                    </a:prstGeom>
                    <a:noFill/>
                    <a:ln w="9525">
                      <a:noFill/>
                      <a:miter lim="800000"/>
                      <a:headEnd/>
                      <a:tailEnd/>
                    </a:ln>
                  </pic:spPr>
                </pic:pic>
              </a:graphicData>
            </a:graphic>
          </wp:anchor>
        </w:drawing>
      </w:r>
      <w:r w:rsidRPr="00AA7634">
        <w:rPr>
          <w:rFonts w:ascii="Times New Roman" w:eastAsia="Times New Roman" w:hAnsi="Times New Roman" w:cs="Times New Roman"/>
          <w:sz w:val="28"/>
          <w:szCs w:val="28"/>
          <w:lang w:eastAsia="ru-RU"/>
        </w:rPr>
        <w:t xml:space="preserve">називали цей день Теплого Олексія, вважався цей день природним початком весни. Пасічники виносили свої вулики для першого обльоту бджіл. За народними прикметами погода на Олексія прогнозує погоду на Великдень. </w:t>
      </w:r>
    </w:p>
    <w:p w:rsidR="00A511CF" w:rsidRPr="00AA7634" w:rsidRDefault="00A511CF" w:rsidP="00A511CF">
      <w:pPr>
        <w:spacing w:after="0" w:line="240" w:lineRule="auto"/>
        <w:ind w:firstLine="708"/>
        <w:jc w:val="both"/>
        <w:rPr>
          <w:rFonts w:ascii="Times New Roman" w:eastAsia="Times New Roman" w:hAnsi="Times New Roman" w:cs="Times New Roman"/>
          <w:sz w:val="28"/>
          <w:szCs w:val="28"/>
          <w:lang w:val="uk-UA" w:eastAsia="ru-RU"/>
        </w:rPr>
      </w:pPr>
      <w:r w:rsidRPr="007F43A9">
        <w:rPr>
          <w:rFonts w:ascii="Times New Roman" w:eastAsia="Times New Roman" w:hAnsi="Times New Roman" w:cs="Times New Roman"/>
          <w:color w:val="C00000"/>
          <w:sz w:val="28"/>
          <w:szCs w:val="28"/>
          <w:lang w:eastAsia="ru-RU"/>
        </w:rPr>
        <w:t>Народні прикмети та православні свята у</w:t>
      </w:r>
      <w:r w:rsidRPr="00AA7634">
        <w:rPr>
          <w:rFonts w:ascii="Times New Roman" w:eastAsia="Times New Roman" w:hAnsi="Times New Roman" w:cs="Times New Roman"/>
          <w:color w:val="C00000"/>
          <w:sz w:val="28"/>
          <w:szCs w:val="28"/>
          <w:lang w:val="uk-UA" w:eastAsia="ru-RU"/>
        </w:rPr>
        <w:t xml:space="preserve"> березні</w:t>
      </w:r>
    </w:p>
    <w:p w:rsidR="00A511CF" w:rsidRPr="00AA7634" w:rsidRDefault="00A511CF" w:rsidP="00A511CF">
      <w:pPr>
        <w:pStyle w:val="a6"/>
        <w:spacing w:before="0" w:beforeAutospacing="0" w:after="0" w:afterAutospacing="0"/>
        <w:rPr>
          <w:sz w:val="28"/>
          <w:szCs w:val="28"/>
          <w:lang w:val="uk-UA"/>
        </w:rPr>
      </w:pPr>
      <w:r w:rsidRPr="00AA7634">
        <w:rPr>
          <w:bCs/>
          <w:color w:val="C00000"/>
          <w:sz w:val="28"/>
          <w:szCs w:val="28"/>
        </w:rPr>
        <w:t>4 березня</w:t>
      </w:r>
      <w:r w:rsidRPr="00AA7634">
        <w:rPr>
          <w:sz w:val="28"/>
          <w:szCs w:val="28"/>
        </w:rPr>
        <w:t xml:space="preserve"> – Казимира. Якщо на Казимира погода, то буде на бараболю урода. </w:t>
      </w:r>
      <w:r w:rsidRPr="005C7D31">
        <w:rPr>
          <w:sz w:val="28"/>
          <w:szCs w:val="28"/>
        </w:rPr>
        <w:br/>
      </w:r>
      <w:r w:rsidRPr="00AA7634">
        <w:rPr>
          <w:bCs/>
          <w:color w:val="C00000"/>
          <w:sz w:val="28"/>
          <w:szCs w:val="28"/>
        </w:rPr>
        <w:t>9 березня</w:t>
      </w:r>
      <w:r w:rsidRPr="00AA7634">
        <w:rPr>
          <w:sz w:val="28"/>
          <w:szCs w:val="28"/>
        </w:rPr>
        <w:t xml:space="preserve"> – Обретіння, обертіння. В цей день “чоловік до жінки обертається, і птахи обертаються з вирію”. Птахи починають шукати собі місце для гнізд. </w:t>
      </w:r>
      <w:r w:rsidRPr="005C7D31">
        <w:rPr>
          <w:sz w:val="28"/>
          <w:szCs w:val="28"/>
        </w:rPr>
        <w:br/>
      </w:r>
      <w:r w:rsidRPr="00AA7634">
        <w:rPr>
          <w:bCs/>
          <w:color w:val="C00000"/>
          <w:sz w:val="28"/>
          <w:szCs w:val="28"/>
        </w:rPr>
        <w:t>13 березня</w:t>
      </w:r>
      <w:r w:rsidRPr="00AA7634">
        <w:rPr>
          <w:sz w:val="28"/>
          <w:szCs w:val="28"/>
        </w:rPr>
        <w:t xml:space="preserve"> – Василь Капельник. "Василь зі стріх капає - Землю покваплює". </w:t>
      </w:r>
      <w:r w:rsidRPr="005C7D31">
        <w:rPr>
          <w:sz w:val="28"/>
          <w:szCs w:val="28"/>
        </w:rPr>
        <w:br/>
      </w:r>
      <w:r w:rsidRPr="00AA7634">
        <w:rPr>
          <w:bCs/>
          <w:color w:val="C00000"/>
          <w:sz w:val="28"/>
          <w:szCs w:val="28"/>
        </w:rPr>
        <w:t>14 березня</w:t>
      </w:r>
      <w:r w:rsidRPr="00AA7634">
        <w:rPr>
          <w:sz w:val="28"/>
          <w:szCs w:val="28"/>
        </w:rPr>
        <w:t xml:space="preserve"> - Євдокія, Явдоха - плющиха. Яка Євдокія, така і весна. На Євдокію вибирали кілька відер картоплі для першої посадки.</w:t>
      </w:r>
    </w:p>
    <w:p w:rsidR="00A511CF" w:rsidRPr="00AA7634" w:rsidRDefault="00A511CF" w:rsidP="00A511CF">
      <w:pPr>
        <w:pStyle w:val="a6"/>
        <w:spacing w:before="0" w:beforeAutospacing="0" w:after="0" w:afterAutospacing="0"/>
        <w:rPr>
          <w:color w:val="C00000"/>
          <w:sz w:val="28"/>
          <w:szCs w:val="28"/>
        </w:rPr>
      </w:pPr>
      <w:r w:rsidRPr="00AA7634">
        <w:rPr>
          <w:sz w:val="28"/>
          <w:szCs w:val="28"/>
        </w:rPr>
        <w:t xml:space="preserve"> </w:t>
      </w:r>
      <w:r w:rsidRPr="00AA7634">
        <w:rPr>
          <w:color w:val="C00000"/>
          <w:sz w:val="28"/>
          <w:szCs w:val="28"/>
        </w:rPr>
        <w:t>Як вода капає зі стріх, то ще довго буде холодно.</w:t>
      </w:r>
    </w:p>
    <w:p w:rsidR="00A511CF" w:rsidRPr="00AA7634" w:rsidRDefault="00A511CF" w:rsidP="00A511CF">
      <w:pPr>
        <w:pStyle w:val="a6"/>
        <w:spacing w:before="0" w:beforeAutospacing="0" w:after="0" w:afterAutospacing="0"/>
        <w:rPr>
          <w:color w:val="C00000"/>
          <w:sz w:val="28"/>
          <w:szCs w:val="28"/>
        </w:rPr>
      </w:pPr>
      <w:r w:rsidRPr="00AA7634">
        <w:rPr>
          <w:color w:val="C00000"/>
          <w:sz w:val="28"/>
          <w:szCs w:val="28"/>
        </w:rPr>
        <w:lastRenderedPageBreak/>
        <w:t>Який вітер на Євдохи, такий буде і до Покрови.</w:t>
      </w:r>
    </w:p>
    <w:p w:rsidR="00A511CF" w:rsidRPr="00AA7634" w:rsidRDefault="00A511CF" w:rsidP="00A511CF">
      <w:pPr>
        <w:pStyle w:val="a6"/>
        <w:spacing w:before="0" w:beforeAutospacing="0" w:after="0" w:afterAutospacing="0"/>
        <w:rPr>
          <w:color w:val="C00000"/>
          <w:sz w:val="28"/>
          <w:szCs w:val="28"/>
        </w:rPr>
      </w:pPr>
      <w:r w:rsidRPr="00AA7634">
        <w:rPr>
          <w:color w:val="C00000"/>
          <w:sz w:val="28"/>
          <w:szCs w:val="28"/>
        </w:rPr>
        <w:t>Якщо сонячно, то буде врожай на огірки, а коли з дощем, то літо мокре й тепле.На Євдохи звідкіля буде вітер — звідти буде ціле літо.</w:t>
      </w:r>
    </w:p>
    <w:p w:rsidR="00A511CF" w:rsidRPr="00AA7634" w:rsidRDefault="00A511CF" w:rsidP="00A511CF">
      <w:pPr>
        <w:pStyle w:val="a6"/>
        <w:spacing w:before="0" w:beforeAutospacing="0" w:after="0" w:afterAutospacing="0"/>
        <w:rPr>
          <w:color w:val="C00000"/>
          <w:sz w:val="28"/>
          <w:szCs w:val="28"/>
        </w:rPr>
      </w:pPr>
      <w:r w:rsidRPr="00AA7634">
        <w:rPr>
          <w:color w:val="C00000"/>
          <w:sz w:val="28"/>
          <w:szCs w:val="28"/>
        </w:rPr>
        <w:t>Які Явдохи, таке й літо: теплий вітер — на мокре, вітер з півночі — на холодне, крутитиме млини — так крутитиме снопи в полі; якщо повіє од Дніпра (із заходу), то добре ловитиметься риба, коли ж зі сходу — плодитимуться бджоли, а з півдня — врожайний на хліб рік.</w:t>
      </w:r>
    </w:p>
    <w:p w:rsidR="00A511CF" w:rsidRPr="00AA7634" w:rsidRDefault="00A511CF" w:rsidP="00A511CF">
      <w:pPr>
        <w:pStyle w:val="a6"/>
        <w:spacing w:before="0" w:beforeAutospacing="0" w:after="0" w:afterAutospacing="0"/>
        <w:rPr>
          <w:color w:val="C00000"/>
          <w:sz w:val="28"/>
          <w:szCs w:val="28"/>
        </w:rPr>
      </w:pPr>
      <w:r w:rsidRPr="00AA7634">
        <w:rPr>
          <w:color w:val="C00000"/>
          <w:sz w:val="28"/>
          <w:szCs w:val="28"/>
        </w:rPr>
        <w:t>Гарний день вдасться — на врожай огірків та опеньків.</w:t>
      </w:r>
    </w:p>
    <w:p w:rsidR="00A511CF" w:rsidRPr="00AA7634" w:rsidRDefault="00A511CF" w:rsidP="00A511CF">
      <w:pPr>
        <w:pStyle w:val="a6"/>
        <w:spacing w:before="0" w:beforeAutospacing="0" w:after="0" w:afterAutospacing="0"/>
        <w:rPr>
          <w:color w:val="C00000"/>
          <w:sz w:val="28"/>
          <w:szCs w:val="28"/>
        </w:rPr>
      </w:pPr>
      <w:r w:rsidRPr="00AA7634">
        <w:rPr>
          <w:color w:val="C00000"/>
          <w:sz w:val="28"/>
          <w:szCs w:val="28"/>
        </w:rPr>
        <w:t>Новий місяць появиться з дощем — бути мокрому літу.</w:t>
      </w:r>
    </w:p>
    <w:p w:rsidR="00A511CF" w:rsidRPr="00AA7634" w:rsidRDefault="00A511CF" w:rsidP="00A511CF">
      <w:pPr>
        <w:pStyle w:val="a6"/>
        <w:spacing w:before="0" w:beforeAutospacing="0" w:after="0" w:afterAutospacing="0"/>
        <w:rPr>
          <w:color w:val="C00000"/>
          <w:sz w:val="28"/>
          <w:szCs w:val="28"/>
        </w:rPr>
      </w:pPr>
      <w:r w:rsidRPr="00AA7634">
        <w:rPr>
          <w:color w:val="C00000"/>
          <w:sz w:val="28"/>
          <w:szCs w:val="28"/>
        </w:rPr>
        <w:t>На Євдохи гарний день, то треба сіяти льон.</w:t>
      </w:r>
    </w:p>
    <w:p w:rsidR="00A511CF" w:rsidRPr="00AA7634" w:rsidRDefault="00A511CF" w:rsidP="00A511CF">
      <w:pPr>
        <w:pStyle w:val="a6"/>
        <w:spacing w:before="0" w:beforeAutospacing="0" w:after="0" w:afterAutospacing="0"/>
        <w:rPr>
          <w:color w:val="C00000"/>
          <w:sz w:val="28"/>
          <w:szCs w:val="28"/>
        </w:rPr>
      </w:pPr>
      <w:r w:rsidRPr="00AA7634">
        <w:rPr>
          <w:color w:val="C00000"/>
          <w:sz w:val="28"/>
          <w:szCs w:val="28"/>
        </w:rPr>
        <w:t>Увесь день погожий — усе літо пригоже.</w:t>
      </w:r>
    </w:p>
    <w:p w:rsidR="00A511CF" w:rsidRPr="00AA7634" w:rsidRDefault="00A511CF" w:rsidP="00A511CF">
      <w:pPr>
        <w:pStyle w:val="a6"/>
        <w:spacing w:before="0" w:beforeAutospacing="0" w:after="0" w:afterAutospacing="0"/>
        <w:rPr>
          <w:color w:val="C00000"/>
          <w:sz w:val="28"/>
          <w:szCs w:val="28"/>
        </w:rPr>
      </w:pPr>
      <w:r w:rsidRPr="00AA7634">
        <w:rPr>
          <w:color w:val="C00000"/>
          <w:sz w:val="28"/>
          <w:szCs w:val="28"/>
        </w:rPr>
        <w:t>Якщо ранок ясний — сій ранню пшеницю, в обід ясно — середній посів защедрить, а коли під вечір випогодиться — розраховуй на пізній засів.</w:t>
      </w:r>
    </w:p>
    <w:p w:rsidR="00A511CF" w:rsidRPr="00AA7634" w:rsidRDefault="00A511CF" w:rsidP="00A511CF">
      <w:pPr>
        <w:pStyle w:val="a6"/>
        <w:spacing w:before="0" w:beforeAutospacing="0" w:after="0" w:afterAutospacing="0"/>
        <w:rPr>
          <w:color w:val="C00000"/>
          <w:sz w:val="28"/>
          <w:szCs w:val="28"/>
        </w:rPr>
      </w:pPr>
      <w:r w:rsidRPr="00AA7634">
        <w:rPr>
          <w:color w:val="C00000"/>
          <w:sz w:val="28"/>
          <w:szCs w:val="28"/>
        </w:rPr>
        <w:t>Якщо день сонячний — вродить пшениця, а похмурий — просо і гречка.</w:t>
      </w:r>
    </w:p>
    <w:p w:rsidR="00A511CF" w:rsidRPr="00AA7634" w:rsidRDefault="00A511CF" w:rsidP="00A511CF">
      <w:pPr>
        <w:pStyle w:val="a6"/>
        <w:spacing w:before="0" w:beforeAutospacing="0" w:after="0" w:afterAutospacing="0"/>
        <w:rPr>
          <w:color w:val="C00000"/>
          <w:sz w:val="28"/>
          <w:szCs w:val="28"/>
        </w:rPr>
      </w:pPr>
      <w:r w:rsidRPr="00AA7634">
        <w:rPr>
          <w:color w:val="C00000"/>
          <w:sz w:val="28"/>
          <w:szCs w:val="28"/>
        </w:rPr>
        <w:t>Якщо біля порога калюжі води, то пасічники купатимуться в меду.</w:t>
      </w:r>
    </w:p>
    <w:p w:rsidR="00A511CF" w:rsidRPr="00AA7634" w:rsidRDefault="00A511CF" w:rsidP="00A511CF">
      <w:pPr>
        <w:pStyle w:val="a6"/>
        <w:spacing w:before="0" w:beforeAutospacing="0" w:after="0" w:afterAutospacing="0"/>
        <w:rPr>
          <w:color w:val="C00000"/>
          <w:sz w:val="28"/>
          <w:szCs w:val="28"/>
        </w:rPr>
      </w:pPr>
      <w:r w:rsidRPr="00AA7634">
        <w:rPr>
          <w:color w:val="C00000"/>
          <w:sz w:val="28"/>
          <w:szCs w:val="28"/>
        </w:rPr>
        <w:t>З Євдокією пов'язано чимало прислів'їв та приказок.</w:t>
      </w:r>
    </w:p>
    <w:p w:rsidR="00A511CF" w:rsidRPr="00AA7634" w:rsidRDefault="00A511CF" w:rsidP="00A511CF">
      <w:pPr>
        <w:pStyle w:val="a6"/>
        <w:spacing w:before="0" w:beforeAutospacing="0" w:after="0" w:afterAutospacing="0"/>
        <w:rPr>
          <w:color w:val="C00000"/>
          <w:sz w:val="28"/>
          <w:szCs w:val="28"/>
        </w:rPr>
      </w:pPr>
      <w:r w:rsidRPr="00AA7634">
        <w:rPr>
          <w:color w:val="C00000"/>
          <w:sz w:val="28"/>
          <w:szCs w:val="28"/>
        </w:rPr>
        <w:t>Євдокія красна, то й весна красна.На Явдоки — голі боки.</w:t>
      </w:r>
    </w:p>
    <w:p w:rsidR="00A511CF" w:rsidRPr="00AA7634" w:rsidRDefault="00A511CF" w:rsidP="00A511CF">
      <w:pPr>
        <w:pStyle w:val="a6"/>
        <w:spacing w:before="0" w:beforeAutospacing="0" w:after="0" w:afterAutospacing="0"/>
        <w:rPr>
          <w:color w:val="C00000"/>
          <w:sz w:val="28"/>
          <w:szCs w:val="28"/>
        </w:rPr>
      </w:pPr>
      <w:r w:rsidRPr="00AA7634">
        <w:rPr>
          <w:color w:val="C00000"/>
          <w:sz w:val="28"/>
          <w:szCs w:val="28"/>
        </w:rPr>
        <w:t>На Явдоки — води по боки.Прийшла Євдокія — селянинові надія.</w:t>
      </w:r>
    </w:p>
    <w:p w:rsidR="00A511CF" w:rsidRPr="00AA7634" w:rsidRDefault="00A511CF" w:rsidP="00A511CF">
      <w:pPr>
        <w:pStyle w:val="a6"/>
        <w:spacing w:before="0" w:beforeAutospacing="0" w:after="0" w:afterAutospacing="0"/>
        <w:rPr>
          <w:color w:val="C00000"/>
          <w:sz w:val="28"/>
          <w:szCs w:val="28"/>
        </w:rPr>
      </w:pPr>
      <w:r w:rsidRPr="00AA7634">
        <w:rPr>
          <w:color w:val="C00000"/>
          <w:sz w:val="28"/>
          <w:szCs w:val="28"/>
        </w:rPr>
        <w:t>Прийшли Євдокії — дядькові затії: плуга чинити, борону точити.</w:t>
      </w:r>
    </w:p>
    <w:p w:rsidR="00A511CF" w:rsidRPr="00AA7634" w:rsidRDefault="00A511CF" w:rsidP="00A511CF">
      <w:pPr>
        <w:pStyle w:val="a6"/>
        <w:spacing w:before="0" w:beforeAutospacing="0" w:after="0" w:afterAutospacing="0"/>
        <w:rPr>
          <w:color w:val="C00000"/>
          <w:sz w:val="28"/>
          <w:szCs w:val="28"/>
        </w:rPr>
      </w:pPr>
      <w:r w:rsidRPr="00AA7634">
        <w:rPr>
          <w:color w:val="C00000"/>
          <w:sz w:val="28"/>
          <w:szCs w:val="28"/>
        </w:rPr>
        <w:t>У Явдохи сила — весь поділ замочила.Євдоха з водою, а Григорій (6 травня) з травою.Якщо курка на Явдоху нап'ється, то на Юра вівця напасеться.</w:t>
      </w:r>
    </w:p>
    <w:p w:rsidR="00A511CF" w:rsidRPr="00AA7634" w:rsidRDefault="00A511CF" w:rsidP="00A511CF">
      <w:pPr>
        <w:pStyle w:val="a6"/>
        <w:spacing w:before="0" w:beforeAutospacing="0" w:after="0" w:afterAutospacing="0"/>
        <w:rPr>
          <w:color w:val="C00000"/>
          <w:sz w:val="28"/>
          <w:szCs w:val="28"/>
        </w:rPr>
      </w:pPr>
      <w:r w:rsidRPr="00AA7634">
        <w:rPr>
          <w:bCs/>
          <w:color w:val="C00000"/>
          <w:sz w:val="28"/>
          <w:szCs w:val="28"/>
        </w:rPr>
        <w:t>18 березня</w:t>
      </w:r>
      <w:r w:rsidRPr="00AA7634">
        <w:rPr>
          <w:sz w:val="28"/>
          <w:szCs w:val="28"/>
        </w:rPr>
        <w:t xml:space="preserve"> – Конона, покровителя коней. Господині перебирали насіння. </w:t>
      </w:r>
      <w:r w:rsidRPr="005C7D31">
        <w:rPr>
          <w:sz w:val="28"/>
          <w:szCs w:val="28"/>
        </w:rPr>
        <w:br/>
      </w:r>
      <w:r w:rsidRPr="00AA7634">
        <w:rPr>
          <w:bCs/>
          <w:color w:val="C00000"/>
          <w:sz w:val="28"/>
          <w:szCs w:val="28"/>
        </w:rPr>
        <w:t>22 березня</w:t>
      </w:r>
      <w:r w:rsidRPr="00AA7634">
        <w:rPr>
          <w:sz w:val="28"/>
          <w:szCs w:val="28"/>
        </w:rPr>
        <w:t xml:space="preserve"> – Сорок Святих Мучеників. Земля повернулась до сонця північною півкулею. Вдруге набирали картоплі для посадки. </w:t>
      </w:r>
      <w:r w:rsidRPr="00AA7634">
        <w:rPr>
          <w:color w:val="C00000"/>
          <w:sz w:val="28"/>
          <w:szCs w:val="28"/>
        </w:rPr>
        <w:t>Якщо в цей день тепло, то стільки днів утримається гожа днина, а холодно — бути сорока морозам.Коли хмарно і мороз, то скоро буде тепло і можна сіяти.Дружно тане сніг — до активної повені й буйних трав.Сорок святих сорок лопат снігу викинуть.</w:t>
      </w:r>
    </w:p>
    <w:p w:rsidR="00A511CF" w:rsidRPr="00AA7634" w:rsidRDefault="00A511CF" w:rsidP="00A511CF">
      <w:pPr>
        <w:pStyle w:val="a6"/>
        <w:spacing w:before="0" w:beforeAutospacing="0" w:after="0" w:afterAutospacing="0"/>
        <w:rPr>
          <w:color w:val="C00000"/>
          <w:sz w:val="28"/>
          <w:szCs w:val="28"/>
          <w:lang w:val="uk-UA"/>
        </w:rPr>
      </w:pPr>
      <w:r w:rsidRPr="00AA7634">
        <w:rPr>
          <w:color w:val="C00000"/>
          <w:sz w:val="28"/>
          <w:szCs w:val="28"/>
        </w:rPr>
        <w:t>Напитав Сорок святих і без Великого посту.На Сорок святих погода, то на гречку урода.</w:t>
      </w:r>
      <w:r w:rsidRPr="005C7D31">
        <w:rPr>
          <w:sz w:val="28"/>
          <w:szCs w:val="28"/>
        </w:rPr>
        <w:br/>
      </w:r>
      <w:r w:rsidRPr="00AA7634">
        <w:rPr>
          <w:bCs/>
          <w:color w:val="C00000"/>
          <w:sz w:val="28"/>
          <w:szCs w:val="28"/>
        </w:rPr>
        <w:t>30 березня</w:t>
      </w:r>
      <w:r w:rsidRPr="00AA7634">
        <w:rPr>
          <w:sz w:val="28"/>
          <w:szCs w:val="28"/>
        </w:rPr>
        <w:t xml:space="preserve"> – Теплого Олексія. Якщо тепло, то весна рання.</w:t>
      </w:r>
      <w:r w:rsidRPr="00AA7634">
        <w:t xml:space="preserve"> </w:t>
      </w:r>
      <w:r w:rsidRPr="00AA7634">
        <w:rPr>
          <w:color w:val="C00000"/>
          <w:sz w:val="28"/>
          <w:szCs w:val="28"/>
        </w:rPr>
        <w:t>На Теплого Олекси діставай вулики.На Олекси риба-щука хвостом лід розбиває.На Олекси кидай сани, готуй воза. На Олексія з гір вода, зі ставу риба.На Теплого Олексія ожила й повія.</w:t>
      </w:r>
      <w:r>
        <w:rPr>
          <w:noProof/>
          <w:color w:val="C00000"/>
          <w:sz w:val="28"/>
          <w:szCs w:val="28"/>
        </w:rPr>
        <w:drawing>
          <wp:anchor distT="0" distB="0" distL="114300" distR="114300" simplePos="0" relativeHeight="251707392" behindDoc="0" locked="0" layoutInCell="1" allowOverlap="1">
            <wp:simplePos x="0" y="0"/>
            <wp:positionH relativeFrom="column">
              <wp:posOffset>3975100</wp:posOffset>
            </wp:positionH>
            <wp:positionV relativeFrom="paragraph">
              <wp:posOffset>1749425</wp:posOffset>
            </wp:positionV>
            <wp:extent cx="2031365" cy="1386205"/>
            <wp:effectExtent l="19050" t="0" r="6985" b="0"/>
            <wp:wrapSquare wrapText="bothSides"/>
            <wp:docPr id="82" name="Рисунок 1" descr="1913 na proves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1913 na provesni"/>
                    <pic:cNvPicPr>
                      <a:picLocks noChangeAspect="1" noChangeArrowheads="1"/>
                    </pic:cNvPicPr>
                  </pic:nvPicPr>
                  <pic:blipFill>
                    <a:blip r:embed="rId175"/>
                    <a:srcRect/>
                    <a:stretch>
                      <a:fillRect/>
                    </a:stretch>
                  </pic:blipFill>
                  <pic:spPr bwMode="auto">
                    <a:xfrm>
                      <a:off x="0" y="0"/>
                      <a:ext cx="2031365" cy="1386205"/>
                    </a:xfrm>
                    <a:prstGeom prst="rect">
                      <a:avLst/>
                    </a:prstGeom>
                    <a:noFill/>
                    <a:ln w="9525">
                      <a:noFill/>
                      <a:miter lim="800000"/>
                      <a:headEnd/>
                      <a:tailEnd/>
                    </a:ln>
                  </pic:spPr>
                </pic:pic>
              </a:graphicData>
            </a:graphic>
          </wp:anchor>
        </w:drawing>
      </w:r>
      <w:r w:rsidRPr="00AA7634">
        <w:rPr>
          <w:color w:val="C00000"/>
          <w:sz w:val="28"/>
          <w:szCs w:val="28"/>
        </w:rPr>
        <w:t xml:space="preserve">На дев'яту неділю граки прилітають, а на дванадцяту вдова вийде з плугом в поле. </w:t>
      </w:r>
    </w:p>
    <w:p w:rsidR="00A511CF" w:rsidRDefault="00A511CF" w:rsidP="00A511CF">
      <w:pPr>
        <w:pStyle w:val="a6"/>
        <w:spacing w:before="0" w:beforeAutospacing="0" w:after="0" w:afterAutospacing="0"/>
        <w:rPr>
          <w:sz w:val="28"/>
          <w:szCs w:val="28"/>
          <w:lang w:val="uk-UA"/>
        </w:rPr>
      </w:pPr>
      <w:r w:rsidRPr="00AA7634">
        <w:rPr>
          <w:bCs/>
          <w:color w:val="C00000"/>
          <w:sz w:val="28"/>
          <w:szCs w:val="28"/>
        </w:rPr>
        <w:t>31 березня</w:t>
      </w:r>
      <w:r w:rsidRPr="00AA7634">
        <w:rPr>
          <w:color w:val="C00000"/>
          <w:sz w:val="28"/>
          <w:szCs w:val="28"/>
        </w:rPr>
        <w:t xml:space="preserve"> - Кирила. Минув Олексій, а Кирило каже: "Ще не сій". </w:t>
      </w:r>
      <w:r w:rsidRPr="005C7D31">
        <w:rPr>
          <w:color w:val="C00000"/>
          <w:sz w:val="28"/>
          <w:szCs w:val="28"/>
        </w:rPr>
        <w:br/>
      </w:r>
      <w:r w:rsidRPr="00AA7634">
        <w:rPr>
          <w:sz w:val="28"/>
          <w:szCs w:val="28"/>
        </w:rPr>
        <w:t xml:space="preserve">Сонце гріє, сонце сяє - вся природа воскресає. Березень часом снігом сіє, часом сонцем гріє. Від березневих дощів земля квітне. У березні кожух і без ґудзиків теплий. Птахи в'ють гнізда на </w:t>
      </w:r>
      <w:r w:rsidRPr="00AA7634">
        <w:rPr>
          <w:sz w:val="28"/>
          <w:szCs w:val="28"/>
        </w:rPr>
        <w:lastRenderedPageBreak/>
        <w:t xml:space="preserve">сонячній стороні - на холодне літо. Весняний день рік годує. Зійшов у березні сніжок - берись за плужок. </w:t>
      </w:r>
      <w:r w:rsidRPr="005C7D31">
        <w:rPr>
          <w:sz w:val="28"/>
          <w:szCs w:val="28"/>
        </w:rPr>
        <w:br/>
      </w:r>
      <w:r w:rsidRPr="00AA7634">
        <w:rPr>
          <w:sz w:val="28"/>
          <w:szCs w:val="28"/>
        </w:rPr>
        <w:t xml:space="preserve">Про березень у прислів'ях та приказках народів світу переплелися поезія й краса людських взаємин, праця і пісня, щебетання птахів, буйноцвіття трав. </w:t>
      </w:r>
      <w:r w:rsidRPr="005C7D31">
        <w:rPr>
          <w:sz w:val="28"/>
          <w:szCs w:val="28"/>
        </w:rPr>
        <w:br/>
      </w:r>
      <w:r w:rsidRPr="00AA7634">
        <w:rPr>
          <w:sz w:val="28"/>
          <w:szCs w:val="28"/>
          <w:lang w:val="uk-UA"/>
        </w:rPr>
        <w:t xml:space="preserve">               </w:t>
      </w:r>
      <w:r w:rsidRPr="00AA7634">
        <w:rPr>
          <w:sz w:val="28"/>
          <w:szCs w:val="28"/>
        </w:rPr>
        <w:t xml:space="preserve">У березні часто можна спостерігати вінці навколо сонця і місяця. Виникають вони внаслідок заломлення світла при проходженні його крізь дрібні крапельки води й крижані голки, що утворюються в низьких нещільних хмарах. Такі вінці - вірна ознака негоди. </w:t>
      </w:r>
    </w:p>
    <w:p w:rsidR="00A511CF" w:rsidRPr="00AA7634" w:rsidRDefault="00A511CF" w:rsidP="00A511CF">
      <w:pPr>
        <w:pStyle w:val="a6"/>
        <w:spacing w:before="0" w:beforeAutospacing="0" w:after="0" w:afterAutospacing="0"/>
        <w:rPr>
          <w:sz w:val="28"/>
          <w:szCs w:val="28"/>
          <w:lang w:val="uk-UA"/>
        </w:rPr>
      </w:pPr>
    </w:p>
    <w:tbl>
      <w:tblPr>
        <w:tblW w:w="5000" w:type="pct"/>
        <w:tblCellSpacing w:w="7" w:type="dxa"/>
        <w:tblCellMar>
          <w:top w:w="30" w:type="dxa"/>
          <w:left w:w="30" w:type="dxa"/>
          <w:bottom w:w="30" w:type="dxa"/>
          <w:right w:w="30" w:type="dxa"/>
        </w:tblCellMar>
        <w:tblLook w:val="04A0" w:firstRow="1" w:lastRow="0" w:firstColumn="1" w:lastColumn="0" w:noHBand="0" w:noVBand="1"/>
      </w:tblPr>
      <w:tblGrid>
        <w:gridCol w:w="8754"/>
      </w:tblGrid>
      <w:tr w:rsidR="00A511CF" w:rsidRPr="007F43A9" w:rsidTr="00A505AE">
        <w:trPr>
          <w:tblCellSpacing w:w="7" w:type="dxa"/>
        </w:trPr>
        <w:tc>
          <w:tcPr>
            <w:tcW w:w="4985" w:type="pct"/>
            <w:vAlign w:val="center"/>
            <w:hideMark/>
          </w:tcPr>
          <w:p w:rsidR="00A511CF" w:rsidRDefault="00A511CF" w:rsidP="00A505AE">
            <w:pPr>
              <w:spacing w:after="0" w:line="240" w:lineRule="auto"/>
              <w:rPr>
                <w:rFonts w:ascii="Times New Roman" w:eastAsia="Times New Roman" w:hAnsi="Times New Roman" w:cs="Times New Roman"/>
                <w:color w:val="C00000"/>
                <w:sz w:val="28"/>
                <w:szCs w:val="28"/>
                <w:lang w:val="uk-UA" w:eastAsia="ru-RU"/>
              </w:rPr>
            </w:pPr>
            <w:r w:rsidRPr="007F43A9">
              <w:rPr>
                <w:rFonts w:ascii="Times New Roman" w:eastAsia="Times New Roman" w:hAnsi="Times New Roman" w:cs="Times New Roman"/>
                <w:color w:val="C00000"/>
                <w:sz w:val="28"/>
                <w:szCs w:val="28"/>
                <w:lang w:eastAsia="ru-RU"/>
              </w:rPr>
              <w:t>Народні прикмети та православні свята у квітні</w:t>
            </w:r>
          </w:p>
          <w:p w:rsidR="00A511CF" w:rsidRPr="007F43A9" w:rsidRDefault="00A511CF" w:rsidP="00A505AE">
            <w:pPr>
              <w:spacing w:after="0" w:line="240" w:lineRule="auto"/>
              <w:rPr>
                <w:rFonts w:ascii="Times New Roman" w:eastAsia="Times New Roman" w:hAnsi="Times New Roman" w:cs="Times New Roman"/>
                <w:color w:val="C00000"/>
                <w:sz w:val="28"/>
                <w:szCs w:val="28"/>
                <w:lang w:val="uk-UA" w:eastAsia="ru-RU"/>
              </w:rPr>
            </w:pPr>
          </w:p>
        </w:tc>
      </w:tr>
      <w:tr w:rsidR="00A511CF" w:rsidRPr="007F43A9" w:rsidTr="00A505AE">
        <w:trPr>
          <w:tblCellSpacing w:w="7" w:type="dxa"/>
        </w:trPr>
        <w:tc>
          <w:tcPr>
            <w:tcW w:w="4985" w:type="pct"/>
            <w:vAlign w:val="center"/>
            <w:hideMark/>
          </w:tcPr>
          <w:p w:rsidR="00A511CF" w:rsidRPr="007F43A9" w:rsidRDefault="00A505AE" w:rsidP="00A505AE">
            <w:pPr>
              <w:tabs>
                <w:tab w:val="left" w:pos="0"/>
                <w:tab w:val="left" w:pos="1276"/>
                <w:tab w:val="left" w:pos="1452"/>
                <w:tab w:val="left" w:pos="1684"/>
              </w:tabs>
              <w:spacing w:after="0" w:line="240" w:lineRule="auto"/>
              <w:rPr>
                <w:rFonts w:ascii="Times New Roman" w:eastAsia="Times New Roman" w:hAnsi="Times New Roman" w:cs="Times New Roman"/>
                <w:sz w:val="28"/>
                <w:szCs w:val="28"/>
                <w:lang w:eastAsia="ru-RU"/>
              </w:rPr>
            </w:pPr>
            <w:hyperlink r:id="rId176" w:tgtFrame="_blank" w:history="1"/>
            <w:r w:rsidR="00A511CF" w:rsidRPr="00AA7634">
              <w:rPr>
                <w:rFonts w:ascii="Times New Roman" w:eastAsia="Times New Roman" w:hAnsi="Times New Roman" w:cs="Times New Roman"/>
                <w:bCs/>
                <w:color w:val="C00000"/>
                <w:sz w:val="28"/>
                <w:szCs w:val="28"/>
                <w:lang w:eastAsia="ru-RU"/>
              </w:rPr>
              <w:t xml:space="preserve">1 квітня </w:t>
            </w:r>
            <w:r w:rsidR="00A511CF" w:rsidRPr="00AA7634">
              <w:rPr>
                <w:rFonts w:ascii="Times New Roman" w:eastAsia="Times New Roman" w:hAnsi="Times New Roman" w:cs="Times New Roman"/>
                <w:bCs/>
                <w:sz w:val="28"/>
                <w:szCs w:val="28"/>
                <w:lang w:eastAsia="ru-RU"/>
              </w:rPr>
              <w:t>— Дарини, Хризанта.Якщо тепла погода, то на сприяння дорідним врожаям:</w:t>
            </w:r>
            <w:r w:rsidR="00A511CF" w:rsidRPr="00AA7634">
              <w:rPr>
                <w:rFonts w:ascii="Times New Roman" w:eastAsia="Times New Roman" w:hAnsi="Times New Roman" w:cs="Times New Roman"/>
                <w:bCs/>
                <w:color w:val="C00000"/>
                <w:sz w:val="28"/>
                <w:szCs w:val="28"/>
                <w:lang w:eastAsia="ru-RU"/>
              </w:rPr>
              <w:t xml:space="preserve"> «Як Хризант погідний, то буде рік дорідний</w:t>
            </w:r>
            <w:proofErr w:type="gramStart"/>
            <w:r w:rsidR="00A511CF" w:rsidRPr="00AA7634">
              <w:rPr>
                <w:rFonts w:ascii="Times New Roman" w:eastAsia="Times New Roman" w:hAnsi="Times New Roman" w:cs="Times New Roman"/>
                <w:bCs/>
                <w:color w:val="C00000"/>
                <w:sz w:val="28"/>
                <w:szCs w:val="28"/>
                <w:lang w:eastAsia="ru-RU"/>
              </w:rPr>
              <w:t>».</w:t>
            </w:r>
            <w:r w:rsidR="00A511CF" w:rsidRPr="007F43A9">
              <w:rPr>
                <w:rFonts w:ascii="Times New Roman" w:eastAsia="Times New Roman" w:hAnsi="Times New Roman" w:cs="Times New Roman"/>
                <w:bCs/>
                <w:color w:val="C00000"/>
                <w:sz w:val="28"/>
                <w:szCs w:val="28"/>
                <w:lang w:eastAsia="ru-RU"/>
              </w:rPr>
              <w:br/>
            </w:r>
            <w:r w:rsidR="00A511CF" w:rsidRPr="007F43A9">
              <w:rPr>
                <w:rFonts w:ascii="Times New Roman" w:eastAsia="Times New Roman" w:hAnsi="Times New Roman" w:cs="Times New Roman"/>
                <w:color w:val="C00000"/>
                <w:sz w:val="28"/>
                <w:szCs w:val="28"/>
                <w:lang w:eastAsia="ru-RU"/>
              </w:rPr>
              <w:t>У</w:t>
            </w:r>
            <w:proofErr w:type="gramEnd"/>
            <w:r w:rsidR="00A511CF" w:rsidRPr="007F43A9">
              <w:rPr>
                <w:rFonts w:ascii="Times New Roman" w:eastAsia="Times New Roman" w:hAnsi="Times New Roman" w:cs="Times New Roman"/>
                <w:color w:val="C00000"/>
                <w:sz w:val="28"/>
                <w:szCs w:val="28"/>
                <w:lang w:eastAsia="ru-RU"/>
              </w:rPr>
              <w:t xml:space="preserve"> перших числах квітня гроза - На тепле літо.</w:t>
            </w:r>
            <w:r w:rsidR="00A511CF" w:rsidRPr="007F43A9">
              <w:rPr>
                <w:rFonts w:ascii="Times New Roman" w:eastAsia="Times New Roman" w:hAnsi="Times New Roman" w:cs="Times New Roman"/>
                <w:color w:val="C00000"/>
                <w:sz w:val="28"/>
                <w:szCs w:val="28"/>
                <w:lang w:eastAsia="ru-RU"/>
              </w:rPr>
              <w:br/>
            </w:r>
            <w:r w:rsidR="00A511CF" w:rsidRPr="007F43A9">
              <w:rPr>
                <w:rFonts w:ascii="Times New Roman" w:eastAsia="Times New Roman" w:hAnsi="Times New Roman" w:cs="Times New Roman"/>
                <w:sz w:val="28"/>
                <w:szCs w:val="28"/>
                <w:lang w:eastAsia="ru-RU"/>
              </w:rPr>
              <w:t>Якщо на початку квітня грім - на тепле літо.</w:t>
            </w:r>
            <w:r w:rsidR="00A511CF" w:rsidRPr="007F43A9">
              <w:rPr>
                <w:rFonts w:ascii="Times New Roman" w:eastAsia="Times New Roman" w:hAnsi="Times New Roman" w:cs="Times New Roman"/>
                <w:sz w:val="28"/>
                <w:szCs w:val="28"/>
                <w:lang w:eastAsia="ru-RU"/>
              </w:rPr>
              <w:br/>
              <w:t>Грім під час першого весняного дощу - до буйного врожаю трав.</w:t>
            </w:r>
          </w:p>
          <w:p w:rsidR="00A511CF" w:rsidRPr="007F43A9" w:rsidRDefault="00A511CF" w:rsidP="00A505AE">
            <w:pPr>
              <w:spacing w:after="0" w:line="240" w:lineRule="auto"/>
              <w:rPr>
                <w:rFonts w:ascii="Times New Roman" w:eastAsia="Times New Roman" w:hAnsi="Times New Roman" w:cs="Times New Roman"/>
                <w:sz w:val="28"/>
                <w:szCs w:val="28"/>
                <w:lang w:eastAsia="ru-RU"/>
              </w:rPr>
            </w:pPr>
            <w:r w:rsidRPr="00AA7634">
              <w:rPr>
                <w:rFonts w:ascii="Times New Roman" w:eastAsia="Times New Roman" w:hAnsi="Times New Roman" w:cs="Times New Roman"/>
                <w:bCs/>
                <w:color w:val="C00000"/>
                <w:sz w:val="28"/>
                <w:szCs w:val="28"/>
                <w:lang w:eastAsia="ru-RU"/>
              </w:rPr>
              <w:t>3 квітня — Хоми.</w:t>
            </w:r>
            <w:r w:rsidRPr="007F43A9">
              <w:rPr>
                <w:rFonts w:ascii="Times New Roman" w:eastAsia="Times New Roman" w:hAnsi="Times New Roman" w:cs="Times New Roman"/>
                <w:color w:val="000000"/>
                <w:sz w:val="28"/>
                <w:szCs w:val="28"/>
                <w:lang w:eastAsia="ru-RU"/>
              </w:rPr>
              <w:t xml:space="preserve"> Колись казали: "Прийшов Хома — зими нема". </w:t>
            </w:r>
          </w:p>
          <w:p w:rsidR="00A511CF" w:rsidRPr="007F43A9" w:rsidRDefault="00A511CF" w:rsidP="00A505AE">
            <w:pPr>
              <w:spacing w:after="0" w:line="240" w:lineRule="auto"/>
              <w:rPr>
                <w:rFonts w:ascii="Times New Roman" w:eastAsia="Times New Roman" w:hAnsi="Times New Roman" w:cs="Times New Roman"/>
                <w:sz w:val="28"/>
                <w:szCs w:val="28"/>
                <w:lang w:eastAsia="ru-RU"/>
              </w:rPr>
            </w:pPr>
            <w:r w:rsidRPr="00AA7634">
              <w:rPr>
                <w:rFonts w:ascii="Times New Roman" w:eastAsia="Times New Roman" w:hAnsi="Times New Roman" w:cs="Times New Roman"/>
                <w:bCs/>
                <w:color w:val="C00000"/>
                <w:sz w:val="28"/>
                <w:szCs w:val="28"/>
                <w:lang w:eastAsia="ru-RU"/>
              </w:rPr>
              <w:t>4 квітня — Василя</w:t>
            </w:r>
            <w:r w:rsidRPr="007F43A9">
              <w:rPr>
                <w:rFonts w:ascii="Times New Roman" w:eastAsia="Times New Roman" w:hAnsi="Times New Roman" w:cs="Times New Roman"/>
                <w:color w:val="000000"/>
                <w:sz w:val="28"/>
                <w:szCs w:val="28"/>
                <w:lang w:eastAsia="ru-RU"/>
              </w:rPr>
              <w:t>. Якщо цього дня навколо сонця утворилося кільце — на врожайний рік.</w:t>
            </w:r>
          </w:p>
          <w:p w:rsidR="00A511CF" w:rsidRPr="007F43A9" w:rsidRDefault="00A511CF" w:rsidP="00A505AE">
            <w:pPr>
              <w:spacing w:after="0" w:line="240" w:lineRule="auto"/>
              <w:rPr>
                <w:rFonts w:ascii="Times New Roman" w:eastAsia="Times New Roman" w:hAnsi="Times New Roman" w:cs="Times New Roman"/>
                <w:sz w:val="28"/>
                <w:szCs w:val="28"/>
                <w:lang w:eastAsia="ru-RU"/>
              </w:rPr>
            </w:pPr>
            <w:r w:rsidRPr="00AA7634">
              <w:rPr>
                <w:rFonts w:ascii="Times New Roman" w:eastAsia="Times New Roman" w:hAnsi="Times New Roman" w:cs="Times New Roman"/>
                <w:bCs/>
                <w:color w:val="C00000"/>
                <w:sz w:val="28"/>
                <w:szCs w:val="28"/>
                <w:lang w:eastAsia="ru-RU"/>
              </w:rPr>
              <w:t>6 квітня — Захара і Якова</w:t>
            </w:r>
            <w:r w:rsidRPr="00AA7634">
              <w:rPr>
                <w:rFonts w:ascii="Times New Roman" w:eastAsia="Times New Roman" w:hAnsi="Times New Roman" w:cs="Times New Roman"/>
                <w:bCs/>
                <w:sz w:val="28"/>
                <w:szCs w:val="28"/>
                <w:lang w:eastAsia="ru-RU"/>
              </w:rPr>
              <w:t>.</w:t>
            </w:r>
            <w:r w:rsidRPr="007F43A9">
              <w:rPr>
                <w:rFonts w:ascii="Times New Roman" w:eastAsia="Times New Roman" w:hAnsi="Times New Roman" w:cs="Times New Roman"/>
                <w:sz w:val="28"/>
                <w:szCs w:val="28"/>
                <w:lang w:eastAsia="ru-RU"/>
              </w:rPr>
              <w:t xml:space="preserve"> Спостерігали, якою буде ніч: теплою - на добру весну, а холодною - «не жди з моря </w:t>
            </w:r>
            <w:proofErr w:type="gramStart"/>
            <w:r w:rsidRPr="007F43A9">
              <w:rPr>
                <w:rFonts w:ascii="Times New Roman" w:eastAsia="Times New Roman" w:hAnsi="Times New Roman" w:cs="Times New Roman"/>
                <w:sz w:val="28"/>
                <w:szCs w:val="28"/>
                <w:lang w:eastAsia="ru-RU"/>
              </w:rPr>
              <w:t>погоди »</w:t>
            </w:r>
            <w:proofErr w:type="gramEnd"/>
            <w:r w:rsidRPr="007F43A9">
              <w:rPr>
                <w:rFonts w:ascii="Times New Roman" w:eastAsia="Times New Roman" w:hAnsi="Times New Roman" w:cs="Times New Roman"/>
                <w:sz w:val="28"/>
                <w:szCs w:val="28"/>
                <w:lang w:eastAsia="ru-RU"/>
              </w:rPr>
              <w:t>.</w:t>
            </w:r>
            <w:r w:rsidRPr="007F43A9">
              <w:rPr>
                <w:rFonts w:ascii="Times New Roman" w:eastAsia="Times New Roman" w:hAnsi="Times New Roman" w:cs="Times New Roman"/>
                <w:sz w:val="28"/>
                <w:szCs w:val="28"/>
                <w:lang w:eastAsia="ru-RU"/>
              </w:rPr>
              <w:br/>
            </w:r>
            <w:r w:rsidRPr="00AA7634">
              <w:rPr>
                <w:rFonts w:ascii="Times New Roman" w:eastAsia="Times New Roman" w:hAnsi="Times New Roman" w:cs="Times New Roman"/>
                <w:bCs/>
                <w:color w:val="C00000"/>
                <w:sz w:val="28"/>
                <w:szCs w:val="28"/>
                <w:lang w:eastAsia="ru-RU"/>
              </w:rPr>
              <w:t>7 квітня — Благовіщення</w:t>
            </w:r>
            <w:r w:rsidRPr="00AA7634">
              <w:rPr>
                <w:rFonts w:ascii="Times New Roman" w:eastAsia="Times New Roman" w:hAnsi="Times New Roman" w:cs="Times New Roman"/>
                <w:bCs/>
                <w:color w:val="000000"/>
                <w:sz w:val="28"/>
                <w:szCs w:val="28"/>
                <w:lang w:eastAsia="ru-RU"/>
              </w:rPr>
              <w:t>.</w:t>
            </w:r>
            <w:r w:rsidRPr="007F43A9">
              <w:rPr>
                <w:rFonts w:ascii="Times New Roman" w:eastAsia="Times New Roman" w:hAnsi="Times New Roman" w:cs="Times New Roman"/>
                <w:color w:val="000000"/>
                <w:sz w:val="28"/>
                <w:szCs w:val="28"/>
                <w:lang w:eastAsia="ru-RU"/>
              </w:rPr>
              <w:t xml:space="preserve"> </w:t>
            </w:r>
            <w:r w:rsidRPr="007F43A9">
              <w:rPr>
                <w:rFonts w:ascii="Times New Roman" w:eastAsia="Times New Roman" w:hAnsi="Times New Roman" w:cs="Times New Roman"/>
                <w:sz w:val="28"/>
                <w:szCs w:val="28"/>
                <w:lang w:eastAsia="ru-RU"/>
              </w:rPr>
              <w:t>Яка погода на Благовіщення, така І на Великдень.</w:t>
            </w:r>
            <w:r w:rsidRPr="007F43A9">
              <w:rPr>
                <w:rFonts w:ascii="Times New Roman" w:eastAsia="Times New Roman" w:hAnsi="Times New Roman" w:cs="Times New Roman"/>
                <w:sz w:val="28"/>
                <w:szCs w:val="28"/>
                <w:lang w:eastAsia="ru-RU"/>
              </w:rPr>
              <w:br/>
              <w:t>Якщо 7 квітня ще лежить на дахах сніг, то і на 1, і на 6 травня він у полі буде.</w:t>
            </w:r>
            <w:r w:rsidRPr="007F43A9">
              <w:rPr>
                <w:rFonts w:ascii="Times New Roman" w:eastAsia="Times New Roman" w:hAnsi="Times New Roman" w:cs="Times New Roman"/>
                <w:sz w:val="28"/>
                <w:szCs w:val="28"/>
                <w:lang w:eastAsia="ru-RU"/>
              </w:rPr>
              <w:br/>
              <w:t>Який цей день - такий і кінець місяця.</w:t>
            </w:r>
            <w:r w:rsidRPr="007F43A9">
              <w:rPr>
                <w:rFonts w:ascii="Times New Roman" w:eastAsia="Times New Roman" w:hAnsi="Times New Roman" w:cs="Times New Roman"/>
                <w:sz w:val="28"/>
                <w:szCs w:val="28"/>
                <w:lang w:eastAsia="ru-RU"/>
              </w:rPr>
              <w:br/>
              <w:t>Якщо на Благовіщення сонце сходить на чистім небі, то весна рання, якщо в полудень - середня, якщо ясно ввечері - пізня.</w:t>
            </w:r>
            <w:r w:rsidRPr="007F43A9">
              <w:rPr>
                <w:rFonts w:ascii="Times New Roman" w:eastAsia="Times New Roman" w:hAnsi="Times New Roman" w:cs="Times New Roman"/>
                <w:sz w:val="28"/>
                <w:szCs w:val="28"/>
                <w:lang w:eastAsia="ru-RU"/>
              </w:rPr>
              <w:br/>
              <w:t>Якщо 7 квітня сонце світить до обіду, а потім ховається за хмари, кукурудза буде рання, коли ж навпаки: визирає з-за хмар тільки після обіду, то кукурудза буде пізня. Якщо ж того дня взагалі буде хмарно, негода, то кукурудза не вродить.</w:t>
            </w:r>
            <w:r w:rsidRPr="007F43A9">
              <w:rPr>
                <w:rFonts w:ascii="Times New Roman" w:eastAsia="Times New Roman" w:hAnsi="Times New Roman" w:cs="Times New Roman"/>
                <w:sz w:val="28"/>
                <w:szCs w:val="28"/>
                <w:lang w:eastAsia="ru-RU"/>
              </w:rPr>
              <w:br/>
              <w:t>Ніч проти Благовіщення. Якщо вона тепла, то весна буде дружна; якщо за ніч мокрий рушник висохне надворі - рік буде врожайний, якщо наполовину висохне - на середній урожай, а якщо залишиться мокрим чи замерзне - буде мокре літо.</w:t>
            </w:r>
            <w:r w:rsidRPr="007F43A9">
              <w:rPr>
                <w:rFonts w:ascii="Times New Roman" w:eastAsia="Times New Roman" w:hAnsi="Times New Roman" w:cs="Times New Roman"/>
                <w:sz w:val="28"/>
                <w:szCs w:val="28"/>
                <w:lang w:eastAsia="ru-RU"/>
              </w:rPr>
              <w:br/>
              <w:t>Якщо на Благовіщення дуже тепло, то на Великдень буде холодно.</w:t>
            </w:r>
            <w:r w:rsidRPr="007F43A9">
              <w:rPr>
                <w:rFonts w:ascii="Times New Roman" w:eastAsia="Times New Roman" w:hAnsi="Times New Roman" w:cs="Times New Roman"/>
                <w:sz w:val="28"/>
                <w:szCs w:val="28"/>
                <w:lang w:eastAsia="ru-RU"/>
              </w:rPr>
              <w:br/>
              <w:t>Благовіщення без ластівок - холодна весна.</w:t>
            </w:r>
            <w:r w:rsidRPr="007F43A9">
              <w:rPr>
                <w:rFonts w:ascii="Times New Roman" w:eastAsia="Times New Roman" w:hAnsi="Times New Roman" w:cs="Times New Roman"/>
                <w:sz w:val="28"/>
                <w:szCs w:val="28"/>
                <w:lang w:eastAsia="ru-RU"/>
              </w:rPr>
              <w:br/>
              <w:t>Якщо з'являться жаби і зникнуть, то стільки ще буде холодно.</w:t>
            </w:r>
            <w:r w:rsidRPr="007F43A9">
              <w:rPr>
                <w:rFonts w:ascii="Times New Roman" w:eastAsia="Times New Roman" w:hAnsi="Times New Roman" w:cs="Times New Roman"/>
                <w:sz w:val="28"/>
                <w:szCs w:val="28"/>
                <w:lang w:eastAsia="ru-RU"/>
              </w:rPr>
              <w:br/>
              <w:t>На Благовіщення гарна погода -гарний врожай.</w:t>
            </w:r>
            <w:r w:rsidRPr="007F43A9">
              <w:rPr>
                <w:rFonts w:ascii="Times New Roman" w:eastAsia="Times New Roman" w:hAnsi="Times New Roman" w:cs="Times New Roman"/>
                <w:sz w:val="28"/>
                <w:szCs w:val="28"/>
                <w:lang w:eastAsia="ru-RU"/>
              </w:rPr>
              <w:br/>
              <w:t>Якщо ввечері зоряно, то вродять коноплі.</w:t>
            </w:r>
            <w:r w:rsidRPr="007F43A9">
              <w:rPr>
                <w:rFonts w:ascii="Times New Roman" w:eastAsia="Times New Roman" w:hAnsi="Times New Roman" w:cs="Times New Roman"/>
                <w:sz w:val="28"/>
                <w:szCs w:val="28"/>
                <w:lang w:eastAsia="ru-RU"/>
              </w:rPr>
              <w:br/>
            </w:r>
            <w:r w:rsidRPr="007F43A9">
              <w:rPr>
                <w:rFonts w:ascii="Times New Roman" w:eastAsia="Times New Roman" w:hAnsi="Times New Roman" w:cs="Times New Roman"/>
                <w:sz w:val="28"/>
                <w:szCs w:val="28"/>
                <w:lang w:eastAsia="ru-RU"/>
              </w:rPr>
              <w:lastRenderedPageBreak/>
              <w:t>Якщо на Благовіщення летить сніг -літо неврожайне.</w:t>
            </w:r>
            <w:r w:rsidRPr="007F43A9">
              <w:rPr>
                <w:rFonts w:ascii="Times New Roman" w:eastAsia="Times New Roman" w:hAnsi="Times New Roman" w:cs="Times New Roman"/>
                <w:sz w:val="28"/>
                <w:szCs w:val="28"/>
                <w:lang w:eastAsia="ru-RU"/>
              </w:rPr>
              <w:br/>
              <w:t>Якщо на Благовіщення півень на порозі нап'ється, то на Юрія  віл напасеться.</w:t>
            </w:r>
            <w:r w:rsidRPr="007F43A9">
              <w:rPr>
                <w:rFonts w:ascii="Times New Roman" w:eastAsia="Times New Roman" w:hAnsi="Times New Roman" w:cs="Times New Roman"/>
                <w:color w:val="000000"/>
                <w:sz w:val="28"/>
                <w:szCs w:val="28"/>
                <w:lang w:eastAsia="ru-RU"/>
              </w:rPr>
              <w:br/>
              <w:t xml:space="preserve">                                                                 </w:t>
            </w:r>
            <w:r w:rsidRPr="007F43A9">
              <w:rPr>
                <w:rFonts w:ascii="Times New Roman" w:eastAsia="Times New Roman" w:hAnsi="Times New Roman" w:cs="Times New Roman"/>
                <w:color w:val="000000"/>
                <w:sz w:val="28"/>
                <w:szCs w:val="28"/>
                <w:lang w:eastAsia="ru-RU"/>
              </w:rPr>
              <w:br/>
            </w:r>
            <w:r w:rsidRPr="00AA7634">
              <w:rPr>
                <w:rFonts w:ascii="Times New Roman" w:eastAsia="Times New Roman" w:hAnsi="Times New Roman" w:cs="Times New Roman"/>
                <w:bCs/>
                <w:color w:val="C00000"/>
                <w:sz w:val="28"/>
                <w:szCs w:val="28"/>
                <w:lang w:eastAsia="ru-RU"/>
              </w:rPr>
              <w:t>9 квітня — Мотрони.</w:t>
            </w:r>
            <w:r w:rsidRPr="007F43A9">
              <w:rPr>
                <w:rFonts w:ascii="Times New Roman" w:eastAsia="Times New Roman" w:hAnsi="Times New Roman" w:cs="Times New Roman"/>
                <w:color w:val="000000"/>
                <w:sz w:val="28"/>
                <w:szCs w:val="28"/>
                <w:lang w:eastAsia="ru-RU"/>
              </w:rPr>
              <w:t xml:space="preserve"> Якщо увечері цього дня чайки кружляють над водою і кричать — у наступні дні буде ясна погода.</w:t>
            </w:r>
          </w:p>
          <w:p w:rsidR="00A511CF" w:rsidRPr="007F43A9" w:rsidRDefault="00A511CF" w:rsidP="00A505AE">
            <w:pPr>
              <w:spacing w:after="0" w:line="240" w:lineRule="auto"/>
              <w:rPr>
                <w:rFonts w:ascii="Times New Roman" w:eastAsia="Times New Roman" w:hAnsi="Times New Roman" w:cs="Times New Roman"/>
                <w:color w:val="C00000"/>
                <w:sz w:val="28"/>
                <w:szCs w:val="28"/>
                <w:lang w:eastAsia="ru-RU"/>
              </w:rPr>
            </w:pPr>
            <w:r w:rsidRPr="00AA7634">
              <w:rPr>
                <w:rFonts w:ascii="Times New Roman" w:eastAsia="Times New Roman" w:hAnsi="Times New Roman" w:cs="Times New Roman"/>
                <w:bCs/>
                <w:color w:val="C00000"/>
                <w:sz w:val="28"/>
                <w:szCs w:val="28"/>
                <w:lang w:eastAsia="ru-RU"/>
              </w:rPr>
              <w:t>12 квітня</w:t>
            </w:r>
            <w:r w:rsidRPr="007F43A9">
              <w:rPr>
                <w:rFonts w:ascii="Times New Roman" w:eastAsia="Times New Roman" w:hAnsi="Times New Roman" w:cs="Times New Roman"/>
                <w:color w:val="C00000"/>
                <w:sz w:val="28"/>
                <w:szCs w:val="28"/>
                <w:lang w:eastAsia="ru-RU"/>
              </w:rPr>
              <w:t xml:space="preserve"> </w:t>
            </w:r>
            <w:r w:rsidRPr="00AA7634">
              <w:rPr>
                <w:rFonts w:ascii="Times New Roman" w:eastAsia="Times New Roman" w:hAnsi="Times New Roman" w:cs="Times New Roman"/>
                <w:bCs/>
                <w:color w:val="C00000"/>
                <w:sz w:val="28"/>
                <w:szCs w:val="28"/>
                <w:lang w:eastAsia="ru-RU"/>
              </w:rPr>
              <w:t xml:space="preserve">— Вербна неділя. </w:t>
            </w:r>
          </w:p>
          <w:p w:rsidR="00A511CF" w:rsidRPr="007F43A9" w:rsidRDefault="00A511CF" w:rsidP="00A505AE">
            <w:pPr>
              <w:spacing w:after="0" w:line="240" w:lineRule="auto"/>
              <w:rPr>
                <w:rFonts w:ascii="Times New Roman" w:eastAsia="Times New Roman" w:hAnsi="Times New Roman" w:cs="Times New Roman"/>
                <w:sz w:val="28"/>
                <w:szCs w:val="28"/>
                <w:lang w:eastAsia="ru-RU"/>
              </w:rPr>
            </w:pPr>
            <w:r w:rsidRPr="00AA7634">
              <w:rPr>
                <w:rFonts w:ascii="Times New Roman" w:eastAsia="Times New Roman" w:hAnsi="Times New Roman" w:cs="Times New Roman"/>
                <w:bCs/>
                <w:color w:val="C00000"/>
                <w:sz w:val="28"/>
                <w:szCs w:val="28"/>
                <w:lang w:eastAsia="ru-RU"/>
              </w:rPr>
              <w:t>14 квітня</w:t>
            </w:r>
            <w:r w:rsidRPr="007F43A9">
              <w:rPr>
                <w:rFonts w:ascii="Times New Roman" w:eastAsia="Times New Roman" w:hAnsi="Times New Roman" w:cs="Times New Roman"/>
                <w:color w:val="C00000"/>
                <w:sz w:val="28"/>
                <w:szCs w:val="28"/>
                <w:lang w:eastAsia="ru-RU"/>
              </w:rPr>
              <w:t xml:space="preserve"> </w:t>
            </w:r>
            <w:r w:rsidRPr="00AA7634">
              <w:rPr>
                <w:rFonts w:ascii="Times New Roman" w:eastAsia="Times New Roman" w:hAnsi="Times New Roman" w:cs="Times New Roman"/>
                <w:bCs/>
                <w:color w:val="C00000"/>
                <w:sz w:val="28"/>
                <w:szCs w:val="28"/>
                <w:lang w:eastAsia="ru-RU"/>
              </w:rPr>
              <w:t>— Марії Єгипетської.</w:t>
            </w:r>
            <w:r w:rsidRPr="007F43A9">
              <w:rPr>
                <w:rFonts w:ascii="Times New Roman" w:eastAsia="Times New Roman" w:hAnsi="Times New Roman" w:cs="Times New Roman"/>
                <w:color w:val="000000"/>
                <w:sz w:val="28"/>
                <w:szCs w:val="28"/>
                <w:lang w:eastAsia="ru-RU"/>
              </w:rPr>
              <w:t xml:space="preserve"> Якщо річка до цього дня не розлилася, не вийшла з берегів — літо буде дощовим і прохолодним, коли ж розлилася — на густі трави та багаті сінокоси.</w:t>
            </w:r>
          </w:p>
          <w:p w:rsidR="00A511CF" w:rsidRPr="007F43A9" w:rsidRDefault="00A511CF" w:rsidP="00A505AE">
            <w:pPr>
              <w:spacing w:after="0" w:line="240" w:lineRule="auto"/>
              <w:rPr>
                <w:rFonts w:ascii="Times New Roman" w:eastAsia="Times New Roman" w:hAnsi="Times New Roman" w:cs="Times New Roman"/>
                <w:sz w:val="28"/>
                <w:szCs w:val="28"/>
                <w:lang w:eastAsia="ru-RU"/>
              </w:rPr>
            </w:pPr>
            <w:r w:rsidRPr="00AA7634">
              <w:rPr>
                <w:rFonts w:ascii="Times New Roman" w:eastAsia="Times New Roman" w:hAnsi="Times New Roman" w:cs="Times New Roman"/>
                <w:bCs/>
                <w:color w:val="C00000"/>
                <w:sz w:val="28"/>
                <w:szCs w:val="28"/>
                <w:lang w:eastAsia="ru-RU"/>
              </w:rPr>
              <w:t>18 квітня</w:t>
            </w:r>
            <w:r w:rsidRPr="007F43A9">
              <w:rPr>
                <w:rFonts w:ascii="Times New Roman" w:eastAsia="Times New Roman" w:hAnsi="Times New Roman" w:cs="Times New Roman"/>
                <w:color w:val="C00000"/>
                <w:sz w:val="28"/>
                <w:szCs w:val="28"/>
                <w:lang w:eastAsia="ru-RU"/>
              </w:rPr>
              <w:t xml:space="preserve"> </w:t>
            </w:r>
            <w:r w:rsidRPr="00AA7634">
              <w:rPr>
                <w:rFonts w:ascii="Times New Roman" w:eastAsia="Times New Roman" w:hAnsi="Times New Roman" w:cs="Times New Roman"/>
                <w:bCs/>
                <w:color w:val="C00000"/>
                <w:sz w:val="28"/>
                <w:szCs w:val="28"/>
                <w:lang w:eastAsia="ru-RU"/>
              </w:rPr>
              <w:t>— Марка.</w:t>
            </w:r>
            <w:r w:rsidRPr="007F43A9">
              <w:rPr>
                <w:rFonts w:ascii="Times New Roman" w:eastAsia="Times New Roman" w:hAnsi="Times New Roman" w:cs="Times New Roman"/>
                <w:color w:val="000000"/>
                <w:sz w:val="28"/>
                <w:szCs w:val="28"/>
                <w:lang w:eastAsia="ru-RU"/>
              </w:rPr>
              <w:t xml:space="preserve"> Платона. Федора. Колись казали: "Прийшов Федур — теплом подув"; "Федір на двір ступив, готуй коси й серпи до жнив!" Отож, з цього дня всі хліборобські думи були спрямовані на отримання врожаю.</w:t>
            </w:r>
          </w:p>
          <w:p w:rsidR="00A511CF" w:rsidRPr="007F43A9" w:rsidRDefault="00A511CF" w:rsidP="00A505AE">
            <w:pPr>
              <w:spacing w:after="0" w:line="240" w:lineRule="auto"/>
              <w:rPr>
                <w:rFonts w:ascii="Times New Roman" w:eastAsia="Times New Roman" w:hAnsi="Times New Roman" w:cs="Times New Roman"/>
                <w:sz w:val="28"/>
                <w:szCs w:val="28"/>
                <w:lang w:eastAsia="ru-RU"/>
              </w:rPr>
            </w:pPr>
            <w:r w:rsidRPr="00AA7634">
              <w:rPr>
                <w:rFonts w:ascii="Times New Roman" w:eastAsia="Times New Roman" w:hAnsi="Times New Roman" w:cs="Times New Roman"/>
                <w:bCs/>
                <w:color w:val="000000"/>
                <w:sz w:val="28"/>
                <w:szCs w:val="28"/>
                <w:lang w:eastAsia="ru-RU"/>
              </w:rPr>
              <w:t>19 квітня — Великдень.</w:t>
            </w:r>
            <w:r w:rsidRPr="007F43A9">
              <w:rPr>
                <w:rFonts w:ascii="Times New Roman" w:eastAsia="Times New Roman" w:hAnsi="Times New Roman" w:cs="Times New Roman"/>
                <w:color w:val="000000"/>
                <w:sz w:val="28"/>
                <w:szCs w:val="28"/>
                <w:lang w:eastAsia="ru-RU"/>
              </w:rPr>
              <w:t xml:space="preserve"> Одне з найбільших православних свят.</w:t>
            </w:r>
          </w:p>
          <w:p w:rsidR="00A511CF" w:rsidRPr="007F43A9" w:rsidRDefault="00A511CF" w:rsidP="00A505AE">
            <w:pPr>
              <w:spacing w:after="0" w:line="240" w:lineRule="auto"/>
              <w:rPr>
                <w:rFonts w:ascii="Times New Roman" w:eastAsia="Times New Roman" w:hAnsi="Times New Roman" w:cs="Times New Roman"/>
                <w:sz w:val="28"/>
                <w:szCs w:val="28"/>
                <w:lang w:eastAsia="ru-RU"/>
              </w:rPr>
            </w:pPr>
            <w:r w:rsidRPr="00AA7634">
              <w:rPr>
                <w:rFonts w:ascii="Times New Roman" w:eastAsia="Times New Roman" w:hAnsi="Times New Roman" w:cs="Times New Roman"/>
                <w:bCs/>
                <w:color w:val="C00000"/>
                <w:sz w:val="28"/>
                <w:szCs w:val="28"/>
                <w:lang w:eastAsia="ru-RU"/>
              </w:rPr>
              <w:t>21 квітня — Йосипа</w:t>
            </w:r>
            <w:r w:rsidRPr="00AA7634">
              <w:rPr>
                <w:rFonts w:ascii="Times New Roman" w:eastAsia="Times New Roman" w:hAnsi="Times New Roman" w:cs="Times New Roman"/>
                <w:bCs/>
                <w:color w:val="000000"/>
                <w:sz w:val="28"/>
                <w:szCs w:val="28"/>
                <w:lang w:eastAsia="ru-RU"/>
              </w:rPr>
              <w:t>.</w:t>
            </w:r>
            <w:r w:rsidRPr="007F43A9">
              <w:rPr>
                <w:rFonts w:ascii="Times New Roman" w:eastAsia="Times New Roman" w:hAnsi="Times New Roman" w:cs="Times New Roman"/>
                <w:color w:val="000000"/>
                <w:sz w:val="28"/>
                <w:szCs w:val="28"/>
                <w:lang w:eastAsia="ru-RU"/>
              </w:rPr>
              <w:t xml:space="preserve"> У цей день, вважали колись, сонце стрічається з місяцем. І якщо день теплий, сонячний, то й літо буде таким, коли ж негода — літо буде прохолодним.</w:t>
            </w:r>
          </w:p>
          <w:p w:rsidR="00A511CF" w:rsidRPr="007F43A9" w:rsidRDefault="00A511CF" w:rsidP="00A505AE">
            <w:pPr>
              <w:spacing w:after="0" w:line="240" w:lineRule="auto"/>
              <w:rPr>
                <w:rFonts w:ascii="Times New Roman" w:eastAsia="Times New Roman" w:hAnsi="Times New Roman" w:cs="Times New Roman"/>
                <w:sz w:val="28"/>
                <w:szCs w:val="28"/>
                <w:lang w:eastAsia="ru-RU"/>
              </w:rPr>
            </w:pPr>
            <w:proofErr w:type="gramStart"/>
            <w:r w:rsidRPr="00AA7634">
              <w:rPr>
                <w:rFonts w:ascii="Times New Roman" w:eastAsia="Times New Roman" w:hAnsi="Times New Roman" w:cs="Times New Roman"/>
                <w:bCs/>
                <w:color w:val="C00000"/>
                <w:sz w:val="28"/>
                <w:szCs w:val="28"/>
                <w:lang w:eastAsia="ru-RU"/>
              </w:rPr>
              <w:t>22  квітня</w:t>
            </w:r>
            <w:proofErr w:type="gramEnd"/>
            <w:r w:rsidRPr="00AA7634">
              <w:rPr>
                <w:rFonts w:ascii="Times New Roman" w:eastAsia="Times New Roman" w:hAnsi="Times New Roman" w:cs="Times New Roman"/>
                <w:bCs/>
                <w:color w:val="C00000"/>
                <w:sz w:val="28"/>
                <w:szCs w:val="28"/>
                <w:lang w:eastAsia="ru-RU"/>
              </w:rPr>
              <w:t xml:space="preserve"> — Вадима.</w:t>
            </w:r>
            <w:r w:rsidRPr="007F43A9">
              <w:rPr>
                <w:rFonts w:ascii="Times New Roman" w:eastAsia="Times New Roman" w:hAnsi="Times New Roman" w:cs="Times New Roman"/>
                <w:color w:val="000000"/>
                <w:sz w:val="28"/>
                <w:szCs w:val="28"/>
                <w:lang w:eastAsia="ru-RU"/>
              </w:rPr>
              <w:t xml:space="preserve"> Якщо до цього дня квітнева погода ще не встановилася — рік буде посушливим.</w:t>
            </w:r>
          </w:p>
          <w:p w:rsidR="00A511CF" w:rsidRPr="007F43A9" w:rsidRDefault="00A511CF" w:rsidP="00A505AE">
            <w:pPr>
              <w:spacing w:after="0" w:line="240" w:lineRule="auto"/>
              <w:rPr>
                <w:rFonts w:ascii="Times New Roman" w:eastAsia="Times New Roman" w:hAnsi="Times New Roman" w:cs="Times New Roman"/>
                <w:sz w:val="28"/>
                <w:szCs w:val="28"/>
                <w:lang w:eastAsia="ru-RU"/>
              </w:rPr>
            </w:pPr>
            <w:r w:rsidRPr="00AA7634">
              <w:rPr>
                <w:rFonts w:ascii="Times New Roman" w:eastAsia="Times New Roman" w:hAnsi="Times New Roman" w:cs="Times New Roman"/>
                <w:bCs/>
                <w:color w:val="C00000"/>
                <w:sz w:val="28"/>
                <w:szCs w:val="28"/>
                <w:lang w:eastAsia="ru-RU"/>
              </w:rPr>
              <w:t>24квітня — Антипи</w:t>
            </w:r>
            <w:r w:rsidRPr="00AA7634">
              <w:rPr>
                <w:rFonts w:ascii="Times New Roman" w:eastAsia="Times New Roman" w:hAnsi="Times New Roman" w:cs="Times New Roman"/>
                <w:bCs/>
                <w:color w:val="000000"/>
                <w:sz w:val="28"/>
                <w:szCs w:val="28"/>
                <w:lang w:eastAsia="ru-RU"/>
              </w:rPr>
              <w:t>.</w:t>
            </w:r>
            <w:r w:rsidRPr="007F43A9">
              <w:rPr>
                <w:rFonts w:ascii="Times New Roman" w:eastAsia="Times New Roman" w:hAnsi="Times New Roman" w:cs="Times New Roman"/>
                <w:color w:val="000000"/>
                <w:sz w:val="28"/>
                <w:szCs w:val="28"/>
                <w:lang w:eastAsia="ru-RU"/>
              </w:rPr>
              <w:t xml:space="preserve"> Якова. Люди кажуть: "На Якова весна пригріє всякого!"</w:t>
            </w:r>
          </w:p>
          <w:p w:rsidR="00A511CF" w:rsidRPr="007F43A9" w:rsidRDefault="00A511CF" w:rsidP="00A505AE">
            <w:pPr>
              <w:spacing w:after="0" w:line="240" w:lineRule="auto"/>
              <w:rPr>
                <w:rFonts w:ascii="Times New Roman" w:eastAsia="Times New Roman" w:hAnsi="Times New Roman" w:cs="Times New Roman"/>
                <w:sz w:val="28"/>
                <w:szCs w:val="28"/>
                <w:lang w:eastAsia="ru-RU"/>
              </w:rPr>
            </w:pPr>
            <w:r w:rsidRPr="00AA7634">
              <w:rPr>
                <w:rFonts w:ascii="Times New Roman" w:eastAsia="Times New Roman" w:hAnsi="Times New Roman" w:cs="Times New Roman"/>
                <w:bCs/>
                <w:color w:val="C00000"/>
                <w:sz w:val="28"/>
                <w:szCs w:val="28"/>
                <w:lang w:eastAsia="ru-RU"/>
              </w:rPr>
              <w:t>25квітня — Василя-Весногрія</w:t>
            </w:r>
            <w:r w:rsidRPr="007F43A9">
              <w:rPr>
                <w:rFonts w:ascii="Times New Roman" w:eastAsia="Times New Roman" w:hAnsi="Times New Roman" w:cs="Times New Roman"/>
                <w:color w:val="C00000"/>
                <w:sz w:val="28"/>
                <w:szCs w:val="28"/>
                <w:lang w:eastAsia="ru-RU"/>
              </w:rPr>
              <w:t>.</w:t>
            </w:r>
            <w:r w:rsidRPr="007F43A9">
              <w:rPr>
                <w:rFonts w:ascii="Times New Roman" w:eastAsia="Times New Roman" w:hAnsi="Times New Roman" w:cs="Times New Roman"/>
                <w:color w:val="000000"/>
                <w:sz w:val="28"/>
                <w:szCs w:val="28"/>
                <w:lang w:eastAsia="ru-RU"/>
              </w:rPr>
              <w:t xml:space="preserve"> За повір'ям, у цей день бджоли роблять дружні вильоти, починаючи весняний медозбір: "Прийшов Василь Весногрій — полетів у поле рій! </w:t>
            </w:r>
          </w:p>
          <w:p w:rsidR="00A511CF" w:rsidRPr="007F43A9" w:rsidRDefault="00A511CF" w:rsidP="00A505AE">
            <w:pPr>
              <w:spacing w:after="0" w:line="240" w:lineRule="auto"/>
              <w:rPr>
                <w:rFonts w:ascii="Times New Roman" w:eastAsia="Times New Roman" w:hAnsi="Times New Roman" w:cs="Times New Roman"/>
                <w:sz w:val="28"/>
                <w:szCs w:val="28"/>
                <w:lang w:eastAsia="ru-RU"/>
              </w:rPr>
            </w:pPr>
            <w:r w:rsidRPr="00AA7634">
              <w:rPr>
                <w:rFonts w:ascii="Times New Roman" w:eastAsia="Times New Roman" w:hAnsi="Times New Roman" w:cs="Times New Roman"/>
                <w:bCs/>
                <w:color w:val="C00000"/>
                <w:sz w:val="28"/>
                <w:szCs w:val="28"/>
                <w:lang w:eastAsia="ru-RU"/>
              </w:rPr>
              <w:t>27 квітня - Мартина</w:t>
            </w:r>
            <w:r w:rsidRPr="007F43A9">
              <w:rPr>
                <w:rFonts w:ascii="Times New Roman" w:eastAsia="Times New Roman" w:hAnsi="Times New Roman" w:cs="Times New Roman"/>
                <w:color w:val="C00000"/>
                <w:sz w:val="28"/>
                <w:szCs w:val="28"/>
                <w:lang w:eastAsia="ru-RU"/>
              </w:rPr>
              <w:t>.</w:t>
            </w:r>
            <w:r w:rsidRPr="007F43A9">
              <w:rPr>
                <w:rFonts w:ascii="Times New Roman" w:eastAsia="Times New Roman" w:hAnsi="Times New Roman" w:cs="Times New Roman"/>
                <w:sz w:val="28"/>
                <w:szCs w:val="28"/>
                <w:lang w:eastAsia="ru-RU"/>
              </w:rPr>
              <w:t xml:space="preserve"> Якщо жаби на Мартина кричать, а після Мартина мовчать – неодмінно похолодає.</w:t>
            </w:r>
          </w:p>
          <w:p w:rsidR="00A511CF" w:rsidRPr="007F43A9" w:rsidRDefault="00A511CF" w:rsidP="00A505AE">
            <w:pPr>
              <w:spacing w:after="0" w:line="240" w:lineRule="auto"/>
              <w:jc w:val="center"/>
              <w:rPr>
                <w:rFonts w:ascii="Times New Roman" w:eastAsia="Times New Roman" w:hAnsi="Times New Roman" w:cs="Times New Roman"/>
                <w:color w:val="C00000"/>
                <w:sz w:val="28"/>
                <w:szCs w:val="28"/>
                <w:lang w:eastAsia="ru-RU"/>
              </w:rPr>
            </w:pPr>
            <w:r w:rsidRPr="00AA7634">
              <w:rPr>
                <w:rFonts w:ascii="Times New Roman" w:eastAsia="Times New Roman" w:hAnsi="Times New Roman" w:cs="Times New Roman"/>
                <w:bCs/>
                <w:color w:val="C00000"/>
                <w:sz w:val="28"/>
                <w:szCs w:val="28"/>
                <w:lang w:val="uk-UA" w:eastAsia="ru-RU"/>
              </w:rPr>
              <w:t>Народні прикмети у квітні:</w:t>
            </w:r>
          </w:p>
          <w:p w:rsidR="00A511CF" w:rsidRPr="007F43A9" w:rsidRDefault="00A511CF" w:rsidP="00A505AE">
            <w:pPr>
              <w:numPr>
                <w:ilvl w:val="0"/>
                <w:numId w:val="24"/>
              </w:numPr>
              <w:spacing w:after="0" w:line="240" w:lineRule="auto"/>
              <w:rPr>
                <w:rFonts w:ascii="Times New Roman" w:eastAsia="Times New Roman" w:hAnsi="Times New Roman" w:cs="Times New Roman"/>
                <w:color w:val="C00000"/>
                <w:sz w:val="28"/>
                <w:szCs w:val="28"/>
                <w:lang w:eastAsia="ru-RU"/>
              </w:rPr>
            </w:pPr>
            <w:r w:rsidRPr="007F43A9">
              <w:rPr>
                <w:rFonts w:ascii="Times New Roman" w:eastAsia="Times New Roman" w:hAnsi="Times New Roman" w:cs="Times New Roman"/>
                <w:color w:val="C00000"/>
                <w:sz w:val="28"/>
                <w:szCs w:val="28"/>
                <w:lang w:eastAsia="ru-RU"/>
              </w:rPr>
              <w:t xml:space="preserve">У квітні ранковий туман віщує ясну погоду. </w:t>
            </w:r>
          </w:p>
          <w:p w:rsidR="00A511CF" w:rsidRPr="007F43A9" w:rsidRDefault="00A511CF" w:rsidP="00A505AE">
            <w:pPr>
              <w:numPr>
                <w:ilvl w:val="0"/>
                <w:numId w:val="24"/>
              </w:numPr>
              <w:spacing w:after="0" w:line="240" w:lineRule="auto"/>
              <w:rPr>
                <w:rFonts w:ascii="Times New Roman" w:eastAsia="Times New Roman" w:hAnsi="Times New Roman" w:cs="Times New Roman"/>
                <w:color w:val="C00000"/>
                <w:sz w:val="28"/>
                <w:szCs w:val="28"/>
                <w:lang w:eastAsia="ru-RU"/>
              </w:rPr>
            </w:pPr>
            <w:r w:rsidRPr="007F43A9">
              <w:rPr>
                <w:rFonts w:ascii="Times New Roman" w:eastAsia="Times New Roman" w:hAnsi="Times New Roman" w:cs="Times New Roman"/>
                <w:color w:val="C00000"/>
                <w:sz w:val="28"/>
                <w:szCs w:val="28"/>
                <w:lang w:eastAsia="ru-RU"/>
              </w:rPr>
              <w:t xml:space="preserve">Високі пір'їсті хмари, що нерухомо висять, ніби розірвані, - така погода утримається. </w:t>
            </w:r>
          </w:p>
          <w:p w:rsidR="00A511CF" w:rsidRPr="007F43A9" w:rsidRDefault="00A511CF" w:rsidP="00A505AE">
            <w:pPr>
              <w:numPr>
                <w:ilvl w:val="0"/>
                <w:numId w:val="24"/>
              </w:numPr>
              <w:spacing w:after="0" w:line="240" w:lineRule="auto"/>
              <w:rPr>
                <w:rFonts w:ascii="Times New Roman" w:eastAsia="Times New Roman" w:hAnsi="Times New Roman" w:cs="Times New Roman"/>
                <w:color w:val="C00000"/>
                <w:sz w:val="28"/>
                <w:szCs w:val="28"/>
                <w:lang w:eastAsia="ru-RU"/>
              </w:rPr>
            </w:pPr>
            <w:r w:rsidRPr="007F43A9">
              <w:rPr>
                <w:rFonts w:ascii="Times New Roman" w:eastAsia="Times New Roman" w:hAnsi="Times New Roman" w:cs="Times New Roman"/>
                <w:color w:val="C00000"/>
                <w:sz w:val="28"/>
                <w:szCs w:val="28"/>
                <w:lang w:eastAsia="ru-RU"/>
              </w:rPr>
              <w:t xml:space="preserve">Купчасті хмари надвечір не зникають - погіршиться погода, задощить. </w:t>
            </w:r>
          </w:p>
          <w:p w:rsidR="00A511CF" w:rsidRPr="007F43A9" w:rsidRDefault="00A511CF" w:rsidP="00A505AE">
            <w:pPr>
              <w:numPr>
                <w:ilvl w:val="0"/>
                <w:numId w:val="24"/>
              </w:numPr>
              <w:spacing w:after="0" w:line="240" w:lineRule="auto"/>
              <w:rPr>
                <w:rFonts w:ascii="Times New Roman" w:eastAsia="Times New Roman" w:hAnsi="Times New Roman" w:cs="Times New Roman"/>
                <w:color w:val="C00000"/>
                <w:sz w:val="28"/>
                <w:szCs w:val="28"/>
                <w:lang w:eastAsia="ru-RU"/>
              </w:rPr>
            </w:pPr>
            <w:r w:rsidRPr="007F43A9">
              <w:rPr>
                <w:rFonts w:ascii="Times New Roman" w:eastAsia="Times New Roman" w:hAnsi="Times New Roman" w:cs="Times New Roman"/>
                <w:color w:val="C00000"/>
                <w:sz w:val="28"/>
                <w:szCs w:val="28"/>
                <w:lang w:eastAsia="ru-RU"/>
              </w:rPr>
              <w:t xml:space="preserve">Вранці хмариться, але до обіду проясніє і з'являться купчасті хмари -завтра буде сонячна погода. </w:t>
            </w:r>
          </w:p>
          <w:p w:rsidR="00A511CF" w:rsidRPr="007F43A9" w:rsidRDefault="00A511CF" w:rsidP="00A505AE">
            <w:pPr>
              <w:numPr>
                <w:ilvl w:val="0"/>
                <w:numId w:val="24"/>
              </w:numPr>
              <w:spacing w:after="0" w:line="240" w:lineRule="auto"/>
              <w:rPr>
                <w:rFonts w:ascii="Times New Roman" w:eastAsia="Times New Roman" w:hAnsi="Times New Roman" w:cs="Times New Roman"/>
                <w:color w:val="C00000"/>
                <w:sz w:val="28"/>
                <w:szCs w:val="28"/>
                <w:lang w:eastAsia="ru-RU"/>
              </w:rPr>
            </w:pPr>
            <w:r w:rsidRPr="007F43A9">
              <w:rPr>
                <w:rFonts w:ascii="Times New Roman" w:eastAsia="Times New Roman" w:hAnsi="Times New Roman" w:cs="Times New Roman"/>
                <w:color w:val="C00000"/>
                <w:sz w:val="28"/>
                <w:szCs w:val="28"/>
                <w:lang w:eastAsia="ru-RU"/>
              </w:rPr>
              <w:t xml:space="preserve">Черемха зацвітає перед останніми заморозками. </w:t>
            </w:r>
          </w:p>
          <w:p w:rsidR="00A511CF" w:rsidRPr="007F43A9" w:rsidRDefault="00A511CF" w:rsidP="00A505AE">
            <w:pPr>
              <w:numPr>
                <w:ilvl w:val="0"/>
                <w:numId w:val="24"/>
              </w:numPr>
              <w:spacing w:after="0" w:line="240" w:lineRule="auto"/>
              <w:rPr>
                <w:rFonts w:ascii="Times New Roman" w:eastAsia="Times New Roman" w:hAnsi="Times New Roman" w:cs="Times New Roman"/>
                <w:color w:val="C00000"/>
                <w:sz w:val="28"/>
                <w:szCs w:val="28"/>
                <w:lang w:eastAsia="ru-RU"/>
              </w:rPr>
            </w:pPr>
            <w:r w:rsidRPr="007F43A9">
              <w:rPr>
                <w:rFonts w:ascii="Times New Roman" w:eastAsia="Times New Roman" w:hAnsi="Times New Roman" w:cs="Times New Roman"/>
                <w:color w:val="C00000"/>
                <w:sz w:val="28"/>
                <w:szCs w:val="28"/>
                <w:lang w:eastAsia="ru-RU"/>
              </w:rPr>
              <w:t xml:space="preserve">Якщо спливе на поверхню листя нім-феї - кінець нічним приморозкам. </w:t>
            </w:r>
          </w:p>
          <w:p w:rsidR="00A511CF" w:rsidRPr="007F43A9" w:rsidRDefault="00A511CF" w:rsidP="00A505AE">
            <w:pPr>
              <w:numPr>
                <w:ilvl w:val="0"/>
                <w:numId w:val="24"/>
              </w:numPr>
              <w:spacing w:after="0" w:line="240" w:lineRule="auto"/>
              <w:rPr>
                <w:rFonts w:ascii="Times New Roman" w:eastAsia="Times New Roman" w:hAnsi="Times New Roman" w:cs="Times New Roman"/>
                <w:color w:val="C00000"/>
                <w:sz w:val="28"/>
                <w:szCs w:val="28"/>
                <w:lang w:eastAsia="ru-RU"/>
              </w:rPr>
            </w:pPr>
            <w:r w:rsidRPr="007F43A9">
              <w:rPr>
                <w:rFonts w:ascii="Times New Roman" w:eastAsia="Times New Roman" w:hAnsi="Times New Roman" w:cs="Times New Roman"/>
                <w:color w:val="C00000"/>
                <w:sz w:val="28"/>
                <w:szCs w:val="28"/>
                <w:lang w:eastAsia="ru-RU"/>
              </w:rPr>
              <w:t xml:space="preserve">Якщо дуб раніше од ясена розпуститься - на сухе літо. </w:t>
            </w:r>
          </w:p>
          <w:p w:rsidR="00A511CF" w:rsidRPr="007F43A9" w:rsidRDefault="00A511CF" w:rsidP="00A505AE">
            <w:pPr>
              <w:numPr>
                <w:ilvl w:val="0"/>
                <w:numId w:val="24"/>
              </w:numPr>
              <w:spacing w:after="0" w:line="240" w:lineRule="auto"/>
              <w:rPr>
                <w:rFonts w:ascii="Times New Roman" w:eastAsia="Times New Roman" w:hAnsi="Times New Roman" w:cs="Times New Roman"/>
                <w:color w:val="C00000"/>
                <w:sz w:val="28"/>
                <w:szCs w:val="28"/>
                <w:lang w:eastAsia="ru-RU"/>
              </w:rPr>
            </w:pPr>
            <w:r w:rsidRPr="007F43A9">
              <w:rPr>
                <w:rFonts w:ascii="Times New Roman" w:eastAsia="Times New Roman" w:hAnsi="Times New Roman" w:cs="Times New Roman"/>
                <w:color w:val="C00000"/>
                <w:sz w:val="28"/>
                <w:szCs w:val="28"/>
                <w:lang w:eastAsia="ru-RU"/>
              </w:rPr>
              <w:t xml:space="preserve">Появиться сокорух у клена та інших дерев - настане тепла погода. </w:t>
            </w:r>
          </w:p>
          <w:p w:rsidR="00A511CF" w:rsidRPr="007F43A9" w:rsidRDefault="00A511CF" w:rsidP="00A505AE">
            <w:pPr>
              <w:numPr>
                <w:ilvl w:val="0"/>
                <w:numId w:val="24"/>
              </w:numPr>
              <w:spacing w:after="0" w:line="240" w:lineRule="auto"/>
              <w:rPr>
                <w:rFonts w:ascii="Times New Roman" w:eastAsia="Times New Roman" w:hAnsi="Times New Roman" w:cs="Times New Roman"/>
                <w:color w:val="C00000"/>
                <w:sz w:val="28"/>
                <w:szCs w:val="28"/>
                <w:lang w:eastAsia="ru-RU"/>
              </w:rPr>
            </w:pPr>
            <w:r w:rsidRPr="007F43A9">
              <w:rPr>
                <w:rFonts w:ascii="Times New Roman" w:eastAsia="Times New Roman" w:hAnsi="Times New Roman" w:cs="Times New Roman"/>
                <w:color w:val="C00000"/>
                <w:sz w:val="28"/>
                <w:szCs w:val="28"/>
                <w:lang w:eastAsia="ru-RU"/>
              </w:rPr>
              <w:t xml:space="preserve">На луках чи в лісі розпустилися золотаво-жовті дзвіночки первоцвіту - настануть теплі дні. </w:t>
            </w:r>
          </w:p>
          <w:p w:rsidR="00A511CF" w:rsidRPr="007F43A9" w:rsidRDefault="00A511CF" w:rsidP="00A505AE">
            <w:pPr>
              <w:numPr>
                <w:ilvl w:val="0"/>
                <w:numId w:val="24"/>
              </w:numPr>
              <w:spacing w:after="0" w:line="240" w:lineRule="auto"/>
              <w:rPr>
                <w:rFonts w:ascii="Times New Roman" w:eastAsia="Times New Roman" w:hAnsi="Times New Roman" w:cs="Times New Roman"/>
                <w:color w:val="C00000"/>
                <w:sz w:val="28"/>
                <w:szCs w:val="28"/>
                <w:lang w:eastAsia="ru-RU"/>
              </w:rPr>
            </w:pPr>
            <w:r w:rsidRPr="007F43A9">
              <w:rPr>
                <w:rFonts w:ascii="Times New Roman" w:eastAsia="Times New Roman" w:hAnsi="Times New Roman" w:cs="Times New Roman"/>
                <w:color w:val="C00000"/>
                <w:sz w:val="28"/>
                <w:szCs w:val="28"/>
                <w:lang w:eastAsia="ru-RU"/>
              </w:rPr>
              <w:t xml:space="preserve">Туман стелеться по воді - на ясну погоду, піднімається вгору - на </w:t>
            </w:r>
            <w:r w:rsidRPr="007F43A9">
              <w:rPr>
                <w:rFonts w:ascii="Times New Roman" w:eastAsia="Times New Roman" w:hAnsi="Times New Roman" w:cs="Times New Roman"/>
                <w:color w:val="C00000"/>
                <w:sz w:val="28"/>
                <w:szCs w:val="28"/>
                <w:lang w:eastAsia="ru-RU"/>
              </w:rPr>
              <w:lastRenderedPageBreak/>
              <w:t xml:space="preserve">негоду. </w:t>
            </w:r>
          </w:p>
          <w:p w:rsidR="00A511CF" w:rsidRPr="007F43A9" w:rsidRDefault="00A511CF" w:rsidP="00A505AE">
            <w:pPr>
              <w:numPr>
                <w:ilvl w:val="0"/>
                <w:numId w:val="24"/>
              </w:numPr>
              <w:spacing w:after="0" w:line="240" w:lineRule="auto"/>
              <w:rPr>
                <w:rFonts w:ascii="Times New Roman" w:eastAsia="Times New Roman" w:hAnsi="Times New Roman" w:cs="Times New Roman"/>
                <w:color w:val="C00000"/>
                <w:sz w:val="28"/>
                <w:szCs w:val="28"/>
                <w:lang w:eastAsia="ru-RU"/>
              </w:rPr>
            </w:pPr>
            <w:r w:rsidRPr="007F43A9">
              <w:rPr>
                <w:rFonts w:ascii="Times New Roman" w:eastAsia="Times New Roman" w:hAnsi="Times New Roman" w:cs="Times New Roman"/>
                <w:color w:val="C00000"/>
                <w:sz w:val="28"/>
                <w:szCs w:val="28"/>
                <w:lang w:eastAsia="ru-RU"/>
              </w:rPr>
              <w:t xml:space="preserve">Вранці проти сонця туман - дощу не буде. </w:t>
            </w:r>
          </w:p>
          <w:p w:rsidR="00A511CF" w:rsidRPr="007F43A9" w:rsidRDefault="00A511CF" w:rsidP="00A505AE">
            <w:pPr>
              <w:numPr>
                <w:ilvl w:val="0"/>
                <w:numId w:val="24"/>
              </w:numPr>
              <w:spacing w:after="0" w:line="240" w:lineRule="auto"/>
              <w:rPr>
                <w:rFonts w:ascii="Times New Roman" w:eastAsia="Times New Roman" w:hAnsi="Times New Roman" w:cs="Times New Roman"/>
                <w:color w:val="C00000"/>
                <w:sz w:val="28"/>
                <w:szCs w:val="28"/>
                <w:lang w:eastAsia="ru-RU"/>
              </w:rPr>
            </w:pPr>
            <w:r w:rsidRPr="007F43A9">
              <w:rPr>
                <w:rFonts w:ascii="Times New Roman" w:eastAsia="Times New Roman" w:hAnsi="Times New Roman" w:cs="Times New Roman"/>
                <w:color w:val="C00000"/>
                <w:sz w:val="28"/>
                <w:szCs w:val="28"/>
                <w:lang w:eastAsia="ru-RU"/>
              </w:rPr>
              <w:t xml:space="preserve">Якщо квітневий дощ починається з великих краплин, то ненадовго. </w:t>
            </w:r>
          </w:p>
          <w:p w:rsidR="00A511CF" w:rsidRPr="007F43A9" w:rsidRDefault="00A511CF" w:rsidP="00A505AE">
            <w:pPr>
              <w:numPr>
                <w:ilvl w:val="0"/>
                <w:numId w:val="24"/>
              </w:numPr>
              <w:spacing w:after="0" w:line="240" w:lineRule="auto"/>
              <w:rPr>
                <w:rFonts w:ascii="Times New Roman" w:eastAsia="Times New Roman" w:hAnsi="Times New Roman" w:cs="Times New Roman"/>
                <w:color w:val="C00000"/>
                <w:sz w:val="28"/>
                <w:szCs w:val="28"/>
                <w:lang w:eastAsia="ru-RU"/>
              </w:rPr>
            </w:pPr>
            <w:r w:rsidRPr="007F43A9">
              <w:rPr>
                <w:rFonts w:ascii="Times New Roman" w:eastAsia="Times New Roman" w:hAnsi="Times New Roman" w:cs="Times New Roman"/>
                <w:color w:val="C00000"/>
                <w:sz w:val="28"/>
                <w:szCs w:val="28"/>
                <w:lang w:eastAsia="ru-RU"/>
              </w:rPr>
              <w:t xml:space="preserve">Перші гриби - зморшки та сморжі -виросли на пагорбі, то на дощове літо, коли ж в улоговині - на сухе. </w:t>
            </w:r>
          </w:p>
          <w:p w:rsidR="00A511CF" w:rsidRPr="007F43A9" w:rsidRDefault="00A511CF" w:rsidP="00A505AE">
            <w:pPr>
              <w:numPr>
                <w:ilvl w:val="0"/>
                <w:numId w:val="24"/>
              </w:numPr>
              <w:spacing w:after="0" w:line="240" w:lineRule="auto"/>
              <w:rPr>
                <w:rFonts w:ascii="Times New Roman" w:eastAsia="Times New Roman" w:hAnsi="Times New Roman" w:cs="Times New Roman"/>
                <w:color w:val="C00000"/>
                <w:sz w:val="28"/>
                <w:szCs w:val="28"/>
                <w:lang w:eastAsia="ru-RU"/>
              </w:rPr>
            </w:pPr>
            <w:r w:rsidRPr="007F43A9">
              <w:rPr>
                <w:rFonts w:ascii="Times New Roman" w:eastAsia="Times New Roman" w:hAnsi="Times New Roman" w:cs="Times New Roman"/>
                <w:color w:val="C00000"/>
                <w:sz w:val="28"/>
                <w:szCs w:val="28"/>
                <w:lang w:eastAsia="ru-RU"/>
              </w:rPr>
              <w:t xml:space="preserve">Горобці сидять настовбурчившись -незабаром збереться дощ. </w:t>
            </w:r>
          </w:p>
          <w:p w:rsidR="00A511CF" w:rsidRPr="007F43A9" w:rsidRDefault="00A511CF" w:rsidP="00A505AE">
            <w:pPr>
              <w:numPr>
                <w:ilvl w:val="0"/>
                <w:numId w:val="24"/>
              </w:numPr>
              <w:spacing w:after="0" w:line="240" w:lineRule="auto"/>
              <w:rPr>
                <w:rFonts w:ascii="Times New Roman" w:eastAsia="Times New Roman" w:hAnsi="Times New Roman" w:cs="Times New Roman"/>
                <w:color w:val="C00000"/>
                <w:sz w:val="28"/>
                <w:szCs w:val="28"/>
                <w:lang w:eastAsia="ru-RU"/>
              </w:rPr>
            </w:pPr>
            <w:r w:rsidRPr="007F43A9">
              <w:rPr>
                <w:rFonts w:ascii="Times New Roman" w:eastAsia="Times New Roman" w:hAnsi="Times New Roman" w:cs="Times New Roman"/>
                <w:color w:val="C00000"/>
                <w:sz w:val="28"/>
                <w:szCs w:val="28"/>
                <w:lang w:eastAsia="ru-RU"/>
              </w:rPr>
              <w:t xml:space="preserve">Ластівки почали лаштувати гнізда -настало стійке тепло. </w:t>
            </w:r>
          </w:p>
          <w:p w:rsidR="00A511CF" w:rsidRPr="007F43A9" w:rsidRDefault="00A511CF" w:rsidP="00A505AE">
            <w:pPr>
              <w:numPr>
                <w:ilvl w:val="0"/>
                <w:numId w:val="24"/>
              </w:numPr>
              <w:spacing w:after="0" w:line="240" w:lineRule="auto"/>
              <w:rPr>
                <w:rFonts w:ascii="Times New Roman" w:eastAsia="Times New Roman" w:hAnsi="Times New Roman" w:cs="Times New Roman"/>
                <w:color w:val="C00000"/>
                <w:sz w:val="28"/>
                <w:szCs w:val="28"/>
                <w:lang w:eastAsia="ru-RU"/>
              </w:rPr>
            </w:pPr>
            <w:r w:rsidRPr="007F43A9">
              <w:rPr>
                <w:rFonts w:ascii="Times New Roman" w:eastAsia="Times New Roman" w:hAnsi="Times New Roman" w:cs="Times New Roman"/>
                <w:color w:val="C00000"/>
                <w:sz w:val="28"/>
                <w:szCs w:val="28"/>
                <w:lang w:eastAsia="ru-RU"/>
              </w:rPr>
              <w:t xml:space="preserve">Копита в коней потіють - на тепло. </w:t>
            </w:r>
          </w:p>
          <w:p w:rsidR="00A511CF" w:rsidRPr="007F43A9" w:rsidRDefault="00A511CF" w:rsidP="00A505AE">
            <w:pPr>
              <w:numPr>
                <w:ilvl w:val="0"/>
                <w:numId w:val="24"/>
              </w:numPr>
              <w:spacing w:after="0" w:line="240" w:lineRule="auto"/>
              <w:rPr>
                <w:rFonts w:ascii="Times New Roman" w:eastAsia="Times New Roman" w:hAnsi="Times New Roman" w:cs="Times New Roman"/>
                <w:color w:val="C00000"/>
                <w:sz w:val="28"/>
                <w:szCs w:val="28"/>
                <w:lang w:eastAsia="ru-RU"/>
              </w:rPr>
            </w:pPr>
            <w:r w:rsidRPr="007F43A9">
              <w:rPr>
                <w:rFonts w:ascii="Times New Roman" w:eastAsia="Times New Roman" w:hAnsi="Times New Roman" w:cs="Times New Roman"/>
                <w:color w:val="C00000"/>
                <w:sz w:val="28"/>
                <w:szCs w:val="28"/>
                <w:lang w:eastAsia="ru-RU"/>
              </w:rPr>
              <w:t xml:space="preserve">В який бік лягає тварина спиною, звідти повіє вітер. </w:t>
            </w:r>
          </w:p>
          <w:p w:rsidR="00A511CF" w:rsidRPr="007F43A9" w:rsidRDefault="00A511CF" w:rsidP="00A505AE">
            <w:pPr>
              <w:numPr>
                <w:ilvl w:val="0"/>
                <w:numId w:val="24"/>
              </w:numPr>
              <w:spacing w:after="0" w:line="240" w:lineRule="auto"/>
              <w:rPr>
                <w:rFonts w:ascii="Times New Roman" w:eastAsia="Times New Roman" w:hAnsi="Times New Roman" w:cs="Times New Roman"/>
                <w:color w:val="C00000"/>
                <w:sz w:val="28"/>
                <w:szCs w:val="28"/>
                <w:lang w:eastAsia="ru-RU"/>
              </w:rPr>
            </w:pPr>
            <w:r w:rsidRPr="007F43A9">
              <w:rPr>
                <w:rFonts w:ascii="Times New Roman" w:eastAsia="Times New Roman" w:hAnsi="Times New Roman" w:cs="Times New Roman"/>
                <w:color w:val="C00000"/>
                <w:sz w:val="28"/>
                <w:szCs w:val="28"/>
                <w:lang w:eastAsia="ru-RU"/>
              </w:rPr>
              <w:t xml:space="preserve">Якщо в холодний день заспіває півень - потепліє. </w:t>
            </w:r>
          </w:p>
          <w:p w:rsidR="00A511CF" w:rsidRPr="007F43A9" w:rsidRDefault="00A511CF" w:rsidP="00A505AE">
            <w:pPr>
              <w:numPr>
                <w:ilvl w:val="0"/>
                <w:numId w:val="24"/>
              </w:numPr>
              <w:spacing w:after="0" w:line="240" w:lineRule="auto"/>
              <w:rPr>
                <w:rFonts w:ascii="Times New Roman" w:eastAsia="Times New Roman" w:hAnsi="Times New Roman" w:cs="Times New Roman"/>
                <w:color w:val="C00000"/>
                <w:sz w:val="28"/>
                <w:szCs w:val="28"/>
                <w:lang w:eastAsia="ru-RU"/>
              </w:rPr>
            </w:pPr>
            <w:r w:rsidRPr="007F43A9">
              <w:rPr>
                <w:rFonts w:ascii="Times New Roman" w:eastAsia="Times New Roman" w:hAnsi="Times New Roman" w:cs="Times New Roman"/>
                <w:color w:val="C00000"/>
                <w:sz w:val="28"/>
                <w:szCs w:val="28"/>
                <w:lang w:eastAsia="ru-RU"/>
              </w:rPr>
              <w:t xml:space="preserve">Якщо кури злітають на найвищі місця в курнику чи на подвір'ї - чекай опадів. </w:t>
            </w:r>
          </w:p>
          <w:p w:rsidR="00A511CF" w:rsidRPr="007F43A9" w:rsidRDefault="00A511CF" w:rsidP="00A505AE">
            <w:pPr>
              <w:numPr>
                <w:ilvl w:val="0"/>
                <w:numId w:val="24"/>
              </w:numPr>
              <w:spacing w:after="0" w:line="240" w:lineRule="auto"/>
              <w:rPr>
                <w:rFonts w:ascii="Times New Roman" w:eastAsia="Times New Roman" w:hAnsi="Times New Roman" w:cs="Times New Roman"/>
                <w:color w:val="C00000"/>
                <w:sz w:val="28"/>
                <w:szCs w:val="28"/>
                <w:lang w:eastAsia="ru-RU"/>
              </w:rPr>
            </w:pPr>
            <w:r w:rsidRPr="007F43A9">
              <w:rPr>
                <w:rFonts w:ascii="Times New Roman" w:eastAsia="Times New Roman" w:hAnsi="Times New Roman" w:cs="Times New Roman"/>
                <w:color w:val="C00000"/>
                <w:sz w:val="28"/>
                <w:szCs w:val="28"/>
                <w:lang w:eastAsia="ru-RU"/>
              </w:rPr>
              <w:t xml:space="preserve">Галки сідають на верхів'я дерев - до тепла, а всередину шиються - на мороз. </w:t>
            </w:r>
          </w:p>
          <w:p w:rsidR="00A511CF" w:rsidRPr="007F43A9" w:rsidRDefault="00A511CF" w:rsidP="00A505AE">
            <w:pPr>
              <w:numPr>
                <w:ilvl w:val="0"/>
                <w:numId w:val="24"/>
              </w:numPr>
              <w:spacing w:after="0" w:line="240" w:lineRule="auto"/>
              <w:rPr>
                <w:rFonts w:ascii="Times New Roman" w:eastAsia="Times New Roman" w:hAnsi="Times New Roman" w:cs="Times New Roman"/>
                <w:color w:val="C00000"/>
                <w:sz w:val="28"/>
                <w:szCs w:val="28"/>
                <w:lang w:eastAsia="ru-RU"/>
              </w:rPr>
            </w:pPr>
            <w:r w:rsidRPr="007F43A9">
              <w:rPr>
                <w:rFonts w:ascii="Times New Roman" w:eastAsia="Times New Roman" w:hAnsi="Times New Roman" w:cs="Times New Roman"/>
                <w:color w:val="C00000"/>
                <w:sz w:val="28"/>
                <w:szCs w:val="28"/>
                <w:lang w:eastAsia="ru-RU"/>
              </w:rPr>
              <w:t xml:space="preserve">Граки групами, покрикуючи, метушаться над гніздами - то сядуть, то знову злетять - погода зміниться. </w:t>
            </w:r>
          </w:p>
          <w:p w:rsidR="00A511CF" w:rsidRPr="007F43A9" w:rsidRDefault="00A511CF" w:rsidP="00A505AE">
            <w:pPr>
              <w:numPr>
                <w:ilvl w:val="0"/>
                <w:numId w:val="24"/>
              </w:numPr>
              <w:spacing w:after="0" w:line="240" w:lineRule="auto"/>
              <w:rPr>
                <w:rFonts w:ascii="Times New Roman" w:eastAsia="Times New Roman" w:hAnsi="Times New Roman" w:cs="Times New Roman"/>
                <w:color w:val="C00000"/>
                <w:sz w:val="28"/>
                <w:szCs w:val="28"/>
                <w:lang w:eastAsia="ru-RU"/>
              </w:rPr>
            </w:pPr>
            <w:r w:rsidRPr="007F43A9">
              <w:rPr>
                <w:rFonts w:ascii="Times New Roman" w:eastAsia="Times New Roman" w:hAnsi="Times New Roman" w:cs="Times New Roman"/>
                <w:color w:val="C00000"/>
                <w:sz w:val="28"/>
                <w:szCs w:val="28"/>
                <w:lang w:eastAsia="ru-RU"/>
              </w:rPr>
              <w:t xml:space="preserve">Якщо навесні на повієві та лободі перше листя вужче од звичайного - літо буде сухе й спекотне. </w:t>
            </w:r>
          </w:p>
          <w:p w:rsidR="00A511CF" w:rsidRPr="007F43A9" w:rsidRDefault="00A511CF" w:rsidP="00A505AE">
            <w:pPr>
              <w:numPr>
                <w:ilvl w:val="0"/>
                <w:numId w:val="24"/>
              </w:numPr>
              <w:spacing w:after="0" w:line="240" w:lineRule="auto"/>
              <w:rPr>
                <w:rFonts w:ascii="Times New Roman" w:eastAsia="Times New Roman" w:hAnsi="Times New Roman" w:cs="Times New Roman"/>
                <w:color w:val="C00000"/>
                <w:sz w:val="28"/>
                <w:szCs w:val="28"/>
                <w:lang w:eastAsia="ru-RU"/>
              </w:rPr>
            </w:pPr>
            <w:r w:rsidRPr="007F43A9">
              <w:rPr>
                <w:rFonts w:ascii="Times New Roman" w:eastAsia="Times New Roman" w:hAnsi="Times New Roman" w:cs="Times New Roman"/>
                <w:color w:val="C00000"/>
                <w:sz w:val="28"/>
                <w:szCs w:val="28"/>
                <w:lang w:eastAsia="ru-RU"/>
              </w:rPr>
              <w:t xml:space="preserve">Якщо кожух став гнучким і м'яким -чекай тепла й опадів. </w:t>
            </w:r>
          </w:p>
          <w:p w:rsidR="00A511CF" w:rsidRPr="007F43A9" w:rsidRDefault="00A511CF" w:rsidP="00A505AE">
            <w:pPr>
              <w:numPr>
                <w:ilvl w:val="0"/>
                <w:numId w:val="24"/>
              </w:numPr>
              <w:spacing w:after="0" w:line="240" w:lineRule="auto"/>
              <w:rPr>
                <w:rFonts w:ascii="Times New Roman" w:eastAsia="Times New Roman" w:hAnsi="Times New Roman" w:cs="Times New Roman"/>
                <w:color w:val="C00000"/>
                <w:sz w:val="28"/>
                <w:szCs w:val="28"/>
                <w:lang w:eastAsia="ru-RU"/>
              </w:rPr>
            </w:pPr>
            <w:r w:rsidRPr="007F43A9">
              <w:rPr>
                <w:rFonts w:ascii="Times New Roman" w:eastAsia="Times New Roman" w:hAnsi="Times New Roman" w:cs="Times New Roman"/>
                <w:color w:val="C00000"/>
                <w:sz w:val="28"/>
                <w:szCs w:val="28"/>
                <w:lang w:eastAsia="ru-RU"/>
              </w:rPr>
              <w:t>Якщо весна була маловітряна, то літо буде сухе.</w:t>
            </w:r>
          </w:p>
          <w:p w:rsidR="00A511CF" w:rsidRPr="007F43A9" w:rsidRDefault="00A511CF" w:rsidP="00A505AE">
            <w:pPr>
              <w:numPr>
                <w:ilvl w:val="0"/>
                <w:numId w:val="25"/>
              </w:numPr>
              <w:spacing w:after="0" w:line="240" w:lineRule="auto"/>
              <w:rPr>
                <w:rFonts w:ascii="Times New Roman" w:eastAsia="Times New Roman" w:hAnsi="Times New Roman" w:cs="Times New Roman"/>
                <w:color w:val="C00000"/>
                <w:sz w:val="28"/>
                <w:szCs w:val="28"/>
                <w:lang w:eastAsia="ru-RU"/>
              </w:rPr>
            </w:pPr>
            <w:r w:rsidRPr="007F43A9">
              <w:rPr>
                <w:rFonts w:ascii="Times New Roman" w:eastAsia="Times New Roman" w:hAnsi="Times New Roman" w:cs="Times New Roman"/>
                <w:color w:val="C00000"/>
                <w:sz w:val="28"/>
                <w:szCs w:val="28"/>
                <w:lang w:eastAsia="ru-RU"/>
              </w:rPr>
              <w:t xml:space="preserve">Як прилетять весняні пташки, то холодів великих уже не буває. </w:t>
            </w:r>
          </w:p>
          <w:p w:rsidR="00A511CF" w:rsidRPr="007F43A9" w:rsidRDefault="00A511CF" w:rsidP="00A505AE">
            <w:pPr>
              <w:numPr>
                <w:ilvl w:val="0"/>
                <w:numId w:val="25"/>
              </w:numPr>
              <w:spacing w:after="0" w:line="240" w:lineRule="auto"/>
              <w:rPr>
                <w:rFonts w:ascii="Times New Roman" w:eastAsia="Times New Roman" w:hAnsi="Times New Roman" w:cs="Times New Roman"/>
                <w:color w:val="C00000"/>
                <w:sz w:val="28"/>
                <w:szCs w:val="28"/>
                <w:lang w:eastAsia="ru-RU"/>
              </w:rPr>
            </w:pPr>
            <w:r w:rsidRPr="007F43A9">
              <w:rPr>
                <w:rFonts w:ascii="Times New Roman" w:eastAsia="Times New Roman" w:hAnsi="Times New Roman" w:cs="Times New Roman"/>
                <w:color w:val="C00000"/>
                <w:sz w:val="28"/>
                <w:szCs w:val="28"/>
                <w:lang w:eastAsia="ru-RU"/>
              </w:rPr>
              <w:t xml:space="preserve">У квітні вітер з південного заходу -чекай тривалої негоди. </w:t>
            </w:r>
          </w:p>
          <w:p w:rsidR="00A511CF" w:rsidRPr="007F43A9" w:rsidRDefault="00A511CF" w:rsidP="00A505AE">
            <w:pPr>
              <w:numPr>
                <w:ilvl w:val="0"/>
                <w:numId w:val="25"/>
              </w:numPr>
              <w:spacing w:after="0" w:line="240" w:lineRule="auto"/>
              <w:rPr>
                <w:rFonts w:ascii="Times New Roman" w:eastAsia="Times New Roman" w:hAnsi="Times New Roman" w:cs="Times New Roman"/>
                <w:color w:val="C00000"/>
                <w:sz w:val="28"/>
                <w:szCs w:val="28"/>
                <w:lang w:eastAsia="ru-RU"/>
              </w:rPr>
            </w:pPr>
            <w:r w:rsidRPr="007F43A9">
              <w:rPr>
                <w:rFonts w:ascii="Times New Roman" w:eastAsia="Times New Roman" w:hAnsi="Times New Roman" w:cs="Times New Roman"/>
                <w:color w:val="C00000"/>
                <w:sz w:val="28"/>
                <w:szCs w:val="28"/>
                <w:lang w:eastAsia="ru-RU"/>
              </w:rPr>
              <w:t xml:space="preserve">Коли хмарно й помірний вітер - заморозків не буде. </w:t>
            </w:r>
          </w:p>
          <w:p w:rsidR="00A511CF" w:rsidRPr="007F43A9" w:rsidRDefault="00A511CF" w:rsidP="00A505AE">
            <w:pPr>
              <w:numPr>
                <w:ilvl w:val="0"/>
                <w:numId w:val="25"/>
              </w:numPr>
              <w:spacing w:after="0" w:line="240" w:lineRule="auto"/>
              <w:rPr>
                <w:rFonts w:ascii="Times New Roman" w:eastAsia="Times New Roman" w:hAnsi="Times New Roman" w:cs="Times New Roman"/>
                <w:color w:val="C00000"/>
                <w:sz w:val="28"/>
                <w:szCs w:val="28"/>
                <w:lang w:eastAsia="ru-RU"/>
              </w:rPr>
            </w:pPr>
            <w:r w:rsidRPr="007F43A9">
              <w:rPr>
                <w:rFonts w:ascii="Times New Roman" w:eastAsia="Times New Roman" w:hAnsi="Times New Roman" w:cs="Times New Roman"/>
                <w:color w:val="C00000"/>
                <w:sz w:val="28"/>
                <w:szCs w:val="28"/>
                <w:lang w:eastAsia="ru-RU"/>
              </w:rPr>
              <w:t xml:space="preserve">Рипить колодязний журавель - погода незабаром зміниться. </w:t>
            </w:r>
          </w:p>
          <w:p w:rsidR="00A511CF" w:rsidRPr="007F43A9" w:rsidRDefault="00A511CF" w:rsidP="00A505AE">
            <w:pPr>
              <w:numPr>
                <w:ilvl w:val="0"/>
                <w:numId w:val="25"/>
              </w:numPr>
              <w:spacing w:after="0" w:line="240" w:lineRule="auto"/>
              <w:rPr>
                <w:rFonts w:ascii="Times New Roman" w:eastAsia="Times New Roman" w:hAnsi="Times New Roman" w:cs="Times New Roman"/>
                <w:color w:val="C00000"/>
                <w:sz w:val="28"/>
                <w:szCs w:val="28"/>
                <w:lang w:eastAsia="ru-RU"/>
              </w:rPr>
            </w:pPr>
            <w:r w:rsidRPr="007F43A9">
              <w:rPr>
                <w:rFonts w:ascii="Times New Roman" w:eastAsia="Times New Roman" w:hAnsi="Times New Roman" w:cs="Times New Roman"/>
                <w:color w:val="C00000"/>
                <w:sz w:val="28"/>
                <w:szCs w:val="28"/>
                <w:lang w:eastAsia="ru-RU"/>
              </w:rPr>
              <w:t xml:space="preserve">Якщо жайворонки багато і довго співають, то збережеться ясна погода без опадів, якщо ж їх не чути зранку, то буде дощ. </w:t>
            </w:r>
          </w:p>
          <w:p w:rsidR="00A511CF" w:rsidRPr="007F43A9" w:rsidRDefault="00A511CF" w:rsidP="00A505AE">
            <w:pPr>
              <w:numPr>
                <w:ilvl w:val="0"/>
                <w:numId w:val="25"/>
              </w:numPr>
              <w:spacing w:after="0" w:line="240" w:lineRule="auto"/>
              <w:rPr>
                <w:rFonts w:ascii="Times New Roman" w:eastAsia="Times New Roman" w:hAnsi="Times New Roman" w:cs="Times New Roman"/>
                <w:color w:val="C00000"/>
                <w:sz w:val="28"/>
                <w:szCs w:val="28"/>
                <w:lang w:eastAsia="ru-RU"/>
              </w:rPr>
            </w:pPr>
            <w:r w:rsidRPr="007F43A9">
              <w:rPr>
                <w:rFonts w:ascii="Times New Roman" w:eastAsia="Times New Roman" w:hAnsi="Times New Roman" w:cs="Times New Roman"/>
                <w:color w:val="C00000"/>
                <w:sz w:val="28"/>
                <w:szCs w:val="28"/>
                <w:lang w:eastAsia="ru-RU"/>
              </w:rPr>
              <w:t xml:space="preserve">Якщо жаби кричать увечері, то буде погода. </w:t>
            </w:r>
          </w:p>
          <w:p w:rsidR="00A511CF" w:rsidRPr="007F43A9" w:rsidRDefault="00A511CF" w:rsidP="00A505AE">
            <w:pPr>
              <w:numPr>
                <w:ilvl w:val="0"/>
                <w:numId w:val="25"/>
              </w:numPr>
              <w:spacing w:after="0" w:line="240" w:lineRule="auto"/>
              <w:rPr>
                <w:rFonts w:ascii="Times New Roman" w:eastAsia="Times New Roman" w:hAnsi="Times New Roman" w:cs="Times New Roman"/>
                <w:color w:val="C00000"/>
                <w:sz w:val="28"/>
                <w:szCs w:val="28"/>
                <w:lang w:eastAsia="ru-RU"/>
              </w:rPr>
            </w:pPr>
            <w:r w:rsidRPr="007F43A9">
              <w:rPr>
                <w:rFonts w:ascii="Times New Roman" w:eastAsia="Times New Roman" w:hAnsi="Times New Roman" w:cs="Times New Roman"/>
                <w:color w:val="C00000"/>
                <w:sz w:val="28"/>
                <w:szCs w:val="28"/>
                <w:lang w:eastAsia="ru-RU"/>
              </w:rPr>
              <w:t xml:space="preserve">Як дуже кумкають жаби, то це прикмета, що буде в скорім часі дощити. </w:t>
            </w:r>
          </w:p>
          <w:p w:rsidR="00A511CF" w:rsidRPr="007F43A9" w:rsidRDefault="00A511CF" w:rsidP="00A505AE">
            <w:pPr>
              <w:numPr>
                <w:ilvl w:val="0"/>
                <w:numId w:val="25"/>
              </w:numPr>
              <w:spacing w:after="0" w:line="240" w:lineRule="auto"/>
              <w:rPr>
                <w:rFonts w:ascii="Times New Roman" w:eastAsia="Times New Roman" w:hAnsi="Times New Roman" w:cs="Times New Roman"/>
                <w:color w:val="C00000"/>
                <w:sz w:val="28"/>
                <w:szCs w:val="28"/>
                <w:lang w:eastAsia="ru-RU"/>
              </w:rPr>
            </w:pPr>
            <w:r w:rsidRPr="007F43A9">
              <w:rPr>
                <w:rFonts w:ascii="Times New Roman" w:eastAsia="Times New Roman" w:hAnsi="Times New Roman" w:cs="Times New Roman"/>
                <w:color w:val="C00000"/>
                <w:sz w:val="28"/>
                <w:szCs w:val="28"/>
                <w:lang w:eastAsia="ru-RU"/>
              </w:rPr>
              <w:t xml:space="preserve">Як жаби весною ще не кумкають, то це народна прикмета, що будуть холоди і весняних робіт ще не треба починати. </w:t>
            </w:r>
          </w:p>
          <w:p w:rsidR="00A511CF" w:rsidRPr="007F43A9" w:rsidRDefault="00A511CF" w:rsidP="00A505AE">
            <w:pPr>
              <w:numPr>
                <w:ilvl w:val="0"/>
                <w:numId w:val="25"/>
              </w:numPr>
              <w:spacing w:after="0" w:line="240" w:lineRule="auto"/>
              <w:rPr>
                <w:rFonts w:ascii="Times New Roman" w:eastAsia="Times New Roman" w:hAnsi="Times New Roman" w:cs="Times New Roman"/>
                <w:color w:val="C00000"/>
                <w:sz w:val="28"/>
                <w:szCs w:val="28"/>
                <w:lang w:eastAsia="ru-RU"/>
              </w:rPr>
            </w:pPr>
            <w:r w:rsidRPr="007F43A9">
              <w:rPr>
                <w:rFonts w:ascii="Times New Roman" w:eastAsia="Times New Roman" w:hAnsi="Times New Roman" w:cs="Times New Roman"/>
                <w:color w:val="C00000"/>
                <w:sz w:val="28"/>
                <w:szCs w:val="28"/>
                <w:lang w:eastAsia="ru-RU"/>
              </w:rPr>
              <w:t xml:space="preserve">Якщо в жаб шкіра жовтуватого кольору - буде ясна погода, сірого - невдовзі задощить. </w:t>
            </w:r>
          </w:p>
          <w:p w:rsidR="00A511CF" w:rsidRPr="007F43A9" w:rsidRDefault="00A511CF" w:rsidP="00A505AE">
            <w:pPr>
              <w:numPr>
                <w:ilvl w:val="0"/>
                <w:numId w:val="25"/>
              </w:numPr>
              <w:spacing w:after="0" w:line="240" w:lineRule="auto"/>
              <w:rPr>
                <w:rFonts w:ascii="Times New Roman" w:eastAsia="Times New Roman" w:hAnsi="Times New Roman" w:cs="Times New Roman"/>
                <w:color w:val="C00000"/>
                <w:sz w:val="28"/>
                <w:szCs w:val="28"/>
                <w:lang w:eastAsia="ru-RU"/>
              </w:rPr>
            </w:pPr>
            <w:r w:rsidRPr="007F43A9">
              <w:rPr>
                <w:rFonts w:ascii="Times New Roman" w:eastAsia="Times New Roman" w:hAnsi="Times New Roman" w:cs="Times New Roman"/>
                <w:color w:val="C00000"/>
                <w:sz w:val="28"/>
                <w:szCs w:val="28"/>
                <w:lang w:eastAsia="ru-RU"/>
              </w:rPr>
              <w:t xml:space="preserve">Жаб'ячий хор цілу ніч - наступного дня буде ясно. </w:t>
            </w:r>
          </w:p>
          <w:p w:rsidR="00A511CF" w:rsidRPr="007F43A9" w:rsidRDefault="00A511CF" w:rsidP="00A505AE">
            <w:pPr>
              <w:numPr>
                <w:ilvl w:val="0"/>
                <w:numId w:val="25"/>
              </w:numPr>
              <w:spacing w:after="0" w:line="240" w:lineRule="auto"/>
              <w:rPr>
                <w:rFonts w:ascii="Times New Roman" w:eastAsia="Times New Roman" w:hAnsi="Times New Roman" w:cs="Times New Roman"/>
                <w:color w:val="C00000"/>
                <w:sz w:val="28"/>
                <w:szCs w:val="28"/>
                <w:lang w:eastAsia="ru-RU"/>
              </w:rPr>
            </w:pPr>
            <w:r w:rsidRPr="007F43A9">
              <w:rPr>
                <w:rFonts w:ascii="Times New Roman" w:eastAsia="Times New Roman" w:hAnsi="Times New Roman" w:cs="Times New Roman"/>
                <w:color w:val="C00000"/>
                <w:sz w:val="28"/>
                <w:szCs w:val="28"/>
                <w:lang w:eastAsia="ru-RU"/>
              </w:rPr>
              <w:t xml:space="preserve">Весною, як уже чути жаби, не можна сіяти нічого в городі, особливо цибулі, бо уродить така, як жаблячі </w:t>
            </w:r>
            <w:proofErr w:type="gramStart"/>
            <w:r w:rsidRPr="007F43A9">
              <w:rPr>
                <w:rFonts w:ascii="Times New Roman" w:eastAsia="Times New Roman" w:hAnsi="Times New Roman" w:cs="Times New Roman"/>
                <w:color w:val="C00000"/>
                <w:sz w:val="28"/>
                <w:szCs w:val="28"/>
                <w:lang w:eastAsia="ru-RU"/>
              </w:rPr>
              <w:t>очі .</w:t>
            </w:r>
            <w:proofErr w:type="gramEnd"/>
            <w:r w:rsidRPr="007F43A9">
              <w:rPr>
                <w:rFonts w:ascii="Times New Roman" w:eastAsia="Times New Roman" w:hAnsi="Times New Roman" w:cs="Times New Roman"/>
                <w:color w:val="C00000"/>
                <w:sz w:val="28"/>
                <w:szCs w:val="28"/>
                <w:lang w:eastAsia="ru-RU"/>
              </w:rPr>
              <w:t xml:space="preserve"> </w:t>
            </w:r>
          </w:p>
          <w:p w:rsidR="00A511CF" w:rsidRPr="007F43A9" w:rsidRDefault="00A511CF" w:rsidP="00A505AE">
            <w:pPr>
              <w:numPr>
                <w:ilvl w:val="0"/>
                <w:numId w:val="25"/>
              </w:numPr>
              <w:spacing w:after="0" w:line="240" w:lineRule="auto"/>
              <w:rPr>
                <w:rFonts w:ascii="Times New Roman" w:eastAsia="Times New Roman" w:hAnsi="Times New Roman" w:cs="Times New Roman"/>
                <w:color w:val="C00000"/>
                <w:sz w:val="28"/>
                <w:szCs w:val="28"/>
                <w:lang w:eastAsia="ru-RU"/>
              </w:rPr>
            </w:pPr>
            <w:r w:rsidRPr="007F43A9">
              <w:rPr>
                <w:rFonts w:ascii="Times New Roman" w:eastAsia="Times New Roman" w:hAnsi="Times New Roman" w:cs="Times New Roman"/>
                <w:color w:val="C00000"/>
                <w:sz w:val="28"/>
                <w:szCs w:val="28"/>
                <w:lang w:eastAsia="ru-RU"/>
              </w:rPr>
              <w:t xml:space="preserve">Як цвіте черемшина, то завше буває тоді холоднувато, </w:t>
            </w:r>
            <w:proofErr w:type="gramStart"/>
            <w:r w:rsidRPr="007F43A9">
              <w:rPr>
                <w:rFonts w:ascii="Times New Roman" w:eastAsia="Times New Roman" w:hAnsi="Times New Roman" w:cs="Times New Roman"/>
                <w:color w:val="C00000"/>
                <w:sz w:val="28"/>
                <w:szCs w:val="28"/>
                <w:lang w:eastAsia="ru-RU"/>
              </w:rPr>
              <w:t>похолодає .</w:t>
            </w:r>
            <w:proofErr w:type="gramEnd"/>
            <w:r w:rsidRPr="007F43A9">
              <w:rPr>
                <w:rFonts w:ascii="Times New Roman" w:eastAsia="Times New Roman" w:hAnsi="Times New Roman" w:cs="Times New Roman"/>
                <w:color w:val="C00000"/>
                <w:sz w:val="28"/>
                <w:szCs w:val="28"/>
                <w:lang w:eastAsia="ru-RU"/>
              </w:rPr>
              <w:t xml:space="preserve"> </w:t>
            </w:r>
          </w:p>
          <w:p w:rsidR="00A511CF" w:rsidRPr="007F43A9" w:rsidRDefault="00A511CF" w:rsidP="00A505AE">
            <w:pPr>
              <w:numPr>
                <w:ilvl w:val="0"/>
                <w:numId w:val="25"/>
              </w:numPr>
              <w:spacing w:after="0" w:line="240" w:lineRule="auto"/>
              <w:rPr>
                <w:rFonts w:ascii="Times New Roman" w:eastAsia="Times New Roman" w:hAnsi="Times New Roman" w:cs="Times New Roman"/>
                <w:color w:val="C00000"/>
                <w:sz w:val="28"/>
                <w:szCs w:val="28"/>
                <w:lang w:eastAsia="ru-RU"/>
              </w:rPr>
            </w:pPr>
            <w:r w:rsidRPr="007F43A9">
              <w:rPr>
                <w:rFonts w:ascii="Times New Roman" w:eastAsia="Times New Roman" w:hAnsi="Times New Roman" w:cs="Times New Roman"/>
                <w:color w:val="C00000"/>
                <w:sz w:val="28"/>
                <w:szCs w:val="28"/>
                <w:lang w:eastAsia="ru-RU"/>
              </w:rPr>
              <w:t xml:space="preserve">Як весною сіють коноплі, то після того, як розсіє чоловік коноплі, то йде до хати, жінка зараз бере і смажить смаженицю для сівача, щоб були великі та м'які </w:t>
            </w:r>
            <w:proofErr w:type="gramStart"/>
            <w:r w:rsidRPr="007F43A9">
              <w:rPr>
                <w:rFonts w:ascii="Times New Roman" w:eastAsia="Times New Roman" w:hAnsi="Times New Roman" w:cs="Times New Roman"/>
                <w:color w:val="C00000"/>
                <w:sz w:val="28"/>
                <w:szCs w:val="28"/>
                <w:lang w:eastAsia="ru-RU"/>
              </w:rPr>
              <w:t>коноплі .</w:t>
            </w:r>
            <w:proofErr w:type="gramEnd"/>
            <w:r w:rsidRPr="007F43A9">
              <w:rPr>
                <w:rFonts w:ascii="Times New Roman" w:eastAsia="Times New Roman" w:hAnsi="Times New Roman" w:cs="Times New Roman"/>
                <w:color w:val="C00000"/>
                <w:sz w:val="28"/>
                <w:szCs w:val="28"/>
                <w:lang w:eastAsia="ru-RU"/>
              </w:rPr>
              <w:t xml:space="preserve"> </w:t>
            </w:r>
          </w:p>
          <w:p w:rsidR="00A511CF" w:rsidRPr="007F43A9" w:rsidRDefault="00A511CF" w:rsidP="00A505AE">
            <w:pPr>
              <w:numPr>
                <w:ilvl w:val="0"/>
                <w:numId w:val="25"/>
              </w:numPr>
              <w:spacing w:after="0" w:line="240" w:lineRule="auto"/>
              <w:rPr>
                <w:rFonts w:ascii="Times New Roman" w:eastAsia="Times New Roman" w:hAnsi="Times New Roman" w:cs="Times New Roman"/>
                <w:color w:val="C00000"/>
                <w:sz w:val="28"/>
                <w:szCs w:val="28"/>
                <w:lang w:eastAsia="ru-RU"/>
              </w:rPr>
            </w:pPr>
            <w:r w:rsidRPr="007F43A9">
              <w:rPr>
                <w:rFonts w:ascii="Times New Roman" w:eastAsia="Times New Roman" w:hAnsi="Times New Roman" w:cs="Times New Roman"/>
                <w:color w:val="C00000"/>
                <w:sz w:val="28"/>
                <w:szCs w:val="28"/>
                <w:lang w:eastAsia="ru-RU"/>
              </w:rPr>
              <w:t xml:space="preserve">Пізня весна - ознака того, що влітку переважатиме холодна </w:t>
            </w:r>
            <w:r w:rsidRPr="007F43A9">
              <w:rPr>
                <w:rFonts w:ascii="Times New Roman" w:eastAsia="Times New Roman" w:hAnsi="Times New Roman" w:cs="Times New Roman"/>
                <w:color w:val="C00000"/>
                <w:sz w:val="28"/>
                <w:szCs w:val="28"/>
                <w:lang w:eastAsia="ru-RU"/>
              </w:rPr>
              <w:lastRenderedPageBreak/>
              <w:t xml:space="preserve">погода. </w:t>
            </w:r>
          </w:p>
          <w:p w:rsidR="00A511CF" w:rsidRPr="007F43A9" w:rsidRDefault="00A511CF" w:rsidP="00A505AE">
            <w:pPr>
              <w:numPr>
                <w:ilvl w:val="0"/>
                <w:numId w:val="25"/>
              </w:numPr>
              <w:spacing w:after="0" w:line="240" w:lineRule="auto"/>
              <w:rPr>
                <w:rFonts w:ascii="Times New Roman" w:eastAsia="Times New Roman" w:hAnsi="Times New Roman" w:cs="Times New Roman"/>
                <w:sz w:val="28"/>
                <w:szCs w:val="28"/>
                <w:lang w:eastAsia="ru-RU"/>
              </w:rPr>
            </w:pPr>
            <w:r w:rsidRPr="007F43A9">
              <w:rPr>
                <w:rFonts w:ascii="Times New Roman" w:eastAsia="Times New Roman" w:hAnsi="Times New Roman" w:cs="Times New Roman"/>
                <w:color w:val="C00000"/>
                <w:sz w:val="28"/>
                <w:szCs w:val="28"/>
                <w:lang w:eastAsia="ru-RU"/>
              </w:rPr>
              <w:t>Якщо навесні летить багато павутиння, то літо буде жарке.</w:t>
            </w:r>
          </w:p>
        </w:tc>
      </w:tr>
    </w:tbl>
    <w:p w:rsidR="00A511CF" w:rsidRPr="00AA7634" w:rsidRDefault="00A511CF" w:rsidP="00A511CF">
      <w:pPr>
        <w:pStyle w:val="a8"/>
        <w:ind w:left="0"/>
        <w:jc w:val="both"/>
        <w:rPr>
          <w:rFonts w:ascii="Times New Roman" w:hAnsi="Times New Roman" w:cs="Times New Roman"/>
          <w:sz w:val="28"/>
          <w:szCs w:val="28"/>
          <w:lang w:val="uk-UA"/>
        </w:rPr>
      </w:pPr>
      <w:r w:rsidRPr="00AA7634">
        <w:rPr>
          <w:rFonts w:ascii="Times New Roman" w:hAnsi="Times New Roman" w:cs="Times New Roman"/>
          <w:color w:val="0070C0"/>
          <w:sz w:val="28"/>
          <w:szCs w:val="28"/>
          <w:highlight w:val="yellow"/>
          <w:lang w:val="uk-UA"/>
        </w:rPr>
        <w:lastRenderedPageBreak/>
        <w:t>Запитання і завдання</w:t>
      </w:r>
      <w:r w:rsidRPr="00AA7634">
        <w:rPr>
          <w:rFonts w:ascii="Times New Roman" w:hAnsi="Times New Roman" w:cs="Times New Roman"/>
          <w:color w:val="0070C0"/>
          <w:sz w:val="28"/>
          <w:szCs w:val="28"/>
          <w:lang w:val="uk-UA"/>
        </w:rPr>
        <w:t xml:space="preserve"> </w:t>
      </w:r>
      <w:r>
        <w:rPr>
          <w:rFonts w:ascii="Times New Roman" w:hAnsi="Times New Roman" w:cs="Times New Roman"/>
          <w:sz w:val="28"/>
          <w:szCs w:val="28"/>
          <w:lang w:val="uk-UA"/>
        </w:rPr>
        <w:t xml:space="preserve">  Запиши, які прикмети ти вже спостерігав.</w:t>
      </w:r>
    </w:p>
    <w:p w:rsidR="00A511CF" w:rsidRDefault="00A511CF" w:rsidP="00A511CF">
      <w:pPr>
        <w:pStyle w:val="a8"/>
        <w:ind w:left="0"/>
        <w:jc w:val="both"/>
        <w:rPr>
          <w:rFonts w:ascii="Times New Roman" w:hAnsi="Times New Roman" w:cs="Times New Roman"/>
          <w:sz w:val="28"/>
          <w:szCs w:val="28"/>
          <w:lang w:val="uk-UA"/>
        </w:rPr>
      </w:pPr>
    </w:p>
    <w:p w:rsidR="00A511CF" w:rsidRPr="00AA7634" w:rsidRDefault="00A511CF" w:rsidP="00A511CF">
      <w:pPr>
        <w:spacing w:after="0" w:line="240" w:lineRule="auto"/>
        <w:jc w:val="both"/>
        <w:rPr>
          <w:rFonts w:ascii="Times New Roman" w:eastAsia="Calibri" w:hAnsi="Times New Roman" w:cs="Times New Roman"/>
          <w:color w:val="0070C0"/>
          <w:sz w:val="36"/>
          <w:szCs w:val="36"/>
        </w:rPr>
      </w:pPr>
      <w:r w:rsidRPr="00AA7634">
        <w:rPr>
          <w:rFonts w:ascii="Times New Roman" w:hAnsi="Times New Roman" w:cs="Times New Roman"/>
          <w:color w:val="0070C0"/>
          <w:sz w:val="36"/>
          <w:szCs w:val="36"/>
          <w:highlight w:val="yellow"/>
          <w:lang w:val="uk-UA"/>
        </w:rPr>
        <w:t>§</w:t>
      </w:r>
      <w:r w:rsidRPr="00AA7634">
        <w:rPr>
          <w:rFonts w:ascii="Times New Roman" w:eastAsia="Calibri" w:hAnsi="Times New Roman" w:cs="Times New Roman"/>
          <w:color w:val="0070C0"/>
          <w:sz w:val="36"/>
          <w:szCs w:val="36"/>
          <w:highlight w:val="yellow"/>
        </w:rPr>
        <w:t>28.Види декоративно-прикладного мистецтва: вишивка, розпис, різьба, витинанка, писанки.</w:t>
      </w:r>
    </w:p>
    <w:p w:rsidR="00A511CF" w:rsidRDefault="00A511CF" w:rsidP="00A511CF">
      <w:pPr>
        <w:spacing w:after="0" w:line="240" w:lineRule="auto"/>
        <w:jc w:val="both"/>
        <w:rPr>
          <w:rFonts w:ascii="Times New Roman" w:eastAsia="Calibri" w:hAnsi="Times New Roman" w:cs="Times New Roman"/>
          <w:color w:val="0070C0"/>
          <w:sz w:val="32"/>
          <w:szCs w:val="32"/>
          <w:highlight w:val="yellow"/>
        </w:rPr>
      </w:pPr>
    </w:p>
    <w:p w:rsidR="00A511CF" w:rsidRDefault="00A511CF" w:rsidP="00A511CF">
      <w:pPr>
        <w:pStyle w:val="a6"/>
        <w:spacing w:before="0" w:beforeAutospacing="0" w:after="0" w:afterAutospacing="0"/>
        <w:ind w:firstLine="708"/>
        <w:jc w:val="both"/>
        <w:rPr>
          <w:sz w:val="28"/>
          <w:szCs w:val="28"/>
          <w:lang w:val="uk-UA"/>
        </w:rPr>
      </w:pPr>
      <w:r w:rsidRPr="00D72753">
        <w:rPr>
          <w:sz w:val="28"/>
          <w:szCs w:val="28"/>
        </w:rPr>
        <w:t>Народне декоративно</w:t>
      </w:r>
      <w:r w:rsidRPr="00D72753">
        <w:rPr>
          <w:sz w:val="28"/>
          <w:szCs w:val="28"/>
          <w:lang w:val="uk-UA"/>
        </w:rPr>
        <w:t xml:space="preserve"> </w:t>
      </w:r>
      <w:r w:rsidRPr="00D72753">
        <w:rPr>
          <w:sz w:val="28"/>
          <w:szCs w:val="28"/>
        </w:rPr>
        <w:t>–</w:t>
      </w:r>
      <w:r w:rsidRPr="00D72753">
        <w:rPr>
          <w:sz w:val="28"/>
          <w:szCs w:val="28"/>
          <w:lang w:val="uk-UA"/>
        </w:rPr>
        <w:t xml:space="preserve"> </w:t>
      </w:r>
      <w:r w:rsidRPr="00D72753">
        <w:rPr>
          <w:sz w:val="28"/>
          <w:szCs w:val="28"/>
        </w:rPr>
        <w:t>прикладне</w:t>
      </w:r>
      <w:r w:rsidRPr="00D72753">
        <w:rPr>
          <w:sz w:val="28"/>
          <w:szCs w:val="28"/>
          <w:lang w:val="uk-UA"/>
        </w:rPr>
        <w:t xml:space="preserve"> (</w:t>
      </w:r>
      <w:r w:rsidRPr="00D72753">
        <w:rPr>
          <w:bCs/>
          <w:sz w:val="28"/>
          <w:szCs w:val="28"/>
        </w:rPr>
        <w:t>ужиткове</w:t>
      </w:r>
      <w:r w:rsidRPr="00D72753">
        <w:rPr>
          <w:sz w:val="28"/>
          <w:szCs w:val="28"/>
          <w:lang w:val="uk-UA"/>
        </w:rPr>
        <w:t xml:space="preserve">) </w:t>
      </w:r>
      <w:r w:rsidRPr="00D72753">
        <w:rPr>
          <w:sz w:val="28"/>
          <w:szCs w:val="28"/>
        </w:rPr>
        <w:t>мистецтво зародилось у первісному спільстві, коли людина жила в умовах родового ладу. Народне мистецтво створювалось у сфері колективного матеріального домашнього виробництва. У ньому відбивалися риси первісної сводомості людини, міфологічний характер спілкування з природою. Знаряддя праці, зброя, одяг, житло повинні були передусім бути зручними, магічними, щоб ніщо, ніякі ворожі сили не перешкоджали людині жити і працювати.</w:t>
      </w:r>
    </w:p>
    <w:p w:rsidR="00A511CF" w:rsidRPr="005E0626" w:rsidRDefault="00A511CF" w:rsidP="00A511CF">
      <w:pPr>
        <w:pStyle w:val="a6"/>
        <w:spacing w:before="0" w:beforeAutospacing="0" w:after="0" w:afterAutospacing="0"/>
        <w:ind w:firstLine="708"/>
        <w:jc w:val="both"/>
        <w:rPr>
          <w:sz w:val="28"/>
          <w:szCs w:val="28"/>
          <w:lang w:val="uk-UA"/>
        </w:rPr>
      </w:pPr>
      <w:r w:rsidRPr="005E0626">
        <w:rPr>
          <w:sz w:val="28"/>
          <w:szCs w:val="28"/>
          <w:lang w:val="uk-UA"/>
        </w:rPr>
        <w:t>В Україні виховання дітей завжди було одним із найважливіших процесів у будь-якій спільноті та родині. Найважливішими вважались такі якості, як доброта, справедливість, любов до свого народу, батьківщини</w:t>
      </w:r>
      <w:r>
        <w:rPr>
          <w:sz w:val="28"/>
          <w:szCs w:val="28"/>
          <w:lang w:val="uk-UA"/>
        </w:rPr>
        <w:t xml:space="preserve"> та</w:t>
      </w:r>
      <w:r w:rsidRPr="005E0626">
        <w:rPr>
          <w:sz w:val="28"/>
          <w:szCs w:val="28"/>
          <w:lang w:val="uk-UA"/>
        </w:rPr>
        <w:t xml:space="preserve"> працелюбність. З раннього віку дітей залучали до національних ремесел. Навчали різьблення, бондарства, гончарної справи, лозоплетіння, килимарства, вишивання, плетіння, розпису, виготовлення з природного матеріалу посуду, іграшок, прикрас тощо. </w:t>
      </w:r>
      <w:r>
        <w:rPr>
          <w:sz w:val="28"/>
          <w:szCs w:val="28"/>
          <w:lang w:val="uk-UA"/>
        </w:rPr>
        <w:t>У</w:t>
      </w:r>
      <w:r w:rsidRPr="005E0626">
        <w:rPr>
          <w:sz w:val="28"/>
          <w:szCs w:val="28"/>
          <w:lang w:val="uk-UA"/>
        </w:rPr>
        <w:t xml:space="preserve">сі ці вироби були відомими далеко за межами України. При цьому переслідувалися два важливих завдання: навчити ремесла і виховати любов до праці (праця - потреба, а не тягар), що і досі залишається </w:t>
      </w:r>
      <w:r>
        <w:rPr>
          <w:sz w:val="28"/>
          <w:szCs w:val="28"/>
          <w:lang w:val="uk-UA"/>
        </w:rPr>
        <w:t xml:space="preserve">головним завданням у </w:t>
      </w:r>
      <w:r w:rsidRPr="005E0626">
        <w:rPr>
          <w:sz w:val="28"/>
          <w:szCs w:val="28"/>
          <w:lang w:val="uk-UA"/>
        </w:rPr>
        <w:t xml:space="preserve"> вихованн</w:t>
      </w:r>
      <w:r>
        <w:rPr>
          <w:sz w:val="28"/>
          <w:szCs w:val="28"/>
          <w:lang w:val="uk-UA"/>
        </w:rPr>
        <w:t>і</w:t>
      </w:r>
      <w:r w:rsidRPr="005E0626">
        <w:rPr>
          <w:sz w:val="28"/>
          <w:szCs w:val="28"/>
          <w:lang w:val="uk-UA"/>
        </w:rPr>
        <w:t xml:space="preserve"> підростаючого покоління.</w:t>
      </w:r>
    </w:p>
    <w:p w:rsidR="00A511CF" w:rsidRPr="00C96BA3" w:rsidRDefault="00A511CF" w:rsidP="00A511CF">
      <w:pPr>
        <w:pStyle w:val="a6"/>
        <w:spacing w:before="0" w:beforeAutospacing="0" w:after="0" w:afterAutospacing="0"/>
        <w:ind w:firstLine="708"/>
        <w:jc w:val="both"/>
        <w:rPr>
          <w:sz w:val="28"/>
          <w:szCs w:val="28"/>
        </w:rPr>
      </w:pPr>
      <w:r w:rsidRPr="00C96BA3">
        <w:rPr>
          <w:bCs/>
          <w:sz w:val="28"/>
          <w:szCs w:val="28"/>
        </w:rPr>
        <w:t>Декоративно-ужиткове мистецтво</w:t>
      </w:r>
      <w:r w:rsidRPr="00C96BA3">
        <w:rPr>
          <w:sz w:val="28"/>
          <w:szCs w:val="28"/>
        </w:rPr>
        <w:t xml:space="preserve"> — один із видів художньої діяльності, твори якого поєднують естетичні та практичні якості. Декоративне означає «прикрашувати». Ужиткове ж означає, що речі мають практичний </w:t>
      </w:r>
      <w:hyperlink r:id="rId177" w:tooltip="Вжиток" w:history="1">
        <w:r w:rsidRPr="00C96BA3">
          <w:rPr>
            <w:rStyle w:val="ac"/>
            <w:sz w:val="28"/>
            <w:szCs w:val="28"/>
          </w:rPr>
          <w:t>вжиток</w:t>
        </w:r>
      </w:hyperlink>
      <w:r w:rsidRPr="00C96BA3">
        <w:rPr>
          <w:sz w:val="28"/>
          <w:szCs w:val="28"/>
        </w:rPr>
        <w:t xml:space="preserve">, а не лише є предметом </w:t>
      </w:r>
      <w:hyperlink r:id="rId178" w:tooltip="Естетика" w:history="1">
        <w:r w:rsidRPr="00C96BA3">
          <w:rPr>
            <w:rStyle w:val="ac"/>
            <w:sz w:val="28"/>
            <w:szCs w:val="28"/>
          </w:rPr>
          <w:t>естетичної насолоди</w:t>
        </w:r>
      </w:hyperlink>
      <w:r w:rsidRPr="00C96BA3">
        <w:rPr>
          <w:sz w:val="28"/>
          <w:szCs w:val="28"/>
        </w:rPr>
        <w:t>.Головне завдання декоративно-ужиткового мистецтва — зробити гарним речове середовище людини, її побут.</w:t>
      </w:r>
      <w:r>
        <w:rPr>
          <w:sz w:val="28"/>
          <w:szCs w:val="28"/>
          <w:lang w:val="uk-UA"/>
        </w:rPr>
        <w:t xml:space="preserve"> </w:t>
      </w:r>
      <w:r w:rsidRPr="00C96BA3">
        <w:rPr>
          <w:sz w:val="28"/>
          <w:szCs w:val="28"/>
        </w:rPr>
        <w:t xml:space="preserve">Краса творів ужиткового мистецтва досягається завдяки декоративності. Поділ декоративно-ужиткового мистецтва на жанри здійснюється за призначенням предмета — </w:t>
      </w:r>
      <w:hyperlink r:id="rId179" w:tooltip="Меблі" w:history="1">
        <w:r w:rsidRPr="00C96BA3">
          <w:rPr>
            <w:rStyle w:val="ac"/>
            <w:sz w:val="28"/>
            <w:szCs w:val="28"/>
          </w:rPr>
          <w:t>меблі</w:t>
        </w:r>
      </w:hyperlink>
      <w:r w:rsidRPr="00C96BA3">
        <w:rPr>
          <w:sz w:val="28"/>
          <w:szCs w:val="28"/>
        </w:rPr>
        <w:t xml:space="preserve">, одяг, посуд тощо, за технікою виконання — </w:t>
      </w:r>
      <w:hyperlink r:id="rId180" w:tooltip="Різьблення" w:history="1">
        <w:r w:rsidRPr="00C96BA3">
          <w:rPr>
            <w:rStyle w:val="ac"/>
            <w:sz w:val="28"/>
            <w:szCs w:val="28"/>
          </w:rPr>
          <w:t>різьблення</w:t>
        </w:r>
      </w:hyperlink>
      <w:r w:rsidRPr="00C96BA3">
        <w:rPr>
          <w:sz w:val="28"/>
          <w:szCs w:val="28"/>
        </w:rPr>
        <w:t xml:space="preserve">, </w:t>
      </w:r>
      <w:hyperlink r:id="rId181" w:tooltip="Ткацтво" w:history="1">
        <w:r w:rsidRPr="00C96BA3">
          <w:rPr>
            <w:rStyle w:val="ac"/>
            <w:sz w:val="28"/>
            <w:szCs w:val="28"/>
          </w:rPr>
          <w:t>ткацтво</w:t>
        </w:r>
      </w:hyperlink>
      <w:r w:rsidRPr="00C96BA3">
        <w:rPr>
          <w:sz w:val="28"/>
          <w:szCs w:val="28"/>
        </w:rPr>
        <w:t xml:space="preserve">, </w:t>
      </w:r>
      <w:hyperlink r:id="rId182" w:tooltip="Розпис (ще не написана)" w:history="1">
        <w:r w:rsidRPr="00C96BA3">
          <w:rPr>
            <w:rStyle w:val="ac"/>
            <w:sz w:val="28"/>
            <w:szCs w:val="28"/>
          </w:rPr>
          <w:t>розпис</w:t>
        </w:r>
      </w:hyperlink>
      <w:r w:rsidRPr="00C96BA3">
        <w:rPr>
          <w:sz w:val="28"/>
          <w:szCs w:val="28"/>
        </w:rPr>
        <w:t xml:space="preserve">, за матеріалом — </w:t>
      </w:r>
      <w:hyperlink r:id="rId183" w:tooltip="Дерево" w:history="1">
        <w:r w:rsidRPr="00C96BA3">
          <w:rPr>
            <w:rStyle w:val="ac"/>
            <w:sz w:val="28"/>
            <w:szCs w:val="28"/>
          </w:rPr>
          <w:t>дерево</w:t>
        </w:r>
      </w:hyperlink>
      <w:r w:rsidRPr="00C96BA3">
        <w:rPr>
          <w:sz w:val="28"/>
          <w:szCs w:val="28"/>
        </w:rPr>
        <w:t xml:space="preserve">, </w:t>
      </w:r>
      <w:hyperlink r:id="rId184" w:tooltip="Кераміка" w:history="1">
        <w:r w:rsidRPr="00C96BA3">
          <w:rPr>
            <w:rStyle w:val="ac"/>
            <w:sz w:val="28"/>
            <w:szCs w:val="28"/>
          </w:rPr>
          <w:t>кераміка</w:t>
        </w:r>
      </w:hyperlink>
      <w:r w:rsidRPr="00C96BA3">
        <w:rPr>
          <w:sz w:val="28"/>
          <w:szCs w:val="28"/>
        </w:rPr>
        <w:t xml:space="preserve">, </w:t>
      </w:r>
      <w:hyperlink r:id="rId185" w:tooltip="Текстиль" w:history="1">
        <w:r w:rsidRPr="00C96BA3">
          <w:rPr>
            <w:rStyle w:val="ac"/>
            <w:sz w:val="28"/>
            <w:szCs w:val="28"/>
          </w:rPr>
          <w:t>текстиль</w:t>
        </w:r>
      </w:hyperlink>
      <w:r w:rsidRPr="00C96BA3">
        <w:rPr>
          <w:sz w:val="28"/>
          <w:szCs w:val="28"/>
        </w:rPr>
        <w:t xml:space="preserve">, </w:t>
      </w:r>
      <w:hyperlink r:id="rId186" w:tooltip="Камінь" w:history="1">
        <w:r w:rsidRPr="00C96BA3">
          <w:rPr>
            <w:rStyle w:val="ac"/>
            <w:sz w:val="28"/>
            <w:szCs w:val="28"/>
          </w:rPr>
          <w:t>камінь</w:t>
        </w:r>
      </w:hyperlink>
      <w:r w:rsidRPr="00C96BA3">
        <w:rPr>
          <w:sz w:val="28"/>
          <w:szCs w:val="28"/>
        </w:rPr>
        <w:t xml:space="preserve">, </w:t>
      </w:r>
      <w:hyperlink r:id="rId187" w:tooltip="Лоза" w:history="1">
        <w:r w:rsidRPr="00C96BA3">
          <w:rPr>
            <w:rStyle w:val="ac"/>
            <w:sz w:val="28"/>
            <w:szCs w:val="28"/>
          </w:rPr>
          <w:t>лоза</w:t>
        </w:r>
      </w:hyperlink>
      <w:r w:rsidRPr="00C96BA3">
        <w:rPr>
          <w:sz w:val="28"/>
          <w:szCs w:val="28"/>
        </w:rPr>
        <w:t>, тобто використання природних матеріалів.</w:t>
      </w:r>
    </w:p>
    <w:p w:rsidR="00A511CF" w:rsidRPr="002C326B" w:rsidRDefault="00A511CF" w:rsidP="00A511CF">
      <w:pPr>
        <w:spacing w:after="0" w:line="240" w:lineRule="auto"/>
        <w:ind w:firstLine="708"/>
        <w:jc w:val="both"/>
        <w:rPr>
          <w:rFonts w:ascii="Times New Roman" w:hAnsi="Times New Roman" w:cs="Times New Roman"/>
          <w:sz w:val="28"/>
          <w:szCs w:val="28"/>
          <w:lang w:val="uk-UA"/>
        </w:rPr>
      </w:pPr>
      <w:r w:rsidRPr="00424B38">
        <w:rPr>
          <w:rFonts w:ascii="Times New Roman" w:hAnsi="Times New Roman" w:cs="Times New Roman"/>
          <w:bCs/>
          <w:i/>
          <w:color w:val="0070C0"/>
          <w:sz w:val="28"/>
          <w:szCs w:val="28"/>
          <w:lang w:val="uk-UA"/>
        </w:rPr>
        <w:t>Українська вишивка</w:t>
      </w:r>
      <w:r w:rsidRPr="002C326B">
        <w:rPr>
          <w:rFonts w:ascii="Times New Roman" w:hAnsi="Times New Roman" w:cs="Times New Roman"/>
          <w:sz w:val="28"/>
          <w:szCs w:val="28"/>
          <w:lang w:val="uk-UA"/>
        </w:rPr>
        <w:t xml:space="preserve"> —орнаментальне або сюжетне зображення на </w:t>
      </w:r>
      <w:hyperlink r:id="rId188" w:tooltip="Тканина" w:history="1">
        <w:r w:rsidRPr="002C326B">
          <w:rPr>
            <w:rStyle w:val="ac"/>
            <w:rFonts w:ascii="Times New Roman" w:hAnsi="Times New Roman" w:cs="Times New Roman"/>
            <w:sz w:val="28"/>
            <w:szCs w:val="28"/>
            <w:lang w:val="uk-UA"/>
          </w:rPr>
          <w:t>тканині</w:t>
        </w:r>
      </w:hyperlink>
      <w:r w:rsidRPr="002C326B">
        <w:rPr>
          <w:rFonts w:ascii="Times New Roman" w:hAnsi="Times New Roman" w:cs="Times New Roman"/>
          <w:sz w:val="28"/>
          <w:szCs w:val="28"/>
          <w:lang w:val="uk-UA"/>
        </w:rPr>
        <w:t xml:space="preserve">, </w:t>
      </w:r>
      <w:hyperlink r:id="rId189" w:tooltip="Шкіра" w:history="1">
        <w:r w:rsidRPr="002C326B">
          <w:rPr>
            <w:rStyle w:val="ac"/>
            <w:rFonts w:ascii="Times New Roman" w:hAnsi="Times New Roman" w:cs="Times New Roman"/>
            <w:sz w:val="28"/>
            <w:szCs w:val="28"/>
            <w:lang w:val="uk-UA"/>
          </w:rPr>
          <w:t>шкірі</w:t>
        </w:r>
      </w:hyperlink>
      <w:r w:rsidRPr="002C326B">
        <w:rPr>
          <w:rFonts w:ascii="Times New Roman" w:hAnsi="Times New Roman" w:cs="Times New Roman"/>
          <w:sz w:val="28"/>
          <w:szCs w:val="28"/>
          <w:lang w:val="uk-UA"/>
        </w:rPr>
        <w:t xml:space="preserve">, виконане різними швами, один із найпоширеніших видів ручної праці </w:t>
      </w:r>
      <w:hyperlink r:id="rId190" w:tooltip="Українці" w:history="1">
        <w:r w:rsidRPr="002C326B">
          <w:rPr>
            <w:rStyle w:val="ac"/>
            <w:rFonts w:ascii="Times New Roman" w:hAnsi="Times New Roman" w:cs="Times New Roman"/>
            <w:sz w:val="28"/>
            <w:szCs w:val="28"/>
            <w:lang w:val="uk-UA"/>
          </w:rPr>
          <w:t>українських</w:t>
        </w:r>
      </w:hyperlink>
      <w:r w:rsidRPr="002C326B">
        <w:rPr>
          <w:rFonts w:ascii="Times New Roman" w:hAnsi="Times New Roman" w:cs="Times New Roman"/>
          <w:sz w:val="28"/>
          <w:szCs w:val="28"/>
          <w:lang w:val="uk-UA"/>
        </w:rPr>
        <w:t xml:space="preserve"> жінок і, зокрема, дівчат. </w:t>
      </w:r>
      <w:r w:rsidRPr="002C326B">
        <w:rPr>
          <w:rFonts w:ascii="Times New Roman" w:hAnsi="Times New Roman" w:cs="Times New Roman"/>
          <w:sz w:val="28"/>
          <w:szCs w:val="28"/>
        </w:rPr>
        <w:t xml:space="preserve">Вишивку </w:t>
      </w:r>
      <w:r w:rsidRPr="002C326B">
        <w:rPr>
          <w:rFonts w:ascii="Times New Roman" w:hAnsi="Times New Roman" w:cs="Times New Roman"/>
          <w:sz w:val="28"/>
          <w:szCs w:val="28"/>
        </w:rPr>
        <w:lastRenderedPageBreak/>
        <w:t xml:space="preserve">вживають в українському народному побуті передусім на предметах одягу, в основному на жіночих і чоловічих </w:t>
      </w:r>
      <w:hyperlink r:id="rId191" w:tooltip="Вишита сорочка" w:history="1">
        <w:r w:rsidRPr="002C326B">
          <w:rPr>
            <w:rStyle w:val="ac"/>
            <w:rFonts w:ascii="Times New Roman" w:hAnsi="Times New Roman" w:cs="Times New Roman"/>
            <w:sz w:val="28"/>
            <w:szCs w:val="28"/>
          </w:rPr>
          <w:t>сорочках</w:t>
        </w:r>
      </w:hyperlink>
      <w:r w:rsidRPr="002C326B">
        <w:rPr>
          <w:rFonts w:ascii="Times New Roman" w:hAnsi="Times New Roman" w:cs="Times New Roman"/>
          <w:sz w:val="28"/>
          <w:szCs w:val="28"/>
        </w:rPr>
        <w:t xml:space="preserve">. Крім того, вишивки поширені на предметах домашнього вжитку, як </w:t>
      </w:r>
      <w:hyperlink r:id="rId192" w:tooltip="Наліжники (ще не написана)" w:history="1">
        <w:r w:rsidRPr="002C326B">
          <w:rPr>
            <w:rStyle w:val="ac"/>
            <w:rFonts w:ascii="Times New Roman" w:hAnsi="Times New Roman" w:cs="Times New Roman"/>
            <w:sz w:val="28"/>
            <w:szCs w:val="28"/>
          </w:rPr>
          <w:t>наліжники</w:t>
        </w:r>
      </w:hyperlink>
      <w:r w:rsidRPr="002C326B">
        <w:rPr>
          <w:rFonts w:ascii="Times New Roman" w:hAnsi="Times New Roman" w:cs="Times New Roman"/>
          <w:sz w:val="28"/>
          <w:szCs w:val="28"/>
        </w:rPr>
        <w:t xml:space="preserve">, </w:t>
      </w:r>
      <w:hyperlink r:id="rId193" w:tooltip="Обруси (ще не написана)" w:history="1">
        <w:r w:rsidRPr="002C326B">
          <w:rPr>
            <w:rStyle w:val="ac"/>
            <w:rFonts w:ascii="Times New Roman" w:hAnsi="Times New Roman" w:cs="Times New Roman"/>
            <w:sz w:val="28"/>
            <w:szCs w:val="28"/>
          </w:rPr>
          <w:t>обруси</w:t>
        </w:r>
      </w:hyperlink>
      <w:r w:rsidRPr="002C326B">
        <w:rPr>
          <w:rFonts w:ascii="Times New Roman" w:hAnsi="Times New Roman" w:cs="Times New Roman"/>
          <w:sz w:val="28"/>
          <w:szCs w:val="28"/>
        </w:rPr>
        <w:t xml:space="preserve">, </w:t>
      </w:r>
      <w:hyperlink r:id="rId194" w:tooltip="Наволочки (ще не написана)" w:history="1">
        <w:r w:rsidRPr="002C326B">
          <w:rPr>
            <w:rStyle w:val="ac"/>
            <w:rFonts w:ascii="Times New Roman" w:hAnsi="Times New Roman" w:cs="Times New Roman"/>
            <w:sz w:val="28"/>
            <w:szCs w:val="28"/>
          </w:rPr>
          <w:t>наволочки</w:t>
        </w:r>
      </w:hyperlink>
      <w:r w:rsidRPr="002C326B">
        <w:rPr>
          <w:rFonts w:ascii="Times New Roman" w:hAnsi="Times New Roman" w:cs="Times New Roman"/>
          <w:sz w:val="28"/>
          <w:szCs w:val="28"/>
        </w:rPr>
        <w:t xml:space="preserve">, </w:t>
      </w:r>
      <w:hyperlink r:id="rId195" w:tooltip="Рушник" w:history="1">
        <w:r w:rsidRPr="002C326B">
          <w:rPr>
            <w:rStyle w:val="ac"/>
            <w:rFonts w:ascii="Times New Roman" w:hAnsi="Times New Roman" w:cs="Times New Roman"/>
            <w:sz w:val="28"/>
            <w:szCs w:val="28"/>
          </w:rPr>
          <w:t>рушники</w:t>
        </w:r>
      </w:hyperlink>
      <w:r w:rsidRPr="002C326B">
        <w:rPr>
          <w:rFonts w:ascii="Times New Roman" w:hAnsi="Times New Roman" w:cs="Times New Roman"/>
          <w:sz w:val="28"/>
          <w:szCs w:val="28"/>
        </w:rPr>
        <w:t xml:space="preserve"> тощо.</w:t>
      </w:r>
    </w:p>
    <w:p w:rsidR="00A511CF" w:rsidRPr="002C326B" w:rsidRDefault="00A511CF" w:rsidP="00A511CF">
      <w:pPr>
        <w:spacing w:after="0" w:line="24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712512" behindDoc="0" locked="0" layoutInCell="1" allowOverlap="1">
            <wp:simplePos x="0" y="0"/>
            <wp:positionH relativeFrom="column">
              <wp:posOffset>-40005</wp:posOffset>
            </wp:positionH>
            <wp:positionV relativeFrom="paragraph">
              <wp:posOffset>4604385</wp:posOffset>
            </wp:positionV>
            <wp:extent cx="1325245" cy="2059305"/>
            <wp:effectExtent l="19050" t="0" r="8255" b="0"/>
            <wp:wrapSquare wrapText="bothSides"/>
            <wp:docPr id="81" name="Рисунок 202" descr="&amp;Mcy;&amp;acy;&amp;lcy;&amp;yucy;&amp;ncy;&amp;kcy;&amp;icy; &amp;dcy;&amp;lcy;&amp;yacy; &amp;fcy;&amp;rcy;&amp;icy;&amp;zcy;&amp;acy;. &amp;Mcy;.&amp;Kcy;.&amp;Mcy;&amp;ucy;&amp;khcy;&amp;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2" descr="&amp;Mcy;&amp;acy;&amp;lcy;&amp;yucy;&amp;ncy;&amp;kcy;&amp;icy; &amp;dcy;&amp;lcy;&amp;yacy; &amp;fcy;&amp;rcy;&amp;icy;&amp;zcy;&amp;acy;. &amp;Mcy;.&amp;Kcy;.&amp;Mcy;&amp;ucy;&amp;khcy;&amp;acy;."/>
                    <pic:cNvPicPr>
                      <a:picLocks noChangeAspect="1" noChangeArrowheads="1"/>
                    </pic:cNvPicPr>
                  </pic:nvPicPr>
                  <pic:blipFill>
                    <a:blip r:embed="rId196"/>
                    <a:srcRect/>
                    <a:stretch>
                      <a:fillRect/>
                    </a:stretch>
                  </pic:blipFill>
                  <pic:spPr bwMode="auto">
                    <a:xfrm>
                      <a:off x="0" y="0"/>
                      <a:ext cx="1325245" cy="2059305"/>
                    </a:xfrm>
                    <a:prstGeom prst="rect">
                      <a:avLst/>
                    </a:prstGeom>
                    <a:noFill/>
                    <a:ln w="9525">
                      <a:noFill/>
                      <a:miter lim="800000"/>
                      <a:headEnd/>
                      <a:tailEnd/>
                    </a:ln>
                  </pic:spPr>
                </pic:pic>
              </a:graphicData>
            </a:graphic>
          </wp:anchor>
        </w:drawing>
      </w:r>
      <w:r w:rsidRPr="002C326B">
        <w:rPr>
          <w:rFonts w:ascii="Times New Roman" w:hAnsi="Times New Roman" w:cs="Times New Roman"/>
          <w:sz w:val="28"/>
          <w:szCs w:val="28"/>
        </w:rPr>
        <w:t xml:space="preserve">Історія вишивки дуже давня. Вишивки були відомі ще в ІІ ст. до н. е. Великий вплив на характер вишивки мали ткані </w:t>
      </w:r>
      <w:hyperlink r:id="rId197" w:tooltip="Візантія" w:history="1">
        <w:r w:rsidRPr="002C326B">
          <w:rPr>
            <w:rStyle w:val="ac"/>
            <w:rFonts w:ascii="Times New Roman" w:hAnsi="Times New Roman" w:cs="Times New Roman"/>
            <w:sz w:val="28"/>
            <w:szCs w:val="28"/>
          </w:rPr>
          <w:t>візантійські</w:t>
        </w:r>
      </w:hyperlink>
      <w:r w:rsidRPr="002C326B">
        <w:rPr>
          <w:rFonts w:ascii="Times New Roman" w:hAnsi="Times New Roman" w:cs="Times New Roman"/>
          <w:sz w:val="28"/>
          <w:szCs w:val="28"/>
        </w:rPr>
        <w:t xml:space="preserve"> матерії. Про вишивку на білій сорочці українців є звістки </w:t>
      </w:r>
      <w:hyperlink r:id="rId198" w:tooltip="ХІ століття" w:history="1">
        <w:r w:rsidRPr="002C326B">
          <w:rPr>
            <w:rStyle w:val="ac"/>
            <w:rFonts w:ascii="Times New Roman" w:hAnsi="Times New Roman" w:cs="Times New Roman"/>
            <w:sz w:val="28"/>
            <w:szCs w:val="28"/>
          </w:rPr>
          <w:t>ХІ</w:t>
        </w:r>
      </w:hyperlink>
      <w:r w:rsidRPr="002C326B">
        <w:rPr>
          <w:rFonts w:ascii="Times New Roman" w:hAnsi="Times New Roman" w:cs="Times New Roman"/>
          <w:sz w:val="28"/>
          <w:szCs w:val="28"/>
        </w:rPr>
        <w:t>-</w:t>
      </w:r>
      <w:hyperlink r:id="rId199" w:tooltip="ХІІ століття" w:history="1">
        <w:r w:rsidRPr="002C326B">
          <w:rPr>
            <w:rStyle w:val="ac"/>
            <w:rFonts w:ascii="Times New Roman" w:hAnsi="Times New Roman" w:cs="Times New Roman"/>
            <w:sz w:val="28"/>
            <w:szCs w:val="28"/>
          </w:rPr>
          <w:t>ХІІ</w:t>
        </w:r>
      </w:hyperlink>
      <w:r w:rsidRPr="002C326B">
        <w:rPr>
          <w:rFonts w:ascii="Times New Roman" w:hAnsi="Times New Roman" w:cs="Times New Roman"/>
          <w:sz w:val="28"/>
          <w:szCs w:val="28"/>
        </w:rPr>
        <w:t xml:space="preserve"> ст. візантійських письменників. Відомі малюнки на мініатюрах і </w:t>
      </w:r>
      <w:hyperlink r:id="rId200" w:tooltip="Фреска" w:history="1">
        <w:r w:rsidRPr="002C326B">
          <w:rPr>
            <w:rStyle w:val="ac"/>
            <w:rFonts w:ascii="Times New Roman" w:hAnsi="Times New Roman" w:cs="Times New Roman"/>
            <w:sz w:val="28"/>
            <w:szCs w:val="28"/>
          </w:rPr>
          <w:t>фресках</w:t>
        </w:r>
      </w:hyperlink>
      <w:r w:rsidRPr="002C326B">
        <w:rPr>
          <w:rFonts w:ascii="Times New Roman" w:hAnsi="Times New Roman" w:cs="Times New Roman"/>
          <w:sz w:val="28"/>
          <w:szCs w:val="28"/>
        </w:rPr>
        <w:t xml:space="preserve"> в </w:t>
      </w:r>
      <w:hyperlink r:id="rId201" w:tooltip="Україна" w:history="1">
        <w:r w:rsidRPr="002C326B">
          <w:rPr>
            <w:rStyle w:val="ac"/>
            <w:rFonts w:ascii="Times New Roman" w:hAnsi="Times New Roman" w:cs="Times New Roman"/>
            <w:sz w:val="28"/>
            <w:szCs w:val="28"/>
          </w:rPr>
          <w:t>Україні</w:t>
        </w:r>
      </w:hyperlink>
      <w:r w:rsidRPr="002C326B">
        <w:rPr>
          <w:rFonts w:ascii="Times New Roman" w:hAnsi="Times New Roman" w:cs="Times New Roman"/>
          <w:sz w:val="28"/>
          <w:szCs w:val="28"/>
        </w:rPr>
        <w:t xml:space="preserve"> тієї ж доби. Ще в </w:t>
      </w:r>
      <w:hyperlink r:id="rId202" w:tooltip="ХІ століття" w:history="1">
        <w:r w:rsidRPr="002C326B">
          <w:rPr>
            <w:rStyle w:val="ac"/>
            <w:rFonts w:ascii="Times New Roman" w:hAnsi="Times New Roman" w:cs="Times New Roman"/>
            <w:sz w:val="28"/>
            <w:szCs w:val="28"/>
          </w:rPr>
          <w:t>ХІ ст.</w:t>
        </w:r>
      </w:hyperlink>
      <w:r w:rsidRPr="002C326B">
        <w:rPr>
          <w:rFonts w:ascii="Times New Roman" w:hAnsi="Times New Roman" w:cs="Times New Roman"/>
          <w:sz w:val="28"/>
          <w:szCs w:val="28"/>
        </w:rPr>
        <w:t xml:space="preserve"> на </w:t>
      </w:r>
      <w:hyperlink r:id="rId203" w:tooltip="Русь" w:history="1">
        <w:r w:rsidRPr="002C326B">
          <w:rPr>
            <w:rStyle w:val="ac"/>
            <w:rFonts w:ascii="Times New Roman" w:hAnsi="Times New Roman" w:cs="Times New Roman"/>
            <w:sz w:val="28"/>
            <w:szCs w:val="28"/>
          </w:rPr>
          <w:t>Русі</w:t>
        </w:r>
      </w:hyperlink>
      <w:r w:rsidRPr="002C326B">
        <w:rPr>
          <w:rFonts w:ascii="Times New Roman" w:hAnsi="Times New Roman" w:cs="Times New Roman"/>
          <w:sz w:val="28"/>
          <w:szCs w:val="28"/>
        </w:rPr>
        <w:t xml:space="preserve"> існувала перша вишивальна школа, організована сестрою </w:t>
      </w:r>
      <w:hyperlink r:id="rId204" w:tooltip="Володимир Мономах" w:history="1">
        <w:r w:rsidRPr="002C326B">
          <w:rPr>
            <w:rStyle w:val="ac"/>
            <w:rFonts w:ascii="Times New Roman" w:hAnsi="Times New Roman" w:cs="Times New Roman"/>
            <w:sz w:val="28"/>
            <w:szCs w:val="28"/>
          </w:rPr>
          <w:t>Володимира Мономаха</w:t>
        </w:r>
      </w:hyperlink>
      <w:r w:rsidRPr="002C326B">
        <w:rPr>
          <w:rFonts w:ascii="Times New Roman" w:hAnsi="Times New Roman" w:cs="Times New Roman"/>
          <w:sz w:val="28"/>
          <w:szCs w:val="28"/>
        </w:rPr>
        <w:t xml:space="preserve"> - Ганкою, де дівчата вчилися гаптувати </w:t>
      </w:r>
      <w:hyperlink r:id="rId205" w:tooltip="Золото" w:history="1">
        <w:r w:rsidRPr="002C326B">
          <w:rPr>
            <w:rStyle w:val="ac"/>
            <w:rFonts w:ascii="Times New Roman" w:hAnsi="Times New Roman" w:cs="Times New Roman"/>
            <w:sz w:val="28"/>
            <w:szCs w:val="28"/>
          </w:rPr>
          <w:t>золотом</w:t>
        </w:r>
      </w:hyperlink>
      <w:r w:rsidRPr="002C326B">
        <w:rPr>
          <w:rFonts w:ascii="Times New Roman" w:hAnsi="Times New Roman" w:cs="Times New Roman"/>
          <w:sz w:val="28"/>
          <w:szCs w:val="28"/>
        </w:rPr>
        <w:t xml:space="preserve"> і </w:t>
      </w:r>
      <w:hyperlink r:id="rId206" w:tooltip="Срібло" w:history="1">
        <w:r w:rsidRPr="002C326B">
          <w:rPr>
            <w:rStyle w:val="ac"/>
            <w:rFonts w:ascii="Times New Roman" w:hAnsi="Times New Roman" w:cs="Times New Roman"/>
            <w:sz w:val="28"/>
            <w:szCs w:val="28"/>
          </w:rPr>
          <w:t>сріблом</w:t>
        </w:r>
      </w:hyperlink>
      <w:r w:rsidRPr="002C326B">
        <w:rPr>
          <w:rFonts w:ascii="Times New Roman" w:hAnsi="Times New Roman" w:cs="Times New Roman"/>
          <w:sz w:val="28"/>
          <w:szCs w:val="28"/>
        </w:rPr>
        <w:t xml:space="preserve">. Про українські вишиванки згадують іноземні мандрівники </w:t>
      </w:r>
      <w:hyperlink r:id="rId207" w:tooltip="XVI століття" w:history="1">
        <w:r w:rsidRPr="002C326B">
          <w:rPr>
            <w:rStyle w:val="ac"/>
            <w:rFonts w:ascii="Times New Roman" w:hAnsi="Times New Roman" w:cs="Times New Roman"/>
            <w:sz w:val="28"/>
            <w:szCs w:val="28"/>
          </w:rPr>
          <w:t>XVI</w:t>
        </w:r>
      </w:hyperlink>
      <w:r w:rsidRPr="002C326B">
        <w:rPr>
          <w:rFonts w:ascii="Times New Roman" w:hAnsi="Times New Roman" w:cs="Times New Roman"/>
          <w:sz w:val="28"/>
          <w:szCs w:val="28"/>
        </w:rPr>
        <w:t>-</w:t>
      </w:r>
      <w:hyperlink r:id="rId208" w:tooltip="XIX століття" w:history="1">
        <w:r w:rsidRPr="002C326B">
          <w:rPr>
            <w:rStyle w:val="ac"/>
            <w:rFonts w:ascii="Times New Roman" w:hAnsi="Times New Roman" w:cs="Times New Roman"/>
            <w:sz w:val="28"/>
            <w:szCs w:val="28"/>
          </w:rPr>
          <w:t>XIX</w:t>
        </w:r>
      </w:hyperlink>
      <w:r w:rsidRPr="002C326B">
        <w:rPr>
          <w:rFonts w:ascii="Times New Roman" w:hAnsi="Times New Roman" w:cs="Times New Roman"/>
          <w:sz w:val="28"/>
          <w:szCs w:val="28"/>
        </w:rPr>
        <w:t xml:space="preserve"> ст. Збереглися вишиванки з козацьких часів </w:t>
      </w:r>
      <w:hyperlink r:id="rId209" w:tooltip="17 століття" w:history="1">
        <w:r w:rsidRPr="002C326B">
          <w:rPr>
            <w:rStyle w:val="ac"/>
            <w:rFonts w:ascii="Times New Roman" w:hAnsi="Times New Roman" w:cs="Times New Roman"/>
            <w:sz w:val="28"/>
            <w:szCs w:val="28"/>
          </w:rPr>
          <w:t>17</w:t>
        </w:r>
      </w:hyperlink>
      <w:r w:rsidRPr="002C326B">
        <w:rPr>
          <w:rFonts w:ascii="Times New Roman" w:hAnsi="Times New Roman" w:cs="Times New Roman"/>
          <w:sz w:val="28"/>
          <w:szCs w:val="28"/>
        </w:rPr>
        <w:t>-</w:t>
      </w:r>
      <w:hyperlink r:id="rId210" w:tooltip="18 століття" w:history="1">
        <w:r w:rsidRPr="002C326B">
          <w:rPr>
            <w:rStyle w:val="ac"/>
            <w:rFonts w:ascii="Times New Roman" w:hAnsi="Times New Roman" w:cs="Times New Roman"/>
            <w:sz w:val="28"/>
            <w:szCs w:val="28"/>
          </w:rPr>
          <w:t>18</w:t>
        </w:r>
      </w:hyperlink>
      <w:r w:rsidRPr="002C326B">
        <w:rPr>
          <w:rFonts w:ascii="Times New Roman" w:hAnsi="Times New Roman" w:cs="Times New Roman"/>
          <w:sz w:val="28"/>
          <w:szCs w:val="28"/>
        </w:rPr>
        <w:t xml:space="preserve"> ст. У </w:t>
      </w:r>
      <w:hyperlink r:id="rId211" w:tooltip="16 століття" w:history="1">
        <w:r w:rsidRPr="002C326B">
          <w:rPr>
            <w:rStyle w:val="ac"/>
            <w:rFonts w:ascii="Times New Roman" w:hAnsi="Times New Roman" w:cs="Times New Roman"/>
            <w:sz w:val="28"/>
            <w:szCs w:val="28"/>
          </w:rPr>
          <w:t>16</w:t>
        </w:r>
      </w:hyperlink>
      <w:r w:rsidRPr="002C326B">
        <w:rPr>
          <w:rFonts w:ascii="Times New Roman" w:hAnsi="Times New Roman" w:cs="Times New Roman"/>
          <w:sz w:val="28"/>
          <w:szCs w:val="28"/>
        </w:rPr>
        <w:t>-</w:t>
      </w:r>
      <w:hyperlink r:id="rId212" w:tooltip="18 століття" w:history="1">
        <w:r w:rsidRPr="002C326B">
          <w:rPr>
            <w:rStyle w:val="ac"/>
            <w:rFonts w:ascii="Times New Roman" w:hAnsi="Times New Roman" w:cs="Times New Roman"/>
            <w:sz w:val="28"/>
            <w:szCs w:val="28"/>
          </w:rPr>
          <w:t>18</w:t>
        </w:r>
      </w:hyperlink>
      <w:r w:rsidRPr="002C326B">
        <w:rPr>
          <w:rFonts w:ascii="Times New Roman" w:hAnsi="Times New Roman" w:cs="Times New Roman"/>
          <w:sz w:val="28"/>
          <w:szCs w:val="28"/>
        </w:rPr>
        <w:t xml:space="preserve"> ст. центрами вишивання були </w:t>
      </w:r>
      <w:hyperlink r:id="rId213" w:tooltip="Качанівка" w:history="1">
        <w:r w:rsidRPr="002C326B">
          <w:rPr>
            <w:rStyle w:val="ac"/>
            <w:rFonts w:ascii="Times New Roman" w:hAnsi="Times New Roman" w:cs="Times New Roman"/>
            <w:sz w:val="28"/>
            <w:szCs w:val="28"/>
          </w:rPr>
          <w:t>Качанівка</w:t>
        </w:r>
      </w:hyperlink>
      <w:r w:rsidRPr="002C326B">
        <w:rPr>
          <w:rFonts w:ascii="Times New Roman" w:hAnsi="Times New Roman" w:cs="Times New Roman"/>
          <w:sz w:val="28"/>
          <w:szCs w:val="28"/>
        </w:rPr>
        <w:t xml:space="preserve"> на Чернігівщині, Григорівка на Київщині, </w:t>
      </w:r>
      <w:hyperlink r:id="rId214" w:tooltip="Велика Бурімка" w:history="1">
        <w:r w:rsidRPr="002C326B">
          <w:rPr>
            <w:rStyle w:val="ac"/>
            <w:rFonts w:ascii="Times New Roman" w:hAnsi="Times New Roman" w:cs="Times New Roman"/>
            <w:sz w:val="28"/>
            <w:szCs w:val="28"/>
          </w:rPr>
          <w:t>Велика Бурімка</w:t>
        </w:r>
      </w:hyperlink>
      <w:r w:rsidRPr="002C326B">
        <w:rPr>
          <w:rFonts w:ascii="Times New Roman" w:hAnsi="Times New Roman" w:cs="Times New Roman"/>
          <w:sz w:val="28"/>
          <w:szCs w:val="28"/>
        </w:rPr>
        <w:t xml:space="preserve"> на Черкащині та інші. Вишивали у кожному селі, монастирях, дворянському, купецькому середовищі. У </w:t>
      </w:r>
      <w:hyperlink r:id="rId215" w:tooltip="19 століття" w:history="1">
        <w:r w:rsidRPr="002C326B">
          <w:rPr>
            <w:rStyle w:val="ac"/>
            <w:rFonts w:ascii="Times New Roman" w:hAnsi="Times New Roman" w:cs="Times New Roman"/>
            <w:sz w:val="28"/>
            <w:szCs w:val="28"/>
          </w:rPr>
          <w:t>19</w:t>
        </w:r>
      </w:hyperlink>
      <w:r w:rsidRPr="002C326B">
        <w:rPr>
          <w:rFonts w:ascii="Times New Roman" w:hAnsi="Times New Roman" w:cs="Times New Roman"/>
          <w:sz w:val="28"/>
          <w:szCs w:val="28"/>
        </w:rPr>
        <w:t>-</w:t>
      </w:r>
      <w:hyperlink r:id="rId216" w:tooltip="20 століття" w:history="1">
        <w:r w:rsidRPr="002C326B">
          <w:rPr>
            <w:rStyle w:val="ac"/>
            <w:rFonts w:ascii="Times New Roman" w:hAnsi="Times New Roman" w:cs="Times New Roman"/>
            <w:sz w:val="28"/>
            <w:szCs w:val="28"/>
          </w:rPr>
          <w:t>20</w:t>
        </w:r>
      </w:hyperlink>
      <w:r w:rsidRPr="002C326B">
        <w:rPr>
          <w:rFonts w:ascii="Times New Roman" w:hAnsi="Times New Roman" w:cs="Times New Roman"/>
          <w:sz w:val="28"/>
          <w:szCs w:val="28"/>
        </w:rPr>
        <w:t xml:space="preserve"> ст. відкривалися навчально-кустарні майстерні, художньо-промислові артілі, великі спеціалізовані підприємства з вишивки. Вважається, що основне призначення вишивки — прикрашання одягу та інтер'єрно-обрядових тканин, та насправді вишивка несла і несе більш окультний характер, а саме вишивка має велике значення для поганського світу наших предків. Вишивки- це в першу чергу обереги від усього поганого, а саме: від блискавки, від бездітності, від неврожайності, від нещастя. Кожен колір несе своє значення, кожна фігура у вишивці усе несе своє значення, свою ауру, свою енергетику. Вишивали головні убори — очіпки, намітки, хустини, а також сорочки, кожухи, свитки, корсетки, киптарі, спідниці, рушники, скатертини тощо. Вишивальними матеріалами були тканини домашнього і фабричного виготовлення (вовняні, льняні, полотняні, </w:t>
      </w:r>
      <w:hyperlink r:id="rId217" w:tooltip="Перкаль" w:history="1">
        <w:r w:rsidRPr="002C326B">
          <w:rPr>
            <w:rStyle w:val="ac"/>
            <w:rFonts w:ascii="Times New Roman" w:hAnsi="Times New Roman" w:cs="Times New Roman"/>
            <w:sz w:val="28"/>
            <w:szCs w:val="28"/>
          </w:rPr>
          <w:t>перкаль</w:t>
        </w:r>
      </w:hyperlink>
      <w:r w:rsidRPr="002C326B">
        <w:rPr>
          <w:rFonts w:ascii="Times New Roman" w:hAnsi="Times New Roman" w:cs="Times New Roman"/>
          <w:sz w:val="28"/>
          <w:szCs w:val="28"/>
        </w:rPr>
        <w:t xml:space="preserve">, </w:t>
      </w:r>
      <w:hyperlink r:id="rId218" w:tooltip="Коленкор (ще не написана)" w:history="1">
        <w:r w:rsidRPr="002C326B">
          <w:rPr>
            <w:rStyle w:val="ac"/>
            <w:rFonts w:ascii="Times New Roman" w:hAnsi="Times New Roman" w:cs="Times New Roman"/>
            <w:sz w:val="28"/>
            <w:szCs w:val="28"/>
          </w:rPr>
          <w:t>коленкор</w:t>
        </w:r>
      </w:hyperlink>
      <w:r w:rsidRPr="002C326B">
        <w:rPr>
          <w:rFonts w:ascii="Times New Roman" w:hAnsi="Times New Roman" w:cs="Times New Roman"/>
          <w:sz w:val="28"/>
          <w:szCs w:val="28"/>
        </w:rPr>
        <w:t xml:space="preserve">, </w:t>
      </w:r>
      <w:hyperlink r:id="rId219" w:tooltip="Батист" w:history="1">
        <w:r w:rsidRPr="002C326B">
          <w:rPr>
            <w:rStyle w:val="ac"/>
            <w:rFonts w:ascii="Times New Roman" w:hAnsi="Times New Roman" w:cs="Times New Roman"/>
            <w:sz w:val="28"/>
            <w:szCs w:val="28"/>
          </w:rPr>
          <w:t>батист</w:t>
        </w:r>
      </w:hyperlink>
      <w:r w:rsidRPr="002C326B">
        <w:rPr>
          <w:rFonts w:ascii="Times New Roman" w:hAnsi="Times New Roman" w:cs="Times New Roman"/>
          <w:sz w:val="28"/>
          <w:szCs w:val="28"/>
        </w:rPr>
        <w:t xml:space="preserve">, </w:t>
      </w:r>
      <w:hyperlink r:id="rId220" w:tooltip="Китайка" w:history="1">
        <w:r w:rsidRPr="002C326B">
          <w:rPr>
            <w:rStyle w:val="ac"/>
            <w:rFonts w:ascii="Times New Roman" w:hAnsi="Times New Roman" w:cs="Times New Roman"/>
            <w:sz w:val="28"/>
            <w:szCs w:val="28"/>
          </w:rPr>
          <w:t>китайка</w:t>
        </w:r>
      </w:hyperlink>
      <w:r w:rsidRPr="002C326B">
        <w:rPr>
          <w:rFonts w:ascii="Times New Roman" w:hAnsi="Times New Roman" w:cs="Times New Roman"/>
          <w:sz w:val="28"/>
          <w:szCs w:val="28"/>
        </w:rPr>
        <w:t xml:space="preserve">, </w:t>
      </w:r>
      <w:hyperlink r:id="rId221" w:tooltip="Шовк" w:history="1">
        <w:r w:rsidRPr="002C326B">
          <w:rPr>
            <w:rStyle w:val="ac"/>
            <w:rFonts w:ascii="Times New Roman" w:hAnsi="Times New Roman" w:cs="Times New Roman"/>
            <w:sz w:val="28"/>
            <w:szCs w:val="28"/>
          </w:rPr>
          <w:t>шовк</w:t>
        </w:r>
      </w:hyperlink>
      <w:r w:rsidRPr="002C326B">
        <w:rPr>
          <w:rFonts w:ascii="Times New Roman" w:hAnsi="Times New Roman" w:cs="Times New Roman"/>
          <w:sz w:val="28"/>
          <w:szCs w:val="28"/>
        </w:rPr>
        <w:t xml:space="preserve">, </w:t>
      </w:r>
      <w:hyperlink r:id="rId222" w:tooltip="Кумач" w:history="1">
        <w:r w:rsidRPr="002C326B">
          <w:rPr>
            <w:rStyle w:val="ac"/>
            <w:rFonts w:ascii="Times New Roman" w:hAnsi="Times New Roman" w:cs="Times New Roman"/>
            <w:sz w:val="28"/>
            <w:szCs w:val="28"/>
          </w:rPr>
          <w:t>кумач</w:t>
        </w:r>
      </w:hyperlink>
      <w:r w:rsidRPr="002C326B">
        <w:rPr>
          <w:rFonts w:ascii="Times New Roman" w:hAnsi="Times New Roman" w:cs="Times New Roman"/>
          <w:sz w:val="28"/>
          <w:szCs w:val="28"/>
        </w:rPr>
        <w:t xml:space="preserve"> тощо). Для </w:t>
      </w:r>
      <w:hyperlink r:id="rId223" w:tooltip="Гаптування" w:history="1">
        <w:r w:rsidRPr="002C326B">
          <w:rPr>
            <w:rStyle w:val="ac"/>
            <w:rFonts w:ascii="Times New Roman" w:hAnsi="Times New Roman" w:cs="Times New Roman"/>
            <w:sz w:val="28"/>
            <w:szCs w:val="28"/>
          </w:rPr>
          <w:t>гаптування</w:t>
        </w:r>
      </w:hyperlink>
      <w:r w:rsidRPr="002C326B">
        <w:rPr>
          <w:rFonts w:ascii="Times New Roman" w:hAnsi="Times New Roman" w:cs="Times New Roman"/>
          <w:sz w:val="28"/>
          <w:szCs w:val="28"/>
        </w:rPr>
        <w:t xml:space="preserve"> використовували ручно-прядені і фабричні нитки: заполоч, біль, гарус, шовк та інші; металічні золоті й срібні нитки, корали, перли, коштовне каміння, </w:t>
      </w:r>
      <w:hyperlink r:id="rId224" w:tooltip="Бісер" w:history="1">
        <w:r w:rsidRPr="002C326B">
          <w:rPr>
            <w:rStyle w:val="ac"/>
            <w:rFonts w:ascii="Times New Roman" w:hAnsi="Times New Roman" w:cs="Times New Roman"/>
            <w:sz w:val="28"/>
            <w:szCs w:val="28"/>
          </w:rPr>
          <w:t>бісер</w:t>
        </w:r>
      </w:hyperlink>
      <w:r w:rsidRPr="002C326B">
        <w:rPr>
          <w:rFonts w:ascii="Times New Roman" w:hAnsi="Times New Roman" w:cs="Times New Roman"/>
          <w:sz w:val="28"/>
          <w:szCs w:val="28"/>
        </w:rPr>
        <w:t xml:space="preserve">; металеві пластинки — </w:t>
      </w:r>
      <w:r w:rsidRPr="002C326B">
        <w:rPr>
          <w:rFonts w:ascii="Times New Roman" w:hAnsi="Times New Roman" w:cs="Times New Roman"/>
          <w:i/>
          <w:iCs/>
          <w:sz w:val="28"/>
          <w:szCs w:val="28"/>
        </w:rPr>
        <w:t>лелітки</w:t>
      </w:r>
      <w:r w:rsidRPr="002C326B">
        <w:rPr>
          <w:rFonts w:ascii="Times New Roman" w:hAnsi="Times New Roman" w:cs="Times New Roman"/>
          <w:sz w:val="28"/>
          <w:szCs w:val="28"/>
        </w:rPr>
        <w:t>, ґудзики, намистинки, блискітки, сап'янові стрічки, монети тощо.</w:t>
      </w:r>
    </w:p>
    <w:p w:rsidR="00A511CF" w:rsidRDefault="00A511CF" w:rsidP="00A511CF">
      <w:pPr>
        <w:spacing w:after="0" w:line="240" w:lineRule="auto"/>
        <w:ind w:firstLine="708"/>
        <w:jc w:val="both"/>
        <w:rPr>
          <w:rFonts w:ascii="Times New Roman" w:hAnsi="Times New Roman" w:cs="Times New Roman"/>
          <w:sz w:val="28"/>
          <w:szCs w:val="28"/>
          <w:lang w:val="uk-UA"/>
        </w:rPr>
      </w:pPr>
      <w:r w:rsidRPr="00424B38">
        <w:rPr>
          <w:rFonts w:ascii="Times New Roman" w:hAnsi="Times New Roman" w:cs="Times New Roman"/>
          <w:i/>
          <w:color w:val="0070C0"/>
          <w:sz w:val="28"/>
          <w:szCs w:val="28"/>
          <w:lang w:val="uk-UA"/>
        </w:rPr>
        <w:t>Декоративний р</w:t>
      </w:r>
      <w:r w:rsidRPr="00424B38">
        <w:rPr>
          <w:rFonts w:ascii="Times New Roman" w:hAnsi="Times New Roman" w:cs="Times New Roman"/>
          <w:i/>
          <w:color w:val="0070C0"/>
          <w:sz w:val="28"/>
          <w:szCs w:val="28"/>
        </w:rPr>
        <w:t>озпис</w:t>
      </w:r>
      <w:r w:rsidRPr="002C326B">
        <w:rPr>
          <w:rFonts w:ascii="Times New Roman" w:hAnsi="Times New Roman" w:cs="Times New Roman"/>
          <w:sz w:val="28"/>
          <w:szCs w:val="28"/>
        </w:rPr>
        <w:t xml:space="preserve"> стін хат, а часом і господарських будівель, було дуже популярне на українських землях в давнину, а місцями збереглося й донині. Стіни в українській хаті майже завжди білилися, як і піч, тому в хаті було багато вільних площ для прикрашування вішаними образaми або ж мальованими різнобарвними орнаментами. Господині чи інші члени родини - жінкu розмальовували стіни орнаментами різних кольорів. Найчастіше це були фантастичні </w:t>
      </w:r>
      <w:r w:rsidRPr="002C326B">
        <w:rPr>
          <w:rFonts w:ascii="Times New Roman" w:hAnsi="Times New Roman" w:cs="Times New Roman"/>
          <w:sz w:val="28"/>
          <w:szCs w:val="28"/>
        </w:rPr>
        <w:lastRenderedPageBreak/>
        <w:t>дерева з птахами, півниками, щигликами тощо. Зовні розмальовували обрамування вікон та віконниці (задля кольорового узгодження житла із зеленню дерев та квітів довкола хати). Традиція розписування формувалася протягом тисячоліть і була тісно пов'язана з маґічними віруваннями та діями. Символіка цих орнаментів сьогодні вже призабута, особливо ж їхнє апотропеїчне значення (охоронні засоби). Самі ж мотиви "дерева життя" ("райського дерева", дерева-"гильця") не мають в собі нічого натуралістичного чи реалістичного, але як в цілому, так і в деталях є чистим витвором фантазії з певними абстрактними оздобами, вигаданими птахами тощо. Таким чином, це "дерево життя" є не природним, але надприродним, святим, таким, що має маґічну силу приносити щастя, відвертати нечисть, всяку зловорожу силу. Це - своєрідний образ вигаданого дерева, що стоїть десь у Бога в раю, якого ніхто не бачив, але яке повинно бути надзвичайно гарним і чудодійним. Тому й кожне зображення цього дерева повинне бути найбільш фантастичним, а через те й найбільш маґічно дієвим. Таку ж активну апотропеїчну силу мали й інші мальовані символи: хрести (прості і свастикоподібні), зірки, розетки, очі тощо.</w:t>
      </w:r>
      <w:r w:rsidRPr="002C326B">
        <w:rPr>
          <w:rFonts w:ascii="Times New Roman" w:hAnsi="Times New Roman" w:cs="Times New Roman"/>
          <w:sz w:val="28"/>
          <w:szCs w:val="28"/>
        </w:rPr>
        <w:br/>
        <w:t>У пізніші часи почали з'являтись більш натуралістичні мотиви в розписах (листки дуба, клена, хмелю, барвінка, винограду, вінки й букети, сови і павичі). Орнаменти стінопису в окремих місцевостях наближаються до орнаментів вишивок (особливо в розписах над вікнами), килимів (особливо в розписах над полом), пічних кахлів (на печах), але, як правило, пишніші.</w:t>
      </w:r>
      <w:r w:rsidRPr="002C326B">
        <w:rPr>
          <w:rFonts w:ascii="Times New Roman" w:hAnsi="Times New Roman" w:cs="Times New Roman"/>
          <w:sz w:val="28"/>
          <w:szCs w:val="28"/>
        </w:rPr>
        <w:br/>
        <w:t>Розписують хати пірцем, пензлями, рогозою, віхтями. Квіти й листки найчастіше малюють пальцем.</w:t>
      </w:r>
      <w:r>
        <w:rPr>
          <w:rFonts w:ascii="Times New Roman" w:hAnsi="Times New Roman" w:cs="Times New Roman"/>
          <w:sz w:val="28"/>
          <w:szCs w:val="28"/>
          <w:lang w:val="uk-UA"/>
        </w:rPr>
        <w:t xml:space="preserve"> </w:t>
      </w:r>
    </w:p>
    <w:p w:rsidR="00A511CF" w:rsidRPr="002C326B" w:rsidRDefault="00A511CF" w:rsidP="00A511CF">
      <w:pPr>
        <w:spacing w:after="0" w:line="240" w:lineRule="auto"/>
        <w:ind w:firstLine="708"/>
        <w:jc w:val="both"/>
        <w:rPr>
          <w:rFonts w:ascii="Times New Roman" w:eastAsia="Calibri" w:hAnsi="Times New Roman" w:cs="Times New Roman"/>
          <w:color w:val="0070C0"/>
          <w:sz w:val="28"/>
          <w:szCs w:val="28"/>
          <w:highlight w:val="yellow"/>
        </w:rPr>
      </w:pPr>
      <w:r w:rsidRPr="002C326B">
        <w:rPr>
          <w:rFonts w:ascii="Times New Roman" w:hAnsi="Times New Roman" w:cs="Times New Roman"/>
          <w:sz w:val="28"/>
          <w:szCs w:val="28"/>
        </w:rPr>
        <w:t xml:space="preserve">Деякі реґіони України, як от Київщина, Уманщина, Катеринославщина, Херсонщина й Одещина, стали визнаними центрами народного розпису. А вже з початку ХІХ століття на основі настінного розпису почав витворюватись розпис декоративний, який виконується на різних предметах повсякденного вжитку: вазах, тарілках, глечиках, карафках, навіть елементах збруї та озброєння (давня традиція мистецтва Запорозької Січі). Нині цей декоративний розпис, що практикується народними майстрами-професіоналами, отримав збірну назву "петриківського" (від назви села Петрівка колишньої Протовчанської паланки земель Війська Запорозького, а нині Дніпропетровської області). Зберігаючи усі традиційні мотиви настінних розписів, петриківський розпис вирізняється розширенням діапазону зображень садових (жоржини, айстри, тюльпани, троянди) та польових (ромашки, волошки) квітів, залученням до узорів мотиву ягід (калини, полуниці, винограду) та акантового листу ("папороті"), також бутонів. Крім того, петриківські орнаменти і мотиви розпису мають </w:t>
      </w:r>
      <w:r w:rsidRPr="002C326B">
        <w:rPr>
          <w:rFonts w:ascii="Times New Roman" w:hAnsi="Times New Roman" w:cs="Times New Roman"/>
          <w:sz w:val="28"/>
          <w:szCs w:val="28"/>
        </w:rPr>
        <w:lastRenderedPageBreak/>
        <w:t>більше рис натуралізму. Окрім традиційних фарб рослинного походження, малювання якими потребувало періодичного підновлення (двічі на рік), у петриківському розписі часто використовують олійні фарби.</w:t>
      </w:r>
    </w:p>
    <w:p w:rsidR="00A511CF" w:rsidRPr="00424B38" w:rsidRDefault="00A511CF" w:rsidP="00A511CF">
      <w:pPr>
        <w:pStyle w:val="a6"/>
        <w:spacing w:before="0" w:beforeAutospacing="0" w:after="0" w:afterAutospacing="0"/>
        <w:ind w:firstLine="708"/>
        <w:jc w:val="both"/>
        <w:rPr>
          <w:sz w:val="28"/>
          <w:szCs w:val="28"/>
        </w:rPr>
      </w:pPr>
      <w:r w:rsidRPr="00424B38">
        <w:rPr>
          <w:i/>
          <w:color w:val="0070C0"/>
          <w:sz w:val="28"/>
          <w:szCs w:val="28"/>
          <w:lang w:val="uk-UA"/>
        </w:rPr>
        <w:t>Декоративне рі</w:t>
      </w:r>
      <w:r w:rsidRPr="00424B38">
        <w:rPr>
          <w:i/>
          <w:color w:val="0070C0"/>
          <w:sz w:val="28"/>
          <w:szCs w:val="28"/>
        </w:rPr>
        <w:t>зьблення</w:t>
      </w:r>
      <w:r w:rsidRPr="00424B38">
        <w:rPr>
          <w:sz w:val="28"/>
          <w:szCs w:val="28"/>
        </w:rPr>
        <w:t xml:space="preserve"> по дереву це мистецтво, яким славилися </w:t>
      </w:r>
      <w:hyperlink r:id="rId225" w:tooltip="Стародавні слов'яни (ще не написана)" w:history="1">
        <w:r w:rsidRPr="00424B38">
          <w:rPr>
            <w:rStyle w:val="ac"/>
            <w:sz w:val="28"/>
            <w:szCs w:val="28"/>
          </w:rPr>
          <w:t>стародавні слов'яни</w:t>
        </w:r>
      </w:hyperlink>
      <w:r w:rsidRPr="00424B38">
        <w:rPr>
          <w:sz w:val="28"/>
          <w:szCs w:val="28"/>
        </w:rPr>
        <w:t xml:space="preserve"> ще в XI столітті. Проте саме мистецтво виникло набагато раніше. Різбленням прикрашалися трони єгипетських фараонів, вікінги гойдали своїх дітей в різблених колисках, у </w:t>
      </w:r>
      <w:hyperlink r:id="rId226" w:tooltip="Франція" w:history="1">
        <w:r w:rsidRPr="00424B38">
          <w:rPr>
            <w:rStyle w:val="ac"/>
            <w:sz w:val="28"/>
            <w:szCs w:val="28"/>
          </w:rPr>
          <w:t>Франції</w:t>
        </w:r>
      </w:hyperlink>
      <w:r w:rsidRPr="00424B38">
        <w:rPr>
          <w:sz w:val="28"/>
          <w:szCs w:val="28"/>
        </w:rPr>
        <w:t xml:space="preserve"> різьблення по дереву стало невід'ємною частиною </w:t>
      </w:r>
      <w:hyperlink r:id="rId227" w:tooltip="Бароко" w:history="1">
        <w:r w:rsidRPr="00424B38">
          <w:rPr>
            <w:rStyle w:val="ac"/>
            <w:sz w:val="28"/>
            <w:szCs w:val="28"/>
          </w:rPr>
          <w:t>бароко</w:t>
        </w:r>
      </w:hyperlink>
      <w:r w:rsidRPr="00424B38">
        <w:rPr>
          <w:sz w:val="28"/>
          <w:szCs w:val="28"/>
        </w:rPr>
        <w:t>.</w:t>
      </w:r>
    </w:p>
    <w:p w:rsidR="00A511CF" w:rsidRPr="00424B38" w:rsidRDefault="00A511CF" w:rsidP="00A511CF">
      <w:pPr>
        <w:pStyle w:val="a6"/>
        <w:spacing w:before="0" w:beforeAutospacing="0" w:after="0" w:afterAutospacing="0"/>
        <w:jc w:val="both"/>
        <w:rPr>
          <w:sz w:val="28"/>
          <w:szCs w:val="28"/>
        </w:rPr>
      </w:pPr>
      <w:r w:rsidRPr="00424B38">
        <w:rPr>
          <w:sz w:val="28"/>
          <w:szCs w:val="28"/>
        </w:rPr>
        <w:t>У ті далекі часи найчастіше для виробництва різьблених композицій використовували деревину горіха. Після цього стало популярне червоне і чорне дерево. У незалежності від матеріалу, різьблення прикрашали позолотою, розписом, після чого покривали білим лаком.</w:t>
      </w:r>
    </w:p>
    <w:p w:rsidR="00A511CF" w:rsidRPr="00424B38" w:rsidRDefault="00A511CF" w:rsidP="00A511CF">
      <w:pPr>
        <w:pStyle w:val="a6"/>
        <w:spacing w:before="0" w:beforeAutospacing="0" w:after="0" w:afterAutospacing="0"/>
        <w:jc w:val="both"/>
        <w:rPr>
          <w:sz w:val="28"/>
          <w:szCs w:val="28"/>
        </w:rPr>
      </w:pPr>
      <w:r w:rsidRPr="00424B38">
        <w:rPr>
          <w:sz w:val="28"/>
          <w:szCs w:val="28"/>
        </w:rPr>
        <w:t xml:space="preserve">Збереглися до наших часів нечисленні зразки об'ємної української народної скульптури </w:t>
      </w:r>
      <w:hyperlink r:id="rId228" w:tooltip="XVIII" w:history="1">
        <w:r w:rsidRPr="00424B38">
          <w:rPr>
            <w:rStyle w:val="ac"/>
            <w:sz w:val="28"/>
            <w:szCs w:val="28"/>
          </w:rPr>
          <w:t>XVIII</w:t>
        </w:r>
      </w:hyperlink>
      <w:r w:rsidRPr="00424B38">
        <w:rPr>
          <w:sz w:val="28"/>
          <w:szCs w:val="28"/>
        </w:rPr>
        <w:t>-</w:t>
      </w:r>
      <w:hyperlink r:id="rId229" w:tooltip="XIX століття" w:history="1">
        <w:r w:rsidRPr="00424B38">
          <w:rPr>
            <w:rStyle w:val="ac"/>
            <w:sz w:val="28"/>
            <w:szCs w:val="28"/>
          </w:rPr>
          <w:t>XIX століття</w:t>
        </w:r>
      </w:hyperlink>
      <w:r w:rsidRPr="00424B38">
        <w:rPr>
          <w:sz w:val="28"/>
          <w:szCs w:val="28"/>
        </w:rPr>
        <w:t>. Головне зображення — розп'яття, фігури святих.</w:t>
      </w:r>
      <w:r>
        <w:rPr>
          <w:sz w:val="28"/>
          <w:szCs w:val="28"/>
          <w:lang w:val="uk-UA"/>
        </w:rPr>
        <w:t xml:space="preserve"> </w:t>
      </w:r>
      <w:r w:rsidRPr="00424B38">
        <w:rPr>
          <w:sz w:val="28"/>
          <w:szCs w:val="28"/>
        </w:rPr>
        <w:t xml:space="preserve">У </w:t>
      </w:r>
      <w:hyperlink r:id="rId230" w:tooltip="Центральна Україна" w:history="1">
        <w:r w:rsidRPr="00424B38">
          <w:rPr>
            <w:rStyle w:val="ac"/>
            <w:sz w:val="28"/>
            <w:szCs w:val="28"/>
          </w:rPr>
          <w:t>Центральній</w:t>
        </w:r>
      </w:hyperlink>
      <w:r w:rsidRPr="00424B38">
        <w:rPr>
          <w:sz w:val="28"/>
          <w:szCs w:val="28"/>
        </w:rPr>
        <w:t xml:space="preserve"> та </w:t>
      </w:r>
      <w:hyperlink r:id="rId231" w:tooltip="Східна Україна" w:history="1">
        <w:r w:rsidRPr="00424B38">
          <w:rPr>
            <w:rStyle w:val="ac"/>
            <w:sz w:val="28"/>
            <w:szCs w:val="28"/>
          </w:rPr>
          <w:t>Східній Україні</w:t>
        </w:r>
      </w:hyperlink>
      <w:r w:rsidRPr="00424B38">
        <w:rPr>
          <w:sz w:val="28"/>
          <w:szCs w:val="28"/>
        </w:rPr>
        <w:t xml:space="preserve">, де здавна було розвинуте різьбярство, зразків народної скульптури </w:t>
      </w:r>
      <w:hyperlink r:id="rId232" w:tooltip="XVII" w:history="1">
        <w:r w:rsidRPr="00424B38">
          <w:rPr>
            <w:rStyle w:val="ac"/>
            <w:sz w:val="28"/>
            <w:szCs w:val="28"/>
          </w:rPr>
          <w:t>XVII</w:t>
        </w:r>
      </w:hyperlink>
      <w:r w:rsidRPr="00424B38">
        <w:rPr>
          <w:sz w:val="28"/>
          <w:szCs w:val="28"/>
        </w:rPr>
        <w:t>–</w:t>
      </w:r>
      <w:hyperlink r:id="rId233" w:tooltip="XIX" w:history="1">
        <w:r w:rsidRPr="00424B38">
          <w:rPr>
            <w:rStyle w:val="ac"/>
            <w:sz w:val="28"/>
            <w:szCs w:val="28"/>
          </w:rPr>
          <w:t>XIX</w:t>
        </w:r>
      </w:hyperlink>
      <w:r w:rsidRPr="00424B38">
        <w:rPr>
          <w:sz w:val="28"/>
          <w:szCs w:val="28"/>
        </w:rPr>
        <w:t> ст. збереглося дуже мало. Тут переважали вироби побутового призначення, окремі деталі яких можна віднести до народної скульптури — це закінчення ковшів, черпаків, ложок, стовпців воріт.</w:t>
      </w:r>
    </w:p>
    <w:p w:rsidR="00A511CF" w:rsidRPr="00424B38" w:rsidRDefault="00A511CF" w:rsidP="00A511CF">
      <w:pPr>
        <w:pStyle w:val="a6"/>
        <w:spacing w:before="0" w:beforeAutospacing="0" w:after="0" w:afterAutospacing="0"/>
        <w:ind w:firstLine="708"/>
        <w:jc w:val="both"/>
        <w:rPr>
          <w:sz w:val="28"/>
          <w:szCs w:val="28"/>
        </w:rPr>
      </w:pPr>
      <w:r>
        <w:rPr>
          <w:noProof/>
        </w:rPr>
        <w:drawing>
          <wp:anchor distT="0" distB="0" distL="114300" distR="114300" simplePos="0" relativeHeight="251713536" behindDoc="0" locked="0" layoutInCell="1" allowOverlap="1">
            <wp:simplePos x="0" y="0"/>
            <wp:positionH relativeFrom="column">
              <wp:posOffset>17780</wp:posOffset>
            </wp:positionH>
            <wp:positionV relativeFrom="paragraph">
              <wp:posOffset>-2540</wp:posOffset>
            </wp:positionV>
            <wp:extent cx="2254250" cy="1499235"/>
            <wp:effectExtent l="19050" t="0" r="0" b="0"/>
            <wp:wrapSquare wrapText="bothSides"/>
            <wp:docPr id="80" name="Рисунок 205" descr="&amp;Fcy;&amp;acy;&amp;jcy;&amp;lcy;:ChipCarv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5" descr="&amp;Fcy;&amp;acy;&amp;jcy;&amp;lcy;:ChipCarving.JPG"/>
                    <pic:cNvPicPr>
                      <a:picLocks noChangeAspect="1" noChangeArrowheads="1"/>
                    </pic:cNvPicPr>
                  </pic:nvPicPr>
                  <pic:blipFill>
                    <a:blip r:embed="rId234"/>
                    <a:srcRect/>
                    <a:stretch>
                      <a:fillRect/>
                    </a:stretch>
                  </pic:blipFill>
                  <pic:spPr bwMode="auto">
                    <a:xfrm>
                      <a:off x="0" y="0"/>
                      <a:ext cx="2254250" cy="1499235"/>
                    </a:xfrm>
                    <a:prstGeom prst="rect">
                      <a:avLst/>
                    </a:prstGeom>
                    <a:noFill/>
                    <a:ln w="9525">
                      <a:noFill/>
                      <a:miter lim="800000"/>
                      <a:headEnd/>
                      <a:tailEnd/>
                    </a:ln>
                  </pic:spPr>
                </pic:pic>
              </a:graphicData>
            </a:graphic>
          </wp:anchor>
        </w:drawing>
      </w:r>
      <w:r w:rsidRPr="00424B38">
        <w:rPr>
          <w:sz w:val="28"/>
          <w:szCs w:val="28"/>
        </w:rPr>
        <w:t>Зображення цих виробів мали зааморфну форму і відрізнялися дуже узагальненим, без зайвих деталей характером.</w:t>
      </w:r>
      <w:r>
        <w:rPr>
          <w:sz w:val="28"/>
          <w:szCs w:val="28"/>
          <w:lang w:val="uk-UA"/>
        </w:rPr>
        <w:t xml:space="preserve"> </w:t>
      </w:r>
      <w:r w:rsidRPr="00424B38">
        <w:rPr>
          <w:sz w:val="28"/>
          <w:szCs w:val="28"/>
        </w:rPr>
        <w:t xml:space="preserve">На початку </w:t>
      </w:r>
      <w:hyperlink r:id="rId235" w:tooltip="ХХ" w:history="1">
        <w:r w:rsidRPr="00424B38">
          <w:rPr>
            <w:rStyle w:val="ac"/>
            <w:sz w:val="28"/>
            <w:szCs w:val="28"/>
          </w:rPr>
          <w:t>ХХ</w:t>
        </w:r>
      </w:hyperlink>
      <w:r w:rsidRPr="00424B38">
        <w:rPr>
          <w:sz w:val="28"/>
          <w:szCs w:val="28"/>
        </w:rPr>
        <w:t xml:space="preserve"> ст. в Україні вирізьблювали фігурні та прикрашені барельєфами вулики.</w:t>
      </w:r>
      <w:r>
        <w:rPr>
          <w:sz w:val="28"/>
          <w:szCs w:val="28"/>
          <w:lang w:val="uk-UA"/>
        </w:rPr>
        <w:tab/>
      </w:r>
      <w:r w:rsidRPr="00424B38">
        <w:rPr>
          <w:sz w:val="28"/>
          <w:szCs w:val="28"/>
        </w:rPr>
        <w:t xml:space="preserve">Тематика зображень на них, мотиви декору були світськими і культовими. У південній та лісостеповій частині України зустрічалися вулики-довбанки у вигляді ведмедя, голови козака з оселедцем або цілої сидячої постаті.У </w:t>
      </w:r>
      <w:hyperlink r:id="rId236" w:tooltip="XVIII" w:history="1">
        <w:r w:rsidRPr="00424B38">
          <w:rPr>
            <w:rStyle w:val="ac"/>
            <w:sz w:val="28"/>
            <w:szCs w:val="28"/>
          </w:rPr>
          <w:t>XVIII</w:t>
        </w:r>
      </w:hyperlink>
      <w:r w:rsidRPr="00424B38">
        <w:rPr>
          <w:sz w:val="28"/>
          <w:szCs w:val="28"/>
        </w:rPr>
        <w:t>–</w:t>
      </w:r>
      <w:hyperlink r:id="rId237" w:tooltip="XIX" w:history="1">
        <w:r w:rsidRPr="00424B38">
          <w:rPr>
            <w:rStyle w:val="ac"/>
            <w:sz w:val="28"/>
            <w:szCs w:val="28"/>
          </w:rPr>
          <w:t>XIX</w:t>
        </w:r>
      </w:hyperlink>
      <w:r w:rsidRPr="00424B38">
        <w:rPr>
          <w:sz w:val="28"/>
          <w:szCs w:val="28"/>
        </w:rPr>
        <w:t xml:space="preserve"> ст. різьблення в Україні досягло найвищого рівня. Різьбленням оздоблювали деталі будівель — одвірки, сволоки, балки, налічники, піддашні дошки, горішні вікна. В інтер'єрі житла різьбленням прикрашали віконниці, одвірки, полички, мисники. Особливу увагу різьбярі приділяли сволоку, який займав більше місця в інтер'єрі. Часто його оздоблювали плосковиїмчастим різьбленням з мотивами розеток, кіл, смужок, ламаних ліній, бокові частини іноді профілювали крученим орнаментом. Традиція оздоблення сволоків існує в народному будівництві досі.Майстри щедро оздоблювали різьбленням предмети побутового і господарського призначення. Скрині, столи, ліжка, миски, тарілки прикрашались орнаментальним різьбленням.Майстри-різьбярі оздоблювали різьбленням дерев'яні цвинтарні та придорожні хрести, </w:t>
      </w:r>
      <w:r w:rsidRPr="00424B38">
        <w:rPr>
          <w:sz w:val="28"/>
          <w:szCs w:val="28"/>
        </w:rPr>
        <w:lastRenderedPageBreak/>
        <w:t>що споруджувалися на роздоріжжях, перехрестях шляхів, коло церков і криниць.</w:t>
      </w:r>
    </w:p>
    <w:p w:rsidR="00A511CF" w:rsidRPr="00424B38" w:rsidRDefault="00A511CF" w:rsidP="00A511CF">
      <w:pPr>
        <w:pStyle w:val="a6"/>
        <w:spacing w:before="0" w:beforeAutospacing="0" w:after="0" w:afterAutospacing="0"/>
        <w:ind w:firstLine="708"/>
        <w:jc w:val="both"/>
        <w:rPr>
          <w:sz w:val="28"/>
          <w:szCs w:val="28"/>
        </w:rPr>
      </w:pPr>
      <w:r w:rsidRPr="00424B38">
        <w:rPr>
          <w:sz w:val="28"/>
          <w:szCs w:val="28"/>
        </w:rPr>
        <w:t>До наших часів збереглися унікальні зразки різьблених виробів — чумацьких маж, саней, різного хатнього начиння, предметів домашнього вжитку.</w:t>
      </w:r>
    </w:p>
    <w:p w:rsidR="00A511CF" w:rsidRPr="00424B38" w:rsidRDefault="00A511CF" w:rsidP="00A511CF">
      <w:pPr>
        <w:pStyle w:val="a6"/>
        <w:spacing w:before="0" w:beforeAutospacing="0" w:after="0" w:afterAutospacing="0"/>
        <w:ind w:firstLine="708"/>
        <w:jc w:val="both"/>
        <w:rPr>
          <w:sz w:val="28"/>
          <w:szCs w:val="28"/>
        </w:rPr>
      </w:pPr>
      <w:r w:rsidRPr="00424B38">
        <w:rPr>
          <w:sz w:val="28"/>
          <w:szCs w:val="28"/>
        </w:rPr>
        <w:t xml:space="preserve">Важливою галуззю </w:t>
      </w:r>
      <w:hyperlink r:id="rId238" w:tooltip="Художня обробка дерева" w:history="1">
        <w:r w:rsidRPr="00424B38">
          <w:rPr>
            <w:rStyle w:val="ac"/>
            <w:sz w:val="28"/>
            <w:szCs w:val="28"/>
          </w:rPr>
          <w:t>художньої деревообробки</w:t>
        </w:r>
      </w:hyperlink>
      <w:r w:rsidRPr="00424B38">
        <w:rPr>
          <w:sz w:val="28"/>
          <w:szCs w:val="28"/>
        </w:rPr>
        <w:t xml:space="preserve"> в українців було виготовлення музичних інструментів: ударних, духовних, струнних. Народні музичні інструменти є одним із відгалужень традиційної культури і за своїм походженням, розвитком, стилістичними засадами пов'язані з народною обрядовістю і побутом українців.</w:t>
      </w:r>
      <w:r>
        <w:rPr>
          <w:sz w:val="28"/>
          <w:szCs w:val="28"/>
          <w:lang w:val="uk-UA"/>
        </w:rPr>
        <w:t xml:space="preserve"> </w:t>
      </w:r>
      <w:r w:rsidRPr="00424B38">
        <w:rPr>
          <w:sz w:val="28"/>
          <w:szCs w:val="28"/>
        </w:rPr>
        <w:t xml:space="preserve">Окремі види народних інструментів музичних побутували на певній території України, наприклад, </w:t>
      </w:r>
      <w:hyperlink r:id="rId239" w:tooltip="Бандура" w:history="1">
        <w:r w:rsidRPr="00424B38">
          <w:rPr>
            <w:rStyle w:val="ac"/>
            <w:sz w:val="28"/>
            <w:szCs w:val="28"/>
          </w:rPr>
          <w:t>бандура</w:t>
        </w:r>
      </w:hyperlink>
      <w:r w:rsidRPr="00424B38">
        <w:rPr>
          <w:sz w:val="28"/>
          <w:szCs w:val="28"/>
        </w:rPr>
        <w:t xml:space="preserve"> — переважно в Центральних районах і на півдні України, на </w:t>
      </w:r>
      <w:hyperlink r:id="rId240" w:tooltip="Гуцульщина" w:history="1">
        <w:r w:rsidRPr="00424B38">
          <w:rPr>
            <w:rStyle w:val="ac"/>
            <w:sz w:val="28"/>
            <w:szCs w:val="28"/>
          </w:rPr>
          <w:t>Гуцульщині</w:t>
        </w:r>
      </w:hyperlink>
      <w:r w:rsidRPr="00424B38">
        <w:rPr>
          <w:sz w:val="28"/>
          <w:szCs w:val="28"/>
        </w:rPr>
        <w:t xml:space="preserve"> особливо шанували </w:t>
      </w:r>
      <w:hyperlink r:id="rId241" w:tooltip="Трембіта" w:history="1">
        <w:r w:rsidRPr="00424B38">
          <w:rPr>
            <w:rStyle w:val="ac"/>
            <w:sz w:val="28"/>
            <w:szCs w:val="28"/>
          </w:rPr>
          <w:t>трембіту</w:t>
        </w:r>
      </w:hyperlink>
      <w:r w:rsidRPr="00424B38">
        <w:rPr>
          <w:sz w:val="28"/>
          <w:szCs w:val="28"/>
        </w:rPr>
        <w:t>.</w:t>
      </w:r>
    </w:p>
    <w:p w:rsidR="00A511CF" w:rsidRDefault="00A511CF" w:rsidP="00A511CF">
      <w:pPr>
        <w:spacing w:after="0" w:line="240" w:lineRule="auto"/>
        <w:ind w:firstLine="708"/>
        <w:jc w:val="both"/>
        <w:rPr>
          <w:rFonts w:ascii="Times New Roman" w:hAnsi="Times New Roman" w:cs="Times New Roman"/>
          <w:sz w:val="28"/>
          <w:szCs w:val="28"/>
          <w:lang w:val="uk-UA"/>
        </w:rPr>
      </w:pPr>
      <w:r w:rsidRPr="00424B38">
        <w:rPr>
          <w:rFonts w:ascii="Times New Roman" w:hAnsi="Times New Roman" w:cs="Times New Roman"/>
          <w:i/>
          <w:color w:val="0070C0"/>
          <w:sz w:val="28"/>
          <w:szCs w:val="28"/>
        </w:rPr>
        <w:t>Писанки</w:t>
      </w:r>
      <w:r w:rsidRPr="00424B38">
        <w:rPr>
          <w:rFonts w:ascii="Times New Roman" w:hAnsi="Times New Roman" w:cs="Times New Roman"/>
          <w:color w:val="0070C0"/>
          <w:sz w:val="28"/>
          <w:szCs w:val="28"/>
        </w:rPr>
        <w:t xml:space="preserve"> є</w:t>
      </w:r>
      <w:r w:rsidRPr="00424B38">
        <w:rPr>
          <w:rFonts w:ascii="Times New Roman" w:hAnsi="Times New Roman" w:cs="Times New Roman"/>
          <w:sz w:val="28"/>
          <w:szCs w:val="28"/>
        </w:rPr>
        <w:t xml:space="preserve"> шедевром мініатюрного живопису, у яких народ виявив свій мистецький хист, свою здатність до твор</w:t>
      </w:r>
      <w:r w:rsidRPr="00424B38">
        <w:rPr>
          <w:rFonts w:ascii="Times New Roman" w:hAnsi="Times New Roman" w:cs="Times New Roman"/>
          <w:sz w:val="28"/>
          <w:szCs w:val="28"/>
        </w:rPr>
        <w:softHyphen/>
        <w:t>чого осмислення, художнього узагаль</w:t>
      </w:r>
      <w:r w:rsidRPr="00424B38">
        <w:rPr>
          <w:rFonts w:ascii="Times New Roman" w:hAnsi="Times New Roman" w:cs="Times New Roman"/>
          <w:sz w:val="28"/>
          <w:szCs w:val="28"/>
        </w:rPr>
        <w:softHyphen/>
        <w:t>нення навколишнього світу. Писанка є згустком орнаментального мистецтва нашого народу. В ній, як у краплині води, найсильніше й найвиразніше виявилася суть духовності, суть національної культури.</w:t>
      </w:r>
      <w:r w:rsidRPr="00424B38">
        <w:rPr>
          <w:rFonts w:ascii="Times New Roman" w:hAnsi="Times New Roman" w:cs="Times New Roman"/>
          <w:sz w:val="28"/>
          <w:szCs w:val="28"/>
        </w:rPr>
        <w:br/>
        <w:t>За технікою виконання писанки по</w:t>
      </w:r>
      <w:r w:rsidRPr="00424B38">
        <w:rPr>
          <w:rFonts w:ascii="Times New Roman" w:hAnsi="Times New Roman" w:cs="Times New Roman"/>
          <w:sz w:val="28"/>
          <w:szCs w:val="28"/>
        </w:rPr>
        <w:softHyphen/>
        <w:t>діляються на"галунки", "крапанки" — з різними кольоровими плямами на тлі чорного, зеленого, або якогось іншого кольору; власне писанки, розписані восковою технікою декоративним орна</w:t>
      </w:r>
      <w:r w:rsidRPr="00424B38">
        <w:rPr>
          <w:rFonts w:ascii="Times New Roman" w:hAnsi="Times New Roman" w:cs="Times New Roman"/>
          <w:sz w:val="28"/>
          <w:szCs w:val="28"/>
        </w:rPr>
        <w:softHyphen/>
        <w:t>ментом; "крашанки" — вкриті одним суцільним кольором; "мальованки" — розмальовані вільно пензлем від руки; "скробанки", або "дряпанки". Ці останні є унікальною галуззю писанкарства. Яйце фарбують у темний колір, а потім металевим вістрям зішкрібають верхній шар фарби, утворюючи найрізноманіт</w:t>
      </w:r>
      <w:r w:rsidRPr="00424B38">
        <w:rPr>
          <w:rFonts w:ascii="Times New Roman" w:hAnsi="Times New Roman" w:cs="Times New Roman"/>
          <w:sz w:val="28"/>
          <w:szCs w:val="28"/>
        </w:rPr>
        <w:softHyphen/>
        <w:t>ніші ажурні орнаменти.</w:t>
      </w:r>
    </w:p>
    <w:p w:rsidR="00A511CF" w:rsidRDefault="00A511CF" w:rsidP="00A511CF">
      <w:pPr>
        <w:pStyle w:val="a6"/>
        <w:spacing w:before="0" w:beforeAutospacing="0" w:after="0" w:afterAutospacing="0"/>
        <w:ind w:firstLine="708"/>
        <w:rPr>
          <w:sz w:val="28"/>
          <w:szCs w:val="28"/>
          <w:lang w:val="uk-UA"/>
        </w:rPr>
      </w:pPr>
      <w:r w:rsidRPr="00757B0A">
        <w:rPr>
          <w:i/>
          <w:color w:val="0070C0"/>
          <w:sz w:val="28"/>
          <w:szCs w:val="28"/>
        </w:rPr>
        <w:t>Витинанка -</w:t>
      </w:r>
      <w:r w:rsidRPr="00757B0A">
        <w:rPr>
          <w:sz w:val="28"/>
          <w:szCs w:val="28"/>
        </w:rPr>
        <w:t xml:space="preserve"> вид українського народного декоративного мистецтва.  Назва походить від слова — "витинати", тобто "вирізати". Це орнаментальні прикраси житла, ажурно або силуетно витяті ножицями, вирізані ножем з білого або кольорового паперу. У давнину такі вироби використовували для оздоблення стін, вікон, полиць, груб, печей. Як правило, традиційна витинанка містить сюжет - за нею можна було прочитати, що відбувається в селі, хто народився, де весілля, які були свята.</w:t>
      </w:r>
    </w:p>
    <w:p w:rsidR="00A511CF" w:rsidRPr="00757B0A" w:rsidRDefault="00A511CF" w:rsidP="00A511CF">
      <w:pPr>
        <w:pStyle w:val="a6"/>
        <w:spacing w:before="0" w:beforeAutospacing="0" w:after="0" w:afterAutospacing="0"/>
        <w:ind w:firstLine="708"/>
        <w:rPr>
          <w:sz w:val="28"/>
          <w:szCs w:val="28"/>
        </w:rPr>
      </w:pPr>
      <w:r w:rsidRPr="00757B0A">
        <w:rPr>
          <w:sz w:val="28"/>
          <w:szCs w:val="28"/>
        </w:rPr>
        <w:t xml:space="preserve">Перші витинанки з'явилися у VІІ-ХІІ столітті у Китаї, на батьківщині паперу. Напередодні свята весни китайські жінки наклеювали на вікна традиційні паперові узори, сюжети у вигляді драконів, квітів, різних символів. У Західній Європі витинанки були подібні до графічних зображень, це були аплікації на одному цілому аркуші паперу. Слов’янські народи використовували витинанку здебільшого як декоративний елемент в народних традиційних </w:t>
      </w:r>
      <w:r w:rsidRPr="00757B0A">
        <w:rPr>
          <w:sz w:val="28"/>
          <w:szCs w:val="28"/>
        </w:rPr>
        <w:lastRenderedPageBreak/>
        <w:t>орнаментах. Зустрічаються витинанки у артефактах кочових народів Алтаю, на півночі Європи, Балканах і в слов'ян.</w:t>
      </w:r>
    </w:p>
    <w:p w:rsidR="00A511CF" w:rsidRPr="00424B38" w:rsidRDefault="00A511CF" w:rsidP="00A511CF">
      <w:pPr>
        <w:pStyle w:val="a6"/>
        <w:spacing w:before="0" w:beforeAutospacing="0" w:after="0" w:afterAutospacing="0"/>
        <w:jc w:val="both"/>
        <w:rPr>
          <w:sz w:val="28"/>
          <w:szCs w:val="28"/>
        </w:rPr>
      </w:pPr>
      <w:r w:rsidRPr="00424B38">
        <w:rPr>
          <w:sz w:val="28"/>
          <w:szCs w:val="28"/>
          <w:lang w:val="uk-UA"/>
        </w:rPr>
        <w:t xml:space="preserve"> </w:t>
      </w:r>
      <w:r w:rsidRPr="00424B38">
        <w:rPr>
          <w:sz w:val="28"/>
          <w:szCs w:val="28"/>
          <w:lang w:val="uk-UA"/>
        </w:rPr>
        <w:tab/>
      </w:r>
      <w:r w:rsidRPr="00424B38">
        <w:rPr>
          <w:i/>
          <w:color w:val="0070C0"/>
          <w:sz w:val="28"/>
          <w:szCs w:val="28"/>
          <w:lang w:val="uk-UA"/>
        </w:rPr>
        <w:t>Скульптура.</w:t>
      </w:r>
      <w:r w:rsidRPr="00424B38">
        <w:rPr>
          <w:sz w:val="28"/>
          <w:szCs w:val="28"/>
          <w:lang w:val="uk-UA"/>
        </w:rPr>
        <w:t xml:space="preserve"> </w:t>
      </w:r>
      <w:r w:rsidRPr="00DC38C5">
        <w:rPr>
          <w:sz w:val="28"/>
          <w:szCs w:val="28"/>
          <w:lang w:val="uk-UA"/>
        </w:rPr>
        <w:t>Значну роль у внутрішньому оздобленні Софійського собору в Києві ( окрім фресок і коштовних мозаїк ) відігравали різьблені панелі-</w:t>
      </w:r>
      <w:hyperlink r:id="rId242" w:tooltip="Рельєф" w:history="1">
        <w:r w:rsidRPr="00DC38C5">
          <w:rPr>
            <w:rStyle w:val="ac"/>
            <w:sz w:val="28"/>
            <w:szCs w:val="28"/>
            <w:lang w:val="uk-UA"/>
          </w:rPr>
          <w:t>рельєфи</w:t>
        </w:r>
      </w:hyperlink>
      <w:r w:rsidRPr="00DC38C5">
        <w:rPr>
          <w:sz w:val="28"/>
          <w:szCs w:val="28"/>
          <w:lang w:val="uk-UA"/>
        </w:rPr>
        <w:t xml:space="preserve">. </w:t>
      </w:r>
      <w:r w:rsidRPr="00424B38">
        <w:rPr>
          <w:sz w:val="28"/>
          <w:szCs w:val="28"/>
        </w:rPr>
        <w:t xml:space="preserve">В якості сировини використовували </w:t>
      </w:r>
      <w:hyperlink r:id="rId243" w:tooltip="Шифер" w:history="1">
        <w:r w:rsidRPr="00424B38">
          <w:rPr>
            <w:rStyle w:val="ac"/>
            <w:sz w:val="28"/>
            <w:szCs w:val="28"/>
          </w:rPr>
          <w:t>шифер</w:t>
        </w:r>
      </w:hyperlink>
      <w:r w:rsidRPr="00424B38">
        <w:rPr>
          <w:sz w:val="28"/>
          <w:szCs w:val="28"/>
        </w:rPr>
        <w:t xml:space="preserve"> та </w:t>
      </w:r>
      <w:hyperlink r:id="rId244" w:tooltip="Мармур" w:history="1">
        <w:r w:rsidRPr="00424B38">
          <w:rPr>
            <w:rStyle w:val="ac"/>
            <w:sz w:val="28"/>
            <w:szCs w:val="28"/>
          </w:rPr>
          <w:t>мармур</w:t>
        </w:r>
      </w:hyperlink>
      <w:r w:rsidRPr="00424B38">
        <w:rPr>
          <w:sz w:val="28"/>
          <w:szCs w:val="28"/>
        </w:rPr>
        <w:t xml:space="preserve">. Найближчі поклади каменю, легкого в обробці, знайшли поблизу міста Овруч, звідки везли пірофілітовий сланець </w:t>
      </w:r>
      <w:proofErr w:type="gramStart"/>
      <w:r w:rsidRPr="00424B38">
        <w:rPr>
          <w:sz w:val="28"/>
          <w:szCs w:val="28"/>
        </w:rPr>
        <w:t>( шифер</w:t>
      </w:r>
      <w:proofErr w:type="gramEnd"/>
      <w:r w:rsidRPr="00424B38">
        <w:rPr>
          <w:sz w:val="28"/>
          <w:szCs w:val="28"/>
        </w:rPr>
        <w:t xml:space="preserve"> ). Овруцький камінь йшов на тесані архітектурні деталі </w:t>
      </w:r>
      <w:proofErr w:type="gramStart"/>
      <w:r w:rsidRPr="00424B38">
        <w:rPr>
          <w:sz w:val="28"/>
          <w:szCs w:val="28"/>
        </w:rPr>
        <w:t>( карнизи</w:t>
      </w:r>
      <w:proofErr w:type="gramEnd"/>
      <w:r w:rsidRPr="00424B38">
        <w:rPr>
          <w:sz w:val="28"/>
          <w:szCs w:val="28"/>
        </w:rPr>
        <w:t xml:space="preserve"> ), підлоги з мозаїками, папапети галерей центральної нави собору та кам'яні саркофаги князів. На хорах храму зберіглося десять панелей з овруцького каменю, а дві відсутні - створені з дерева. Чільні боки панелей, повернуті у простір головної нави, прикрашені складним плетивом. Геометричний центр панелей зазвичай відведено заокругленій розетці, облямованій плетивом чи вінком з листям. Розетка - або орнаментальна, або з зображенням орла. Плетиво стрічки не має кінців, утворюючи складний візерунок хвилястих ліній, кілець, складних симетричних вузлів. Одна з панелей має стрічку, що утворює математично правильні дванадцять ділянок, схожих на ділянки східних арабських </w:t>
      </w:r>
      <w:hyperlink r:id="rId245" w:tooltip="Килим" w:history="1">
        <w:r w:rsidRPr="00424B38">
          <w:rPr>
            <w:rStyle w:val="ac"/>
            <w:sz w:val="28"/>
            <w:szCs w:val="28"/>
          </w:rPr>
          <w:t>килимів</w:t>
        </w:r>
      </w:hyperlink>
      <w:r w:rsidRPr="00424B38">
        <w:rPr>
          <w:sz w:val="28"/>
          <w:szCs w:val="28"/>
        </w:rPr>
        <w:t>.</w:t>
      </w:r>
    </w:p>
    <w:p w:rsidR="00A511CF" w:rsidRPr="00424B38" w:rsidRDefault="00A511CF" w:rsidP="00A511CF">
      <w:pPr>
        <w:pStyle w:val="a6"/>
        <w:spacing w:before="0" w:beforeAutospacing="0" w:after="0" w:afterAutospacing="0"/>
        <w:ind w:firstLine="708"/>
        <w:jc w:val="both"/>
        <w:rPr>
          <w:sz w:val="28"/>
          <w:szCs w:val="28"/>
        </w:rPr>
      </w:pPr>
      <w:r w:rsidRPr="00424B38">
        <w:rPr>
          <w:sz w:val="28"/>
          <w:szCs w:val="28"/>
        </w:rPr>
        <w:t xml:space="preserve">Рельєфні зображення </w:t>
      </w:r>
      <w:hyperlink r:id="rId246" w:tooltip="Риба" w:history="1">
        <w:r w:rsidRPr="00424B38">
          <w:rPr>
            <w:rStyle w:val="ac"/>
            <w:sz w:val="28"/>
            <w:szCs w:val="28"/>
          </w:rPr>
          <w:t>риб</w:t>
        </w:r>
      </w:hyperlink>
      <w:r w:rsidRPr="00424B38">
        <w:rPr>
          <w:sz w:val="28"/>
          <w:szCs w:val="28"/>
        </w:rPr>
        <w:t xml:space="preserve"> та </w:t>
      </w:r>
      <w:hyperlink r:id="rId247" w:tooltip="Кипарис" w:history="1">
        <w:r w:rsidRPr="00424B38">
          <w:rPr>
            <w:rStyle w:val="ac"/>
            <w:sz w:val="28"/>
            <w:szCs w:val="28"/>
          </w:rPr>
          <w:t>кипарисів</w:t>
        </w:r>
      </w:hyperlink>
      <w:r w:rsidRPr="00424B38">
        <w:rPr>
          <w:sz w:val="28"/>
          <w:szCs w:val="28"/>
        </w:rPr>
        <w:t xml:space="preserve">, лози з гронами </w:t>
      </w:r>
      <w:hyperlink r:id="rId248" w:tooltip="Виноград" w:history="1">
        <w:r w:rsidRPr="00424B38">
          <w:rPr>
            <w:rStyle w:val="ac"/>
            <w:sz w:val="28"/>
            <w:szCs w:val="28"/>
          </w:rPr>
          <w:t>винограду</w:t>
        </w:r>
      </w:hyperlink>
      <w:r w:rsidRPr="00424B38">
        <w:rPr>
          <w:sz w:val="28"/>
          <w:szCs w:val="28"/>
        </w:rPr>
        <w:t xml:space="preserve"> і хрестів спрощеного малюнку знайдені на князівських саркофагах. Руйнації і пограбування Києва 1240 року, занепад храму в 14-15 століттях мало сприяли збереженню як </w:t>
      </w:r>
      <w:hyperlink r:id="rId249" w:tooltip="Мозаїка" w:history="1">
        <w:r w:rsidRPr="00424B38">
          <w:rPr>
            <w:rStyle w:val="ac"/>
            <w:sz w:val="28"/>
            <w:szCs w:val="28"/>
          </w:rPr>
          <w:t>мозаїк</w:t>
        </w:r>
      </w:hyperlink>
      <w:r w:rsidRPr="00424B38">
        <w:rPr>
          <w:sz w:val="28"/>
          <w:szCs w:val="28"/>
        </w:rPr>
        <w:t xml:space="preserve"> і фресок храмів, так і оздоб-рельєфів. Були пограбовані і князівські саркофаги. Так, саркофаг, знайдений в Михайловському Золотоверхому соборі, втратив кам'яну кришку і був порожнім. Другий кам'яний саркофаг був знайдений під час розкопок зруйнованої Десятинної церкви, створення якого датують 10 століттям. Найбільш збереженим виявився мармуровий саркофаг, який пов'язують з похованням Ярослава Мудрого. Зовні саркофаг нагадує давньогрецький храм з двосхилим дахом. Площини «даху» розділені на окремі прямокутні ділянки, тло який займають хрести з лозами винограду, птахи біля басейну і стилізованих дерев. Один з боків цього саркофагу підніс сюрприз - його площина несе лише графічний малюнок майбутнього рельєфу, який не встигли створити. Це ще одна вказівка на те, що саркофаги та різьблені парапети виготовляли саме в Києві, а не привозили здалеку. Здалеку могли запросити лише майстерного митця - різьбяра. Довжина мармурового саркофагу дорівнює 236 см, а висота разом з кришкою - 181 см.</w:t>
      </w:r>
    </w:p>
    <w:p w:rsidR="00A511CF" w:rsidRPr="00424B38" w:rsidRDefault="00A511CF" w:rsidP="00A511CF">
      <w:pPr>
        <w:pStyle w:val="a6"/>
        <w:spacing w:before="0" w:beforeAutospacing="0" w:after="0" w:afterAutospacing="0"/>
        <w:ind w:firstLine="708"/>
        <w:jc w:val="both"/>
        <w:rPr>
          <w:sz w:val="28"/>
          <w:szCs w:val="28"/>
        </w:rPr>
      </w:pPr>
      <w:r w:rsidRPr="00424B38">
        <w:rPr>
          <w:sz w:val="28"/>
          <w:szCs w:val="28"/>
        </w:rPr>
        <w:t xml:space="preserve">Унікальним </w:t>
      </w:r>
      <w:hyperlink r:id="rId250" w:tooltip="Експонат" w:history="1">
        <w:r w:rsidRPr="00424B38">
          <w:rPr>
            <w:rStyle w:val="ac"/>
            <w:sz w:val="28"/>
            <w:szCs w:val="28"/>
          </w:rPr>
          <w:t>експонатом</w:t>
        </w:r>
      </w:hyperlink>
      <w:r w:rsidRPr="00424B38">
        <w:rPr>
          <w:sz w:val="28"/>
          <w:szCs w:val="28"/>
        </w:rPr>
        <w:t xml:space="preserve"> Музею Михайлівського Золотоверхого собору стала панель з червонувато-фіолетового шиферу з рельєфом святого воїна-вершника, ім'я якого не встановлене. </w:t>
      </w:r>
      <w:hyperlink r:id="rId251" w:tooltip="Рельєф" w:history="1">
        <w:r w:rsidRPr="00424B38">
          <w:rPr>
            <w:rStyle w:val="ac"/>
            <w:sz w:val="28"/>
            <w:szCs w:val="28"/>
          </w:rPr>
          <w:t>Рельєф</w:t>
        </w:r>
      </w:hyperlink>
      <w:r w:rsidRPr="00424B38">
        <w:rPr>
          <w:sz w:val="28"/>
          <w:szCs w:val="28"/>
        </w:rPr>
        <w:t xml:space="preserve"> знайдено під час розкопок на теріторії давнього Михайлівського монастиря в Києві.</w:t>
      </w:r>
    </w:p>
    <w:p w:rsidR="00A511CF" w:rsidRPr="00424B38" w:rsidRDefault="00A511CF" w:rsidP="00A511CF">
      <w:pPr>
        <w:spacing w:after="0" w:line="240" w:lineRule="auto"/>
        <w:jc w:val="both"/>
        <w:rPr>
          <w:rFonts w:ascii="Times New Roman" w:eastAsia="Calibri" w:hAnsi="Times New Roman" w:cs="Times New Roman"/>
          <w:color w:val="0070C0"/>
          <w:sz w:val="28"/>
          <w:szCs w:val="28"/>
          <w:highlight w:val="yellow"/>
        </w:rPr>
      </w:pPr>
    </w:p>
    <w:p w:rsidR="00A511CF" w:rsidRDefault="00A511CF" w:rsidP="00A511CF">
      <w:pPr>
        <w:spacing w:after="0" w:line="240" w:lineRule="auto"/>
        <w:jc w:val="both"/>
        <w:rPr>
          <w:rFonts w:ascii="Times New Roman" w:eastAsia="Calibri" w:hAnsi="Times New Roman" w:cs="Times New Roman"/>
          <w:color w:val="0070C0"/>
          <w:sz w:val="32"/>
          <w:szCs w:val="32"/>
        </w:rPr>
      </w:pPr>
      <w:proofErr w:type="gramStart"/>
      <w:r w:rsidRPr="00F357E5">
        <w:rPr>
          <w:rFonts w:ascii="Times New Roman" w:eastAsia="Calibri" w:hAnsi="Times New Roman" w:cs="Times New Roman"/>
          <w:color w:val="0070C0"/>
          <w:sz w:val="32"/>
          <w:szCs w:val="32"/>
          <w:highlight w:val="yellow"/>
        </w:rPr>
        <w:lastRenderedPageBreak/>
        <w:t>§29.Писанкарство</w:t>
      </w:r>
      <w:proofErr w:type="gramEnd"/>
      <w:r w:rsidRPr="00F357E5">
        <w:rPr>
          <w:rFonts w:ascii="Times New Roman" w:eastAsia="Calibri" w:hAnsi="Times New Roman" w:cs="Times New Roman"/>
          <w:color w:val="0070C0"/>
          <w:sz w:val="32"/>
          <w:szCs w:val="32"/>
          <w:highlight w:val="yellow"/>
        </w:rPr>
        <w:t>. Практична робота</w:t>
      </w:r>
    </w:p>
    <w:p w:rsidR="00A511CF" w:rsidRDefault="00A511CF" w:rsidP="00A511CF">
      <w:pPr>
        <w:spacing w:after="0" w:line="240" w:lineRule="auto"/>
        <w:jc w:val="both"/>
        <w:rPr>
          <w:rFonts w:ascii="Times New Roman" w:eastAsia="Calibri" w:hAnsi="Times New Roman" w:cs="Times New Roman"/>
          <w:color w:val="0070C0"/>
          <w:sz w:val="32"/>
          <w:szCs w:val="32"/>
        </w:rPr>
      </w:pPr>
      <w:r>
        <w:rPr>
          <w:rFonts w:ascii="Times New Roman" w:eastAsia="Calibri" w:hAnsi="Times New Roman" w:cs="Times New Roman"/>
          <w:noProof/>
          <w:color w:val="0070C0"/>
          <w:sz w:val="32"/>
          <w:szCs w:val="32"/>
          <w:lang w:eastAsia="ru-RU"/>
        </w:rPr>
        <w:drawing>
          <wp:anchor distT="0" distB="0" distL="114300" distR="114300" simplePos="0" relativeHeight="251711488" behindDoc="0" locked="0" layoutInCell="1" allowOverlap="1">
            <wp:simplePos x="0" y="0"/>
            <wp:positionH relativeFrom="column">
              <wp:posOffset>26035</wp:posOffset>
            </wp:positionH>
            <wp:positionV relativeFrom="paragraph">
              <wp:posOffset>232410</wp:posOffset>
            </wp:positionV>
            <wp:extent cx="2229485" cy="1490980"/>
            <wp:effectExtent l="19050" t="0" r="0" b="0"/>
            <wp:wrapSquare wrapText="bothSides"/>
            <wp:docPr id="79" name="irc_mi" descr="http://vi.ill.in.ua/m/0x0/3143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vi.ill.in.ua/m/0x0/314364.jpg"/>
                    <pic:cNvPicPr>
                      <a:picLocks noChangeAspect="1" noChangeArrowheads="1"/>
                    </pic:cNvPicPr>
                  </pic:nvPicPr>
                  <pic:blipFill>
                    <a:blip r:embed="rId252"/>
                    <a:srcRect/>
                    <a:stretch>
                      <a:fillRect/>
                    </a:stretch>
                  </pic:blipFill>
                  <pic:spPr bwMode="auto">
                    <a:xfrm>
                      <a:off x="0" y="0"/>
                      <a:ext cx="2229485" cy="1490980"/>
                    </a:xfrm>
                    <a:prstGeom prst="rect">
                      <a:avLst/>
                    </a:prstGeom>
                    <a:noFill/>
                    <a:ln w="9525">
                      <a:noFill/>
                      <a:miter lim="800000"/>
                      <a:headEnd/>
                      <a:tailEnd/>
                    </a:ln>
                  </pic:spPr>
                </pic:pic>
              </a:graphicData>
            </a:graphic>
          </wp:anchor>
        </w:drawing>
      </w:r>
    </w:p>
    <w:p w:rsidR="00A511CF" w:rsidRPr="002A49B1" w:rsidRDefault="00A511CF" w:rsidP="00A511CF">
      <w:pPr>
        <w:pStyle w:val="a6"/>
        <w:spacing w:before="0" w:beforeAutospacing="0" w:after="0" w:afterAutospacing="0"/>
        <w:ind w:firstLine="708"/>
        <w:jc w:val="both"/>
        <w:rPr>
          <w:sz w:val="28"/>
          <w:szCs w:val="28"/>
        </w:rPr>
      </w:pPr>
      <w:r>
        <w:rPr>
          <w:noProof/>
          <w:sz w:val="28"/>
          <w:szCs w:val="28"/>
          <w:lang w:val="uk-UA"/>
        </w:rPr>
        <w:t xml:space="preserve">Писанки </w:t>
      </w:r>
      <w:r w:rsidRPr="002A49B1">
        <w:rPr>
          <w:sz w:val="28"/>
          <w:szCs w:val="28"/>
        </w:rPr>
        <w:t xml:space="preserve"> з'явилися під час язичництва як атрибут культових народних обрядів, пов'язаних із весняним пробудженням землі. У глибині </w:t>
      </w:r>
      <w:proofErr w:type="gramStart"/>
      <w:r>
        <w:rPr>
          <w:sz w:val="28"/>
          <w:szCs w:val="28"/>
        </w:rPr>
        <w:t>сторіч</w:t>
      </w:r>
      <w:r>
        <w:rPr>
          <w:sz w:val="28"/>
          <w:szCs w:val="28"/>
          <w:lang w:val="uk-UA"/>
        </w:rPr>
        <w:t xml:space="preserve"> </w:t>
      </w:r>
      <w:r w:rsidRPr="002A49B1">
        <w:rPr>
          <w:sz w:val="28"/>
          <w:szCs w:val="28"/>
        </w:rPr>
        <w:t xml:space="preserve"> наші</w:t>
      </w:r>
      <w:proofErr w:type="gramEnd"/>
      <w:r w:rsidRPr="002A49B1">
        <w:rPr>
          <w:sz w:val="28"/>
          <w:szCs w:val="28"/>
        </w:rPr>
        <w:t xml:space="preserve"> пращури відзначали велике свято весни. Раділи, що тепло, сонце, життя бере гору над холодом, зимою, смертю. І в цей час жінки, сільські дівчата, монастирські ченці та іконописці розписували курячі яйця.</w:t>
      </w:r>
    </w:p>
    <w:p w:rsidR="00A511CF" w:rsidRPr="002A49B1" w:rsidRDefault="00A511CF" w:rsidP="00A511CF">
      <w:pPr>
        <w:pStyle w:val="a6"/>
        <w:spacing w:before="0" w:beforeAutospacing="0" w:after="0" w:afterAutospacing="0"/>
        <w:ind w:firstLine="708"/>
        <w:jc w:val="both"/>
        <w:rPr>
          <w:sz w:val="28"/>
          <w:szCs w:val="28"/>
        </w:rPr>
      </w:pPr>
      <w:r w:rsidRPr="003630BD">
        <w:rPr>
          <w:sz w:val="28"/>
          <w:szCs w:val="28"/>
          <w:lang w:val="uk-UA"/>
        </w:rPr>
        <w:t xml:space="preserve">Таємниця яйця </w:t>
      </w:r>
      <w:r>
        <w:rPr>
          <w:sz w:val="28"/>
          <w:szCs w:val="28"/>
          <w:lang w:val="uk-UA"/>
        </w:rPr>
        <w:t>,</w:t>
      </w:r>
      <w:r w:rsidRPr="003630BD">
        <w:rPr>
          <w:sz w:val="28"/>
          <w:szCs w:val="28"/>
          <w:lang w:val="uk-UA"/>
        </w:rPr>
        <w:t>зародку життя</w:t>
      </w:r>
      <w:r>
        <w:rPr>
          <w:sz w:val="28"/>
          <w:szCs w:val="28"/>
          <w:lang w:val="uk-UA"/>
        </w:rPr>
        <w:t xml:space="preserve">, </w:t>
      </w:r>
      <w:r w:rsidRPr="003630BD">
        <w:rPr>
          <w:sz w:val="28"/>
          <w:szCs w:val="28"/>
          <w:lang w:val="uk-UA"/>
        </w:rPr>
        <w:t xml:space="preserve"> тисячоліттями викликала різноманітні асоціації і була одним із найдавніших див для стародавніх людей. У міфах багатьох народів (Єгипту, Фінікії, Індії, Греції, Фінляндії) саме яйце вважалось космологічним, було символом сонця та зародження Всесвіту. </w:t>
      </w:r>
      <w:r w:rsidRPr="002A49B1">
        <w:rPr>
          <w:sz w:val="28"/>
          <w:szCs w:val="28"/>
        </w:rPr>
        <w:t xml:space="preserve">«Одна половина яйця стала небом, інша </w:t>
      </w:r>
      <w:r>
        <w:rPr>
          <w:sz w:val="28"/>
          <w:szCs w:val="28"/>
          <w:lang w:val="uk-UA"/>
        </w:rPr>
        <w:t>-</w:t>
      </w:r>
      <w:r w:rsidRPr="002A49B1">
        <w:rPr>
          <w:sz w:val="28"/>
          <w:szCs w:val="28"/>
        </w:rPr>
        <w:t xml:space="preserve"> землею, а жовток </w:t>
      </w:r>
      <w:r>
        <w:rPr>
          <w:sz w:val="28"/>
          <w:szCs w:val="28"/>
          <w:lang w:val="uk-UA"/>
        </w:rPr>
        <w:t>-</w:t>
      </w:r>
      <w:r w:rsidRPr="002A49B1">
        <w:rPr>
          <w:sz w:val="28"/>
          <w:szCs w:val="28"/>
        </w:rPr>
        <w:t xml:space="preserve"> сонцем». Згодом яйце у слов'ян та інших народів стало символом весняного відродження й оновлення, першооснови Всесвіту.</w:t>
      </w:r>
    </w:p>
    <w:p w:rsidR="00A511CF" w:rsidRPr="002A49B1" w:rsidRDefault="00A511CF" w:rsidP="00A511CF">
      <w:pPr>
        <w:pStyle w:val="a6"/>
        <w:spacing w:before="0" w:beforeAutospacing="0" w:after="0" w:afterAutospacing="0"/>
        <w:ind w:firstLine="708"/>
        <w:jc w:val="both"/>
        <w:rPr>
          <w:sz w:val="28"/>
          <w:szCs w:val="28"/>
        </w:rPr>
      </w:pPr>
      <w:r w:rsidRPr="003630BD">
        <w:rPr>
          <w:sz w:val="28"/>
          <w:szCs w:val="28"/>
          <w:lang w:val="uk-UA"/>
        </w:rPr>
        <w:t xml:space="preserve">У передхристиянський (язичницький) період писанка була невід'ємною часткою слов'янського православного поклоніння Даждь-Богові (бог сонця) та богині Берегині </w:t>
      </w:r>
      <w:r>
        <w:rPr>
          <w:sz w:val="28"/>
          <w:szCs w:val="28"/>
          <w:lang w:val="uk-UA"/>
        </w:rPr>
        <w:t>-</w:t>
      </w:r>
      <w:r w:rsidRPr="003630BD">
        <w:rPr>
          <w:sz w:val="28"/>
          <w:szCs w:val="28"/>
          <w:lang w:val="uk-UA"/>
        </w:rPr>
        <w:t xml:space="preserve"> Мокоші (матері урожаю), в християнському розумінні воно стає символом радості й віри у воскресіння Ісуса Христа як символу всепрощення.</w:t>
      </w:r>
      <w:r>
        <w:rPr>
          <w:sz w:val="28"/>
          <w:szCs w:val="28"/>
          <w:lang w:val="uk-UA"/>
        </w:rPr>
        <w:t xml:space="preserve"> </w:t>
      </w:r>
      <w:r w:rsidRPr="002A49B1">
        <w:rPr>
          <w:sz w:val="28"/>
          <w:szCs w:val="28"/>
        </w:rPr>
        <w:t xml:space="preserve">Невипадково писанка походить від слова «писати», писати знаками </w:t>
      </w:r>
      <w:r>
        <w:rPr>
          <w:sz w:val="28"/>
          <w:szCs w:val="28"/>
          <w:lang w:val="uk-UA"/>
        </w:rPr>
        <w:t xml:space="preserve">- </w:t>
      </w:r>
      <w:r w:rsidRPr="002A49B1">
        <w:rPr>
          <w:sz w:val="28"/>
          <w:szCs w:val="28"/>
        </w:rPr>
        <w:t>символами як «інструментом пізнання, методом вираження реальності і</w:t>
      </w:r>
      <w:r>
        <w:rPr>
          <w:sz w:val="28"/>
          <w:szCs w:val="28"/>
        </w:rPr>
        <w:t xml:space="preserve"> прихованих скарбів духовності»</w:t>
      </w:r>
      <w:r>
        <w:rPr>
          <w:sz w:val="28"/>
          <w:szCs w:val="28"/>
          <w:lang w:val="uk-UA"/>
        </w:rPr>
        <w:t>.</w:t>
      </w:r>
      <w:r w:rsidRPr="002A49B1">
        <w:rPr>
          <w:sz w:val="28"/>
          <w:szCs w:val="28"/>
        </w:rPr>
        <w:t xml:space="preserve"> Серед найяскравіших та найбільш розповсюджених знаків-символів на усьому автохтонному терені українців є зображення Сонця, Дерева Життя та Жінки-Берегині.</w:t>
      </w:r>
    </w:p>
    <w:p w:rsidR="00A511CF" w:rsidRPr="002A49B1" w:rsidRDefault="00A511CF" w:rsidP="00A511CF">
      <w:pPr>
        <w:pStyle w:val="a6"/>
        <w:spacing w:before="0" w:beforeAutospacing="0" w:after="0" w:afterAutospacing="0"/>
        <w:ind w:firstLine="708"/>
        <w:jc w:val="both"/>
        <w:rPr>
          <w:sz w:val="28"/>
          <w:szCs w:val="28"/>
        </w:rPr>
      </w:pPr>
      <w:r w:rsidRPr="002A49B1">
        <w:rPr>
          <w:sz w:val="28"/>
          <w:szCs w:val="28"/>
        </w:rPr>
        <w:t xml:space="preserve">Писанка «сонце» присвячувалась богу сонця Ярилі, Даждь-Богові, символом якого був кінь. Про щиру любов до бога Сонця свідчить безліч його символічних портретів </w:t>
      </w:r>
      <w:r>
        <w:rPr>
          <w:sz w:val="28"/>
          <w:szCs w:val="28"/>
          <w:lang w:val="uk-UA"/>
        </w:rPr>
        <w:t>-</w:t>
      </w:r>
      <w:r w:rsidRPr="002A49B1">
        <w:rPr>
          <w:sz w:val="28"/>
          <w:szCs w:val="28"/>
        </w:rPr>
        <w:t xml:space="preserve"> різноманітні хрестики, «павучки», «триноги», «восьмираменні» зірки (розетки), «крутогори».</w:t>
      </w:r>
    </w:p>
    <w:p w:rsidR="00A511CF" w:rsidRPr="002A49B1" w:rsidRDefault="00A511CF" w:rsidP="00A511CF">
      <w:pPr>
        <w:pStyle w:val="a6"/>
        <w:spacing w:before="0" w:beforeAutospacing="0" w:after="0" w:afterAutospacing="0"/>
        <w:ind w:firstLine="708"/>
        <w:jc w:val="both"/>
        <w:rPr>
          <w:sz w:val="28"/>
          <w:szCs w:val="28"/>
        </w:rPr>
      </w:pPr>
      <w:r w:rsidRPr="002A49B1">
        <w:rPr>
          <w:sz w:val="28"/>
          <w:szCs w:val="28"/>
        </w:rPr>
        <w:t xml:space="preserve">Дерево Життя як космічне дерево є символом небесної вісі і скарбницею життя. Воно об'єднує в собі рівновагу і динаміку, силу і слабкість, є символом безпосереднього відновлення природи. Дерево займає у святому письмі центральне місце, дерево </w:t>
      </w:r>
      <w:r>
        <w:rPr>
          <w:sz w:val="28"/>
          <w:szCs w:val="28"/>
          <w:lang w:val="uk-UA"/>
        </w:rPr>
        <w:t xml:space="preserve">- </w:t>
      </w:r>
      <w:r w:rsidRPr="002A49B1">
        <w:rPr>
          <w:sz w:val="28"/>
          <w:szCs w:val="28"/>
        </w:rPr>
        <w:t xml:space="preserve">це поняття всього доброго і цінного, це образ Божої мудрості, досвіду. У вигляді дерева уявлявся стрижень світобудови, навколо якого встановлювалася рівновага протилежностей, корені якого сягають підземного царства. Світове Дерево завжди зображується стилізовано: з обов'язковим </w:t>
      </w:r>
      <w:r w:rsidRPr="002A49B1">
        <w:rPr>
          <w:sz w:val="28"/>
          <w:szCs w:val="28"/>
        </w:rPr>
        <w:lastRenderedPageBreak/>
        <w:t>поділом на три яруси по вертикалі та дотриманням чіткої симетрії правого і лівого боків.</w:t>
      </w:r>
    </w:p>
    <w:p w:rsidR="00A511CF" w:rsidRPr="002A49B1" w:rsidRDefault="00A511CF" w:rsidP="00A511CF">
      <w:pPr>
        <w:pStyle w:val="a6"/>
        <w:spacing w:before="0" w:beforeAutospacing="0" w:after="0" w:afterAutospacing="0"/>
        <w:jc w:val="both"/>
        <w:rPr>
          <w:sz w:val="28"/>
          <w:szCs w:val="28"/>
        </w:rPr>
      </w:pPr>
      <w:r w:rsidRPr="002A49B1">
        <w:rPr>
          <w:sz w:val="28"/>
          <w:szCs w:val="28"/>
        </w:rPr>
        <w:t xml:space="preserve">Дерево Життя. Його варіант </w:t>
      </w:r>
      <w:r>
        <w:rPr>
          <w:sz w:val="28"/>
          <w:szCs w:val="28"/>
          <w:lang w:val="uk-UA"/>
        </w:rPr>
        <w:t>-</w:t>
      </w:r>
      <w:r w:rsidRPr="002A49B1">
        <w:rPr>
          <w:sz w:val="28"/>
          <w:szCs w:val="28"/>
        </w:rPr>
        <w:t xml:space="preserve"> дерево роду; найпростіше тричленне позначення дерева-сімї </w:t>
      </w:r>
      <w:r>
        <w:rPr>
          <w:sz w:val="28"/>
          <w:szCs w:val="28"/>
        </w:rPr>
        <w:t>–</w:t>
      </w:r>
      <w:r w:rsidRPr="002A49B1">
        <w:rPr>
          <w:sz w:val="28"/>
          <w:szCs w:val="28"/>
        </w:rPr>
        <w:t xml:space="preserve"> стовбур з трьома гілочками: батько, мати, дитина. Найдивовижнішою властивістю Дерева Життя є його здатність перетворюватись на Жінку-Берегиню, або, як її ще називали, Богиню Мокошу, господиню «рогу достатку» і прядильницю людської долі. Символом зображення Жінки-Берегині є дві перехрещені подвійні риски, елемент, який називають «черепашки», де кінчики рисок надломлені, що нагадує руки людини.</w:t>
      </w:r>
    </w:p>
    <w:p w:rsidR="00A511CF" w:rsidRPr="002A49B1" w:rsidRDefault="00A511CF" w:rsidP="00A511CF">
      <w:pPr>
        <w:pStyle w:val="a6"/>
        <w:spacing w:before="0" w:beforeAutospacing="0" w:after="0" w:afterAutospacing="0"/>
        <w:ind w:firstLine="708"/>
        <w:jc w:val="both"/>
        <w:rPr>
          <w:sz w:val="28"/>
          <w:szCs w:val="28"/>
        </w:rPr>
      </w:pPr>
      <w:r w:rsidRPr="002A49B1">
        <w:rPr>
          <w:sz w:val="28"/>
          <w:szCs w:val="28"/>
        </w:rPr>
        <w:t>З усіх богів наших предків Жінка-Берегиня, яка зображувалася з піднятими догори руками, була єдиною у пантеоні богів великого князя Володимира. Образ «Оранти», запрестольної Божої Матері, у Київському Соборі Святої Софії займає одне із чільних місць.</w:t>
      </w:r>
    </w:p>
    <w:p w:rsidR="00A511CF" w:rsidRPr="003630BD" w:rsidRDefault="00A511CF" w:rsidP="00A511CF">
      <w:pPr>
        <w:pStyle w:val="a6"/>
        <w:spacing w:before="0" w:beforeAutospacing="0" w:after="0" w:afterAutospacing="0"/>
        <w:ind w:firstLine="708"/>
        <w:jc w:val="both"/>
        <w:rPr>
          <w:sz w:val="28"/>
          <w:szCs w:val="28"/>
          <w:lang w:val="uk-UA"/>
        </w:rPr>
      </w:pPr>
      <w:r w:rsidRPr="003630BD">
        <w:rPr>
          <w:sz w:val="28"/>
          <w:szCs w:val="28"/>
          <w:lang w:val="uk-UA"/>
        </w:rPr>
        <w:t>Незважаючи на те, що значення знаків-символів змінювалось у зв'язку із трансформацією культових уявлень та протягом тисячоліть забувався і вторинний зміст символів, їх продовжують писати, оскільки ці малюнки освячені традицією. Знаки-символи (а їх понад сто) знайшли свою інтерпретацію в українській писанці: сонце – центр і підстава небесних просторів, носій світла і життя; хрест –символ всесвіту, знак чотирьох сторін світу; трикутник –</w:t>
      </w:r>
      <w:r>
        <w:rPr>
          <w:sz w:val="28"/>
          <w:szCs w:val="28"/>
          <w:lang w:val="uk-UA"/>
        </w:rPr>
        <w:t xml:space="preserve"> </w:t>
      </w:r>
      <w:r w:rsidRPr="003630BD">
        <w:rPr>
          <w:sz w:val="28"/>
          <w:szCs w:val="28"/>
          <w:lang w:val="uk-UA"/>
        </w:rPr>
        <w:t>символ вогню, безсмертності та чоловічої й ма</w:t>
      </w:r>
      <w:r>
        <w:rPr>
          <w:sz w:val="28"/>
          <w:szCs w:val="28"/>
          <w:lang w:val="uk-UA"/>
        </w:rPr>
        <w:t xml:space="preserve">теринської сили; Дерево Життя </w:t>
      </w:r>
      <w:r w:rsidRPr="003630BD">
        <w:rPr>
          <w:sz w:val="28"/>
          <w:szCs w:val="28"/>
          <w:lang w:val="uk-UA"/>
        </w:rPr>
        <w:t>– символ небесної о</w:t>
      </w:r>
      <w:r>
        <w:rPr>
          <w:sz w:val="28"/>
          <w:szCs w:val="28"/>
          <w:lang w:val="uk-UA"/>
        </w:rPr>
        <w:t xml:space="preserve">сі й скарбниці життя; спіраль </w:t>
      </w:r>
      <w:r w:rsidRPr="003630BD">
        <w:rPr>
          <w:sz w:val="28"/>
          <w:szCs w:val="28"/>
          <w:lang w:val="uk-UA"/>
        </w:rPr>
        <w:t>– ознака вегетативної й органічної плодючості; триріг –знак святого чис</w:t>
      </w:r>
      <w:r>
        <w:rPr>
          <w:sz w:val="28"/>
          <w:szCs w:val="28"/>
          <w:lang w:val="uk-UA"/>
        </w:rPr>
        <w:t xml:space="preserve">ла 3 і три божества; свастика </w:t>
      </w:r>
      <w:r w:rsidRPr="003630BD">
        <w:rPr>
          <w:sz w:val="28"/>
          <w:szCs w:val="28"/>
          <w:lang w:val="uk-UA"/>
        </w:rPr>
        <w:t>– знак вогню й сонця; граблі – символ дощу.</w:t>
      </w:r>
    </w:p>
    <w:p w:rsidR="00A511CF" w:rsidRPr="002A49B1" w:rsidRDefault="00A511CF" w:rsidP="00A511CF">
      <w:pPr>
        <w:pStyle w:val="a6"/>
        <w:spacing w:before="0" w:beforeAutospacing="0" w:after="0" w:afterAutospacing="0"/>
        <w:jc w:val="both"/>
        <w:rPr>
          <w:sz w:val="28"/>
          <w:szCs w:val="28"/>
        </w:rPr>
      </w:pPr>
      <w:r w:rsidRPr="002A49B1">
        <w:rPr>
          <w:sz w:val="28"/>
          <w:szCs w:val="28"/>
        </w:rPr>
        <w:t>Поряд з знаками-символами велике й функціональне значення має писанковий орнамент: символічний, геометричний, рослинний, зооморфний, антропологічний, побутовий. Поєднання геометричних мотивів, хвилястих ламаних і плавних ліній розкриває нам композиційну виразність писанок, зображення мотивів орнаментів, створюючи при цьому враження легкості, простору, ажурності.</w:t>
      </w:r>
    </w:p>
    <w:p w:rsidR="00A511CF" w:rsidRPr="002A49B1" w:rsidRDefault="00A511CF" w:rsidP="00A511CF">
      <w:pPr>
        <w:pStyle w:val="a6"/>
        <w:spacing w:before="0" w:beforeAutospacing="0" w:after="0" w:afterAutospacing="0"/>
        <w:ind w:firstLine="708"/>
        <w:jc w:val="both"/>
        <w:rPr>
          <w:sz w:val="28"/>
          <w:szCs w:val="28"/>
        </w:rPr>
      </w:pPr>
      <w:r w:rsidRPr="003630BD">
        <w:rPr>
          <w:sz w:val="28"/>
          <w:szCs w:val="28"/>
          <w:lang w:val="uk-UA"/>
        </w:rPr>
        <w:t xml:space="preserve">Найвідомішим із писанкових орнаментів є хвилястий орнамент як стилізоване зображення богині води, Дани, відомий під назвою </w:t>
      </w:r>
      <w:r w:rsidRPr="002A49B1">
        <w:rPr>
          <w:sz w:val="28"/>
          <w:szCs w:val="28"/>
        </w:rPr>
        <w:t>«меандр» або «безконечник». Серед орнаменту геометричного характеру чільне місце займають також такі назви, як «клинці», «безконечник», «ламаний хрест», «сорококлинчики», «косячки», «крюччя».</w:t>
      </w:r>
    </w:p>
    <w:p w:rsidR="00A511CF" w:rsidRPr="003630BD" w:rsidRDefault="00A511CF" w:rsidP="00A511CF">
      <w:pPr>
        <w:pStyle w:val="a6"/>
        <w:spacing w:before="0" w:beforeAutospacing="0" w:after="0" w:afterAutospacing="0"/>
        <w:ind w:firstLine="708"/>
        <w:jc w:val="both"/>
        <w:rPr>
          <w:sz w:val="28"/>
          <w:szCs w:val="28"/>
          <w:lang w:val="uk-UA"/>
        </w:rPr>
      </w:pPr>
      <w:r w:rsidRPr="003630BD">
        <w:rPr>
          <w:sz w:val="28"/>
          <w:szCs w:val="28"/>
          <w:lang w:val="uk-UA"/>
        </w:rPr>
        <w:t>Зачаровує у писанках розмаїття мотивів рослинного орнаменту: «неповна ружа», «рогата квіточка», «дубові», «кленові» листочки, «огірочки», «повняки», «бокова рожа», «хвойка», «півонія», «вазончик», «сосонка», які розкривають красу української природи, її розмаїття кольорів.</w:t>
      </w:r>
    </w:p>
    <w:p w:rsidR="00A511CF" w:rsidRPr="002A49B1" w:rsidRDefault="00A511CF" w:rsidP="00A511CF">
      <w:pPr>
        <w:pStyle w:val="a6"/>
        <w:spacing w:before="0" w:beforeAutospacing="0" w:after="0" w:afterAutospacing="0"/>
        <w:ind w:firstLine="708"/>
        <w:jc w:val="both"/>
        <w:rPr>
          <w:sz w:val="28"/>
          <w:szCs w:val="28"/>
        </w:rPr>
      </w:pPr>
      <w:r w:rsidRPr="002A49B1">
        <w:rPr>
          <w:sz w:val="28"/>
          <w:szCs w:val="28"/>
        </w:rPr>
        <w:lastRenderedPageBreak/>
        <w:t>Символіка кольору на українських писанках</w:t>
      </w:r>
      <w:r>
        <w:rPr>
          <w:sz w:val="28"/>
          <w:szCs w:val="28"/>
        </w:rPr>
        <w:t>–</w:t>
      </w:r>
      <w:r w:rsidRPr="002A49B1">
        <w:rPr>
          <w:sz w:val="28"/>
          <w:szCs w:val="28"/>
        </w:rPr>
        <w:t>це неповторне своєрідне поєднання барв, характерних для кожного регіону України. Колір виступає носієм інформації пізнавального й емоційно-виражального порядку, де закономірності колірної гармонії кольорів в поєднанні з орнаментальними елементами утворюють цілісну колірну систему.</w:t>
      </w:r>
    </w:p>
    <w:p w:rsidR="00A511CF" w:rsidRDefault="00A511CF" w:rsidP="00A511CF">
      <w:pPr>
        <w:pStyle w:val="a6"/>
        <w:spacing w:before="0" w:beforeAutospacing="0" w:after="0" w:afterAutospacing="0"/>
        <w:ind w:firstLine="709"/>
        <w:jc w:val="both"/>
        <w:rPr>
          <w:sz w:val="28"/>
          <w:szCs w:val="28"/>
          <w:lang w:val="uk-UA"/>
        </w:rPr>
      </w:pPr>
      <w:r w:rsidRPr="003630BD">
        <w:rPr>
          <w:sz w:val="28"/>
          <w:szCs w:val="28"/>
          <w:lang w:val="uk-UA"/>
        </w:rPr>
        <w:t xml:space="preserve">Саме різноманітна колірна гама ґрунтується на збереженні прадавньої колірної символіки: червоний колір символізував радість життя, любов; зелений </w:t>
      </w:r>
      <w:r>
        <w:rPr>
          <w:sz w:val="28"/>
          <w:szCs w:val="28"/>
        </w:rPr>
        <w:t>–</w:t>
      </w:r>
      <w:r w:rsidRPr="003630BD">
        <w:rPr>
          <w:sz w:val="28"/>
          <w:szCs w:val="28"/>
          <w:lang w:val="uk-UA"/>
        </w:rPr>
        <w:t xml:space="preserve"> пробудження природи, багатство рослинного і тваринного світу; блакитний </w:t>
      </w:r>
      <w:r>
        <w:rPr>
          <w:sz w:val="28"/>
          <w:szCs w:val="28"/>
        </w:rPr>
        <w:t>–</w:t>
      </w:r>
      <w:r w:rsidRPr="003630BD">
        <w:rPr>
          <w:sz w:val="28"/>
          <w:szCs w:val="28"/>
          <w:lang w:val="uk-UA"/>
        </w:rPr>
        <w:t xml:space="preserve">чисте небо, здоров'я; бронзовий </w:t>
      </w:r>
      <w:r>
        <w:rPr>
          <w:sz w:val="28"/>
          <w:szCs w:val="28"/>
        </w:rPr>
        <w:t>–</w:t>
      </w:r>
      <w:r w:rsidRPr="003630BD">
        <w:rPr>
          <w:sz w:val="28"/>
          <w:szCs w:val="28"/>
          <w:lang w:val="uk-UA"/>
        </w:rPr>
        <w:t xml:space="preserve"> матінку-землю, її врожай, щедрість до людини; чорний з білим </w:t>
      </w:r>
      <w:r>
        <w:rPr>
          <w:sz w:val="28"/>
          <w:szCs w:val="28"/>
        </w:rPr>
        <w:t>–</w:t>
      </w:r>
      <w:r w:rsidRPr="003630BD">
        <w:rPr>
          <w:sz w:val="28"/>
          <w:szCs w:val="28"/>
          <w:lang w:val="uk-UA"/>
        </w:rPr>
        <w:t xml:space="preserve"> пошану до померлих родичів, їхніх душ; червоний з білим означає повагу до духів, подяку за охорону від злих сил.</w:t>
      </w:r>
    </w:p>
    <w:p w:rsidR="00A511CF" w:rsidRPr="00F27538" w:rsidRDefault="00A511CF" w:rsidP="00A511CF">
      <w:pPr>
        <w:pStyle w:val="a6"/>
        <w:spacing w:before="0" w:beforeAutospacing="0" w:after="0" w:afterAutospacing="0"/>
        <w:ind w:firstLine="709"/>
        <w:jc w:val="both"/>
        <w:rPr>
          <w:rFonts w:eastAsia="Calibri"/>
          <w:sz w:val="28"/>
          <w:szCs w:val="28"/>
          <w:lang w:val="uk-UA"/>
        </w:rPr>
      </w:pPr>
      <w:r w:rsidRPr="00126D5E">
        <w:rPr>
          <w:rFonts w:eastAsia="Calibri"/>
          <w:sz w:val="28"/>
          <w:szCs w:val="28"/>
        </w:rPr>
        <w:t xml:space="preserve">На </w:t>
      </w:r>
      <w:proofErr w:type="gramStart"/>
      <w:r w:rsidRPr="00126D5E">
        <w:rPr>
          <w:rFonts w:eastAsia="Calibri"/>
          <w:sz w:val="28"/>
          <w:szCs w:val="28"/>
        </w:rPr>
        <w:t>жаль,  середньовічні</w:t>
      </w:r>
      <w:proofErr w:type="gramEnd"/>
      <w:r w:rsidRPr="00D05B2F">
        <w:rPr>
          <w:rFonts w:eastAsia="Calibri"/>
          <w:sz w:val="28"/>
          <w:szCs w:val="28"/>
        </w:rPr>
        <w:t xml:space="preserve"> писанки до наших днів не збереглися. Однак </w:t>
      </w:r>
      <w:r>
        <w:rPr>
          <w:rFonts w:eastAsia="Calibri"/>
          <w:sz w:val="28"/>
          <w:szCs w:val="28"/>
          <w:lang w:val="uk-UA"/>
        </w:rPr>
        <w:t xml:space="preserve">до наших часів дійшли секрети писанкарств.Про </w:t>
      </w:r>
      <w:proofErr w:type="gramStart"/>
      <w:r>
        <w:rPr>
          <w:rFonts w:eastAsia="Calibri"/>
          <w:sz w:val="28"/>
          <w:szCs w:val="28"/>
          <w:lang w:val="uk-UA"/>
        </w:rPr>
        <w:t xml:space="preserve">це </w:t>
      </w:r>
      <w:r w:rsidRPr="00D05B2F">
        <w:rPr>
          <w:rFonts w:eastAsia="Calibri"/>
          <w:sz w:val="28"/>
          <w:szCs w:val="28"/>
        </w:rPr>
        <w:t xml:space="preserve"> свідчать</w:t>
      </w:r>
      <w:proofErr w:type="gramEnd"/>
      <w:r w:rsidRPr="00D05B2F">
        <w:rPr>
          <w:rFonts w:eastAsia="Calibri"/>
          <w:sz w:val="28"/>
          <w:szCs w:val="28"/>
        </w:rPr>
        <w:t xml:space="preserve"> давні колекції українських писанок у музеях Києва, Лубен, Львова, Кракова, Варшави, Брно та ін. Найдавніші писанки зберігаються у фондах Музею етнографії та художнього промислу Інституту народознавства НАН України і походять зі сіл Острів (1882 р., Львівщина), Слобідка (1891 р., Поділля) та ін. Своєрідні місцеві відміни писанкарства існували і на початку XX ст. Розрізняють писанки Подніпров'я, Слобожанщини, Полісся, Поділля, Бойківщини, Гуцульщини, Лемківщини тощо. На Слобожанщині й Покутті поширені крапанки, на Бойківщині й Лемківщині — так звані шпилькові й крапанки. Найбільша філігранність орнаментальних мотивів притаманна гуцульським писанкам, виконаним писачком з конусоподібною трубочкою. </w:t>
      </w:r>
    </w:p>
    <w:p w:rsidR="00A511CF" w:rsidRPr="003630BD" w:rsidRDefault="00A511CF" w:rsidP="00A511CF">
      <w:pPr>
        <w:pStyle w:val="a6"/>
        <w:spacing w:before="0" w:beforeAutospacing="0" w:after="0" w:afterAutospacing="0"/>
        <w:ind w:firstLine="708"/>
        <w:jc w:val="both"/>
        <w:rPr>
          <w:sz w:val="28"/>
          <w:szCs w:val="28"/>
          <w:lang w:val="uk-UA"/>
        </w:rPr>
      </w:pPr>
      <w:r>
        <w:rPr>
          <w:noProof/>
          <w:sz w:val="28"/>
          <w:szCs w:val="28"/>
        </w:rPr>
        <w:drawing>
          <wp:anchor distT="0" distB="0" distL="114300" distR="114300" simplePos="0" relativeHeight="251710464" behindDoc="0" locked="0" layoutInCell="1" allowOverlap="1">
            <wp:simplePos x="0" y="0"/>
            <wp:positionH relativeFrom="column">
              <wp:posOffset>4284980</wp:posOffset>
            </wp:positionH>
            <wp:positionV relativeFrom="paragraph">
              <wp:posOffset>-118110</wp:posOffset>
            </wp:positionV>
            <wp:extent cx="1701165" cy="1111885"/>
            <wp:effectExtent l="19050" t="0" r="0" b="0"/>
            <wp:wrapSquare wrapText="bothSides"/>
            <wp:docPr id="78" name="Рисунок 8" descr="http://traditions.org.ua/images/7_Remesla/pysan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http://traditions.org.ua/images/7_Remesla/pysanka.jpg"/>
                    <pic:cNvPicPr>
                      <a:picLocks noChangeAspect="1" noChangeArrowheads="1"/>
                    </pic:cNvPicPr>
                  </pic:nvPicPr>
                  <pic:blipFill>
                    <a:blip r:embed="rId253"/>
                    <a:srcRect/>
                    <a:stretch>
                      <a:fillRect/>
                    </a:stretch>
                  </pic:blipFill>
                  <pic:spPr bwMode="auto">
                    <a:xfrm>
                      <a:off x="0" y="0"/>
                      <a:ext cx="1701165" cy="1111885"/>
                    </a:xfrm>
                    <a:prstGeom prst="rect">
                      <a:avLst/>
                    </a:prstGeom>
                    <a:noFill/>
                    <a:ln w="9525">
                      <a:noFill/>
                      <a:miter lim="800000"/>
                      <a:headEnd/>
                      <a:tailEnd/>
                    </a:ln>
                  </pic:spPr>
                </pic:pic>
              </a:graphicData>
            </a:graphic>
          </wp:anchor>
        </w:drawing>
      </w:r>
      <w:r w:rsidRPr="003630BD">
        <w:rPr>
          <w:sz w:val="28"/>
          <w:szCs w:val="28"/>
          <w:lang w:val="uk-UA"/>
        </w:rPr>
        <w:t>Дивишся на писанку</w:t>
      </w:r>
      <w:r w:rsidRPr="00126D5E">
        <w:rPr>
          <w:sz w:val="28"/>
          <w:szCs w:val="28"/>
          <w:lang w:val="uk-UA"/>
        </w:rPr>
        <w:t>–</w:t>
      </w:r>
      <w:r w:rsidRPr="003630BD">
        <w:rPr>
          <w:sz w:val="28"/>
          <w:szCs w:val="28"/>
          <w:lang w:val="uk-UA"/>
        </w:rPr>
        <w:t>зачаровуєшся розмаїттям кольорів, загадковими візерунками, де гармонійно переплітаються знаки-символи, щось невловиме і дуже важливе переповнює відчуття</w:t>
      </w:r>
      <w:r w:rsidRPr="00126D5E">
        <w:rPr>
          <w:sz w:val="28"/>
          <w:szCs w:val="28"/>
          <w:lang w:val="uk-UA"/>
        </w:rPr>
        <w:t>–</w:t>
      </w:r>
      <w:r w:rsidRPr="003630BD">
        <w:rPr>
          <w:sz w:val="28"/>
          <w:szCs w:val="28"/>
          <w:lang w:val="uk-UA"/>
        </w:rPr>
        <w:t>мабуть, це і є наше щастя незабутого, невтраченого...</w:t>
      </w:r>
    </w:p>
    <w:p w:rsidR="00A511CF" w:rsidRPr="002A49B1" w:rsidRDefault="00A511CF" w:rsidP="00A511CF">
      <w:pPr>
        <w:pStyle w:val="a6"/>
        <w:spacing w:before="0" w:beforeAutospacing="0" w:after="0" w:afterAutospacing="0"/>
        <w:ind w:firstLine="708"/>
        <w:jc w:val="both"/>
        <w:rPr>
          <w:sz w:val="28"/>
          <w:szCs w:val="28"/>
        </w:rPr>
      </w:pPr>
      <w:r w:rsidRPr="002A49B1">
        <w:rPr>
          <w:sz w:val="28"/>
          <w:szCs w:val="28"/>
        </w:rPr>
        <w:t>На разі варто погодитись із висловом: «український народ доти процвітатиме, доки українські жінки розмальовуватимуть писанки».</w:t>
      </w:r>
    </w:p>
    <w:p w:rsidR="00A511CF" w:rsidRPr="005F5054" w:rsidRDefault="00A511CF" w:rsidP="00A511CF">
      <w:pPr>
        <w:spacing w:after="0" w:line="240" w:lineRule="auto"/>
        <w:jc w:val="both"/>
        <w:rPr>
          <w:rFonts w:ascii="Times New Roman" w:eastAsia="Calibri" w:hAnsi="Times New Roman" w:cs="Times New Roman"/>
          <w:sz w:val="24"/>
          <w:szCs w:val="24"/>
        </w:rPr>
      </w:pPr>
    </w:p>
    <w:p w:rsidR="00A511CF" w:rsidRDefault="00A511CF" w:rsidP="00A511CF">
      <w:pPr>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eastAsia="ru-RU"/>
        </w:rPr>
        <w:drawing>
          <wp:anchor distT="0" distB="0" distL="114300" distR="114300" simplePos="0" relativeHeight="251709440" behindDoc="0" locked="0" layoutInCell="1" allowOverlap="1">
            <wp:simplePos x="0" y="0"/>
            <wp:positionH relativeFrom="column">
              <wp:posOffset>34290</wp:posOffset>
            </wp:positionH>
            <wp:positionV relativeFrom="paragraph">
              <wp:posOffset>4445</wp:posOffset>
            </wp:positionV>
            <wp:extent cx="1901825" cy="1284605"/>
            <wp:effectExtent l="19050" t="0" r="3175" b="0"/>
            <wp:wrapSquare wrapText="bothSides"/>
            <wp:docPr id="77" name="Рисунок 34" descr="01esa1504psh (598x404, 45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descr="01esa1504psh (598x404, 45Kb)"/>
                    <pic:cNvPicPr>
                      <a:picLocks noChangeAspect="1" noChangeArrowheads="1"/>
                    </pic:cNvPicPr>
                  </pic:nvPicPr>
                  <pic:blipFill>
                    <a:blip r:embed="rId254"/>
                    <a:srcRect/>
                    <a:stretch>
                      <a:fillRect/>
                    </a:stretch>
                  </pic:blipFill>
                  <pic:spPr bwMode="auto">
                    <a:xfrm>
                      <a:off x="0" y="0"/>
                      <a:ext cx="1901825" cy="1284605"/>
                    </a:xfrm>
                    <a:prstGeom prst="rect">
                      <a:avLst/>
                    </a:prstGeom>
                    <a:noFill/>
                    <a:ln w="9525">
                      <a:noFill/>
                      <a:miter lim="800000"/>
                      <a:headEnd/>
                      <a:tailEnd/>
                    </a:ln>
                  </pic:spPr>
                </pic:pic>
              </a:graphicData>
            </a:graphic>
          </wp:anchor>
        </w:drawing>
      </w:r>
      <w:r w:rsidRPr="00536209">
        <w:rPr>
          <w:rFonts w:ascii="Times New Roman" w:eastAsia="Times New Roman" w:hAnsi="Times New Roman" w:cs="Times New Roman"/>
          <w:sz w:val="28"/>
          <w:szCs w:val="28"/>
          <w:lang w:val="uk-UA" w:eastAsia="ru-RU"/>
        </w:rPr>
        <w:t>Найбільша писанка у світі. Коломия, Івано-Франківська область</w:t>
      </w:r>
      <w:r w:rsidRPr="001C5DE9">
        <w:rPr>
          <w:rFonts w:ascii="Times New Roman" w:eastAsia="Times New Roman" w:hAnsi="Times New Roman" w:cs="Times New Roman"/>
          <w:sz w:val="28"/>
          <w:szCs w:val="28"/>
          <w:lang w:eastAsia="ru-RU"/>
        </w:rPr>
        <w:t xml:space="preserve"> (Укра</w:t>
      </w:r>
      <w:r w:rsidRPr="00536209">
        <w:rPr>
          <w:rFonts w:ascii="Times New Roman" w:eastAsia="Times New Roman" w:hAnsi="Times New Roman" w:cs="Times New Roman"/>
          <w:sz w:val="28"/>
          <w:szCs w:val="28"/>
          <w:lang w:val="uk-UA" w:eastAsia="ru-RU"/>
        </w:rPr>
        <w:t>ї</w:t>
      </w:r>
      <w:r w:rsidRPr="001C5DE9">
        <w:rPr>
          <w:rFonts w:ascii="Times New Roman" w:eastAsia="Times New Roman" w:hAnsi="Times New Roman" w:cs="Times New Roman"/>
          <w:sz w:val="28"/>
          <w:szCs w:val="28"/>
          <w:lang w:eastAsia="ru-RU"/>
        </w:rPr>
        <w:t>на)</w:t>
      </w:r>
      <w:r w:rsidRPr="00536209">
        <w:rPr>
          <w:rFonts w:ascii="Times New Roman" w:eastAsia="Times New Roman" w:hAnsi="Times New Roman" w:cs="Times New Roman"/>
          <w:sz w:val="28"/>
          <w:szCs w:val="28"/>
          <w:lang w:val="uk-UA" w:eastAsia="ru-RU"/>
        </w:rPr>
        <w:t xml:space="preserve">. </w:t>
      </w:r>
      <w:r w:rsidRPr="00DC38C5">
        <w:rPr>
          <w:rFonts w:ascii="Times New Roman" w:eastAsia="Times New Roman" w:hAnsi="Times New Roman" w:cs="Times New Roman"/>
          <w:sz w:val="28"/>
          <w:szCs w:val="28"/>
          <w:lang w:val="uk-UA" w:eastAsia="ru-RU"/>
        </w:rPr>
        <w:t>В</w:t>
      </w:r>
      <w:r w:rsidRPr="00536209">
        <w:rPr>
          <w:rFonts w:ascii="Times New Roman" w:eastAsia="Times New Roman" w:hAnsi="Times New Roman" w:cs="Times New Roman"/>
          <w:sz w:val="28"/>
          <w:szCs w:val="28"/>
          <w:lang w:val="uk-UA" w:eastAsia="ru-RU"/>
        </w:rPr>
        <w:t>и</w:t>
      </w:r>
      <w:r w:rsidRPr="00DC38C5">
        <w:rPr>
          <w:rFonts w:ascii="Times New Roman" w:eastAsia="Times New Roman" w:hAnsi="Times New Roman" w:cs="Times New Roman"/>
          <w:sz w:val="28"/>
          <w:szCs w:val="28"/>
          <w:lang w:val="uk-UA" w:eastAsia="ru-RU"/>
        </w:rPr>
        <w:t>сота - 13 метр</w:t>
      </w:r>
      <w:r w:rsidRPr="00536209">
        <w:rPr>
          <w:rFonts w:ascii="Times New Roman" w:eastAsia="Times New Roman" w:hAnsi="Times New Roman" w:cs="Times New Roman"/>
          <w:sz w:val="28"/>
          <w:szCs w:val="28"/>
          <w:lang w:val="uk-UA" w:eastAsia="ru-RU"/>
        </w:rPr>
        <w:t>і</w:t>
      </w:r>
      <w:r w:rsidRPr="00DC38C5">
        <w:rPr>
          <w:rFonts w:ascii="Times New Roman" w:eastAsia="Times New Roman" w:hAnsi="Times New Roman" w:cs="Times New Roman"/>
          <w:sz w:val="28"/>
          <w:szCs w:val="28"/>
          <w:lang w:val="uk-UA" w:eastAsia="ru-RU"/>
        </w:rPr>
        <w:t>в, а д</w:t>
      </w:r>
      <w:r w:rsidRPr="00536209">
        <w:rPr>
          <w:rFonts w:ascii="Times New Roman" w:eastAsia="Times New Roman" w:hAnsi="Times New Roman" w:cs="Times New Roman"/>
          <w:sz w:val="28"/>
          <w:szCs w:val="28"/>
          <w:lang w:val="uk-UA" w:eastAsia="ru-RU"/>
        </w:rPr>
        <w:t>і</w:t>
      </w:r>
      <w:r w:rsidRPr="00DC38C5">
        <w:rPr>
          <w:rFonts w:ascii="Times New Roman" w:eastAsia="Times New Roman" w:hAnsi="Times New Roman" w:cs="Times New Roman"/>
          <w:sz w:val="28"/>
          <w:szCs w:val="28"/>
          <w:lang w:val="uk-UA" w:eastAsia="ru-RU"/>
        </w:rPr>
        <w:t>аметр 10 метр</w:t>
      </w:r>
      <w:r w:rsidRPr="00536209">
        <w:rPr>
          <w:rFonts w:ascii="Times New Roman" w:eastAsia="Times New Roman" w:hAnsi="Times New Roman" w:cs="Times New Roman"/>
          <w:sz w:val="28"/>
          <w:szCs w:val="28"/>
          <w:lang w:val="uk-UA" w:eastAsia="ru-RU"/>
        </w:rPr>
        <w:t>і</w:t>
      </w:r>
      <w:r w:rsidRPr="00DC38C5">
        <w:rPr>
          <w:rFonts w:ascii="Times New Roman" w:eastAsia="Times New Roman" w:hAnsi="Times New Roman" w:cs="Times New Roman"/>
          <w:sz w:val="28"/>
          <w:szCs w:val="28"/>
          <w:lang w:val="uk-UA" w:eastAsia="ru-RU"/>
        </w:rPr>
        <w:t>в. Г</w:t>
      </w:r>
      <w:r w:rsidRPr="00536209">
        <w:rPr>
          <w:rFonts w:ascii="Times New Roman" w:eastAsia="Times New Roman" w:hAnsi="Times New Roman" w:cs="Times New Roman"/>
          <w:sz w:val="28"/>
          <w:szCs w:val="28"/>
          <w:lang w:val="uk-UA" w:eastAsia="ru-RU"/>
        </w:rPr>
        <w:t>і</w:t>
      </w:r>
      <w:r w:rsidRPr="00DC38C5">
        <w:rPr>
          <w:rFonts w:ascii="Times New Roman" w:eastAsia="Times New Roman" w:hAnsi="Times New Roman" w:cs="Times New Roman"/>
          <w:sz w:val="28"/>
          <w:szCs w:val="28"/>
          <w:lang w:val="uk-UA" w:eastAsia="ru-RU"/>
        </w:rPr>
        <w:t>гантска п</w:t>
      </w:r>
      <w:r w:rsidRPr="00536209">
        <w:rPr>
          <w:rFonts w:ascii="Times New Roman" w:eastAsia="Times New Roman" w:hAnsi="Times New Roman" w:cs="Times New Roman"/>
          <w:sz w:val="28"/>
          <w:szCs w:val="28"/>
          <w:lang w:val="uk-UA" w:eastAsia="ru-RU"/>
        </w:rPr>
        <w:t>и</w:t>
      </w:r>
      <w:r w:rsidRPr="00DC38C5">
        <w:rPr>
          <w:rFonts w:ascii="Times New Roman" w:eastAsia="Times New Roman" w:hAnsi="Times New Roman" w:cs="Times New Roman"/>
          <w:sz w:val="28"/>
          <w:szCs w:val="28"/>
          <w:lang w:val="uk-UA" w:eastAsia="ru-RU"/>
        </w:rPr>
        <w:t xml:space="preserve">санка - </w:t>
      </w:r>
      <w:r w:rsidRPr="00536209">
        <w:rPr>
          <w:rFonts w:ascii="Times New Roman" w:eastAsia="Times New Roman" w:hAnsi="Times New Roman" w:cs="Times New Roman"/>
          <w:sz w:val="28"/>
          <w:szCs w:val="28"/>
          <w:lang w:val="uk-UA" w:eastAsia="ru-RU"/>
        </w:rPr>
        <w:t>це</w:t>
      </w:r>
      <w:r w:rsidRPr="00DC38C5">
        <w:rPr>
          <w:rFonts w:ascii="Times New Roman" w:eastAsia="Times New Roman" w:hAnsi="Times New Roman" w:cs="Times New Roman"/>
          <w:sz w:val="28"/>
          <w:szCs w:val="28"/>
          <w:lang w:val="uk-UA" w:eastAsia="ru-RU"/>
        </w:rPr>
        <w:t xml:space="preserve"> музей,</w:t>
      </w:r>
      <w:r w:rsidRPr="00536209">
        <w:rPr>
          <w:rFonts w:ascii="Times New Roman" w:eastAsia="Times New Roman" w:hAnsi="Times New Roman" w:cs="Times New Roman"/>
          <w:sz w:val="28"/>
          <w:szCs w:val="28"/>
          <w:lang w:val="uk-UA" w:eastAsia="ru-RU"/>
        </w:rPr>
        <w:t xml:space="preserve"> </w:t>
      </w:r>
      <w:r w:rsidRPr="00DC38C5">
        <w:rPr>
          <w:rFonts w:ascii="Times New Roman" w:eastAsia="Times New Roman" w:hAnsi="Times New Roman" w:cs="Times New Roman"/>
          <w:sz w:val="28"/>
          <w:szCs w:val="28"/>
          <w:lang w:val="uk-UA" w:eastAsia="ru-RU"/>
        </w:rPr>
        <w:t xml:space="preserve">в </w:t>
      </w:r>
      <w:r w:rsidRPr="00536209">
        <w:rPr>
          <w:rFonts w:ascii="Times New Roman" w:eastAsia="Times New Roman" w:hAnsi="Times New Roman" w:cs="Times New Roman"/>
          <w:sz w:val="28"/>
          <w:szCs w:val="28"/>
          <w:lang w:val="uk-UA" w:eastAsia="ru-RU"/>
        </w:rPr>
        <w:t xml:space="preserve">якому зібрані </w:t>
      </w:r>
      <w:r w:rsidRPr="00DC38C5">
        <w:rPr>
          <w:rFonts w:ascii="Times New Roman" w:eastAsia="Times New Roman" w:hAnsi="Times New Roman" w:cs="Times New Roman"/>
          <w:sz w:val="28"/>
          <w:szCs w:val="28"/>
          <w:lang w:val="uk-UA" w:eastAsia="ru-RU"/>
        </w:rPr>
        <w:t xml:space="preserve"> ун</w:t>
      </w:r>
      <w:r w:rsidRPr="00536209">
        <w:rPr>
          <w:rFonts w:ascii="Times New Roman" w:eastAsia="Times New Roman" w:hAnsi="Times New Roman" w:cs="Times New Roman"/>
          <w:sz w:val="28"/>
          <w:szCs w:val="28"/>
          <w:lang w:val="uk-UA" w:eastAsia="ru-RU"/>
        </w:rPr>
        <w:t>і</w:t>
      </w:r>
      <w:r w:rsidRPr="00DC38C5">
        <w:rPr>
          <w:rFonts w:ascii="Times New Roman" w:eastAsia="Times New Roman" w:hAnsi="Times New Roman" w:cs="Times New Roman"/>
          <w:sz w:val="28"/>
          <w:szCs w:val="28"/>
          <w:lang w:val="uk-UA" w:eastAsia="ru-RU"/>
        </w:rPr>
        <w:t>кальн</w:t>
      </w:r>
      <w:r w:rsidRPr="00536209">
        <w:rPr>
          <w:rFonts w:ascii="Times New Roman" w:eastAsia="Times New Roman" w:hAnsi="Times New Roman" w:cs="Times New Roman"/>
          <w:sz w:val="28"/>
          <w:szCs w:val="28"/>
          <w:lang w:val="uk-UA" w:eastAsia="ru-RU"/>
        </w:rPr>
        <w:t>і</w:t>
      </w:r>
      <w:r w:rsidRPr="00DC38C5">
        <w:rPr>
          <w:rFonts w:ascii="Times New Roman" w:eastAsia="Times New Roman" w:hAnsi="Times New Roman" w:cs="Times New Roman"/>
          <w:sz w:val="28"/>
          <w:szCs w:val="28"/>
          <w:lang w:val="uk-UA" w:eastAsia="ru-RU"/>
        </w:rPr>
        <w:t xml:space="preserve"> </w:t>
      </w:r>
      <w:r w:rsidRPr="00536209">
        <w:rPr>
          <w:rFonts w:ascii="Times New Roman" w:eastAsia="Times New Roman" w:hAnsi="Times New Roman" w:cs="Times New Roman"/>
          <w:sz w:val="28"/>
          <w:szCs w:val="28"/>
          <w:lang w:val="uk-UA" w:eastAsia="ru-RU"/>
        </w:rPr>
        <w:t>роз</w:t>
      </w:r>
      <w:r w:rsidRPr="00DC38C5">
        <w:rPr>
          <w:rFonts w:ascii="Times New Roman" w:eastAsia="Times New Roman" w:hAnsi="Times New Roman" w:cs="Times New Roman"/>
          <w:sz w:val="28"/>
          <w:szCs w:val="28"/>
          <w:lang w:val="uk-UA" w:eastAsia="ru-RU"/>
        </w:rPr>
        <w:t>писн</w:t>
      </w:r>
      <w:r w:rsidRPr="00536209">
        <w:rPr>
          <w:rFonts w:ascii="Times New Roman" w:eastAsia="Times New Roman" w:hAnsi="Times New Roman" w:cs="Times New Roman"/>
          <w:sz w:val="28"/>
          <w:szCs w:val="28"/>
          <w:lang w:val="uk-UA" w:eastAsia="ru-RU"/>
        </w:rPr>
        <w:t>і</w:t>
      </w:r>
      <w:r w:rsidRPr="00DC38C5">
        <w:rPr>
          <w:rFonts w:ascii="Times New Roman" w:eastAsia="Times New Roman" w:hAnsi="Times New Roman" w:cs="Times New Roman"/>
          <w:sz w:val="28"/>
          <w:szCs w:val="28"/>
          <w:lang w:val="uk-UA" w:eastAsia="ru-RU"/>
        </w:rPr>
        <w:t xml:space="preserve"> яйца </w:t>
      </w:r>
      <w:r w:rsidRPr="00536209">
        <w:rPr>
          <w:rFonts w:ascii="Times New Roman" w:eastAsia="Times New Roman" w:hAnsi="Times New Roman" w:cs="Times New Roman"/>
          <w:sz w:val="28"/>
          <w:szCs w:val="28"/>
          <w:lang w:val="uk-UA" w:eastAsia="ru-RU"/>
        </w:rPr>
        <w:t>з усіх куточків земної кулі</w:t>
      </w:r>
      <w:r w:rsidRPr="00DC38C5">
        <w:rPr>
          <w:rFonts w:ascii="Times New Roman" w:eastAsia="Times New Roman" w:hAnsi="Times New Roman" w:cs="Times New Roman"/>
          <w:sz w:val="28"/>
          <w:szCs w:val="28"/>
          <w:lang w:val="uk-UA" w:eastAsia="ru-RU"/>
        </w:rPr>
        <w:t>.</w:t>
      </w:r>
    </w:p>
    <w:p w:rsidR="00A511CF" w:rsidRDefault="00A511CF" w:rsidP="00A511CF">
      <w:pPr>
        <w:spacing w:after="0" w:line="240" w:lineRule="auto"/>
        <w:jc w:val="both"/>
        <w:rPr>
          <w:rFonts w:ascii="Times New Roman" w:eastAsia="Times New Roman" w:hAnsi="Times New Roman" w:cs="Times New Roman"/>
          <w:sz w:val="28"/>
          <w:szCs w:val="28"/>
          <w:lang w:val="uk-UA" w:eastAsia="ru-RU"/>
        </w:rPr>
      </w:pPr>
    </w:p>
    <w:p w:rsidR="00A511CF" w:rsidRDefault="00A511CF" w:rsidP="00A511CF">
      <w:pPr>
        <w:spacing w:after="0" w:line="240" w:lineRule="auto"/>
        <w:jc w:val="both"/>
        <w:rPr>
          <w:rFonts w:ascii="Times New Roman" w:eastAsia="Times New Roman" w:hAnsi="Times New Roman" w:cs="Times New Roman"/>
          <w:sz w:val="28"/>
          <w:szCs w:val="28"/>
          <w:lang w:val="uk-UA" w:eastAsia="ru-RU"/>
        </w:rPr>
      </w:pPr>
    </w:p>
    <w:p w:rsidR="00A511CF" w:rsidRPr="00757B0A" w:rsidRDefault="00A511CF" w:rsidP="00A511CF">
      <w:pPr>
        <w:spacing w:after="0" w:line="240" w:lineRule="auto"/>
        <w:jc w:val="center"/>
        <w:rPr>
          <w:rStyle w:val="a7"/>
          <w:rFonts w:ascii="Times New Roman" w:hAnsi="Times New Roman" w:cs="Times New Roman"/>
          <w:color w:val="0070C0"/>
          <w:sz w:val="28"/>
          <w:szCs w:val="28"/>
          <w:lang w:val="uk-UA"/>
        </w:rPr>
      </w:pPr>
      <w:r w:rsidRPr="00757B0A">
        <w:rPr>
          <w:rStyle w:val="a7"/>
          <w:rFonts w:ascii="Times New Roman" w:hAnsi="Times New Roman" w:cs="Times New Roman"/>
          <w:color w:val="0070C0"/>
          <w:sz w:val="28"/>
          <w:szCs w:val="28"/>
          <w:lang w:val="uk-UA"/>
        </w:rPr>
        <w:lastRenderedPageBreak/>
        <w:t>Символика  зображень на яйцях і  її значення</w:t>
      </w:r>
    </w:p>
    <w:p w:rsidR="00A511CF" w:rsidRDefault="00A511CF" w:rsidP="00A511CF">
      <w:pPr>
        <w:spacing w:after="0" w:line="240" w:lineRule="auto"/>
        <w:ind w:firstLine="708"/>
        <w:jc w:val="both"/>
        <w:rPr>
          <w:lang w:val="uk-UA"/>
        </w:rPr>
      </w:pPr>
      <w:r w:rsidRPr="007E3F40">
        <w:rPr>
          <w:rFonts w:ascii="Times New Roman" w:hAnsi="Times New Roman" w:cs="Times New Roman"/>
          <w:sz w:val="28"/>
          <w:szCs w:val="28"/>
          <w:lang w:val="uk-UA"/>
        </w:rPr>
        <w:t xml:space="preserve">Познайомимося із стародавньою символікою розпису яєць, зразки якої наведено нижче.Одним зі стародавніх і найважливіших символів національного світосприйняття було сонце — символ багатства.Традиційним мотивом була свастика. </w:t>
      </w:r>
      <w:r w:rsidRPr="00DC38C5">
        <w:rPr>
          <w:rFonts w:ascii="Times New Roman" w:hAnsi="Times New Roman" w:cs="Times New Roman"/>
          <w:sz w:val="28"/>
          <w:szCs w:val="28"/>
          <w:lang w:val="uk-UA"/>
        </w:rPr>
        <w:t xml:space="preserve">У народі її називали «ламаний хрест», «качині шийки», яка теж символізувала багатство.Хрест — символ християнства, символ дня сонцестояння, добування вогню.Олень — символ, пов'язаний із сонцем: він виносить сонце вранці і забирає увечері.Також були поширені зображення «знак безконечника», «знак трикутника». Знак трикутника багатозначний. Заштрихований — означає дощ, ще він означає зоране поле.Найбільш дивним знаком було зображення Берегині, богині, «Боженьки», що згодом набула форм фантастичній декоративних квітів.Дерево життя символізувало ше й розвиток роду (мати, батько, син).Стилізоване зображення руки символізувало владу або символ присутності Бога. </w:t>
      </w:r>
      <w:r w:rsidRPr="007E3F40">
        <w:rPr>
          <w:rFonts w:ascii="Times New Roman" w:hAnsi="Times New Roman" w:cs="Times New Roman"/>
          <w:sz w:val="28"/>
          <w:szCs w:val="28"/>
        </w:rPr>
        <w:t>Їх ще називають курячі лапи, ведмежі лапи.Кожен знак рослинної символіки також мав своє значення.Зооморфний орнамент на писанках не такий популярний, як рослинний. Зазначимо лише, що кінь означав витривалість, олені — довге життя, риби — Ісуса.Якщо говорити про символіку писанок загалом, то тут слід зважати не тільки на орнамент, але й гаму кольорів. Кожен район України мав своє, характерне лише для нього сполучення кольорів. Стародавні писанки мали два кольори.Пізніше наші предки вирішили, що чим більше кольорів на писанці, тим більшої магічної сили вона набуває і зможе принести їм кращу долю.Червоний — символізує собою позитивну символіку й означає радість життя.Чорний — не завжди означає потойбічне життя. У сполученні з червоним наголошує на тривожній правді життя.Жовтий колір означає місяць, зорі, врожай.Голубий — небо, повітря, здоров'я.Зелений — весну, воскресіння природи.Багатобарв'я означає сімейне щастя, світ, любов.Сполучення чорного і білого — свідчення поваги до душ померлих.</w:t>
      </w:r>
    </w:p>
    <w:p w:rsidR="00A511CF" w:rsidRDefault="00A511CF" w:rsidP="00A511CF">
      <w:pPr>
        <w:spacing w:after="0" w:line="240" w:lineRule="auto"/>
        <w:jc w:val="both"/>
        <w:rPr>
          <w:lang w:val="uk-UA"/>
        </w:rPr>
      </w:pPr>
      <w:r>
        <w:t>1.</w:t>
      </w:r>
      <w:r>
        <w:br/>
      </w:r>
      <w:r>
        <w:rPr>
          <w:noProof/>
          <w:color w:val="0000FF"/>
          <w:lang w:eastAsia="ru-RU"/>
        </w:rPr>
        <w:drawing>
          <wp:inline distT="0" distB="0" distL="0" distR="0">
            <wp:extent cx="2286000" cy="326390"/>
            <wp:effectExtent l="19050" t="0" r="0" b="0"/>
            <wp:docPr id="255" name="Рисунок 66" descr="Pisanki1 (500x77, 13Kb)">
              <a:hlinkClick xmlns:a="http://schemas.openxmlformats.org/drawingml/2006/main" r:id="rId25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6" descr="Pisanki1 (500x77, 13Kb)">
                      <a:hlinkClick r:id="rId255" tgtFrame="&quot;_blank&quot;"/>
                    </pic:cNvPr>
                    <pic:cNvPicPr>
                      <a:picLocks noChangeAspect="1" noChangeArrowheads="1"/>
                    </pic:cNvPicPr>
                  </pic:nvPicPr>
                  <pic:blipFill>
                    <a:blip r:embed="rId256"/>
                    <a:srcRect/>
                    <a:stretch>
                      <a:fillRect/>
                    </a:stretch>
                  </pic:blipFill>
                  <pic:spPr bwMode="auto">
                    <a:xfrm>
                      <a:off x="0" y="0"/>
                      <a:ext cx="2286000" cy="326390"/>
                    </a:xfrm>
                    <a:prstGeom prst="rect">
                      <a:avLst/>
                    </a:prstGeom>
                    <a:noFill/>
                    <a:ln w="9525">
                      <a:noFill/>
                      <a:miter lim="800000"/>
                      <a:headEnd/>
                      <a:tailEnd/>
                    </a:ln>
                  </pic:spPr>
                </pic:pic>
              </a:graphicData>
            </a:graphic>
          </wp:inline>
        </w:drawing>
      </w:r>
      <w:r>
        <w:t>2.</w:t>
      </w:r>
      <w:r>
        <w:rPr>
          <w:noProof/>
          <w:color w:val="0000FF"/>
          <w:lang w:eastAsia="ru-RU"/>
        </w:rPr>
        <w:drawing>
          <wp:inline distT="0" distB="0" distL="0" distR="0">
            <wp:extent cx="2286000" cy="653415"/>
            <wp:effectExtent l="19050" t="0" r="0" b="0"/>
            <wp:docPr id="254" name="Рисунок 67" descr="Pisanki2 (500x142, 9Kb)">
              <a:hlinkClick xmlns:a="http://schemas.openxmlformats.org/drawingml/2006/main" r:id="rId25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7" descr="Pisanki2 (500x142, 9Kb)">
                      <a:hlinkClick r:id="rId257" tgtFrame="&quot;_blank&quot;"/>
                    </pic:cNvPr>
                    <pic:cNvPicPr>
                      <a:picLocks noChangeAspect="1" noChangeArrowheads="1"/>
                    </pic:cNvPicPr>
                  </pic:nvPicPr>
                  <pic:blipFill>
                    <a:blip r:embed="rId258"/>
                    <a:srcRect/>
                    <a:stretch>
                      <a:fillRect/>
                    </a:stretch>
                  </pic:blipFill>
                  <pic:spPr bwMode="auto">
                    <a:xfrm>
                      <a:off x="0" y="0"/>
                      <a:ext cx="2286000" cy="653415"/>
                    </a:xfrm>
                    <a:prstGeom prst="rect">
                      <a:avLst/>
                    </a:prstGeom>
                    <a:noFill/>
                    <a:ln w="9525">
                      <a:noFill/>
                      <a:miter lim="800000"/>
                      <a:headEnd/>
                      <a:tailEnd/>
                    </a:ln>
                  </pic:spPr>
                </pic:pic>
              </a:graphicData>
            </a:graphic>
          </wp:inline>
        </w:drawing>
      </w:r>
      <w:r>
        <w:br/>
      </w:r>
      <w:r>
        <w:br/>
        <w:t>3.</w:t>
      </w:r>
      <w:r>
        <w:br/>
      </w:r>
      <w:r>
        <w:rPr>
          <w:noProof/>
          <w:color w:val="0000FF"/>
          <w:lang w:eastAsia="ru-RU"/>
        </w:rPr>
        <w:drawing>
          <wp:inline distT="0" distB="0" distL="0" distR="0">
            <wp:extent cx="2286000" cy="588010"/>
            <wp:effectExtent l="19050" t="0" r="0" b="0"/>
            <wp:docPr id="253" name="Рисунок 68" descr="Pisanki3 (500x132, 11Kb)">
              <a:hlinkClick xmlns:a="http://schemas.openxmlformats.org/drawingml/2006/main" r:id="rId25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 descr="Pisanki3 (500x132, 11Kb)">
                      <a:hlinkClick r:id="rId259" tgtFrame="&quot;_blank&quot;"/>
                    </pic:cNvPr>
                    <pic:cNvPicPr>
                      <a:picLocks noChangeAspect="1" noChangeArrowheads="1"/>
                    </pic:cNvPicPr>
                  </pic:nvPicPr>
                  <pic:blipFill>
                    <a:blip r:embed="rId260"/>
                    <a:srcRect/>
                    <a:stretch>
                      <a:fillRect/>
                    </a:stretch>
                  </pic:blipFill>
                  <pic:spPr bwMode="auto">
                    <a:xfrm>
                      <a:off x="0" y="0"/>
                      <a:ext cx="2286000" cy="588010"/>
                    </a:xfrm>
                    <a:prstGeom prst="rect">
                      <a:avLst/>
                    </a:prstGeom>
                    <a:noFill/>
                    <a:ln w="9525">
                      <a:noFill/>
                      <a:miter lim="800000"/>
                      <a:headEnd/>
                      <a:tailEnd/>
                    </a:ln>
                  </pic:spPr>
                </pic:pic>
              </a:graphicData>
            </a:graphic>
          </wp:inline>
        </w:drawing>
      </w:r>
      <w:r>
        <w:t>4.</w:t>
      </w:r>
      <w:r>
        <w:rPr>
          <w:noProof/>
          <w:color w:val="0000FF"/>
          <w:lang w:eastAsia="ru-RU"/>
        </w:rPr>
        <w:drawing>
          <wp:inline distT="0" distB="0" distL="0" distR="0">
            <wp:extent cx="2482215" cy="653415"/>
            <wp:effectExtent l="19050" t="0" r="0" b="0"/>
            <wp:docPr id="252" name="Рисунок 69" descr="Pisanki4 (500x128, 11Kb)">
              <a:hlinkClick xmlns:a="http://schemas.openxmlformats.org/drawingml/2006/main" r:id="rId26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 descr="Pisanki4 (500x128, 11Kb)">
                      <a:hlinkClick r:id="rId261" tgtFrame="&quot;_blank&quot;"/>
                    </pic:cNvPr>
                    <pic:cNvPicPr>
                      <a:picLocks noChangeAspect="1" noChangeArrowheads="1"/>
                    </pic:cNvPicPr>
                  </pic:nvPicPr>
                  <pic:blipFill>
                    <a:blip r:embed="rId262"/>
                    <a:srcRect/>
                    <a:stretch>
                      <a:fillRect/>
                    </a:stretch>
                  </pic:blipFill>
                  <pic:spPr bwMode="auto">
                    <a:xfrm>
                      <a:off x="0" y="0"/>
                      <a:ext cx="2482215" cy="653415"/>
                    </a:xfrm>
                    <a:prstGeom prst="rect">
                      <a:avLst/>
                    </a:prstGeom>
                    <a:noFill/>
                    <a:ln w="9525">
                      <a:noFill/>
                      <a:miter lim="800000"/>
                      <a:headEnd/>
                      <a:tailEnd/>
                    </a:ln>
                  </pic:spPr>
                </pic:pic>
              </a:graphicData>
            </a:graphic>
          </wp:inline>
        </w:drawing>
      </w:r>
      <w:r>
        <w:br/>
      </w:r>
      <w:r>
        <w:br/>
        <w:t>5.</w:t>
      </w:r>
      <w:r>
        <w:br/>
      </w:r>
      <w:r>
        <w:rPr>
          <w:noProof/>
          <w:color w:val="0000FF"/>
          <w:lang w:eastAsia="ru-RU"/>
        </w:rPr>
        <w:lastRenderedPageBreak/>
        <w:drawing>
          <wp:inline distT="0" distB="0" distL="0" distR="0">
            <wp:extent cx="2351405" cy="522605"/>
            <wp:effectExtent l="19050" t="0" r="0" b="0"/>
            <wp:docPr id="251" name="Рисунок 70" descr="Pisanki5 (500x119, 10Kb)">
              <a:hlinkClick xmlns:a="http://schemas.openxmlformats.org/drawingml/2006/main" r:id="rId26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0" descr="Pisanki5 (500x119, 10Kb)">
                      <a:hlinkClick r:id="rId263" tgtFrame="&quot;_blank&quot;"/>
                    </pic:cNvPr>
                    <pic:cNvPicPr>
                      <a:picLocks noChangeAspect="1" noChangeArrowheads="1"/>
                    </pic:cNvPicPr>
                  </pic:nvPicPr>
                  <pic:blipFill>
                    <a:blip r:embed="rId264"/>
                    <a:srcRect/>
                    <a:stretch>
                      <a:fillRect/>
                    </a:stretch>
                  </pic:blipFill>
                  <pic:spPr bwMode="auto">
                    <a:xfrm>
                      <a:off x="0" y="0"/>
                      <a:ext cx="2351405" cy="522605"/>
                    </a:xfrm>
                    <a:prstGeom prst="rect">
                      <a:avLst/>
                    </a:prstGeom>
                    <a:noFill/>
                    <a:ln w="9525">
                      <a:noFill/>
                      <a:miter lim="800000"/>
                      <a:headEnd/>
                      <a:tailEnd/>
                    </a:ln>
                  </pic:spPr>
                </pic:pic>
              </a:graphicData>
            </a:graphic>
          </wp:inline>
        </w:drawing>
      </w:r>
      <w:r>
        <w:t>6.</w:t>
      </w:r>
      <w:r>
        <w:rPr>
          <w:noProof/>
          <w:color w:val="0000FF"/>
          <w:lang w:eastAsia="ru-RU"/>
        </w:rPr>
        <w:drawing>
          <wp:inline distT="0" distB="0" distL="0" distR="0">
            <wp:extent cx="2482215" cy="653415"/>
            <wp:effectExtent l="19050" t="0" r="0" b="0"/>
            <wp:docPr id="250" name="Рисунок 71" descr="Pisanki6 (500x131, 15Kb)">
              <a:hlinkClick xmlns:a="http://schemas.openxmlformats.org/drawingml/2006/main" r:id="rId26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1" descr="Pisanki6 (500x131, 15Kb)">
                      <a:hlinkClick r:id="rId265" tgtFrame="&quot;_blank&quot;"/>
                    </pic:cNvPr>
                    <pic:cNvPicPr>
                      <a:picLocks noChangeAspect="1" noChangeArrowheads="1"/>
                    </pic:cNvPicPr>
                  </pic:nvPicPr>
                  <pic:blipFill>
                    <a:blip r:embed="rId266"/>
                    <a:srcRect/>
                    <a:stretch>
                      <a:fillRect/>
                    </a:stretch>
                  </pic:blipFill>
                  <pic:spPr bwMode="auto">
                    <a:xfrm>
                      <a:off x="0" y="0"/>
                      <a:ext cx="2482215" cy="653415"/>
                    </a:xfrm>
                    <a:prstGeom prst="rect">
                      <a:avLst/>
                    </a:prstGeom>
                    <a:noFill/>
                    <a:ln w="9525">
                      <a:noFill/>
                      <a:miter lim="800000"/>
                      <a:headEnd/>
                      <a:tailEnd/>
                    </a:ln>
                  </pic:spPr>
                </pic:pic>
              </a:graphicData>
            </a:graphic>
          </wp:inline>
        </w:drawing>
      </w:r>
      <w:r>
        <w:br/>
      </w:r>
      <w:r>
        <w:br/>
        <w:t>7.</w:t>
      </w:r>
      <w:r>
        <w:br/>
      </w:r>
      <w:r>
        <w:rPr>
          <w:noProof/>
          <w:color w:val="0000FF"/>
          <w:lang w:eastAsia="ru-RU"/>
        </w:rPr>
        <w:drawing>
          <wp:inline distT="0" distB="0" distL="0" distR="0">
            <wp:extent cx="2286000" cy="2286000"/>
            <wp:effectExtent l="19050" t="0" r="0" b="0"/>
            <wp:docPr id="249" name="Рисунок 72" descr="богатый урожай (500x500, 11Kb)">
              <a:hlinkClick xmlns:a="http://schemas.openxmlformats.org/drawingml/2006/main" r:id="rId26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2" descr="богатый урожай (500x500, 11Kb)">
                      <a:hlinkClick r:id="rId267" tgtFrame="&quot;_blank&quot;"/>
                    </pic:cNvPr>
                    <pic:cNvPicPr>
                      <a:picLocks noChangeAspect="1" noChangeArrowheads="1"/>
                    </pic:cNvPicPr>
                  </pic:nvPicPr>
                  <pic:blipFill>
                    <a:blip r:embed="rId268"/>
                    <a:srcRect/>
                    <a:stretch>
                      <a:fillRect/>
                    </a:stretch>
                  </pic:blipFill>
                  <pic:spPr bwMode="auto">
                    <a:xfrm>
                      <a:off x="0" y="0"/>
                      <a:ext cx="2286000" cy="2286000"/>
                    </a:xfrm>
                    <a:prstGeom prst="rect">
                      <a:avLst/>
                    </a:prstGeom>
                    <a:noFill/>
                    <a:ln w="9525">
                      <a:noFill/>
                      <a:miter lim="800000"/>
                      <a:headEnd/>
                      <a:tailEnd/>
                    </a:ln>
                  </pic:spPr>
                </pic:pic>
              </a:graphicData>
            </a:graphic>
          </wp:inline>
        </w:drawing>
      </w:r>
      <w:r>
        <w:t>8.</w:t>
      </w:r>
      <w:r>
        <w:rPr>
          <w:noProof/>
          <w:lang w:eastAsia="ru-RU"/>
        </w:rPr>
        <w:drawing>
          <wp:inline distT="0" distB="0" distL="0" distR="0">
            <wp:extent cx="2351405" cy="1763395"/>
            <wp:effectExtent l="19050" t="0" r="0" b="0"/>
            <wp:docPr id="248" name="Рисунок 1" descr="долголетие (500x384, 10Kb)">
              <a:hlinkClick xmlns:a="http://schemas.openxmlformats.org/drawingml/2006/main" r:id="rId26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долголетие (500x384, 10Kb)">
                      <a:hlinkClick r:id="rId269" tgtFrame="&quot;_blank&quot;"/>
                    </pic:cNvPr>
                    <pic:cNvPicPr>
                      <a:picLocks noChangeAspect="1" noChangeArrowheads="1"/>
                    </pic:cNvPicPr>
                  </pic:nvPicPr>
                  <pic:blipFill>
                    <a:blip r:embed="rId270"/>
                    <a:srcRect/>
                    <a:stretch>
                      <a:fillRect/>
                    </a:stretch>
                  </pic:blipFill>
                  <pic:spPr bwMode="auto">
                    <a:xfrm>
                      <a:off x="0" y="0"/>
                      <a:ext cx="2351405" cy="1763395"/>
                    </a:xfrm>
                    <a:prstGeom prst="rect">
                      <a:avLst/>
                    </a:prstGeom>
                    <a:noFill/>
                    <a:ln w="9525">
                      <a:noFill/>
                      <a:miter lim="800000"/>
                      <a:headEnd/>
                      <a:tailEnd/>
                    </a:ln>
                  </pic:spPr>
                </pic:pic>
              </a:graphicData>
            </a:graphic>
          </wp:inline>
        </w:drawing>
      </w:r>
      <w:r>
        <w:br/>
      </w:r>
      <w:r>
        <w:br/>
        <w:t>9.</w:t>
      </w:r>
      <w:r>
        <w:br/>
      </w:r>
      <w:r>
        <w:rPr>
          <w:noProof/>
          <w:color w:val="0000FF"/>
          <w:lang w:eastAsia="ru-RU"/>
        </w:rPr>
        <w:drawing>
          <wp:inline distT="0" distB="0" distL="0" distR="0">
            <wp:extent cx="2286000" cy="1175385"/>
            <wp:effectExtent l="19050" t="0" r="0" b="0"/>
            <wp:docPr id="247" name="Рисунок 75" descr="символы которые лечат (500x258, 5Kb)">
              <a:hlinkClick xmlns:a="http://schemas.openxmlformats.org/drawingml/2006/main" r:id="rId27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5" descr="символы которые лечат (500x258, 5Kb)">
                      <a:hlinkClick r:id="rId271" tgtFrame="&quot;_blank&quot;"/>
                    </pic:cNvPr>
                    <pic:cNvPicPr>
                      <a:picLocks noChangeAspect="1" noChangeArrowheads="1"/>
                    </pic:cNvPicPr>
                  </pic:nvPicPr>
                  <pic:blipFill>
                    <a:blip r:embed="rId272"/>
                    <a:srcRect/>
                    <a:stretch>
                      <a:fillRect/>
                    </a:stretch>
                  </pic:blipFill>
                  <pic:spPr bwMode="auto">
                    <a:xfrm>
                      <a:off x="0" y="0"/>
                      <a:ext cx="2286000" cy="1175385"/>
                    </a:xfrm>
                    <a:prstGeom prst="rect">
                      <a:avLst/>
                    </a:prstGeom>
                    <a:noFill/>
                    <a:ln w="9525">
                      <a:noFill/>
                      <a:miter lim="800000"/>
                      <a:headEnd/>
                      <a:tailEnd/>
                    </a:ln>
                  </pic:spPr>
                </pic:pic>
              </a:graphicData>
            </a:graphic>
          </wp:inline>
        </w:drawing>
      </w:r>
      <w:r>
        <w:t>10.</w:t>
      </w:r>
      <w:r w:rsidRPr="00A96E5E">
        <w:rPr>
          <w:noProof/>
          <w:lang w:eastAsia="ru-RU"/>
        </w:rPr>
        <w:t xml:space="preserve"> </w:t>
      </w:r>
      <w:r>
        <w:rPr>
          <w:noProof/>
          <w:lang w:eastAsia="ru-RU"/>
        </w:rPr>
        <w:drawing>
          <wp:inline distT="0" distB="0" distL="0" distR="0">
            <wp:extent cx="2089785" cy="1175385"/>
            <wp:effectExtent l="19050" t="0" r="5715" b="0"/>
            <wp:docPr id="246" name="Рисунок 3" descr="для рождения деток (500x282, 8Kb)">
              <a:hlinkClick xmlns:a="http://schemas.openxmlformats.org/drawingml/2006/main" r:id="rId27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для рождения деток (500x282, 8Kb)">
                      <a:hlinkClick r:id="rId273" tgtFrame="&quot;_blank&quot;"/>
                    </pic:cNvPr>
                    <pic:cNvPicPr>
                      <a:picLocks noChangeAspect="1" noChangeArrowheads="1"/>
                    </pic:cNvPicPr>
                  </pic:nvPicPr>
                  <pic:blipFill>
                    <a:blip r:embed="rId274"/>
                    <a:srcRect/>
                    <a:stretch>
                      <a:fillRect/>
                    </a:stretch>
                  </pic:blipFill>
                  <pic:spPr bwMode="auto">
                    <a:xfrm>
                      <a:off x="0" y="0"/>
                      <a:ext cx="2089785" cy="1175385"/>
                    </a:xfrm>
                    <a:prstGeom prst="rect">
                      <a:avLst/>
                    </a:prstGeom>
                    <a:noFill/>
                    <a:ln w="9525">
                      <a:noFill/>
                      <a:miter lim="800000"/>
                      <a:headEnd/>
                      <a:tailEnd/>
                    </a:ln>
                  </pic:spPr>
                </pic:pic>
              </a:graphicData>
            </a:graphic>
          </wp:inline>
        </w:drawing>
      </w:r>
    </w:p>
    <w:p w:rsidR="00A511CF" w:rsidRDefault="00A511CF" w:rsidP="00A511CF">
      <w:pPr>
        <w:spacing w:after="0" w:line="240" w:lineRule="auto"/>
        <w:jc w:val="both"/>
        <w:rPr>
          <w:lang w:val="uk-UA"/>
        </w:rPr>
      </w:pPr>
    </w:p>
    <w:p w:rsidR="00A511CF" w:rsidRDefault="00A511CF" w:rsidP="00A511CF">
      <w:pPr>
        <w:spacing w:after="0" w:line="240" w:lineRule="auto"/>
        <w:jc w:val="both"/>
        <w:rPr>
          <w:lang w:val="uk-UA"/>
        </w:rPr>
      </w:pPr>
    </w:p>
    <w:p w:rsidR="00A511CF" w:rsidRDefault="00A511CF" w:rsidP="00A511CF">
      <w:pPr>
        <w:spacing w:after="0" w:line="240" w:lineRule="auto"/>
        <w:jc w:val="both"/>
        <w:rPr>
          <w:lang w:val="uk-UA"/>
        </w:rPr>
      </w:pPr>
      <w:r>
        <w:t>11.</w:t>
      </w:r>
      <w:r>
        <w:br/>
      </w:r>
      <w:r>
        <w:rPr>
          <w:noProof/>
          <w:color w:val="0000FF"/>
          <w:lang w:eastAsia="ru-RU"/>
        </w:rPr>
        <w:drawing>
          <wp:inline distT="0" distB="0" distL="0" distR="0">
            <wp:extent cx="2351405" cy="1697990"/>
            <wp:effectExtent l="19050" t="0" r="0" b="0"/>
            <wp:docPr id="245" name="Рисунок 76" descr="символы любви (500x367, 11Kb)">
              <a:hlinkClick xmlns:a="http://schemas.openxmlformats.org/drawingml/2006/main" r:id="rId27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6" descr="символы любви (500x367, 11Kb)">
                      <a:hlinkClick r:id="rId275" tgtFrame="&quot;_blank&quot;"/>
                    </pic:cNvPr>
                    <pic:cNvPicPr>
                      <a:picLocks noChangeAspect="1" noChangeArrowheads="1"/>
                    </pic:cNvPicPr>
                  </pic:nvPicPr>
                  <pic:blipFill>
                    <a:blip r:embed="rId276"/>
                    <a:srcRect/>
                    <a:stretch>
                      <a:fillRect/>
                    </a:stretch>
                  </pic:blipFill>
                  <pic:spPr bwMode="auto">
                    <a:xfrm>
                      <a:off x="0" y="0"/>
                      <a:ext cx="2351405" cy="1697990"/>
                    </a:xfrm>
                    <a:prstGeom prst="rect">
                      <a:avLst/>
                    </a:prstGeom>
                    <a:noFill/>
                    <a:ln w="9525">
                      <a:noFill/>
                      <a:miter lim="800000"/>
                      <a:headEnd/>
                      <a:tailEnd/>
                    </a:ln>
                  </pic:spPr>
                </pic:pic>
              </a:graphicData>
            </a:graphic>
          </wp:inline>
        </w:drawing>
      </w:r>
      <w:r>
        <w:t>12.</w:t>
      </w:r>
      <w:r>
        <w:rPr>
          <w:noProof/>
          <w:color w:val="0000FF"/>
          <w:lang w:eastAsia="ru-RU"/>
        </w:rPr>
        <w:drawing>
          <wp:inline distT="0" distB="0" distL="0" distR="0">
            <wp:extent cx="2286000" cy="1697990"/>
            <wp:effectExtent l="19050" t="0" r="0" b="0"/>
            <wp:docPr id="244" name="Рисунок 77" descr="символы -обереги (500x380, 11Kb)">
              <a:hlinkClick xmlns:a="http://schemas.openxmlformats.org/drawingml/2006/main" r:id="rId27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7" descr="символы -обереги (500x380, 11Kb)">
                      <a:hlinkClick r:id="rId277" tgtFrame="&quot;_blank&quot;"/>
                    </pic:cNvPr>
                    <pic:cNvPicPr>
                      <a:picLocks noChangeAspect="1" noChangeArrowheads="1"/>
                    </pic:cNvPicPr>
                  </pic:nvPicPr>
                  <pic:blipFill>
                    <a:blip r:embed="rId278"/>
                    <a:srcRect/>
                    <a:stretch>
                      <a:fillRect/>
                    </a:stretch>
                  </pic:blipFill>
                  <pic:spPr bwMode="auto">
                    <a:xfrm>
                      <a:off x="0" y="0"/>
                      <a:ext cx="2286000" cy="1697990"/>
                    </a:xfrm>
                    <a:prstGeom prst="rect">
                      <a:avLst/>
                    </a:prstGeom>
                    <a:noFill/>
                    <a:ln w="9525">
                      <a:noFill/>
                      <a:miter lim="800000"/>
                      <a:headEnd/>
                      <a:tailEnd/>
                    </a:ln>
                  </pic:spPr>
                </pic:pic>
              </a:graphicData>
            </a:graphic>
          </wp:inline>
        </w:drawing>
      </w:r>
      <w:r>
        <w:br/>
      </w:r>
      <w:r>
        <w:br/>
      </w:r>
    </w:p>
    <w:p w:rsidR="00A511CF" w:rsidRDefault="00A511CF" w:rsidP="00A511CF">
      <w:pPr>
        <w:spacing w:after="0" w:line="240" w:lineRule="auto"/>
        <w:jc w:val="both"/>
        <w:rPr>
          <w:rFonts w:ascii="Times New Roman" w:eastAsia="Times New Roman" w:hAnsi="Times New Roman" w:cs="Times New Roman"/>
          <w:sz w:val="28"/>
          <w:szCs w:val="28"/>
          <w:lang w:val="uk-UA" w:eastAsia="ru-RU"/>
        </w:rPr>
      </w:pPr>
      <w:r>
        <w:lastRenderedPageBreak/>
        <w:t>13.</w:t>
      </w:r>
      <w:r>
        <w:br/>
      </w:r>
      <w:r>
        <w:rPr>
          <w:noProof/>
          <w:color w:val="0000FF"/>
          <w:lang w:eastAsia="ru-RU"/>
        </w:rPr>
        <w:drawing>
          <wp:inline distT="0" distB="0" distL="0" distR="0">
            <wp:extent cx="2351405" cy="1894205"/>
            <wp:effectExtent l="19050" t="0" r="0" b="0"/>
            <wp:docPr id="243" name="Рисунок 78" descr="символы сили и выносливости (500x395, 9Kb)">
              <a:hlinkClick xmlns:a="http://schemas.openxmlformats.org/drawingml/2006/main" r:id="rId27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8" descr="символы сили и выносливости (500x395, 9Kb)">
                      <a:hlinkClick r:id="rId279" tgtFrame="&quot;_blank&quot;"/>
                    </pic:cNvPr>
                    <pic:cNvPicPr>
                      <a:picLocks noChangeAspect="1" noChangeArrowheads="1"/>
                    </pic:cNvPicPr>
                  </pic:nvPicPr>
                  <pic:blipFill>
                    <a:blip r:embed="rId280"/>
                    <a:srcRect/>
                    <a:stretch>
                      <a:fillRect/>
                    </a:stretch>
                  </pic:blipFill>
                  <pic:spPr bwMode="auto">
                    <a:xfrm>
                      <a:off x="0" y="0"/>
                      <a:ext cx="2351405" cy="1894205"/>
                    </a:xfrm>
                    <a:prstGeom prst="rect">
                      <a:avLst/>
                    </a:prstGeom>
                    <a:noFill/>
                    <a:ln w="9525">
                      <a:noFill/>
                      <a:miter lim="800000"/>
                      <a:headEnd/>
                      <a:tailEnd/>
                    </a:ln>
                  </pic:spPr>
                </pic:pic>
              </a:graphicData>
            </a:graphic>
          </wp:inline>
        </w:drawing>
      </w:r>
      <w:r>
        <w:t>14.</w:t>
      </w:r>
      <w:r>
        <w:rPr>
          <w:noProof/>
          <w:color w:val="0000FF"/>
          <w:lang w:eastAsia="ru-RU"/>
        </w:rPr>
        <w:drawing>
          <wp:inline distT="0" distB="0" distL="0" distR="0">
            <wp:extent cx="2351405" cy="1632585"/>
            <wp:effectExtent l="19050" t="0" r="0" b="0"/>
            <wp:docPr id="242" name="Рисунок 79" descr="символы християн (500x352, 11Kb)">
              <a:hlinkClick xmlns:a="http://schemas.openxmlformats.org/drawingml/2006/main" r:id="rId28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9" descr="символы християн (500x352, 11Kb)">
                      <a:hlinkClick r:id="rId281" tgtFrame="&quot;_blank&quot;"/>
                    </pic:cNvPr>
                    <pic:cNvPicPr>
                      <a:picLocks noChangeAspect="1" noChangeArrowheads="1"/>
                    </pic:cNvPicPr>
                  </pic:nvPicPr>
                  <pic:blipFill>
                    <a:blip r:embed="rId282"/>
                    <a:srcRect/>
                    <a:stretch>
                      <a:fillRect/>
                    </a:stretch>
                  </pic:blipFill>
                  <pic:spPr bwMode="auto">
                    <a:xfrm>
                      <a:off x="0" y="0"/>
                      <a:ext cx="2351405" cy="1632585"/>
                    </a:xfrm>
                    <a:prstGeom prst="rect">
                      <a:avLst/>
                    </a:prstGeom>
                    <a:noFill/>
                    <a:ln w="9525">
                      <a:noFill/>
                      <a:miter lim="800000"/>
                      <a:headEnd/>
                      <a:tailEnd/>
                    </a:ln>
                  </pic:spPr>
                </pic:pic>
              </a:graphicData>
            </a:graphic>
          </wp:inline>
        </w:drawing>
      </w:r>
    </w:p>
    <w:p w:rsidR="00A511CF" w:rsidRDefault="00A511CF" w:rsidP="00A511CF">
      <w:pPr>
        <w:spacing w:after="0" w:line="240" w:lineRule="auto"/>
        <w:jc w:val="both"/>
        <w:rPr>
          <w:rFonts w:ascii="Times New Roman" w:eastAsia="Times New Roman" w:hAnsi="Times New Roman" w:cs="Times New Roman"/>
          <w:sz w:val="28"/>
          <w:szCs w:val="28"/>
          <w:lang w:val="uk-UA" w:eastAsia="ru-RU"/>
        </w:rPr>
      </w:pPr>
    </w:p>
    <w:p w:rsidR="00A511CF" w:rsidRPr="001C5DE9" w:rsidRDefault="00A511CF" w:rsidP="00A511CF">
      <w:pPr>
        <w:spacing w:after="0" w:line="240" w:lineRule="auto"/>
        <w:jc w:val="both"/>
        <w:rPr>
          <w:rFonts w:ascii="Times New Roman" w:eastAsia="Times New Roman" w:hAnsi="Times New Roman" w:cs="Times New Roman"/>
          <w:sz w:val="28"/>
          <w:szCs w:val="28"/>
          <w:lang w:val="uk-UA" w:eastAsia="ru-RU"/>
        </w:rPr>
      </w:pPr>
    </w:p>
    <w:p w:rsidR="00A511CF" w:rsidRDefault="00A511CF" w:rsidP="00A511CF">
      <w:pPr>
        <w:spacing w:after="0" w:line="240" w:lineRule="auto"/>
        <w:jc w:val="both"/>
        <w:rPr>
          <w:rFonts w:ascii="Times New Roman" w:eastAsia="Calibri" w:hAnsi="Times New Roman" w:cs="Times New Roman"/>
          <w:sz w:val="28"/>
          <w:szCs w:val="28"/>
          <w:lang w:val="uk-UA"/>
        </w:rPr>
      </w:pPr>
      <w:r>
        <w:rPr>
          <w:rFonts w:ascii="Times New Roman" w:eastAsia="Calibri" w:hAnsi="Times New Roman" w:cs="Times New Roman"/>
          <w:noProof/>
          <w:sz w:val="28"/>
          <w:szCs w:val="28"/>
          <w:lang w:eastAsia="ru-RU"/>
        </w:rPr>
        <w:drawing>
          <wp:inline distT="0" distB="0" distL="0" distR="0">
            <wp:extent cx="5878195" cy="3853815"/>
            <wp:effectExtent l="19050" t="0" r="8255" b="0"/>
            <wp:docPr id="241" name="Рисунок 31" descr="http://images.pthings.ru/lessons/pisanka/vse-znaki-p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descr="http://images.pthings.ru/lessons/pisanka/vse-znaki-p3.jpg"/>
                    <pic:cNvPicPr>
                      <a:picLocks noChangeAspect="1" noChangeArrowheads="1"/>
                    </pic:cNvPicPr>
                  </pic:nvPicPr>
                  <pic:blipFill>
                    <a:blip r:embed="rId283"/>
                    <a:srcRect/>
                    <a:stretch>
                      <a:fillRect/>
                    </a:stretch>
                  </pic:blipFill>
                  <pic:spPr bwMode="auto">
                    <a:xfrm>
                      <a:off x="0" y="0"/>
                      <a:ext cx="5878195" cy="3853815"/>
                    </a:xfrm>
                    <a:prstGeom prst="rect">
                      <a:avLst/>
                    </a:prstGeom>
                    <a:noFill/>
                    <a:ln w="9525">
                      <a:noFill/>
                      <a:miter lim="800000"/>
                      <a:headEnd/>
                      <a:tailEnd/>
                    </a:ln>
                  </pic:spPr>
                </pic:pic>
              </a:graphicData>
            </a:graphic>
          </wp:inline>
        </w:drawing>
      </w:r>
    </w:p>
    <w:p w:rsidR="00A511CF" w:rsidRPr="00F27538" w:rsidRDefault="00A511CF" w:rsidP="00A511CF">
      <w:pPr>
        <w:spacing w:after="0" w:line="240" w:lineRule="auto"/>
        <w:ind w:firstLine="708"/>
        <w:jc w:val="both"/>
        <w:rPr>
          <w:rFonts w:ascii="Times New Roman" w:eastAsia="Calibri" w:hAnsi="Times New Roman" w:cs="Times New Roman"/>
          <w:sz w:val="28"/>
          <w:szCs w:val="28"/>
          <w:lang w:val="uk-UA"/>
        </w:rPr>
      </w:pPr>
    </w:p>
    <w:p w:rsidR="00A511CF" w:rsidRDefault="00A511CF" w:rsidP="00A511CF">
      <w:pPr>
        <w:spacing w:after="0" w:line="240" w:lineRule="auto"/>
        <w:rPr>
          <w:rFonts w:ascii="Times New Roman" w:eastAsia="Calibri" w:hAnsi="Times New Roman" w:cs="Times New Roman"/>
          <w:sz w:val="28"/>
          <w:szCs w:val="28"/>
          <w:lang w:val="uk-UA"/>
        </w:rPr>
      </w:pPr>
      <w:r>
        <w:rPr>
          <w:noProof/>
          <w:lang w:eastAsia="ru-RU"/>
        </w:rPr>
        <w:drawing>
          <wp:inline distT="0" distB="0" distL="0" distR="0">
            <wp:extent cx="1502410" cy="1567815"/>
            <wp:effectExtent l="19050" t="0" r="2540" b="0"/>
            <wp:docPr id="240" name="irc_mi" descr="http://images.pthings.ru/lessons/pisanka/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s.pthings.ru/lessons/pisanka/37.jpg"/>
                    <pic:cNvPicPr>
                      <a:picLocks noChangeAspect="1" noChangeArrowheads="1"/>
                    </pic:cNvPicPr>
                  </pic:nvPicPr>
                  <pic:blipFill>
                    <a:blip r:embed="rId284"/>
                    <a:srcRect/>
                    <a:stretch>
                      <a:fillRect/>
                    </a:stretch>
                  </pic:blipFill>
                  <pic:spPr bwMode="auto">
                    <a:xfrm>
                      <a:off x="0" y="0"/>
                      <a:ext cx="1502410" cy="1567815"/>
                    </a:xfrm>
                    <a:prstGeom prst="rect">
                      <a:avLst/>
                    </a:prstGeom>
                    <a:noFill/>
                    <a:ln w="9525">
                      <a:noFill/>
                      <a:miter lim="800000"/>
                      <a:headEnd/>
                      <a:tailEnd/>
                    </a:ln>
                  </pic:spPr>
                </pic:pic>
              </a:graphicData>
            </a:graphic>
          </wp:inline>
        </w:drawing>
      </w:r>
      <w:r>
        <w:rPr>
          <w:rFonts w:ascii="Times New Roman" w:eastAsia="Calibri" w:hAnsi="Times New Roman" w:cs="Times New Roman"/>
          <w:sz w:val="28"/>
          <w:szCs w:val="28"/>
          <w:lang w:val="uk-UA"/>
        </w:rPr>
        <w:t xml:space="preserve">         </w:t>
      </w:r>
      <w:r>
        <w:rPr>
          <w:noProof/>
          <w:lang w:eastAsia="ru-RU"/>
        </w:rPr>
        <w:drawing>
          <wp:inline distT="0" distB="0" distL="0" distR="0">
            <wp:extent cx="2612390" cy="1371600"/>
            <wp:effectExtent l="19050" t="0" r="0" b="0"/>
            <wp:docPr id="239" name="Рисунок 4" descr="http://images.pthings.ru/lessons/pisanka/13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images.pthings.ru/lessons/pisanka/13p2.jpg"/>
                    <pic:cNvPicPr>
                      <a:picLocks noChangeAspect="1" noChangeArrowheads="1"/>
                    </pic:cNvPicPr>
                  </pic:nvPicPr>
                  <pic:blipFill>
                    <a:blip r:embed="rId285"/>
                    <a:srcRect/>
                    <a:stretch>
                      <a:fillRect/>
                    </a:stretch>
                  </pic:blipFill>
                  <pic:spPr bwMode="auto">
                    <a:xfrm>
                      <a:off x="0" y="0"/>
                      <a:ext cx="2612390" cy="1371600"/>
                    </a:xfrm>
                    <a:prstGeom prst="rect">
                      <a:avLst/>
                    </a:prstGeom>
                    <a:noFill/>
                    <a:ln w="9525">
                      <a:noFill/>
                      <a:miter lim="800000"/>
                      <a:headEnd/>
                      <a:tailEnd/>
                    </a:ln>
                  </pic:spPr>
                </pic:pic>
              </a:graphicData>
            </a:graphic>
          </wp:inline>
        </w:drawing>
      </w:r>
    </w:p>
    <w:p w:rsidR="00A511CF" w:rsidRDefault="00A511CF" w:rsidP="00A511CF">
      <w:pPr>
        <w:spacing w:after="0" w:line="240" w:lineRule="auto"/>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w:t>
      </w:r>
    </w:p>
    <w:p w:rsidR="00A511CF" w:rsidRDefault="00A511CF" w:rsidP="00A511CF">
      <w:pPr>
        <w:spacing w:after="0" w:line="240" w:lineRule="auto"/>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lastRenderedPageBreak/>
        <w:t xml:space="preserve">                      </w:t>
      </w:r>
      <w:r>
        <w:rPr>
          <w:noProof/>
          <w:lang w:eastAsia="ru-RU"/>
        </w:rPr>
        <w:drawing>
          <wp:inline distT="0" distB="0" distL="0" distR="0">
            <wp:extent cx="1437005" cy="1437005"/>
            <wp:effectExtent l="19050" t="0" r="0" b="0"/>
            <wp:docPr id="238" name="irc_mi" descr="http://uartmart.com/img/pysanky/m/Opariy-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uartmart.com/img/pysanky/m/Opariy-3.jpg"/>
                    <pic:cNvPicPr>
                      <a:picLocks noChangeAspect="1" noChangeArrowheads="1"/>
                    </pic:cNvPicPr>
                  </pic:nvPicPr>
                  <pic:blipFill>
                    <a:blip r:embed="rId286" cstate="print"/>
                    <a:srcRect/>
                    <a:stretch>
                      <a:fillRect/>
                    </a:stretch>
                  </pic:blipFill>
                  <pic:spPr bwMode="auto">
                    <a:xfrm>
                      <a:off x="0" y="0"/>
                      <a:ext cx="1437005" cy="1437005"/>
                    </a:xfrm>
                    <a:prstGeom prst="rect">
                      <a:avLst/>
                    </a:prstGeom>
                    <a:noFill/>
                    <a:ln w="9525">
                      <a:noFill/>
                      <a:miter lim="800000"/>
                      <a:headEnd/>
                      <a:tailEnd/>
                    </a:ln>
                  </pic:spPr>
                </pic:pic>
              </a:graphicData>
            </a:graphic>
          </wp:inline>
        </w:drawing>
      </w:r>
      <w:r>
        <w:rPr>
          <w:rFonts w:ascii="Times New Roman" w:eastAsia="Calibri" w:hAnsi="Times New Roman" w:cs="Times New Roman"/>
          <w:sz w:val="28"/>
          <w:szCs w:val="28"/>
          <w:lang w:val="uk-UA"/>
        </w:rPr>
        <w:t xml:space="preserve">            </w:t>
      </w:r>
      <w:r>
        <w:rPr>
          <w:noProof/>
          <w:lang w:eastAsia="ru-RU"/>
        </w:rPr>
        <w:drawing>
          <wp:inline distT="0" distB="0" distL="0" distR="0">
            <wp:extent cx="1110615" cy="1437005"/>
            <wp:effectExtent l="19050" t="0" r="0" b="0"/>
            <wp:docPr id="237" name="Рисунок 25" descr="http://images.pthings.ru/lessons/pisanka/23p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descr="http://images.pthings.ru/lessons/pisanka/23p3.jpg"/>
                    <pic:cNvPicPr>
                      <a:picLocks noChangeAspect="1" noChangeArrowheads="1"/>
                    </pic:cNvPicPr>
                  </pic:nvPicPr>
                  <pic:blipFill>
                    <a:blip r:embed="rId287"/>
                    <a:srcRect/>
                    <a:stretch>
                      <a:fillRect/>
                    </a:stretch>
                  </pic:blipFill>
                  <pic:spPr bwMode="auto">
                    <a:xfrm>
                      <a:off x="0" y="0"/>
                      <a:ext cx="1110615" cy="1437005"/>
                    </a:xfrm>
                    <a:prstGeom prst="rect">
                      <a:avLst/>
                    </a:prstGeom>
                    <a:noFill/>
                    <a:ln w="9525">
                      <a:noFill/>
                      <a:miter lim="800000"/>
                      <a:headEnd/>
                      <a:tailEnd/>
                    </a:ln>
                  </pic:spPr>
                </pic:pic>
              </a:graphicData>
            </a:graphic>
          </wp:inline>
        </w:drawing>
      </w:r>
    </w:p>
    <w:p w:rsidR="00A511CF" w:rsidRPr="00D05B2F" w:rsidRDefault="00A511CF" w:rsidP="00A511CF">
      <w:pPr>
        <w:spacing w:after="0" w:line="240" w:lineRule="auto"/>
        <w:rPr>
          <w:rFonts w:ascii="Times New Roman" w:eastAsia="Calibri" w:hAnsi="Times New Roman" w:cs="Times New Roman"/>
          <w:sz w:val="28"/>
          <w:szCs w:val="28"/>
        </w:rPr>
      </w:pPr>
      <w:r>
        <w:rPr>
          <w:noProof/>
          <w:lang w:eastAsia="ru-RU"/>
        </w:rPr>
        <w:drawing>
          <wp:inline distT="0" distB="0" distL="0" distR="0">
            <wp:extent cx="2286000" cy="2612390"/>
            <wp:effectExtent l="19050" t="0" r="0" b="0"/>
            <wp:docPr id="236" name="irc_mi" descr="http://www.hllab.dp.ua/Store/texts/pysanky/pysanka0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hllab.dp.ua/Store/texts/pysanky/pysanka09.gif"/>
                    <pic:cNvPicPr>
                      <a:picLocks noChangeAspect="1" noChangeArrowheads="1"/>
                    </pic:cNvPicPr>
                  </pic:nvPicPr>
                  <pic:blipFill>
                    <a:blip r:embed="rId288"/>
                    <a:srcRect/>
                    <a:stretch>
                      <a:fillRect/>
                    </a:stretch>
                  </pic:blipFill>
                  <pic:spPr bwMode="auto">
                    <a:xfrm>
                      <a:off x="0" y="0"/>
                      <a:ext cx="2286000" cy="2612390"/>
                    </a:xfrm>
                    <a:prstGeom prst="rect">
                      <a:avLst/>
                    </a:prstGeom>
                    <a:noFill/>
                    <a:ln w="9525">
                      <a:noFill/>
                      <a:miter lim="800000"/>
                      <a:headEnd/>
                      <a:tailEnd/>
                    </a:ln>
                  </pic:spPr>
                </pic:pic>
              </a:graphicData>
            </a:graphic>
          </wp:inline>
        </w:drawing>
      </w:r>
      <w:r>
        <w:rPr>
          <w:noProof/>
          <w:lang w:eastAsia="ru-RU"/>
        </w:rPr>
        <w:drawing>
          <wp:inline distT="0" distB="0" distL="0" distR="0">
            <wp:extent cx="3134995" cy="2351405"/>
            <wp:effectExtent l="19050" t="0" r="8255" b="0"/>
            <wp:docPr id="235" name="irc_mi" descr="http://img1.liveinternet.ru/images/attach/c/2/84/130/84130493_simvoluy_obereg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g1.liveinternet.ru/images/attach/c/2/84/130/84130493_simvoluy_oberegi.gif"/>
                    <pic:cNvPicPr>
                      <a:picLocks noChangeAspect="1" noChangeArrowheads="1"/>
                    </pic:cNvPicPr>
                  </pic:nvPicPr>
                  <pic:blipFill>
                    <a:blip r:embed="rId278"/>
                    <a:srcRect/>
                    <a:stretch>
                      <a:fillRect/>
                    </a:stretch>
                  </pic:blipFill>
                  <pic:spPr bwMode="auto">
                    <a:xfrm>
                      <a:off x="0" y="0"/>
                      <a:ext cx="3134995" cy="2351405"/>
                    </a:xfrm>
                    <a:prstGeom prst="rect">
                      <a:avLst/>
                    </a:prstGeom>
                    <a:noFill/>
                    <a:ln w="9525">
                      <a:noFill/>
                      <a:miter lim="800000"/>
                      <a:headEnd/>
                      <a:tailEnd/>
                    </a:ln>
                  </pic:spPr>
                </pic:pic>
              </a:graphicData>
            </a:graphic>
          </wp:inline>
        </w:drawing>
      </w:r>
    </w:p>
    <w:p w:rsidR="00A511CF" w:rsidRDefault="00A511CF" w:rsidP="00A511CF">
      <w:pPr>
        <w:spacing w:after="0" w:line="240" w:lineRule="auto"/>
        <w:jc w:val="both"/>
        <w:rPr>
          <w:rFonts w:ascii="Times New Roman" w:eastAsia="Calibri" w:hAnsi="Times New Roman" w:cs="Times New Roman"/>
          <w:color w:val="0070C0"/>
          <w:sz w:val="32"/>
          <w:szCs w:val="32"/>
          <w:highlight w:val="yellow"/>
          <w:lang w:val="uk-UA"/>
        </w:rPr>
      </w:pPr>
    </w:p>
    <w:p w:rsidR="00A511CF" w:rsidRDefault="00A511CF" w:rsidP="00A511CF">
      <w:pPr>
        <w:spacing w:after="0" w:line="240" w:lineRule="auto"/>
        <w:jc w:val="both"/>
        <w:rPr>
          <w:rFonts w:ascii="Times New Roman" w:eastAsia="Calibri" w:hAnsi="Times New Roman" w:cs="Times New Roman"/>
          <w:color w:val="0070C0"/>
          <w:sz w:val="32"/>
          <w:szCs w:val="32"/>
          <w:highlight w:val="yellow"/>
          <w:lang w:val="uk-UA"/>
        </w:rPr>
      </w:pPr>
      <w:r>
        <w:rPr>
          <w:noProof/>
          <w:lang w:eastAsia="ru-RU"/>
        </w:rPr>
        <w:drawing>
          <wp:inline distT="0" distB="0" distL="0" distR="0">
            <wp:extent cx="1894205" cy="1371600"/>
            <wp:effectExtent l="19050" t="0" r="0" b="0"/>
            <wp:docPr id="234" name="irc_mi" descr="http://uateka.com/uploads/photo/2011/08/10/c258295bc566013dfcbdd59fad43f6f955c9fb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uateka.com/uploads/photo/2011/08/10/c258295bc566013dfcbdd59fad43f6f955c9fb76.jpg"/>
                    <pic:cNvPicPr>
                      <a:picLocks noChangeAspect="1" noChangeArrowheads="1"/>
                    </pic:cNvPicPr>
                  </pic:nvPicPr>
                  <pic:blipFill>
                    <a:blip r:embed="rId289"/>
                    <a:srcRect/>
                    <a:stretch>
                      <a:fillRect/>
                    </a:stretch>
                  </pic:blipFill>
                  <pic:spPr bwMode="auto">
                    <a:xfrm>
                      <a:off x="0" y="0"/>
                      <a:ext cx="1894205" cy="1371600"/>
                    </a:xfrm>
                    <a:prstGeom prst="rect">
                      <a:avLst/>
                    </a:prstGeom>
                    <a:noFill/>
                    <a:ln w="9525">
                      <a:noFill/>
                      <a:miter lim="800000"/>
                      <a:headEnd/>
                      <a:tailEnd/>
                    </a:ln>
                  </pic:spPr>
                </pic:pic>
              </a:graphicData>
            </a:graphic>
          </wp:inline>
        </w:drawing>
      </w:r>
      <w:r>
        <w:rPr>
          <w:noProof/>
          <w:lang w:eastAsia="ru-RU"/>
        </w:rPr>
        <w:drawing>
          <wp:inline distT="0" distB="0" distL="0" distR="0">
            <wp:extent cx="1763395" cy="1306195"/>
            <wp:effectExtent l="19050" t="0" r="8255" b="0"/>
            <wp:docPr id="233" name="irc_mi" descr="http://about-ukraine.com/work_folder/4a497131196e6e413c1858fca6961184_1242963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about-ukraine.com/work_folder/4a497131196e6e413c1858fca6961184_1242963239.jpg"/>
                    <pic:cNvPicPr>
                      <a:picLocks noChangeAspect="1" noChangeArrowheads="1"/>
                    </pic:cNvPicPr>
                  </pic:nvPicPr>
                  <pic:blipFill>
                    <a:blip r:embed="rId290"/>
                    <a:srcRect/>
                    <a:stretch>
                      <a:fillRect/>
                    </a:stretch>
                  </pic:blipFill>
                  <pic:spPr bwMode="auto">
                    <a:xfrm>
                      <a:off x="0" y="0"/>
                      <a:ext cx="1763395" cy="1306195"/>
                    </a:xfrm>
                    <a:prstGeom prst="rect">
                      <a:avLst/>
                    </a:prstGeom>
                    <a:noFill/>
                    <a:ln w="9525">
                      <a:noFill/>
                      <a:miter lim="800000"/>
                      <a:headEnd/>
                      <a:tailEnd/>
                    </a:ln>
                  </pic:spPr>
                </pic:pic>
              </a:graphicData>
            </a:graphic>
          </wp:inline>
        </w:drawing>
      </w:r>
      <w:r>
        <w:rPr>
          <w:noProof/>
          <w:lang w:eastAsia="ru-RU"/>
        </w:rPr>
        <w:drawing>
          <wp:inline distT="0" distB="0" distL="0" distR="0">
            <wp:extent cx="914400" cy="1306195"/>
            <wp:effectExtent l="19050" t="0" r="0" b="0"/>
            <wp:docPr id="232" name="Рисунок 184" descr="&amp;Vcy;&amp;icy;&amp;tcy;&amp;icy;&amp;ncy;&amp;acy;&amp;ncy;&amp;kcy;&amp;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4" descr="&amp;Vcy;&amp;icy;&amp;tcy;&amp;icy;&amp;ncy;&amp;acy;&amp;ncy;&amp;kcy;&amp;acy;"/>
                    <pic:cNvPicPr>
                      <a:picLocks noChangeAspect="1" noChangeArrowheads="1"/>
                    </pic:cNvPicPr>
                  </pic:nvPicPr>
                  <pic:blipFill>
                    <a:blip r:embed="rId291"/>
                    <a:srcRect/>
                    <a:stretch>
                      <a:fillRect/>
                    </a:stretch>
                  </pic:blipFill>
                  <pic:spPr bwMode="auto">
                    <a:xfrm>
                      <a:off x="0" y="0"/>
                      <a:ext cx="914400" cy="1306195"/>
                    </a:xfrm>
                    <a:prstGeom prst="rect">
                      <a:avLst/>
                    </a:prstGeom>
                    <a:noFill/>
                    <a:ln w="9525">
                      <a:noFill/>
                      <a:miter lim="800000"/>
                      <a:headEnd/>
                      <a:tailEnd/>
                    </a:ln>
                  </pic:spPr>
                </pic:pic>
              </a:graphicData>
            </a:graphic>
          </wp:inline>
        </w:drawing>
      </w:r>
      <w:r>
        <w:rPr>
          <w:noProof/>
          <w:lang w:eastAsia="ru-RU"/>
        </w:rPr>
        <w:drawing>
          <wp:inline distT="0" distB="0" distL="0" distR="0">
            <wp:extent cx="1371600" cy="1175385"/>
            <wp:effectExtent l="19050" t="0" r="0" b="0"/>
            <wp:docPr id="231" name="irc_mi" descr="http://os1.i.ua/3/1/3995796_94d65fd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os1.i.ua/3/1/3995796_94d65fd3.jpg"/>
                    <pic:cNvPicPr>
                      <a:picLocks noChangeAspect="1" noChangeArrowheads="1"/>
                    </pic:cNvPicPr>
                  </pic:nvPicPr>
                  <pic:blipFill>
                    <a:blip r:embed="rId292"/>
                    <a:srcRect/>
                    <a:stretch>
                      <a:fillRect/>
                    </a:stretch>
                  </pic:blipFill>
                  <pic:spPr bwMode="auto">
                    <a:xfrm>
                      <a:off x="0" y="0"/>
                      <a:ext cx="1371600" cy="1175385"/>
                    </a:xfrm>
                    <a:prstGeom prst="rect">
                      <a:avLst/>
                    </a:prstGeom>
                    <a:noFill/>
                    <a:ln w="9525">
                      <a:noFill/>
                      <a:miter lim="800000"/>
                      <a:headEnd/>
                      <a:tailEnd/>
                    </a:ln>
                  </pic:spPr>
                </pic:pic>
              </a:graphicData>
            </a:graphic>
          </wp:inline>
        </w:drawing>
      </w:r>
    </w:p>
    <w:p w:rsidR="00A511CF" w:rsidRDefault="00A511CF" w:rsidP="00A511CF">
      <w:pPr>
        <w:spacing w:after="0" w:line="240" w:lineRule="auto"/>
        <w:jc w:val="both"/>
        <w:rPr>
          <w:rFonts w:ascii="Times New Roman" w:eastAsia="Calibri" w:hAnsi="Times New Roman" w:cs="Times New Roman"/>
          <w:color w:val="0070C0"/>
          <w:sz w:val="32"/>
          <w:szCs w:val="32"/>
          <w:highlight w:val="yellow"/>
          <w:lang w:val="uk-UA"/>
        </w:rPr>
      </w:pPr>
    </w:p>
    <w:p w:rsidR="00A511CF" w:rsidRDefault="00A511CF" w:rsidP="00A511CF">
      <w:pPr>
        <w:spacing w:after="0" w:line="240" w:lineRule="auto"/>
        <w:jc w:val="both"/>
        <w:rPr>
          <w:rFonts w:ascii="Times New Roman" w:eastAsia="Calibri" w:hAnsi="Times New Roman" w:cs="Times New Roman"/>
          <w:color w:val="0070C0"/>
          <w:sz w:val="32"/>
          <w:szCs w:val="32"/>
          <w:highlight w:val="yellow"/>
          <w:lang w:val="uk-UA"/>
        </w:rPr>
      </w:pPr>
      <w:r>
        <w:rPr>
          <w:noProof/>
          <w:lang w:eastAsia="ru-RU"/>
        </w:rPr>
        <w:lastRenderedPageBreak/>
        <w:drawing>
          <wp:inline distT="0" distB="0" distL="0" distR="0">
            <wp:extent cx="1437005" cy="1959610"/>
            <wp:effectExtent l="19050" t="0" r="0" b="0"/>
            <wp:docPr id="230" name="irc_mi" descr="http://1.bp.blogspot.com/-wRY4Aue9WeI/ULtI7uzBqOI/AAAAAAAABxc/sxb_i1VBInU/s1600/DSCN08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1.bp.blogspot.com/-wRY4Aue9WeI/ULtI7uzBqOI/AAAAAAAABxc/sxb_i1VBInU/s1600/DSCN0838.JPG"/>
                    <pic:cNvPicPr>
                      <a:picLocks noChangeAspect="1" noChangeArrowheads="1"/>
                    </pic:cNvPicPr>
                  </pic:nvPicPr>
                  <pic:blipFill>
                    <a:blip r:embed="rId293"/>
                    <a:srcRect/>
                    <a:stretch>
                      <a:fillRect/>
                    </a:stretch>
                  </pic:blipFill>
                  <pic:spPr bwMode="auto">
                    <a:xfrm>
                      <a:off x="0" y="0"/>
                      <a:ext cx="1437005" cy="1959610"/>
                    </a:xfrm>
                    <a:prstGeom prst="rect">
                      <a:avLst/>
                    </a:prstGeom>
                    <a:noFill/>
                    <a:ln w="9525">
                      <a:noFill/>
                      <a:miter lim="800000"/>
                      <a:headEnd/>
                      <a:tailEnd/>
                    </a:ln>
                  </pic:spPr>
                </pic:pic>
              </a:graphicData>
            </a:graphic>
          </wp:inline>
        </w:drawing>
      </w:r>
      <w:r>
        <w:rPr>
          <w:noProof/>
          <w:lang w:eastAsia="ru-RU"/>
        </w:rPr>
        <w:drawing>
          <wp:inline distT="0" distB="0" distL="0" distR="0">
            <wp:extent cx="1632585" cy="1632585"/>
            <wp:effectExtent l="19050" t="0" r="5715" b="0"/>
            <wp:docPr id="229" name="irc_mi" descr="http://usim4.eukrainians.net/images/2010/2212/urb/v_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usim4.eukrainians.net/images/2010/2212/urb/v_003.jpg"/>
                    <pic:cNvPicPr>
                      <a:picLocks noChangeAspect="1" noChangeArrowheads="1"/>
                    </pic:cNvPicPr>
                  </pic:nvPicPr>
                  <pic:blipFill>
                    <a:blip r:embed="rId294" cstate="print"/>
                    <a:srcRect/>
                    <a:stretch>
                      <a:fillRect/>
                    </a:stretch>
                  </pic:blipFill>
                  <pic:spPr bwMode="auto">
                    <a:xfrm>
                      <a:off x="0" y="0"/>
                      <a:ext cx="1632585" cy="1632585"/>
                    </a:xfrm>
                    <a:prstGeom prst="rect">
                      <a:avLst/>
                    </a:prstGeom>
                    <a:noFill/>
                    <a:ln w="9525">
                      <a:noFill/>
                      <a:miter lim="800000"/>
                      <a:headEnd/>
                      <a:tailEnd/>
                    </a:ln>
                  </pic:spPr>
                </pic:pic>
              </a:graphicData>
            </a:graphic>
          </wp:inline>
        </w:drawing>
      </w:r>
      <w:r>
        <w:rPr>
          <w:noProof/>
          <w:lang w:eastAsia="ru-RU"/>
        </w:rPr>
        <w:drawing>
          <wp:inline distT="0" distB="0" distL="0" distR="0">
            <wp:extent cx="1697990" cy="1697990"/>
            <wp:effectExtent l="19050" t="0" r="0" b="0"/>
            <wp:docPr id="228" name="irc_mi" descr="http://1.bp.blogspot.com/-0EbG8yY1JIA/TYjUqBLykmI/AAAAAAAAAmg/9rWdrd33qOs/s1600/DSCN7827%25D0%25B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1.bp.blogspot.com/-0EbG8yY1JIA/TYjUqBLykmI/AAAAAAAAAmg/9rWdrd33qOs/s1600/DSCN7827%25D0%25B0.jpg"/>
                    <pic:cNvPicPr>
                      <a:picLocks noChangeAspect="1" noChangeArrowheads="1"/>
                    </pic:cNvPicPr>
                  </pic:nvPicPr>
                  <pic:blipFill>
                    <a:blip r:embed="rId295"/>
                    <a:srcRect/>
                    <a:stretch>
                      <a:fillRect/>
                    </a:stretch>
                  </pic:blipFill>
                  <pic:spPr bwMode="auto">
                    <a:xfrm>
                      <a:off x="0" y="0"/>
                      <a:ext cx="1697990" cy="1697990"/>
                    </a:xfrm>
                    <a:prstGeom prst="rect">
                      <a:avLst/>
                    </a:prstGeom>
                    <a:noFill/>
                    <a:ln w="9525">
                      <a:noFill/>
                      <a:miter lim="800000"/>
                      <a:headEnd/>
                      <a:tailEnd/>
                    </a:ln>
                  </pic:spPr>
                </pic:pic>
              </a:graphicData>
            </a:graphic>
          </wp:inline>
        </w:drawing>
      </w:r>
      <w:r>
        <w:rPr>
          <w:noProof/>
          <w:lang w:eastAsia="ru-RU"/>
        </w:rPr>
        <w:drawing>
          <wp:inline distT="0" distB="0" distL="0" distR="0">
            <wp:extent cx="3069590" cy="2286000"/>
            <wp:effectExtent l="19050" t="0" r="0" b="0"/>
            <wp:docPr id="226" name="irc_mi" descr="http://img0.liveinternet.ru/images/attach/c/0/34/484/34484036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g0.liveinternet.ru/images/attach/c/0/34/484/34484036_3.jpg"/>
                    <pic:cNvPicPr>
                      <a:picLocks noChangeAspect="1" noChangeArrowheads="1"/>
                    </pic:cNvPicPr>
                  </pic:nvPicPr>
                  <pic:blipFill>
                    <a:blip r:embed="rId296"/>
                    <a:srcRect/>
                    <a:stretch>
                      <a:fillRect/>
                    </a:stretch>
                  </pic:blipFill>
                  <pic:spPr bwMode="auto">
                    <a:xfrm>
                      <a:off x="0" y="0"/>
                      <a:ext cx="3069590" cy="2286000"/>
                    </a:xfrm>
                    <a:prstGeom prst="rect">
                      <a:avLst/>
                    </a:prstGeom>
                    <a:noFill/>
                    <a:ln w="9525">
                      <a:noFill/>
                      <a:miter lim="800000"/>
                      <a:headEnd/>
                      <a:tailEnd/>
                    </a:ln>
                  </pic:spPr>
                </pic:pic>
              </a:graphicData>
            </a:graphic>
          </wp:inline>
        </w:drawing>
      </w:r>
    </w:p>
    <w:p w:rsidR="00A511CF" w:rsidRDefault="00A511CF" w:rsidP="00A511CF">
      <w:pPr>
        <w:spacing w:after="0" w:line="240" w:lineRule="auto"/>
        <w:jc w:val="both"/>
        <w:rPr>
          <w:rFonts w:ascii="Times New Roman" w:eastAsia="Calibri" w:hAnsi="Times New Roman" w:cs="Times New Roman"/>
          <w:color w:val="0070C0"/>
          <w:sz w:val="32"/>
          <w:szCs w:val="32"/>
          <w:highlight w:val="yellow"/>
          <w:lang w:val="uk-UA"/>
        </w:rPr>
      </w:pPr>
    </w:p>
    <w:p w:rsidR="00A511CF" w:rsidRDefault="00A511CF" w:rsidP="00A511CF">
      <w:pPr>
        <w:spacing w:after="0" w:line="240" w:lineRule="auto"/>
        <w:jc w:val="both"/>
        <w:rPr>
          <w:rFonts w:ascii="Times New Roman" w:eastAsia="Calibri" w:hAnsi="Times New Roman" w:cs="Times New Roman"/>
          <w:color w:val="0070C0"/>
          <w:sz w:val="32"/>
          <w:szCs w:val="32"/>
          <w:highlight w:val="yellow"/>
          <w:lang w:val="uk-UA"/>
        </w:rPr>
      </w:pPr>
    </w:p>
    <w:p w:rsidR="00A511CF" w:rsidRDefault="00A511CF" w:rsidP="00A511CF">
      <w:pPr>
        <w:spacing w:after="0" w:line="240" w:lineRule="auto"/>
        <w:jc w:val="both"/>
        <w:rPr>
          <w:rFonts w:ascii="Times New Roman" w:eastAsia="Calibri" w:hAnsi="Times New Roman" w:cs="Times New Roman"/>
          <w:color w:val="0070C0"/>
          <w:sz w:val="32"/>
          <w:szCs w:val="32"/>
          <w:highlight w:val="yellow"/>
          <w:lang w:val="uk-UA"/>
        </w:rPr>
      </w:pPr>
    </w:p>
    <w:p w:rsidR="00A511CF" w:rsidRDefault="00A511CF" w:rsidP="00A511CF">
      <w:pPr>
        <w:spacing w:after="0" w:line="240" w:lineRule="auto"/>
        <w:jc w:val="both"/>
        <w:rPr>
          <w:rFonts w:ascii="Times New Roman" w:eastAsia="Calibri" w:hAnsi="Times New Roman" w:cs="Times New Roman"/>
          <w:color w:val="0070C0"/>
          <w:sz w:val="32"/>
          <w:szCs w:val="32"/>
          <w:highlight w:val="yellow"/>
          <w:lang w:val="uk-UA"/>
        </w:rPr>
      </w:pPr>
    </w:p>
    <w:p w:rsidR="00A511CF" w:rsidRDefault="00A511CF" w:rsidP="00A511CF">
      <w:pPr>
        <w:spacing w:after="0" w:line="240" w:lineRule="auto"/>
        <w:jc w:val="both"/>
        <w:rPr>
          <w:rFonts w:ascii="Times New Roman" w:eastAsia="Calibri" w:hAnsi="Times New Roman" w:cs="Times New Roman"/>
          <w:color w:val="0070C0"/>
          <w:sz w:val="32"/>
          <w:szCs w:val="32"/>
          <w:highlight w:val="yellow"/>
          <w:lang w:val="uk-UA"/>
        </w:rPr>
      </w:pPr>
    </w:p>
    <w:p w:rsidR="00A511CF" w:rsidRDefault="00A511CF" w:rsidP="00A511CF">
      <w:pPr>
        <w:spacing w:after="0" w:line="240" w:lineRule="auto"/>
        <w:jc w:val="both"/>
        <w:rPr>
          <w:rFonts w:ascii="Times New Roman" w:eastAsia="Calibri" w:hAnsi="Times New Roman" w:cs="Times New Roman"/>
          <w:color w:val="0070C0"/>
          <w:sz w:val="32"/>
          <w:szCs w:val="32"/>
          <w:highlight w:val="yellow"/>
          <w:lang w:val="uk-UA"/>
        </w:rPr>
      </w:pPr>
    </w:p>
    <w:p w:rsidR="00A511CF" w:rsidRDefault="00A511CF" w:rsidP="00A511CF">
      <w:pPr>
        <w:spacing w:after="0" w:line="240" w:lineRule="auto"/>
        <w:jc w:val="both"/>
        <w:rPr>
          <w:rFonts w:ascii="Times New Roman" w:eastAsia="Calibri" w:hAnsi="Times New Roman" w:cs="Times New Roman"/>
          <w:color w:val="0070C0"/>
          <w:sz w:val="32"/>
          <w:szCs w:val="32"/>
          <w:highlight w:val="yellow"/>
          <w:lang w:val="uk-UA"/>
        </w:rPr>
      </w:pPr>
    </w:p>
    <w:p w:rsidR="00A511CF" w:rsidRDefault="00A511CF" w:rsidP="00A511CF">
      <w:pPr>
        <w:spacing w:after="0" w:line="240" w:lineRule="auto"/>
        <w:jc w:val="both"/>
        <w:rPr>
          <w:rFonts w:ascii="Times New Roman" w:eastAsia="Calibri" w:hAnsi="Times New Roman" w:cs="Times New Roman"/>
          <w:color w:val="0070C0"/>
          <w:sz w:val="32"/>
          <w:szCs w:val="32"/>
          <w:highlight w:val="yellow"/>
          <w:lang w:val="uk-UA"/>
        </w:rPr>
      </w:pPr>
    </w:p>
    <w:p w:rsidR="00A511CF" w:rsidRDefault="00A511CF" w:rsidP="00A511CF">
      <w:pPr>
        <w:spacing w:after="0" w:line="240" w:lineRule="auto"/>
        <w:jc w:val="both"/>
        <w:rPr>
          <w:rFonts w:ascii="Times New Roman" w:eastAsia="Calibri" w:hAnsi="Times New Roman" w:cs="Times New Roman"/>
          <w:color w:val="0070C0"/>
          <w:sz w:val="32"/>
          <w:szCs w:val="32"/>
          <w:highlight w:val="yellow"/>
          <w:lang w:val="uk-UA"/>
        </w:rPr>
      </w:pPr>
      <w:proofErr w:type="gramStart"/>
      <w:r w:rsidRPr="00536209">
        <w:rPr>
          <w:rFonts w:ascii="Times New Roman" w:eastAsia="Calibri" w:hAnsi="Times New Roman" w:cs="Times New Roman"/>
          <w:color w:val="0070C0"/>
          <w:sz w:val="32"/>
          <w:szCs w:val="32"/>
          <w:highlight w:val="yellow"/>
        </w:rPr>
        <w:t>§30.Витинанка</w:t>
      </w:r>
      <w:proofErr w:type="gramEnd"/>
      <w:r w:rsidRPr="00536209">
        <w:rPr>
          <w:rFonts w:ascii="Times New Roman" w:eastAsia="Calibri" w:hAnsi="Times New Roman" w:cs="Times New Roman"/>
          <w:color w:val="0070C0"/>
          <w:sz w:val="32"/>
          <w:szCs w:val="32"/>
          <w:highlight w:val="yellow"/>
        </w:rPr>
        <w:t>. Види витинанок. Практична робота.</w:t>
      </w:r>
    </w:p>
    <w:p w:rsidR="00A511CF" w:rsidRDefault="00A511CF" w:rsidP="00A511CF">
      <w:pPr>
        <w:spacing w:after="0" w:line="240" w:lineRule="auto"/>
        <w:jc w:val="both"/>
        <w:rPr>
          <w:rFonts w:ascii="Times New Roman" w:eastAsia="Calibri" w:hAnsi="Times New Roman" w:cs="Times New Roman"/>
          <w:color w:val="0070C0"/>
          <w:sz w:val="32"/>
          <w:szCs w:val="32"/>
          <w:highlight w:val="yellow"/>
          <w:lang w:val="uk-UA"/>
        </w:rPr>
      </w:pPr>
    </w:p>
    <w:p w:rsidR="00A511CF" w:rsidRPr="00A96E5E" w:rsidRDefault="00A511CF" w:rsidP="00A511CF">
      <w:pPr>
        <w:spacing w:after="0" w:line="240" w:lineRule="auto"/>
        <w:ind w:firstLine="708"/>
        <w:jc w:val="both"/>
        <w:rPr>
          <w:rFonts w:ascii="Times New Roman" w:eastAsia="Calibri" w:hAnsi="Times New Roman" w:cs="Times New Roman"/>
          <w:sz w:val="28"/>
          <w:szCs w:val="28"/>
          <w:highlight w:val="yellow"/>
          <w:lang w:val="uk-UA"/>
        </w:rPr>
      </w:pPr>
      <w:r w:rsidRPr="00A96E5E">
        <w:rPr>
          <w:rFonts w:ascii="Times New Roman" w:hAnsi="Times New Roman" w:cs="Times New Roman"/>
          <w:bCs/>
          <w:sz w:val="28"/>
          <w:szCs w:val="28"/>
        </w:rPr>
        <w:t>Витина́нки</w:t>
      </w:r>
      <w:r w:rsidRPr="00A96E5E">
        <w:rPr>
          <w:rFonts w:ascii="Times New Roman" w:hAnsi="Times New Roman" w:cs="Times New Roman"/>
          <w:sz w:val="28"/>
          <w:szCs w:val="28"/>
        </w:rPr>
        <w:t xml:space="preserve"> (від українського слова — «витинати» — «вирізувати») — вид давнього слов'янського, зокрема українського народного декоративного мистецтва. Включає сюжетні та орнаментальні </w:t>
      </w:r>
      <w:hyperlink r:id="rId297" w:tooltip="Прикраси" w:history="1">
        <w:r w:rsidRPr="00A96E5E">
          <w:rPr>
            <w:rStyle w:val="ac"/>
            <w:rFonts w:ascii="Times New Roman" w:hAnsi="Times New Roman" w:cs="Times New Roman"/>
            <w:sz w:val="28"/>
            <w:szCs w:val="28"/>
          </w:rPr>
          <w:t>прикраси</w:t>
        </w:r>
      </w:hyperlink>
      <w:r w:rsidRPr="00A96E5E">
        <w:rPr>
          <w:rFonts w:ascii="Times New Roman" w:hAnsi="Times New Roman" w:cs="Times New Roman"/>
          <w:sz w:val="28"/>
          <w:szCs w:val="28"/>
        </w:rPr>
        <w:t xml:space="preserve"> житла — ажурні, силуетні тощо. Виготовляється за допомогою ножиць, ножа, сокирки тощо знарядь. Матеріалом для витинанок є папір (білий або кольоровий), дерево, рослинні заготовки. Використовують витинанки для прикрашання приміщення (хати) — стін, вікон, полиць, </w:t>
      </w:r>
      <w:hyperlink r:id="rId298" w:tooltip="Комин" w:history="1">
        <w:r w:rsidRPr="00A96E5E">
          <w:rPr>
            <w:rStyle w:val="ac"/>
            <w:rFonts w:ascii="Times New Roman" w:hAnsi="Times New Roman" w:cs="Times New Roman"/>
            <w:sz w:val="28"/>
            <w:szCs w:val="28"/>
          </w:rPr>
          <w:t>коминів</w:t>
        </w:r>
      </w:hyperlink>
      <w:r w:rsidRPr="00A96E5E">
        <w:rPr>
          <w:rFonts w:ascii="Times New Roman" w:hAnsi="Times New Roman" w:cs="Times New Roman"/>
          <w:sz w:val="28"/>
          <w:szCs w:val="28"/>
        </w:rPr>
        <w:t>, печей. Витинанки застосовують як у побуті, так і перед релігійними чи світськими святами.</w:t>
      </w:r>
    </w:p>
    <w:p w:rsidR="00A511CF" w:rsidRPr="00A96E5E" w:rsidRDefault="00A511CF" w:rsidP="00A511CF">
      <w:pPr>
        <w:pStyle w:val="a6"/>
        <w:spacing w:before="0" w:beforeAutospacing="0" w:after="0" w:afterAutospacing="0"/>
        <w:ind w:firstLine="708"/>
        <w:jc w:val="both"/>
        <w:rPr>
          <w:sz w:val="28"/>
          <w:szCs w:val="28"/>
        </w:rPr>
      </w:pPr>
      <w:r w:rsidRPr="00A96E5E">
        <w:rPr>
          <w:sz w:val="28"/>
          <w:szCs w:val="28"/>
        </w:rPr>
        <w:lastRenderedPageBreak/>
        <w:t xml:space="preserve">Традиції витинання на території України віднаходять зокрема у трипільській кераміці. Зустрічаються витинанки у артефактах кочових </w:t>
      </w:r>
      <w:hyperlink r:id="rId299" w:tooltip="Народи Алтаю (ще не написана)" w:history="1">
        <w:r w:rsidRPr="00A96E5E">
          <w:rPr>
            <w:rStyle w:val="ac"/>
            <w:sz w:val="28"/>
            <w:szCs w:val="28"/>
          </w:rPr>
          <w:t>народів Алтаю</w:t>
        </w:r>
      </w:hyperlink>
      <w:r w:rsidRPr="00A96E5E">
        <w:rPr>
          <w:sz w:val="28"/>
          <w:szCs w:val="28"/>
        </w:rPr>
        <w:t xml:space="preserve">, на півночі Європи, </w:t>
      </w:r>
      <w:hyperlink r:id="rId300" w:tooltip="Балкани" w:history="1">
        <w:r w:rsidRPr="00A96E5E">
          <w:rPr>
            <w:rStyle w:val="ac"/>
            <w:sz w:val="28"/>
            <w:szCs w:val="28"/>
          </w:rPr>
          <w:t>Балканах</w:t>
        </w:r>
      </w:hyperlink>
      <w:r w:rsidRPr="00A96E5E">
        <w:rPr>
          <w:sz w:val="28"/>
          <w:szCs w:val="28"/>
        </w:rPr>
        <w:t xml:space="preserve"> і в </w:t>
      </w:r>
      <w:hyperlink r:id="rId301" w:tooltip="Слов'яни" w:history="1">
        <w:r w:rsidRPr="00A96E5E">
          <w:rPr>
            <w:rStyle w:val="ac"/>
            <w:sz w:val="28"/>
            <w:szCs w:val="28"/>
          </w:rPr>
          <w:t>слов'ян</w:t>
        </w:r>
      </w:hyperlink>
      <w:r w:rsidRPr="00A96E5E">
        <w:rPr>
          <w:sz w:val="28"/>
          <w:szCs w:val="28"/>
        </w:rPr>
        <w:t xml:space="preserve">. Це часто ажурні </w:t>
      </w:r>
      <w:hyperlink r:id="rId302" w:tooltip="Аплікація" w:history="1">
        <w:r w:rsidRPr="00A96E5E">
          <w:rPr>
            <w:rStyle w:val="ac"/>
            <w:sz w:val="28"/>
            <w:szCs w:val="28"/>
          </w:rPr>
          <w:t>аплікації</w:t>
        </w:r>
      </w:hyperlink>
      <w:r w:rsidRPr="00A96E5E">
        <w:rPr>
          <w:sz w:val="28"/>
          <w:szCs w:val="28"/>
        </w:rPr>
        <w:t xml:space="preserve"> зі шкіри і хутра на одязі і предметах домашнього побуту. У VII—XII ст. у Китаї набули широкого поширення паперові прикраси: зображення божеств, духів, драконів, квітів, птахів, риб, які наклеювали на вікна. У XIII ст. подібні витинанки були розповсюджені в </w:t>
      </w:r>
      <w:hyperlink r:id="rId303" w:tooltip="Персія" w:history="1">
        <w:r w:rsidRPr="00A96E5E">
          <w:rPr>
            <w:rStyle w:val="ac"/>
            <w:sz w:val="28"/>
            <w:szCs w:val="28"/>
          </w:rPr>
          <w:t>Персії</w:t>
        </w:r>
      </w:hyperlink>
      <w:r w:rsidRPr="00A96E5E">
        <w:rPr>
          <w:sz w:val="28"/>
          <w:szCs w:val="28"/>
        </w:rPr>
        <w:t xml:space="preserve">, згодом у Європі. У XVI ст. з'явилися </w:t>
      </w:r>
      <w:hyperlink r:id="rId304" w:tooltip="Кустоди (ще не написана)" w:history="1">
        <w:r w:rsidRPr="00A96E5E">
          <w:rPr>
            <w:rStyle w:val="ac"/>
            <w:sz w:val="28"/>
            <w:szCs w:val="28"/>
          </w:rPr>
          <w:t>кустоди</w:t>
        </w:r>
      </w:hyperlink>
      <w:r w:rsidRPr="00A96E5E">
        <w:rPr>
          <w:sz w:val="28"/>
          <w:szCs w:val="28"/>
        </w:rPr>
        <w:t xml:space="preserve"> — орнаментальні ажурні шкіряні підкладки під канцелярську </w:t>
      </w:r>
      <w:hyperlink r:id="rId305" w:tooltip="Печатка" w:history="1">
        <w:r w:rsidRPr="00A96E5E">
          <w:rPr>
            <w:rStyle w:val="ac"/>
            <w:sz w:val="28"/>
            <w:szCs w:val="28"/>
          </w:rPr>
          <w:t>печатку</w:t>
        </w:r>
      </w:hyperlink>
      <w:r w:rsidRPr="00A96E5E">
        <w:rPr>
          <w:sz w:val="28"/>
          <w:szCs w:val="28"/>
        </w:rPr>
        <w:t>.Українські народні паперові витинанки, як прикраси сільських хат, з'являються у середині XIX ст. Витинанки кінця XIX — початку XX століття вирізняються високою художньою майстерністю. У кожному регіоні та в багатьох осередках населення вони набули своєрідних локальних рис щодо трактування матеріалу, форми, технічної вправності, відчуття ритму, пропорцій, силуетів, багатства орнаментики.</w:t>
      </w:r>
    </w:p>
    <w:p w:rsidR="00A511CF" w:rsidRPr="00A96E5E" w:rsidRDefault="00A505AE" w:rsidP="00A511CF">
      <w:pPr>
        <w:pStyle w:val="a6"/>
        <w:spacing w:before="0" w:beforeAutospacing="0" w:after="0" w:afterAutospacing="0"/>
        <w:ind w:firstLine="708"/>
        <w:jc w:val="both"/>
        <w:rPr>
          <w:sz w:val="28"/>
          <w:szCs w:val="28"/>
        </w:rPr>
      </w:pPr>
      <w:hyperlink r:id="rId306" w:tooltip="Орнамент" w:history="1">
        <w:r w:rsidR="00A511CF" w:rsidRPr="00A96E5E">
          <w:rPr>
            <w:rStyle w:val="ac"/>
            <w:sz w:val="28"/>
            <w:szCs w:val="28"/>
            <w:lang w:val="uk-UA"/>
          </w:rPr>
          <w:t>Орнамент</w:t>
        </w:r>
      </w:hyperlink>
      <w:r w:rsidR="00A511CF" w:rsidRPr="00A96E5E">
        <w:rPr>
          <w:sz w:val="28"/>
          <w:szCs w:val="28"/>
          <w:lang w:val="uk-UA"/>
        </w:rPr>
        <w:t xml:space="preserve"> традиційних витинанок здебільшого геометричний і рослинний, трапляються також антропо- та зооморфні фігурки, зображення предметів побуту, архітектури тощо. </w:t>
      </w:r>
      <w:r>
        <w:fldChar w:fldCharType="begin"/>
      </w:r>
      <w:r>
        <w:instrText xml:space="preserve"> HYPERLINK "http://uk.wikipedia.org/wiki/%D0%9F%D0%B0%D0%BF%D1%96%D1%80" \o "Папір" </w:instrText>
      </w:r>
      <w:r>
        <w:fldChar w:fldCharType="separate"/>
      </w:r>
      <w:r w:rsidR="00A511CF" w:rsidRPr="00A96E5E">
        <w:rPr>
          <w:rStyle w:val="ac"/>
          <w:sz w:val="28"/>
          <w:szCs w:val="28"/>
        </w:rPr>
        <w:t>Папір</w:t>
      </w:r>
      <w:r>
        <w:rPr>
          <w:rStyle w:val="ac"/>
          <w:sz w:val="28"/>
          <w:szCs w:val="28"/>
        </w:rPr>
        <w:fldChar w:fldCharType="end"/>
      </w:r>
      <w:r w:rsidR="00A511CF" w:rsidRPr="00A96E5E">
        <w:rPr>
          <w:sz w:val="28"/>
          <w:szCs w:val="28"/>
        </w:rPr>
        <w:t xml:space="preserve"> при витинанні складали вдвоє, вчетверо, увосьмеро, що дозволяло створити сталі структури, композиції. Традиційні витинанки у вигляді сніжинок слугували прикрасами на вікнах на Новий рік.</w:t>
      </w:r>
    </w:p>
    <w:p w:rsidR="00A511CF" w:rsidRDefault="00A511CF" w:rsidP="00A511CF">
      <w:pPr>
        <w:pStyle w:val="a6"/>
        <w:spacing w:before="0" w:beforeAutospacing="0" w:after="0" w:afterAutospacing="0"/>
        <w:ind w:firstLine="708"/>
        <w:jc w:val="both"/>
        <w:rPr>
          <w:rStyle w:val="HTML1"/>
          <w:sz w:val="28"/>
          <w:szCs w:val="28"/>
          <w:lang w:val="uk-UA"/>
        </w:rPr>
      </w:pPr>
      <w:r w:rsidRPr="00A96E5E">
        <w:rPr>
          <w:sz w:val="28"/>
          <w:szCs w:val="28"/>
        </w:rPr>
        <w:t xml:space="preserve">Витинанки були розповсюджені на Поділлі, Подніпров'ї, Прикарпатті, Подніпров'ї. </w:t>
      </w:r>
      <w:r w:rsidRPr="00A96E5E">
        <w:rPr>
          <w:rStyle w:val="HTML1"/>
          <w:sz w:val="28"/>
          <w:szCs w:val="28"/>
        </w:rPr>
        <w:t>«Витинанки до окраси хат»</w:t>
      </w:r>
      <w:r w:rsidRPr="00A96E5E">
        <w:rPr>
          <w:sz w:val="28"/>
          <w:szCs w:val="28"/>
        </w:rPr>
        <w:t xml:space="preserve"> описані у творах Григорія Квітки-Основ'яненка, Михайла Коцюбинського, Бориса Грінченка. Іван Франко теж відзначив </w:t>
      </w:r>
      <w:r w:rsidRPr="00A96E5E">
        <w:rPr>
          <w:rStyle w:val="HTML1"/>
          <w:sz w:val="28"/>
          <w:szCs w:val="28"/>
        </w:rPr>
        <w:t>«незвичайну оригінальність узорів і відпрацьовану техніку тих витинань».</w:t>
      </w:r>
    </w:p>
    <w:p w:rsidR="00A511CF" w:rsidRPr="002C326B" w:rsidRDefault="00A511CF" w:rsidP="00A511CF">
      <w:pPr>
        <w:spacing w:after="0" w:line="240" w:lineRule="auto"/>
        <w:ind w:firstLine="708"/>
        <w:jc w:val="both"/>
        <w:rPr>
          <w:rFonts w:ascii="Times New Roman" w:hAnsi="Times New Roman" w:cs="Times New Roman"/>
          <w:sz w:val="28"/>
          <w:szCs w:val="28"/>
        </w:rPr>
      </w:pPr>
      <w:r w:rsidRPr="002C326B">
        <w:rPr>
          <w:rFonts w:ascii="Times New Roman" w:hAnsi="Times New Roman" w:cs="Times New Roman"/>
          <w:sz w:val="28"/>
          <w:szCs w:val="28"/>
        </w:rPr>
        <w:t>Для прикрашання стін, вікон, полиць, печей, коминів часто використовують витинанки. Їх вживають для доповнення внутрішніх оздоб житла, зокрема розмальованих стін і печей. Цей вид декоративного мистецтва є чи не наймолодшим (бо пов'язаний з вживанням кольорового паперу, що був доступний широкому загалові щойно з кінця XVIII століття), але поширеним майже по всіх українських землях. Витинанки, як правило, монохромні, орнамент - геометричний і рослинний. Рідше трапляються антропо- і зооморфні фіґурки, зображення предметів побуту, архітектури тощо. Часом витинанки збагачуються ще додатковими кольорами. У деяких селах витинають з паперу цілі рушники, доповнюють їх аплікаціями або й розмальовують. Здебільшого при витинанні окремих фіґур папір не перегинають, орнаментальні ж узори та прикраси витинають, складаючи папір удвоє, учетверо, увосьмеро і навіть ушістнадцятеро. Від кількості складань залежить розмаїття форми та композиція узорів.</w:t>
      </w:r>
      <w:r w:rsidRPr="002C326B">
        <w:rPr>
          <w:rFonts w:ascii="Times New Roman" w:hAnsi="Times New Roman" w:cs="Times New Roman"/>
          <w:sz w:val="28"/>
          <w:szCs w:val="28"/>
        </w:rPr>
        <w:br/>
      </w:r>
      <w:r w:rsidRPr="002C326B">
        <w:rPr>
          <w:rFonts w:ascii="Times New Roman" w:hAnsi="Times New Roman" w:cs="Times New Roman"/>
          <w:sz w:val="28"/>
          <w:szCs w:val="28"/>
        </w:rPr>
        <w:lastRenderedPageBreak/>
        <w:t xml:space="preserve">З другої половини ХХ століття мистецтво витинанки стало популярним і в містах. Поруч з жінками і дівчатами, що традиційно займались витинанням, зараз ним все частіше займаються діти і майстри-чоловіки.У 1980-х роках відомі майстри українських витинанок: Дмитро Мимрик (с. </w:t>
      </w:r>
      <w:hyperlink r:id="rId307" w:tooltip="Великий Говилів" w:history="1">
        <w:r w:rsidRPr="002C326B">
          <w:rPr>
            <w:rStyle w:val="ac"/>
            <w:rFonts w:ascii="Times New Roman" w:hAnsi="Times New Roman" w:cs="Times New Roman"/>
            <w:sz w:val="28"/>
            <w:szCs w:val="28"/>
          </w:rPr>
          <w:t>Великий Говилів</w:t>
        </w:r>
      </w:hyperlink>
      <w:r w:rsidRPr="002C326B">
        <w:rPr>
          <w:rFonts w:ascii="Times New Roman" w:hAnsi="Times New Roman" w:cs="Times New Roman"/>
          <w:sz w:val="28"/>
          <w:szCs w:val="28"/>
        </w:rPr>
        <w:t xml:space="preserve"> Тернопільської області), Софія Приймак (с. </w:t>
      </w:r>
      <w:hyperlink r:id="rId308" w:tooltip="Петриківка" w:history="1">
        <w:r w:rsidRPr="002C326B">
          <w:rPr>
            <w:rStyle w:val="ac"/>
            <w:rFonts w:ascii="Times New Roman" w:hAnsi="Times New Roman" w:cs="Times New Roman"/>
            <w:sz w:val="28"/>
            <w:szCs w:val="28"/>
          </w:rPr>
          <w:t>Петриківка</w:t>
        </w:r>
      </w:hyperlink>
      <w:r w:rsidRPr="002C326B">
        <w:rPr>
          <w:rFonts w:ascii="Times New Roman" w:hAnsi="Times New Roman" w:cs="Times New Roman"/>
          <w:sz w:val="28"/>
          <w:szCs w:val="28"/>
        </w:rPr>
        <w:t xml:space="preserve"> Дніпропетровської області), Любов Процик (</w:t>
      </w:r>
      <w:hyperlink r:id="rId309" w:tooltip="Львів" w:history="1">
        <w:r w:rsidRPr="002C326B">
          <w:rPr>
            <w:rStyle w:val="ac"/>
            <w:rFonts w:ascii="Times New Roman" w:hAnsi="Times New Roman" w:cs="Times New Roman"/>
            <w:sz w:val="28"/>
            <w:szCs w:val="28"/>
          </w:rPr>
          <w:t>Львів</w:t>
        </w:r>
      </w:hyperlink>
      <w:r w:rsidRPr="002C326B">
        <w:rPr>
          <w:rFonts w:ascii="Times New Roman" w:hAnsi="Times New Roman" w:cs="Times New Roman"/>
          <w:sz w:val="28"/>
          <w:szCs w:val="28"/>
        </w:rPr>
        <w:t>), Людмила Лузгіна (</w:t>
      </w:r>
      <w:hyperlink r:id="rId310" w:tooltip="Запоріжжя" w:history="1">
        <w:r w:rsidRPr="002C326B">
          <w:rPr>
            <w:rStyle w:val="ac"/>
            <w:rFonts w:ascii="Times New Roman" w:hAnsi="Times New Roman" w:cs="Times New Roman"/>
            <w:sz w:val="28"/>
            <w:szCs w:val="28"/>
          </w:rPr>
          <w:t>Запоріжжя</w:t>
        </w:r>
      </w:hyperlink>
      <w:r w:rsidRPr="002C326B">
        <w:rPr>
          <w:rFonts w:ascii="Times New Roman" w:hAnsi="Times New Roman" w:cs="Times New Roman"/>
          <w:sz w:val="28"/>
          <w:szCs w:val="28"/>
        </w:rPr>
        <w:t>), Галина Хміль (</w:t>
      </w:r>
      <w:hyperlink r:id="rId311" w:tooltip="Київ" w:history="1">
        <w:r w:rsidRPr="002C326B">
          <w:rPr>
            <w:rStyle w:val="ac"/>
            <w:rFonts w:ascii="Times New Roman" w:hAnsi="Times New Roman" w:cs="Times New Roman"/>
            <w:sz w:val="28"/>
            <w:szCs w:val="28"/>
          </w:rPr>
          <w:t>Київ</w:t>
        </w:r>
      </w:hyperlink>
      <w:r w:rsidRPr="002C326B">
        <w:rPr>
          <w:rFonts w:ascii="Times New Roman" w:hAnsi="Times New Roman" w:cs="Times New Roman"/>
          <w:sz w:val="28"/>
          <w:szCs w:val="28"/>
        </w:rPr>
        <w:t xml:space="preserve">), Андрій Пушкарьов (Дніпропетровськ) та ін. Матеріалом для сучасних витинанок є </w:t>
      </w:r>
      <w:hyperlink r:id="rId312" w:tooltip="Глина" w:history="1">
        <w:r w:rsidRPr="002C326B">
          <w:rPr>
            <w:rStyle w:val="ac"/>
            <w:rFonts w:ascii="Times New Roman" w:hAnsi="Times New Roman" w:cs="Times New Roman"/>
            <w:sz w:val="28"/>
            <w:szCs w:val="28"/>
          </w:rPr>
          <w:t>глина</w:t>
        </w:r>
      </w:hyperlink>
      <w:r w:rsidRPr="002C326B">
        <w:rPr>
          <w:rFonts w:ascii="Times New Roman" w:hAnsi="Times New Roman" w:cs="Times New Roman"/>
          <w:sz w:val="28"/>
          <w:szCs w:val="28"/>
        </w:rPr>
        <w:t xml:space="preserve">, </w:t>
      </w:r>
      <w:hyperlink r:id="rId313" w:tooltip="Метал" w:history="1">
        <w:r w:rsidRPr="002C326B">
          <w:rPr>
            <w:rStyle w:val="ac"/>
            <w:rFonts w:ascii="Times New Roman" w:hAnsi="Times New Roman" w:cs="Times New Roman"/>
            <w:sz w:val="28"/>
            <w:szCs w:val="28"/>
          </w:rPr>
          <w:t>метал</w:t>
        </w:r>
      </w:hyperlink>
      <w:r w:rsidRPr="002C326B">
        <w:rPr>
          <w:rFonts w:ascii="Times New Roman" w:hAnsi="Times New Roman" w:cs="Times New Roman"/>
          <w:sz w:val="28"/>
          <w:szCs w:val="28"/>
        </w:rPr>
        <w:t xml:space="preserve">, </w:t>
      </w:r>
      <w:hyperlink r:id="rId314" w:tooltip="Дерево" w:history="1">
        <w:r w:rsidRPr="002C326B">
          <w:rPr>
            <w:rStyle w:val="ac"/>
            <w:rFonts w:ascii="Times New Roman" w:hAnsi="Times New Roman" w:cs="Times New Roman"/>
            <w:sz w:val="28"/>
            <w:szCs w:val="28"/>
          </w:rPr>
          <w:t>дерево</w:t>
        </w:r>
      </w:hyperlink>
      <w:r w:rsidRPr="002C326B">
        <w:rPr>
          <w:rFonts w:ascii="Times New Roman" w:hAnsi="Times New Roman" w:cs="Times New Roman"/>
          <w:sz w:val="28"/>
          <w:szCs w:val="28"/>
        </w:rPr>
        <w:t xml:space="preserve">, </w:t>
      </w:r>
      <w:hyperlink r:id="rId315" w:tooltip="Тканина" w:history="1">
        <w:r w:rsidRPr="002C326B">
          <w:rPr>
            <w:rStyle w:val="ac"/>
            <w:rFonts w:ascii="Times New Roman" w:hAnsi="Times New Roman" w:cs="Times New Roman"/>
            <w:sz w:val="28"/>
            <w:szCs w:val="28"/>
          </w:rPr>
          <w:t>тканина</w:t>
        </w:r>
      </w:hyperlink>
      <w:r w:rsidRPr="002C326B">
        <w:rPr>
          <w:rFonts w:ascii="Times New Roman" w:hAnsi="Times New Roman" w:cs="Times New Roman"/>
          <w:sz w:val="28"/>
          <w:szCs w:val="28"/>
        </w:rPr>
        <w:t xml:space="preserve">, </w:t>
      </w:r>
      <w:hyperlink r:id="rId316" w:tooltip="Камінь" w:history="1">
        <w:r w:rsidRPr="002C326B">
          <w:rPr>
            <w:rStyle w:val="ac"/>
            <w:rFonts w:ascii="Times New Roman" w:hAnsi="Times New Roman" w:cs="Times New Roman"/>
            <w:sz w:val="28"/>
            <w:szCs w:val="28"/>
          </w:rPr>
          <w:t>камінь</w:t>
        </w:r>
      </w:hyperlink>
      <w:r w:rsidRPr="002C326B">
        <w:rPr>
          <w:rFonts w:ascii="Times New Roman" w:hAnsi="Times New Roman" w:cs="Times New Roman"/>
          <w:sz w:val="28"/>
          <w:szCs w:val="28"/>
        </w:rPr>
        <w:t xml:space="preserve"> .</w:t>
      </w:r>
    </w:p>
    <w:p w:rsidR="00A511CF" w:rsidRPr="002C326B" w:rsidRDefault="00A511CF" w:rsidP="00A511CF">
      <w:pPr>
        <w:spacing w:after="0" w:line="240" w:lineRule="auto"/>
        <w:jc w:val="both"/>
        <w:rPr>
          <w:rFonts w:ascii="Times New Roman" w:eastAsia="Calibri" w:hAnsi="Times New Roman" w:cs="Times New Roman"/>
          <w:color w:val="0070C0"/>
          <w:sz w:val="28"/>
          <w:szCs w:val="28"/>
          <w:highlight w:val="yellow"/>
          <w:lang w:val="uk-UA"/>
        </w:rPr>
      </w:pPr>
    </w:p>
    <w:p w:rsidR="00A511CF" w:rsidRDefault="00A511CF" w:rsidP="00A511CF">
      <w:pPr>
        <w:spacing w:after="0" w:line="240" w:lineRule="auto"/>
        <w:jc w:val="both"/>
        <w:rPr>
          <w:rFonts w:ascii="Times New Roman" w:eastAsia="Calibri" w:hAnsi="Times New Roman" w:cs="Times New Roman"/>
          <w:color w:val="0070C0"/>
          <w:sz w:val="32"/>
          <w:szCs w:val="32"/>
          <w:highlight w:val="yellow"/>
          <w:lang w:val="uk-UA"/>
        </w:rPr>
      </w:pPr>
    </w:p>
    <w:p w:rsidR="00A511CF" w:rsidRDefault="00A511CF" w:rsidP="00A511CF">
      <w:pPr>
        <w:spacing w:after="0" w:line="240" w:lineRule="auto"/>
        <w:jc w:val="both"/>
        <w:rPr>
          <w:rFonts w:ascii="Times New Roman" w:eastAsia="Calibri" w:hAnsi="Times New Roman" w:cs="Times New Roman"/>
          <w:color w:val="0070C0"/>
          <w:sz w:val="32"/>
          <w:szCs w:val="32"/>
          <w:highlight w:val="yellow"/>
          <w:lang w:val="uk-UA"/>
        </w:rPr>
      </w:pPr>
    </w:p>
    <w:p w:rsidR="00A511CF" w:rsidRDefault="00A511CF" w:rsidP="00A511CF">
      <w:pPr>
        <w:spacing w:after="0" w:line="240" w:lineRule="auto"/>
        <w:jc w:val="both"/>
        <w:rPr>
          <w:rFonts w:ascii="Times New Roman" w:eastAsia="Calibri" w:hAnsi="Times New Roman" w:cs="Times New Roman"/>
          <w:color w:val="0070C0"/>
          <w:sz w:val="32"/>
          <w:szCs w:val="32"/>
          <w:highlight w:val="yellow"/>
          <w:lang w:val="uk-UA"/>
        </w:rPr>
      </w:pPr>
    </w:p>
    <w:p w:rsidR="00A511CF" w:rsidRDefault="00A511CF" w:rsidP="00A511CF">
      <w:pPr>
        <w:spacing w:after="0" w:line="240" w:lineRule="auto"/>
        <w:jc w:val="both"/>
        <w:rPr>
          <w:rFonts w:ascii="Times New Roman" w:eastAsia="Calibri" w:hAnsi="Times New Roman" w:cs="Times New Roman"/>
          <w:color w:val="0070C0"/>
          <w:sz w:val="32"/>
          <w:szCs w:val="32"/>
          <w:highlight w:val="yellow"/>
          <w:lang w:val="uk-UA"/>
        </w:rPr>
      </w:pPr>
    </w:p>
    <w:p w:rsidR="00A511CF" w:rsidRDefault="00A511CF" w:rsidP="00A511CF">
      <w:pPr>
        <w:spacing w:after="0" w:line="240" w:lineRule="auto"/>
        <w:jc w:val="both"/>
        <w:rPr>
          <w:rFonts w:ascii="Times New Roman" w:eastAsia="Calibri" w:hAnsi="Times New Roman" w:cs="Times New Roman"/>
          <w:color w:val="0070C0"/>
          <w:sz w:val="32"/>
          <w:szCs w:val="32"/>
          <w:lang w:val="uk-UA"/>
        </w:rPr>
      </w:pPr>
      <w:proofErr w:type="gramStart"/>
      <w:r w:rsidRPr="00536209">
        <w:rPr>
          <w:rFonts w:ascii="Times New Roman" w:eastAsia="Calibri" w:hAnsi="Times New Roman" w:cs="Times New Roman"/>
          <w:color w:val="0070C0"/>
          <w:sz w:val="32"/>
          <w:szCs w:val="32"/>
          <w:highlight w:val="yellow"/>
        </w:rPr>
        <w:t>§31.Правила</w:t>
      </w:r>
      <w:proofErr w:type="gramEnd"/>
      <w:r w:rsidRPr="00536209">
        <w:rPr>
          <w:rFonts w:ascii="Times New Roman" w:eastAsia="Calibri" w:hAnsi="Times New Roman" w:cs="Times New Roman"/>
          <w:color w:val="0070C0"/>
          <w:sz w:val="32"/>
          <w:szCs w:val="32"/>
          <w:highlight w:val="yellow"/>
        </w:rPr>
        <w:t xml:space="preserve"> народного етикету. Народні вітання. Гостинність.</w:t>
      </w:r>
    </w:p>
    <w:p w:rsidR="00A511CF" w:rsidRDefault="00A511CF" w:rsidP="00A511CF">
      <w:pPr>
        <w:spacing w:after="0" w:line="240" w:lineRule="auto"/>
        <w:jc w:val="both"/>
        <w:rPr>
          <w:rFonts w:ascii="Times New Roman" w:eastAsia="Calibri" w:hAnsi="Times New Roman" w:cs="Times New Roman"/>
          <w:color w:val="0070C0"/>
          <w:sz w:val="32"/>
          <w:szCs w:val="32"/>
          <w:lang w:val="uk-UA"/>
        </w:rPr>
      </w:pPr>
    </w:p>
    <w:p w:rsidR="00A511CF" w:rsidRPr="004959E7" w:rsidRDefault="00A511CF" w:rsidP="00A511CF">
      <w:pPr>
        <w:spacing w:after="0" w:line="240" w:lineRule="auto"/>
        <w:jc w:val="both"/>
        <w:rPr>
          <w:rFonts w:ascii="Times New Roman" w:eastAsia="Times New Roman" w:hAnsi="Times New Roman" w:cs="Times New Roman"/>
          <w:sz w:val="24"/>
          <w:szCs w:val="24"/>
          <w:lang w:val="uk-UA" w:eastAsia="ru-RU"/>
        </w:rPr>
      </w:pPr>
      <w:r w:rsidRPr="004959E7">
        <w:rPr>
          <w:rFonts w:ascii="Times New Roman" w:hAnsi="Times New Roman" w:cs="Times New Roman"/>
          <w:sz w:val="28"/>
          <w:szCs w:val="28"/>
          <w:lang w:val="uk-UA"/>
        </w:rPr>
        <w:t>Українська народна педагогіка має чіткі правила мовного етикету. Основна її вимога - ввічливість, статечність, пристойність, уважність та чемність. "Красиве слово - золотий ключ", - говорить народна мудрість.</w:t>
      </w:r>
    </w:p>
    <w:tbl>
      <w:tblPr>
        <w:tblpPr w:leftFromText="45" w:rightFromText="45" w:vertAnchor="text"/>
        <w:tblW w:w="3000" w:type="dxa"/>
        <w:tblCellSpacing w:w="75" w:type="dxa"/>
        <w:tblCellMar>
          <w:top w:w="15" w:type="dxa"/>
          <w:left w:w="15" w:type="dxa"/>
          <w:bottom w:w="15" w:type="dxa"/>
          <w:right w:w="15" w:type="dxa"/>
        </w:tblCellMar>
        <w:tblLook w:val="04A0" w:firstRow="1" w:lastRow="0" w:firstColumn="1" w:lastColumn="0" w:noHBand="0" w:noVBand="1"/>
      </w:tblPr>
      <w:tblGrid>
        <w:gridCol w:w="6330"/>
      </w:tblGrid>
      <w:tr w:rsidR="00A511CF" w:rsidRPr="004959E7" w:rsidTr="00A505AE">
        <w:trPr>
          <w:tblCellSpacing w:w="75" w:type="dxa"/>
        </w:trPr>
        <w:tc>
          <w:tcPr>
            <w:tcW w:w="0" w:type="auto"/>
            <w:hideMark/>
          </w:tcPr>
          <w:p w:rsidR="00A511CF" w:rsidRPr="004959E7" w:rsidRDefault="00A511CF" w:rsidP="00A505AE">
            <w:pPr>
              <w:spacing w:after="0" w:line="240" w:lineRule="auto"/>
              <w:jc w:val="center"/>
              <w:rPr>
                <w:rFonts w:ascii="Times New Roman" w:eastAsia="Times New Roman" w:hAnsi="Times New Roman" w:cs="Times New Roman"/>
                <w:sz w:val="24"/>
                <w:szCs w:val="24"/>
                <w:lang w:eastAsia="ru-RU"/>
              </w:rPr>
            </w:pPr>
            <w:r>
              <w:rPr>
                <w:noProof/>
                <w:lang w:eastAsia="ru-RU"/>
              </w:rPr>
              <w:drawing>
                <wp:inline distT="0" distB="0" distL="0" distR="0">
                  <wp:extent cx="3788410" cy="2220595"/>
                  <wp:effectExtent l="19050" t="0" r="2540" b="0"/>
                  <wp:docPr id="225" name="Рисунок 227" descr="http://www.kozatstvo.org.ua/ua/publications/uk_r.php?d=f&amp;i=0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7" descr="http://www.kozatstvo.org.ua/ua/publications/uk_r.php?d=f&amp;i=01980"/>
                          <pic:cNvPicPr>
                            <a:picLocks noChangeAspect="1" noChangeArrowheads="1"/>
                          </pic:cNvPicPr>
                        </pic:nvPicPr>
                        <pic:blipFill>
                          <a:blip r:embed="rId317"/>
                          <a:srcRect/>
                          <a:stretch>
                            <a:fillRect/>
                          </a:stretch>
                        </pic:blipFill>
                        <pic:spPr bwMode="auto">
                          <a:xfrm>
                            <a:off x="0" y="0"/>
                            <a:ext cx="3788410" cy="2220595"/>
                          </a:xfrm>
                          <a:prstGeom prst="rect">
                            <a:avLst/>
                          </a:prstGeom>
                          <a:noFill/>
                          <a:ln w="9525">
                            <a:noFill/>
                            <a:miter lim="800000"/>
                            <a:headEnd/>
                            <a:tailEnd/>
                          </a:ln>
                        </pic:spPr>
                      </pic:pic>
                    </a:graphicData>
                  </a:graphic>
                </wp:inline>
              </w:drawing>
            </w:r>
          </w:p>
        </w:tc>
      </w:tr>
      <w:tr w:rsidR="00A511CF" w:rsidRPr="004959E7" w:rsidTr="00A505AE">
        <w:trPr>
          <w:tblCellSpacing w:w="75" w:type="dxa"/>
        </w:trPr>
        <w:tc>
          <w:tcPr>
            <w:tcW w:w="0" w:type="auto"/>
            <w:hideMark/>
          </w:tcPr>
          <w:p w:rsidR="00A511CF" w:rsidRPr="004959E7" w:rsidRDefault="00A511CF" w:rsidP="00A505AE">
            <w:pPr>
              <w:spacing w:after="0" w:line="240" w:lineRule="auto"/>
              <w:jc w:val="center"/>
              <w:rPr>
                <w:rFonts w:ascii="Times New Roman" w:eastAsia="Times New Roman" w:hAnsi="Times New Roman" w:cs="Times New Roman"/>
                <w:sz w:val="24"/>
                <w:szCs w:val="24"/>
                <w:lang w:eastAsia="ru-RU"/>
              </w:rPr>
            </w:pPr>
            <w:r w:rsidRPr="004959E7">
              <w:rPr>
                <w:rFonts w:ascii="Times New Roman" w:eastAsia="Times New Roman" w:hAnsi="Times New Roman" w:cs="Times New Roman"/>
                <w:sz w:val="20"/>
                <w:szCs w:val="20"/>
                <w:lang w:eastAsia="ru-RU"/>
              </w:rPr>
              <w:t>Гість із Запорожжя. Ф.С. Красицький. 1916 р.</w:t>
            </w:r>
          </w:p>
        </w:tc>
      </w:tr>
    </w:tbl>
    <w:p w:rsidR="00A511CF" w:rsidRPr="004959E7" w:rsidRDefault="00A511CF" w:rsidP="00A511CF">
      <w:pPr>
        <w:spacing w:after="0" w:line="240" w:lineRule="auto"/>
        <w:jc w:val="both"/>
        <w:rPr>
          <w:rFonts w:ascii="Times New Roman" w:eastAsia="Times New Roman" w:hAnsi="Times New Roman" w:cs="Times New Roman"/>
          <w:sz w:val="28"/>
          <w:szCs w:val="28"/>
          <w:lang w:eastAsia="ru-RU"/>
        </w:rPr>
      </w:pPr>
      <w:r w:rsidRPr="004959E7">
        <w:rPr>
          <w:rFonts w:ascii="Times New Roman" w:eastAsia="Times New Roman" w:hAnsi="Times New Roman" w:cs="Times New Roman"/>
          <w:sz w:val="28"/>
          <w:szCs w:val="28"/>
          <w:lang w:eastAsia="ru-RU"/>
        </w:rPr>
        <w:t xml:space="preserve">Добрий вечір, доброго здоров’я. Вживаючи ці та інші формули привітання, ми не задумуємося про те, яке значення мають вони у житті людини. А між тим від цих простих і звичних слів, що стали традиційно неодмінними в нашому повсякденні, підсвідомо легшає на душі, підноситься настрій. І, навпаки, варто комусь із наших знайомих не привітатися або процідити крізь зуби “здрастє”, як на цілий день матимемо на душі камінь, намагатимемося зрозуміти, чим завинив перед людиною, що вона так нечемно повелася.Чому ж запровадили люди повсякденну форму вітань? Що це – звичайна умовність? Напевно ж, ні. В етичних формах закладено значно глибші нюанси. Скажімо, вирушає людина в далеку дорогу, і їй неодмінно бажають щасливих мандрів та вдалого повернення чи приказують перед початком роботи: “В добрий час”. І </w:t>
      </w:r>
      <w:r w:rsidRPr="004959E7">
        <w:rPr>
          <w:rFonts w:ascii="Times New Roman" w:eastAsia="Times New Roman" w:hAnsi="Times New Roman" w:cs="Times New Roman"/>
          <w:sz w:val="28"/>
          <w:szCs w:val="28"/>
          <w:lang w:eastAsia="ru-RU"/>
        </w:rPr>
        <w:lastRenderedPageBreak/>
        <w:t>хоч кожен знає, що такі побажання – лише словесний етикет, проте він допомагає людині налаштуватися відповідно, пройнятися ще не вивченою нами магічністю слова.З глибини віків людське слово несло в собі незвідану таємницю магічності. Йому вірили, перед ним благоговіли, від нього ніяковіли. Прокльони, на думку наших предків, могли накликати біду на того, кого проклинали. “Не клени”, - застерігали старші молодших. Існували слова-табу, вимовляти які забороняв мовний етикет. Мовним же етикетом затверджувався в усіх селах звичай вітатися не лише з односельцями, але й з незнайомими. До переліку правил народного етикету входять і такі: “Не чекай, доки тобі скажуть “Здрастуйте”, а сам відкажи “Добрий день</w:t>
      </w:r>
      <w:proofErr w:type="gramStart"/>
      <w:r w:rsidRPr="004959E7">
        <w:rPr>
          <w:rFonts w:ascii="Times New Roman" w:eastAsia="Times New Roman" w:hAnsi="Times New Roman" w:cs="Times New Roman"/>
          <w:sz w:val="28"/>
          <w:szCs w:val="28"/>
          <w:lang w:eastAsia="ru-RU"/>
        </w:rPr>
        <w:t>”.Нехтування</w:t>
      </w:r>
      <w:proofErr w:type="gramEnd"/>
      <w:r w:rsidRPr="004959E7">
        <w:rPr>
          <w:rFonts w:ascii="Times New Roman" w:eastAsia="Times New Roman" w:hAnsi="Times New Roman" w:cs="Times New Roman"/>
          <w:sz w:val="28"/>
          <w:szCs w:val="28"/>
          <w:lang w:eastAsia="ru-RU"/>
        </w:rPr>
        <w:t xml:space="preserve"> мовними народними традиціями призводить до того, що часто невлад мовлене слово ранить людину, а у дітей, які повторюють у всьому старших, виховуються черствість, байдужість до оточуючих.Взаємопобажанням у мовному спілкуванні народ надає великого значення. Нерідко ці взаємопобажання набирають високого поетичного звучання, як, наприклад, побажання молодим на весілля (Будьте здорові, як вода, а багаті, як земля), новорічні щедрівки та віншівки.Добрий день, день добрий – це вітання вживається під час зустрічі, у листуванні. Звідки ж походить таке вітання? У “Матеріалах до словника давньоруської мови” І. Срезневського читаємо: “Добрий день – день, в який всяка справа повинна вдатися, день злий – лукавий, день, в який загрожує нещастя чи невдача”. І тут же знаходимо таке пояснення: “Добрий день – це день добрий на все: землю обробляти, по воді плавати, купити, продати”, “В день злий і лютий дуже ні купити, ні продати, ні сіяти, ні садити. Якщо ж весілля зробити, скоро розлучаться”. Отже, при зустрічі, говорячи “добрий день” чи “доброго дня”, люди бажали одне одному дня вдалого, до всього успішного.Відвідуючи кого-небудь вдень, вітаються, бажаючи господарям добра: “Добрий день у хату”, “Добрий день Вам у хату”, “Добрий день у Вашій хаті”. Наприклад, у Тараса Шевченка: </w:t>
      </w:r>
      <w:r w:rsidRPr="004959E7">
        <w:rPr>
          <w:rFonts w:ascii="Times New Roman" w:eastAsia="Times New Roman" w:hAnsi="Times New Roman" w:cs="Times New Roman"/>
          <w:i/>
          <w:iCs/>
          <w:sz w:val="28"/>
          <w:szCs w:val="28"/>
          <w:lang w:eastAsia="ru-RU"/>
        </w:rPr>
        <w:t>“Добрий день же, тату, в хату. На твоїм порогу благослови моїх діток у далеку дорогу</w:t>
      </w:r>
      <w:proofErr w:type="gramStart"/>
      <w:r w:rsidRPr="004959E7">
        <w:rPr>
          <w:rFonts w:ascii="Times New Roman" w:eastAsia="Times New Roman" w:hAnsi="Times New Roman" w:cs="Times New Roman"/>
          <w:i/>
          <w:iCs/>
          <w:sz w:val="28"/>
          <w:szCs w:val="28"/>
          <w:lang w:eastAsia="ru-RU"/>
        </w:rPr>
        <w:t>”</w:t>
      </w:r>
      <w:r w:rsidRPr="004959E7">
        <w:rPr>
          <w:rFonts w:ascii="Times New Roman" w:eastAsia="Times New Roman" w:hAnsi="Times New Roman" w:cs="Times New Roman"/>
          <w:sz w:val="28"/>
          <w:szCs w:val="28"/>
          <w:lang w:eastAsia="ru-RU"/>
        </w:rPr>
        <w:t>.Хоч</w:t>
      </w:r>
      <w:proofErr w:type="gramEnd"/>
      <w:r w:rsidRPr="004959E7">
        <w:rPr>
          <w:rFonts w:ascii="Times New Roman" w:eastAsia="Times New Roman" w:hAnsi="Times New Roman" w:cs="Times New Roman"/>
          <w:sz w:val="28"/>
          <w:szCs w:val="28"/>
          <w:lang w:eastAsia="ru-RU"/>
        </w:rPr>
        <w:t xml:space="preserve"> у повсякдення й увійшло багато словесних вітань, проте люди завжди використовували до кожного випадку свої форми. Зранку, в обід чи ввечері уживали лише ті, що відповідали певному часові. На означеня вітання з кимось у ранковий, вечірній час традиційними є формули “добрий ранок”, “добрий вечір” чи “вечір добрий”, “доброго ранку”, “доброго вечора”, “доброго вечора у Вашій хаті</w:t>
      </w:r>
      <w:proofErr w:type="gramStart"/>
      <w:r w:rsidRPr="004959E7">
        <w:rPr>
          <w:rFonts w:ascii="Times New Roman" w:eastAsia="Times New Roman" w:hAnsi="Times New Roman" w:cs="Times New Roman"/>
          <w:sz w:val="28"/>
          <w:szCs w:val="28"/>
          <w:lang w:eastAsia="ru-RU"/>
        </w:rPr>
        <w:t>”.Можливі</w:t>
      </w:r>
      <w:proofErr w:type="gramEnd"/>
      <w:r w:rsidRPr="004959E7">
        <w:rPr>
          <w:rFonts w:ascii="Times New Roman" w:eastAsia="Times New Roman" w:hAnsi="Times New Roman" w:cs="Times New Roman"/>
          <w:sz w:val="28"/>
          <w:szCs w:val="28"/>
          <w:lang w:eastAsia="ru-RU"/>
        </w:rPr>
        <w:t xml:space="preserve"> також форми вітання “добридень”, “добривечір”. Пригадуєте, у народній пісні: </w:t>
      </w:r>
      <w:r w:rsidRPr="004959E7">
        <w:rPr>
          <w:rFonts w:ascii="Times New Roman" w:eastAsia="Times New Roman" w:hAnsi="Times New Roman" w:cs="Times New Roman"/>
          <w:i/>
          <w:iCs/>
          <w:sz w:val="28"/>
          <w:szCs w:val="28"/>
          <w:lang w:eastAsia="ru-RU"/>
        </w:rPr>
        <w:t>“Добривечір, дівчинонько, куди йдеш? Скажи ж мені правдоньку, де живеш</w:t>
      </w:r>
      <w:proofErr w:type="gramStart"/>
      <w:r w:rsidRPr="004959E7">
        <w:rPr>
          <w:rFonts w:ascii="Times New Roman" w:eastAsia="Times New Roman" w:hAnsi="Times New Roman" w:cs="Times New Roman"/>
          <w:i/>
          <w:iCs/>
          <w:sz w:val="28"/>
          <w:szCs w:val="28"/>
          <w:lang w:eastAsia="ru-RU"/>
        </w:rPr>
        <w:t>?”</w:t>
      </w:r>
      <w:r w:rsidRPr="004959E7">
        <w:rPr>
          <w:rFonts w:ascii="Times New Roman" w:eastAsia="Times New Roman" w:hAnsi="Times New Roman" w:cs="Times New Roman"/>
          <w:sz w:val="28"/>
          <w:szCs w:val="28"/>
          <w:lang w:eastAsia="ru-RU"/>
        </w:rPr>
        <w:t>А</w:t>
      </w:r>
      <w:proofErr w:type="gramEnd"/>
      <w:r w:rsidRPr="004959E7">
        <w:rPr>
          <w:rFonts w:ascii="Times New Roman" w:eastAsia="Times New Roman" w:hAnsi="Times New Roman" w:cs="Times New Roman"/>
          <w:sz w:val="28"/>
          <w:szCs w:val="28"/>
          <w:lang w:eastAsia="ru-RU"/>
        </w:rPr>
        <w:t xml:space="preserve"> в іншій співається так: </w:t>
      </w:r>
      <w:r w:rsidRPr="004959E7">
        <w:rPr>
          <w:rFonts w:ascii="Times New Roman" w:eastAsia="Times New Roman" w:hAnsi="Times New Roman" w:cs="Times New Roman"/>
          <w:i/>
          <w:iCs/>
          <w:sz w:val="28"/>
          <w:szCs w:val="28"/>
          <w:lang w:eastAsia="ru-RU"/>
        </w:rPr>
        <w:t>“Ой нічка темненька, ще й дощик іде, козак до дівчини щовечора йде, добрий вечір, - каже, ще й ручку дає”</w:t>
      </w:r>
      <w:r w:rsidRPr="004959E7">
        <w:rPr>
          <w:rFonts w:ascii="Times New Roman" w:eastAsia="Times New Roman" w:hAnsi="Times New Roman" w:cs="Times New Roman"/>
          <w:sz w:val="28"/>
          <w:szCs w:val="28"/>
          <w:lang w:eastAsia="ru-RU"/>
        </w:rPr>
        <w:t xml:space="preserve">.У формулах привітання, як і в різноманітних жанрах </w:t>
      </w:r>
      <w:r w:rsidRPr="004959E7">
        <w:rPr>
          <w:rFonts w:ascii="Times New Roman" w:eastAsia="Times New Roman" w:hAnsi="Times New Roman" w:cs="Times New Roman"/>
          <w:sz w:val="28"/>
          <w:szCs w:val="28"/>
          <w:lang w:eastAsia="ru-RU"/>
        </w:rPr>
        <w:lastRenderedPageBreak/>
        <w:t xml:space="preserve">фольклору, відбивається народна філософія, розуміння того, що для людини є найважливішим: “Було б здоров’я, а все інше додасться”. “Як нема здоров’я – на базарі не купиш” – у цих та інших прислів’ях знаходимо пояснення поширеності форм привітання, пов’язаних з побажанням здоров’я: доброго здоров’я, доброго здоров’ячка, здорові будьте, зоставайтесь здорові. Самі ці традиційні вітання входять до поняття “Здоровкатися”. Це слово поширено, до речі, у донецьких говорах. Скільки разів у дитинстві нам нагадували: “Гляди ж поздоровкайся, як зайдеш до хати”. А у піснях зустрічаємо: </w:t>
      </w:r>
      <w:r w:rsidRPr="004959E7">
        <w:rPr>
          <w:rFonts w:ascii="Times New Roman" w:eastAsia="Times New Roman" w:hAnsi="Times New Roman" w:cs="Times New Roman"/>
          <w:i/>
          <w:iCs/>
          <w:sz w:val="28"/>
          <w:szCs w:val="28"/>
          <w:lang w:eastAsia="ru-RU"/>
        </w:rPr>
        <w:t>“Дівчино кохана, здорова була. Чи ще ж ти за мене та й не забула?”</w:t>
      </w:r>
      <w:r w:rsidRPr="004959E7">
        <w:rPr>
          <w:rFonts w:ascii="Times New Roman" w:eastAsia="Times New Roman" w:hAnsi="Times New Roman" w:cs="Times New Roman"/>
          <w:sz w:val="28"/>
          <w:szCs w:val="28"/>
          <w:lang w:eastAsia="ru-RU"/>
        </w:rPr>
        <w:t xml:space="preserve"> або: </w:t>
      </w:r>
      <w:r w:rsidRPr="004959E7">
        <w:rPr>
          <w:rFonts w:ascii="Times New Roman" w:eastAsia="Times New Roman" w:hAnsi="Times New Roman" w:cs="Times New Roman"/>
          <w:i/>
          <w:iCs/>
          <w:sz w:val="28"/>
          <w:szCs w:val="28"/>
          <w:lang w:eastAsia="ru-RU"/>
        </w:rPr>
        <w:t>“Прощай, мила, зоставайсь здорова</w:t>
      </w:r>
      <w:proofErr w:type="gramStart"/>
      <w:r w:rsidRPr="004959E7">
        <w:rPr>
          <w:rFonts w:ascii="Times New Roman" w:eastAsia="Times New Roman" w:hAnsi="Times New Roman" w:cs="Times New Roman"/>
          <w:i/>
          <w:iCs/>
          <w:sz w:val="28"/>
          <w:szCs w:val="28"/>
          <w:lang w:eastAsia="ru-RU"/>
        </w:rPr>
        <w:t>”</w:t>
      </w:r>
      <w:r w:rsidRPr="004959E7">
        <w:rPr>
          <w:rFonts w:ascii="Times New Roman" w:eastAsia="Times New Roman" w:hAnsi="Times New Roman" w:cs="Times New Roman"/>
          <w:sz w:val="28"/>
          <w:szCs w:val="28"/>
          <w:lang w:eastAsia="ru-RU"/>
        </w:rPr>
        <w:t>.Поруч</w:t>
      </w:r>
      <w:proofErr w:type="gramEnd"/>
      <w:r w:rsidRPr="004959E7">
        <w:rPr>
          <w:rFonts w:ascii="Times New Roman" w:eastAsia="Times New Roman" w:hAnsi="Times New Roman" w:cs="Times New Roman"/>
          <w:sz w:val="28"/>
          <w:szCs w:val="28"/>
          <w:lang w:eastAsia="ru-RU"/>
        </w:rPr>
        <w:t xml:space="preserve"> зі словами вітання “Доброго здоров’я” та подібними знаходимо в українському словнику слово “Здрастуй”, “Здрастуйте”, запозичене з російської мови, до якої воно, в свою чергу, прийшло зі старослов’янської, де означало будь чи будьте здорові. Наприклад, у пісні:</w:t>
      </w:r>
    </w:p>
    <w:p w:rsidR="00A511CF" w:rsidRPr="004959E7" w:rsidRDefault="00A511CF" w:rsidP="00A511CF">
      <w:pPr>
        <w:spacing w:after="0" w:line="240" w:lineRule="auto"/>
        <w:jc w:val="both"/>
        <w:rPr>
          <w:rFonts w:ascii="Times New Roman" w:eastAsia="Times New Roman" w:hAnsi="Times New Roman" w:cs="Times New Roman"/>
          <w:i/>
          <w:iCs/>
          <w:sz w:val="28"/>
          <w:szCs w:val="28"/>
          <w:lang w:eastAsia="ru-RU"/>
        </w:rPr>
      </w:pPr>
      <w:r w:rsidRPr="004959E7">
        <w:rPr>
          <w:rFonts w:ascii="Times New Roman" w:eastAsia="Times New Roman" w:hAnsi="Times New Roman" w:cs="Times New Roman"/>
          <w:i/>
          <w:iCs/>
          <w:sz w:val="28"/>
          <w:szCs w:val="28"/>
          <w:lang w:eastAsia="ru-RU"/>
        </w:rPr>
        <w:t>Ой там моя сестра пшениченьку жала.</w:t>
      </w:r>
    </w:p>
    <w:p w:rsidR="00A511CF" w:rsidRPr="004959E7" w:rsidRDefault="00A511CF" w:rsidP="00A511CF">
      <w:pPr>
        <w:spacing w:after="0" w:line="240" w:lineRule="auto"/>
        <w:jc w:val="both"/>
        <w:rPr>
          <w:rFonts w:ascii="Times New Roman" w:eastAsia="Times New Roman" w:hAnsi="Times New Roman" w:cs="Times New Roman"/>
          <w:i/>
          <w:iCs/>
          <w:sz w:val="28"/>
          <w:szCs w:val="28"/>
          <w:lang w:eastAsia="ru-RU"/>
        </w:rPr>
      </w:pPr>
      <w:r w:rsidRPr="004959E7">
        <w:rPr>
          <w:rFonts w:ascii="Times New Roman" w:eastAsia="Times New Roman" w:hAnsi="Times New Roman" w:cs="Times New Roman"/>
          <w:i/>
          <w:iCs/>
          <w:sz w:val="28"/>
          <w:szCs w:val="28"/>
          <w:lang w:eastAsia="ru-RU"/>
        </w:rPr>
        <w:t xml:space="preserve">Сказав я їй “Здрастуй” – </w:t>
      </w:r>
    </w:p>
    <w:p w:rsidR="00A511CF" w:rsidRPr="004959E7" w:rsidRDefault="00A511CF" w:rsidP="00A511CF">
      <w:pPr>
        <w:spacing w:after="0" w:line="240" w:lineRule="auto"/>
        <w:jc w:val="both"/>
        <w:rPr>
          <w:rFonts w:ascii="Times New Roman" w:eastAsia="Times New Roman" w:hAnsi="Times New Roman" w:cs="Times New Roman"/>
          <w:i/>
          <w:iCs/>
          <w:sz w:val="28"/>
          <w:szCs w:val="28"/>
          <w:lang w:eastAsia="ru-RU"/>
        </w:rPr>
      </w:pPr>
      <w:r w:rsidRPr="004959E7">
        <w:rPr>
          <w:rFonts w:ascii="Times New Roman" w:eastAsia="Times New Roman" w:hAnsi="Times New Roman" w:cs="Times New Roman"/>
          <w:i/>
          <w:iCs/>
          <w:sz w:val="28"/>
          <w:szCs w:val="28"/>
          <w:lang w:eastAsia="ru-RU"/>
        </w:rPr>
        <w:t>“Здоров” не сказала.</w:t>
      </w:r>
    </w:p>
    <w:p w:rsidR="00A511CF" w:rsidRPr="004959E7" w:rsidRDefault="00A511CF" w:rsidP="00A511CF">
      <w:pPr>
        <w:spacing w:after="0" w:line="240" w:lineRule="auto"/>
        <w:ind w:firstLine="708"/>
        <w:jc w:val="both"/>
        <w:rPr>
          <w:rFonts w:ascii="Times New Roman" w:eastAsia="Times New Roman" w:hAnsi="Times New Roman" w:cs="Times New Roman"/>
          <w:sz w:val="28"/>
          <w:szCs w:val="28"/>
          <w:lang w:eastAsia="ru-RU"/>
        </w:rPr>
      </w:pPr>
      <w:r w:rsidRPr="004959E7">
        <w:rPr>
          <w:rFonts w:ascii="Times New Roman" w:eastAsia="Times New Roman" w:hAnsi="Times New Roman" w:cs="Times New Roman"/>
          <w:sz w:val="28"/>
          <w:szCs w:val="28"/>
          <w:lang w:eastAsia="ru-RU"/>
        </w:rPr>
        <w:t>Народна педагогіка дуже вимоглива щодо дотримання мовного етикету. Це яскраво ілюструють українські народні пісні. Увага до мовного етикету завжди приділялася і в народних казках, де зустрічі, як правило, супроводжуються вітанням:</w:t>
      </w:r>
    </w:p>
    <w:p w:rsidR="00A511CF" w:rsidRPr="004959E7" w:rsidRDefault="00A511CF" w:rsidP="00A511CF">
      <w:pPr>
        <w:spacing w:after="0" w:line="240" w:lineRule="auto"/>
        <w:jc w:val="both"/>
        <w:rPr>
          <w:rFonts w:ascii="Times New Roman" w:eastAsia="Times New Roman" w:hAnsi="Times New Roman" w:cs="Times New Roman"/>
          <w:sz w:val="28"/>
          <w:szCs w:val="28"/>
          <w:lang w:eastAsia="ru-RU"/>
        </w:rPr>
      </w:pPr>
      <w:r w:rsidRPr="004959E7">
        <w:rPr>
          <w:rFonts w:ascii="Times New Roman" w:eastAsia="Times New Roman" w:hAnsi="Times New Roman" w:cs="Times New Roman"/>
          <w:i/>
          <w:iCs/>
          <w:sz w:val="28"/>
          <w:szCs w:val="28"/>
          <w:lang w:eastAsia="ru-RU"/>
        </w:rPr>
        <w:t>“Заходить до млина, а там стара баба, що вії у неї довгі, аж до землі. – Добрий вечір Вам, мамко! – Доброго здоров’я, синку!”</w:t>
      </w:r>
    </w:p>
    <w:p w:rsidR="00A511CF" w:rsidRPr="004959E7" w:rsidRDefault="00A511CF" w:rsidP="00A511CF">
      <w:pPr>
        <w:spacing w:after="0" w:line="240" w:lineRule="auto"/>
        <w:ind w:firstLine="708"/>
        <w:jc w:val="both"/>
        <w:rPr>
          <w:rFonts w:ascii="Times New Roman" w:eastAsia="Times New Roman" w:hAnsi="Times New Roman" w:cs="Times New Roman"/>
          <w:sz w:val="28"/>
          <w:szCs w:val="28"/>
          <w:lang w:eastAsia="ru-RU"/>
        </w:rPr>
      </w:pPr>
      <w:r w:rsidRPr="004959E7">
        <w:rPr>
          <w:rFonts w:ascii="Times New Roman" w:eastAsia="Times New Roman" w:hAnsi="Times New Roman" w:cs="Times New Roman"/>
          <w:sz w:val="28"/>
          <w:szCs w:val="28"/>
          <w:lang w:val="uk-UA" w:eastAsia="ru-RU"/>
        </w:rPr>
        <w:t xml:space="preserve">У народній практиці живого спілкування вироблені чіткі правила мовної етики, хто з ким, коли і як повинен вітатися: молодий першим вітається з людиною старшого віку, чоловік – з жінкою </w:t>
      </w:r>
      <w:r w:rsidRPr="00DC38C5">
        <w:rPr>
          <w:rFonts w:ascii="Times New Roman" w:eastAsia="Times New Roman" w:hAnsi="Times New Roman" w:cs="Times New Roman"/>
          <w:sz w:val="28"/>
          <w:szCs w:val="28"/>
          <w:lang w:val="uk-UA" w:eastAsia="ru-RU"/>
        </w:rPr>
        <w:t xml:space="preserve">(чи юнак з дівчиною). А в приміщенні першим вітається той, хто сюди заходить чи звідси виходить.Українська мова має ще одну особливу, порівняно з російською мовою, форму мовного етикету – кличну форму, яка виступає у ролі звертання. </w:t>
      </w:r>
      <w:r w:rsidRPr="004959E7">
        <w:rPr>
          <w:rFonts w:ascii="Times New Roman" w:eastAsia="Times New Roman" w:hAnsi="Times New Roman" w:cs="Times New Roman"/>
          <w:sz w:val="28"/>
          <w:szCs w:val="28"/>
          <w:lang w:eastAsia="ru-RU"/>
        </w:rPr>
        <w:t>Іменники жіночого і чоловічого роду в однині мають інші закінчення: -о, -е, -у, -ю: мамо, земле, доню, друже, товаришу… Якщо звертання складається з імені та по батькові, обидва слова вживаються в кличному відмінку: Олександре Івановичу, Оксано Петрівно.Як добре, що є в нашій мові коротке, але напрочуд тепле слово “дякую”. Одне воно може зняти в людини втому, підняти настрій. До слів подяки належать також “спасибі”, “на здоров’я”. На відміну від російської мови, в українській слово “дякую” вживається з давальним відмінком іменника й займенника. “Дякую тобі, мамо, що будила мене рано.” Такий же відмінок спостерігається і у формулі подяки: спасибі Вам, вдячний Вам.</w:t>
      </w:r>
      <w:r w:rsidRPr="004959E7">
        <w:rPr>
          <w:rFonts w:ascii="Times New Roman" w:eastAsia="Times New Roman" w:hAnsi="Times New Roman" w:cs="Times New Roman"/>
          <w:sz w:val="28"/>
          <w:szCs w:val="28"/>
          <w:lang w:val="uk-UA" w:eastAsia="ru-RU"/>
        </w:rPr>
        <w:t xml:space="preserve"> </w:t>
      </w:r>
      <w:r w:rsidRPr="004959E7">
        <w:rPr>
          <w:rFonts w:ascii="Times New Roman" w:eastAsia="Times New Roman" w:hAnsi="Times New Roman" w:cs="Times New Roman"/>
          <w:sz w:val="28"/>
          <w:szCs w:val="28"/>
          <w:lang w:eastAsia="ru-RU"/>
        </w:rPr>
        <w:t xml:space="preserve">Провідна вимога народного мовного етикету – ввічливість, уважність і чемність співрозмовника. Мовлений три століття тому вислів великого іспанського письменника Сервантеса: </w:t>
      </w:r>
      <w:r w:rsidRPr="004959E7">
        <w:rPr>
          <w:rFonts w:ascii="Times New Roman" w:eastAsia="Times New Roman" w:hAnsi="Times New Roman" w:cs="Times New Roman"/>
          <w:sz w:val="28"/>
          <w:szCs w:val="28"/>
          <w:lang w:eastAsia="ru-RU"/>
        </w:rPr>
        <w:lastRenderedPageBreak/>
        <w:t>“Ніщо не обходиться нам так дешево і не цінується так дорого, як ввічливість”, - не втратив своєї цінності й тепер.</w:t>
      </w:r>
    </w:p>
    <w:p w:rsidR="00A511CF" w:rsidRPr="004959E7" w:rsidRDefault="00A511CF" w:rsidP="00A511CF">
      <w:pPr>
        <w:spacing w:after="0" w:line="240" w:lineRule="auto"/>
        <w:ind w:firstLine="708"/>
        <w:jc w:val="both"/>
        <w:rPr>
          <w:rFonts w:ascii="Times New Roman" w:eastAsia="Times New Roman" w:hAnsi="Times New Roman" w:cs="Times New Roman"/>
          <w:sz w:val="28"/>
          <w:szCs w:val="28"/>
          <w:lang w:eastAsia="ru-RU"/>
        </w:rPr>
      </w:pPr>
      <w:r w:rsidRPr="004959E7">
        <w:rPr>
          <w:rFonts w:ascii="Times New Roman" w:eastAsia="Times New Roman" w:hAnsi="Times New Roman" w:cs="Times New Roman"/>
          <w:sz w:val="28"/>
          <w:szCs w:val="28"/>
          <w:lang w:eastAsia="ru-RU"/>
        </w:rPr>
        <w:t>Культура мовної поведінки – своєрідне дзеркало людини, її інтелектуального обличчя. Не забуваймо ж того, що віками слугувало нашому народові. Бажаймо одне одному добра, здоров’я, щастя.</w:t>
      </w:r>
    </w:p>
    <w:p w:rsidR="00A511CF" w:rsidRPr="004959E7" w:rsidRDefault="00A511CF" w:rsidP="00A511CF">
      <w:pPr>
        <w:spacing w:after="0" w:line="240" w:lineRule="auto"/>
        <w:jc w:val="both"/>
        <w:rPr>
          <w:rFonts w:ascii="Times New Roman" w:eastAsia="Calibri" w:hAnsi="Times New Roman" w:cs="Times New Roman"/>
          <w:color w:val="0070C0"/>
          <w:sz w:val="32"/>
          <w:szCs w:val="32"/>
        </w:rPr>
      </w:pPr>
    </w:p>
    <w:p w:rsidR="00A511CF" w:rsidRDefault="00A511CF" w:rsidP="00A511CF">
      <w:pPr>
        <w:spacing w:after="0" w:line="240" w:lineRule="auto"/>
        <w:jc w:val="both"/>
        <w:rPr>
          <w:rFonts w:ascii="Times New Roman" w:eastAsia="Calibri" w:hAnsi="Times New Roman" w:cs="Times New Roman"/>
          <w:color w:val="0070C0"/>
          <w:sz w:val="32"/>
          <w:szCs w:val="32"/>
          <w:lang w:val="uk-UA"/>
        </w:rPr>
      </w:pPr>
    </w:p>
    <w:p w:rsidR="00A511CF" w:rsidRDefault="00A511CF" w:rsidP="00A511CF">
      <w:pPr>
        <w:spacing w:after="0" w:line="240" w:lineRule="auto"/>
        <w:jc w:val="both"/>
        <w:rPr>
          <w:rFonts w:ascii="Times New Roman" w:eastAsia="Calibri" w:hAnsi="Times New Roman" w:cs="Times New Roman"/>
          <w:color w:val="0070C0"/>
          <w:sz w:val="32"/>
          <w:szCs w:val="32"/>
          <w:highlight w:val="yellow"/>
          <w:lang w:val="uk-UA"/>
        </w:rPr>
      </w:pPr>
      <w:r w:rsidRPr="00536209">
        <w:rPr>
          <w:rFonts w:ascii="Times New Roman" w:eastAsia="Calibri" w:hAnsi="Times New Roman" w:cs="Times New Roman"/>
          <w:color w:val="0070C0"/>
          <w:sz w:val="32"/>
          <w:szCs w:val="32"/>
          <w:highlight w:val="yellow"/>
        </w:rPr>
        <w:t>ТРАВЕНЬ</w:t>
      </w:r>
      <w:proofErr w:type="gramStart"/>
      <w:r>
        <w:rPr>
          <w:rFonts w:ascii="Times New Roman" w:eastAsia="Calibri" w:hAnsi="Times New Roman" w:cs="Times New Roman"/>
          <w:color w:val="0070C0"/>
          <w:sz w:val="32"/>
          <w:szCs w:val="32"/>
          <w:highlight w:val="yellow"/>
          <w:lang w:val="uk-UA"/>
        </w:rPr>
        <w:t xml:space="preserve"> </w:t>
      </w:r>
      <w:r w:rsidRPr="00536209">
        <w:rPr>
          <w:rFonts w:ascii="Times New Roman" w:eastAsia="Calibri" w:hAnsi="Times New Roman" w:cs="Times New Roman"/>
          <w:color w:val="0070C0"/>
          <w:sz w:val="32"/>
          <w:szCs w:val="32"/>
          <w:highlight w:val="yellow"/>
        </w:rPr>
        <w:t>§32.Календарно</w:t>
      </w:r>
      <w:proofErr w:type="gramEnd"/>
      <w:r w:rsidRPr="00536209">
        <w:rPr>
          <w:rFonts w:ascii="Times New Roman" w:eastAsia="Calibri" w:hAnsi="Times New Roman" w:cs="Times New Roman"/>
          <w:color w:val="0070C0"/>
          <w:sz w:val="32"/>
          <w:szCs w:val="32"/>
          <w:highlight w:val="yellow"/>
        </w:rPr>
        <w:t>-обрядові свята травня.</w:t>
      </w:r>
    </w:p>
    <w:p w:rsidR="00A511CF" w:rsidRDefault="00A511CF" w:rsidP="00A511CF">
      <w:pPr>
        <w:spacing w:after="0" w:line="240" w:lineRule="auto"/>
        <w:jc w:val="both"/>
        <w:rPr>
          <w:lang w:val="uk-UA"/>
        </w:rPr>
      </w:pPr>
    </w:p>
    <w:p w:rsidR="00A511CF" w:rsidRDefault="00A511CF" w:rsidP="00A511CF">
      <w:pPr>
        <w:spacing w:after="0" w:line="240" w:lineRule="auto"/>
        <w:ind w:firstLine="708"/>
        <w:jc w:val="both"/>
        <w:rPr>
          <w:rFonts w:ascii="Times New Roman" w:eastAsia="Times New Roman" w:hAnsi="Times New Roman" w:cs="Times New Roman"/>
          <w:sz w:val="28"/>
          <w:szCs w:val="28"/>
          <w:lang w:val="uk-UA" w:eastAsia="ru-RU"/>
        </w:rPr>
      </w:pPr>
      <w:r w:rsidRPr="00AE1CA0">
        <w:rPr>
          <w:rFonts w:ascii="Times New Roman" w:eastAsia="Times New Roman" w:hAnsi="Times New Roman" w:cs="Times New Roman"/>
          <w:sz w:val="28"/>
          <w:szCs w:val="28"/>
          <w:lang w:eastAsia="ru-RU"/>
        </w:rPr>
        <w:t>Травень – вінець весни, найпрекраснішої пори року. Його здавна люблять в народі, бо в травні все росте, все тягнеться до сонця. Квітують немов облиті молоком сади, зеленіє земля, ліси й гаї наповнюються пташиним співом і гомоном. Природа повстає у всій своїй чарівній красі – увесь світ довкола немов святкує свою вічну молодість, своє вічне оновлення.</w:t>
      </w:r>
      <w:r w:rsidRPr="00AE1CA0">
        <w:rPr>
          <w:rFonts w:ascii="Times New Roman" w:eastAsia="Times New Roman" w:hAnsi="Times New Roman" w:cs="Times New Roman"/>
          <w:sz w:val="28"/>
          <w:szCs w:val="28"/>
          <w:lang w:eastAsia="ru-RU"/>
        </w:rPr>
        <w:br/>
        <w:t>З давніх часів місяць цей носив назву – май… Її вживали наші пращури – русичі, вона зафіксована в літописних пам`ятках ще в XII столітті. Всі наші письменники-класики, від Тараса Шевченка до Михайла Коцюбинського вживали виключно цю назву – май. Нова назва – травень, з`явилась уже потім, згодом і прижилася. Ймовірно, що назва «май» походить від імені давньоримської богині весни Майї – доньки Фавна, покровителя гір, лісів і луків, захисника худоби.</w:t>
      </w:r>
    </w:p>
    <w:p w:rsidR="00A511CF" w:rsidRDefault="00A511CF" w:rsidP="00A511CF">
      <w:pPr>
        <w:spacing w:after="0" w:line="240" w:lineRule="auto"/>
        <w:ind w:firstLine="70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Pr="00AE1CA0">
        <w:rPr>
          <w:rFonts w:ascii="Times New Roman" w:eastAsia="Times New Roman" w:hAnsi="Times New Roman" w:cs="Times New Roman"/>
          <w:sz w:val="28"/>
          <w:szCs w:val="28"/>
          <w:lang w:eastAsia="ru-RU"/>
        </w:rPr>
        <w:t>На травень припадає чимало народних свят, обрядів, пов`язаних з поетичним обожнюванням природи і відомих з найдавніших часів. І все це наше, рідне, не видумане знічев`я, не нав`язане кимось, якимись злими силами. А які напрочуд веселі й гарні, а іноді навіть таємничі й казкові, були наші свята! Про це промовисто говорять самі назви: русалчине свято, веснянки, гаївки, збирання роси.</w:t>
      </w:r>
    </w:p>
    <w:p w:rsidR="00A511CF" w:rsidRPr="00AE1CA0" w:rsidRDefault="00A511CF" w:rsidP="00A511CF">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 xml:space="preserve">          </w:t>
      </w:r>
      <w:r w:rsidRPr="00AE1CA0">
        <w:rPr>
          <w:rFonts w:ascii="Times New Roman" w:eastAsia="Times New Roman" w:hAnsi="Times New Roman" w:cs="Times New Roman"/>
          <w:sz w:val="28"/>
          <w:szCs w:val="28"/>
          <w:lang w:eastAsia="ru-RU"/>
        </w:rPr>
        <w:t>Травень ще називали солов`їною порою. Свого улюбленця солов`я люди завжди з нетерпінням чекали. Говорили, що він почне співати, коли нап`ється роси з березового листочка. І тоді його мелодійним і урочистим співом наповниться все довкола. І від його співу добрішають і всміхаються люди, привітніше ставляться одне до одного, легше стає на душі навіть у великій скруті. А там скоро й зозуля обізветься, почне лічити літа. В цю ж пору в лісі, крізь руде торішнє листя пробивається і квітне білосніжними дзвіночками чарівна, запашна конвалія, а на чистому плесі річки, серед зеленого латаття розквітає розкішна біла лілея.</w:t>
      </w:r>
      <w:r>
        <w:rPr>
          <w:rFonts w:ascii="Times New Roman" w:eastAsia="Times New Roman" w:hAnsi="Times New Roman" w:cs="Times New Roman"/>
          <w:sz w:val="28"/>
          <w:szCs w:val="28"/>
          <w:lang w:val="uk-UA" w:eastAsia="ru-RU"/>
        </w:rPr>
        <w:t xml:space="preserve"> </w:t>
      </w:r>
      <w:r w:rsidRPr="00AE1CA0">
        <w:rPr>
          <w:rFonts w:ascii="Times New Roman" w:eastAsia="Times New Roman" w:hAnsi="Times New Roman" w:cs="Times New Roman"/>
          <w:sz w:val="28"/>
          <w:szCs w:val="28"/>
          <w:lang w:eastAsia="ru-RU"/>
        </w:rPr>
        <w:t>Прекрасна травнева пора – справжній вінець і окраса року. Про цю пору збереглися в наших краях старі прислів`я:</w:t>
      </w:r>
    </w:p>
    <w:p w:rsidR="00A511CF" w:rsidRPr="00AE1CA0" w:rsidRDefault="00A511CF" w:rsidP="00A511CF">
      <w:pPr>
        <w:spacing w:after="0" w:line="240" w:lineRule="auto"/>
        <w:rPr>
          <w:rFonts w:ascii="Times New Roman" w:eastAsia="Times New Roman" w:hAnsi="Times New Roman" w:cs="Times New Roman"/>
          <w:sz w:val="28"/>
          <w:szCs w:val="28"/>
          <w:lang w:eastAsia="ru-RU"/>
        </w:rPr>
      </w:pPr>
      <w:r w:rsidRPr="00AE1CA0">
        <w:rPr>
          <w:rFonts w:ascii="Times New Roman" w:eastAsia="Times New Roman" w:hAnsi="Times New Roman" w:cs="Times New Roman"/>
          <w:sz w:val="28"/>
          <w:szCs w:val="28"/>
          <w:lang w:eastAsia="ru-RU"/>
        </w:rPr>
        <w:t>Травень ліси одягає – літо в гості чекає.</w:t>
      </w:r>
      <w:r w:rsidRPr="00AE1CA0">
        <w:rPr>
          <w:rFonts w:ascii="Times New Roman" w:eastAsia="Times New Roman" w:hAnsi="Times New Roman" w:cs="Times New Roman"/>
          <w:sz w:val="28"/>
          <w:szCs w:val="28"/>
          <w:lang w:eastAsia="ru-RU"/>
        </w:rPr>
        <w:br/>
        <w:t>Травневий дощ, як з грибами борщ.</w:t>
      </w:r>
    </w:p>
    <w:p w:rsidR="00A511CF" w:rsidRPr="00AE1CA0" w:rsidRDefault="00A511CF" w:rsidP="00A511CF">
      <w:pPr>
        <w:spacing w:after="0" w:line="240" w:lineRule="auto"/>
        <w:rPr>
          <w:rFonts w:ascii="Times New Roman" w:eastAsia="Times New Roman" w:hAnsi="Times New Roman" w:cs="Times New Roman"/>
          <w:sz w:val="28"/>
          <w:szCs w:val="28"/>
          <w:lang w:eastAsia="ru-RU"/>
        </w:rPr>
      </w:pPr>
      <w:r w:rsidRPr="00AE1CA0">
        <w:rPr>
          <w:rFonts w:ascii="Times New Roman" w:eastAsia="Times New Roman" w:hAnsi="Times New Roman" w:cs="Times New Roman"/>
          <w:sz w:val="28"/>
          <w:szCs w:val="28"/>
          <w:lang w:eastAsia="ru-RU"/>
        </w:rPr>
        <w:lastRenderedPageBreak/>
        <w:t>Травнева роса коням краща від вівса.</w:t>
      </w:r>
      <w:r w:rsidRPr="00AE1CA0">
        <w:rPr>
          <w:rFonts w:ascii="Times New Roman" w:eastAsia="Times New Roman" w:hAnsi="Times New Roman" w:cs="Times New Roman"/>
          <w:sz w:val="28"/>
          <w:szCs w:val="28"/>
          <w:lang w:eastAsia="ru-RU"/>
        </w:rPr>
        <w:br/>
        <w:t>Прийде май, то всяк собі дбай.</w:t>
      </w:r>
      <w:r w:rsidRPr="00AE1CA0">
        <w:rPr>
          <w:rFonts w:ascii="Times New Roman" w:eastAsia="Times New Roman" w:hAnsi="Times New Roman" w:cs="Times New Roman"/>
          <w:sz w:val="28"/>
          <w:szCs w:val="28"/>
          <w:lang w:eastAsia="ru-RU"/>
        </w:rPr>
        <w:br/>
        <w:t>У маю і баба в раю, як не затанцює, то хоч молодість згадає.</w:t>
      </w:r>
      <w:r w:rsidRPr="00AE1CA0">
        <w:rPr>
          <w:rFonts w:ascii="Times New Roman" w:eastAsia="Times New Roman" w:hAnsi="Times New Roman" w:cs="Times New Roman"/>
          <w:sz w:val="28"/>
          <w:szCs w:val="28"/>
          <w:lang w:eastAsia="ru-RU"/>
        </w:rPr>
        <w:br/>
        <w:t>Буває май і під кущем рай, а буває – коневі сіна дай і на піч утікай.</w:t>
      </w:r>
    </w:p>
    <w:p w:rsidR="00A511CF" w:rsidRPr="00AE1CA0" w:rsidRDefault="00A511CF" w:rsidP="00A511CF">
      <w:pPr>
        <w:spacing w:after="0" w:line="240" w:lineRule="auto"/>
        <w:ind w:firstLine="708"/>
        <w:jc w:val="both"/>
        <w:rPr>
          <w:rFonts w:ascii="Times New Roman" w:eastAsia="Times New Roman" w:hAnsi="Times New Roman" w:cs="Times New Roman"/>
          <w:sz w:val="28"/>
          <w:szCs w:val="28"/>
          <w:lang w:eastAsia="ru-RU"/>
        </w:rPr>
      </w:pPr>
      <w:r w:rsidRPr="00AE1CA0">
        <w:rPr>
          <w:rFonts w:ascii="Times New Roman" w:eastAsia="Times New Roman" w:hAnsi="Times New Roman" w:cs="Times New Roman"/>
          <w:sz w:val="28"/>
          <w:szCs w:val="28"/>
          <w:lang w:eastAsia="ru-RU"/>
        </w:rPr>
        <w:t>Є ще прислів`я, які допомагали людям у повсякденному житті, вони часом попереджували й застерігали, їх запам`ятовували змалечку. Ось лишень кілька з них:</w:t>
      </w:r>
    </w:p>
    <w:p w:rsidR="00A511CF" w:rsidRPr="008B745C" w:rsidRDefault="00A511CF" w:rsidP="00A511CF">
      <w:pPr>
        <w:spacing w:after="0" w:line="240" w:lineRule="auto"/>
        <w:rPr>
          <w:rFonts w:ascii="Times New Roman" w:eastAsia="Calibri" w:hAnsi="Times New Roman" w:cs="Times New Roman"/>
          <w:sz w:val="28"/>
          <w:szCs w:val="28"/>
          <w:lang w:val="uk-UA"/>
        </w:rPr>
      </w:pPr>
      <w:r w:rsidRPr="00AE1CA0">
        <w:rPr>
          <w:rFonts w:ascii="Times New Roman" w:eastAsia="Times New Roman" w:hAnsi="Times New Roman" w:cs="Times New Roman"/>
          <w:sz w:val="28"/>
          <w:szCs w:val="28"/>
          <w:lang w:eastAsia="ru-RU"/>
        </w:rPr>
        <w:t>Сухий і теплий май – гроші на хліб дбай.</w:t>
      </w:r>
      <w:r w:rsidRPr="00AE1CA0">
        <w:rPr>
          <w:rFonts w:ascii="Times New Roman" w:eastAsia="Times New Roman" w:hAnsi="Times New Roman" w:cs="Times New Roman"/>
          <w:sz w:val="28"/>
          <w:szCs w:val="28"/>
          <w:lang w:eastAsia="ru-RU"/>
        </w:rPr>
        <w:br/>
        <w:t>Май холодний – рік хлібородний, не будеш голодний.</w:t>
      </w:r>
      <w:r w:rsidRPr="00AE1CA0">
        <w:rPr>
          <w:rFonts w:ascii="Times New Roman" w:eastAsia="Times New Roman" w:hAnsi="Times New Roman" w:cs="Times New Roman"/>
          <w:sz w:val="28"/>
          <w:szCs w:val="28"/>
          <w:lang w:eastAsia="ru-RU"/>
        </w:rPr>
        <w:br/>
        <w:t>Як у травні дощ надворі, то восени хліб у коморі.</w:t>
      </w:r>
      <w:r w:rsidRPr="00AE1CA0">
        <w:rPr>
          <w:rFonts w:ascii="Times New Roman" w:eastAsia="Times New Roman" w:hAnsi="Times New Roman" w:cs="Times New Roman"/>
          <w:sz w:val="28"/>
          <w:szCs w:val="28"/>
          <w:lang w:eastAsia="ru-RU"/>
        </w:rPr>
        <w:br/>
        <w:t>А ось як хлібороби в травні прогнозували погоду і майбутній врожай:</w:t>
      </w:r>
      <w:r w:rsidRPr="00AE1CA0">
        <w:rPr>
          <w:rFonts w:ascii="Times New Roman" w:eastAsia="Times New Roman" w:hAnsi="Times New Roman" w:cs="Times New Roman"/>
          <w:sz w:val="28"/>
          <w:szCs w:val="28"/>
          <w:lang w:eastAsia="ru-RU"/>
        </w:rPr>
        <w:br/>
        <w:t>Усю ніч співав соловейко – на ясний день.</w:t>
      </w:r>
      <w:r w:rsidRPr="00AE1CA0">
        <w:rPr>
          <w:rFonts w:ascii="Times New Roman" w:eastAsia="Times New Roman" w:hAnsi="Times New Roman" w:cs="Times New Roman"/>
          <w:sz w:val="28"/>
          <w:szCs w:val="28"/>
          <w:lang w:eastAsia="ru-RU"/>
        </w:rPr>
        <w:br/>
        <w:t>Увечері густо літають кажани – на тепло.</w:t>
      </w:r>
      <w:r w:rsidRPr="00AE1CA0">
        <w:rPr>
          <w:rFonts w:ascii="Times New Roman" w:eastAsia="Times New Roman" w:hAnsi="Times New Roman" w:cs="Times New Roman"/>
          <w:sz w:val="28"/>
          <w:szCs w:val="28"/>
          <w:lang w:eastAsia="ru-RU"/>
        </w:rPr>
        <w:br/>
        <w:t>Туман над водою довго не розходиться – буде гарна і суха погода.</w:t>
      </w:r>
      <w:r w:rsidRPr="00AE1CA0">
        <w:rPr>
          <w:rFonts w:ascii="Times New Roman" w:eastAsia="Times New Roman" w:hAnsi="Times New Roman" w:cs="Times New Roman"/>
          <w:sz w:val="28"/>
          <w:szCs w:val="28"/>
          <w:lang w:eastAsia="ru-RU"/>
        </w:rPr>
        <w:br/>
        <w:t>Тиха і світла ніч без роси – на негоду.</w:t>
      </w:r>
      <w:r w:rsidRPr="00AE1CA0">
        <w:rPr>
          <w:rFonts w:ascii="Times New Roman" w:eastAsia="Times New Roman" w:hAnsi="Times New Roman" w:cs="Times New Roman"/>
          <w:sz w:val="28"/>
          <w:szCs w:val="28"/>
          <w:lang w:eastAsia="ru-RU"/>
        </w:rPr>
        <w:br/>
        <w:t>Якщо початок травня холодний – в кінці місяця буде тепло.</w:t>
      </w:r>
      <w:r w:rsidRPr="00AE1CA0">
        <w:rPr>
          <w:rFonts w:ascii="Times New Roman" w:eastAsia="Times New Roman" w:hAnsi="Times New Roman" w:cs="Times New Roman"/>
          <w:sz w:val="28"/>
          <w:szCs w:val="28"/>
          <w:lang w:eastAsia="ru-RU"/>
        </w:rPr>
        <w:br/>
        <w:t>Горобці й ластівки влаштовують гнізда з північного боку оселі – на жарке літо.</w:t>
      </w:r>
      <w:r w:rsidRPr="00AE1CA0">
        <w:rPr>
          <w:rFonts w:ascii="Times New Roman" w:eastAsia="Times New Roman" w:hAnsi="Times New Roman" w:cs="Times New Roman"/>
          <w:sz w:val="28"/>
          <w:szCs w:val="28"/>
          <w:lang w:eastAsia="ru-RU"/>
        </w:rPr>
        <w:br/>
        <w:t>Багато хрущів – на жарке літо.</w:t>
      </w:r>
      <w:r w:rsidRPr="00AE1CA0">
        <w:rPr>
          <w:rFonts w:ascii="Times New Roman" w:eastAsia="Times New Roman" w:hAnsi="Times New Roman" w:cs="Times New Roman"/>
          <w:sz w:val="28"/>
          <w:szCs w:val="28"/>
          <w:lang w:eastAsia="ru-RU"/>
        </w:rPr>
        <w:br/>
        <w:t>У травні часті тумани – на мокре літо.</w:t>
      </w:r>
      <w:r w:rsidRPr="00AE1CA0">
        <w:rPr>
          <w:rFonts w:ascii="Times New Roman" w:eastAsia="Times New Roman" w:hAnsi="Times New Roman" w:cs="Times New Roman"/>
          <w:sz w:val="28"/>
          <w:szCs w:val="28"/>
          <w:lang w:eastAsia="ru-RU"/>
        </w:rPr>
        <w:br/>
        <w:t>Пізно зацвіла горобина – буде пізня осінь.</w:t>
      </w:r>
      <w:r w:rsidRPr="00AE1CA0">
        <w:rPr>
          <w:rFonts w:ascii="Times New Roman" w:eastAsia="Times New Roman" w:hAnsi="Times New Roman" w:cs="Times New Roman"/>
          <w:sz w:val="28"/>
          <w:szCs w:val="28"/>
          <w:lang w:eastAsia="ru-RU"/>
        </w:rPr>
        <w:br/>
        <w:t>Зозуля вперше закувала хмарного ранку – на врожайний рік, а якщо ж ясного вечора – на недорід.</w:t>
      </w:r>
      <w:r w:rsidRPr="00AE1CA0">
        <w:rPr>
          <w:rFonts w:ascii="Times New Roman" w:eastAsia="Times New Roman" w:hAnsi="Times New Roman" w:cs="Times New Roman"/>
          <w:sz w:val="28"/>
          <w:szCs w:val="28"/>
          <w:lang w:eastAsia="ru-RU"/>
        </w:rPr>
        <w:br/>
        <w:t>Багато було пролісків – буде врожай на картоплю.</w:t>
      </w:r>
      <w:r w:rsidRPr="00AE1CA0">
        <w:rPr>
          <w:rFonts w:ascii="Times New Roman" w:eastAsia="Times New Roman" w:hAnsi="Times New Roman" w:cs="Times New Roman"/>
          <w:sz w:val="28"/>
          <w:szCs w:val="28"/>
          <w:lang w:eastAsia="ru-RU"/>
        </w:rPr>
        <w:br/>
        <w:t>Рясно цвіла осика – врожай на овес.</w:t>
      </w:r>
      <w:r w:rsidRPr="00AE1CA0">
        <w:rPr>
          <w:rFonts w:ascii="Times New Roman" w:eastAsia="Times New Roman" w:hAnsi="Times New Roman" w:cs="Times New Roman"/>
          <w:sz w:val="28"/>
          <w:szCs w:val="28"/>
          <w:lang w:eastAsia="ru-RU"/>
        </w:rPr>
        <w:br/>
      </w:r>
      <w:r w:rsidRPr="007A3A97">
        <w:rPr>
          <w:rFonts w:ascii="Times New Roman" w:hAnsi="Times New Roman" w:cs="Times New Roman"/>
          <w:b/>
          <w:bCs/>
          <w:color w:val="C00000"/>
          <w:sz w:val="28"/>
          <w:szCs w:val="28"/>
        </w:rPr>
        <w:t>2 травня</w:t>
      </w:r>
      <w:r w:rsidRPr="00C170D7">
        <w:rPr>
          <w:rFonts w:ascii="Times New Roman" w:hAnsi="Times New Roman" w:cs="Times New Roman"/>
          <w:sz w:val="28"/>
          <w:szCs w:val="28"/>
        </w:rPr>
        <w:t xml:space="preserve"> - Івана Старопечерника. Жінки виносили полотно для відбілювання. </w:t>
      </w:r>
      <w:r w:rsidRPr="00C170D7">
        <w:rPr>
          <w:rFonts w:ascii="Times New Roman" w:hAnsi="Times New Roman" w:cs="Times New Roman"/>
          <w:sz w:val="28"/>
          <w:szCs w:val="28"/>
        </w:rPr>
        <w:br/>
      </w:r>
      <w:r w:rsidRPr="007A3A97">
        <w:rPr>
          <w:rFonts w:ascii="Times New Roman" w:hAnsi="Times New Roman" w:cs="Times New Roman"/>
          <w:b/>
          <w:bCs/>
          <w:color w:val="C00000"/>
          <w:sz w:val="28"/>
          <w:szCs w:val="28"/>
        </w:rPr>
        <w:t>5 травня</w:t>
      </w:r>
      <w:r w:rsidRPr="00C170D7">
        <w:rPr>
          <w:rFonts w:ascii="Times New Roman" w:hAnsi="Times New Roman" w:cs="Times New Roman"/>
          <w:sz w:val="28"/>
          <w:szCs w:val="28"/>
        </w:rPr>
        <w:t xml:space="preserve"> - Луки. У цей день садять цибулю. </w:t>
      </w:r>
      <w:r w:rsidRPr="00C170D7">
        <w:rPr>
          <w:rFonts w:ascii="Times New Roman" w:hAnsi="Times New Roman" w:cs="Times New Roman"/>
          <w:sz w:val="28"/>
          <w:szCs w:val="28"/>
        </w:rPr>
        <w:br/>
      </w:r>
      <w:r w:rsidRPr="007A3A97">
        <w:rPr>
          <w:rFonts w:ascii="Times New Roman" w:hAnsi="Times New Roman" w:cs="Times New Roman"/>
          <w:b/>
          <w:bCs/>
          <w:color w:val="C00000"/>
          <w:sz w:val="28"/>
          <w:szCs w:val="28"/>
        </w:rPr>
        <w:t>6 травня</w:t>
      </w:r>
      <w:r w:rsidRPr="00C170D7">
        <w:rPr>
          <w:rFonts w:ascii="Times New Roman" w:hAnsi="Times New Roman" w:cs="Times New Roman"/>
          <w:sz w:val="28"/>
          <w:szCs w:val="28"/>
        </w:rPr>
        <w:t xml:space="preserve"> - Георгія Побідоносця. Юрія. У цей день майже на всій території України виганяли худобу на пасовисько. На Поділлі є звичай, в цей день, до схід сонця садити гарбузи, кабачки, патисони, огірки. </w:t>
      </w:r>
      <w:r w:rsidRPr="00C170D7">
        <w:rPr>
          <w:rFonts w:ascii="Times New Roman" w:hAnsi="Times New Roman" w:cs="Times New Roman"/>
          <w:sz w:val="28"/>
          <w:szCs w:val="28"/>
        </w:rPr>
        <w:br/>
      </w:r>
      <w:r w:rsidRPr="007A3A97">
        <w:rPr>
          <w:rFonts w:ascii="Times New Roman" w:hAnsi="Times New Roman" w:cs="Times New Roman"/>
          <w:b/>
          <w:bCs/>
          <w:color w:val="C00000"/>
          <w:sz w:val="28"/>
          <w:szCs w:val="28"/>
        </w:rPr>
        <w:t>8 травня</w:t>
      </w:r>
      <w:r w:rsidRPr="00C170D7">
        <w:rPr>
          <w:rFonts w:ascii="Times New Roman" w:hAnsi="Times New Roman" w:cs="Times New Roman"/>
          <w:sz w:val="28"/>
          <w:szCs w:val="28"/>
        </w:rPr>
        <w:t xml:space="preserve"> - Марка. Якщо яблуні не зацвіли - на неврожай. </w:t>
      </w:r>
      <w:r w:rsidRPr="00C170D7">
        <w:rPr>
          <w:rFonts w:ascii="Times New Roman" w:hAnsi="Times New Roman" w:cs="Times New Roman"/>
          <w:sz w:val="28"/>
          <w:szCs w:val="28"/>
        </w:rPr>
        <w:br/>
      </w:r>
      <w:r w:rsidRPr="007A3A97">
        <w:rPr>
          <w:rFonts w:ascii="Times New Roman" w:hAnsi="Times New Roman" w:cs="Times New Roman"/>
          <w:b/>
          <w:bCs/>
          <w:color w:val="C00000"/>
          <w:sz w:val="28"/>
          <w:szCs w:val="28"/>
        </w:rPr>
        <w:t>15 травня</w:t>
      </w:r>
      <w:r w:rsidRPr="00C170D7">
        <w:rPr>
          <w:rFonts w:ascii="Times New Roman" w:hAnsi="Times New Roman" w:cs="Times New Roman"/>
          <w:sz w:val="28"/>
          <w:szCs w:val="28"/>
        </w:rPr>
        <w:t xml:space="preserve"> – Бориса і Гліба. У народі його ще називали солов'їним днем. </w:t>
      </w:r>
      <w:r w:rsidRPr="00C170D7">
        <w:rPr>
          <w:rFonts w:ascii="Times New Roman" w:hAnsi="Times New Roman" w:cs="Times New Roman"/>
          <w:sz w:val="28"/>
          <w:szCs w:val="28"/>
        </w:rPr>
        <w:br/>
      </w:r>
      <w:r w:rsidRPr="007A3A97">
        <w:rPr>
          <w:rFonts w:ascii="Times New Roman" w:hAnsi="Times New Roman" w:cs="Times New Roman"/>
          <w:b/>
          <w:bCs/>
          <w:color w:val="C00000"/>
          <w:sz w:val="28"/>
          <w:szCs w:val="28"/>
        </w:rPr>
        <w:t>18 травня</w:t>
      </w:r>
      <w:r w:rsidRPr="00C170D7">
        <w:rPr>
          <w:rFonts w:ascii="Times New Roman" w:hAnsi="Times New Roman" w:cs="Times New Roman"/>
          <w:sz w:val="28"/>
          <w:szCs w:val="28"/>
        </w:rPr>
        <w:t xml:space="preserve"> – Ярини (Ірини). Висаджували розсаду капусти. </w:t>
      </w:r>
      <w:r w:rsidRPr="00C170D7">
        <w:rPr>
          <w:rFonts w:ascii="Times New Roman" w:hAnsi="Times New Roman" w:cs="Times New Roman"/>
          <w:sz w:val="28"/>
          <w:szCs w:val="28"/>
        </w:rPr>
        <w:br/>
      </w:r>
      <w:r w:rsidRPr="007A3A97">
        <w:rPr>
          <w:rFonts w:ascii="Times New Roman" w:hAnsi="Times New Roman" w:cs="Times New Roman"/>
          <w:b/>
          <w:bCs/>
          <w:color w:val="C00000"/>
          <w:sz w:val="28"/>
          <w:szCs w:val="28"/>
        </w:rPr>
        <w:t>19 травня</w:t>
      </w:r>
      <w:r w:rsidRPr="00C170D7">
        <w:rPr>
          <w:rFonts w:ascii="Times New Roman" w:hAnsi="Times New Roman" w:cs="Times New Roman"/>
          <w:sz w:val="28"/>
          <w:szCs w:val="28"/>
        </w:rPr>
        <w:t xml:space="preserve"> - Йови. У цей день сіяли боби, горох, огірки. </w:t>
      </w:r>
      <w:r w:rsidRPr="00C170D7">
        <w:rPr>
          <w:rFonts w:ascii="Times New Roman" w:hAnsi="Times New Roman" w:cs="Times New Roman"/>
          <w:sz w:val="28"/>
          <w:szCs w:val="28"/>
        </w:rPr>
        <w:br/>
      </w:r>
      <w:r w:rsidRPr="007A3A97">
        <w:rPr>
          <w:rFonts w:ascii="Times New Roman" w:hAnsi="Times New Roman" w:cs="Times New Roman"/>
          <w:b/>
          <w:bCs/>
          <w:color w:val="C00000"/>
          <w:sz w:val="28"/>
          <w:szCs w:val="28"/>
        </w:rPr>
        <w:t>22 травня</w:t>
      </w:r>
      <w:r w:rsidRPr="00C170D7">
        <w:rPr>
          <w:rFonts w:ascii="Times New Roman" w:hAnsi="Times New Roman" w:cs="Times New Roman"/>
          <w:sz w:val="28"/>
          <w:szCs w:val="28"/>
        </w:rPr>
        <w:t xml:space="preserve"> - Миколи. Часто в цей день похолодання. На Київщині у відкритий ґрунт до цього дня не висаджували розсаду помідор, перцю, баклажанів. </w:t>
      </w:r>
      <w:r w:rsidRPr="00C170D7">
        <w:rPr>
          <w:rFonts w:ascii="Times New Roman" w:hAnsi="Times New Roman" w:cs="Times New Roman"/>
          <w:sz w:val="28"/>
          <w:szCs w:val="28"/>
        </w:rPr>
        <w:br/>
      </w:r>
      <w:r w:rsidRPr="007A3A97">
        <w:rPr>
          <w:rFonts w:ascii="Times New Roman" w:hAnsi="Times New Roman" w:cs="Times New Roman"/>
          <w:b/>
          <w:bCs/>
          <w:color w:val="C00000"/>
          <w:sz w:val="28"/>
          <w:szCs w:val="28"/>
        </w:rPr>
        <w:t>24 травня</w:t>
      </w:r>
      <w:r w:rsidRPr="00C170D7">
        <w:rPr>
          <w:rFonts w:ascii="Times New Roman" w:hAnsi="Times New Roman" w:cs="Times New Roman"/>
          <w:sz w:val="28"/>
          <w:szCs w:val="28"/>
        </w:rPr>
        <w:t xml:space="preserve"> – Мокія. Мокій мокрий - все літо буде мокрим. </w:t>
      </w:r>
      <w:r w:rsidRPr="00C170D7">
        <w:rPr>
          <w:rFonts w:ascii="Times New Roman" w:hAnsi="Times New Roman" w:cs="Times New Roman"/>
          <w:sz w:val="28"/>
          <w:szCs w:val="28"/>
        </w:rPr>
        <w:br/>
      </w:r>
      <w:r w:rsidRPr="007A3A97">
        <w:rPr>
          <w:rFonts w:ascii="Times New Roman" w:hAnsi="Times New Roman" w:cs="Times New Roman"/>
          <w:b/>
          <w:bCs/>
          <w:color w:val="C00000"/>
          <w:sz w:val="28"/>
          <w:szCs w:val="28"/>
        </w:rPr>
        <w:t>27 травня</w:t>
      </w:r>
      <w:r w:rsidRPr="00C170D7">
        <w:rPr>
          <w:rFonts w:ascii="Times New Roman" w:hAnsi="Times New Roman" w:cs="Times New Roman"/>
          <w:sz w:val="28"/>
          <w:szCs w:val="28"/>
        </w:rPr>
        <w:t xml:space="preserve"> - Ісидора. Теплий Сидро - тепле літо. </w:t>
      </w:r>
      <w:r w:rsidRPr="00C170D7">
        <w:rPr>
          <w:rFonts w:ascii="Times New Roman" w:hAnsi="Times New Roman" w:cs="Times New Roman"/>
          <w:sz w:val="28"/>
          <w:szCs w:val="28"/>
        </w:rPr>
        <w:br/>
      </w:r>
      <w:r w:rsidRPr="007A3A97">
        <w:rPr>
          <w:rFonts w:ascii="Times New Roman" w:hAnsi="Times New Roman" w:cs="Times New Roman"/>
          <w:b/>
          <w:bCs/>
          <w:color w:val="C00000"/>
          <w:sz w:val="28"/>
          <w:szCs w:val="28"/>
        </w:rPr>
        <w:t>28 травня</w:t>
      </w:r>
      <w:r w:rsidRPr="00C170D7">
        <w:rPr>
          <w:rFonts w:ascii="Times New Roman" w:hAnsi="Times New Roman" w:cs="Times New Roman"/>
          <w:sz w:val="28"/>
          <w:szCs w:val="28"/>
        </w:rPr>
        <w:t xml:space="preserve"> - Пархома теплогрія. Прийшов Пархом - тішся теплом. </w:t>
      </w:r>
      <w:r w:rsidRPr="00C170D7">
        <w:rPr>
          <w:rFonts w:ascii="Times New Roman" w:hAnsi="Times New Roman" w:cs="Times New Roman"/>
          <w:sz w:val="28"/>
          <w:szCs w:val="28"/>
        </w:rPr>
        <w:br/>
      </w:r>
      <w:r w:rsidRPr="007A3A97">
        <w:rPr>
          <w:rFonts w:ascii="Times New Roman" w:hAnsi="Times New Roman" w:cs="Times New Roman"/>
          <w:b/>
          <w:bCs/>
          <w:color w:val="C00000"/>
          <w:sz w:val="28"/>
          <w:szCs w:val="28"/>
        </w:rPr>
        <w:t>31 травня</w:t>
      </w:r>
      <w:r w:rsidRPr="00C170D7">
        <w:rPr>
          <w:rFonts w:ascii="Times New Roman" w:hAnsi="Times New Roman" w:cs="Times New Roman"/>
          <w:sz w:val="28"/>
          <w:szCs w:val="28"/>
        </w:rPr>
        <w:t xml:space="preserve"> – Федота. Якщо на дубі вже з'явились листочки - на </w:t>
      </w:r>
      <w:r w:rsidRPr="00C170D7">
        <w:rPr>
          <w:rFonts w:ascii="Times New Roman" w:hAnsi="Times New Roman" w:cs="Times New Roman"/>
          <w:sz w:val="28"/>
          <w:szCs w:val="28"/>
        </w:rPr>
        <w:lastRenderedPageBreak/>
        <w:t xml:space="preserve">врожайне літо. </w:t>
      </w:r>
      <w:r w:rsidRPr="00C170D7">
        <w:rPr>
          <w:rFonts w:ascii="Times New Roman" w:hAnsi="Times New Roman" w:cs="Times New Roman"/>
          <w:sz w:val="28"/>
          <w:szCs w:val="28"/>
        </w:rPr>
        <w:br/>
      </w:r>
      <w:r w:rsidRPr="00C170D7">
        <w:rPr>
          <w:rFonts w:ascii="Times New Roman" w:hAnsi="Times New Roman" w:cs="Times New Roman"/>
          <w:sz w:val="28"/>
          <w:szCs w:val="28"/>
        </w:rPr>
        <w:br/>
        <w:t xml:space="preserve">- Якщо в травні на півночі блискавки - вітер близький, а з півдня поверне - задощить напевне. </w:t>
      </w:r>
      <w:r w:rsidRPr="00C170D7">
        <w:rPr>
          <w:rFonts w:ascii="Times New Roman" w:hAnsi="Times New Roman" w:cs="Times New Roman"/>
          <w:sz w:val="28"/>
          <w:szCs w:val="28"/>
        </w:rPr>
        <w:br/>
        <w:t xml:space="preserve">- Прийде май - у землю пхай (сій), а прийде іюнь - хоч сій, хоч плюнь. </w:t>
      </w:r>
      <w:r w:rsidRPr="00C170D7">
        <w:rPr>
          <w:rFonts w:ascii="Times New Roman" w:hAnsi="Times New Roman" w:cs="Times New Roman"/>
          <w:sz w:val="28"/>
          <w:szCs w:val="28"/>
        </w:rPr>
        <w:br/>
        <w:t xml:space="preserve">- Як у травні дощ і грім - буде радість людям всім. </w:t>
      </w:r>
      <w:r w:rsidRPr="00C170D7">
        <w:rPr>
          <w:rFonts w:ascii="Times New Roman" w:hAnsi="Times New Roman" w:cs="Times New Roman"/>
          <w:sz w:val="28"/>
          <w:szCs w:val="28"/>
        </w:rPr>
        <w:br/>
        <w:t xml:space="preserve">- У травні оженився, вік журився. </w:t>
      </w:r>
      <w:r w:rsidRPr="00C170D7">
        <w:rPr>
          <w:rFonts w:ascii="Times New Roman" w:hAnsi="Times New Roman" w:cs="Times New Roman"/>
          <w:sz w:val="28"/>
          <w:szCs w:val="28"/>
        </w:rPr>
        <w:br/>
        <w:t xml:space="preserve">- Якщо початок травня холодний, то наприкінці місяця буде тепло навпаки. </w:t>
      </w:r>
      <w:r w:rsidRPr="00C170D7">
        <w:rPr>
          <w:rFonts w:ascii="Times New Roman" w:hAnsi="Times New Roman" w:cs="Times New Roman"/>
          <w:sz w:val="28"/>
          <w:szCs w:val="28"/>
        </w:rPr>
        <w:br/>
        <w:t xml:space="preserve">- Багато хрущів - сухе літо. </w:t>
      </w:r>
      <w:r w:rsidRPr="00C170D7">
        <w:rPr>
          <w:rFonts w:ascii="Times New Roman" w:hAnsi="Times New Roman" w:cs="Times New Roman"/>
          <w:sz w:val="28"/>
          <w:szCs w:val="28"/>
        </w:rPr>
        <w:br/>
        <w:t xml:space="preserve">- Дощ у маю - хліб на сім'ю. </w:t>
      </w:r>
      <w:r w:rsidRPr="00C170D7">
        <w:rPr>
          <w:rFonts w:ascii="Times New Roman" w:hAnsi="Times New Roman" w:cs="Times New Roman"/>
          <w:sz w:val="28"/>
          <w:szCs w:val="28"/>
        </w:rPr>
        <w:br/>
        <w:t xml:space="preserve">- Квітучий май - то справжній рай. </w:t>
      </w:r>
      <w:r w:rsidRPr="00C170D7">
        <w:rPr>
          <w:rFonts w:ascii="Times New Roman" w:hAnsi="Times New Roman" w:cs="Times New Roman"/>
          <w:sz w:val="28"/>
          <w:szCs w:val="28"/>
        </w:rPr>
        <w:br/>
        <w:t xml:space="preserve">- Сухий березень, мокрий май - буде ярина, як гай. </w:t>
      </w:r>
      <w:r w:rsidRPr="00C170D7">
        <w:rPr>
          <w:rFonts w:ascii="Times New Roman" w:hAnsi="Times New Roman" w:cs="Times New Roman"/>
          <w:sz w:val="28"/>
          <w:szCs w:val="28"/>
        </w:rPr>
        <w:br/>
        <w:t xml:space="preserve">- Якщо багато в маю птиць, то не буде гусениць. </w:t>
      </w:r>
      <w:r w:rsidRPr="00C170D7">
        <w:rPr>
          <w:rFonts w:ascii="Times New Roman" w:hAnsi="Times New Roman" w:cs="Times New Roman"/>
          <w:sz w:val="28"/>
          <w:szCs w:val="28"/>
        </w:rPr>
        <w:br/>
        <w:t>- Коли в маю два дощики не випаде, то й золотий плуг нічого не виоре.</w:t>
      </w:r>
      <w:r w:rsidRPr="00757B0A">
        <w:rPr>
          <w:rFonts w:ascii="Times New Roman" w:hAnsi="Times New Roman" w:cs="Times New Roman"/>
          <w:sz w:val="28"/>
          <w:szCs w:val="28"/>
        </w:rPr>
        <w:t xml:space="preserve"> </w:t>
      </w:r>
      <w:r w:rsidRPr="00757B0A">
        <w:rPr>
          <w:rFonts w:ascii="Times New Roman" w:hAnsi="Times New Roman" w:cs="Times New Roman"/>
          <w:sz w:val="28"/>
          <w:szCs w:val="28"/>
        </w:rPr>
        <w:br/>
      </w:r>
      <w:r>
        <w:rPr>
          <w:rFonts w:ascii="Times New Roman" w:eastAsia="Calibri" w:hAnsi="Times New Roman" w:cs="Times New Roman"/>
          <w:color w:val="0070C0"/>
          <w:sz w:val="28"/>
          <w:szCs w:val="28"/>
          <w:highlight w:val="yellow"/>
          <w:lang w:val="uk-UA"/>
        </w:rPr>
        <w:t xml:space="preserve">Завдання і запитання  </w:t>
      </w:r>
      <w:r>
        <w:rPr>
          <w:rFonts w:ascii="Times New Roman" w:eastAsia="Calibri" w:hAnsi="Times New Roman" w:cs="Times New Roman"/>
          <w:color w:val="0070C0"/>
          <w:sz w:val="28"/>
          <w:szCs w:val="28"/>
          <w:lang w:val="uk-UA"/>
        </w:rPr>
        <w:t xml:space="preserve">   </w:t>
      </w:r>
      <w:r w:rsidRPr="008B745C">
        <w:rPr>
          <w:rFonts w:ascii="Times New Roman" w:eastAsia="Calibri" w:hAnsi="Times New Roman" w:cs="Times New Roman"/>
          <w:sz w:val="28"/>
          <w:szCs w:val="28"/>
          <w:lang w:val="uk-UA"/>
        </w:rPr>
        <w:t>Запишіть прикмети , які ви вже примітили</w:t>
      </w:r>
    </w:p>
    <w:p w:rsidR="00A511CF" w:rsidRPr="00536209" w:rsidRDefault="00A511CF" w:rsidP="00A511CF">
      <w:pPr>
        <w:spacing w:after="0" w:line="240" w:lineRule="auto"/>
        <w:jc w:val="both"/>
        <w:rPr>
          <w:rFonts w:ascii="Times New Roman" w:eastAsia="Calibri" w:hAnsi="Times New Roman" w:cs="Times New Roman"/>
          <w:color w:val="0070C0"/>
          <w:sz w:val="32"/>
          <w:szCs w:val="32"/>
          <w:highlight w:val="yellow"/>
          <w:lang w:val="uk-UA"/>
        </w:rPr>
      </w:pPr>
    </w:p>
    <w:p w:rsidR="00A511CF" w:rsidRDefault="00A511CF" w:rsidP="00A511CF">
      <w:pPr>
        <w:spacing w:after="0" w:line="240" w:lineRule="auto"/>
        <w:jc w:val="both"/>
        <w:rPr>
          <w:rFonts w:ascii="Times New Roman" w:eastAsia="Calibri" w:hAnsi="Times New Roman" w:cs="Times New Roman"/>
          <w:color w:val="0070C0"/>
          <w:sz w:val="32"/>
          <w:szCs w:val="32"/>
          <w:highlight w:val="yellow"/>
          <w:lang w:val="uk-UA"/>
        </w:rPr>
      </w:pPr>
      <w:r w:rsidRPr="00536209">
        <w:rPr>
          <w:rFonts w:ascii="Times New Roman" w:eastAsia="Calibri" w:hAnsi="Times New Roman" w:cs="Times New Roman"/>
          <w:color w:val="0070C0"/>
          <w:sz w:val="32"/>
          <w:szCs w:val="32"/>
          <w:highlight w:val="yellow"/>
        </w:rPr>
        <w:t>§33. Народні ігри, їх первісне значення</w:t>
      </w:r>
      <w:r>
        <w:rPr>
          <w:rFonts w:ascii="Times New Roman" w:eastAsia="Calibri" w:hAnsi="Times New Roman" w:cs="Times New Roman"/>
          <w:color w:val="0070C0"/>
          <w:sz w:val="32"/>
          <w:szCs w:val="32"/>
          <w:highlight w:val="yellow"/>
        </w:rPr>
        <w:t xml:space="preserve"> як магічного впливу на природу</w:t>
      </w:r>
      <w:r w:rsidRPr="00536209">
        <w:rPr>
          <w:rFonts w:ascii="Times New Roman" w:eastAsia="Calibri" w:hAnsi="Times New Roman" w:cs="Times New Roman"/>
          <w:color w:val="0070C0"/>
          <w:sz w:val="32"/>
          <w:szCs w:val="32"/>
          <w:highlight w:val="yellow"/>
        </w:rPr>
        <w:t xml:space="preserve"> </w:t>
      </w:r>
    </w:p>
    <w:p w:rsidR="00A511CF" w:rsidRDefault="00A511CF" w:rsidP="00A511CF">
      <w:pPr>
        <w:spacing w:after="0" w:line="240" w:lineRule="auto"/>
        <w:ind w:firstLine="708"/>
        <w:jc w:val="both"/>
        <w:rPr>
          <w:rFonts w:ascii="Times New Roman" w:hAnsi="Times New Roman" w:cs="Times New Roman"/>
          <w:sz w:val="28"/>
          <w:szCs w:val="28"/>
          <w:lang w:val="uk-UA"/>
        </w:rPr>
      </w:pPr>
      <w:r>
        <w:rPr>
          <w:rFonts w:ascii="Times New Roman" w:eastAsia="Calibri" w:hAnsi="Times New Roman" w:cs="Times New Roman"/>
          <w:noProof/>
          <w:color w:val="0070C0"/>
          <w:sz w:val="32"/>
          <w:szCs w:val="32"/>
          <w:lang w:eastAsia="ru-RU"/>
        </w:rPr>
        <w:drawing>
          <wp:anchor distT="0" distB="0" distL="114300" distR="114300" simplePos="0" relativeHeight="251714560" behindDoc="0" locked="0" layoutInCell="1" allowOverlap="1">
            <wp:simplePos x="0" y="0"/>
            <wp:positionH relativeFrom="column">
              <wp:posOffset>52705</wp:posOffset>
            </wp:positionH>
            <wp:positionV relativeFrom="paragraph">
              <wp:posOffset>535940</wp:posOffset>
            </wp:positionV>
            <wp:extent cx="2819400" cy="2057400"/>
            <wp:effectExtent l="19050" t="0" r="0" b="0"/>
            <wp:wrapSquare wrapText="bothSides"/>
            <wp:docPr id="73" name="Рисунок 208" descr="http://about-ukraine.com/userfiles/image/%D0%98%D0%B3%D1%80%D1%8B/ga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8" descr="http://about-ukraine.com/userfiles/image/%D0%98%D0%B3%D1%80%D1%8B/game.jpg"/>
                    <pic:cNvPicPr>
                      <a:picLocks noChangeAspect="1" noChangeArrowheads="1"/>
                    </pic:cNvPicPr>
                  </pic:nvPicPr>
                  <pic:blipFill>
                    <a:blip r:embed="rId318"/>
                    <a:srcRect/>
                    <a:stretch>
                      <a:fillRect/>
                    </a:stretch>
                  </pic:blipFill>
                  <pic:spPr bwMode="auto">
                    <a:xfrm>
                      <a:off x="0" y="0"/>
                      <a:ext cx="2819400" cy="2057400"/>
                    </a:xfrm>
                    <a:prstGeom prst="rect">
                      <a:avLst/>
                    </a:prstGeom>
                    <a:noFill/>
                    <a:ln w="9525">
                      <a:noFill/>
                      <a:miter lim="800000"/>
                      <a:headEnd/>
                      <a:tailEnd/>
                    </a:ln>
                  </pic:spPr>
                </pic:pic>
              </a:graphicData>
            </a:graphic>
          </wp:anchor>
        </w:drawing>
      </w:r>
      <w:r w:rsidRPr="00D370D7">
        <w:rPr>
          <w:rFonts w:ascii="Times New Roman" w:hAnsi="Times New Roman" w:cs="Times New Roman"/>
          <w:sz w:val="28"/>
          <w:szCs w:val="28"/>
          <w:lang w:val="uk-UA"/>
        </w:rPr>
        <w:t xml:space="preserve">Народні ігри, відомі нам як забава, як форма фізичного загартування,— своєрідна школа виховання, що формує поетичне мислення і мистецькі смаки. </w:t>
      </w:r>
      <w:r w:rsidRPr="00D370D7">
        <w:rPr>
          <w:rFonts w:ascii="Times New Roman" w:hAnsi="Times New Roman" w:cs="Times New Roman"/>
          <w:sz w:val="28"/>
          <w:szCs w:val="28"/>
        </w:rPr>
        <w:t>Гра була вигадана ще первісними людьми як частина складного ритуалу, який мав на меті інтенсифікувати людську енергію для найповнішого впливу на явища природи і життя. Словесний текст ігор, який зараз, наприклад у весняних іграх, має першорядне значення, довгий час був лише одним із складових елементів, і то не найголовнішим, у комплексі ритмічного руху, жесту, вигуку. У колективному дійстві, магічному ритуалі, покликаному сприяти розвиткові й росту рослин чи тварин, головним смислом руху була імітація. Весняні ігри того часу, коли вони були рослинними магічними діями і виконувались дорослими представниками роду, можна назвати вегетаційними. Пізніше вони втрачають свій магічний смисл і переходять у розряд молодіжних та дитячих забав.</w:t>
      </w:r>
      <w:r w:rsidRPr="00D370D7">
        <w:rPr>
          <w:rFonts w:ascii="Times New Roman" w:hAnsi="Times New Roman" w:cs="Times New Roman"/>
          <w:sz w:val="28"/>
          <w:szCs w:val="28"/>
          <w:lang w:val="uk-UA"/>
        </w:rPr>
        <w:t xml:space="preserve">Дослідження ігор дає багатющий матеріал для з'ясування історичних основ формування української нації, коріння її звичаїв, вірувань та традицій. </w:t>
      </w:r>
      <w:r w:rsidRPr="00DC38C5">
        <w:rPr>
          <w:rFonts w:ascii="Times New Roman" w:hAnsi="Times New Roman" w:cs="Times New Roman"/>
          <w:sz w:val="28"/>
          <w:szCs w:val="28"/>
          <w:lang w:val="uk-UA"/>
        </w:rPr>
        <w:t xml:space="preserve">Наприклад, відомий варіант дитячої гри у жмурки </w:t>
      </w:r>
      <w:r w:rsidRPr="00DC38C5">
        <w:rPr>
          <w:rFonts w:ascii="Times New Roman" w:hAnsi="Times New Roman" w:cs="Times New Roman"/>
          <w:sz w:val="28"/>
          <w:szCs w:val="28"/>
          <w:lang w:val="uk-UA"/>
        </w:rPr>
        <w:lastRenderedPageBreak/>
        <w:t xml:space="preserve">— «киці-баба» не що інше, як уривок із ритуалу, що присвячений Рожаниці і, певно, виконувався жінками, які чекали дітей. Адже смисл гри пов'язаний із ловінням дітей, а глибше — із визначенням статі майбутньої дитини, і навіть сама поза готовності «киці-баби» — простягнені вперед руки — відповідає зображенню на давніх вишивках Рожаниць. </w:t>
      </w:r>
      <w:r w:rsidRPr="00D370D7">
        <w:rPr>
          <w:rFonts w:ascii="Times New Roman" w:hAnsi="Times New Roman" w:cs="Times New Roman"/>
          <w:sz w:val="28"/>
          <w:szCs w:val="28"/>
        </w:rPr>
        <w:t>Або ж найдавніша гра «кривий танок», яким майже завжди починаються весняні ігри. Дівчатка, побравшись за руки, довгою вервечкою рухаються між трьома посадженими на землі дітьми або просто туди, куди їх тягне провідниця. Крім руху, ніякого смислу у грі немає. Словесний супровід не пов'язаний із початковим змістом ритуалу — пробудження енергії рослин, ріст яких імітується. Крім культу весняної родючості, у весняних іграх присутні шлюбні мотиви. У багатьох словесних супроводах весняних ігор зустрічаються елементи-символи обох головних мотивів цих дійств. Це може бути головний персонаж гри птах Коструб — магічний провісник весни, похорони якого символізують перемогу сонця над холодом; воротар чи ящур, які випускають або ж забирають молоду дівчину. Щодо ящура, то у цій грі знайшли своє відображення прадавні міфи та ритуальні звичаї про жертвоприношення, які знаходимо і в казках. Кілька весняних ігор, які ми наведемо, підтвердять це.</w:t>
      </w:r>
    </w:p>
    <w:p w:rsidR="00A511CF" w:rsidRDefault="00A511CF" w:rsidP="00A511CF">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w:t>
      </w:r>
      <w:r w:rsidRPr="00655571">
        <w:rPr>
          <w:rFonts w:ascii="Times New Roman" w:hAnsi="Times New Roman" w:cs="Times New Roman"/>
          <w:sz w:val="28"/>
          <w:szCs w:val="28"/>
        </w:rPr>
        <w:t>А МИ ПРОСО СІЯЛИ, СІЯЛИ»</w:t>
      </w:r>
      <w:r>
        <w:rPr>
          <w:rFonts w:ascii="Times New Roman" w:hAnsi="Times New Roman" w:cs="Times New Roman"/>
          <w:sz w:val="28"/>
          <w:szCs w:val="28"/>
          <w:lang w:val="uk-UA"/>
        </w:rPr>
        <w:tab/>
      </w:r>
      <w:r>
        <w:rPr>
          <w:rFonts w:ascii="Times New Roman" w:hAnsi="Times New Roman" w:cs="Times New Roman"/>
          <w:sz w:val="28"/>
          <w:szCs w:val="28"/>
          <w:lang w:val="uk-UA"/>
        </w:rPr>
        <w:tab/>
      </w:r>
      <w:r w:rsidRPr="00D370D7">
        <w:rPr>
          <w:rFonts w:ascii="Times New Roman" w:hAnsi="Times New Roman" w:cs="Times New Roman"/>
          <w:sz w:val="28"/>
          <w:szCs w:val="28"/>
        </w:rPr>
        <w:t>Дівчатка та хлопчики розділяються на дві однакові групи. Гравці з першої групи співають і наступають на супротивників, роблячи вперед кілька кроків і знову відходячи, гравці другої команди відповідають, виконуючи ті ж рухи.</w:t>
      </w:r>
    </w:p>
    <w:p w:rsidR="00A511CF" w:rsidRDefault="00A511CF" w:rsidP="00A511CF">
      <w:pPr>
        <w:spacing w:after="0" w:line="240" w:lineRule="auto"/>
        <w:ind w:firstLine="708"/>
        <w:jc w:val="both"/>
        <w:rPr>
          <w:rFonts w:ascii="Times New Roman" w:hAnsi="Times New Roman" w:cs="Times New Roman"/>
          <w:sz w:val="28"/>
          <w:szCs w:val="28"/>
          <w:lang w:val="uk-UA"/>
        </w:rPr>
      </w:pPr>
      <w:r w:rsidRPr="00D370D7">
        <w:rPr>
          <w:rFonts w:ascii="Times New Roman" w:hAnsi="Times New Roman" w:cs="Times New Roman"/>
          <w:sz w:val="28"/>
          <w:szCs w:val="28"/>
        </w:rPr>
        <w:t xml:space="preserve">- </w:t>
      </w:r>
      <w:proofErr w:type="gramStart"/>
      <w:r w:rsidRPr="00D370D7">
        <w:rPr>
          <w:rFonts w:ascii="Times New Roman" w:hAnsi="Times New Roman" w:cs="Times New Roman"/>
          <w:sz w:val="28"/>
          <w:szCs w:val="28"/>
        </w:rPr>
        <w:t>А</w:t>
      </w:r>
      <w:proofErr w:type="gramEnd"/>
      <w:r w:rsidRPr="00D370D7">
        <w:rPr>
          <w:rFonts w:ascii="Times New Roman" w:hAnsi="Times New Roman" w:cs="Times New Roman"/>
          <w:sz w:val="28"/>
          <w:szCs w:val="28"/>
        </w:rPr>
        <w:t xml:space="preserve"> ми просо сіяли, сіяли,</w:t>
      </w:r>
    </w:p>
    <w:p w:rsidR="00A511CF" w:rsidRDefault="00A511CF" w:rsidP="00A511CF">
      <w:pPr>
        <w:spacing w:after="0" w:line="240" w:lineRule="auto"/>
        <w:ind w:firstLine="708"/>
        <w:jc w:val="both"/>
        <w:rPr>
          <w:rFonts w:ascii="Times New Roman" w:hAnsi="Times New Roman" w:cs="Times New Roman"/>
          <w:sz w:val="28"/>
          <w:szCs w:val="28"/>
          <w:lang w:val="uk-UA"/>
        </w:rPr>
      </w:pPr>
      <w:r w:rsidRPr="00D370D7">
        <w:rPr>
          <w:rFonts w:ascii="Times New Roman" w:hAnsi="Times New Roman" w:cs="Times New Roman"/>
          <w:sz w:val="28"/>
          <w:szCs w:val="28"/>
        </w:rPr>
        <w:t>Ой див, Ладо, сіяли, сіяли.</w:t>
      </w:r>
    </w:p>
    <w:p w:rsidR="00A511CF" w:rsidRDefault="00A511CF" w:rsidP="00A511CF">
      <w:pPr>
        <w:spacing w:after="0" w:line="240" w:lineRule="auto"/>
        <w:ind w:firstLine="708"/>
        <w:jc w:val="both"/>
        <w:rPr>
          <w:rFonts w:ascii="Times New Roman" w:hAnsi="Times New Roman" w:cs="Times New Roman"/>
          <w:sz w:val="28"/>
          <w:szCs w:val="28"/>
          <w:lang w:val="uk-UA"/>
        </w:rPr>
      </w:pPr>
      <w:r w:rsidRPr="00D370D7">
        <w:rPr>
          <w:rFonts w:ascii="Times New Roman" w:hAnsi="Times New Roman" w:cs="Times New Roman"/>
          <w:b/>
          <w:sz w:val="28"/>
          <w:szCs w:val="28"/>
        </w:rPr>
        <w:t xml:space="preserve"> </w:t>
      </w:r>
      <w:r w:rsidRPr="00D370D7">
        <w:rPr>
          <w:rFonts w:ascii="Times New Roman" w:hAnsi="Times New Roman" w:cs="Times New Roman"/>
          <w:sz w:val="28"/>
          <w:szCs w:val="28"/>
        </w:rPr>
        <w:t xml:space="preserve">- </w:t>
      </w:r>
      <w:proofErr w:type="gramStart"/>
      <w:r w:rsidRPr="00D370D7">
        <w:rPr>
          <w:rFonts w:ascii="Times New Roman" w:hAnsi="Times New Roman" w:cs="Times New Roman"/>
          <w:sz w:val="28"/>
          <w:szCs w:val="28"/>
        </w:rPr>
        <w:t>А</w:t>
      </w:r>
      <w:proofErr w:type="gramEnd"/>
      <w:r w:rsidRPr="00D370D7">
        <w:rPr>
          <w:rFonts w:ascii="Times New Roman" w:hAnsi="Times New Roman" w:cs="Times New Roman"/>
          <w:sz w:val="28"/>
          <w:szCs w:val="28"/>
        </w:rPr>
        <w:t xml:space="preserve"> ми просо витопчем, витопчем,</w:t>
      </w:r>
    </w:p>
    <w:p w:rsidR="00A511CF" w:rsidRDefault="00A511CF" w:rsidP="00A511CF">
      <w:pPr>
        <w:spacing w:after="0" w:line="240" w:lineRule="auto"/>
        <w:ind w:firstLine="708"/>
        <w:jc w:val="both"/>
        <w:rPr>
          <w:rFonts w:ascii="Times New Roman" w:hAnsi="Times New Roman" w:cs="Times New Roman"/>
          <w:sz w:val="28"/>
          <w:szCs w:val="28"/>
          <w:lang w:val="uk-UA"/>
        </w:rPr>
      </w:pPr>
      <w:r w:rsidRPr="00D370D7">
        <w:rPr>
          <w:rFonts w:ascii="Times New Roman" w:hAnsi="Times New Roman" w:cs="Times New Roman"/>
          <w:sz w:val="28"/>
          <w:szCs w:val="28"/>
        </w:rPr>
        <w:t>Ой див, Ладо, витопчем, витопчем.</w:t>
      </w:r>
    </w:p>
    <w:p w:rsidR="00A511CF" w:rsidRDefault="00A511CF" w:rsidP="00A511CF">
      <w:pPr>
        <w:spacing w:after="0" w:line="240" w:lineRule="auto"/>
        <w:ind w:firstLine="708"/>
        <w:jc w:val="both"/>
        <w:rPr>
          <w:rFonts w:ascii="Times New Roman" w:hAnsi="Times New Roman" w:cs="Times New Roman"/>
          <w:sz w:val="28"/>
          <w:szCs w:val="28"/>
          <w:lang w:val="uk-UA"/>
        </w:rPr>
      </w:pPr>
      <w:r w:rsidRPr="00D370D7">
        <w:rPr>
          <w:rFonts w:ascii="Times New Roman" w:hAnsi="Times New Roman" w:cs="Times New Roman"/>
          <w:sz w:val="28"/>
          <w:szCs w:val="28"/>
        </w:rPr>
        <w:t>- Та як же вам витоптать, витоптать?</w:t>
      </w:r>
    </w:p>
    <w:p w:rsidR="00A511CF" w:rsidRDefault="00A511CF" w:rsidP="00A511CF">
      <w:pPr>
        <w:spacing w:after="0" w:line="240" w:lineRule="auto"/>
        <w:ind w:firstLine="708"/>
        <w:jc w:val="both"/>
        <w:rPr>
          <w:rFonts w:ascii="Times New Roman" w:hAnsi="Times New Roman" w:cs="Times New Roman"/>
          <w:b/>
          <w:sz w:val="28"/>
          <w:szCs w:val="28"/>
          <w:lang w:val="uk-UA"/>
        </w:rPr>
      </w:pPr>
      <w:r w:rsidRPr="00D370D7">
        <w:rPr>
          <w:rFonts w:ascii="Times New Roman" w:hAnsi="Times New Roman" w:cs="Times New Roman"/>
          <w:sz w:val="28"/>
          <w:szCs w:val="28"/>
        </w:rPr>
        <w:t xml:space="preserve">- </w:t>
      </w:r>
      <w:proofErr w:type="gramStart"/>
      <w:r w:rsidRPr="00D370D7">
        <w:rPr>
          <w:rFonts w:ascii="Times New Roman" w:hAnsi="Times New Roman" w:cs="Times New Roman"/>
          <w:sz w:val="28"/>
          <w:szCs w:val="28"/>
        </w:rPr>
        <w:t>А</w:t>
      </w:r>
      <w:proofErr w:type="gramEnd"/>
      <w:r w:rsidRPr="00D370D7">
        <w:rPr>
          <w:rFonts w:ascii="Times New Roman" w:hAnsi="Times New Roman" w:cs="Times New Roman"/>
          <w:sz w:val="28"/>
          <w:szCs w:val="28"/>
        </w:rPr>
        <w:t xml:space="preserve"> ми коні випустим, випустим.</w:t>
      </w:r>
      <w:r w:rsidRPr="00D370D7">
        <w:rPr>
          <w:rFonts w:ascii="Times New Roman" w:hAnsi="Times New Roman" w:cs="Times New Roman"/>
          <w:b/>
          <w:sz w:val="28"/>
          <w:szCs w:val="28"/>
        </w:rPr>
        <w:t xml:space="preserve"> </w:t>
      </w:r>
    </w:p>
    <w:p w:rsidR="00A511CF" w:rsidRDefault="00A511CF" w:rsidP="00A511CF">
      <w:pPr>
        <w:spacing w:after="0" w:line="240" w:lineRule="auto"/>
        <w:ind w:firstLine="708"/>
        <w:jc w:val="both"/>
        <w:rPr>
          <w:rFonts w:ascii="Times New Roman" w:hAnsi="Times New Roman" w:cs="Times New Roman"/>
          <w:sz w:val="28"/>
          <w:szCs w:val="28"/>
          <w:lang w:val="uk-UA"/>
        </w:rPr>
      </w:pPr>
      <w:r w:rsidRPr="00D370D7">
        <w:rPr>
          <w:rFonts w:ascii="Times New Roman" w:hAnsi="Times New Roman" w:cs="Times New Roman"/>
          <w:sz w:val="28"/>
          <w:szCs w:val="28"/>
        </w:rPr>
        <w:t xml:space="preserve">- </w:t>
      </w:r>
      <w:proofErr w:type="gramStart"/>
      <w:r w:rsidRPr="00D370D7">
        <w:rPr>
          <w:rFonts w:ascii="Times New Roman" w:hAnsi="Times New Roman" w:cs="Times New Roman"/>
          <w:sz w:val="28"/>
          <w:szCs w:val="28"/>
        </w:rPr>
        <w:t>А</w:t>
      </w:r>
      <w:proofErr w:type="gramEnd"/>
      <w:r w:rsidRPr="00D370D7">
        <w:rPr>
          <w:rFonts w:ascii="Times New Roman" w:hAnsi="Times New Roman" w:cs="Times New Roman"/>
          <w:sz w:val="28"/>
          <w:szCs w:val="28"/>
        </w:rPr>
        <w:t xml:space="preserve"> ми коні злапаєм, злапаєм.</w:t>
      </w:r>
    </w:p>
    <w:p w:rsidR="00A511CF" w:rsidRDefault="00A511CF" w:rsidP="00A511CF">
      <w:pPr>
        <w:spacing w:after="0" w:line="240" w:lineRule="auto"/>
        <w:ind w:firstLine="708"/>
        <w:jc w:val="both"/>
        <w:rPr>
          <w:rFonts w:ascii="Times New Roman" w:hAnsi="Times New Roman" w:cs="Times New Roman"/>
          <w:sz w:val="28"/>
          <w:szCs w:val="28"/>
          <w:lang w:val="uk-UA"/>
        </w:rPr>
      </w:pPr>
      <w:r w:rsidRPr="00D370D7">
        <w:rPr>
          <w:rFonts w:ascii="Times New Roman" w:hAnsi="Times New Roman" w:cs="Times New Roman"/>
          <w:sz w:val="28"/>
          <w:szCs w:val="28"/>
        </w:rPr>
        <w:t>- Та чим же вам лапати, лапати?</w:t>
      </w:r>
    </w:p>
    <w:p w:rsidR="00A511CF" w:rsidRDefault="00A511CF" w:rsidP="00A511CF">
      <w:pPr>
        <w:spacing w:after="0" w:line="240" w:lineRule="auto"/>
        <w:ind w:firstLine="708"/>
        <w:jc w:val="both"/>
        <w:rPr>
          <w:rFonts w:ascii="Times New Roman" w:hAnsi="Times New Roman" w:cs="Times New Roman"/>
          <w:sz w:val="28"/>
          <w:szCs w:val="28"/>
          <w:lang w:val="uk-UA"/>
        </w:rPr>
      </w:pPr>
      <w:r w:rsidRPr="00D370D7">
        <w:rPr>
          <w:rFonts w:ascii="Times New Roman" w:hAnsi="Times New Roman" w:cs="Times New Roman"/>
          <w:sz w:val="28"/>
          <w:szCs w:val="28"/>
        </w:rPr>
        <w:t>- Ой шовковим неводом, неводом.</w:t>
      </w:r>
    </w:p>
    <w:p w:rsidR="00A511CF" w:rsidRDefault="00A511CF" w:rsidP="00A511CF">
      <w:pPr>
        <w:spacing w:after="0" w:line="240" w:lineRule="auto"/>
        <w:ind w:firstLine="708"/>
        <w:jc w:val="both"/>
        <w:rPr>
          <w:rFonts w:ascii="Times New Roman" w:hAnsi="Times New Roman" w:cs="Times New Roman"/>
          <w:sz w:val="28"/>
          <w:szCs w:val="28"/>
          <w:lang w:val="uk-UA"/>
        </w:rPr>
      </w:pPr>
      <w:r w:rsidRPr="00D370D7">
        <w:rPr>
          <w:rFonts w:ascii="Times New Roman" w:hAnsi="Times New Roman" w:cs="Times New Roman"/>
          <w:sz w:val="28"/>
          <w:szCs w:val="28"/>
        </w:rPr>
        <w:t xml:space="preserve">- </w:t>
      </w:r>
      <w:proofErr w:type="gramStart"/>
      <w:r w:rsidRPr="00D370D7">
        <w:rPr>
          <w:rFonts w:ascii="Times New Roman" w:hAnsi="Times New Roman" w:cs="Times New Roman"/>
          <w:sz w:val="28"/>
          <w:szCs w:val="28"/>
        </w:rPr>
        <w:t>А</w:t>
      </w:r>
      <w:proofErr w:type="gramEnd"/>
      <w:r w:rsidRPr="00D370D7">
        <w:rPr>
          <w:rFonts w:ascii="Times New Roman" w:hAnsi="Times New Roman" w:cs="Times New Roman"/>
          <w:sz w:val="28"/>
          <w:szCs w:val="28"/>
        </w:rPr>
        <w:t xml:space="preserve"> ми коні викупим, викупим.</w:t>
      </w:r>
    </w:p>
    <w:p w:rsidR="00A511CF" w:rsidRDefault="00A511CF" w:rsidP="00A511CF">
      <w:pPr>
        <w:spacing w:after="0" w:line="240" w:lineRule="auto"/>
        <w:ind w:firstLine="708"/>
        <w:jc w:val="both"/>
        <w:rPr>
          <w:rFonts w:ascii="Times New Roman" w:hAnsi="Times New Roman" w:cs="Times New Roman"/>
          <w:sz w:val="28"/>
          <w:szCs w:val="28"/>
          <w:lang w:val="uk-UA"/>
        </w:rPr>
      </w:pPr>
      <w:r w:rsidRPr="00D370D7">
        <w:rPr>
          <w:rFonts w:ascii="Times New Roman" w:hAnsi="Times New Roman" w:cs="Times New Roman"/>
          <w:sz w:val="28"/>
          <w:szCs w:val="28"/>
        </w:rPr>
        <w:t xml:space="preserve">- </w:t>
      </w:r>
      <w:proofErr w:type="gramStart"/>
      <w:r w:rsidRPr="00D370D7">
        <w:rPr>
          <w:rFonts w:ascii="Times New Roman" w:hAnsi="Times New Roman" w:cs="Times New Roman"/>
          <w:sz w:val="28"/>
          <w:szCs w:val="28"/>
        </w:rPr>
        <w:t>А</w:t>
      </w:r>
      <w:proofErr w:type="gramEnd"/>
      <w:r w:rsidRPr="00D370D7">
        <w:rPr>
          <w:rFonts w:ascii="Times New Roman" w:hAnsi="Times New Roman" w:cs="Times New Roman"/>
          <w:sz w:val="28"/>
          <w:szCs w:val="28"/>
        </w:rPr>
        <w:t xml:space="preserve"> за що вам викупить, викупить?</w:t>
      </w:r>
    </w:p>
    <w:p w:rsidR="00A511CF" w:rsidRDefault="00A511CF" w:rsidP="00A511CF">
      <w:pPr>
        <w:spacing w:after="0" w:line="240" w:lineRule="auto"/>
        <w:ind w:firstLine="708"/>
        <w:jc w:val="both"/>
        <w:rPr>
          <w:rFonts w:ascii="Times New Roman" w:hAnsi="Times New Roman" w:cs="Times New Roman"/>
          <w:sz w:val="28"/>
          <w:szCs w:val="28"/>
          <w:lang w:val="uk-UA"/>
        </w:rPr>
      </w:pPr>
      <w:r w:rsidRPr="00D370D7">
        <w:rPr>
          <w:rFonts w:ascii="Times New Roman" w:hAnsi="Times New Roman" w:cs="Times New Roman"/>
          <w:sz w:val="28"/>
          <w:szCs w:val="28"/>
        </w:rPr>
        <w:t xml:space="preserve">- </w:t>
      </w:r>
      <w:proofErr w:type="gramStart"/>
      <w:r w:rsidRPr="00D370D7">
        <w:rPr>
          <w:rFonts w:ascii="Times New Roman" w:hAnsi="Times New Roman" w:cs="Times New Roman"/>
          <w:sz w:val="28"/>
          <w:szCs w:val="28"/>
        </w:rPr>
        <w:t>А</w:t>
      </w:r>
      <w:proofErr w:type="gramEnd"/>
      <w:r w:rsidRPr="00D370D7">
        <w:rPr>
          <w:rFonts w:ascii="Times New Roman" w:hAnsi="Times New Roman" w:cs="Times New Roman"/>
          <w:sz w:val="28"/>
          <w:szCs w:val="28"/>
        </w:rPr>
        <w:t xml:space="preserve"> ми дамо сто срібних, сто срібних.</w:t>
      </w:r>
    </w:p>
    <w:p w:rsidR="00A511CF" w:rsidRDefault="00A511CF" w:rsidP="00A511CF">
      <w:pPr>
        <w:spacing w:after="0" w:line="240" w:lineRule="auto"/>
        <w:ind w:firstLine="708"/>
        <w:jc w:val="both"/>
        <w:rPr>
          <w:rFonts w:ascii="Times New Roman" w:hAnsi="Times New Roman" w:cs="Times New Roman"/>
          <w:sz w:val="28"/>
          <w:szCs w:val="28"/>
          <w:lang w:val="uk-UA"/>
        </w:rPr>
      </w:pPr>
      <w:r w:rsidRPr="00D370D7">
        <w:rPr>
          <w:rFonts w:ascii="Times New Roman" w:hAnsi="Times New Roman" w:cs="Times New Roman"/>
          <w:sz w:val="28"/>
          <w:szCs w:val="28"/>
        </w:rPr>
        <w:t>- Не візьмемо й тисячі, тисячі.</w:t>
      </w:r>
    </w:p>
    <w:p w:rsidR="00A511CF" w:rsidRDefault="00A511CF" w:rsidP="00A511CF">
      <w:pPr>
        <w:spacing w:after="0" w:line="240" w:lineRule="auto"/>
        <w:ind w:firstLine="708"/>
        <w:jc w:val="both"/>
        <w:rPr>
          <w:rFonts w:ascii="Times New Roman" w:hAnsi="Times New Roman" w:cs="Times New Roman"/>
          <w:sz w:val="28"/>
          <w:szCs w:val="28"/>
          <w:lang w:val="uk-UA"/>
        </w:rPr>
      </w:pPr>
      <w:r w:rsidRPr="00D370D7">
        <w:rPr>
          <w:rFonts w:ascii="Times New Roman" w:hAnsi="Times New Roman" w:cs="Times New Roman"/>
          <w:sz w:val="28"/>
          <w:szCs w:val="28"/>
        </w:rPr>
        <w:t xml:space="preserve">- </w:t>
      </w:r>
      <w:proofErr w:type="gramStart"/>
      <w:r w:rsidRPr="00D370D7">
        <w:rPr>
          <w:rFonts w:ascii="Times New Roman" w:hAnsi="Times New Roman" w:cs="Times New Roman"/>
          <w:sz w:val="28"/>
          <w:szCs w:val="28"/>
        </w:rPr>
        <w:t>А</w:t>
      </w:r>
      <w:proofErr w:type="gramEnd"/>
      <w:r w:rsidRPr="00D370D7">
        <w:rPr>
          <w:rFonts w:ascii="Times New Roman" w:hAnsi="Times New Roman" w:cs="Times New Roman"/>
          <w:sz w:val="28"/>
          <w:szCs w:val="28"/>
        </w:rPr>
        <w:t xml:space="preserve"> ми дамо дівчину, дівчину.</w:t>
      </w:r>
    </w:p>
    <w:p w:rsidR="00A511CF" w:rsidRDefault="00A511CF" w:rsidP="00A511CF">
      <w:pPr>
        <w:spacing w:after="0" w:line="240" w:lineRule="auto"/>
        <w:ind w:firstLine="708"/>
        <w:jc w:val="both"/>
        <w:rPr>
          <w:rFonts w:ascii="Times New Roman" w:hAnsi="Times New Roman" w:cs="Times New Roman"/>
          <w:sz w:val="28"/>
          <w:szCs w:val="28"/>
          <w:lang w:val="uk-UA"/>
        </w:rPr>
      </w:pPr>
      <w:r w:rsidRPr="00D370D7">
        <w:rPr>
          <w:rFonts w:ascii="Times New Roman" w:hAnsi="Times New Roman" w:cs="Times New Roman"/>
          <w:sz w:val="28"/>
          <w:szCs w:val="28"/>
        </w:rPr>
        <w:t xml:space="preserve">- </w:t>
      </w:r>
      <w:proofErr w:type="gramStart"/>
      <w:r w:rsidRPr="00D370D7">
        <w:rPr>
          <w:rFonts w:ascii="Times New Roman" w:hAnsi="Times New Roman" w:cs="Times New Roman"/>
          <w:sz w:val="28"/>
          <w:szCs w:val="28"/>
        </w:rPr>
        <w:t>А</w:t>
      </w:r>
      <w:proofErr w:type="gramEnd"/>
      <w:r w:rsidRPr="00D370D7">
        <w:rPr>
          <w:rFonts w:ascii="Times New Roman" w:hAnsi="Times New Roman" w:cs="Times New Roman"/>
          <w:sz w:val="28"/>
          <w:szCs w:val="28"/>
        </w:rPr>
        <w:t xml:space="preserve"> ми дівчину візьмемо, візьмемо.</w:t>
      </w:r>
    </w:p>
    <w:p w:rsidR="00A511CF" w:rsidRDefault="00A511CF" w:rsidP="00A511CF">
      <w:pPr>
        <w:spacing w:after="0" w:line="240" w:lineRule="auto"/>
        <w:jc w:val="both"/>
        <w:rPr>
          <w:rFonts w:ascii="Times New Roman" w:hAnsi="Times New Roman" w:cs="Times New Roman"/>
          <w:sz w:val="28"/>
          <w:szCs w:val="28"/>
          <w:lang w:val="uk-UA"/>
        </w:rPr>
      </w:pPr>
      <w:r w:rsidRPr="00655571">
        <w:rPr>
          <w:rFonts w:ascii="Times New Roman" w:hAnsi="Times New Roman" w:cs="Times New Roman"/>
          <w:sz w:val="28"/>
          <w:szCs w:val="28"/>
        </w:rPr>
        <w:t>ГОРОБЕЦЬ</w:t>
      </w:r>
      <w:r>
        <w:rPr>
          <w:rFonts w:ascii="Times New Roman" w:hAnsi="Times New Roman" w:cs="Times New Roman"/>
          <w:sz w:val="28"/>
          <w:szCs w:val="28"/>
          <w:lang w:val="uk-UA"/>
        </w:rPr>
        <w:tab/>
      </w:r>
      <w:r w:rsidRPr="00D370D7">
        <w:rPr>
          <w:rFonts w:ascii="Times New Roman" w:hAnsi="Times New Roman" w:cs="Times New Roman"/>
          <w:sz w:val="28"/>
          <w:szCs w:val="28"/>
        </w:rPr>
        <w:t>Діти утворюють коло, всередині — веребей. Коло швидко рухається, всі співають, плескаючи в долоні.</w:t>
      </w:r>
    </w:p>
    <w:p w:rsidR="00A511CF" w:rsidRDefault="00A511CF" w:rsidP="00A511CF">
      <w:pPr>
        <w:tabs>
          <w:tab w:val="left" w:pos="2268"/>
        </w:tabs>
        <w:spacing w:after="0" w:line="240" w:lineRule="auto"/>
        <w:jc w:val="both"/>
        <w:rPr>
          <w:rFonts w:ascii="Times New Roman" w:hAnsi="Times New Roman" w:cs="Times New Roman"/>
          <w:sz w:val="28"/>
          <w:szCs w:val="28"/>
          <w:lang w:val="uk-UA"/>
        </w:rPr>
      </w:pPr>
      <w:r w:rsidRPr="008B745C">
        <w:rPr>
          <w:rFonts w:ascii="Times New Roman" w:hAnsi="Times New Roman" w:cs="Times New Roman"/>
          <w:sz w:val="28"/>
          <w:szCs w:val="28"/>
        </w:rPr>
        <w:t>Киш, киш, веребей,</w:t>
      </w:r>
    </w:p>
    <w:p w:rsidR="00A511CF" w:rsidRDefault="00A511CF" w:rsidP="00A511CF">
      <w:pPr>
        <w:tabs>
          <w:tab w:val="left" w:pos="2268"/>
        </w:tabs>
        <w:spacing w:after="0" w:line="240" w:lineRule="auto"/>
        <w:jc w:val="both"/>
        <w:rPr>
          <w:rFonts w:ascii="Times New Roman" w:hAnsi="Times New Roman" w:cs="Times New Roman"/>
          <w:sz w:val="28"/>
          <w:szCs w:val="28"/>
          <w:lang w:val="uk-UA"/>
        </w:rPr>
      </w:pPr>
      <w:r w:rsidRPr="00D370D7">
        <w:rPr>
          <w:rFonts w:ascii="Times New Roman" w:hAnsi="Times New Roman" w:cs="Times New Roman"/>
          <w:sz w:val="28"/>
          <w:szCs w:val="28"/>
        </w:rPr>
        <w:t>Не клюй конопель.</w:t>
      </w:r>
    </w:p>
    <w:p w:rsidR="00A511CF" w:rsidRDefault="00A511CF" w:rsidP="00A511CF">
      <w:pPr>
        <w:tabs>
          <w:tab w:val="left" w:pos="2268"/>
        </w:tabs>
        <w:spacing w:after="0" w:line="240" w:lineRule="auto"/>
        <w:jc w:val="both"/>
        <w:rPr>
          <w:rFonts w:ascii="Times New Roman" w:hAnsi="Times New Roman" w:cs="Times New Roman"/>
          <w:sz w:val="28"/>
          <w:szCs w:val="28"/>
          <w:lang w:val="uk-UA"/>
        </w:rPr>
      </w:pPr>
      <w:r w:rsidRPr="00D370D7">
        <w:rPr>
          <w:rFonts w:ascii="Times New Roman" w:hAnsi="Times New Roman" w:cs="Times New Roman"/>
          <w:sz w:val="28"/>
          <w:szCs w:val="28"/>
        </w:rPr>
        <w:lastRenderedPageBreak/>
        <w:t>Мої конопельки,</w:t>
      </w:r>
    </w:p>
    <w:p w:rsidR="00A511CF" w:rsidRDefault="00A511CF" w:rsidP="00A511CF">
      <w:pPr>
        <w:tabs>
          <w:tab w:val="left" w:pos="2268"/>
        </w:tabs>
        <w:spacing w:after="0" w:line="240" w:lineRule="auto"/>
        <w:jc w:val="both"/>
        <w:rPr>
          <w:rFonts w:ascii="Times New Roman" w:hAnsi="Times New Roman" w:cs="Times New Roman"/>
          <w:sz w:val="28"/>
          <w:szCs w:val="28"/>
          <w:lang w:val="uk-UA"/>
        </w:rPr>
      </w:pPr>
      <w:r w:rsidRPr="00D370D7">
        <w:rPr>
          <w:rFonts w:ascii="Times New Roman" w:hAnsi="Times New Roman" w:cs="Times New Roman"/>
          <w:sz w:val="28"/>
          <w:szCs w:val="28"/>
        </w:rPr>
        <w:t>Дрібні, зелененькі,</w:t>
      </w:r>
    </w:p>
    <w:p w:rsidR="00A511CF" w:rsidRDefault="00A511CF" w:rsidP="00A511CF">
      <w:pPr>
        <w:tabs>
          <w:tab w:val="left" w:pos="2268"/>
        </w:tabs>
        <w:spacing w:after="0" w:line="240" w:lineRule="auto"/>
        <w:jc w:val="both"/>
        <w:rPr>
          <w:rFonts w:ascii="Times New Roman" w:hAnsi="Times New Roman" w:cs="Times New Roman"/>
          <w:sz w:val="28"/>
          <w:szCs w:val="28"/>
          <w:lang w:val="uk-UA"/>
        </w:rPr>
      </w:pPr>
      <w:r w:rsidRPr="00D370D7">
        <w:rPr>
          <w:rFonts w:ascii="Times New Roman" w:hAnsi="Times New Roman" w:cs="Times New Roman"/>
          <w:sz w:val="28"/>
          <w:szCs w:val="28"/>
        </w:rPr>
        <w:t>У вірчики в'ються,</w:t>
      </w:r>
    </w:p>
    <w:p w:rsidR="00A511CF" w:rsidRDefault="00A511CF" w:rsidP="00A511CF">
      <w:pPr>
        <w:tabs>
          <w:tab w:val="left" w:pos="2268"/>
        </w:tabs>
        <w:spacing w:after="0" w:line="240" w:lineRule="auto"/>
        <w:jc w:val="both"/>
        <w:rPr>
          <w:rFonts w:ascii="Times New Roman" w:hAnsi="Times New Roman" w:cs="Times New Roman"/>
          <w:sz w:val="28"/>
          <w:szCs w:val="28"/>
          <w:lang w:val="uk-UA"/>
        </w:rPr>
      </w:pPr>
      <w:r w:rsidRPr="00D370D7">
        <w:rPr>
          <w:rFonts w:ascii="Times New Roman" w:hAnsi="Times New Roman" w:cs="Times New Roman"/>
          <w:sz w:val="28"/>
          <w:szCs w:val="28"/>
        </w:rPr>
        <w:t>Самі не беруться,</w:t>
      </w:r>
    </w:p>
    <w:p w:rsidR="00A511CF" w:rsidRDefault="00A511CF" w:rsidP="00A511CF">
      <w:pPr>
        <w:tabs>
          <w:tab w:val="left" w:pos="2268"/>
        </w:tabs>
        <w:spacing w:after="0" w:line="240" w:lineRule="auto"/>
        <w:jc w:val="both"/>
        <w:rPr>
          <w:rFonts w:ascii="Times New Roman" w:hAnsi="Times New Roman" w:cs="Times New Roman"/>
          <w:sz w:val="28"/>
          <w:szCs w:val="28"/>
          <w:lang w:val="uk-UA"/>
        </w:rPr>
      </w:pPr>
      <w:r w:rsidRPr="00D370D7">
        <w:rPr>
          <w:rFonts w:ascii="Times New Roman" w:hAnsi="Times New Roman" w:cs="Times New Roman"/>
          <w:sz w:val="28"/>
          <w:szCs w:val="28"/>
        </w:rPr>
        <w:t>Братись не даються.</w:t>
      </w:r>
    </w:p>
    <w:p w:rsidR="00A511CF" w:rsidRDefault="00A511CF" w:rsidP="00A511CF">
      <w:pPr>
        <w:tabs>
          <w:tab w:val="left" w:pos="2268"/>
        </w:tabs>
        <w:spacing w:after="0" w:line="240" w:lineRule="auto"/>
        <w:jc w:val="both"/>
        <w:rPr>
          <w:rFonts w:ascii="Times New Roman" w:hAnsi="Times New Roman" w:cs="Times New Roman"/>
          <w:sz w:val="28"/>
          <w:szCs w:val="28"/>
          <w:lang w:val="uk-UA"/>
        </w:rPr>
      </w:pPr>
      <w:r w:rsidRPr="00D370D7">
        <w:rPr>
          <w:rFonts w:ascii="Times New Roman" w:hAnsi="Times New Roman" w:cs="Times New Roman"/>
          <w:sz w:val="28"/>
          <w:szCs w:val="28"/>
        </w:rPr>
        <w:t>Веребей кидається на дітей, які утворили коло, вони розбігаються. Той, кого веребей зловить, займає його місце, і гра починається знову.</w:t>
      </w:r>
    </w:p>
    <w:p w:rsidR="00A511CF" w:rsidRDefault="00A511CF" w:rsidP="00A511CF">
      <w:pPr>
        <w:tabs>
          <w:tab w:val="left" w:pos="2268"/>
        </w:tabs>
        <w:spacing w:after="0"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Pr="00655571">
        <w:rPr>
          <w:rFonts w:ascii="Times New Roman" w:hAnsi="Times New Roman" w:cs="Times New Roman"/>
          <w:sz w:val="28"/>
          <w:szCs w:val="28"/>
        </w:rPr>
        <w:t>ЯЩУР</w:t>
      </w:r>
      <w:r>
        <w:rPr>
          <w:rFonts w:ascii="Times New Roman" w:hAnsi="Times New Roman" w:cs="Times New Roman"/>
          <w:b/>
          <w:sz w:val="28"/>
          <w:szCs w:val="28"/>
          <w:lang w:val="uk-UA"/>
        </w:rPr>
        <w:tab/>
      </w:r>
      <w:r w:rsidRPr="00D370D7">
        <w:rPr>
          <w:rFonts w:ascii="Times New Roman" w:hAnsi="Times New Roman" w:cs="Times New Roman"/>
          <w:sz w:val="28"/>
          <w:szCs w:val="28"/>
        </w:rPr>
        <w:t>Збираються дівчата. Одну з гурту обирають за ящура, інші беруться за руки, водять хоровод і співають: </w:t>
      </w:r>
      <w:r>
        <w:rPr>
          <w:rFonts w:ascii="Times New Roman" w:hAnsi="Times New Roman" w:cs="Times New Roman"/>
          <w:b/>
          <w:sz w:val="28"/>
          <w:szCs w:val="28"/>
          <w:lang w:val="uk-UA"/>
        </w:rPr>
        <w:tab/>
      </w:r>
    </w:p>
    <w:p w:rsidR="00A511CF" w:rsidRDefault="00A511CF" w:rsidP="00A511CF">
      <w:pPr>
        <w:tabs>
          <w:tab w:val="left" w:pos="2268"/>
        </w:tabs>
        <w:spacing w:after="0" w:line="240" w:lineRule="auto"/>
        <w:jc w:val="both"/>
        <w:rPr>
          <w:rFonts w:ascii="Times New Roman" w:hAnsi="Times New Roman" w:cs="Times New Roman"/>
          <w:sz w:val="28"/>
          <w:szCs w:val="28"/>
          <w:lang w:val="uk-UA"/>
        </w:rPr>
      </w:pPr>
      <w:r w:rsidRPr="00D370D7">
        <w:rPr>
          <w:rFonts w:ascii="Times New Roman" w:hAnsi="Times New Roman" w:cs="Times New Roman"/>
          <w:sz w:val="28"/>
          <w:szCs w:val="28"/>
        </w:rPr>
        <w:t>Ой не сиди, ящуре,</w:t>
      </w:r>
    </w:p>
    <w:p w:rsidR="00A511CF" w:rsidRDefault="00A511CF" w:rsidP="00A511CF">
      <w:pPr>
        <w:tabs>
          <w:tab w:val="left" w:pos="2268"/>
        </w:tabs>
        <w:spacing w:after="0" w:line="240" w:lineRule="auto"/>
        <w:jc w:val="both"/>
        <w:rPr>
          <w:rFonts w:ascii="Times New Roman" w:hAnsi="Times New Roman" w:cs="Times New Roman"/>
          <w:sz w:val="28"/>
          <w:szCs w:val="28"/>
          <w:lang w:val="uk-UA"/>
        </w:rPr>
      </w:pPr>
      <w:r w:rsidRPr="004E0403">
        <w:rPr>
          <w:rFonts w:ascii="Times New Roman" w:hAnsi="Times New Roman" w:cs="Times New Roman"/>
          <w:sz w:val="28"/>
          <w:szCs w:val="28"/>
          <w:lang w:val="uk-UA"/>
        </w:rPr>
        <w:t>В гороховім місті,Май собі дівку,</w:t>
      </w:r>
    </w:p>
    <w:p w:rsidR="00A511CF" w:rsidRDefault="00A511CF" w:rsidP="00A511CF">
      <w:pPr>
        <w:tabs>
          <w:tab w:val="left" w:pos="2268"/>
        </w:tabs>
        <w:spacing w:after="0" w:line="240" w:lineRule="auto"/>
        <w:jc w:val="both"/>
        <w:rPr>
          <w:rFonts w:ascii="Times New Roman" w:hAnsi="Times New Roman" w:cs="Times New Roman"/>
          <w:sz w:val="28"/>
          <w:szCs w:val="28"/>
          <w:lang w:val="uk-UA"/>
        </w:rPr>
      </w:pPr>
      <w:r w:rsidRPr="004E0403">
        <w:rPr>
          <w:rFonts w:ascii="Times New Roman" w:hAnsi="Times New Roman" w:cs="Times New Roman"/>
          <w:sz w:val="28"/>
          <w:szCs w:val="28"/>
          <w:lang w:val="uk-UA"/>
        </w:rPr>
        <w:t>Як перепілку,</w:t>
      </w:r>
    </w:p>
    <w:p w:rsidR="00A511CF" w:rsidRDefault="00A511CF" w:rsidP="00A511CF">
      <w:pPr>
        <w:tabs>
          <w:tab w:val="left" w:pos="2268"/>
        </w:tabs>
        <w:spacing w:after="0" w:line="240" w:lineRule="auto"/>
        <w:jc w:val="both"/>
        <w:rPr>
          <w:rFonts w:ascii="Times New Roman" w:hAnsi="Times New Roman" w:cs="Times New Roman"/>
          <w:sz w:val="28"/>
          <w:szCs w:val="28"/>
          <w:lang w:val="uk-UA"/>
        </w:rPr>
      </w:pPr>
      <w:r w:rsidRPr="004E0403">
        <w:rPr>
          <w:rFonts w:ascii="Times New Roman" w:hAnsi="Times New Roman" w:cs="Times New Roman"/>
          <w:sz w:val="28"/>
          <w:szCs w:val="28"/>
          <w:lang w:val="uk-UA"/>
        </w:rPr>
        <w:t>Котру маєш,</w:t>
      </w:r>
    </w:p>
    <w:p w:rsidR="00A511CF" w:rsidRDefault="00A511CF" w:rsidP="00A511CF">
      <w:pPr>
        <w:tabs>
          <w:tab w:val="left" w:pos="2268"/>
        </w:tabs>
        <w:spacing w:after="0" w:line="240" w:lineRule="auto"/>
        <w:jc w:val="both"/>
        <w:rPr>
          <w:rFonts w:ascii="Times New Roman" w:hAnsi="Times New Roman" w:cs="Times New Roman"/>
          <w:sz w:val="28"/>
          <w:szCs w:val="28"/>
          <w:lang w:val="uk-UA"/>
        </w:rPr>
      </w:pPr>
      <w:r w:rsidRPr="004E0403">
        <w:rPr>
          <w:rFonts w:ascii="Times New Roman" w:hAnsi="Times New Roman" w:cs="Times New Roman"/>
          <w:sz w:val="28"/>
          <w:szCs w:val="28"/>
          <w:lang w:val="uk-UA"/>
        </w:rPr>
        <w:t>Собі забираєш.</w:t>
      </w:r>
    </w:p>
    <w:p w:rsidR="00A511CF" w:rsidRDefault="00A511CF" w:rsidP="00A511CF">
      <w:pPr>
        <w:tabs>
          <w:tab w:val="left" w:pos="2268"/>
        </w:tabs>
        <w:spacing w:after="0" w:line="240" w:lineRule="auto"/>
        <w:jc w:val="both"/>
        <w:rPr>
          <w:rFonts w:ascii="Times New Roman" w:hAnsi="Times New Roman" w:cs="Times New Roman"/>
          <w:sz w:val="28"/>
          <w:szCs w:val="28"/>
          <w:lang w:val="uk-UA"/>
        </w:rPr>
      </w:pPr>
      <w:r w:rsidRPr="004E0403">
        <w:rPr>
          <w:rFonts w:ascii="Times New Roman" w:hAnsi="Times New Roman" w:cs="Times New Roman"/>
          <w:sz w:val="28"/>
          <w:szCs w:val="28"/>
          <w:lang w:val="uk-UA"/>
        </w:rPr>
        <w:t>Як не ймеш,</w:t>
      </w:r>
    </w:p>
    <w:p w:rsidR="00A511CF" w:rsidRDefault="00A511CF" w:rsidP="00A511CF">
      <w:pPr>
        <w:tabs>
          <w:tab w:val="left" w:pos="2268"/>
        </w:tabs>
        <w:spacing w:after="0" w:line="240" w:lineRule="auto"/>
        <w:jc w:val="both"/>
        <w:rPr>
          <w:rFonts w:ascii="Times New Roman" w:hAnsi="Times New Roman" w:cs="Times New Roman"/>
          <w:sz w:val="28"/>
          <w:szCs w:val="28"/>
          <w:lang w:val="uk-UA"/>
        </w:rPr>
      </w:pPr>
      <w:r w:rsidRPr="004E0403">
        <w:rPr>
          <w:rFonts w:ascii="Times New Roman" w:hAnsi="Times New Roman" w:cs="Times New Roman"/>
          <w:sz w:val="28"/>
          <w:szCs w:val="28"/>
          <w:lang w:val="uk-UA"/>
        </w:rPr>
        <w:t>Зараз вмреш.</w:t>
      </w:r>
    </w:p>
    <w:p w:rsidR="00A511CF" w:rsidRDefault="00A511CF" w:rsidP="00A511CF">
      <w:pPr>
        <w:tabs>
          <w:tab w:val="left" w:pos="2268"/>
        </w:tabs>
        <w:spacing w:after="0" w:line="240" w:lineRule="auto"/>
        <w:jc w:val="both"/>
        <w:rPr>
          <w:rFonts w:ascii="Times New Roman" w:hAnsi="Times New Roman" w:cs="Times New Roman"/>
          <w:sz w:val="28"/>
          <w:szCs w:val="28"/>
          <w:lang w:val="uk-UA"/>
        </w:rPr>
      </w:pPr>
      <w:r w:rsidRPr="004E0403">
        <w:rPr>
          <w:rFonts w:ascii="Times New Roman" w:hAnsi="Times New Roman" w:cs="Times New Roman"/>
          <w:sz w:val="28"/>
          <w:szCs w:val="28"/>
          <w:lang w:val="uk-UA"/>
        </w:rPr>
        <w:t>Завтра поранку</w:t>
      </w:r>
    </w:p>
    <w:p w:rsidR="00A511CF" w:rsidRDefault="00A511CF" w:rsidP="00A511CF">
      <w:pPr>
        <w:tabs>
          <w:tab w:val="left" w:pos="2268"/>
        </w:tabs>
        <w:spacing w:after="0" w:line="240" w:lineRule="auto"/>
        <w:jc w:val="both"/>
        <w:rPr>
          <w:rFonts w:ascii="Times New Roman" w:hAnsi="Times New Roman" w:cs="Times New Roman"/>
          <w:sz w:val="28"/>
          <w:szCs w:val="28"/>
          <w:lang w:val="uk-UA"/>
        </w:rPr>
      </w:pPr>
      <w:r w:rsidRPr="004E0403">
        <w:rPr>
          <w:rFonts w:ascii="Times New Roman" w:hAnsi="Times New Roman" w:cs="Times New Roman"/>
          <w:sz w:val="28"/>
          <w:szCs w:val="28"/>
          <w:lang w:val="uk-UA"/>
        </w:rPr>
        <w:t>Сховаєм у ямку.</w:t>
      </w:r>
    </w:p>
    <w:p w:rsidR="00A511CF" w:rsidRDefault="00A511CF" w:rsidP="00A511CF">
      <w:pPr>
        <w:tabs>
          <w:tab w:val="left" w:pos="2268"/>
        </w:tabs>
        <w:spacing w:after="0" w:line="240" w:lineRule="auto"/>
        <w:jc w:val="both"/>
        <w:rPr>
          <w:rFonts w:ascii="Times New Roman" w:hAnsi="Times New Roman" w:cs="Times New Roman"/>
          <w:sz w:val="28"/>
          <w:szCs w:val="28"/>
          <w:lang w:val="uk-UA"/>
        </w:rPr>
      </w:pPr>
      <w:r w:rsidRPr="004E0403">
        <w:rPr>
          <w:rFonts w:ascii="Times New Roman" w:hAnsi="Times New Roman" w:cs="Times New Roman"/>
          <w:sz w:val="28"/>
          <w:szCs w:val="28"/>
          <w:lang w:val="uk-UA"/>
        </w:rPr>
        <w:t>Пирогів напечем,</w:t>
      </w:r>
    </w:p>
    <w:p w:rsidR="00A511CF" w:rsidRDefault="00A511CF" w:rsidP="00A511CF">
      <w:pPr>
        <w:tabs>
          <w:tab w:val="left" w:pos="2268"/>
        </w:tabs>
        <w:spacing w:after="0" w:line="240" w:lineRule="auto"/>
        <w:jc w:val="both"/>
        <w:rPr>
          <w:rFonts w:ascii="Times New Roman" w:hAnsi="Times New Roman" w:cs="Times New Roman"/>
          <w:sz w:val="28"/>
          <w:szCs w:val="28"/>
          <w:lang w:val="uk-UA"/>
        </w:rPr>
      </w:pPr>
      <w:r w:rsidRPr="004E0403">
        <w:rPr>
          <w:rFonts w:ascii="Times New Roman" w:hAnsi="Times New Roman" w:cs="Times New Roman"/>
          <w:sz w:val="28"/>
          <w:szCs w:val="28"/>
          <w:lang w:val="uk-UA"/>
        </w:rPr>
        <w:t>Ящура пом'янем.</w:t>
      </w:r>
    </w:p>
    <w:p w:rsidR="00A511CF" w:rsidRDefault="00A511CF" w:rsidP="00A511CF">
      <w:pPr>
        <w:tabs>
          <w:tab w:val="left" w:pos="2268"/>
        </w:tabs>
        <w:spacing w:after="0" w:line="240" w:lineRule="auto"/>
        <w:jc w:val="both"/>
        <w:rPr>
          <w:rFonts w:ascii="Times New Roman" w:hAnsi="Times New Roman" w:cs="Times New Roman"/>
          <w:sz w:val="28"/>
          <w:szCs w:val="28"/>
          <w:lang w:val="uk-UA"/>
        </w:rPr>
      </w:pPr>
      <w:r w:rsidRPr="004E0403">
        <w:rPr>
          <w:rFonts w:ascii="Times New Roman" w:hAnsi="Times New Roman" w:cs="Times New Roman"/>
          <w:sz w:val="28"/>
          <w:szCs w:val="28"/>
          <w:lang w:val="uk-UA"/>
        </w:rPr>
        <w:t>А ти таки, ящуре,</w:t>
      </w:r>
    </w:p>
    <w:p w:rsidR="00A511CF" w:rsidRDefault="00A511CF" w:rsidP="00A511CF">
      <w:pPr>
        <w:tabs>
          <w:tab w:val="left" w:pos="2268"/>
        </w:tabs>
        <w:spacing w:after="0" w:line="240" w:lineRule="auto"/>
        <w:jc w:val="both"/>
        <w:rPr>
          <w:rFonts w:ascii="Times New Roman" w:hAnsi="Times New Roman" w:cs="Times New Roman"/>
          <w:sz w:val="28"/>
          <w:szCs w:val="28"/>
          <w:lang w:val="uk-UA"/>
        </w:rPr>
      </w:pPr>
      <w:r w:rsidRPr="004E0403">
        <w:rPr>
          <w:rFonts w:ascii="Times New Roman" w:hAnsi="Times New Roman" w:cs="Times New Roman"/>
          <w:sz w:val="28"/>
          <w:szCs w:val="28"/>
          <w:lang w:val="uk-UA"/>
        </w:rPr>
        <w:t>Не соромайся,</w:t>
      </w:r>
    </w:p>
    <w:p w:rsidR="00A511CF" w:rsidRDefault="00A511CF" w:rsidP="00A511CF">
      <w:pPr>
        <w:tabs>
          <w:tab w:val="left" w:pos="2268"/>
        </w:tabs>
        <w:spacing w:after="0" w:line="240" w:lineRule="auto"/>
        <w:jc w:val="both"/>
        <w:rPr>
          <w:rFonts w:ascii="Times New Roman" w:hAnsi="Times New Roman" w:cs="Times New Roman"/>
          <w:sz w:val="28"/>
          <w:szCs w:val="28"/>
          <w:lang w:val="uk-UA"/>
        </w:rPr>
      </w:pPr>
      <w:r w:rsidRPr="004E0403">
        <w:rPr>
          <w:rFonts w:ascii="Times New Roman" w:hAnsi="Times New Roman" w:cs="Times New Roman"/>
          <w:sz w:val="28"/>
          <w:szCs w:val="28"/>
          <w:lang w:val="uk-UA"/>
        </w:rPr>
        <w:t>Котрійсь пані поклоняйся.</w:t>
      </w:r>
    </w:p>
    <w:p w:rsidR="00A511CF" w:rsidRDefault="00A511CF" w:rsidP="00A511CF">
      <w:pPr>
        <w:tabs>
          <w:tab w:val="left" w:pos="2268"/>
        </w:tabs>
        <w:spacing w:after="0" w:line="240" w:lineRule="auto"/>
        <w:jc w:val="both"/>
        <w:rPr>
          <w:rFonts w:ascii="Times New Roman" w:hAnsi="Times New Roman" w:cs="Times New Roman"/>
          <w:sz w:val="28"/>
          <w:szCs w:val="28"/>
          <w:lang w:val="uk-UA"/>
        </w:rPr>
      </w:pPr>
      <w:r w:rsidRPr="004E0403">
        <w:rPr>
          <w:rFonts w:ascii="Times New Roman" w:hAnsi="Times New Roman" w:cs="Times New Roman"/>
          <w:sz w:val="28"/>
          <w:szCs w:val="28"/>
          <w:lang w:val="uk-UA"/>
        </w:rPr>
        <w:t>Чи старій, чи малій,</w:t>
      </w:r>
    </w:p>
    <w:p w:rsidR="00A511CF" w:rsidRDefault="00A511CF" w:rsidP="00A511CF">
      <w:pPr>
        <w:tabs>
          <w:tab w:val="left" w:pos="2268"/>
        </w:tabs>
        <w:spacing w:after="0" w:line="240" w:lineRule="auto"/>
        <w:jc w:val="both"/>
        <w:rPr>
          <w:rFonts w:ascii="Times New Roman" w:hAnsi="Times New Roman" w:cs="Times New Roman"/>
          <w:sz w:val="28"/>
          <w:szCs w:val="28"/>
          <w:lang w:val="uk-UA"/>
        </w:rPr>
      </w:pPr>
      <w:r w:rsidRPr="004E0403">
        <w:rPr>
          <w:rFonts w:ascii="Times New Roman" w:hAnsi="Times New Roman" w:cs="Times New Roman"/>
          <w:sz w:val="28"/>
          <w:szCs w:val="28"/>
          <w:lang w:val="uk-UA"/>
        </w:rPr>
        <w:t>Чи мені, молодій.</w:t>
      </w:r>
      <w:r w:rsidRPr="00D370D7">
        <w:rPr>
          <w:rFonts w:ascii="Times New Roman" w:hAnsi="Times New Roman" w:cs="Times New Roman"/>
          <w:sz w:val="28"/>
          <w:szCs w:val="28"/>
        </w:rPr>
        <w:t> </w:t>
      </w:r>
    </w:p>
    <w:p w:rsidR="00A511CF" w:rsidRDefault="00A511CF" w:rsidP="00A511CF">
      <w:pPr>
        <w:tabs>
          <w:tab w:val="left" w:pos="2268"/>
        </w:tabs>
        <w:spacing w:after="0" w:line="240" w:lineRule="auto"/>
        <w:jc w:val="both"/>
        <w:rPr>
          <w:rFonts w:ascii="Times New Roman" w:hAnsi="Times New Roman" w:cs="Times New Roman"/>
          <w:sz w:val="28"/>
          <w:szCs w:val="28"/>
          <w:lang w:val="uk-UA"/>
        </w:rPr>
      </w:pPr>
      <w:r w:rsidRPr="008B745C">
        <w:rPr>
          <w:rFonts w:ascii="Times New Roman" w:hAnsi="Times New Roman" w:cs="Times New Roman"/>
          <w:sz w:val="28"/>
          <w:szCs w:val="28"/>
          <w:lang w:val="uk-UA"/>
        </w:rPr>
        <w:t xml:space="preserve">Переспівавши, зупиняються, і ящур вибирає котрусь із дівчаток і кланяється їй. </w:t>
      </w:r>
      <w:r w:rsidRPr="00D370D7">
        <w:rPr>
          <w:rFonts w:ascii="Times New Roman" w:hAnsi="Times New Roman" w:cs="Times New Roman"/>
          <w:sz w:val="28"/>
          <w:szCs w:val="28"/>
        </w:rPr>
        <w:t>Дівчина дає якийсь подаруночок. Діти продовжують гру, поки ящур не обере кожну з учасниць гри й отримає подарунки. Потім дівчата починають по черзі просити подарунки у ящура:</w:t>
      </w:r>
    </w:p>
    <w:p w:rsidR="00A511CF" w:rsidRDefault="00A511CF" w:rsidP="00A511CF">
      <w:pPr>
        <w:tabs>
          <w:tab w:val="left" w:pos="2268"/>
        </w:tabs>
        <w:spacing w:after="0" w:line="240" w:lineRule="auto"/>
        <w:jc w:val="both"/>
        <w:rPr>
          <w:rFonts w:ascii="Times New Roman" w:hAnsi="Times New Roman" w:cs="Times New Roman"/>
          <w:sz w:val="28"/>
          <w:szCs w:val="28"/>
          <w:lang w:val="uk-UA"/>
        </w:rPr>
      </w:pPr>
      <w:r w:rsidRPr="00D370D7">
        <w:rPr>
          <w:rFonts w:ascii="Times New Roman" w:hAnsi="Times New Roman" w:cs="Times New Roman"/>
          <w:sz w:val="28"/>
          <w:szCs w:val="28"/>
        </w:rPr>
        <w:t>Ящурочку, голубочку,</w:t>
      </w:r>
    </w:p>
    <w:p w:rsidR="00A511CF" w:rsidRDefault="00A511CF" w:rsidP="00A511CF">
      <w:pPr>
        <w:tabs>
          <w:tab w:val="left" w:pos="2268"/>
        </w:tabs>
        <w:spacing w:after="0" w:line="240" w:lineRule="auto"/>
        <w:jc w:val="both"/>
        <w:rPr>
          <w:rFonts w:ascii="Times New Roman" w:hAnsi="Times New Roman" w:cs="Times New Roman"/>
          <w:sz w:val="28"/>
          <w:szCs w:val="28"/>
          <w:lang w:val="uk-UA"/>
        </w:rPr>
      </w:pPr>
      <w:r w:rsidRPr="004E0403">
        <w:rPr>
          <w:rFonts w:ascii="Times New Roman" w:hAnsi="Times New Roman" w:cs="Times New Roman"/>
          <w:sz w:val="28"/>
          <w:szCs w:val="28"/>
          <w:lang w:val="uk-UA"/>
        </w:rPr>
        <w:t>Оддай мою худібочку,</w:t>
      </w:r>
    </w:p>
    <w:p w:rsidR="00A511CF" w:rsidRDefault="00A511CF" w:rsidP="00A511CF">
      <w:pPr>
        <w:tabs>
          <w:tab w:val="left" w:pos="2268"/>
        </w:tabs>
        <w:spacing w:after="0" w:line="240" w:lineRule="auto"/>
        <w:jc w:val="both"/>
        <w:rPr>
          <w:rFonts w:ascii="Times New Roman" w:hAnsi="Times New Roman" w:cs="Times New Roman"/>
          <w:sz w:val="28"/>
          <w:szCs w:val="28"/>
          <w:lang w:val="uk-UA"/>
        </w:rPr>
      </w:pPr>
      <w:r w:rsidRPr="004E0403">
        <w:rPr>
          <w:rFonts w:ascii="Times New Roman" w:hAnsi="Times New Roman" w:cs="Times New Roman"/>
          <w:sz w:val="28"/>
          <w:szCs w:val="28"/>
          <w:lang w:val="uk-UA"/>
        </w:rPr>
        <w:t>Що я пряла, заробляла,</w:t>
      </w:r>
    </w:p>
    <w:p w:rsidR="00A511CF" w:rsidRDefault="00A511CF" w:rsidP="00A511CF">
      <w:pPr>
        <w:tabs>
          <w:tab w:val="left" w:pos="2268"/>
        </w:tabs>
        <w:spacing w:after="0" w:line="240" w:lineRule="auto"/>
        <w:jc w:val="both"/>
        <w:rPr>
          <w:rFonts w:ascii="Times New Roman" w:hAnsi="Times New Roman" w:cs="Times New Roman"/>
          <w:sz w:val="28"/>
          <w:szCs w:val="28"/>
          <w:lang w:val="uk-UA"/>
        </w:rPr>
      </w:pPr>
      <w:r w:rsidRPr="004E0403">
        <w:rPr>
          <w:rFonts w:ascii="Times New Roman" w:hAnsi="Times New Roman" w:cs="Times New Roman"/>
          <w:sz w:val="28"/>
          <w:szCs w:val="28"/>
          <w:lang w:val="uk-UA"/>
        </w:rPr>
        <w:t>Із ящуром прогуляла.</w:t>
      </w:r>
    </w:p>
    <w:p w:rsidR="00A511CF" w:rsidRDefault="00A511CF" w:rsidP="00A511CF">
      <w:pPr>
        <w:tabs>
          <w:tab w:val="left" w:pos="2268"/>
        </w:tabs>
        <w:spacing w:after="0" w:line="240" w:lineRule="auto"/>
        <w:jc w:val="both"/>
        <w:rPr>
          <w:rFonts w:ascii="Times New Roman" w:hAnsi="Times New Roman" w:cs="Times New Roman"/>
          <w:sz w:val="28"/>
          <w:szCs w:val="28"/>
          <w:lang w:val="uk-UA"/>
        </w:rPr>
      </w:pPr>
      <w:r w:rsidRPr="004E0403">
        <w:rPr>
          <w:rFonts w:ascii="Times New Roman" w:hAnsi="Times New Roman" w:cs="Times New Roman"/>
          <w:sz w:val="28"/>
          <w:szCs w:val="28"/>
          <w:lang w:val="uk-UA"/>
        </w:rPr>
        <w:t xml:space="preserve">Ящур намагається розсмішити дівчину, а та повинна дивитись в очі й не засміятись, бо інакше ящур не віддасть подарунок.Дослідити глибоко походження ігор, не пов'язаних із календарними обрядами, і їхній зв'язок з ритуалами нелегко, оскільки більшість з цих ритуалів стали власне іграми, не зберігшись у практиці дорослих. </w:t>
      </w:r>
      <w:r w:rsidRPr="00D370D7">
        <w:rPr>
          <w:rFonts w:ascii="Times New Roman" w:hAnsi="Times New Roman" w:cs="Times New Roman"/>
          <w:sz w:val="28"/>
          <w:szCs w:val="28"/>
        </w:rPr>
        <w:t xml:space="preserve">Але придивившись до деяких дитячих забав, можна помітити елементи ворожіння чи випробування, поклоніння чи жертвоприношення. Цікаво, що певна кількість ігор зберегла чіткий розподіл на «дівчачі» та «хлоп'ячі», що теж вказує на давність їх по ходження. Щодо педагогічної доцільності забав, можемо з певністю сказати, що дитячі </w:t>
      </w:r>
      <w:r w:rsidRPr="00D370D7">
        <w:rPr>
          <w:rFonts w:ascii="Times New Roman" w:hAnsi="Times New Roman" w:cs="Times New Roman"/>
          <w:sz w:val="28"/>
          <w:szCs w:val="28"/>
        </w:rPr>
        <w:lastRenderedPageBreak/>
        <w:t>ігри — вищий прояв системного підходу до виховання дитини, у якому передбачено фізичне, естетичне, розумове і моральне формування особистості та виховання любові до праці як одне з найголовніших завдань.</w:t>
      </w:r>
      <w:r w:rsidRPr="00655571">
        <w:rPr>
          <w:rFonts w:ascii="Times New Roman" w:hAnsi="Times New Roman" w:cs="Times New Roman"/>
          <w:sz w:val="28"/>
          <w:szCs w:val="28"/>
          <w:lang w:val="uk-UA"/>
        </w:rPr>
        <w:t>Розглянемо деякі із цих ігор, назви яких найбільш відомі з літератури та спогадів дідусів і бабусь.</w:t>
      </w:r>
    </w:p>
    <w:p w:rsidR="00A511CF" w:rsidRDefault="00A511CF" w:rsidP="00A511CF">
      <w:pPr>
        <w:tabs>
          <w:tab w:val="left" w:pos="2268"/>
        </w:tabs>
        <w:spacing w:after="0" w:line="240" w:lineRule="auto"/>
        <w:jc w:val="both"/>
        <w:rPr>
          <w:rFonts w:ascii="Times New Roman" w:hAnsi="Times New Roman" w:cs="Times New Roman"/>
          <w:sz w:val="28"/>
          <w:szCs w:val="28"/>
          <w:lang w:val="uk-UA"/>
        </w:rPr>
      </w:pPr>
      <w:r w:rsidRPr="004959E7">
        <w:rPr>
          <w:rFonts w:ascii="Times New Roman" w:hAnsi="Times New Roman" w:cs="Times New Roman"/>
          <w:sz w:val="28"/>
          <w:szCs w:val="28"/>
        </w:rPr>
        <w:t>ГУСИ</w:t>
      </w:r>
      <w:r w:rsidRPr="004959E7">
        <w:rPr>
          <w:rFonts w:ascii="Times New Roman" w:hAnsi="Times New Roman" w:cs="Times New Roman"/>
          <w:b/>
          <w:sz w:val="28"/>
          <w:szCs w:val="28"/>
          <w:lang w:val="uk-UA"/>
        </w:rPr>
        <w:t xml:space="preserve">   </w:t>
      </w:r>
      <w:r>
        <w:rPr>
          <w:rFonts w:ascii="Times New Roman" w:hAnsi="Times New Roman" w:cs="Times New Roman"/>
          <w:b/>
          <w:sz w:val="28"/>
          <w:szCs w:val="28"/>
          <w:lang w:val="uk-UA"/>
        </w:rPr>
        <w:tab/>
      </w:r>
      <w:r>
        <w:rPr>
          <w:rFonts w:ascii="Times New Roman" w:hAnsi="Times New Roman" w:cs="Times New Roman"/>
          <w:b/>
          <w:sz w:val="28"/>
          <w:szCs w:val="28"/>
          <w:lang w:val="uk-UA"/>
        </w:rPr>
        <w:tab/>
      </w:r>
      <w:r w:rsidRPr="00D370D7">
        <w:rPr>
          <w:rFonts w:ascii="Times New Roman" w:hAnsi="Times New Roman" w:cs="Times New Roman"/>
          <w:sz w:val="28"/>
          <w:szCs w:val="28"/>
        </w:rPr>
        <w:t>Обираються вовк, пастух, мати і гуси. Мати трохи осторонь — дома. Пастух жене в поле гусей пасти. Вовк сидить між матір'ю і полем, де гуси.</w:t>
      </w:r>
      <w:r>
        <w:rPr>
          <w:rFonts w:ascii="Times New Roman" w:hAnsi="Times New Roman" w:cs="Times New Roman"/>
          <w:b/>
          <w:sz w:val="28"/>
          <w:szCs w:val="28"/>
          <w:lang w:val="uk-UA"/>
        </w:rPr>
        <w:t xml:space="preserve"> </w:t>
      </w:r>
      <w:r w:rsidRPr="00D370D7">
        <w:rPr>
          <w:rFonts w:ascii="Times New Roman" w:hAnsi="Times New Roman" w:cs="Times New Roman"/>
          <w:sz w:val="28"/>
          <w:szCs w:val="28"/>
        </w:rPr>
        <w:t>Мати починає кликати: </w:t>
      </w:r>
    </w:p>
    <w:p w:rsidR="00A511CF" w:rsidRDefault="00A511CF" w:rsidP="00A511CF">
      <w:pPr>
        <w:tabs>
          <w:tab w:val="left" w:pos="2268"/>
        </w:tabs>
        <w:spacing w:after="0" w:line="240" w:lineRule="auto"/>
        <w:jc w:val="both"/>
        <w:rPr>
          <w:rFonts w:ascii="Times New Roman" w:hAnsi="Times New Roman" w:cs="Times New Roman"/>
          <w:sz w:val="28"/>
          <w:szCs w:val="28"/>
          <w:lang w:val="uk-UA"/>
        </w:rPr>
      </w:pPr>
      <w:r w:rsidRPr="00D370D7">
        <w:rPr>
          <w:rFonts w:ascii="Times New Roman" w:hAnsi="Times New Roman" w:cs="Times New Roman"/>
          <w:sz w:val="28"/>
          <w:szCs w:val="28"/>
        </w:rPr>
        <w:t>—Гуси, гуси, додому!</w:t>
      </w:r>
    </w:p>
    <w:p w:rsidR="00A511CF" w:rsidRDefault="00A511CF" w:rsidP="00A511CF">
      <w:pPr>
        <w:tabs>
          <w:tab w:val="left" w:pos="2268"/>
        </w:tabs>
        <w:spacing w:after="0" w:line="240" w:lineRule="auto"/>
        <w:jc w:val="both"/>
        <w:rPr>
          <w:rFonts w:ascii="Times New Roman" w:hAnsi="Times New Roman" w:cs="Times New Roman"/>
          <w:sz w:val="28"/>
          <w:szCs w:val="28"/>
          <w:lang w:val="uk-UA"/>
        </w:rPr>
      </w:pPr>
      <w:r w:rsidRPr="00D370D7">
        <w:rPr>
          <w:rFonts w:ascii="Times New Roman" w:hAnsi="Times New Roman" w:cs="Times New Roman"/>
          <w:sz w:val="28"/>
          <w:szCs w:val="28"/>
        </w:rPr>
        <w:t>—Чого?</w:t>
      </w:r>
    </w:p>
    <w:p w:rsidR="00A511CF" w:rsidRDefault="00A511CF" w:rsidP="00A511CF">
      <w:pPr>
        <w:tabs>
          <w:tab w:val="left" w:pos="2268"/>
        </w:tabs>
        <w:spacing w:after="0" w:line="240" w:lineRule="auto"/>
        <w:jc w:val="both"/>
        <w:rPr>
          <w:rFonts w:ascii="Times New Roman" w:hAnsi="Times New Roman" w:cs="Times New Roman"/>
          <w:sz w:val="28"/>
          <w:szCs w:val="28"/>
          <w:lang w:val="uk-UA"/>
        </w:rPr>
      </w:pPr>
      <w:r w:rsidRPr="00D370D7">
        <w:rPr>
          <w:rFonts w:ascii="Times New Roman" w:hAnsi="Times New Roman" w:cs="Times New Roman"/>
          <w:sz w:val="28"/>
          <w:szCs w:val="28"/>
        </w:rPr>
        <w:t>—Вовк за горою!</w:t>
      </w:r>
    </w:p>
    <w:p w:rsidR="00A511CF" w:rsidRDefault="00A511CF" w:rsidP="00A511CF">
      <w:pPr>
        <w:tabs>
          <w:tab w:val="left" w:pos="2268"/>
        </w:tabs>
        <w:spacing w:after="0" w:line="240" w:lineRule="auto"/>
        <w:jc w:val="both"/>
        <w:rPr>
          <w:rFonts w:ascii="Times New Roman" w:hAnsi="Times New Roman" w:cs="Times New Roman"/>
          <w:sz w:val="28"/>
          <w:szCs w:val="28"/>
          <w:lang w:val="uk-UA"/>
        </w:rPr>
      </w:pPr>
      <w:r w:rsidRPr="00D370D7">
        <w:rPr>
          <w:rFonts w:ascii="Times New Roman" w:hAnsi="Times New Roman" w:cs="Times New Roman"/>
          <w:sz w:val="28"/>
          <w:szCs w:val="28"/>
        </w:rPr>
        <w:t>—Який?</w:t>
      </w:r>
    </w:p>
    <w:p w:rsidR="00A511CF" w:rsidRDefault="00A511CF" w:rsidP="00A511CF">
      <w:pPr>
        <w:tabs>
          <w:tab w:val="left" w:pos="2268"/>
        </w:tabs>
        <w:spacing w:after="0" w:line="240" w:lineRule="auto"/>
        <w:jc w:val="both"/>
        <w:rPr>
          <w:rFonts w:ascii="Times New Roman" w:hAnsi="Times New Roman" w:cs="Times New Roman"/>
          <w:sz w:val="28"/>
          <w:szCs w:val="28"/>
          <w:lang w:val="uk-UA"/>
        </w:rPr>
      </w:pPr>
      <w:r w:rsidRPr="00D370D7">
        <w:rPr>
          <w:rFonts w:ascii="Times New Roman" w:hAnsi="Times New Roman" w:cs="Times New Roman"/>
          <w:sz w:val="28"/>
          <w:szCs w:val="28"/>
        </w:rPr>
        <w:t xml:space="preserve">—Сірий, білий, волохатий! </w:t>
      </w:r>
    </w:p>
    <w:p w:rsidR="00A511CF" w:rsidRDefault="00A511CF" w:rsidP="00A511CF">
      <w:pPr>
        <w:tabs>
          <w:tab w:val="left" w:pos="2268"/>
        </w:tabs>
        <w:spacing w:after="0" w:line="240" w:lineRule="auto"/>
        <w:jc w:val="both"/>
        <w:rPr>
          <w:rFonts w:ascii="Times New Roman" w:hAnsi="Times New Roman" w:cs="Times New Roman"/>
          <w:sz w:val="28"/>
          <w:szCs w:val="28"/>
          <w:lang w:val="uk-UA"/>
        </w:rPr>
      </w:pPr>
      <w:r w:rsidRPr="00D370D7">
        <w:rPr>
          <w:rFonts w:ascii="Times New Roman" w:hAnsi="Times New Roman" w:cs="Times New Roman"/>
          <w:sz w:val="28"/>
          <w:szCs w:val="28"/>
        </w:rPr>
        <w:t>Тікайте швидко до хати!</w:t>
      </w:r>
    </w:p>
    <w:p w:rsidR="00A511CF" w:rsidRDefault="00A511CF" w:rsidP="00A511CF">
      <w:pPr>
        <w:tabs>
          <w:tab w:val="left" w:pos="2268"/>
        </w:tabs>
        <w:spacing w:after="0" w:line="240" w:lineRule="auto"/>
        <w:jc w:val="both"/>
        <w:rPr>
          <w:rFonts w:ascii="Times New Roman" w:hAnsi="Times New Roman" w:cs="Times New Roman"/>
          <w:sz w:val="28"/>
          <w:szCs w:val="28"/>
          <w:lang w:val="uk-UA"/>
        </w:rPr>
      </w:pPr>
      <w:r w:rsidRPr="00D370D7">
        <w:rPr>
          <w:rFonts w:ascii="Times New Roman" w:hAnsi="Times New Roman" w:cs="Times New Roman"/>
          <w:sz w:val="28"/>
          <w:szCs w:val="28"/>
        </w:rPr>
        <w:t>Гуси тікають, а вовк ловить. Кого впіймає, приводить додому. Мати перераховує гусей і, одного не дорахувавшись, звертається до пастуха:</w:t>
      </w:r>
    </w:p>
    <w:p w:rsidR="00A511CF" w:rsidRDefault="00A511CF" w:rsidP="00A511CF">
      <w:pPr>
        <w:tabs>
          <w:tab w:val="left" w:pos="2268"/>
        </w:tabs>
        <w:spacing w:after="0" w:line="240" w:lineRule="auto"/>
        <w:jc w:val="both"/>
        <w:rPr>
          <w:rFonts w:ascii="Times New Roman" w:hAnsi="Times New Roman" w:cs="Times New Roman"/>
          <w:sz w:val="28"/>
          <w:szCs w:val="28"/>
          <w:lang w:val="uk-UA"/>
        </w:rPr>
      </w:pPr>
      <w:r w:rsidRPr="00D370D7">
        <w:rPr>
          <w:rFonts w:ascii="Times New Roman" w:hAnsi="Times New Roman" w:cs="Times New Roman"/>
          <w:sz w:val="28"/>
          <w:szCs w:val="28"/>
        </w:rPr>
        <w:t> —Де гуска?</w:t>
      </w:r>
    </w:p>
    <w:p w:rsidR="00A511CF" w:rsidRDefault="00A511CF" w:rsidP="00A511CF">
      <w:pPr>
        <w:tabs>
          <w:tab w:val="left" w:pos="2268"/>
        </w:tabs>
        <w:spacing w:after="0" w:line="240" w:lineRule="auto"/>
        <w:jc w:val="both"/>
        <w:rPr>
          <w:rFonts w:ascii="Times New Roman" w:hAnsi="Times New Roman" w:cs="Times New Roman"/>
          <w:sz w:val="28"/>
          <w:szCs w:val="28"/>
          <w:lang w:val="uk-UA"/>
        </w:rPr>
      </w:pPr>
      <w:r w:rsidRPr="00D370D7">
        <w:rPr>
          <w:rFonts w:ascii="Times New Roman" w:hAnsi="Times New Roman" w:cs="Times New Roman"/>
          <w:sz w:val="28"/>
          <w:szCs w:val="28"/>
        </w:rPr>
        <w:t>—Продав.</w:t>
      </w:r>
    </w:p>
    <w:p w:rsidR="00A511CF" w:rsidRDefault="00A511CF" w:rsidP="00A511CF">
      <w:pPr>
        <w:tabs>
          <w:tab w:val="left" w:pos="2268"/>
        </w:tabs>
        <w:spacing w:after="0" w:line="240" w:lineRule="auto"/>
        <w:jc w:val="both"/>
        <w:rPr>
          <w:rFonts w:ascii="Times New Roman" w:hAnsi="Times New Roman" w:cs="Times New Roman"/>
          <w:sz w:val="28"/>
          <w:szCs w:val="28"/>
          <w:lang w:val="uk-UA"/>
        </w:rPr>
      </w:pPr>
      <w:r w:rsidRPr="00D370D7">
        <w:rPr>
          <w:rFonts w:ascii="Times New Roman" w:hAnsi="Times New Roman" w:cs="Times New Roman"/>
          <w:sz w:val="28"/>
          <w:szCs w:val="28"/>
        </w:rPr>
        <w:t>—Що купив?</w:t>
      </w:r>
    </w:p>
    <w:p w:rsidR="00A511CF" w:rsidRDefault="00A511CF" w:rsidP="00A511CF">
      <w:pPr>
        <w:tabs>
          <w:tab w:val="left" w:pos="2268"/>
        </w:tabs>
        <w:spacing w:after="0" w:line="240" w:lineRule="auto"/>
        <w:jc w:val="both"/>
        <w:rPr>
          <w:rFonts w:ascii="Times New Roman" w:hAnsi="Times New Roman" w:cs="Times New Roman"/>
          <w:sz w:val="28"/>
          <w:szCs w:val="28"/>
          <w:lang w:val="uk-UA"/>
        </w:rPr>
      </w:pPr>
      <w:r w:rsidRPr="00D370D7">
        <w:rPr>
          <w:rFonts w:ascii="Times New Roman" w:hAnsi="Times New Roman" w:cs="Times New Roman"/>
          <w:sz w:val="28"/>
          <w:szCs w:val="28"/>
        </w:rPr>
        <w:t>—Булку.</w:t>
      </w:r>
    </w:p>
    <w:p w:rsidR="00A511CF" w:rsidRDefault="00A511CF" w:rsidP="00A511CF">
      <w:pPr>
        <w:tabs>
          <w:tab w:val="left" w:pos="2268"/>
        </w:tabs>
        <w:spacing w:after="0" w:line="240" w:lineRule="auto"/>
        <w:jc w:val="both"/>
        <w:rPr>
          <w:rFonts w:ascii="Times New Roman" w:hAnsi="Times New Roman" w:cs="Times New Roman"/>
          <w:sz w:val="28"/>
          <w:szCs w:val="28"/>
          <w:lang w:val="uk-UA"/>
        </w:rPr>
      </w:pPr>
      <w:r w:rsidRPr="00D370D7">
        <w:rPr>
          <w:rFonts w:ascii="Times New Roman" w:hAnsi="Times New Roman" w:cs="Times New Roman"/>
          <w:sz w:val="28"/>
          <w:szCs w:val="28"/>
        </w:rPr>
        <w:t>—Де вона?</w:t>
      </w:r>
    </w:p>
    <w:p w:rsidR="00A511CF" w:rsidRDefault="00A511CF" w:rsidP="00A511CF">
      <w:pPr>
        <w:tabs>
          <w:tab w:val="left" w:pos="2268"/>
        </w:tabs>
        <w:spacing w:after="0" w:line="240" w:lineRule="auto"/>
        <w:jc w:val="both"/>
        <w:rPr>
          <w:rFonts w:ascii="Times New Roman" w:hAnsi="Times New Roman" w:cs="Times New Roman"/>
          <w:sz w:val="28"/>
          <w:szCs w:val="28"/>
          <w:lang w:val="uk-UA"/>
        </w:rPr>
      </w:pPr>
      <w:r w:rsidRPr="00D370D7">
        <w:rPr>
          <w:rFonts w:ascii="Times New Roman" w:hAnsi="Times New Roman" w:cs="Times New Roman"/>
          <w:sz w:val="28"/>
          <w:szCs w:val="28"/>
        </w:rPr>
        <w:t>—З'їв. </w:t>
      </w:r>
    </w:p>
    <w:p w:rsidR="00A511CF" w:rsidRDefault="00A511CF" w:rsidP="00A511CF">
      <w:pPr>
        <w:tabs>
          <w:tab w:val="left" w:pos="2268"/>
        </w:tabs>
        <w:spacing w:after="0" w:line="240" w:lineRule="auto"/>
        <w:jc w:val="both"/>
        <w:rPr>
          <w:rFonts w:ascii="Times New Roman" w:hAnsi="Times New Roman" w:cs="Times New Roman"/>
          <w:sz w:val="28"/>
          <w:szCs w:val="28"/>
          <w:lang w:val="uk-UA"/>
        </w:rPr>
      </w:pPr>
      <w:r w:rsidRPr="00D370D7">
        <w:rPr>
          <w:rFonts w:ascii="Times New Roman" w:hAnsi="Times New Roman" w:cs="Times New Roman"/>
          <w:sz w:val="28"/>
          <w:szCs w:val="28"/>
        </w:rPr>
        <w:t>Мати б'є пастуха і знову посилає його пасти гусей. Так продовжується доти, поки вовк не переловить всіх гусей. Повернувшись з останнім гусаком, пастух зізнається, що гусей забрав вовк. Мати пропонує відібрати гусей, йдуть до вовка.</w:t>
      </w:r>
    </w:p>
    <w:p w:rsidR="00A511CF" w:rsidRDefault="00A511CF" w:rsidP="00A511CF">
      <w:pPr>
        <w:tabs>
          <w:tab w:val="left" w:pos="2268"/>
        </w:tabs>
        <w:spacing w:after="0" w:line="240" w:lineRule="auto"/>
        <w:jc w:val="both"/>
        <w:rPr>
          <w:rFonts w:ascii="Times New Roman" w:hAnsi="Times New Roman" w:cs="Times New Roman"/>
          <w:sz w:val="28"/>
          <w:szCs w:val="28"/>
          <w:lang w:val="uk-UA"/>
        </w:rPr>
      </w:pPr>
      <w:r w:rsidRPr="00D370D7">
        <w:rPr>
          <w:rFonts w:ascii="Times New Roman" w:hAnsi="Times New Roman" w:cs="Times New Roman"/>
          <w:sz w:val="28"/>
          <w:szCs w:val="28"/>
        </w:rPr>
        <w:t> —Чи не бачили ви наших гусей?</w:t>
      </w:r>
    </w:p>
    <w:p w:rsidR="00A511CF" w:rsidRDefault="00A511CF" w:rsidP="00A511CF">
      <w:pPr>
        <w:tabs>
          <w:tab w:val="left" w:pos="2268"/>
        </w:tabs>
        <w:spacing w:after="0" w:line="240" w:lineRule="auto"/>
        <w:jc w:val="both"/>
        <w:rPr>
          <w:rFonts w:ascii="Times New Roman" w:hAnsi="Times New Roman" w:cs="Times New Roman"/>
          <w:sz w:val="28"/>
          <w:szCs w:val="28"/>
          <w:lang w:val="uk-UA"/>
        </w:rPr>
      </w:pPr>
      <w:r w:rsidRPr="00D370D7">
        <w:rPr>
          <w:rFonts w:ascii="Times New Roman" w:hAnsi="Times New Roman" w:cs="Times New Roman"/>
          <w:sz w:val="28"/>
          <w:szCs w:val="28"/>
        </w:rPr>
        <w:t>—Ні, не бачив (гуси в цей час ґелґотять).</w:t>
      </w:r>
    </w:p>
    <w:p w:rsidR="00A511CF" w:rsidRPr="00D370D7" w:rsidRDefault="00A511CF" w:rsidP="00A511CF">
      <w:pPr>
        <w:tabs>
          <w:tab w:val="left" w:pos="2268"/>
        </w:tabs>
        <w:spacing w:after="0" w:line="240" w:lineRule="auto"/>
        <w:jc w:val="both"/>
        <w:rPr>
          <w:rFonts w:ascii="Times New Roman" w:hAnsi="Times New Roman" w:cs="Times New Roman"/>
          <w:sz w:val="28"/>
          <w:szCs w:val="28"/>
        </w:rPr>
      </w:pPr>
      <w:r w:rsidRPr="00D370D7">
        <w:rPr>
          <w:rFonts w:ascii="Times New Roman" w:hAnsi="Times New Roman" w:cs="Times New Roman"/>
          <w:sz w:val="28"/>
          <w:szCs w:val="28"/>
        </w:rPr>
        <w:t>—А що то ґелґотить?</w:t>
      </w:r>
    </w:p>
    <w:p w:rsidR="00A511CF" w:rsidRPr="00D370D7" w:rsidRDefault="00A511CF" w:rsidP="00A511CF">
      <w:pPr>
        <w:pStyle w:val="2"/>
        <w:shd w:val="clear" w:color="auto" w:fill="FFFFFF"/>
        <w:spacing w:before="0" w:line="240" w:lineRule="auto"/>
        <w:ind w:firstLine="709"/>
        <w:rPr>
          <w:rFonts w:ascii="Times New Roman" w:hAnsi="Times New Roman" w:cs="Times New Roman"/>
          <w:b w:val="0"/>
          <w:color w:val="auto"/>
          <w:sz w:val="28"/>
          <w:szCs w:val="28"/>
        </w:rPr>
      </w:pPr>
      <w:r w:rsidRPr="00D370D7">
        <w:rPr>
          <w:rFonts w:ascii="Times New Roman" w:hAnsi="Times New Roman" w:cs="Times New Roman"/>
          <w:b w:val="0"/>
          <w:color w:val="auto"/>
          <w:sz w:val="28"/>
          <w:szCs w:val="28"/>
        </w:rPr>
        <w:lastRenderedPageBreak/>
        <w:t>—Та то борщ кипить (гуси шиплять).</w:t>
      </w:r>
    </w:p>
    <w:p w:rsidR="00A511CF" w:rsidRDefault="00A511CF" w:rsidP="00A511CF">
      <w:pPr>
        <w:pStyle w:val="2"/>
        <w:shd w:val="clear" w:color="auto" w:fill="FFFFFF"/>
        <w:spacing w:before="0" w:line="240" w:lineRule="auto"/>
        <w:ind w:firstLine="709"/>
        <w:rPr>
          <w:rFonts w:ascii="Times New Roman" w:hAnsi="Times New Roman" w:cs="Times New Roman"/>
          <w:b w:val="0"/>
          <w:color w:val="auto"/>
          <w:sz w:val="28"/>
          <w:szCs w:val="28"/>
          <w:lang w:val="uk-UA"/>
        </w:rPr>
      </w:pPr>
      <w:r w:rsidRPr="00D370D7">
        <w:rPr>
          <w:rFonts w:ascii="Times New Roman" w:hAnsi="Times New Roman" w:cs="Times New Roman"/>
          <w:b w:val="0"/>
          <w:color w:val="auto"/>
          <w:sz w:val="28"/>
          <w:szCs w:val="28"/>
        </w:rPr>
        <w:t>—А що то шипить?</w:t>
      </w:r>
    </w:p>
    <w:p w:rsidR="00A511CF" w:rsidRPr="000B1D64" w:rsidRDefault="00A511CF" w:rsidP="00A511CF">
      <w:pPr>
        <w:pStyle w:val="2"/>
        <w:shd w:val="clear" w:color="auto" w:fill="FFFFFF"/>
        <w:spacing w:before="0" w:line="240" w:lineRule="auto"/>
        <w:ind w:firstLine="709"/>
        <w:rPr>
          <w:rFonts w:ascii="Times New Roman" w:hAnsi="Times New Roman" w:cs="Times New Roman"/>
          <w:b w:val="0"/>
          <w:color w:val="auto"/>
          <w:sz w:val="20"/>
          <w:szCs w:val="20"/>
        </w:rPr>
      </w:pPr>
      <w:r w:rsidRPr="00D370D7">
        <w:rPr>
          <w:rFonts w:ascii="Times New Roman" w:hAnsi="Times New Roman" w:cs="Times New Roman"/>
          <w:b w:val="0"/>
          <w:color w:val="auto"/>
          <w:sz w:val="28"/>
          <w:szCs w:val="28"/>
        </w:rPr>
        <w:t>—Каша біжить.</w:t>
      </w:r>
      <w:r w:rsidRPr="000B1D64">
        <w:rPr>
          <w:rStyle w:val="a7"/>
          <w:rFonts w:ascii="Times New Roman" w:hAnsi="Times New Roman" w:cs="Times New Roman"/>
          <w:color w:val="auto"/>
          <w:sz w:val="28"/>
          <w:szCs w:val="28"/>
        </w:rPr>
        <w:t xml:space="preserve"> </w:t>
      </w:r>
      <w:r>
        <w:rPr>
          <w:rStyle w:val="a7"/>
          <w:rFonts w:ascii="Times New Roman" w:hAnsi="Times New Roman" w:cs="Times New Roman"/>
          <w:color w:val="auto"/>
          <w:sz w:val="28"/>
          <w:szCs w:val="28"/>
          <w:lang w:val="uk-UA"/>
        </w:rPr>
        <w:t xml:space="preserve">                                     </w:t>
      </w:r>
    </w:p>
    <w:p w:rsidR="00A511CF" w:rsidRPr="000B1D64" w:rsidRDefault="00A511CF" w:rsidP="00A511CF">
      <w:pPr>
        <w:pStyle w:val="2"/>
        <w:shd w:val="clear" w:color="auto" w:fill="FFFFFF"/>
        <w:spacing w:before="0" w:line="240" w:lineRule="auto"/>
        <w:ind w:firstLine="708"/>
        <w:rPr>
          <w:rFonts w:ascii="Times New Roman" w:hAnsi="Times New Roman" w:cs="Times New Roman"/>
          <w:b w:val="0"/>
          <w:color w:val="auto"/>
          <w:sz w:val="28"/>
          <w:szCs w:val="28"/>
        </w:rPr>
      </w:pPr>
      <w:r w:rsidRPr="00D370D7">
        <w:rPr>
          <w:rFonts w:ascii="Times New Roman" w:hAnsi="Times New Roman" w:cs="Times New Roman"/>
          <w:b w:val="0"/>
          <w:color w:val="auto"/>
          <w:sz w:val="28"/>
          <w:szCs w:val="28"/>
        </w:rPr>
        <w:t>—Дайте-но подивлюсь,</w:t>
      </w:r>
      <w:r w:rsidRPr="000B1D64">
        <w:rPr>
          <w:rStyle w:val="a7"/>
          <w:color w:val="auto"/>
          <w:sz w:val="20"/>
          <w:szCs w:val="20"/>
        </w:rPr>
        <w:t xml:space="preserve"> </w:t>
      </w:r>
      <w:r>
        <w:rPr>
          <w:rStyle w:val="a7"/>
          <w:color w:val="auto"/>
          <w:sz w:val="20"/>
          <w:szCs w:val="20"/>
          <w:lang w:val="uk-UA"/>
        </w:rPr>
        <w:t xml:space="preserve">                                                                   </w:t>
      </w:r>
    </w:p>
    <w:p w:rsidR="00A511CF" w:rsidRDefault="00A511CF" w:rsidP="00A511CF">
      <w:pPr>
        <w:pStyle w:val="2"/>
        <w:shd w:val="clear" w:color="auto" w:fill="FFFFFF"/>
        <w:spacing w:before="0" w:line="240" w:lineRule="auto"/>
        <w:ind w:firstLine="709"/>
        <w:rPr>
          <w:rFonts w:ascii="Times New Roman" w:hAnsi="Times New Roman" w:cs="Times New Roman"/>
          <w:b w:val="0"/>
          <w:color w:val="auto"/>
          <w:sz w:val="28"/>
          <w:szCs w:val="28"/>
          <w:lang w:val="uk-UA"/>
        </w:rPr>
      </w:pPr>
      <w:r>
        <w:rPr>
          <w:rFonts w:ascii="Times New Roman" w:hAnsi="Times New Roman" w:cs="Times New Roman"/>
          <w:b w:val="0"/>
          <w:color w:val="auto"/>
          <w:sz w:val="28"/>
          <w:szCs w:val="28"/>
          <w:lang w:val="uk-UA"/>
        </w:rPr>
        <w:t>(</w:t>
      </w:r>
      <w:r w:rsidRPr="00D370D7">
        <w:rPr>
          <w:rFonts w:ascii="Times New Roman" w:hAnsi="Times New Roman" w:cs="Times New Roman"/>
          <w:b w:val="0"/>
          <w:color w:val="auto"/>
          <w:sz w:val="28"/>
          <w:szCs w:val="28"/>
        </w:rPr>
        <w:t xml:space="preserve"> мати відштовхує вовка,</w:t>
      </w:r>
      <w:r>
        <w:rPr>
          <w:rFonts w:ascii="Times New Roman" w:hAnsi="Times New Roman" w:cs="Times New Roman"/>
          <w:b w:val="0"/>
          <w:color w:val="auto"/>
          <w:sz w:val="28"/>
          <w:szCs w:val="28"/>
          <w:lang w:val="uk-UA"/>
        </w:rPr>
        <w:t>)</w:t>
      </w:r>
    </w:p>
    <w:p w:rsidR="00A511CF" w:rsidRPr="009F0E2F" w:rsidRDefault="00A511CF" w:rsidP="00A511CF">
      <w:pPr>
        <w:pStyle w:val="2"/>
        <w:shd w:val="clear" w:color="auto" w:fill="FFFFFF"/>
        <w:spacing w:before="0" w:line="240" w:lineRule="auto"/>
        <w:ind w:firstLine="709"/>
        <w:rPr>
          <w:rFonts w:ascii="Times New Roman" w:hAnsi="Times New Roman" w:cs="Times New Roman"/>
          <w:b w:val="0"/>
          <w:color w:val="auto"/>
          <w:sz w:val="28"/>
          <w:szCs w:val="28"/>
          <w:lang w:val="uk-UA"/>
        </w:rPr>
      </w:pPr>
      <w:r w:rsidRPr="00D370D7">
        <w:rPr>
          <w:rFonts w:ascii="Times New Roman" w:hAnsi="Times New Roman" w:cs="Times New Roman"/>
          <w:b w:val="0"/>
          <w:color w:val="auto"/>
          <w:sz w:val="28"/>
          <w:szCs w:val="28"/>
        </w:rPr>
        <w:t>— може, то наші гуси.</w:t>
      </w:r>
      <w:r>
        <w:rPr>
          <w:rFonts w:ascii="Times New Roman" w:hAnsi="Times New Roman" w:cs="Times New Roman"/>
          <w:b w:val="0"/>
          <w:color w:val="auto"/>
          <w:sz w:val="28"/>
          <w:szCs w:val="28"/>
          <w:lang w:val="uk-UA"/>
        </w:rPr>
        <w:t xml:space="preserve">                                                  </w:t>
      </w:r>
    </w:p>
    <w:p w:rsidR="00A511CF" w:rsidRPr="00D370D7" w:rsidRDefault="00A511CF" w:rsidP="00A511CF">
      <w:pPr>
        <w:pStyle w:val="2"/>
        <w:shd w:val="clear" w:color="auto" w:fill="FFFFFF"/>
        <w:spacing w:before="0" w:line="240" w:lineRule="auto"/>
        <w:ind w:firstLine="709"/>
        <w:rPr>
          <w:rFonts w:ascii="Times New Roman" w:hAnsi="Times New Roman" w:cs="Times New Roman"/>
          <w:b w:val="0"/>
          <w:color w:val="auto"/>
          <w:sz w:val="28"/>
          <w:szCs w:val="28"/>
        </w:rPr>
      </w:pPr>
      <w:r w:rsidRPr="00D370D7">
        <w:rPr>
          <w:rFonts w:ascii="Times New Roman" w:hAnsi="Times New Roman" w:cs="Times New Roman"/>
          <w:b w:val="0"/>
          <w:color w:val="auto"/>
          <w:sz w:val="28"/>
          <w:szCs w:val="28"/>
        </w:rPr>
        <w:t> Впізнавши своїх гусей, розтулює їм руки, які ті міцно стискають. У кого не розтулить, той буде вовком.</w:t>
      </w:r>
    </w:p>
    <w:p w:rsidR="00A511CF" w:rsidRPr="00D370D7" w:rsidRDefault="00A511CF" w:rsidP="00A511CF">
      <w:pPr>
        <w:pStyle w:val="2"/>
        <w:shd w:val="clear" w:color="auto" w:fill="FFFFFF"/>
        <w:spacing w:before="0" w:line="240" w:lineRule="auto"/>
        <w:rPr>
          <w:rFonts w:ascii="Times New Roman" w:hAnsi="Times New Roman" w:cs="Times New Roman"/>
          <w:b w:val="0"/>
          <w:color w:val="auto"/>
          <w:sz w:val="28"/>
          <w:szCs w:val="28"/>
        </w:rPr>
      </w:pPr>
      <w:r w:rsidRPr="009F0E2F">
        <w:rPr>
          <w:rFonts w:ascii="Times New Roman" w:hAnsi="Times New Roman" w:cs="Times New Roman"/>
          <w:b w:val="0"/>
          <w:color w:val="auto"/>
          <w:sz w:val="28"/>
          <w:szCs w:val="28"/>
        </w:rPr>
        <w:t>НЕЩАСНИЙ ОПОЛОНИК</w:t>
      </w:r>
      <w:r>
        <w:rPr>
          <w:rFonts w:ascii="Times New Roman" w:hAnsi="Times New Roman" w:cs="Times New Roman"/>
          <w:b w:val="0"/>
          <w:color w:val="auto"/>
          <w:sz w:val="28"/>
          <w:szCs w:val="28"/>
          <w:lang w:val="uk-UA"/>
        </w:rPr>
        <w:tab/>
      </w:r>
      <w:r>
        <w:rPr>
          <w:rFonts w:ascii="Times New Roman" w:hAnsi="Times New Roman" w:cs="Times New Roman"/>
          <w:b w:val="0"/>
          <w:color w:val="auto"/>
          <w:sz w:val="28"/>
          <w:szCs w:val="28"/>
          <w:lang w:val="uk-UA"/>
        </w:rPr>
        <w:tab/>
      </w:r>
      <w:r w:rsidRPr="00D370D7">
        <w:rPr>
          <w:rFonts w:ascii="Times New Roman" w:hAnsi="Times New Roman" w:cs="Times New Roman"/>
          <w:b w:val="0"/>
          <w:color w:val="auto"/>
          <w:sz w:val="28"/>
          <w:szCs w:val="28"/>
        </w:rPr>
        <w:t>Дівчата стають поряд і беруться за руки. Одна з дівчат, господарка, починає гру, звертаючись до когось із дівчаток праворуч:</w:t>
      </w:r>
    </w:p>
    <w:p w:rsidR="00A511CF" w:rsidRPr="00D370D7" w:rsidRDefault="00A511CF" w:rsidP="00A511CF">
      <w:pPr>
        <w:pStyle w:val="2"/>
        <w:shd w:val="clear" w:color="auto" w:fill="FFFFFF"/>
        <w:spacing w:before="0" w:line="240" w:lineRule="auto"/>
        <w:ind w:firstLine="709"/>
        <w:rPr>
          <w:rFonts w:ascii="Times New Roman" w:hAnsi="Times New Roman" w:cs="Times New Roman"/>
          <w:b w:val="0"/>
          <w:color w:val="auto"/>
          <w:sz w:val="28"/>
          <w:szCs w:val="28"/>
        </w:rPr>
      </w:pPr>
      <w:r w:rsidRPr="00D370D7">
        <w:rPr>
          <w:rFonts w:ascii="Times New Roman" w:hAnsi="Times New Roman" w:cs="Times New Roman"/>
          <w:b w:val="0"/>
          <w:color w:val="auto"/>
          <w:sz w:val="28"/>
          <w:szCs w:val="28"/>
        </w:rPr>
        <w:t> —Здоров, кума! Чи ти ложки мила?</w:t>
      </w:r>
    </w:p>
    <w:p w:rsidR="00A511CF" w:rsidRPr="00D370D7" w:rsidRDefault="00A511CF" w:rsidP="00A511CF">
      <w:pPr>
        <w:pStyle w:val="2"/>
        <w:shd w:val="clear" w:color="auto" w:fill="FFFFFF"/>
        <w:spacing w:before="0" w:line="240" w:lineRule="auto"/>
        <w:ind w:firstLine="709"/>
        <w:rPr>
          <w:rFonts w:ascii="Times New Roman" w:hAnsi="Times New Roman" w:cs="Times New Roman"/>
          <w:b w:val="0"/>
          <w:color w:val="auto"/>
          <w:sz w:val="28"/>
          <w:szCs w:val="28"/>
        </w:rPr>
      </w:pPr>
      <w:r w:rsidRPr="00D370D7">
        <w:rPr>
          <w:rFonts w:ascii="Times New Roman" w:hAnsi="Times New Roman" w:cs="Times New Roman"/>
          <w:b w:val="0"/>
          <w:color w:val="auto"/>
          <w:sz w:val="28"/>
          <w:szCs w:val="28"/>
        </w:rPr>
        <w:t>—Мила.</w:t>
      </w:r>
    </w:p>
    <w:p w:rsidR="00A511CF" w:rsidRPr="00D370D7" w:rsidRDefault="00A511CF" w:rsidP="00A511CF">
      <w:pPr>
        <w:pStyle w:val="2"/>
        <w:shd w:val="clear" w:color="auto" w:fill="FFFFFF"/>
        <w:spacing w:before="0" w:line="240" w:lineRule="auto"/>
        <w:ind w:firstLine="709"/>
        <w:rPr>
          <w:rFonts w:ascii="Times New Roman" w:hAnsi="Times New Roman" w:cs="Times New Roman"/>
          <w:b w:val="0"/>
          <w:color w:val="auto"/>
          <w:sz w:val="28"/>
          <w:szCs w:val="28"/>
        </w:rPr>
      </w:pPr>
      <w:r w:rsidRPr="00D370D7">
        <w:rPr>
          <w:rFonts w:ascii="Times New Roman" w:hAnsi="Times New Roman" w:cs="Times New Roman"/>
          <w:b w:val="0"/>
          <w:color w:val="auto"/>
          <w:sz w:val="28"/>
          <w:szCs w:val="28"/>
        </w:rPr>
        <w:t>—А ополоник?</w:t>
      </w:r>
    </w:p>
    <w:p w:rsidR="00A511CF" w:rsidRPr="00D370D7" w:rsidRDefault="00A511CF" w:rsidP="00A511CF">
      <w:pPr>
        <w:pStyle w:val="2"/>
        <w:shd w:val="clear" w:color="auto" w:fill="FFFFFF"/>
        <w:spacing w:before="0" w:line="240" w:lineRule="auto"/>
        <w:ind w:firstLine="709"/>
        <w:rPr>
          <w:rFonts w:ascii="Times New Roman" w:hAnsi="Times New Roman" w:cs="Times New Roman"/>
          <w:b w:val="0"/>
          <w:color w:val="auto"/>
          <w:sz w:val="28"/>
          <w:szCs w:val="28"/>
        </w:rPr>
      </w:pPr>
      <w:r w:rsidRPr="00D370D7">
        <w:rPr>
          <w:rFonts w:ascii="Times New Roman" w:hAnsi="Times New Roman" w:cs="Times New Roman"/>
          <w:b w:val="0"/>
          <w:color w:val="auto"/>
          <w:sz w:val="28"/>
          <w:szCs w:val="28"/>
        </w:rPr>
        <w:t>—Забула.</w:t>
      </w:r>
    </w:p>
    <w:p w:rsidR="00A511CF" w:rsidRPr="00D370D7" w:rsidRDefault="00A511CF" w:rsidP="00A511CF">
      <w:pPr>
        <w:pStyle w:val="2"/>
        <w:shd w:val="clear" w:color="auto" w:fill="FFFFFF"/>
        <w:spacing w:before="0" w:line="240" w:lineRule="auto"/>
        <w:ind w:firstLine="709"/>
        <w:rPr>
          <w:rFonts w:ascii="Times New Roman" w:hAnsi="Times New Roman" w:cs="Times New Roman"/>
          <w:b w:val="0"/>
          <w:color w:val="auto"/>
          <w:sz w:val="28"/>
          <w:szCs w:val="28"/>
        </w:rPr>
      </w:pPr>
      <w:r w:rsidRPr="00D370D7">
        <w:rPr>
          <w:rFonts w:ascii="Times New Roman" w:hAnsi="Times New Roman" w:cs="Times New Roman"/>
          <w:b w:val="0"/>
          <w:color w:val="auto"/>
          <w:sz w:val="28"/>
          <w:szCs w:val="28"/>
        </w:rPr>
        <w:t>—Так не забувай, кумочко.</w:t>
      </w:r>
    </w:p>
    <w:p w:rsidR="00A511CF" w:rsidRPr="00D370D7" w:rsidRDefault="00A511CF" w:rsidP="00A511CF">
      <w:pPr>
        <w:pStyle w:val="2"/>
        <w:shd w:val="clear" w:color="auto" w:fill="FFFFFF"/>
        <w:spacing w:before="0" w:line="240" w:lineRule="auto"/>
        <w:ind w:firstLine="709"/>
        <w:rPr>
          <w:rFonts w:ascii="Times New Roman" w:hAnsi="Times New Roman" w:cs="Times New Roman"/>
          <w:b w:val="0"/>
          <w:color w:val="auto"/>
          <w:sz w:val="28"/>
          <w:szCs w:val="28"/>
        </w:rPr>
      </w:pPr>
      <w:r w:rsidRPr="00D370D7">
        <w:rPr>
          <w:rFonts w:ascii="Times New Roman" w:hAnsi="Times New Roman" w:cs="Times New Roman"/>
          <w:b w:val="0"/>
          <w:color w:val="auto"/>
          <w:sz w:val="28"/>
          <w:szCs w:val="28"/>
        </w:rPr>
        <w:t> При цьому господарка намагається вдарити дівчину лозиною, а та повинна втекти попід руками інших дівчат і стати ліворуч. Гра триває, доки всі дівчата не стануть у тому порядку, що й на початку гри. Тоді господаркою обирають іншу.</w:t>
      </w:r>
    </w:p>
    <w:p w:rsidR="00A511CF" w:rsidRPr="00D370D7" w:rsidRDefault="00A511CF" w:rsidP="00A511CF">
      <w:pPr>
        <w:pStyle w:val="2"/>
        <w:shd w:val="clear" w:color="auto" w:fill="FFFFFF"/>
        <w:spacing w:before="0" w:line="240" w:lineRule="auto"/>
        <w:rPr>
          <w:rFonts w:ascii="Times New Roman" w:hAnsi="Times New Roman" w:cs="Times New Roman"/>
          <w:b w:val="0"/>
          <w:color w:val="auto"/>
          <w:sz w:val="28"/>
          <w:szCs w:val="28"/>
        </w:rPr>
      </w:pPr>
      <w:r w:rsidRPr="009F0E2F">
        <w:rPr>
          <w:rFonts w:ascii="Times New Roman" w:hAnsi="Times New Roman" w:cs="Times New Roman"/>
          <w:b w:val="0"/>
          <w:color w:val="auto"/>
          <w:sz w:val="28"/>
          <w:szCs w:val="28"/>
        </w:rPr>
        <w:t> ХРЕЩИК</w:t>
      </w:r>
      <w:r w:rsidRPr="009F0E2F">
        <w:rPr>
          <w:rFonts w:ascii="Times New Roman" w:hAnsi="Times New Roman" w:cs="Times New Roman"/>
          <w:b w:val="0"/>
          <w:color w:val="auto"/>
          <w:sz w:val="28"/>
          <w:szCs w:val="28"/>
          <w:lang w:val="uk-UA"/>
        </w:rPr>
        <w:t xml:space="preserve">    </w:t>
      </w:r>
      <w:r w:rsidRPr="00D370D7">
        <w:rPr>
          <w:rFonts w:ascii="Times New Roman" w:hAnsi="Times New Roman" w:cs="Times New Roman"/>
          <w:b w:val="0"/>
          <w:color w:val="auto"/>
          <w:sz w:val="28"/>
          <w:szCs w:val="28"/>
        </w:rPr>
        <w:t>Дівчата стають парами одна за другою, Дівчина попереду говорить:</w:t>
      </w:r>
    </w:p>
    <w:p w:rsidR="00A511CF" w:rsidRPr="00D370D7" w:rsidRDefault="00A511CF" w:rsidP="00A511CF">
      <w:pPr>
        <w:pStyle w:val="2"/>
        <w:shd w:val="clear" w:color="auto" w:fill="FFFFFF"/>
        <w:spacing w:before="0" w:line="240" w:lineRule="auto"/>
        <w:ind w:firstLine="708"/>
        <w:rPr>
          <w:rFonts w:ascii="Times New Roman" w:hAnsi="Times New Roman" w:cs="Times New Roman"/>
          <w:b w:val="0"/>
          <w:color w:val="auto"/>
          <w:sz w:val="28"/>
          <w:szCs w:val="28"/>
        </w:rPr>
      </w:pPr>
      <w:r w:rsidRPr="00D370D7">
        <w:rPr>
          <w:rFonts w:ascii="Times New Roman" w:hAnsi="Times New Roman" w:cs="Times New Roman"/>
          <w:b w:val="0"/>
          <w:color w:val="auto"/>
          <w:sz w:val="28"/>
          <w:szCs w:val="28"/>
        </w:rPr>
        <w:t> —Горю, горю, пень!</w:t>
      </w:r>
    </w:p>
    <w:p w:rsidR="00A511CF" w:rsidRPr="00D370D7" w:rsidRDefault="00A511CF" w:rsidP="00A511CF">
      <w:pPr>
        <w:pStyle w:val="2"/>
        <w:shd w:val="clear" w:color="auto" w:fill="FFFFFF"/>
        <w:spacing w:before="0" w:line="240" w:lineRule="auto"/>
        <w:rPr>
          <w:rFonts w:ascii="Times New Roman" w:hAnsi="Times New Roman" w:cs="Times New Roman"/>
          <w:b w:val="0"/>
          <w:color w:val="auto"/>
          <w:sz w:val="28"/>
          <w:szCs w:val="28"/>
        </w:rPr>
      </w:pPr>
      <w:r w:rsidRPr="00D370D7">
        <w:rPr>
          <w:rFonts w:ascii="Times New Roman" w:hAnsi="Times New Roman" w:cs="Times New Roman"/>
          <w:b w:val="0"/>
          <w:color w:val="auto"/>
          <w:sz w:val="28"/>
          <w:szCs w:val="28"/>
        </w:rPr>
        <w:t>Остання пара питає:</w:t>
      </w:r>
    </w:p>
    <w:p w:rsidR="00A511CF" w:rsidRPr="00D370D7" w:rsidRDefault="00A511CF" w:rsidP="00A511CF">
      <w:pPr>
        <w:pStyle w:val="2"/>
        <w:shd w:val="clear" w:color="auto" w:fill="FFFFFF"/>
        <w:spacing w:before="0" w:line="240" w:lineRule="auto"/>
        <w:ind w:firstLine="708"/>
        <w:rPr>
          <w:rFonts w:ascii="Times New Roman" w:hAnsi="Times New Roman" w:cs="Times New Roman"/>
          <w:b w:val="0"/>
          <w:color w:val="auto"/>
          <w:sz w:val="28"/>
          <w:szCs w:val="28"/>
        </w:rPr>
      </w:pPr>
      <w:r w:rsidRPr="00D370D7">
        <w:rPr>
          <w:rFonts w:ascii="Times New Roman" w:hAnsi="Times New Roman" w:cs="Times New Roman"/>
          <w:b w:val="0"/>
          <w:color w:val="auto"/>
          <w:sz w:val="28"/>
          <w:szCs w:val="28"/>
        </w:rPr>
        <w:t> —Чого ти гориш?</w:t>
      </w:r>
    </w:p>
    <w:p w:rsidR="00A511CF" w:rsidRPr="00D370D7" w:rsidRDefault="00A511CF" w:rsidP="00A511CF">
      <w:pPr>
        <w:pStyle w:val="2"/>
        <w:shd w:val="clear" w:color="auto" w:fill="FFFFFF"/>
        <w:spacing w:before="0" w:line="240" w:lineRule="auto"/>
        <w:ind w:firstLine="708"/>
        <w:rPr>
          <w:rFonts w:ascii="Times New Roman" w:hAnsi="Times New Roman" w:cs="Times New Roman"/>
          <w:b w:val="0"/>
          <w:color w:val="auto"/>
          <w:sz w:val="28"/>
          <w:szCs w:val="28"/>
        </w:rPr>
      </w:pPr>
      <w:r w:rsidRPr="00D370D7">
        <w:rPr>
          <w:rFonts w:ascii="Times New Roman" w:hAnsi="Times New Roman" w:cs="Times New Roman"/>
          <w:b w:val="0"/>
          <w:color w:val="auto"/>
          <w:sz w:val="28"/>
          <w:szCs w:val="28"/>
        </w:rPr>
        <w:t>—Красної дівки хочу.</w:t>
      </w:r>
    </w:p>
    <w:p w:rsidR="00A511CF" w:rsidRPr="00D370D7" w:rsidRDefault="00A511CF" w:rsidP="00A511CF">
      <w:pPr>
        <w:pStyle w:val="2"/>
        <w:shd w:val="clear" w:color="auto" w:fill="FFFFFF"/>
        <w:spacing w:before="0" w:line="240" w:lineRule="auto"/>
        <w:ind w:firstLine="708"/>
        <w:rPr>
          <w:rFonts w:ascii="Times New Roman" w:hAnsi="Times New Roman" w:cs="Times New Roman"/>
          <w:b w:val="0"/>
          <w:color w:val="auto"/>
          <w:sz w:val="28"/>
          <w:szCs w:val="28"/>
        </w:rPr>
      </w:pPr>
      <w:r w:rsidRPr="00D370D7">
        <w:rPr>
          <w:rFonts w:ascii="Times New Roman" w:hAnsi="Times New Roman" w:cs="Times New Roman"/>
          <w:b w:val="0"/>
          <w:color w:val="auto"/>
          <w:sz w:val="28"/>
          <w:szCs w:val="28"/>
        </w:rPr>
        <w:t>—Якої?</w:t>
      </w:r>
    </w:p>
    <w:p w:rsidR="00A511CF" w:rsidRPr="00D370D7" w:rsidRDefault="00A511CF" w:rsidP="00A511CF">
      <w:pPr>
        <w:pStyle w:val="2"/>
        <w:shd w:val="clear" w:color="auto" w:fill="FFFFFF"/>
        <w:spacing w:before="0" w:line="240" w:lineRule="auto"/>
        <w:ind w:firstLine="708"/>
        <w:rPr>
          <w:rFonts w:ascii="Times New Roman" w:hAnsi="Times New Roman" w:cs="Times New Roman"/>
          <w:b w:val="0"/>
          <w:color w:val="auto"/>
          <w:sz w:val="28"/>
          <w:szCs w:val="28"/>
        </w:rPr>
      </w:pPr>
      <w:r w:rsidRPr="00D370D7">
        <w:rPr>
          <w:rFonts w:ascii="Times New Roman" w:hAnsi="Times New Roman" w:cs="Times New Roman"/>
          <w:b w:val="0"/>
          <w:color w:val="auto"/>
          <w:sz w:val="28"/>
          <w:szCs w:val="28"/>
        </w:rPr>
        <w:t>—Тебе, пані молодої.</w:t>
      </w:r>
    </w:p>
    <w:p w:rsidR="00A511CF" w:rsidRPr="00D370D7" w:rsidRDefault="00A511CF" w:rsidP="00A511CF">
      <w:pPr>
        <w:pStyle w:val="2"/>
        <w:shd w:val="clear" w:color="auto" w:fill="FFFFFF"/>
        <w:spacing w:before="0" w:line="240" w:lineRule="auto"/>
        <w:rPr>
          <w:rFonts w:ascii="Times New Roman" w:hAnsi="Times New Roman" w:cs="Times New Roman"/>
          <w:b w:val="0"/>
          <w:color w:val="auto"/>
          <w:sz w:val="28"/>
          <w:szCs w:val="28"/>
        </w:rPr>
      </w:pPr>
      <w:r w:rsidRPr="00D370D7">
        <w:rPr>
          <w:rFonts w:ascii="Times New Roman" w:hAnsi="Times New Roman" w:cs="Times New Roman"/>
          <w:b w:val="0"/>
          <w:color w:val="auto"/>
          <w:sz w:val="28"/>
          <w:szCs w:val="28"/>
        </w:rPr>
        <w:t>При цих словах остання пара розбігається, намагаючись з'єднатись перед попередньою парою, а та намагається зловити когось із них. Якщо спіймає — та, що залишиться без пари, буде «горіти», якщо ні — гра повторюється знову.</w:t>
      </w:r>
    </w:p>
    <w:p w:rsidR="00A511CF" w:rsidRPr="00D370D7" w:rsidRDefault="00A511CF" w:rsidP="00A511CF">
      <w:pPr>
        <w:pStyle w:val="2"/>
        <w:shd w:val="clear" w:color="auto" w:fill="FFFFFF"/>
        <w:spacing w:before="0" w:line="240" w:lineRule="auto"/>
        <w:rPr>
          <w:rFonts w:ascii="Times New Roman" w:hAnsi="Times New Roman" w:cs="Times New Roman"/>
          <w:b w:val="0"/>
          <w:color w:val="auto"/>
          <w:sz w:val="28"/>
          <w:szCs w:val="28"/>
        </w:rPr>
      </w:pPr>
      <w:r w:rsidRPr="000B1D64">
        <w:rPr>
          <w:rFonts w:ascii="Times New Roman" w:hAnsi="Times New Roman" w:cs="Times New Roman"/>
          <w:b w:val="0"/>
          <w:color w:val="auto"/>
          <w:sz w:val="28"/>
          <w:szCs w:val="28"/>
        </w:rPr>
        <w:t>ПАНАС</w:t>
      </w:r>
      <w:r w:rsidRPr="000B1D64">
        <w:rPr>
          <w:rFonts w:ascii="Times New Roman" w:hAnsi="Times New Roman" w:cs="Times New Roman"/>
          <w:b w:val="0"/>
          <w:color w:val="auto"/>
          <w:sz w:val="28"/>
          <w:szCs w:val="28"/>
          <w:lang w:val="uk-UA"/>
        </w:rPr>
        <w:t xml:space="preserve"> </w:t>
      </w:r>
      <w:r w:rsidRPr="000B1D64">
        <w:rPr>
          <w:rFonts w:ascii="Times New Roman" w:hAnsi="Times New Roman" w:cs="Times New Roman"/>
          <w:b w:val="0"/>
          <w:color w:val="auto"/>
          <w:sz w:val="28"/>
          <w:szCs w:val="28"/>
          <w:lang w:val="uk-UA"/>
        </w:rPr>
        <w:tab/>
      </w:r>
      <w:r w:rsidRPr="000B1D64">
        <w:rPr>
          <w:rFonts w:ascii="Times New Roman" w:hAnsi="Times New Roman" w:cs="Times New Roman"/>
          <w:b w:val="0"/>
          <w:color w:val="auto"/>
          <w:sz w:val="28"/>
          <w:szCs w:val="28"/>
        </w:rPr>
        <w:tab/>
      </w:r>
      <w:r w:rsidRPr="00D370D7">
        <w:rPr>
          <w:rFonts w:ascii="Times New Roman" w:hAnsi="Times New Roman" w:cs="Times New Roman"/>
          <w:b w:val="0"/>
          <w:color w:val="auto"/>
          <w:sz w:val="28"/>
          <w:szCs w:val="28"/>
        </w:rPr>
        <w:t>Грають хлопці й дівчата. Когось обирають Панасом, зав'язують очі хустинкою, виводять на середину й обертають, питаючи:</w:t>
      </w:r>
    </w:p>
    <w:p w:rsidR="00A511CF" w:rsidRPr="00D370D7" w:rsidRDefault="00A511CF" w:rsidP="00A511CF">
      <w:pPr>
        <w:pStyle w:val="2"/>
        <w:shd w:val="clear" w:color="auto" w:fill="FFFFFF"/>
        <w:spacing w:before="0" w:line="240" w:lineRule="auto"/>
        <w:ind w:firstLine="709"/>
        <w:rPr>
          <w:rFonts w:ascii="Times New Roman" w:hAnsi="Times New Roman" w:cs="Times New Roman"/>
          <w:b w:val="0"/>
          <w:color w:val="auto"/>
          <w:sz w:val="28"/>
          <w:szCs w:val="28"/>
        </w:rPr>
      </w:pPr>
      <w:r w:rsidRPr="00D370D7">
        <w:rPr>
          <w:rFonts w:ascii="Times New Roman" w:hAnsi="Times New Roman" w:cs="Times New Roman"/>
          <w:b w:val="0"/>
          <w:color w:val="auto"/>
          <w:sz w:val="28"/>
          <w:szCs w:val="28"/>
        </w:rPr>
        <w:t xml:space="preserve"> —Панасе, Панасе, </w:t>
      </w:r>
      <w:proofErr w:type="gramStart"/>
      <w:r w:rsidRPr="00D370D7">
        <w:rPr>
          <w:rFonts w:ascii="Times New Roman" w:hAnsi="Times New Roman" w:cs="Times New Roman"/>
          <w:b w:val="0"/>
          <w:color w:val="auto"/>
          <w:sz w:val="28"/>
          <w:szCs w:val="28"/>
        </w:rPr>
        <w:t>На</w:t>
      </w:r>
      <w:proofErr w:type="gramEnd"/>
      <w:r w:rsidRPr="00D370D7">
        <w:rPr>
          <w:rFonts w:ascii="Times New Roman" w:hAnsi="Times New Roman" w:cs="Times New Roman"/>
          <w:b w:val="0"/>
          <w:color w:val="auto"/>
          <w:sz w:val="28"/>
          <w:szCs w:val="28"/>
        </w:rPr>
        <w:t xml:space="preserve"> чому стоїш?</w:t>
      </w:r>
    </w:p>
    <w:p w:rsidR="00A511CF" w:rsidRPr="00D370D7" w:rsidRDefault="00A511CF" w:rsidP="00A511CF">
      <w:pPr>
        <w:pStyle w:val="2"/>
        <w:shd w:val="clear" w:color="auto" w:fill="FFFFFF"/>
        <w:spacing w:before="0" w:line="240" w:lineRule="auto"/>
        <w:ind w:firstLine="709"/>
        <w:rPr>
          <w:rFonts w:ascii="Times New Roman" w:hAnsi="Times New Roman" w:cs="Times New Roman"/>
          <w:b w:val="0"/>
          <w:color w:val="auto"/>
          <w:sz w:val="28"/>
          <w:szCs w:val="28"/>
        </w:rPr>
      </w:pPr>
      <w:r w:rsidRPr="00D370D7">
        <w:rPr>
          <w:rFonts w:ascii="Times New Roman" w:hAnsi="Times New Roman" w:cs="Times New Roman"/>
          <w:b w:val="0"/>
          <w:color w:val="auto"/>
          <w:sz w:val="28"/>
          <w:szCs w:val="28"/>
        </w:rPr>
        <w:t>—На камені!</w:t>
      </w:r>
    </w:p>
    <w:p w:rsidR="00A511CF" w:rsidRPr="00D370D7" w:rsidRDefault="00A511CF" w:rsidP="00A511CF">
      <w:pPr>
        <w:pStyle w:val="2"/>
        <w:shd w:val="clear" w:color="auto" w:fill="FFFFFF"/>
        <w:spacing w:before="0" w:line="240" w:lineRule="auto"/>
        <w:ind w:firstLine="709"/>
        <w:rPr>
          <w:rFonts w:ascii="Times New Roman" w:hAnsi="Times New Roman" w:cs="Times New Roman"/>
          <w:b w:val="0"/>
          <w:color w:val="auto"/>
          <w:sz w:val="28"/>
          <w:szCs w:val="28"/>
        </w:rPr>
      </w:pPr>
      <w:r w:rsidRPr="00D370D7">
        <w:rPr>
          <w:rFonts w:ascii="Times New Roman" w:hAnsi="Times New Roman" w:cs="Times New Roman"/>
          <w:b w:val="0"/>
          <w:color w:val="auto"/>
          <w:sz w:val="28"/>
          <w:szCs w:val="28"/>
        </w:rPr>
        <w:t>—Що продаєш?</w:t>
      </w:r>
    </w:p>
    <w:p w:rsidR="00A511CF" w:rsidRPr="00D370D7" w:rsidRDefault="00A511CF" w:rsidP="00A511CF">
      <w:pPr>
        <w:pStyle w:val="2"/>
        <w:shd w:val="clear" w:color="auto" w:fill="FFFFFF"/>
        <w:spacing w:before="0" w:line="240" w:lineRule="auto"/>
        <w:ind w:firstLine="709"/>
        <w:rPr>
          <w:rFonts w:ascii="Times New Roman" w:hAnsi="Times New Roman" w:cs="Times New Roman"/>
          <w:b w:val="0"/>
          <w:color w:val="auto"/>
          <w:sz w:val="28"/>
          <w:szCs w:val="28"/>
        </w:rPr>
      </w:pPr>
      <w:r w:rsidRPr="00D370D7">
        <w:rPr>
          <w:rFonts w:ascii="Times New Roman" w:hAnsi="Times New Roman" w:cs="Times New Roman"/>
          <w:b w:val="0"/>
          <w:color w:val="auto"/>
          <w:sz w:val="28"/>
          <w:szCs w:val="28"/>
        </w:rPr>
        <w:t>—Квас!</w:t>
      </w:r>
    </w:p>
    <w:p w:rsidR="00A511CF" w:rsidRPr="00D370D7" w:rsidRDefault="00A511CF" w:rsidP="00A511CF">
      <w:pPr>
        <w:pStyle w:val="2"/>
        <w:shd w:val="clear" w:color="auto" w:fill="FFFFFF"/>
        <w:spacing w:before="0" w:line="240" w:lineRule="auto"/>
        <w:ind w:firstLine="709"/>
        <w:rPr>
          <w:rFonts w:ascii="Times New Roman" w:hAnsi="Times New Roman" w:cs="Times New Roman"/>
          <w:b w:val="0"/>
          <w:color w:val="auto"/>
          <w:sz w:val="28"/>
          <w:szCs w:val="28"/>
        </w:rPr>
      </w:pPr>
      <w:r w:rsidRPr="00D370D7">
        <w:rPr>
          <w:rFonts w:ascii="Times New Roman" w:hAnsi="Times New Roman" w:cs="Times New Roman"/>
          <w:b w:val="0"/>
          <w:color w:val="auto"/>
          <w:sz w:val="28"/>
          <w:szCs w:val="28"/>
        </w:rPr>
        <w:t>—Лови курей, та не нас.</w:t>
      </w:r>
    </w:p>
    <w:p w:rsidR="00A511CF" w:rsidRDefault="00A511CF" w:rsidP="00A511CF">
      <w:pPr>
        <w:pStyle w:val="2"/>
        <w:shd w:val="clear" w:color="auto" w:fill="FFFFFF"/>
        <w:spacing w:before="0" w:line="240" w:lineRule="auto"/>
        <w:ind w:firstLine="708"/>
        <w:rPr>
          <w:noProof/>
          <w:lang w:val="uk-UA" w:eastAsia="ru-RU"/>
        </w:rPr>
      </w:pPr>
      <w:r w:rsidRPr="00D370D7">
        <w:rPr>
          <w:rFonts w:ascii="Times New Roman" w:hAnsi="Times New Roman" w:cs="Times New Roman"/>
          <w:b w:val="0"/>
          <w:color w:val="auto"/>
          <w:sz w:val="28"/>
          <w:szCs w:val="28"/>
        </w:rPr>
        <w:t>Відпускають Панаса, а самі розбігаються. Він починає ловити дітей, і той, кого зловить, стає Панасом.</w:t>
      </w:r>
    </w:p>
    <w:p w:rsidR="00A511CF" w:rsidRPr="004E0403" w:rsidRDefault="00A511CF" w:rsidP="00A511CF">
      <w:pPr>
        <w:pStyle w:val="2"/>
        <w:shd w:val="clear" w:color="auto" w:fill="FFFFFF"/>
        <w:spacing w:before="0" w:line="240" w:lineRule="auto"/>
        <w:ind w:firstLine="708"/>
        <w:rPr>
          <w:rFonts w:ascii="Times New Roman" w:hAnsi="Times New Roman" w:cs="Times New Roman"/>
          <w:b w:val="0"/>
          <w:color w:val="auto"/>
          <w:sz w:val="28"/>
          <w:szCs w:val="28"/>
          <w:lang w:val="uk-UA"/>
        </w:rPr>
      </w:pPr>
      <w:r>
        <w:rPr>
          <w:rFonts w:ascii="Times New Roman" w:hAnsi="Times New Roman" w:cs="Times New Roman"/>
          <w:b w:val="0"/>
          <w:noProof/>
          <w:color w:val="auto"/>
          <w:sz w:val="28"/>
          <w:szCs w:val="28"/>
          <w:lang w:eastAsia="ru-RU"/>
        </w:rPr>
        <w:lastRenderedPageBreak/>
        <w:drawing>
          <wp:inline distT="0" distB="0" distL="0" distR="0">
            <wp:extent cx="1502410" cy="1959610"/>
            <wp:effectExtent l="19050" t="0" r="2540" b="0"/>
            <wp:docPr id="224" name="Рисунок 20" descr="http://about-ukraine.com/userfiles/image/%D0%98%D0%B3%D1%80%D1%8B/%D0%A1%D0%B5%D1%80%D0%B3%D0%B5%D0%B9%20%D0%93%D1%80%D0%B8%D0%B1%D0%BA%D0%BE%D0%B2%20%D0%9F%D1%80%D1%8F%D1%82%D0%BA%D0%B8%2018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descr="http://about-ukraine.com/userfiles/image/%D0%98%D0%B3%D1%80%D1%8B/%D0%A1%D0%B5%D1%80%D0%B3%D0%B5%D0%B9%20%D0%93%D1%80%D0%B8%D0%B1%D0%BA%D0%BE%D0%B2%20%D0%9F%D1%80%D1%8F%D1%82%D0%BA%D0%B8%201893.jpg"/>
                    <pic:cNvPicPr>
                      <a:picLocks noChangeAspect="1" noChangeArrowheads="1"/>
                    </pic:cNvPicPr>
                  </pic:nvPicPr>
                  <pic:blipFill>
                    <a:blip r:embed="rId319"/>
                    <a:srcRect/>
                    <a:stretch>
                      <a:fillRect/>
                    </a:stretch>
                  </pic:blipFill>
                  <pic:spPr bwMode="auto">
                    <a:xfrm>
                      <a:off x="0" y="0"/>
                      <a:ext cx="1502410" cy="1959610"/>
                    </a:xfrm>
                    <a:prstGeom prst="rect">
                      <a:avLst/>
                    </a:prstGeom>
                    <a:noFill/>
                    <a:ln w="9525">
                      <a:noFill/>
                      <a:miter lim="800000"/>
                      <a:headEnd/>
                      <a:tailEnd/>
                    </a:ln>
                  </pic:spPr>
                </pic:pic>
              </a:graphicData>
            </a:graphic>
          </wp:inline>
        </w:drawing>
      </w:r>
      <w:r w:rsidRPr="004E0403">
        <w:rPr>
          <w:b w:val="0"/>
          <w:color w:val="auto"/>
          <w:sz w:val="20"/>
          <w:szCs w:val="20"/>
        </w:rPr>
        <w:t xml:space="preserve"> </w:t>
      </w:r>
      <w:r w:rsidRPr="004E0403">
        <w:rPr>
          <w:rStyle w:val="ae"/>
          <w:b w:val="0"/>
          <w:color w:val="auto"/>
          <w:sz w:val="20"/>
          <w:szCs w:val="20"/>
        </w:rPr>
        <w:t>С</w:t>
      </w:r>
      <w:r w:rsidRPr="004E0403">
        <w:rPr>
          <w:rStyle w:val="ae"/>
          <w:b w:val="0"/>
          <w:color w:val="auto"/>
          <w:sz w:val="20"/>
          <w:szCs w:val="20"/>
          <w:lang w:val="uk-UA"/>
        </w:rPr>
        <w:t>.</w:t>
      </w:r>
      <w:r w:rsidRPr="004E0403">
        <w:rPr>
          <w:rStyle w:val="ae"/>
          <w:b w:val="0"/>
          <w:color w:val="auto"/>
          <w:sz w:val="20"/>
          <w:szCs w:val="20"/>
        </w:rPr>
        <w:t>Грибков "</w:t>
      </w:r>
      <w:r w:rsidRPr="004E0403">
        <w:rPr>
          <w:rStyle w:val="ae"/>
          <w:b w:val="0"/>
          <w:color w:val="auto"/>
          <w:sz w:val="20"/>
          <w:szCs w:val="20"/>
          <w:lang w:val="uk-UA"/>
        </w:rPr>
        <w:t>Хованки</w:t>
      </w:r>
      <w:r w:rsidRPr="004E0403">
        <w:rPr>
          <w:rStyle w:val="ae"/>
          <w:b w:val="0"/>
          <w:color w:val="auto"/>
          <w:sz w:val="20"/>
          <w:szCs w:val="20"/>
        </w:rPr>
        <w:t>" 1893</w:t>
      </w:r>
    </w:p>
    <w:p w:rsidR="00A511CF" w:rsidRPr="00D370D7" w:rsidRDefault="00A511CF" w:rsidP="00A511CF">
      <w:pPr>
        <w:pStyle w:val="2"/>
        <w:shd w:val="clear" w:color="auto" w:fill="FFFFFF"/>
        <w:spacing w:before="0" w:line="240" w:lineRule="auto"/>
        <w:ind w:firstLine="708"/>
        <w:rPr>
          <w:rFonts w:ascii="Times New Roman" w:hAnsi="Times New Roman" w:cs="Times New Roman"/>
          <w:b w:val="0"/>
          <w:color w:val="auto"/>
          <w:sz w:val="28"/>
          <w:szCs w:val="28"/>
        </w:rPr>
      </w:pPr>
      <w:r w:rsidRPr="009F0E2F">
        <w:rPr>
          <w:rFonts w:ascii="Times New Roman" w:hAnsi="Times New Roman" w:cs="Times New Roman"/>
          <w:b w:val="0"/>
          <w:color w:val="auto"/>
          <w:sz w:val="28"/>
          <w:szCs w:val="28"/>
        </w:rPr>
        <w:t>ЦУРКА</w:t>
      </w:r>
      <w:r>
        <w:rPr>
          <w:rFonts w:ascii="Times New Roman" w:hAnsi="Times New Roman" w:cs="Times New Roman"/>
          <w:b w:val="0"/>
          <w:color w:val="auto"/>
          <w:sz w:val="28"/>
          <w:szCs w:val="28"/>
          <w:lang w:val="uk-UA"/>
        </w:rPr>
        <w:tab/>
      </w:r>
      <w:r>
        <w:rPr>
          <w:rFonts w:ascii="Times New Roman" w:hAnsi="Times New Roman" w:cs="Times New Roman"/>
          <w:b w:val="0"/>
          <w:color w:val="auto"/>
          <w:sz w:val="28"/>
          <w:szCs w:val="28"/>
          <w:lang w:val="uk-UA"/>
        </w:rPr>
        <w:tab/>
      </w:r>
      <w:r w:rsidRPr="00D370D7">
        <w:rPr>
          <w:rFonts w:ascii="Times New Roman" w:hAnsi="Times New Roman" w:cs="Times New Roman"/>
          <w:b w:val="0"/>
          <w:color w:val="auto"/>
          <w:sz w:val="28"/>
          <w:szCs w:val="28"/>
        </w:rPr>
        <w:t xml:space="preserve">Грають хлопчики. Креслять на землі «город» (чотирикутний, метр на метр), потім міряються на палиці, хто з гурту буде в городі (верхні), а хто піде у поле (нижні). Той, хто починає, на середині городу кладе цурку (дерев'яну, з обох боків загострену паличку 30 см) і б'є її палкою так, щоб, коли цурка підстрибне, встигнути ще хоч би раз її вдарити (кожен удар у повітрі оцінюється у 10 гил). Цурку треба бити доти, доки вона не вилетить за город. Якщо при цьому гравець не зможе вдарити її у повітрі (підмурити), він заробляє 10 гил, якщо ж підмурить, додається ще десяток гил і так далі. Вибиту з городу цурку бере один з хлопчиків з поля і кидає в город, попередньо зробивши від того місця, де лежала цурка, два кроки до городу. Якщо цурка впаде в городі, б'є наступний гравець із тих, що знаходяться у городі; впаде поза городом — продовжує грати перший і б'є цурку з того місця, де вона впала. Він грає доти, поки протилежна команда не вкине її в </w:t>
      </w:r>
      <w:proofErr w:type="gramStart"/>
      <w:r w:rsidRPr="00D370D7">
        <w:rPr>
          <w:rFonts w:ascii="Times New Roman" w:hAnsi="Times New Roman" w:cs="Times New Roman"/>
          <w:b w:val="0"/>
          <w:color w:val="auto"/>
          <w:sz w:val="28"/>
          <w:szCs w:val="28"/>
        </w:rPr>
        <w:t>город.«</w:t>
      </w:r>
      <w:proofErr w:type="gramEnd"/>
      <w:r w:rsidRPr="00D370D7">
        <w:rPr>
          <w:rFonts w:ascii="Times New Roman" w:hAnsi="Times New Roman" w:cs="Times New Roman"/>
          <w:b w:val="0"/>
          <w:color w:val="auto"/>
          <w:sz w:val="28"/>
          <w:szCs w:val="28"/>
        </w:rPr>
        <w:t>Городяни» б'ють по черзі та ведуть рахунок гил, поки кожному з них не буде вкинута цурка в город. Потім так само б'ють «поляни», намагаючись набрати більшу кількість гил.</w:t>
      </w:r>
      <w:r>
        <w:rPr>
          <w:rFonts w:ascii="Times New Roman" w:hAnsi="Times New Roman" w:cs="Times New Roman"/>
          <w:b w:val="0"/>
          <w:color w:val="auto"/>
          <w:sz w:val="28"/>
          <w:szCs w:val="28"/>
          <w:lang w:val="uk-UA"/>
        </w:rPr>
        <w:t xml:space="preserve"> </w:t>
      </w:r>
      <w:r w:rsidRPr="00D370D7">
        <w:rPr>
          <w:rFonts w:ascii="Times New Roman" w:hAnsi="Times New Roman" w:cs="Times New Roman"/>
          <w:b w:val="0"/>
          <w:color w:val="auto"/>
          <w:sz w:val="28"/>
          <w:szCs w:val="28"/>
        </w:rPr>
        <w:t>Переможці вбивають цурку в землю, а переможені по черзі витягують її із землі зубами.</w:t>
      </w:r>
    </w:p>
    <w:p w:rsidR="00A511CF" w:rsidRPr="00D370D7" w:rsidRDefault="00A511CF" w:rsidP="00A511CF">
      <w:pPr>
        <w:pStyle w:val="2"/>
        <w:shd w:val="clear" w:color="auto" w:fill="FFFFFF"/>
        <w:spacing w:before="0" w:line="240" w:lineRule="auto"/>
        <w:jc w:val="both"/>
        <w:rPr>
          <w:rFonts w:ascii="Times New Roman" w:hAnsi="Times New Roman" w:cs="Times New Roman"/>
          <w:b w:val="0"/>
          <w:color w:val="auto"/>
          <w:sz w:val="28"/>
          <w:szCs w:val="28"/>
        </w:rPr>
      </w:pPr>
      <w:r w:rsidRPr="009F0E2F">
        <w:rPr>
          <w:rFonts w:ascii="Times New Roman" w:hAnsi="Times New Roman" w:cs="Times New Roman"/>
          <w:b w:val="0"/>
          <w:color w:val="auto"/>
          <w:sz w:val="28"/>
          <w:szCs w:val="28"/>
        </w:rPr>
        <w:t>СКРАКЛІ</w:t>
      </w:r>
      <w:r>
        <w:rPr>
          <w:rFonts w:ascii="Times New Roman" w:hAnsi="Times New Roman" w:cs="Times New Roman"/>
          <w:b w:val="0"/>
          <w:color w:val="auto"/>
          <w:sz w:val="28"/>
          <w:szCs w:val="28"/>
          <w:lang w:val="uk-UA"/>
        </w:rPr>
        <w:t xml:space="preserve">      </w:t>
      </w:r>
      <w:r w:rsidRPr="00D370D7">
        <w:rPr>
          <w:rFonts w:ascii="Times New Roman" w:hAnsi="Times New Roman" w:cs="Times New Roman"/>
          <w:b w:val="0"/>
          <w:color w:val="auto"/>
          <w:sz w:val="28"/>
          <w:szCs w:val="28"/>
        </w:rPr>
        <w:t>Десять круглих палиць довжиною 30—40 см — скраклів — ставлять або у шаховому порядку, або поряд по п'ять штук. Відраховують 25—30 кроків, визначаючи середину відстані («масло»). Гравці кидають палиці через всю відстань по черзі. Якщо перший гравець зіб'є скраклю, то наступний його кидок буде з «масла». Виграє той, хто зіб'є найбільше скраклів.</w:t>
      </w:r>
    </w:p>
    <w:p w:rsidR="00A511CF" w:rsidRDefault="00A511CF" w:rsidP="00A511CF">
      <w:pPr>
        <w:pStyle w:val="2"/>
        <w:shd w:val="clear" w:color="auto" w:fill="FFFFFF"/>
        <w:spacing w:before="0" w:line="240" w:lineRule="auto"/>
        <w:rPr>
          <w:rFonts w:ascii="Times New Roman" w:hAnsi="Times New Roman" w:cs="Times New Roman"/>
          <w:b w:val="0"/>
          <w:color w:val="auto"/>
          <w:sz w:val="28"/>
          <w:szCs w:val="28"/>
          <w:lang w:val="uk-UA"/>
        </w:rPr>
      </w:pPr>
      <w:r w:rsidRPr="000B1D64">
        <w:rPr>
          <w:rFonts w:ascii="Times New Roman" w:hAnsi="Times New Roman" w:cs="Times New Roman"/>
          <w:b w:val="0"/>
          <w:color w:val="auto"/>
          <w:sz w:val="28"/>
          <w:szCs w:val="28"/>
        </w:rPr>
        <w:t>ДОВГА ЛОЗА</w:t>
      </w:r>
      <w:r>
        <w:rPr>
          <w:rFonts w:ascii="Times New Roman" w:hAnsi="Times New Roman" w:cs="Times New Roman"/>
          <w:b w:val="0"/>
          <w:color w:val="auto"/>
          <w:sz w:val="28"/>
          <w:szCs w:val="28"/>
          <w:lang w:val="uk-UA"/>
        </w:rPr>
        <w:t xml:space="preserve">          </w:t>
      </w:r>
      <w:r w:rsidRPr="00D370D7">
        <w:rPr>
          <w:rFonts w:ascii="Times New Roman" w:hAnsi="Times New Roman" w:cs="Times New Roman"/>
          <w:b w:val="0"/>
          <w:color w:val="auto"/>
          <w:sz w:val="28"/>
          <w:szCs w:val="28"/>
        </w:rPr>
        <w:t>Грають хлопці, які стають один за одним обличчям у потилицю на відстані 2 метрів. Голову і спину нахиляють, а гравець, який стоїть позаду, розганяється, перестрибує через кожного і стає попереду, так роблять всі по черзі.</w:t>
      </w:r>
    </w:p>
    <w:p w:rsidR="00A511CF" w:rsidRPr="00D370D7" w:rsidRDefault="00A511CF" w:rsidP="00A511CF">
      <w:pPr>
        <w:pStyle w:val="2"/>
        <w:shd w:val="clear" w:color="auto" w:fill="FFFFFF"/>
        <w:spacing w:before="0" w:line="240" w:lineRule="auto"/>
        <w:rPr>
          <w:rFonts w:ascii="Times New Roman" w:hAnsi="Times New Roman" w:cs="Times New Roman"/>
          <w:b w:val="0"/>
          <w:color w:val="auto"/>
          <w:sz w:val="28"/>
          <w:szCs w:val="28"/>
        </w:rPr>
      </w:pPr>
      <w:r w:rsidRPr="000B1D64">
        <w:rPr>
          <w:rFonts w:ascii="Times New Roman" w:hAnsi="Times New Roman" w:cs="Times New Roman"/>
          <w:b w:val="0"/>
          <w:color w:val="auto"/>
          <w:sz w:val="28"/>
          <w:szCs w:val="28"/>
        </w:rPr>
        <w:t>ДІДУСЬ МАКАР</w:t>
      </w:r>
      <w:r w:rsidRPr="000B1D64">
        <w:rPr>
          <w:rFonts w:ascii="Times New Roman" w:hAnsi="Times New Roman" w:cs="Times New Roman"/>
          <w:b w:val="0"/>
          <w:color w:val="auto"/>
          <w:sz w:val="28"/>
          <w:szCs w:val="28"/>
          <w:lang w:val="uk-UA"/>
        </w:rPr>
        <w:t xml:space="preserve">     </w:t>
      </w:r>
      <w:r w:rsidRPr="00D370D7">
        <w:rPr>
          <w:rFonts w:ascii="Times New Roman" w:hAnsi="Times New Roman" w:cs="Times New Roman"/>
          <w:b w:val="0"/>
          <w:color w:val="auto"/>
          <w:sz w:val="28"/>
          <w:szCs w:val="28"/>
        </w:rPr>
        <w:t>Гравці обирають з-поміж себе дідуся Макара, який повинен дізнатись, що вони робитимуть. Діти відходять від нього, загадують яку-небудь роботу: шити, рвати ягоди, танцювати тощо. Загадавши, підходять до дідуся і кажуть:</w:t>
      </w:r>
    </w:p>
    <w:p w:rsidR="00A511CF" w:rsidRPr="00D370D7" w:rsidRDefault="00A511CF" w:rsidP="00A511CF">
      <w:pPr>
        <w:pStyle w:val="2"/>
        <w:shd w:val="clear" w:color="auto" w:fill="FFFFFF"/>
        <w:spacing w:before="0" w:line="240" w:lineRule="auto"/>
        <w:ind w:firstLine="709"/>
        <w:rPr>
          <w:rFonts w:ascii="Times New Roman" w:hAnsi="Times New Roman" w:cs="Times New Roman"/>
          <w:b w:val="0"/>
          <w:color w:val="auto"/>
          <w:sz w:val="28"/>
          <w:szCs w:val="28"/>
        </w:rPr>
      </w:pPr>
      <w:r w:rsidRPr="00D370D7">
        <w:rPr>
          <w:rFonts w:ascii="Times New Roman" w:hAnsi="Times New Roman" w:cs="Times New Roman"/>
          <w:b w:val="0"/>
          <w:color w:val="auto"/>
          <w:sz w:val="28"/>
          <w:szCs w:val="28"/>
        </w:rPr>
        <w:lastRenderedPageBreak/>
        <w:t> —Здрастуй, дідусю Макаре!</w:t>
      </w:r>
    </w:p>
    <w:p w:rsidR="00A511CF" w:rsidRPr="00D370D7" w:rsidRDefault="00A511CF" w:rsidP="00A511CF">
      <w:pPr>
        <w:pStyle w:val="2"/>
        <w:shd w:val="clear" w:color="auto" w:fill="FFFFFF"/>
        <w:spacing w:before="0" w:line="240" w:lineRule="auto"/>
        <w:ind w:firstLine="709"/>
        <w:rPr>
          <w:rFonts w:ascii="Times New Roman" w:hAnsi="Times New Roman" w:cs="Times New Roman"/>
          <w:b w:val="0"/>
          <w:color w:val="auto"/>
          <w:sz w:val="28"/>
          <w:szCs w:val="28"/>
        </w:rPr>
      </w:pPr>
      <w:r w:rsidRPr="00D370D7">
        <w:rPr>
          <w:rFonts w:ascii="Times New Roman" w:hAnsi="Times New Roman" w:cs="Times New Roman"/>
          <w:b w:val="0"/>
          <w:color w:val="auto"/>
          <w:sz w:val="28"/>
          <w:szCs w:val="28"/>
        </w:rPr>
        <w:t>—Здрастуйте, діти. Де були, що робили?</w:t>
      </w:r>
    </w:p>
    <w:p w:rsidR="00A511CF" w:rsidRPr="00D370D7" w:rsidRDefault="00A511CF" w:rsidP="00A511CF">
      <w:pPr>
        <w:pStyle w:val="2"/>
        <w:shd w:val="clear" w:color="auto" w:fill="FFFFFF"/>
        <w:spacing w:before="0" w:line="240" w:lineRule="auto"/>
        <w:ind w:firstLine="357"/>
        <w:jc w:val="both"/>
        <w:rPr>
          <w:rFonts w:ascii="Times New Roman" w:hAnsi="Times New Roman" w:cs="Times New Roman"/>
          <w:b w:val="0"/>
          <w:color w:val="auto"/>
          <w:sz w:val="28"/>
          <w:szCs w:val="28"/>
        </w:rPr>
      </w:pPr>
      <w:r w:rsidRPr="00D370D7">
        <w:rPr>
          <w:rFonts w:ascii="Times New Roman" w:hAnsi="Times New Roman" w:cs="Times New Roman"/>
          <w:b w:val="0"/>
          <w:color w:val="auto"/>
          <w:sz w:val="28"/>
          <w:szCs w:val="28"/>
        </w:rPr>
        <w:t> Діти відповідають так, щоб трошки підказати: на городі, в садку, в хаті тощо, і показують, що вони робили. Коли дідусь вгадає, всі тікають, а він їх ловить; кого впіймає, той стає дідусем. А коли не вгадає, діти зізнаються, що робили, і теж тікають. Як видно з наведених прикладів, ігри були різноманітні й розраховані на будь-яку пору року, до того ж ми не включили до цього переліку такий вид забави, як відгадування загадок, що було надзвичайно поширене в народі. Так само, як виявилося, народні ігри з м'ячем походження теж найдавнішого. М'ячі робились із тваринної шерсті, яку змочували і викачували у долонях, інколи м'яч обшивали шкірою. Виготовляли і м'ячі з очерету чи соломи, так само обшиваючи шкірою. Перед грою м'яч зволожували, щоб став важчим, якщо це потрібно для гри.</w:t>
      </w:r>
    </w:p>
    <w:p w:rsidR="00A511CF" w:rsidRDefault="00A511CF" w:rsidP="00A511CF">
      <w:pPr>
        <w:pStyle w:val="2"/>
        <w:shd w:val="clear" w:color="auto" w:fill="FFFFFF"/>
        <w:rPr>
          <w:lang w:val="uk-UA"/>
        </w:rPr>
      </w:pPr>
      <w:r>
        <w:t> </w:t>
      </w:r>
      <w:r>
        <w:rPr>
          <w:noProof/>
          <w:lang w:eastAsia="ru-RU"/>
        </w:rPr>
        <w:drawing>
          <wp:inline distT="0" distB="0" distL="0" distR="0">
            <wp:extent cx="2743200" cy="2025015"/>
            <wp:effectExtent l="19050" t="0" r="0" b="0"/>
            <wp:docPr id="18" name="Рисунок 216" descr="http://about-ukraine.com/userfiles/image/%D0%98%D0%B3%D1%80%D1%8B/%D0%A4_%D0%A1%D1%8B%D1%87%D0%BA%D0%BE%D0%B2%20%D0%94%D0%B5%D1%80%D0%B5%D0%B2%D0%B5%D0%BD%D1%81%D0%BA%D0%B0%D1%8F%20%D0%BA%D0%B0%D1%80%D1%83%D1%81%D0%B5%D0%BB%D1%8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6" descr="http://about-ukraine.com/userfiles/image/%D0%98%D0%B3%D1%80%D1%8B/%D0%A4_%D0%A1%D1%8B%D1%87%D0%BA%D0%BE%D0%B2%20%D0%94%D0%B5%D1%80%D0%B5%D0%B2%D0%B5%D0%BD%D1%81%D0%BA%D0%B0%D1%8F%20%D0%BA%D0%B0%D1%80%D1%83%D1%81%D0%B5%D0%BB%D1%8C.jpg"/>
                    <pic:cNvPicPr>
                      <a:picLocks noChangeAspect="1" noChangeArrowheads="1"/>
                    </pic:cNvPicPr>
                  </pic:nvPicPr>
                  <pic:blipFill>
                    <a:blip r:embed="rId320"/>
                    <a:srcRect/>
                    <a:stretch>
                      <a:fillRect/>
                    </a:stretch>
                  </pic:blipFill>
                  <pic:spPr bwMode="auto">
                    <a:xfrm>
                      <a:off x="0" y="0"/>
                      <a:ext cx="2743200" cy="2025015"/>
                    </a:xfrm>
                    <a:prstGeom prst="rect">
                      <a:avLst/>
                    </a:prstGeom>
                    <a:noFill/>
                    <a:ln w="9525">
                      <a:noFill/>
                      <a:miter lim="800000"/>
                      <a:headEnd/>
                      <a:tailEnd/>
                    </a:ln>
                  </pic:spPr>
                </pic:pic>
              </a:graphicData>
            </a:graphic>
          </wp:inline>
        </w:drawing>
      </w:r>
      <w:r>
        <w:t xml:space="preserve">    </w:t>
      </w:r>
      <w:r>
        <w:rPr>
          <w:noProof/>
          <w:lang w:eastAsia="ru-RU"/>
        </w:rPr>
        <w:drawing>
          <wp:inline distT="0" distB="0" distL="0" distR="0">
            <wp:extent cx="1567815" cy="2089785"/>
            <wp:effectExtent l="19050" t="0" r="0" b="0"/>
            <wp:docPr id="6" name="Рисунок 217" descr="http://about-ukraine.com/userfiles/image/%D0%98%D0%B3%D1%80%D1%8B/%D0%A4_%D0%A1%D1%8B%D1%87%D0%BA%D0%BE%D0%B2%20%D0%9A%D0%B0%D1%82%D0%B0%D0%BD%D0%B8%D0%B5%20%D1%81%20%D0%B3%D0%BE%D1%80%D1%8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7" descr="http://about-ukraine.com/userfiles/image/%D0%98%D0%B3%D1%80%D1%8B/%D0%A4_%D0%A1%D1%8B%D1%87%D0%BA%D0%BE%D0%B2%20%D0%9A%D0%B0%D1%82%D0%B0%D0%BD%D0%B8%D0%B5%20%D1%81%20%D0%B3%D0%BE%D1%80%D1%8B.jpg"/>
                    <pic:cNvPicPr>
                      <a:picLocks noChangeAspect="1" noChangeArrowheads="1"/>
                    </pic:cNvPicPr>
                  </pic:nvPicPr>
                  <pic:blipFill>
                    <a:blip r:embed="rId321"/>
                    <a:srcRect/>
                    <a:stretch>
                      <a:fillRect/>
                    </a:stretch>
                  </pic:blipFill>
                  <pic:spPr bwMode="auto">
                    <a:xfrm>
                      <a:off x="0" y="0"/>
                      <a:ext cx="1567815" cy="2089785"/>
                    </a:xfrm>
                    <a:prstGeom prst="rect">
                      <a:avLst/>
                    </a:prstGeom>
                    <a:noFill/>
                    <a:ln w="9525">
                      <a:noFill/>
                      <a:miter lim="800000"/>
                      <a:headEnd/>
                      <a:tailEnd/>
                    </a:ln>
                  </pic:spPr>
                </pic:pic>
              </a:graphicData>
            </a:graphic>
          </wp:inline>
        </w:drawing>
      </w:r>
    </w:p>
    <w:p w:rsidR="00A511CF" w:rsidRDefault="00A511CF" w:rsidP="00A511CF">
      <w:pPr>
        <w:pStyle w:val="2"/>
        <w:shd w:val="clear" w:color="auto" w:fill="FFFFFF"/>
        <w:ind w:firstLine="360"/>
      </w:pPr>
      <w:r w:rsidRPr="00207FB2">
        <w:rPr>
          <w:rStyle w:val="ae"/>
          <w:b w:val="0"/>
          <w:color w:val="auto"/>
          <w:sz w:val="27"/>
          <w:szCs w:val="27"/>
        </w:rPr>
        <w:t>Ф.С</w:t>
      </w:r>
      <w:r>
        <w:rPr>
          <w:rStyle w:val="ae"/>
          <w:b w:val="0"/>
          <w:color w:val="auto"/>
          <w:sz w:val="27"/>
          <w:szCs w:val="27"/>
          <w:lang w:val="uk-UA"/>
        </w:rPr>
        <w:t>и</w:t>
      </w:r>
      <w:r w:rsidRPr="00207FB2">
        <w:rPr>
          <w:rStyle w:val="ae"/>
          <w:b w:val="0"/>
          <w:color w:val="auto"/>
          <w:sz w:val="27"/>
          <w:szCs w:val="27"/>
        </w:rPr>
        <w:t>чков "</w:t>
      </w:r>
      <w:proofErr w:type="gramStart"/>
      <w:r>
        <w:rPr>
          <w:rStyle w:val="ae"/>
          <w:b w:val="0"/>
          <w:color w:val="auto"/>
          <w:sz w:val="27"/>
          <w:szCs w:val="27"/>
          <w:lang w:val="uk-UA"/>
        </w:rPr>
        <w:t xml:space="preserve">Сільська </w:t>
      </w:r>
      <w:r w:rsidRPr="00207FB2">
        <w:rPr>
          <w:rStyle w:val="ae"/>
          <w:b w:val="0"/>
          <w:color w:val="auto"/>
          <w:sz w:val="27"/>
          <w:szCs w:val="27"/>
        </w:rPr>
        <w:t xml:space="preserve"> карусель</w:t>
      </w:r>
      <w:proofErr w:type="gramEnd"/>
      <w:r w:rsidRPr="00207FB2">
        <w:rPr>
          <w:rStyle w:val="ae"/>
          <w:b w:val="0"/>
          <w:color w:val="auto"/>
          <w:sz w:val="27"/>
          <w:szCs w:val="27"/>
        </w:rPr>
        <w:t xml:space="preserve">"       </w:t>
      </w:r>
      <w:r>
        <w:rPr>
          <w:rStyle w:val="ae"/>
          <w:b w:val="0"/>
          <w:color w:val="auto"/>
          <w:sz w:val="27"/>
          <w:szCs w:val="27"/>
          <w:lang w:val="uk-UA"/>
        </w:rPr>
        <w:t xml:space="preserve">    </w:t>
      </w:r>
      <w:r w:rsidRPr="00207FB2">
        <w:rPr>
          <w:b w:val="0"/>
          <w:color w:val="auto"/>
          <w:lang w:val="uk-UA"/>
        </w:rPr>
        <w:t xml:space="preserve">Ф. </w:t>
      </w:r>
      <w:r w:rsidRPr="00207FB2">
        <w:rPr>
          <w:rStyle w:val="ae"/>
          <w:b w:val="0"/>
          <w:color w:val="auto"/>
          <w:sz w:val="27"/>
          <w:szCs w:val="27"/>
        </w:rPr>
        <w:t>С</w:t>
      </w:r>
      <w:r>
        <w:rPr>
          <w:rStyle w:val="ae"/>
          <w:b w:val="0"/>
          <w:color w:val="auto"/>
          <w:sz w:val="27"/>
          <w:szCs w:val="27"/>
          <w:lang w:val="uk-UA"/>
        </w:rPr>
        <w:t>и</w:t>
      </w:r>
      <w:r w:rsidRPr="00207FB2">
        <w:rPr>
          <w:rStyle w:val="ae"/>
          <w:b w:val="0"/>
          <w:color w:val="auto"/>
          <w:sz w:val="27"/>
          <w:szCs w:val="27"/>
        </w:rPr>
        <w:t>чков "Катан</w:t>
      </w:r>
      <w:r>
        <w:rPr>
          <w:rStyle w:val="ae"/>
          <w:b w:val="0"/>
          <w:color w:val="auto"/>
          <w:sz w:val="27"/>
          <w:szCs w:val="27"/>
          <w:lang w:val="uk-UA"/>
        </w:rPr>
        <w:t>ня</w:t>
      </w:r>
      <w:r w:rsidRPr="00207FB2">
        <w:rPr>
          <w:rStyle w:val="ae"/>
          <w:b w:val="0"/>
          <w:color w:val="auto"/>
          <w:sz w:val="27"/>
          <w:szCs w:val="27"/>
        </w:rPr>
        <w:t xml:space="preserve"> </w:t>
      </w:r>
      <w:r>
        <w:rPr>
          <w:rStyle w:val="ae"/>
          <w:b w:val="0"/>
          <w:color w:val="auto"/>
          <w:sz w:val="27"/>
          <w:szCs w:val="27"/>
          <w:lang w:val="uk-UA"/>
        </w:rPr>
        <w:t>з</w:t>
      </w:r>
      <w:r w:rsidRPr="00207FB2">
        <w:rPr>
          <w:rStyle w:val="ae"/>
          <w:b w:val="0"/>
          <w:color w:val="auto"/>
          <w:sz w:val="27"/>
          <w:szCs w:val="27"/>
        </w:rPr>
        <w:t xml:space="preserve"> г</w:t>
      </w:r>
      <w:r>
        <w:rPr>
          <w:rStyle w:val="ae"/>
          <w:b w:val="0"/>
          <w:color w:val="auto"/>
          <w:sz w:val="27"/>
          <w:szCs w:val="27"/>
          <w:lang w:val="uk-UA"/>
        </w:rPr>
        <w:t>і</w:t>
      </w:r>
      <w:r w:rsidRPr="00207FB2">
        <w:rPr>
          <w:rStyle w:val="ae"/>
          <w:b w:val="0"/>
          <w:color w:val="auto"/>
          <w:sz w:val="27"/>
          <w:szCs w:val="27"/>
        </w:rPr>
        <w:t>р"</w:t>
      </w:r>
      <w:r>
        <w:t> </w:t>
      </w:r>
    </w:p>
    <w:p w:rsidR="00A511CF" w:rsidRDefault="00A511CF" w:rsidP="00A511CF">
      <w:pPr>
        <w:pStyle w:val="2"/>
        <w:shd w:val="clear" w:color="auto" w:fill="FFFFFF"/>
        <w:rPr>
          <w:lang w:val="uk-UA"/>
        </w:rPr>
      </w:pPr>
      <w:r w:rsidRPr="00207FB2">
        <w:rPr>
          <w:rStyle w:val="ae"/>
          <w:b w:val="0"/>
          <w:color w:val="auto"/>
          <w:sz w:val="27"/>
          <w:szCs w:val="27"/>
        </w:rPr>
        <w:t>                                                        </w:t>
      </w:r>
    </w:p>
    <w:p w:rsidR="00A511CF" w:rsidRDefault="00A511CF" w:rsidP="00A511CF">
      <w:pPr>
        <w:spacing w:after="0" w:line="240" w:lineRule="auto"/>
        <w:jc w:val="both"/>
        <w:rPr>
          <w:rFonts w:ascii="Times New Roman" w:eastAsia="Calibri" w:hAnsi="Times New Roman" w:cs="Times New Roman"/>
          <w:color w:val="0070C0"/>
          <w:sz w:val="32"/>
          <w:szCs w:val="32"/>
          <w:highlight w:val="yellow"/>
          <w:lang w:val="uk-UA"/>
        </w:rPr>
      </w:pPr>
      <w:r w:rsidRPr="00536209">
        <w:rPr>
          <w:rFonts w:ascii="Times New Roman" w:eastAsia="Calibri" w:hAnsi="Times New Roman" w:cs="Times New Roman"/>
          <w:color w:val="0070C0"/>
          <w:sz w:val="32"/>
          <w:szCs w:val="32"/>
          <w:highlight w:val="yellow"/>
        </w:rPr>
        <w:t>Вивчити деякі ігри. Завдання: записати ігри.</w:t>
      </w:r>
    </w:p>
    <w:p w:rsidR="00A511CF" w:rsidRDefault="00A511CF" w:rsidP="00A511CF">
      <w:pPr>
        <w:spacing w:after="0" w:line="240" w:lineRule="auto"/>
        <w:jc w:val="both"/>
        <w:rPr>
          <w:rFonts w:ascii="Times New Roman" w:eastAsia="Calibri" w:hAnsi="Times New Roman" w:cs="Times New Roman"/>
          <w:color w:val="0070C0"/>
          <w:sz w:val="32"/>
          <w:szCs w:val="32"/>
          <w:highlight w:val="yellow"/>
          <w:lang w:val="uk-UA"/>
        </w:rPr>
      </w:pPr>
    </w:p>
    <w:p w:rsidR="00A511CF" w:rsidRDefault="00A511CF" w:rsidP="00A511CF">
      <w:pPr>
        <w:spacing w:after="0" w:line="240" w:lineRule="auto"/>
        <w:jc w:val="both"/>
        <w:rPr>
          <w:rFonts w:ascii="Times New Roman" w:eastAsia="Calibri" w:hAnsi="Times New Roman" w:cs="Times New Roman"/>
          <w:color w:val="0070C0"/>
          <w:sz w:val="32"/>
          <w:szCs w:val="32"/>
          <w:highlight w:val="yellow"/>
          <w:lang w:val="uk-UA"/>
        </w:rPr>
      </w:pPr>
      <w:r w:rsidRPr="00536209">
        <w:rPr>
          <w:rFonts w:ascii="Times New Roman" w:eastAsia="Calibri" w:hAnsi="Times New Roman" w:cs="Times New Roman"/>
          <w:color w:val="0070C0"/>
          <w:sz w:val="32"/>
          <w:szCs w:val="32"/>
          <w:highlight w:val="yellow"/>
        </w:rPr>
        <w:t>§34.</w:t>
      </w:r>
      <w:r>
        <w:rPr>
          <w:rFonts w:ascii="Times New Roman" w:eastAsia="Calibri" w:hAnsi="Times New Roman" w:cs="Times New Roman"/>
          <w:color w:val="0070C0"/>
          <w:sz w:val="32"/>
          <w:szCs w:val="32"/>
          <w:highlight w:val="yellow"/>
          <w:lang w:val="uk-UA"/>
        </w:rPr>
        <w:t xml:space="preserve"> </w:t>
      </w:r>
      <w:r w:rsidRPr="00536209">
        <w:rPr>
          <w:rFonts w:ascii="Times New Roman" w:eastAsia="Calibri" w:hAnsi="Times New Roman" w:cs="Times New Roman"/>
          <w:color w:val="0070C0"/>
          <w:sz w:val="32"/>
          <w:szCs w:val="32"/>
          <w:highlight w:val="yellow"/>
        </w:rPr>
        <w:t xml:space="preserve">Пісня -  душа народу. </w:t>
      </w:r>
      <w:proofErr w:type="gramStart"/>
      <w:r w:rsidRPr="00536209">
        <w:rPr>
          <w:rFonts w:ascii="Times New Roman" w:eastAsia="Calibri" w:hAnsi="Times New Roman" w:cs="Times New Roman"/>
          <w:color w:val="0070C0"/>
          <w:sz w:val="32"/>
          <w:szCs w:val="32"/>
          <w:highlight w:val="yellow"/>
        </w:rPr>
        <w:t xml:space="preserve">Конкурс </w:t>
      </w:r>
      <w:r>
        <w:rPr>
          <w:rFonts w:ascii="Times New Roman" w:eastAsia="Calibri" w:hAnsi="Times New Roman" w:cs="Times New Roman"/>
          <w:color w:val="0070C0"/>
          <w:sz w:val="32"/>
          <w:szCs w:val="32"/>
          <w:highlight w:val="yellow"/>
          <w:lang w:val="uk-UA"/>
        </w:rPr>
        <w:t xml:space="preserve"> на</w:t>
      </w:r>
      <w:proofErr w:type="gramEnd"/>
      <w:r>
        <w:rPr>
          <w:rFonts w:ascii="Times New Roman" w:eastAsia="Calibri" w:hAnsi="Times New Roman" w:cs="Times New Roman"/>
          <w:color w:val="0070C0"/>
          <w:sz w:val="32"/>
          <w:szCs w:val="32"/>
          <w:highlight w:val="yellow"/>
          <w:lang w:val="uk-UA"/>
        </w:rPr>
        <w:t xml:space="preserve"> </w:t>
      </w:r>
      <w:r>
        <w:rPr>
          <w:rFonts w:ascii="Times New Roman" w:eastAsia="Calibri" w:hAnsi="Times New Roman" w:cs="Times New Roman"/>
          <w:color w:val="0070C0"/>
          <w:sz w:val="32"/>
          <w:szCs w:val="32"/>
          <w:highlight w:val="yellow"/>
        </w:rPr>
        <w:t>кращого знавця народних пісень</w:t>
      </w:r>
      <w:r>
        <w:rPr>
          <w:rFonts w:ascii="Times New Roman" w:eastAsia="Calibri" w:hAnsi="Times New Roman" w:cs="Times New Roman"/>
          <w:color w:val="0070C0"/>
          <w:sz w:val="32"/>
          <w:szCs w:val="32"/>
          <w:highlight w:val="yellow"/>
          <w:lang w:val="uk-UA"/>
        </w:rPr>
        <w:t>, виконавця народних пісень</w:t>
      </w:r>
    </w:p>
    <w:p w:rsidR="00A511CF" w:rsidRDefault="00A511CF" w:rsidP="00A511CF">
      <w:pPr>
        <w:spacing w:after="0" w:line="240" w:lineRule="auto"/>
        <w:jc w:val="both"/>
        <w:rPr>
          <w:rFonts w:ascii="Times New Roman" w:eastAsia="Calibri" w:hAnsi="Times New Roman" w:cs="Times New Roman"/>
          <w:color w:val="0070C0"/>
          <w:sz w:val="32"/>
          <w:szCs w:val="32"/>
          <w:highlight w:val="yellow"/>
          <w:lang w:val="uk-UA"/>
        </w:rPr>
      </w:pPr>
    </w:p>
    <w:p w:rsidR="00A511CF" w:rsidRDefault="00A511CF" w:rsidP="00A511CF">
      <w:pPr>
        <w:spacing w:after="0" w:line="240" w:lineRule="auto"/>
        <w:jc w:val="both"/>
        <w:rPr>
          <w:rFonts w:ascii="Times New Roman" w:eastAsia="Calibri" w:hAnsi="Times New Roman" w:cs="Times New Roman"/>
          <w:color w:val="0070C0"/>
          <w:sz w:val="32"/>
          <w:szCs w:val="32"/>
          <w:highlight w:val="yellow"/>
          <w:lang w:val="uk-UA"/>
        </w:rPr>
      </w:pPr>
    </w:p>
    <w:p w:rsidR="00A511CF" w:rsidRPr="00207FB2" w:rsidRDefault="00A511CF" w:rsidP="00A511CF">
      <w:pPr>
        <w:spacing w:after="0" w:line="240" w:lineRule="auto"/>
        <w:jc w:val="both"/>
        <w:rPr>
          <w:rFonts w:ascii="Times New Roman" w:eastAsia="Calibri" w:hAnsi="Times New Roman" w:cs="Times New Roman"/>
          <w:color w:val="0070C0"/>
          <w:sz w:val="32"/>
          <w:szCs w:val="32"/>
          <w:highlight w:val="yellow"/>
          <w:lang w:val="uk-UA"/>
        </w:rPr>
      </w:pPr>
    </w:p>
    <w:p w:rsidR="00A511CF" w:rsidRDefault="00A511CF" w:rsidP="00A511CF">
      <w:pPr>
        <w:spacing w:after="0" w:line="240" w:lineRule="auto"/>
        <w:jc w:val="both"/>
        <w:rPr>
          <w:rFonts w:ascii="Times New Roman" w:eastAsia="Calibri" w:hAnsi="Times New Roman" w:cs="Times New Roman"/>
          <w:color w:val="0070C0"/>
          <w:sz w:val="32"/>
          <w:szCs w:val="32"/>
          <w:highlight w:val="yellow"/>
          <w:lang w:val="uk-UA"/>
        </w:rPr>
      </w:pPr>
    </w:p>
    <w:p w:rsidR="00A511CF" w:rsidRPr="00536209" w:rsidRDefault="00A511CF" w:rsidP="00A511CF">
      <w:pPr>
        <w:spacing w:after="0" w:line="240" w:lineRule="auto"/>
        <w:jc w:val="both"/>
        <w:rPr>
          <w:rFonts w:ascii="Times New Roman" w:eastAsia="Calibri" w:hAnsi="Times New Roman" w:cs="Times New Roman"/>
          <w:color w:val="0070C0"/>
          <w:sz w:val="32"/>
          <w:szCs w:val="32"/>
        </w:rPr>
      </w:pPr>
      <w:r w:rsidRPr="00536209">
        <w:rPr>
          <w:rFonts w:ascii="Times New Roman" w:eastAsia="Calibri" w:hAnsi="Times New Roman" w:cs="Times New Roman"/>
          <w:color w:val="0070C0"/>
          <w:sz w:val="32"/>
          <w:szCs w:val="32"/>
          <w:highlight w:val="yellow"/>
        </w:rPr>
        <w:t>§35. Повторення й узагальнення вивченого</w:t>
      </w:r>
      <w:r w:rsidRPr="00536209">
        <w:rPr>
          <w:rFonts w:ascii="Times New Roman" w:eastAsia="Calibri" w:hAnsi="Times New Roman" w:cs="Times New Roman"/>
          <w:color w:val="0070C0"/>
          <w:sz w:val="32"/>
          <w:szCs w:val="32"/>
        </w:rPr>
        <w:t xml:space="preserve">.                                                     </w:t>
      </w:r>
    </w:p>
    <w:p w:rsidR="00A511CF" w:rsidRPr="00536209" w:rsidRDefault="00A511CF" w:rsidP="00A511CF">
      <w:pPr>
        <w:pStyle w:val="a8"/>
        <w:ind w:left="0"/>
        <w:jc w:val="both"/>
        <w:rPr>
          <w:rFonts w:ascii="Times New Roman" w:hAnsi="Times New Roman" w:cs="Times New Roman"/>
          <w:color w:val="0070C0"/>
          <w:sz w:val="32"/>
          <w:szCs w:val="32"/>
          <w:lang w:val="uk-UA"/>
        </w:rPr>
      </w:pPr>
    </w:p>
    <w:p w:rsidR="00F84AB8" w:rsidRDefault="00F84AB8">
      <w:pPr>
        <w:rPr>
          <w:lang w:val="en-US"/>
        </w:rPr>
      </w:pPr>
    </w:p>
    <w:p w:rsidR="004655B7" w:rsidRDefault="004655B7">
      <w:pPr>
        <w:rPr>
          <w:lang w:val="en-US"/>
        </w:rPr>
      </w:pPr>
    </w:p>
    <w:p w:rsidR="004655B7" w:rsidRDefault="004655B7">
      <w:pPr>
        <w:rPr>
          <w:lang w:val="en-US"/>
        </w:rPr>
      </w:pPr>
    </w:p>
    <w:p w:rsidR="004655B7" w:rsidRDefault="004655B7">
      <w:pPr>
        <w:rPr>
          <w:lang w:val="en-US"/>
        </w:rPr>
      </w:pPr>
    </w:p>
    <w:p w:rsidR="004655B7" w:rsidRDefault="004655B7">
      <w:pPr>
        <w:rPr>
          <w:lang w:val="en-US"/>
        </w:rPr>
      </w:pPr>
    </w:p>
    <w:p w:rsidR="004655B7" w:rsidRDefault="004655B7">
      <w:pPr>
        <w:rPr>
          <w:lang w:val="en-US"/>
        </w:rPr>
      </w:pPr>
    </w:p>
    <w:p w:rsidR="004655B7" w:rsidRDefault="004655B7">
      <w:pPr>
        <w:rPr>
          <w:lang w:val="en-US"/>
        </w:rPr>
      </w:pPr>
    </w:p>
    <w:p w:rsidR="004655B7" w:rsidRDefault="004655B7">
      <w:pPr>
        <w:rPr>
          <w:lang w:val="en-US"/>
        </w:rPr>
      </w:pPr>
    </w:p>
    <w:p w:rsidR="004655B7" w:rsidRPr="004655B7" w:rsidRDefault="004655B7">
      <w:pPr>
        <w:rPr>
          <w:lang w:val="en-US"/>
        </w:rPr>
      </w:pPr>
    </w:p>
    <w:sectPr w:rsidR="004655B7" w:rsidRPr="004655B7" w:rsidSect="001A576C">
      <w:footerReference w:type="default" r:id="rId322"/>
      <w:footerReference w:type="first" r:id="rId323"/>
      <w:pgSz w:w="11906" w:h="16838"/>
      <w:pgMar w:top="1440" w:right="1440" w:bottom="1440" w:left="1800" w:header="0" w:footer="57" w:gutter="0"/>
      <w:pgNumType w:start="2"/>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5956" w:rsidRDefault="00465956">
      <w:r>
        <w:separator/>
      </w:r>
    </w:p>
  </w:endnote>
  <w:endnote w:type="continuationSeparator" w:id="0">
    <w:p w:rsidR="00465956" w:rsidRDefault="004659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70585576"/>
      <w:docPartObj>
        <w:docPartGallery w:val="Page Numbers (Bottom of Page)"/>
        <w:docPartUnique/>
      </w:docPartObj>
    </w:sdtPr>
    <w:sdtContent>
      <w:p w:rsidR="00A505AE" w:rsidRDefault="00A505AE">
        <w:pPr>
          <w:pStyle w:val="a4"/>
        </w:pPr>
        <w:r>
          <w:fldChar w:fldCharType="begin"/>
        </w:r>
        <w:r>
          <w:instrText>PAGE   \* MERGEFORMAT</w:instrText>
        </w:r>
        <w:r>
          <w:fldChar w:fldCharType="separate"/>
        </w:r>
        <w:r w:rsidR="00CD0F96">
          <w:rPr>
            <w:noProof/>
          </w:rPr>
          <w:t>22</w:t>
        </w:r>
        <w:r>
          <w:fldChar w:fldCharType="end"/>
        </w:r>
      </w:p>
    </w:sdtContent>
  </w:sdt>
  <w:p w:rsidR="00A505AE" w:rsidRDefault="00A505AE">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05AE" w:rsidRDefault="00A505A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5956" w:rsidRDefault="00465956">
      <w:r>
        <w:separator/>
      </w:r>
    </w:p>
  </w:footnote>
  <w:footnote w:type="continuationSeparator" w:id="0">
    <w:p w:rsidR="00465956" w:rsidRDefault="004659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3961BF"/>
    <w:multiLevelType w:val="multilevel"/>
    <w:tmpl w:val="3B3A7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C169E9"/>
    <w:multiLevelType w:val="multilevel"/>
    <w:tmpl w:val="72D6EC5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theme="minorBid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25152DF"/>
    <w:multiLevelType w:val="multilevel"/>
    <w:tmpl w:val="E1DAE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92024AC"/>
    <w:multiLevelType w:val="hybridMultilevel"/>
    <w:tmpl w:val="2B1C5BC4"/>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
    <w:nsid w:val="1A0C7801"/>
    <w:multiLevelType w:val="hybridMultilevel"/>
    <w:tmpl w:val="196CB8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A8344DE"/>
    <w:multiLevelType w:val="multilevel"/>
    <w:tmpl w:val="5B2C0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CBA3751"/>
    <w:multiLevelType w:val="multilevel"/>
    <w:tmpl w:val="CEDA3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1463F74"/>
    <w:multiLevelType w:val="multilevel"/>
    <w:tmpl w:val="327043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D375176"/>
    <w:multiLevelType w:val="multilevel"/>
    <w:tmpl w:val="DF5A1B84"/>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2A4084F"/>
    <w:multiLevelType w:val="hybridMultilevel"/>
    <w:tmpl w:val="035AD8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7156F72"/>
    <w:multiLevelType w:val="multilevel"/>
    <w:tmpl w:val="825EBBA6"/>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nsid w:val="3A2A2806"/>
    <w:multiLevelType w:val="multilevel"/>
    <w:tmpl w:val="6C72EBA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nsid w:val="3A4778DC"/>
    <w:multiLevelType w:val="multilevel"/>
    <w:tmpl w:val="D29C4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DD5544D"/>
    <w:multiLevelType w:val="multilevel"/>
    <w:tmpl w:val="B4B07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EB73017"/>
    <w:multiLevelType w:val="multilevel"/>
    <w:tmpl w:val="225CAD5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nsid w:val="3F5431F4"/>
    <w:multiLevelType w:val="multilevel"/>
    <w:tmpl w:val="35CAD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FBC4DD4"/>
    <w:multiLevelType w:val="multilevel"/>
    <w:tmpl w:val="1EF2A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05C3816"/>
    <w:multiLevelType w:val="hybridMultilevel"/>
    <w:tmpl w:val="B2749F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BAB19EB"/>
    <w:multiLevelType w:val="multilevel"/>
    <w:tmpl w:val="EC5A0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52A84EF2"/>
    <w:multiLevelType w:val="hybridMultilevel"/>
    <w:tmpl w:val="9C7603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F68681C"/>
    <w:multiLevelType w:val="multilevel"/>
    <w:tmpl w:val="974A8B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1F841E3"/>
    <w:multiLevelType w:val="multilevel"/>
    <w:tmpl w:val="D250F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66771D55"/>
    <w:multiLevelType w:val="multilevel"/>
    <w:tmpl w:val="F098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46F2A5F"/>
    <w:multiLevelType w:val="multilevel"/>
    <w:tmpl w:val="95BA7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7280CFA"/>
    <w:multiLevelType w:val="hybridMultilevel"/>
    <w:tmpl w:val="01D6B6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5"/>
  </w:num>
  <w:num w:numId="4">
    <w:abstractNumId w:val="22"/>
  </w:num>
  <w:num w:numId="5">
    <w:abstractNumId w:val="0"/>
  </w:num>
  <w:num w:numId="6">
    <w:abstractNumId w:val="4"/>
  </w:num>
  <w:num w:numId="7">
    <w:abstractNumId w:val="17"/>
  </w:num>
  <w:num w:numId="8">
    <w:abstractNumId w:val="24"/>
  </w:num>
  <w:num w:numId="9">
    <w:abstractNumId w:val="19"/>
  </w:num>
  <w:num w:numId="10">
    <w:abstractNumId w:val="9"/>
  </w:num>
  <w:num w:numId="11">
    <w:abstractNumId w:val="8"/>
  </w:num>
  <w:num w:numId="12">
    <w:abstractNumId w:val="23"/>
  </w:num>
  <w:num w:numId="13">
    <w:abstractNumId w:val="1"/>
  </w:num>
  <w:num w:numId="14">
    <w:abstractNumId w:val="13"/>
  </w:num>
  <w:num w:numId="15">
    <w:abstractNumId w:val="14"/>
  </w:num>
  <w:num w:numId="16">
    <w:abstractNumId w:val="10"/>
  </w:num>
  <w:num w:numId="17">
    <w:abstractNumId w:val="7"/>
  </w:num>
  <w:num w:numId="18">
    <w:abstractNumId w:val="12"/>
  </w:num>
  <w:num w:numId="19">
    <w:abstractNumId w:val="15"/>
  </w:num>
  <w:num w:numId="20">
    <w:abstractNumId w:val="11"/>
  </w:num>
  <w:num w:numId="21">
    <w:abstractNumId w:val="6"/>
  </w:num>
  <w:num w:numId="22">
    <w:abstractNumId w:val="18"/>
  </w:num>
  <w:num w:numId="23">
    <w:abstractNumId w:val="20"/>
  </w:num>
  <w:num w:numId="24">
    <w:abstractNumId w:val="21"/>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hideSpellingError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DC38C5"/>
    <w:rsid w:val="000E1202"/>
    <w:rsid w:val="00127421"/>
    <w:rsid w:val="001475B0"/>
    <w:rsid w:val="001A576C"/>
    <w:rsid w:val="001F7AFF"/>
    <w:rsid w:val="00261F22"/>
    <w:rsid w:val="00351B3C"/>
    <w:rsid w:val="00353386"/>
    <w:rsid w:val="003A7421"/>
    <w:rsid w:val="004655B7"/>
    <w:rsid w:val="00465956"/>
    <w:rsid w:val="004C33A4"/>
    <w:rsid w:val="005B628C"/>
    <w:rsid w:val="00602FD9"/>
    <w:rsid w:val="00641558"/>
    <w:rsid w:val="00681A78"/>
    <w:rsid w:val="00681B14"/>
    <w:rsid w:val="0075518B"/>
    <w:rsid w:val="00780F99"/>
    <w:rsid w:val="007E30F8"/>
    <w:rsid w:val="00820B60"/>
    <w:rsid w:val="008409ED"/>
    <w:rsid w:val="009323D9"/>
    <w:rsid w:val="0096041B"/>
    <w:rsid w:val="009F323B"/>
    <w:rsid w:val="00A378F2"/>
    <w:rsid w:val="00A46B9A"/>
    <w:rsid w:val="00A505AE"/>
    <w:rsid w:val="00A511CF"/>
    <w:rsid w:val="00B84A61"/>
    <w:rsid w:val="00BE5F06"/>
    <w:rsid w:val="00C060A5"/>
    <w:rsid w:val="00C93AF7"/>
    <w:rsid w:val="00CD0F96"/>
    <w:rsid w:val="00D66AEB"/>
    <w:rsid w:val="00D97BE3"/>
    <w:rsid w:val="00DC38C5"/>
    <w:rsid w:val="00E41A3F"/>
    <w:rsid w:val="00E56A37"/>
    <w:rsid w:val="00EB5B53"/>
    <w:rsid w:val="00F84AB8"/>
    <w:rsid w:val="00FD48FD"/>
    <w:rsid w:val="00FD7B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8C909D7-F259-452E-8159-EC77EB2C8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11CF"/>
    <w:pPr>
      <w:spacing w:after="200" w:line="276" w:lineRule="auto"/>
    </w:pPr>
    <w:rPr>
      <w:rFonts w:asciiTheme="minorHAnsi" w:eastAsiaTheme="minorHAnsi" w:hAnsiTheme="minorHAnsi" w:cstheme="minorBidi"/>
      <w:sz w:val="22"/>
      <w:szCs w:val="22"/>
      <w:lang w:eastAsia="en-US"/>
    </w:rPr>
  </w:style>
  <w:style w:type="paragraph" w:styleId="1">
    <w:name w:val="heading 1"/>
    <w:basedOn w:val="a"/>
    <w:next w:val="a"/>
    <w:link w:val="10"/>
    <w:uiPriority w:val="9"/>
    <w:qFormat/>
    <w:rsid w:val="00A511C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511C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iPriority w:val="9"/>
    <w:unhideWhenUsed/>
    <w:qFormat/>
    <w:rsid w:val="00A511C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EB5B53"/>
    <w:pPr>
      <w:tabs>
        <w:tab w:val="center" w:pos="4677"/>
        <w:tab w:val="right" w:pos="9355"/>
      </w:tabs>
    </w:pPr>
  </w:style>
  <w:style w:type="paragraph" w:styleId="a4">
    <w:name w:val="footer"/>
    <w:basedOn w:val="a"/>
    <w:link w:val="a5"/>
    <w:uiPriority w:val="99"/>
    <w:rsid w:val="00EB5B53"/>
    <w:pPr>
      <w:tabs>
        <w:tab w:val="center" w:pos="4677"/>
        <w:tab w:val="right" w:pos="9355"/>
      </w:tabs>
    </w:pPr>
  </w:style>
  <w:style w:type="character" w:customStyle="1" w:styleId="10">
    <w:name w:val="Заголовок 1 Знак"/>
    <w:basedOn w:val="a0"/>
    <w:link w:val="1"/>
    <w:uiPriority w:val="9"/>
    <w:rsid w:val="00A511CF"/>
    <w:rPr>
      <w:rFonts w:asciiTheme="majorHAnsi" w:eastAsiaTheme="majorEastAsia" w:hAnsiTheme="majorHAnsi" w:cstheme="majorBidi"/>
      <w:b/>
      <w:bCs/>
      <w:color w:val="365F91" w:themeColor="accent1" w:themeShade="BF"/>
      <w:sz w:val="28"/>
      <w:szCs w:val="28"/>
      <w:lang w:eastAsia="en-US"/>
    </w:rPr>
  </w:style>
  <w:style w:type="character" w:customStyle="1" w:styleId="20">
    <w:name w:val="Заголовок 2 Знак"/>
    <w:basedOn w:val="a0"/>
    <w:link w:val="2"/>
    <w:uiPriority w:val="9"/>
    <w:rsid w:val="00A511CF"/>
    <w:rPr>
      <w:rFonts w:asciiTheme="majorHAnsi" w:eastAsiaTheme="majorEastAsia" w:hAnsiTheme="majorHAnsi" w:cstheme="majorBidi"/>
      <w:b/>
      <w:bCs/>
      <w:color w:val="4F81BD" w:themeColor="accent1"/>
      <w:sz w:val="26"/>
      <w:szCs w:val="26"/>
      <w:lang w:eastAsia="en-US"/>
    </w:rPr>
  </w:style>
  <w:style w:type="character" w:customStyle="1" w:styleId="40">
    <w:name w:val="Заголовок 4 Знак"/>
    <w:basedOn w:val="a0"/>
    <w:link w:val="4"/>
    <w:uiPriority w:val="9"/>
    <w:rsid w:val="00A511CF"/>
    <w:rPr>
      <w:rFonts w:asciiTheme="majorHAnsi" w:eastAsiaTheme="majorEastAsia" w:hAnsiTheme="majorHAnsi" w:cstheme="majorBidi"/>
      <w:b/>
      <w:bCs/>
      <w:i/>
      <w:iCs/>
      <w:color w:val="4F81BD" w:themeColor="accent1"/>
      <w:sz w:val="22"/>
      <w:szCs w:val="22"/>
      <w:lang w:eastAsia="en-US"/>
    </w:rPr>
  </w:style>
  <w:style w:type="paragraph" w:styleId="a6">
    <w:name w:val="Normal (Web)"/>
    <w:basedOn w:val="a"/>
    <w:uiPriority w:val="99"/>
    <w:unhideWhenUsed/>
    <w:rsid w:val="00A511C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A511CF"/>
    <w:rPr>
      <w:b/>
      <w:bCs/>
    </w:rPr>
  </w:style>
  <w:style w:type="paragraph" w:styleId="HTML">
    <w:name w:val="HTML Preformatted"/>
    <w:basedOn w:val="a"/>
    <w:link w:val="HTML0"/>
    <w:uiPriority w:val="99"/>
    <w:unhideWhenUsed/>
    <w:rsid w:val="00A511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A511CF"/>
    <w:rPr>
      <w:rFonts w:ascii="Courier New" w:hAnsi="Courier New" w:cs="Courier New"/>
    </w:rPr>
  </w:style>
  <w:style w:type="paragraph" w:styleId="a8">
    <w:name w:val="List Paragraph"/>
    <w:basedOn w:val="a"/>
    <w:uiPriority w:val="34"/>
    <w:qFormat/>
    <w:rsid w:val="00A511CF"/>
    <w:pPr>
      <w:ind w:left="720"/>
      <w:contextualSpacing/>
    </w:pPr>
  </w:style>
  <w:style w:type="character" w:styleId="a9">
    <w:name w:val="Placeholder Text"/>
    <w:basedOn w:val="a0"/>
    <w:uiPriority w:val="99"/>
    <w:semiHidden/>
    <w:rsid w:val="00A511CF"/>
    <w:rPr>
      <w:color w:val="808080"/>
    </w:rPr>
  </w:style>
  <w:style w:type="paragraph" w:styleId="aa">
    <w:name w:val="Balloon Text"/>
    <w:basedOn w:val="a"/>
    <w:link w:val="ab"/>
    <w:uiPriority w:val="99"/>
    <w:unhideWhenUsed/>
    <w:rsid w:val="00A511CF"/>
    <w:pPr>
      <w:spacing w:after="0" w:line="240" w:lineRule="auto"/>
    </w:pPr>
    <w:rPr>
      <w:rFonts w:ascii="Tahoma" w:hAnsi="Tahoma" w:cs="Tahoma"/>
      <w:sz w:val="16"/>
      <w:szCs w:val="16"/>
    </w:rPr>
  </w:style>
  <w:style w:type="character" w:customStyle="1" w:styleId="ab">
    <w:name w:val="Текст выноски Знак"/>
    <w:basedOn w:val="a0"/>
    <w:link w:val="aa"/>
    <w:uiPriority w:val="99"/>
    <w:rsid w:val="00A511CF"/>
    <w:rPr>
      <w:rFonts w:ascii="Tahoma" w:eastAsiaTheme="minorHAnsi" w:hAnsi="Tahoma" w:cs="Tahoma"/>
      <w:sz w:val="16"/>
      <w:szCs w:val="16"/>
      <w:lang w:eastAsia="en-US"/>
    </w:rPr>
  </w:style>
  <w:style w:type="character" w:styleId="ac">
    <w:name w:val="Hyperlink"/>
    <w:basedOn w:val="a0"/>
    <w:uiPriority w:val="99"/>
    <w:unhideWhenUsed/>
    <w:rsid w:val="00A511CF"/>
    <w:rPr>
      <w:color w:val="0000FF" w:themeColor="hyperlink"/>
      <w:u w:val="single"/>
    </w:rPr>
  </w:style>
  <w:style w:type="character" w:styleId="ad">
    <w:name w:val="FollowedHyperlink"/>
    <w:basedOn w:val="a0"/>
    <w:uiPriority w:val="99"/>
    <w:unhideWhenUsed/>
    <w:rsid w:val="00A511CF"/>
    <w:rPr>
      <w:color w:val="800080" w:themeColor="followedHyperlink"/>
      <w:u w:val="single"/>
    </w:rPr>
  </w:style>
  <w:style w:type="character" w:styleId="ae">
    <w:name w:val="Emphasis"/>
    <w:basedOn w:val="a0"/>
    <w:uiPriority w:val="20"/>
    <w:qFormat/>
    <w:rsid w:val="00A511CF"/>
    <w:rPr>
      <w:i/>
      <w:iCs/>
    </w:rPr>
  </w:style>
  <w:style w:type="table" w:styleId="af">
    <w:name w:val="Table Grid"/>
    <w:basedOn w:val="a1"/>
    <w:uiPriority w:val="59"/>
    <w:rsid w:val="00A511CF"/>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A511CF"/>
  </w:style>
  <w:style w:type="character" w:styleId="HTML1">
    <w:name w:val="HTML Typewriter"/>
    <w:basedOn w:val="a0"/>
    <w:uiPriority w:val="99"/>
    <w:unhideWhenUsed/>
    <w:rsid w:val="00A511CF"/>
    <w:rPr>
      <w:rFonts w:ascii="Courier New" w:eastAsia="Times New Roman" w:hAnsi="Courier New" w:cs="Courier New"/>
      <w:sz w:val="20"/>
      <w:szCs w:val="20"/>
    </w:rPr>
  </w:style>
  <w:style w:type="character" w:customStyle="1" w:styleId="a5">
    <w:name w:val="Нижний колонтитул Знак"/>
    <w:basedOn w:val="a0"/>
    <w:link w:val="a4"/>
    <w:uiPriority w:val="99"/>
    <w:rsid w:val="001A576C"/>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uk.wikipedia.org/wiki/%D0%9B%D1%83%D0%BA%D1%96%D1%97%D0%B2%D0%BA%D0%B0" TargetMode="External"/><Relationship Id="rId299" Type="http://schemas.openxmlformats.org/officeDocument/2006/relationships/hyperlink" Target="http://uk.wikipedia.org/w/index.php?title=%D0%9D%D0%B0%D1%80%D0%BE%D0%B4%D0%B8_%D0%90%D0%BB%D1%82%D0%B0%D1%8E&amp;action=edit&amp;redlink=1" TargetMode="External"/><Relationship Id="rId303" Type="http://schemas.openxmlformats.org/officeDocument/2006/relationships/hyperlink" Target="http://uk.wikipedia.org/wiki/%D0%9F%D0%B5%D1%80%D1%81%D1%96%D1%8F" TargetMode="External"/><Relationship Id="rId21" Type="http://schemas.openxmlformats.org/officeDocument/2006/relationships/hyperlink" Target="http://www.ukrtvory.com.ua/nt/narodni_kazki.html" TargetMode="External"/><Relationship Id="rId42" Type="http://schemas.openxmlformats.org/officeDocument/2006/relationships/hyperlink" Target="http://uk.wikipedia.org/wiki/%D0%A0%D0%B5%D0%BA%D1%80%D1%83%D1%82%D1%81%D1%8C%D0%BA%D1%96_%D0%BF%D1%96%D1%81%D0%BD%D1%96" TargetMode="External"/><Relationship Id="rId63" Type="http://schemas.openxmlformats.org/officeDocument/2006/relationships/hyperlink" Target="http://uk.wikipedia.org/wiki/%D0%93%D1%83%D1%86%D1%83%D0%BB%D0%B8" TargetMode="External"/><Relationship Id="rId84" Type="http://schemas.openxmlformats.org/officeDocument/2006/relationships/image" Target="media/image36.jpeg"/><Relationship Id="rId138" Type="http://schemas.openxmlformats.org/officeDocument/2006/relationships/hyperlink" Target="http://uk.wikipedia.org/wiki/%D0%9F%D0%B5%D1%80%D1%88%D0%BE%D1%82%D1%80%D0%B0%D0%B2%D0%BD%D0%B5%D0%B2%D0%B5_(%D0%9D%D1%96%D0%BA%D0%BE%D0%BF%D0%BE%D0%BB%D1%8C%D1%81%D1%8C%D0%BA%D0%B8%D0%B9_%D1%80%D0%B0%D0%B9%D0%BE%D0%BD)" TargetMode="External"/><Relationship Id="rId159" Type="http://schemas.openxmlformats.org/officeDocument/2006/relationships/hyperlink" Target="http://uk.wikipedia.org/wiki/%D0%A8%D0%BE%D0%BB%D0%BE%D1%85%D0%BE%D0%B2%D0%B5" TargetMode="External"/><Relationship Id="rId324" Type="http://schemas.openxmlformats.org/officeDocument/2006/relationships/fontTable" Target="fontTable.xml"/><Relationship Id="rId170" Type="http://schemas.openxmlformats.org/officeDocument/2006/relationships/image" Target="media/image52.gif"/><Relationship Id="rId191" Type="http://schemas.openxmlformats.org/officeDocument/2006/relationships/hyperlink" Target="http://uk.wikipedia.org/wiki/%D0%92%D0%B8%D1%88%D0%B8%D1%82%D0%B0_%D1%81%D0%BE%D1%80%D0%BE%D1%87%D0%BA%D0%B0" TargetMode="External"/><Relationship Id="rId205" Type="http://schemas.openxmlformats.org/officeDocument/2006/relationships/hyperlink" Target="http://uk.wikipedia.org/wiki/%D0%97%D0%BE%D0%BB%D0%BE%D1%82%D0%BE" TargetMode="External"/><Relationship Id="rId226" Type="http://schemas.openxmlformats.org/officeDocument/2006/relationships/hyperlink" Target="http://uk.wikipedia.org/wiki/%D0%A4%D1%80%D0%B0%D0%BD%D1%86%D1%96%D1%8F" TargetMode="External"/><Relationship Id="rId247" Type="http://schemas.openxmlformats.org/officeDocument/2006/relationships/hyperlink" Target="http://uk.wikipedia.org/wiki/%D0%9A%D0%B8%D0%BF%D0%B0%D1%80%D0%B8%D1%81" TargetMode="External"/><Relationship Id="rId107" Type="http://schemas.openxmlformats.org/officeDocument/2006/relationships/hyperlink" Target="http://uk.wikipedia.org/wiki/%D0%9A%D0%B0%D0%BC%27%D1%8F%D0%BD%D1%81%D1%8C%D0%BA%D0%B5_(%D0%9D%D1%96%D0%BA%D0%BE%D0%BF%D0%BE%D0%BB%D1%8C%D1%81%D1%8C%D0%BA%D0%B8%D0%B9_%D1%80%D0%B0%D0%B9%D0%BE%D0%BD)" TargetMode="External"/><Relationship Id="rId268" Type="http://schemas.openxmlformats.org/officeDocument/2006/relationships/image" Target="media/image69.gif"/><Relationship Id="rId289" Type="http://schemas.openxmlformats.org/officeDocument/2006/relationships/image" Target="media/image83.jpeg"/><Relationship Id="rId11" Type="http://schemas.openxmlformats.org/officeDocument/2006/relationships/image" Target="media/image5.jpeg"/><Relationship Id="rId32" Type="http://schemas.openxmlformats.org/officeDocument/2006/relationships/hyperlink" Target="http://www.ukrtvory.com.ua/nt/koladki.html" TargetMode="External"/><Relationship Id="rId53" Type="http://schemas.openxmlformats.org/officeDocument/2006/relationships/image" Target="media/image19.jpeg"/><Relationship Id="rId74" Type="http://schemas.openxmlformats.org/officeDocument/2006/relationships/image" Target="media/image29.jpeg"/><Relationship Id="rId128" Type="http://schemas.openxmlformats.org/officeDocument/2006/relationships/hyperlink" Target="http://uk.wikipedia.org/wiki/%D0%9D%D0%BE%D0%B2%D0%BE%D1%81%D0%B5%D0%BB%D1%96%D0%B2%D0%BA%D0%B0_(%D0%9D%D1%96%D0%BA%D0%BE%D0%BF%D0%BE%D0%BB%D1%8C%D1%81%D1%8C%D0%BA%D0%B8%D0%B9_%D1%80%D0%B0%D0%B9%D0%BE%D0%BD)" TargetMode="External"/><Relationship Id="rId149" Type="http://schemas.openxmlformats.org/officeDocument/2006/relationships/hyperlink" Target="http://uk.wikipedia.org/wiki/%D0%A2%D0%B0%D0%B2%D1%80%D1%96%D0%B9%D1%81%D1%8C%D0%BA%D0%B5_(%D0%9D%D1%96%D0%BA%D0%BE%D0%BF%D0%BE%D0%BB%D1%8C%D1%81%D1%8C%D0%BA%D0%B8%D0%B9_%D1%80%D0%B0%D0%B9%D0%BE%D0%BD)" TargetMode="External"/><Relationship Id="rId314" Type="http://schemas.openxmlformats.org/officeDocument/2006/relationships/hyperlink" Target="http://uk.wikipedia.org/wiki/%D0%94%D0%B5%D1%80%D0%B5%D0%B2%D0%BE" TargetMode="External"/><Relationship Id="rId5" Type="http://schemas.openxmlformats.org/officeDocument/2006/relationships/footnotes" Target="footnotes.xml"/><Relationship Id="rId95" Type="http://schemas.openxmlformats.org/officeDocument/2006/relationships/hyperlink" Target="http://uk.wikipedia.org/wiki/%D0%92%D0%B8%D1%81%D0%BE%D0%BA%D0%B5_(%D0%9D%D1%96%D0%BA%D0%BE%D0%BF%D0%BE%D0%BB%D1%8C%D1%81%D1%8C%D0%BA%D0%B8%D0%B9_%D1%80%D0%B0%D0%B9%D0%BE%D0%BD)" TargetMode="External"/><Relationship Id="rId160" Type="http://schemas.openxmlformats.org/officeDocument/2006/relationships/image" Target="media/image42.gif"/><Relationship Id="rId181" Type="http://schemas.openxmlformats.org/officeDocument/2006/relationships/hyperlink" Target="http://uk.wikipedia.org/wiki/%D0%A2%D0%BA%D0%B0%D1%86%D1%82%D0%B2%D0%BE" TargetMode="External"/><Relationship Id="rId216" Type="http://schemas.openxmlformats.org/officeDocument/2006/relationships/hyperlink" Target="http://uk.wikipedia.org/wiki/20_%D1%81%D1%82%D0%BE%D0%BB%D1%96%D1%82%D1%82%D1%8F" TargetMode="External"/><Relationship Id="rId237" Type="http://schemas.openxmlformats.org/officeDocument/2006/relationships/hyperlink" Target="http://uk.wikipedia.org/wiki/XIX" TargetMode="External"/><Relationship Id="rId258" Type="http://schemas.openxmlformats.org/officeDocument/2006/relationships/image" Target="media/image64.gif"/><Relationship Id="rId279" Type="http://schemas.openxmlformats.org/officeDocument/2006/relationships/hyperlink" Target="http://img0.liveinternet.ru/images/attach/c/2/84/130/84130494_large_simvoluy_sili_i_vuynoslivosti.gif" TargetMode="External"/><Relationship Id="rId22" Type="http://schemas.openxmlformats.org/officeDocument/2006/relationships/hyperlink" Target="http://www.ukrtvory.com.ua/nt/narodni_bayki.html" TargetMode="External"/><Relationship Id="rId43" Type="http://schemas.openxmlformats.org/officeDocument/2006/relationships/hyperlink" Target="http://uk.wikipedia.org/w/index.php?title=%D0%9F%D0%B0%D1%82%D1%80%D1%96%D0%BE%D1%82%D0%B8%D1%87%D0%BD%D1%96_%D0%BF%D1%96%D1%81%D0%BD%D1%96&amp;action=edit&amp;redlink=1" TargetMode="External"/><Relationship Id="rId64" Type="http://schemas.openxmlformats.org/officeDocument/2006/relationships/hyperlink" Target="http://uk.wikipedia.org/wiki/%D0%9B%D0%B5%D0%BC%D0%BA%D0%B8" TargetMode="External"/><Relationship Id="rId118" Type="http://schemas.openxmlformats.org/officeDocument/2006/relationships/hyperlink" Target="http://uk.wikipedia.org/wiki/%D0%9C%D0%B0%D0%BA%D1%81%D0%B8%D0%BC%D1%96%D0%B2%D0%BA%D0%B0_(%D0%9D%D1%96%D0%BA%D0%BE%D0%BF%D0%BE%D0%BB%D1%8C%D1%81%D1%8C%D0%BA%D0%B8%D0%B9_%D1%80%D0%B0%D0%B9%D0%BE%D0%BD)" TargetMode="External"/><Relationship Id="rId139" Type="http://schemas.openxmlformats.org/officeDocument/2006/relationships/hyperlink" Target="http://uk.wikipedia.org/wiki/%D0%9F%D0%BE%D0%BA%D1%80%D0%BE%D0%B2%D1%81%D1%8C%D0%BA%D0%B5_(%D0%9D%D1%96%D0%BA%D0%BE%D0%BF%D0%BE%D0%BB%D1%8C%D1%81%D1%8C%D0%BA%D0%B8%D0%B9_%D1%80%D0%B0%D0%B9%D0%BE%D0%BD)" TargetMode="External"/><Relationship Id="rId290" Type="http://schemas.openxmlformats.org/officeDocument/2006/relationships/image" Target="media/image84.jpeg"/><Relationship Id="rId304" Type="http://schemas.openxmlformats.org/officeDocument/2006/relationships/hyperlink" Target="http://uk.wikipedia.org/w/index.php?title=%D0%9A%D1%83%D1%81%D1%82%D0%BE%D0%B4%D0%B8&amp;action=edit&amp;redlink=1" TargetMode="External"/><Relationship Id="rId325" Type="http://schemas.openxmlformats.org/officeDocument/2006/relationships/theme" Target="theme/theme1.xml"/><Relationship Id="rId85" Type="http://schemas.openxmlformats.org/officeDocument/2006/relationships/image" Target="media/image37.jpeg"/><Relationship Id="rId150" Type="http://schemas.openxmlformats.org/officeDocument/2006/relationships/hyperlink" Target="http://uk.wikipedia.org/wiki/%D0%A2%D0%BE%D0%BC%D0%B0%D0%BA%D1%96%D0%B2%D1%81%D1%8C%D0%BA%D0%B5" TargetMode="External"/><Relationship Id="rId171" Type="http://schemas.openxmlformats.org/officeDocument/2006/relationships/image" Target="media/image53.jpeg"/><Relationship Id="rId192" Type="http://schemas.openxmlformats.org/officeDocument/2006/relationships/hyperlink" Target="http://uk.wikipedia.org/w/index.php?title=%D0%9D%D0%B0%D0%BB%D1%96%D0%B6%D0%BD%D0%B8%D0%BA%D0%B8&amp;action=edit&amp;redlink=1" TargetMode="External"/><Relationship Id="rId206" Type="http://schemas.openxmlformats.org/officeDocument/2006/relationships/hyperlink" Target="http://uk.wikipedia.org/wiki/%D0%A1%D1%80%D1%96%D0%B1%D0%BB%D0%BE" TargetMode="External"/><Relationship Id="rId227" Type="http://schemas.openxmlformats.org/officeDocument/2006/relationships/hyperlink" Target="http://uk.wikipedia.org/wiki/%D0%91%D0%B0%D1%80%D0%BE%D0%BA%D0%BE" TargetMode="External"/><Relationship Id="rId248" Type="http://schemas.openxmlformats.org/officeDocument/2006/relationships/hyperlink" Target="http://uk.wikipedia.org/wiki/%D0%92%D0%B8%D0%BD%D0%BE%D0%B3%D1%80%D0%B0%D0%B4" TargetMode="External"/><Relationship Id="rId269" Type="http://schemas.openxmlformats.org/officeDocument/2006/relationships/hyperlink" Target="http://img0.liveinternet.ru/images/attach/c/2/84/130/84130490_large_dolgoletie.gif" TargetMode="External"/><Relationship Id="rId12" Type="http://schemas.openxmlformats.org/officeDocument/2006/relationships/image" Target="media/image6.jpeg"/><Relationship Id="rId33" Type="http://schemas.openxmlformats.org/officeDocument/2006/relationships/hyperlink" Target="http://www.ukrtvory.com.ua/nt/vesnanki.html" TargetMode="External"/><Relationship Id="rId108" Type="http://schemas.openxmlformats.org/officeDocument/2006/relationships/hyperlink" Target="http://uk.wikipedia.org/wiki/%D0%9A%D0%B0%D0%BF%D1%83%D0%BB%D1%96%D0%B2%D0%BA%D0%B0" TargetMode="External"/><Relationship Id="rId129" Type="http://schemas.openxmlformats.org/officeDocument/2006/relationships/hyperlink" Target="http://uk.wikipedia.org/wiki/%D0%9D%D0%BE%D0%B2%D0%BE%D1%81%D0%BE%D1%84%D1%96%D1%97%D0%B2%D0%BA%D0%B0_(%D0%9D%D1%96%D0%BA%D0%BE%D0%BF%D0%BE%D0%BB%D1%8C%D1%81%D1%8C%D0%BA%D0%B8%D0%B9_%D1%80%D0%B0%D0%B9%D0%BE%D0%BD)" TargetMode="External"/><Relationship Id="rId280" Type="http://schemas.openxmlformats.org/officeDocument/2006/relationships/image" Target="media/image75.gif"/><Relationship Id="rId315" Type="http://schemas.openxmlformats.org/officeDocument/2006/relationships/hyperlink" Target="http://uk.wikipedia.org/wiki/%D0%A2%D0%BA%D0%B0%D0%BD%D0%B8%D0%BD%D0%B0" TargetMode="External"/><Relationship Id="rId54" Type="http://schemas.openxmlformats.org/officeDocument/2006/relationships/image" Target="media/image20.jpeg"/><Relationship Id="rId75" Type="http://schemas.openxmlformats.org/officeDocument/2006/relationships/hyperlink" Target="http://portal.nikopol.net/city/MapU-S.jpg" TargetMode="External"/><Relationship Id="rId96" Type="http://schemas.openxmlformats.org/officeDocument/2006/relationships/hyperlink" Target="http://uk.wikipedia.org/wiki/%D0%92%D0%B8%D1%81%D0%BE%D0%BA%D0%BE%D0%BF%D1%96%D0%BB%D1%8C" TargetMode="External"/><Relationship Id="rId140" Type="http://schemas.openxmlformats.org/officeDocument/2006/relationships/hyperlink" Target="http://uk.wikipedia.org/wiki/%D0%9F%D1%80%D0%B8%D0%B2%D1%96%D0%BB%D1%8C%D0%BD%D0%B5_(%D0%9D%D1%96%D0%BA%D0%BE%D0%BF%D0%BE%D0%BB%D1%8C%D1%81%D1%8C%D0%BA%D0%B8%D0%B9_%D1%80%D0%B0%D0%B9%D0%BE%D0%BD)" TargetMode="External"/><Relationship Id="rId161" Type="http://schemas.openxmlformats.org/officeDocument/2006/relationships/image" Target="media/image43.jpeg"/><Relationship Id="rId182" Type="http://schemas.openxmlformats.org/officeDocument/2006/relationships/hyperlink" Target="http://uk.wikipedia.org/w/index.php?title=%D0%A0%D0%BE%D0%B7%D0%BF%D0%B8%D1%81&amp;action=edit&amp;redlink=1" TargetMode="External"/><Relationship Id="rId217" Type="http://schemas.openxmlformats.org/officeDocument/2006/relationships/hyperlink" Target="http://uk.wikipedia.org/wiki/%D0%9F%D0%B5%D1%80%D0%BA%D0%B0%D0%BB%D1%8C" TargetMode="External"/><Relationship Id="rId6" Type="http://schemas.openxmlformats.org/officeDocument/2006/relationships/endnotes" Target="endnotes.xml"/><Relationship Id="rId238" Type="http://schemas.openxmlformats.org/officeDocument/2006/relationships/hyperlink" Target="http://uk.wikipedia.org/wiki/%D0%A5%D1%83%D0%B4%D0%BE%D0%B6%D0%BD%D1%8F_%D0%BE%D0%B1%D1%80%D0%BE%D0%B1%D0%BA%D0%B0_%D0%B4%D0%B5%D1%80%D0%B5%D0%B2%D0%B0" TargetMode="External"/><Relationship Id="rId259" Type="http://schemas.openxmlformats.org/officeDocument/2006/relationships/hyperlink" Target="http://img1.liveinternet.ru/images/attach/c/2/84/130/84130483_large_Pisanki3.gif" TargetMode="External"/><Relationship Id="rId23" Type="http://schemas.openxmlformats.org/officeDocument/2006/relationships/hyperlink" Target="http://www.ukrtvory.com.ua/nt/pisni-baladi.html" TargetMode="External"/><Relationship Id="rId119" Type="http://schemas.openxmlformats.org/officeDocument/2006/relationships/hyperlink" Target="http://uk.wikipedia.org/wiki/%D0%9C%D0%B0%D1%80%27%D1%97%D0%B2%D0%BA%D0%B0_(%D0%9D%D1%96%D0%BA%D0%BE%D0%BF%D0%BE%D0%BB%D1%8C%D1%81%D1%8C%D0%BA%D0%B8%D0%B9_%D1%80%D0%B0%D0%B9%D0%BE%D0%BD)" TargetMode="External"/><Relationship Id="rId270" Type="http://schemas.openxmlformats.org/officeDocument/2006/relationships/image" Target="media/image70.gif"/><Relationship Id="rId291" Type="http://schemas.openxmlformats.org/officeDocument/2006/relationships/image" Target="media/image85.jpeg"/><Relationship Id="rId305" Type="http://schemas.openxmlformats.org/officeDocument/2006/relationships/hyperlink" Target="http://uk.wikipedia.org/wiki/%D0%9F%D0%B5%D1%87%D0%B0%D1%82%D0%BA%D0%B0" TargetMode="External"/><Relationship Id="rId44" Type="http://schemas.openxmlformats.org/officeDocument/2006/relationships/hyperlink" Target="http://uk.wikipedia.org/wiki/%D0%9F%D0%BE%D0%B2%D1%81%D1%82%D0%B0%D0%BD%D1%81%D1%8C%D0%BA%D1%96_%D0%BF%D1%96%D1%81%D0%BD%D1%96" TargetMode="External"/><Relationship Id="rId65" Type="http://schemas.openxmlformats.org/officeDocument/2006/relationships/hyperlink" Target="http://uk.wikipedia.org/wiki/%D0%91%D0%BE%D0%B9%D0%BA%D0%B8" TargetMode="External"/><Relationship Id="rId86" Type="http://schemas.openxmlformats.org/officeDocument/2006/relationships/image" Target="media/image38.jpeg"/><Relationship Id="rId130" Type="http://schemas.openxmlformats.org/officeDocument/2006/relationships/hyperlink" Target="http://uk.wikipedia.org/wiki/%D0%9D%D0%BE%D0%B2%D0%BE%D1%96%D0%B2%D0%B0%D0%BD%D1%96%D0%B2%D0%BA%D0%B0_(%D0%9D%D1%96%D0%BA%D0%BE%D0%BF%D0%BE%D0%BB%D1%8C%D1%81%D1%8C%D0%BA%D0%B8%D0%B9_%D1%80%D0%B0%D0%B9%D0%BE%D0%BD)" TargetMode="External"/><Relationship Id="rId151" Type="http://schemas.openxmlformats.org/officeDocument/2006/relationships/hyperlink" Target="http://uk.wikipedia.org/wiki/%D0%A3%D0%BB%D1%8F%D0%BD%D1%96%D0%B2%D0%BA%D0%B0_(%D0%9D%D1%96%D0%BA%D0%BE%D0%BF%D0%BE%D0%BB%D1%8C%D1%81%D1%8C%D0%BA%D0%B8%D0%B9_%D1%80%D0%B0%D0%B9%D0%BE%D0%BD)" TargetMode="External"/><Relationship Id="rId172" Type="http://schemas.openxmlformats.org/officeDocument/2006/relationships/image" Target="media/image54.jpeg"/><Relationship Id="rId193" Type="http://schemas.openxmlformats.org/officeDocument/2006/relationships/hyperlink" Target="http://uk.wikipedia.org/w/index.php?title=%D0%9E%D0%B1%D1%80%D1%83%D1%81%D0%B8&amp;action=edit&amp;redlink=1" TargetMode="External"/><Relationship Id="rId207" Type="http://schemas.openxmlformats.org/officeDocument/2006/relationships/hyperlink" Target="http://uk.wikipedia.org/wiki/XVI_%D1%81%D1%82%D0%BE%D0%BB%D1%96%D1%82%D1%82%D1%8F" TargetMode="External"/><Relationship Id="rId228" Type="http://schemas.openxmlformats.org/officeDocument/2006/relationships/hyperlink" Target="http://uk.wikipedia.org/wiki/XVIII" TargetMode="External"/><Relationship Id="rId249" Type="http://schemas.openxmlformats.org/officeDocument/2006/relationships/hyperlink" Target="http://uk.wikipedia.org/wiki/%D0%9C%D0%BE%D0%B7%D0%B0%D1%97%D0%BA%D0%B0" TargetMode="External"/><Relationship Id="rId13" Type="http://schemas.openxmlformats.org/officeDocument/2006/relationships/image" Target="media/image7.jpeg"/><Relationship Id="rId109" Type="http://schemas.openxmlformats.org/officeDocument/2006/relationships/hyperlink" Target="http://uk.wikipedia.org/wiki/%D0%9A%D0%B0%D1%82%D0%B5%D1%80%D0%B8%D0%BD%D1%96%D0%B2%D0%BA%D0%B0_(%D0%9D%D1%96%D0%BA%D0%BE%D0%BF%D0%BE%D0%BB%D1%8C%D1%81%D1%8C%D0%BA%D0%B8%D0%B9_%D1%80%D0%B0%D0%B9%D0%BE%D0%BD)" TargetMode="External"/><Relationship Id="rId260" Type="http://schemas.openxmlformats.org/officeDocument/2006/relationships/image" Target="media/image65.gif"/><Relationship Id="rId281" Type="http://schemas.openxmlformats.org/officeDocument/2006/relationships/hyperlink" Target="http://img1.liveinternet.ru/images/attach/c/2/84/130/84130495_large_simvoluy_hristiyan.gif" TargetMode="External"/><Relationship Id="rId316" Type="http://schemas.openxmlformats.org/officeDocument/2006/relationships/hyperlink" Target="http://uk.wikipedia.org/wiki/%D0%9A%D0%B0%D0%BC%D1%96%D0%BD%D1%8C" TargetMode="External"/><Relationship Id="rId34" Type="http://schemas.openxmlformats.org/officeDocument/2006/relationships/hyperlink" Target="http://uk.wikipedia.org/wiki/%D0%93%D0%BE%D0%BB%D0%BE%D1%81%D1%96%D0%BD%D0%BD%D1%8F" TargetMode="External"/><Relationship Id="rId55" Type="http://schemas.openxmlformats.org/officeDocument/2006/relationships/hyperlink" Target="http://traditions.org.ua/pisni/shchedrivky" TargetMode="External"/><Relationship Id="rId76" Type="http://schemas.openxmlformats.org/officeDocument/2006/relationships/image" Target="media/image30.jpeg"/><Relationship Id="rId97" Type="http://schemas.openxmlformats.org/officeDocument/2006/relationships/hyperlink" Target="http://uk.wikipedia.org/wiki/%D0%92%D0%BE%D0%B4%D1%8F%D0%BD%D0%B5_(%D0%9D%D1%96%D0%BA%D0%BE%D0%BF%D0%BE%D0%BB%D1%8C%D1%81%D1%8C%D0%BA%D0%B8%D0%B9_%D1%80%D0%B0%D0%B9%D0%BE%D0%BD)" TargetMode="External"/><Relationship Id="rId120" Type="http://schemas.openxmlformats.org/officeDocument/2006/relationships/hyperlink" Target="http://uk.wikipedia.org/wiki/%D0%9C%D0%B0%D1%80%D0%B8%D0%BD%D0%BE%D0%BF%D1%96%D0%BB%D1%8C_(%D0%9D%D1%96%D0%BA%D0%BE%D0%BF%D0%BE%D0%BB%D1%8C%D1%81%D1%8C%D0%BA%D0%B8%D0%B9_%D1%80%D0%B0%D0%B9%D0%BE%D0%BD)" TargetMode="External"/><Relationship Id="rId141" Type="http://schemas.openxmlformats.org/officeDocument/2006/relationships/hyperlink" Target="http://uk.wikipedia.org/wiki/%D0%9F%D1%80%D0%B8%D0%B4%D0%BD%D1%96%D0%BF%D1%80%D0%BE%D0%B2%D1%81%D1%8C%D0%BA%D0%B5_(%D0%9D%D1%96%D0%BA%D0%BE%D0%BF%D0%BE%D0%BB%D1%8C%D1%81%D1%8C%D0%BA%D0%B8%D0%B9_%D1%80%D0%B0%D0%B9%D0%BE%D0%BD)" TargetMode="External"/><Relationship Id="rId7" Type="http://schemas.openxmlformats.org/officeDocument/2006/relationships/image" Target="media/image1.jpeg"/><Relationship Id="rId162" Type="http://schemas.openxmlformats.org/officeDocument/2006/relationships/image" Target="media/image44.jpeg"/><Relationship Id="rId183" Type="http://schemas.openxmlformats.org/officeDocument/2006/relationships/hyperlink" Target="http://uk.wikipedia.org/wiki/%D0%94%D0%B5%D1%80%D0%B5%D0%B2%D0%BE" TargetMode="External"/><Relationship Id="rId218" Type="http://schemas.openxmlformats.org/officeDocument/2006/relationships/hyperlink" Target="http://uk.wikipedia.org/w/index.php?title=%D0%9A%D0%BE%D0%BB%D0%B5%D0%BD%D0%BA%D0%BE%D1%80&amp;action=edit&amp;redlink=1" TargetMode="External"/><Relationship Id="rId239" Type="http://schemas.openxmlformats.org/officeDocument/2006/relationships/hyperlink" Target="http://uk.wikipedia.org/wiki/%D0%91%D0%B0%D0%BD%D0%B4%D1%83%D1%80%D0%B0" TargetMode="External"/><Relationship Id="rId250" Type="http://schemas.openxmlformats.org/officeDocument/2006/relationships/hyperlink" Target="http://uk.wikipedia.org/wiki/%D0%95%D0%BA%D1%81%D0%BF%D0%BE%D0%BD%D0%B0%D1%82" TargetMode="External"/><Relationship Id="rId271" Type="http://schemas.openxmlformats.org/officeDocument/2006/relationships/hyperlink" Target="http://img1.liveinternet.ru/images/attach/c/2/84/130/84130491_large_simvoluy_kotoruye_lechat.gif" TargetMode="External"/><Relationship Id="rId292" Type="http://schemas.openxmlformats.org/officeDocument/2006/relationships/image" Target="media/image86.jpeg"/><Relationship Id="rId306" Type="http://schemas.openxmlformats.org/officeDocument/2006/relationships/hyperlink" Target="http://uk.wikipedia.org/wiki/%D0%9E%D1%80%D0%BD%D0%B0%D0%BC%D0%B5%D0%BD%D1%82" TargetMode="External"/><Relationship Id="rId24" Type="http://schemas.openxmlformats.org/officeDocument/2006/relationships/hyperlink" Target="http://www.ukrtvory.com.ua/nt/istorpisni.html" TargetMode="External"/><Relationship Id="rId45" Type="http://schemas.openxmlformats.org/officeDocument/2006/relationships/hyperlink" Target="http://uk.wikipedia.org/wiki/%D0%A2%D0%B0%D0%BD%D1%86%D1%96" TargetMode="External"/><Relationship Id="rId66" Type="http://schemas.openxmlformats.org/officeDocument/2006/relationships/hyperlink" Target="http://uk.wikipedia.org/wiki/%D0%9F%D0%BE%D0%BB%D1%96%D1%89%D1%83%D0%BA%D0%B8" TargetMode="External"/><Relationship Id="rId87" Type="http://schemas.openxmlformats.org/officeDocument/2006/relationships/image" Target="media/image39.jpeg"/><Relationship Id="rId110" Type="http://schemas.openxmlformats.org/officeDocument/2006/relationships/hyperlink" Target="http://uk.wikipedia.org/wiki/%D0%9A%D0%BE%D0%BB%D0%B3%D0%BE%D1%81%D0%BF%D0%BD%D0%B5" TargetMode="External"/><Relationship Id="rId131" Type="http://schemas.openxmlformats.org/officeDocument/2006/relationships/hyperlink" Target="http://uk.wikipedia.org/wiki/%D0%9E%D0%BB%D0%B5%D0%BA%D1%81%D0%B0%D0%BD%D0%B4%D1%80%D0%BE%D0%BF%D1%96%D0%BB%D1%8C_(%D0%9D%D1%96%D0%BA%D0%BE%D0%BF%D0%BE%D0%BB%D1%8C%D1%81%D1%8C%D0%BA%D0%B8%D0%B9_%D1%80%D0%B0%D0%B9%D0%BE%D0%BD)" TargetMode="External"/><Relationship Id="rId152" Type="http://schemas.openxmlformats.org/officeDocument/2006/relationships/hyperlink" Target="http://uk.wikipedia.org/wiki/%D0%A5%D0%BC%D0%B5%D0%BB%D1%8C%D0%BD%D0%B8%D1%86%D1%8C%D0%BA%D0%B5_(%D0%9D%D1%96%D0%BA%D0%BE%D0%BF%D0%BE%D0%BB%D1%8C%D1%81%D1%8C%D0%BA%D0%B8%D0%B9_%D1%80%D0%B0%D0%B9%D0%BE%D0%BD)" TargetMode="External"/><Relationship Id="rId173" Type="http://schemas.openxmlformats.org/officeDocument/2006/relationships/image" Target="media/image55.jpeg"/><Relationship Id="rId194" Type="http://schemas.openxmlformats.org/officeDocument/2006/relationships/hyperlink" Target="http://uk.wikipedia.org/w/index.php?title=%D0%9D%D0%B0%D0%B2%D0%BE%D0%BB%D0%BE%D1%87%D0%BA%D0%B8&amp;action=edit&amp;redlink=1" TargetMode="External"/><Relationship Id="rId208" Type="http://schemas.openxmlformats.org/officeDocument/2006/relationships/hyperlink" Target="http://uk.wikipedia.org/wiki/XIX_%D1%81%D1%82%D0%BE%D0%BB%D1%96%D1%82%D1%82%D1%8F" TargetMode="External"/><Relationship Id="rId229" Type="http://schemas.openxmlformats.org/officeDocument/2006/relationships/hyperlink" Target="http://uk.wikipedia.org/wiki/XIX_%D1%81%D1%82%D0%BE%D0%BB%D1%96%D1%82%D1%82%D1%8F" TargetMode="External"/><Relationship Id="rId240" Type="http://schemas.openxmlformats.org/officeDocument/2006/relationships/hyperlink" Target="http://uk.wikipedia.org/wiki/%D0%93%D1%83%D1%86%D1%83%D0%BB%D1%8C%D1%89%D0%B8%D0%BD%D0%B0" TargetMode="External"/><Relationship Id="rId261" Type="http://schemas.openxmlformats.org/officeDocument/2006/relationships/hyperlink" Target="http://img0.liveinternet.ru/images/attach/c/2/84/130/84130484_large_Pisanki4.gif" TargetMode="External"/><Relationship Id="rId14" Type="http://schemas.openxmlformats.org/officeDocument/2006/relationships/image" Target="media/image8.jpeg"/><Relationship Id="rId30" Type="http://schemas.openxmlformats.org/officeDocument/2006/relationships/hyperlink" Target="http://www.ukrtvory.com.ua/nt/narodna_drama.html" TargetMode="External"/><Relationship Id="rId35" Type="http://schemas.openxmlformats.org/officeDocument/2006/relationships/hyperlink" Target="http://uk.wikipedia.org/w/index.php?title=%D0%96%D0%B0%D1%80%D1%82%D1%96%D0%B2%D0%BB%D0%B8%D0%B2%D1%96_%D0%BF%D1%96%D1%81%D0%BD%D1%96&amp;action=edit&amp;redlink=1" TargetMode="External"/><Relationship Id="rId56" Type="http://schemas.openxmlformats.org/officeDocument/2006/relationships/image" Target="media/image21.jpeg"/><Relationship Id="rId77" Type="http://schemas.openxmlformats.org/officeDocument/2006/relationships/image" Target="media/image31.jpeg"/><Relationship Id="rId100" Type="http://schemas.openxmlformats.org/officeDocument/2006/relationships/hyperlink" Target="http://uk.wikipedia.org/wiki/%D0%94%D0%BC%D0%B8%D1%82%D1%80%D1%96%D0%B2%D0%BA%D0%B0_(%D0%9D%D1%96%D0%BA%D0%BE%D0%BF%D0%BE%D0%BB%D1%8C%D1%81%D1%8C%D0%BA%D0%B8%D0%B9_%D1%80%D0%B0%D0%B9%D0%BE%D0%BD)" TargetMode="External"/><Relationship Id="rId105" Type="http://schemas.openxmlformats.org/officeDocument/2006/relationships/hyperlink" Target="http://uk.wikipedia.org/wiki/%D0%97%D0%B5%D0%BB%D0%B5%D0%BD%D0%B5_(%D0%9D%D1%96%D0%BA%D0%BE%D0%BF%D0%BE%D0%BB%D1%8C%D1%81%D1%8C%D0%BA%D0%B8%D0%B9_%D1%80%D0%B0%D0%B9%D0%BE%D0%BD)" TargetMode="External"/><Relationship Id="rId126" Type="http://schemas.openxmlformats.org/officeDocument/2006/relationships/hyperlink" Target="http://uk.wikipedia.org/wiki/%D0%9D%D0%B0%D0%B1%D0%B5%D1%80%D0%B5%D0%B6%D0%BD%D0%B5_(%D0%9D%D1%96%D0%BA%D0%BE%D0%BF%D0%BE%D0%BB%D1%8C%D1%81%D1%8C%D0%BA%D0%B8%D0%B9_%D1%80%D0%B0%D0%B9%D0%BE%D0%BD)" TargetMode="External"/><Relationship Id="rId147" Type="http://schemas.openxmlformats.org/officeDocument/2006/relationships/hyperlink" Target="http://uk.wikipedia.org/wiki/%D0%A1%D1%82%D0%B0%D1%80%D0%BE%D0%B7%D0%B0%D0%B2%D0%BE%D0%B4%D1%81%D1%8C%D0%BA%D0%B5" TargetMode="External"/><Relationship Id="rId168" Type="http://schemas.openxmlformats.org/officeDocument/2006/relationships/image" Target="media/image50.jpeg"/><Relationship Id="rId282" Type="http://schemas.openxmlformats.org/officeDocument/2006/relationships/image" Target="media/image76.gif"/><Relationship Id="rId312" Type="http://schemas.openxmlformats.org/officeDocument/2006/relationships/hyperlink" Target="http://uk.wikipedia.org/wiki/%D0%93%D0%BB%D0%B8%D0%BD%D0%B0" TargetMode="External"/><Relationship Id="rId317" Type="http://schemas.openxmlformats.org/officeDocument/2006/relationships/image" Target="media/image91.jpeg"/><Relationship Id="rId8" Type="http://schemas.openxmlformats.org/officeDocument/2006/relationships/image" Target="media/image2.jpeg"/><Relationship Id="rId51" Type="http://schemas.openxmlformats.org/officeDocument/2006/relationships/image" Target="media/image17.jpeg"/><Relationship Id="rId72" Type="http://schemas.openxmlformats.org/officeDocument/2006/relationships/image" Target="media/image27.jpeg"/><Relationship Id="rId93" Type="http://schemas.openxmlformats.org/officeDocument/2006/relationships/hyperlink" Target="http://uk.wikipedia.org/wiki/%D0%91%D0%BE%D1%80%D0%B8%D1%81%D1%96%D0%B2%D0%BA%D0%B0_(%D0%9D%D1%96%D0%BA%D0%BE%D0%BF%D0%BE%D0%BB%D1%8C%D1%81%D1%8C%D0%BA%D0%B8%D0%B9_%D1%80%D0%B0%D0%B9%D0%BE%D0%BD)" TargetMode="External"/><Relationship Id="rId98" Type="http://schemas.openxmlformats.org/officeDocument/2006/relationships/hyperlink" Target="http://uk.wikipedia.org/wiki/%D0%93%D0%BE%D0%BB%D0%BE%D0%B2%D0%BA%D0%BE%D0%B2%D0%B5_(%D0%9D%D1%96%D0%BA%D0%BE%D0%BF%D0%BE%D0%BB%D1%8C%D1%81%D1%8C%D0%BA%D0%B8%D0%B9_%D1%80%D0%B0%D0%B9%D0%BE%D0%BD)" TargetMode="External"/><Relationship Id="rId121" Type="http://schemas.openxmlformats.org/officeDocument/2006/relationships/hyperlink" Target="http://uk.wikipedia.org/wiki/%D0%9C%D0%B5%D0%B6%D1%83%D1%97%D0%B2%D0%BA%D0%B0" TargetMode="External"/><Relationship Id="rId142" Type="http://schemas.openxmlformats.org/officeDocument/2006/relationships/hyperlink" Target="http://uk.wikipedia.org/wiki/%D0%9F%D1%80%D0%B8%D1%8E%D1%82_(%D0%9D%D1%96%D0%BA%D0%BE%D0%BF%D0%BE%D0%BB%D1%8C%D1%81%D1%8C%D0%BA%D0%B8%D0%B9_%D1%80%D0%B0%D0%B9%D0%BE%D0%BD)" TargetMode="External"/><Relationship Id="rId163" Type="http://schemas.openxmlformats.org/officeDocument/2006/relationships/image" Target="media/image45.jpeg"/><Relationship Id="rId184" Type="http://schemas.openxmlformats.org/officeDocument/2006/relationships/hyperlink" Target="http://uk.wikipedia.org/wiki/%D0%9A%D0%B5%D1%80%D0%B0%D0%BC%D1%96%D0%BA%D0%B0" TargetMode="External"/><Relationship Id="rId189" Type="http://schemas.openxmlformats.org/officeDocument/2006/relationships/hyperlink" Target="http://uk.wikipedia.org/wiki/%D0%A8%D0%BA%D1%96%D1%80%D0%B0" TargetMode="External"/><Relationship Id="rId219" Type="http://schemas.openxmlformats.org/officeDocument/2006/relationships/hyperlink" Target="http://uk.wikipedia.org/wiki/%D0%91%D0%B0%D1%82%D0%B8%D1%81%D1%82" TargetMode="External"/><Relationship Id="rId3" Type="http://schemas.openxmlformats.org/officeDocument/2006/relationships/settings" Target="settings.xml"/><Relationship Id="rId214" Type="http://schemas.openxmlformats.org/officeDocument/2006/relationships/hyperlink" Target="http://uk.wikipedia.org/wiki/%D0%92%D0%B5%D0%BB%D0%B8%D0%BA%D0%B0_%D0%91%D1%83%D1%80%D1%96%D0%BC%D0%BA%D0%B0" TargetMode="External"/><Relationship Id="rId230" Type="http://schemas.openxmlformats.org/officeDocument/2006/relationships/hyperlink" Target="http://uk.wikipedia.org/wiki/%D0%A6%D0%B5%D0%BD%D1%82%D1%80%D0%B0%D0%BB%D1%8C%D0%BD%D0%B0_%D0%A3%D0%BA%D1%80%D0%B0%D1%97%D0%BD%D0%B0" TargetMode="External"/><Relationship Id="rId235" Type="http://schemas.openxmlformats.org/officeDocument/2006/relationships/hyperlink" Target="http://uk.wikipedia.org/wiki/%D0%A5%D0%A5" TargetMode="External"/><Relationship Id="rId251" Type="http://schemas.openxmlformats.org/officeDocument/2006/relationships/hyperlink" Target="http://uk.wikipedia.org/wiki/%D0%A0%D0%B5%D0%BB%D1%8C%D1%94%D1%84" TargetMode="External"/><Relationship Id="rId256" Type="http://schemas.openxmlformats.org/officeDocument/2006/relationships/image" Target="media/image63.gif"/><Relationship Id="rId277" Type="http://schemas.openxmlformats.org/officeDocument/2006/relationships/hyperlink" Target="http://img1.liveinternet.ru/images/attach/c/2/84/130/84130493_large_simvoluy_oberegi.gif" TargetMode="External"/><Relationship Id="rId298" Type="http://schemas.openxmlformats.org/officeDocument/2006/relationships/hyperlink" Target="http://uk.wikipedia.org/wiki/%D0%9A%D0%BE%D0%BC%D0%B8%D0%BD" TargetMode="External"/><Relationship Id="rId25" Type="http://schemas.openxmlformats.org/officeDocument/2006/relationships/hyperlink" Target="http://www.ukrtvory.com.ua/nt/sotspobutpisni.html" TargetMode="External"/><Relationship Id="rId46" Type="http://schemas.openxmlformats.org/officeDocument/2006/relationships/hyperlink" Target="http://uk.wikipedia.org/wiki/%D0%A5%D0%BE%D1%80%D0%BE%D0%B2%D0%BE%D0%B4%D0%B8" TargetMode="External"/><Relationship Id="rId67" Type="http://schemas.openxmlformats.org/officeDocument/2006/relationships/image" Target="media/image22.jpeg"/><Relationship Id="rId116" Type="http://schemas.openxmlformats.org/officeDocument/2006/relationships/hyperlink" Target="http://uk.wikipedia.org/wiki/%D0%9B%D0%BE%D1%88%D0%BA%D0%B0%D1%80%D1%96%D0%B2%D0%BA%D0%B0_(%D0%9D%D1%96%D0%BA%D0%BE%D0%BF%D0%BE%D0%BB%D1%8C%D1%81%D1%8C%D0%BA%D0%B8%D0%B9_%D1%80%D0%B0%D0%B9%D0%BE%D0%BD)" TargetMode="External"/><Relationship Id="rId137" Type="http://schemas.openxmlformats.org/officeDocument/2006/relationships/hyperlink" Target="http://uk.wikipedia.org/wiki/%D0%9F%D0%B0%D1%85%D0%B0%D1%80" TargetMode="External"/><Relationship Id="rId158" Type="http://schemas.openxmlformats.org/officeDocument/2006/relationships/hyperlink" Target="http://uk.wikipedia.org/wiki/%D0%A8%D0%B8%D1%88%D0%BA%D0%B8%D0%BD%D0%B5_(%D0%9D%D1%96%D0%BA%D0%BE%D0%BF%D0%BE%D0%BB%D1%8C%D1%81%D1%8C%D0%BA%D0%B8%D0%B9_%D1%80%D0%B0%D0%B9%D0%BE%D0%BD)" TargetMode="External"/><Relationship Id="rId272" Type="http://schemas.openxmlformats.org/officeDocument/2006/relationships/image" Target="media/image71.gif"/><Relationship Id="rId293" Type="http://schemas.openxmlformats.org/officeDocument/2006/relationships/image" Target="media/image87.jpeg"/><Relationship Id="rId302" Type="http://schemas.openxmlformats.org/officeDocument/2006/relationships/hyperlink" Target="http://uk.wikipedia.org/wiki/%D0%90%D0%BF%D0%BB%D1%96%D0%BA%D0%B0%D1%86%D1%96%D1%8F" TargetMode="External"/><Relationship Id="rId307" Type="http://schemas.openxmlformats.org/officeDocument/2006/relationships/hyperlink" Target="http://uk.wikipedia.org/wiki/%D0%92%D0%B5%D0%BB%D0%B8%D0%BA%D0%B8%D0%B9_%D0%93%D0%BE%D0%B2%D0%B8%D0%BB%D1%96%D0%B2" TargetMode="External"/><Relationship Id="rId323" Type="http://schemas.openxmlformats.org/officeDocument/2006/relationships/footer" Target="footer2.xml"/><Relationship Id="rId20" Type="http://schemas.openxmlformats.org/officeDocument/2006/relationships/hyperlink" Target="http://www.ukrtvory.com.ua/nt/narodni_perekazi_ta_legendy.html" TargetMode="External"/><Relationship Id="rId41" Type="http://schemas.openxmlformats.org/officeDocument/2006/relationships/hyperlink" Target="http://uk.wikipedia.org/w/index.php?title=%D0%9D%D0%B0%D0%B9%D0%BC%D0%B8%D1%82%D1%81%D1%8C%D0%BA%D1%96_%D0%BF%D1%96%D1%81%D0%BD%D1%96&amp;action=edit&amp;redlink=1" TargetMode="External"/><Relationship Id="rId62" Type="http://schemas.openxmlformats.org/officeDocument/2006/relationships/hyperlink" Target="http://uk.wikipedia.org/wiki/%D0%95%D1%82%D0%BD%D1%96%D1%87%D0%BD%D0%B0_%D0%B3%D1%80%D1%83%D0%BF%D0%B0" TargetMode="External"/><Relationship Id="rId83" Type="http://schemas.openxmlformats.org/officeDocument/2006/relationships/image" Target="media/image35.jpeg"/><Relationship Id="rId88" Type="http://schemas.openxmlformats.org/officeDocument/2006/relationships/image" Target="media/image40.jpeg"/><Relationship Id="rId111" Type="http://schemas.openxmlformats.org/officeDocument/2006/relationships/hyperlink" Target="http://uk.wikipedia.org/wiki/%D0%9A%D1%80%D0%B0%D1%81%D0%BD%D0%B5_(%D0%9D%D1%96%D0%BA%D0%BE%D0%BF%D0%BE%D0%BB%D1%8C%D1%81%D1%8C%D0%BA%D0%B8%D0%B9_%D1%80%D0%B0%D0%B9%D0%BE%D0%BD)" TargetMode="External"/><Relationship Id="rId132" Type="http://schemas.openxmlformats.org/officeDocument/2006/relationships/hyperlink" Target="http://uk.wikipedia.org/wiki/%D0%9E%D0%BB%D0%B5%D0%BA%D1%81%D0%B0%D0%BD%D0%B4%D1%80%D1%96%D0%B2%D0%BA%D0%B0_(%D0%9D%D1%96%D0%BA%D0%BE%D0%BF%D0%BE%D0%BB%D1%8C%D1%81%D1%8C%D0%BA%D0%B8%D0%B9_%D1%80%D0%B0%D0%B9%D0%BE%D0%BD)" TargetMode="External"/><Relationship Id="rId153" Type="http://schemas.openxmlformats.org/officeDocument/2006/relationships/hyperlink" Target="http://uk.wikipedia.org/wiki/%D0%A5%D1%80%D0%B8%D1%81%D1%82%D0%BE%D1%84%D0%BE%D1%80%D1%96%D0%B2%D0%BA%D0%B0_(%D0%9D%D1%96%D0%BA%D0%BE%D0%BF%D0%BE%D0%BB%D1%8C%D1%81%D1%8C%D0%BA%D0%B8%D0%B9_%D1%80%D0%B0%D0%B9%D0%BE%D0%BD)" TargetMode="External"/><Relationship Id="rId174" Type="http://schemas.openxmlformats.org/officeDocument/2006/relationships/image" Target="media/image56.jpeg"/><Relationship Id="rId179" Type="http://schemas.openxmlformats.org/officeDocument/2006/relationships/hyperlink" Target="http://uk.wikipedia.org/wiki/%D0%9C%D0%B5%D0%B1%D0%BB%D1%96" TargetMode="External"/><Relationship Id="rId195" Type="http://schemas.openxmlformats.org/officeDocument/2006/relationships/hyperlink" Target="http://uk.wikipedia.org/wiki/%D0%A0%D1%83%D1%88%D0%BD%D0%B8%D0%BA" TargetMode="External"/><Relationship Id="rId209" Type="http://schemas.openxmlformats.org/officeDocument/2006/relationships/hyperlink" Target="http://uk.wikipedia.org/wiki/17_%D1%81%D1%82%D0%BE%D0%BB%D1%96%D1%82%D1%82%D1%8F" TargetMode="External"/><Relationship Id="rId190" Type="http://schemas.openxmlformats.org/officeDocument/2006/relationships/hyperlink" Target="http://uk.wikipedia.org/wiki/%D0%A3%D0%BA%D1%80%D0%B0%D1%97%D0%BD%D1%86%D1%96" TargetMode="External"/><Relationship Id="rId204" Type="http://schemas.openxmlformats.org/officeDocument/2006/relationships/hyperlink" Target="http://uk.wikipedia.org/wiki/%D0%92%D0%BE%D0%BB%D0%BE%D0%B4%D0%B8%D0%BC%D0%B8%D1%80_%D0%9C%D0%BE%D0%BD%D0%BE%D0%BC%D0%B0%D1%85" TargetMode="External"/><Relationship Id="rId220" Type="http://schemas.openxmlformats.org/officeDocument/2006/relationships/hyperlink" Target="http://uk.wikipedia.org/wiki/%D0%9A%D0%B8%D1%82%D0%B0%D0%B9%D0%BA%D0%B0" TargetMode="External"/><Relationship Id="rId225" Type="http://schemas.openxmlformats.org/officeDocument/2006/relationships/hyperlink" Target="http://uk.wikipedia.org/w/index.php?title=%D0%A1%D1%82%D0%B0%D1%80%D0%BE%D0%B4%D0%B0%D0%B2%D0%BD%D1%96_%D1%81%D0%BB%D0%BE%D0%B2%27%D1%8F%D0%BD%D0%B8&amp;action=edit&amp;redlink=1" TargetMode="External"/><Relationship Id="rId241" Type="http://schemas.openxmlformats.org/officeDocument/2006/relationships/hyperlink" Target="http://uk.wikipedia.org/wiki/%D0%A2%D1%80%D0%B5%D0%BC%D0%B1%D1%96%D1%82%D0%B0" TargetMode="External"/><Relationship Id="rId246" Type="http://schemas.openxmlformats.org/officeDocument/2006/relationships/hyperlink" Target="http://uk.wikipedia.org/wiki/%D0%A0%D0%B8%D0%B1%D0%B0" TargetMode="External"/><Relationship Id="rId267" Type="http://schemas.openxmlformats.org/officeDocument/2006/relationships/hyperlink" Target="http://img0.liveinternet.ru/images/attach/c/2/84/130/84130488_large_bogatuyy_urozhay.gif" TargetMode="External"/><Relationship Id="rId288" Type="http://schemas.openxmlformats.org/officeDocument/2006/relationships/image" Target="media/image82.gif"/><Relationship Id="rId15" Type="http://schemas.openxmlformats.org/officeDocument/2006/relationships/image" Target="media/image9.jpeg"/><Relationship Id="rId36" Type="http://schemas.openxmlformats.org/officeDocument/2006/relationships/hyperlink" Target="http://uk.wikipedia.org/wiki/%D0%9A%D0%BE%D0%B7%D0%B0%D1%86%D1%8C%D0%BA%D1%96_%D0%BF%D1%96%D1%81%D0%BD%D1%96" TargetMode="External"/><Relationship Id="rId57" Type="http://schemas.openxmlformats.org/officeDocument/2006/relationships/hyperlink" Target="http://uk.wikipedia.org/wiki/%D0%A3%D0%BA%D1%80%D0%B0%D1%97%D0%BD%D0%B0" TargetMode="External"/><Relationship Id="rId106" Type="http://schemas.openxmlformats.org/officeDocument/2006/relationships/hyperlink" Target="http://uk.wikipedia.org/wiki/%D0%97%D0%BC%D0%B0%D0%B3%D0%B0%D0%BD%D0%BD%D1%8F_(%D0%9D%D1%96%D0%BA%D0%BE%D0%BF%D0%BE%D0%BB%D1%8C%D1%81%D1%8C%D0%BA%D0%B8%D0%B9_%D1%80%D0%B0%D0%B9%D0%BE%D0%BD)" TargetMode="External"/><Relationship Id="rId127" Type="http://schemas.openxmlformats.org/officeDocument/2006/relationships/hyperlink" Target="http://uk.wikipedia.org/wiki/%D0%9D%D0%BE%D0%B2%D0%B0_%D0%91%D0%B0%D0%BB%D1%82%D0%B0" TargetMode="External"/><Relationship Id="rId262" Type="http://schemas.openxmlformats.org/officeDocument/2006/relationships/image" Target="media/image66.gif"/><Relationship Id="rId283" Type="http://schemas.openxmlformats.org/officeDocument/2006/relationships/image" Target="media/image77.jpeg"/><Relationship Id="rId313" Type="http://schemas.openxmlformats.org/officeDocument/2006/relationships/hyperlink" Target="http://uk.wikipedia.org/wiki/%D0%9C%D0%B5%D1%82%D0%B0%D0%BB" TargetMode="External"/><Relationship Id="rId318" Type="http://schemas.openxmlformats.org/officeDocument/2006/relationships/image" Target="media/image92.jpeg"/><Relationship Id="rId10" Type="http://schemas.openxmlformats.org/officeDocument/2006/relationships/image" Target="media/image4.jpeg"/><Relationship Id="rId31" Type="http://schemas.openxmlformats.org/officeDocument/2006/relationships/hyperlink" Target="http://www.ukrtvory.com.ua/nt/pisni_pro_kohaniy.html" TargetMode="External"/><Relationship Id="rId52" Type="http://schemas.openxmlformats.org/officeDocument/2006/relationships/image" Target="media/image18.jpeg"/><Relationship Id="rId73" Type="http://schemas.openxmlformats.org/officeDocument/2006/relationships/image" Target="media/image28.png"/><Relationship Id="rId78" Type="http://schemas.openxmlformats.org/officeDocument/2006/relationships/hyperlink" Target="http://portal.nikopol.net/city/kozacks.jpg" TargetMode="External"/><Relationship Id="rId94" Type="http://schemas.openxmlformats.org/officeDocument/2006/relationships/hyperlink" Target="http://uk.wikipedia.org/wiki/%D0%92%D0%B5%D1%81%D0%B5%D0%BB%D0%B5_(%D0%9D%D1%96%D0%BA%D0%BE%D0%BF%D0%BE%D0%BB%D1%8C%D1%81%D1%8C%D0%BA%D0%B8%D0%B9_%D1%80%D0%B0%D0%B9%D0%BE%D0%BD)" TargetMode="External"/><Relationship Id="rId99" Type="http://schemas.openxmlformats.org/officeDocument/2006/relationships/hyperlink" Target="http://uk.wikipedia.org/wiki/%D0%93%D0%BE%D0%BB%D1%83%D0%B1%D1%96%D0%B2%D0%BA%D0%B0_(%D0%9D%D1%96%D0%BA%D0%BE%D0%BF%D0%BE%D0%BB%D1%8C%D1%81%D1%8C%D0%BA%D0%B8%D0%B9_%D1%80%D0%B0%D0%B9%D0%BE%D0%BD)" TargetMode="External"/><Relationship Id="rId101" Type="http://schemas.openxmlformats.org/officeDocument/2006/relationships/hyperlink" Target="http://uk.wikipedia.org/wiki/%D0%94%D0%BE%D0%B2%D0%B3%D1%96%D0%B2%D0%BA%D0%B0_(%D0%9D%D1%96%D0%BA%D0%BE%D0%BF%D0%BE%D0%BB%D1%8C%D1%81%D1%8C%D0%BA%D0%B8%D0%B9_%D1%80%D0%B0%D0%B9%D0%BE%D0%BD)" TargetMode="External"/><Relationship Id="rId122" Type="http://schemas.openxmlformats.org/officeDocument/2006/relationships/hyperlink" Target="http://uk.wikipedia.org/wiki/%D0%9C%D0%B5%D0%BD%D0%B4%D0%B5%D0%BB%D1%94%D1%94%D0%B2%D0%BA%D0%B0" TargetMode="External"/><Relationship Id="rId143" Type="http://schemas.openxmlformats.org/officeDocument/2006/relationships/hyperlink" Target="http://uk.wikipedia.org/wiki/%D0%9F%D1%83%D1%82%D0%B8%D0%BB%D1%96%D0%B2%D0%BA%D0%B0_(%D0%9D%D1%96%D0%BA%D0%BE%D0%BF%D0%BE%D0%BB%D1%8C%D1%81%D1%8C%D0%BA%D0%B8%D0%B9_%D1%80%D0%B0%D0%B9%D0%BE%D0%BD)" TargetMode="External"/><Relationship Id="rId148" Type="http://schemas.openxmlformats.org/officeDocument/2006/relationships/hyperlink" Target="http://uk.wikipedia.org/wiki/%D0%A1%D1%85%D1%96%D0%B4%D0%BD%D0%B5_(%D0%9D%D1%96%D0%BA%D0%BE%D0%BF%D0%BE%D0%BB%D1%8C%D1%81%D1%8C%D0%BA%D0%B8%D0%B9_%D1%80%D0%B0%D0%B9%D0%BE%D0%BD)" TargetMode="External"/><Relationship Id="rId164" Type="http://schemas.openxmlformats.org/officeDocument/2006/relationships/image" Target="media/image46.jpeg"/><Relationship Id="rId169" Type="http://schemas.openxmlformats.org/officeDocument/2006/relationships/image" Target="media/image51.jpeg"/><Relationship Id="rId185" Type="http://schemas.openxmlformats.org/officeDocument/2006/relationships/hyperlink" Target="http://uk.wikipedia.org/wiki/%D0%A2%D0%B5%D0%BA%D1%81%D1%82%D0%B8%D0%BB%D1%8C" TargetMode="External"/><Relationship Id="rId4" Type="http://schemas.openxmlformats.org/officeDocument/2006/relationships/webSettings" Target="webSettings.xml"/><Relationship Id="rId9" Type="http://schemas.openxmlformats.org/officeDocument/2006/relationships/image" Target="media/image3.jpeg"/><Relationship Id="rId180" Type="http://schemas.openxmlformats.org/officeDocument/2006/relationships/hyperlink" Target="http://uk.wikipedia.org/wiki/%D0%A0%D1%96%D0%B7%D1%8C%D0%B1%D0%BB%D0%B5%D0%BD%D0%BD%D1%8F" TargetMode="External"/><Relationship Id="rId210" Type="http://schemas.openxmlformats.org/officeDocument/2006/relationships/hyperlink" Target="http://uk.wikipedia.org/wiki/18_%D1%81%D1%82%D0%BE%D0%BB%D1%96%D1%82%D1%82%D1%8F" TargetMode="External"/><Relationship Id="rId215" Type="http://schemas.openxmlformats.org/officeDocument/2006/relationships/hyperlink" Target="http://uk.wikipedia.org/wiki/19_%D1%81%D1%82%D0%BE%D0%BB%D1%96%D1%82%D1%82%D1%8F" TargetMode="External"/><Relationship Id="rId236" Type="http://schemas.openxmlformats.org/officeDocument/2006/relationships/hyperlink" Target="http://uk.wikipedia.org/wiki/XVIII" TargetMode="External"/><Relationship Id="rId257" Type="http://schemas.openxmlformats.org/officeDocument/2006/relationships/hyperlink" Target="http://img0.liveinternet.ru/images/attach/c/2/84/130/84130482_large_Pisanki2.gif" TargetMode="External"/><Relationship Id="rId278" Type="http://schemas.openxmlformats.org/officeDocument/2006/relationships/image" Target="media/image74.gif"/><Relationship Id="rId26" Type="http://schemas.openxmlformats.org/officeDocument/2006/relationships/hyperlink" Target="http://www.ukrtvory.com.ua/nt/chumatskipisni.html" TargetMode="External"/><Relationship Id="rId231" Type="http://schemas.openxmlformats.org/officeDocument/2006/relationships/hyperlink" Target="http://uk.wikipedia.org/wiki/%D0%A1%D1%85%D1%96%D0%B4%D0%BD%D0%B0_%D0%A3%D0%BA%D1%80%D0%B0%D1%97%D0%BD%D0%B0" TargetMode="External"/><Relationship Id="rId252" Type="http://schemas.openxmlformats.org/officeDocument/2006/relationships/image" Target="media/image60.jpeg"/><Relationship Id="rId273" Type="http://schemas.openxmlformats.org/officeDocument/2006/relationships/hyperlink" Target="http://img1.liveinternet.ru/images/attach/c/2/84/130/84130489_large_dlya_rozhdeniya_detok.gif" TargetMode="External"/><Relationship Id="rId294" Type="http://schemas.openxmlformats.org/officeDocument/2006/relationships/image" Target="media/image88.jpeg"/><Relationship Id="rId308" Type="http://schemas.openxmlformats.org/officeDocument/2006/relationships/hyperlink" Target="http://uk.wikipedia.org/wiki/%D0%9F%D0%B5%D1%82%D1%80%D0%B8%D0%BA%D1%96%D0%B2%D0%BA%D0%B0" TargetMode="External"/><Relationship Id="rId47" Type="http://schemas.openxmlformats.org/officeDocument/2006/relationships/image" Target="media/image13.jpeg"/><Relationship Id="rId68" Type="http://schemas.openxmlformats.org/officeDocument/2006/relationships/image" Target="media/image23.jpeg"/><Relationship Id="rId89" Type="http://schemas.openxmlformats.org/officeDocument/2006/relationships/hyperlink" Target="http://nadoloni.com/ua/nikopol/streets" TargetMode="External"/><Relationship Id="rId112" Type="http://schemas.openxmlformats.org/officeDocument/2006/relationships/hyperlink" Target="http://uk.wikipedia.org/wiki/%D0%9A%D1%80%D0%B8%D0%BD%D0%B8%D1%87%D1%83%D0%B2%D0%B0%D1%82%D0%B5_(%D0%9D%D1%96%D0%BA%D0%BE%D0%BF%D0%BE%D0%BB%D1%8C%D1%81%D1%8C%D0%BA%D0%B8%D0%B9_%D1%80%D0%B0%D0%B9%D0%BE%D0%BD)" TargetMode="External"/><Relationship Id="rId133" Type="http://schemas.openxmlformats.org/officeDocument/2006/relationships/hyperlink" Target="http://uk.wikipedia.org/wiki/%D0%9E%D0%BB%D0%B5%D0%BA%D1%81%D1%96%D1%97%D0%B2%D0%BA%D0%B0_(%D0%9D%D1%96%D0%BA%D0%BE%D0%BF%D0%BE%D0%BB%D1%8C%D1%81%D1%8C%D0%BA%D0%B8%D0%B9_%D1%80%D0%B0%D0%B9%D0%BE%D0%BD)" TargetMode="External"/><Relationship Id="rId154" Type="http://schemas.openxmlformats.org/officeDocument/2006/relationships/hyperlink" Target="http://uk.wikipedia.org/wiki/%D0%A7%D0%B5%D1%80%D0%B2%D0%BE%D0%BD%D0%BE%D0%B3%D1%80%D0%B8%D0%B3%D0%BE%D1%80%D1%96%D0%B2%D0%BA%D0%B0" TargetMode="External"/><Relationship Id="rId175" Type="http://schemas.openxmlformats.org/officeDocument/2006/relationships/image" Target="media/image57.jpeg"/><Relationship Id="rId196" Type="http://schemas.openxmlformats.org/officeDocument/2006/relationships/image" Target="media/image58.jpeg"/><Relationship Id="rId200" Type="http://schemas.openxmlformats.org/officeDocument/2006/relationships/hyperlink" Target="http://uk.wikipedia.org/wiki/%D0%A4%D1%80%D0%B5%D1%81%D0%BA%D0%B0" TargetMode="External"/><Relationship Id="rId16" Type="http://schemas.openxmlformats.org/officeDocument/2006/relationships/image" Target="media/image10.jpeg"/><Relationship Id="rId221" Type="http://schemas.openxmlformats.org/officeDocument/2006/relationships/hyperlink" Target="http://uk.wikipedia.org/wiki/%D0%A8%D0%BE%D0%B2%D0%BA" TargetMode="External"/><Relationship Id="rId242" Type="http://schemas.openxmlformats.org/officeDocument/2006/relationships/hyperlink" Target="http://uk.wikipedia.org/wiki/%D0%A0%D0%B5%D0%BB%D1%8C%D1%94%D1%84" TargetMode="External"/><Relationship Id="rId263" Type="http://schemas.openxmlformats.org/officeDocument/2006/relationships/hyperlink" Target="http://img1.liveinternet.ru/images/attach/c/2/84/130/84130485_large_Pisanki5.gif" TargetMode="External"/><Relationship Id="rId284" Type="http://schemas.openxmlformats.org/officeDocument/2006/relationships/image" Target="media/image78.jpeg"/><Relationship Id="rId319" Type="http://schemas.openxmlformats.org/officeDocument/2006/relationships/image" Target="media/image93.jpeg"/><Relationship Id="rId37" Type="http://schemas.openxmlformats.org/officeDocument/2006/relationships/hyperlink" Target="http://uk.wikipedia.org/wiki/%D0%9A%D0%BE%D0%BB%D0%B8%D1%81%D0%BA%D0%BE%D0%B2%D1%96_%D0%BF%D1%96%D1%81%D0%BD%D1%96" TargetMode="External"/><Relationship Id="rId58" Type="http://schemas.openxmlformats.org/officeDocument/2006/relationships/hyperlink" Target="http://uk.wikipedia.org/wiki/%D0%84%D0%B2%D1%80%D0%BE%D0%BF%D0%B0" TargetMode="External"/><Relationship Id="rId79" Type="http://schemas.openxmlformats.org/officeDocument/2006/relationships/image" Target="media/image32.jpeg"/><Relationship Id="rId102" Type="http://schemas.openxmlformats.org/officeDocument/2006/relationships/hyperlink" Target="http://uk.wikipedia.org/wiki/%D0%94%D1%80%D1%83%D0%B6%D0%B1%D0%B0_(%D0%9D%D1%96%D0%BA%D0%BE%D0%BF%D0%BE%D0%BB%D1%8C%D1%81%D1%8C%D0%BA%D0%B8%D0%B9_%D1%80%D0%B0%D0%B9%D0%BE%D0%BD)" TargetMode="External"/><Relationship Id="rId123" Type="http://schemas.openxmlformats.org/officeDocument/2006/relationships/hyperlink" Target="http://uk.wikipedia.org/wiki/%D0%9C%D0%B5%D0%BD%D0%B6%D0%B8%D0%BD%D1%81%D1%8C%D0%BA%D0%B5" TargetMode="External"/><Relationship Id="rId144" Type="http://schemas.openxmlformats.org/officeDocument/2006/relationships/hyperlink" Target="http://uk.wikipedia.org/wiki/%D0%9F%D1%96%D0%B2%D0%B4%D0%B5%D0%BD%D0%BD%D0%B5_(%D0%9D%D1%96%D0%BA%D0%BE%D0%BF%D0%BE%D0%BB%D1%8C%D1%81%D1%8C%D0%BA%D0%B8%D0%B9_%D1%80%D0%B0%D0%B9%D0%BE%D0%BD)" TargetMode="External"/><Relationship Id="rId90" Type="http://schemas.openxmlformats.org/officeDocument/2006/relationships/image" Target="media/image41.jpeg"/><Relationship Id="rId165" Type="http://schemas.openxmlformats.org/officeDocument/2006/relationships/image" Target="media/image47.jpeg"/><Relationship Id="rId186" Type="http://schemas.openxmlformats.org/officeDocument/2006/relationships/hyperlink" Target="http://uk.wikipedia.org/wiki/%D0%9A%D0%B0%D0%BC%D1%96%D0%BD%D1%8C" TargetMode="External"/><Relationship Id="rId211" Type="http://schemas.openxmlformats.org/officeDocument/2006/relationships/hyperlink" Target="http://uk.wikipedia.org/wiki/16_%D1%81%D1%82%D0%BE%D0%BB%D1%96%D1%82%D1%82%D1%8F" TargetMode="External"/><Relationship Id="rId232" Type="http://schemas.openxmlformats.org/officeDocument/2006/relationships/hyperlink" Target="http://uk.wikipedia.org/wiki/XVII" TargetMode="External"/><Relationship Id="rId253" Type="http://schemas.openxmlformats.org/officeDocument/2006/relationships/image" Target="media/image61.jpeg"/><Relationship Id="rId274" Type="http://schemas.openxmlformats.org/officeDocument/2006/relationships/image" Target="media/image72.gif"/><Relationship Id="rId295" Type="http://schemas.openxmlformats.org/officeDocument/2006/relationships/image" Target="media/image89.jpeg"/><Relationship Id="rId309" Type="http://schemas.openxmlformats.org/officeDocument/2006/relationships/hyperlink" Target="http://uk.wikipedia.org/wiki/%D0%9B%D1%8C%D0%B2%D1%96%D0%B2" TargetMode="External"/><Relationship Id="rId27" Type="http://schemas.openxmlformats.org/officeDocument/2006/relationships/hyperlink" Target="http://www.ukrtvory.com.ua/nt/sichovistriltsi.html" TargetMode="External"/><Relationship Id="rId48" Type="http://schemas.openxmlformats.org/officeDocument/2006/relationships/image" Target="media/image14.jpeg"/><Relationship Id="rId69" Type="http://schemas.openxmlformats.org/officeDocument/2006/relationships/image" Target="media/image24.jpeg"/><Relationship Id="rId113" Type="http://schemas.openxmlformats.org/officeDocument/2006/relationships/hyperlink" Target="http://uk.wikipedia.org/wiki/%D0%9A%D1%80%D1%83%D1%82%D0%B8%D0%B9_%D0%91%D0%B5%D1%80%D0%B5%D0%B3_(%D0%9D%D1%96%D0%BA%D0%BE%D0%BF%D0%BE%D0%BB%D1%8C%D1%81%D1%8C%D0%BA%D0%B8%D0%B9_%D1%80%D0%B0%D0%B9%D0%BE%D0%BD)" TargetMode="External"/><Relationship Id="rId134" Type="http://schemas.openxmlformats.org/officeDocument/2006/relationships/hyperlink" Target="http://uk.wikipedia.org/wiki/%D0%9E%D1%80%D0%B4%D0%B6%D0%BE%D0%BD%D1%96%D0%BA%D1%96%D0%B4%D0%B7%D0%B5_(%D0%9D%D1%96%D0%BA%D0%BE%D0%BF%D0%BE%D0%BB%D1%8C%D1%81%D1%8C%D0%BA%D0%B8%D0%B9_%D1%80%D0%B0%D0%B9%D0%BE%D0%BD)" TargetMode="External"/><Relationship Id="rId320" Type="http://schemas.openxmlformats.org/officeDocument/2006/relationships/image" Target="media/image94.jpeg"/><Relationship Id="rId80" Type="http://schemas.openxmlformats.org/officeDocument/2006/relationships/image" Target="media/image33.jpeg"/><Relationship Id="rId155" Type="http://schemas.openxmlformats.org/officeDocument/2006/relationships/hyperlink" Target="http://uk.wikipedia.org/wiki/%D0%A7%D0%BA%D0%B0%D0%BB%D0%BE%D0%B2%D0%B5_(%D0%9D%D1%96%D0%BA%D0%BE%D0%BF%D0%BE%D0%BB%D1%8C%D1%81%D1%8C%D0%BA%D0%B8%D0%B9_%D1%80%D0%B0%D0%B9%D0%BE%D0%BD)" TargetMode="External"/><Relationship Id="rId176" Type="http://schemas.openxmlformats.org/officeDocument/2006/relationships/hyperlink" Target="http://tour.cult.gov.ua/svyata/velykden.jpg" TargetMode="External"/><Relationship Id="rId197" Type="http://schemas.openxmlformats.org/officeDocument/2006/relationships/hyperlink" Target="http://uk.wikipedia.org/wiki/%D0%92%D1%96%D0%B7%D0%B0%D0%BD%D1%82%D1%96%D1%8F" TargetMode="External"/><Relationship Id="rId201" Type="http://schemas.openxmlformats.org/officeDocument/2006/relationships/hyperlink" Target="http://uk.wikipedia.org/wiki/%D0%A3%D0%BA%D1%80%D0%B0%D1%97%D0%BD%D0%B0" TargetMode="External"/><Relationship Id="rId222" Type="http://schemas.openxmlformats.org/officeDocument/2006/relationships/hyperlink" Target="http://uk.wikipedia.org/wiki/%D0%9A%D1%83%D0%BC%D0%B0%D1%87" TargetMode="External"/><Relationship Id="rId243" Type="http://schemas.openxmlformats.org/officeDocument/2006/relationships/hyperlink" Target="http://uk.wikipedia.org/wiki/%D0%A8%D0%B8%D1%84%D0%B5%D1%80" TargetMode="External"/><Relationship Id="rId264" Type="http://schemas.openxmlformats.org/officeDocument/2006/relationships/image" Target="media/image67.gif"/><Relationship Id="rId285" Type="http://schemas.openxmlformats.org/officeDocument/2006/relationships/image" Target="media/image79.jpeg"/><Relationship Id="rId17" Type="http://schemas.openxmlformats.org/officeDocument/2006/relationships/image" Target="media/image11.jpeg"/><Relationship Id="rId38" Type="http://schemas.openxmlformats.org/officeDocument/2006/relationships/hyperlink" Target="http://uk.wikipedia.org/wiki/%D0%9A%D1%80%D1%96%D0%BF%D0%B0%D1%86%D1%8C%D0%BA%D1%96_%D0%BF%D1%96%D1%81%D0%BD%D1%96" TargetMode="External"/><Relationship Id="rId59" Type="http://schemas.openxmlformats.org/officeDocument/2006/relationships/hyperlink" Target="http://uk.wikipedia.org/wiki/%D0%9A%D1%80%D0%B8%D0%BC%D1%81%D1%8C%D0%BA%D0%B8%D0%B9_%D0%BF%D1%96%D0%B2%D0%BE%D1%81%D1%82%D1%80%D1%96%D0%B2" TargetMode="External"/><Relationship Id="rId103" Type="http://schemas.openxmlformats.org/officeDocument/2006/relationships/hyperlink" Target="http://uk.wikipedia.org/wiki/%D0%97%D0%B0%D1%85%D1%96%D0%B4%D0%BD%D0%B5_(%D0%9D%D1%96%D0%BA%D0%BE%D0%BF%D0%BE%D0%BB%D1%8C%D1%81%D1%8C%D0%BA%D0%B8%D0%B9_%D1%80%D0%B0%D0%B9%D0%BE%D0%BD)" TargetMode="External"/><Relationship Id="rId124" Type="http://schemas.openxmlformats.org/officeDocument/2006/relationships/hyperlink" Target="http://uk.wikipedia.org/wiki/%D0%9C%D0%B8%D1%80%D0%BE%D0%BD%D1%96%D0%B2%D0%BA%D0%B0_(%D0%9D%D1%96%D0%BA%D0%BE%D0%BF%D0%BE%D0%BB%D1%8C%D1%81%D1%8C%D0%BA%D0%B8%D0%B9_%D1%80%D0%B0%D0%B9%D0%BE%D0%BD)" TargetMode="External"/><Relationship Id="rId310" Type="http://schemas.openxmlformats.org/officeDocument/2006/relationships/hyperlink" Target="http://uk.wikipedia.org/wiki/%D0%97%D0%B0%D0%BF%D0%BE%D1%80%D1%96%D0%B6%D0%B6%D1%8F" TargetMode="External"/><Relationship Id="rId70" Type="http://schemas.openxmlformats.org/officeDocument/2006/relationships/image" Target="media/image25.png"/><Relationship Id="rId91" Type="http://schemas.openxmlformats.org/officeDocument/2006/relationships/hyperlink" Target="http://traditions.org.ua/kalendarni-sviata/zymovyi-tsykl/1626-22-hrudnia-den-sviatoi-anny" TargetMode="External"/><Relationship Id="rId145" Type="http://schemas.openxmlformats.org/officeDocument/2006/relationships/hyperlink" Target="http://uk.wikipedia.org/wiki/%D0%9F%D1%96%D0%B4%D0%B3%D1%96%D1%80%D0%BD%D0%B5_(%D0%9D%D1%96%D0%BA%D0%BE%D0%BF%D0%BE%D0%BB%D1%8C%D1%81%D1%8C%D0%BA%D0%B8%D0%B9_%D1%80%D0%B0%D0%B9%D0%BE%D0%BD)" TargetMode="External"/><Relationship Id="rId166" Type="http://schemas.openxmlformats.org/officeDocument/2006/relationships/image" Target="media/image48.jpeg"/><Relationship Id="rId187" Type="http://schemas.openxmlformats.org/officeDocument/2006/relationships/hyperlink" Target="http://uk.wikipedia.org/wiki/%D0%9B%D0%BE%D0%B7%D0%B0" TargetMode="External"/><Relationship Id="rId1" Type="http://schemas.openxmlformats.org/officeDocument/2006/relationships/numbering" Target="numbering.xml"/><Relationship Id="rId212" Type="http://schemas.openxmlformats.org/officeDocument/2006/relationships/hyperlink" Target="http://uk.wikipedia.org/wiki/18_%D1%81%D1%82%D0%BE%D0%BB%D1%96%D1%82%D1%82%D1%8F" TargetMode="External"/><Relationship Id="rId233" Type="http://schemas.openxmlformats.org/officeDocument/2006/relationships/hyperlink" Target="http://uk.wikipedia.org/wiki/XIX" TargetMode="External"/><Relationship Id="rId254" Type="http://schemas.openxmlformats.org/officeDocument/2006/relationships/image" Target="media/image62.jpeg"/><Relationship Id="rId28" Type="http://schemas.openxmlformats.org/officeDocument/2006/relationships/hyperlink" Target="http://www.ukrtvory.com.ua/nt/nevidomi_avtory.html" TargetMode="External"/><Relationship Id="rId49" Type="http://schemas.openxmlformats.org/officeDocument/2006/relationships/image" Target="media/image15.jpeg"/><Relationship Id="rId114" Type="http://schemas.openxmlformats.org/officeDocument/2006/relationships/hyperlink" Target="http://uk.wikipedia.org/wiki/%D0%9A%D1%96%D1%80%D0%BE%D0%B2%D0%B5_(%D0%9D%D1%96%D0%BA%D0%BE%D0%BF%D0%BE%D0%BB%D1%8C%D1%81%D1%8C%D0%BA%D0%B8%D0%B9_%D1%80%D0%B0%D0%B9%D0%BE%D0%BD)" TargetMode="External"/><Relationship Id="rId275" Type="http://schemas.openxmlformats.org/officeDocument/2006/relationships/hyperlink" Target="http://img0.liveinternet.ru/images/attach/c/2/84/130/84130492_large_simvoluy_lyubvi.gif" TargetMode="External"/><Relationship Id="rId296" Type="http://schemas.openxmlformats.org/officeDocument/2006/relationships/image" Target="media/image90.jpeg"/><Relationship Id="rId300" Type="http://schemas.openxmlformats.org/officeDocument/2006/relationships/hyperlink" Target="http://uk.wikipedia.org/wiki/%D0%91%D0%B0%D0%BB%D0%BA%D0%B0%D0%BD%D0%B8" TargetMode="External"/><Relationship Id="rId60" Type="http://schemas.openxmlformats.org/officeDocument/2006/relationships/hyperlink" Target="http://uk.wikipedia.org/wiki/%D0%86%D0%BD%D0%B4%D0%BE%D1%94%D0%B2%D1%80%D0%BE%D0%BF%D0%B5%D0%B9%D1%86%D1%96" TargetMode="External"/><Relationship Id="rId81" Type="http://schemas.openxmlformats.org/officeDocument/2006/relationships/hyperlink" Target="http://portal.nikopol.net/city/kozacks2.jpg" TargetMode="External"/><Relationship Id="rId135" Type="http://schemas.openxmlformats.org/officeDocument/2006/relationships/hyperlink" Target="http://uk.wikipedia.org/wiki/%D0%9E%D1%85%D0%BE%D1%82%D0%BD%D0%B8%D1%87%D0%B5_(%D0%9D%D1%96%D0%BA%D0%BE%D0%BF%D0%BE%D0%BB%D1%8C%D1%81%D1%8C%D0%BA%D0%B8%D0%B9_%D1%80%D0%B0%D0%B9%D0%BE%D0%BD)" TargetMode="External"/><Relationship Id="rId156" Type="http://schemas.openxmlformats.org/officeDocument/2006/relationships/hyperlink" Target="http://uk.wikipedia.org/wiki/%D0%A8%D0%B0%D1%85%D1%82%D0%B0%D1%80_(%D1%81%D0%B5%D0%BB%D0%BE)" TargetMode="External"/><Relationship Id="rId177" Type="http://schemas.openxmlformats.org/officeDocument/2006/relationships/hyperlink" Target="http://uk.wikipedia.org/wiki/%D0%92%D0%B6%D0%B8%D1%82%D0%BE%D0%BA" TargetMode="External"/><Relationship Id="rId198" Type="http://schemas.openxmlformats.org/officeDocument/2006/relationships/hyperlink" Target="http://uk.wikipedia.org/wiki/%D0%A5%D0%86_%D1%81%D1%82%D0%BE%D0%BB%D1%96%D1%82%D1%82%D1%8F" TargetMode="External"/><Relationship Id="rId321" Type="http://schemas.openxmlformats.org/officeDocument/2006/relationships/image" Target="media/image95.jpeg"/><Relationship Id="rId202" Type="http://schemas.openxmlformats.org/officeDocument/2006/relationships/hyperlink" Target="http://uk.wikipedia.org/wiki/%D0%A5%D0%86_%D1%81%D1%82%D0%BE%D0%BB%D1%96%D1%82%D1%82%D1%8F" TargetMode="External"/><Relationship Id="rId223" Type="http://schemas.openxmlformats.org/officeDocument/2006/relationships/hyperlink" Target="http://uk.wikipedia.org/wiki/%D0%93%D0%B0%D0%BF%D1%82%D1%83%D0%B2%D0%B0%D0%BD%D0%BD%D1%8F" TargetMode="External"/><Relationship Id="rId244" Type="http://schemas.openxmlformats.org/officeDocument/2006/relationships/hyperlink" Target="http://uk.wikipedia.org/wiki/%D0%9C%D0%B0%D1%80%D0%BC%D1%83%D1%80" TargetMode="External"/><Relationship Id="rId18" Type="http://schemas.openxmlformats.org/officeDocument/2006/relationships/image" Target="media/image12.jpeg"/><Relationship Id="rId39" Type="http://schemas.openxmlformats.org/officeDocument/2006/relationships/hyperlink" Target="http://uk.wikipedia.org/wiki/%D0%9A%D1%83%D0%BF%D0%B0%D0%BB%D1%8C%D1%81%D1%8C%D0%BA%D1%96_%D0%BF%D1%96%D1%81%D0%BD%D1%96" TargetMode="External"/><Relationship Id="rId265" Type="http://schemas.openxmlformats.org/officeDocument/2006/relationships/hyperlink" Target="http://img0.liveinternet.ru/images/attach/c/2/84/130/84130486_large_Pisanki6.gif" TargetMode="External"/><Relationship Id="rId286" Type="http://schemas.openxmlformats.org/officeDocument/2006/relationships/image" Target="media/image80.jpeg"/><Relationship Id="rId50" Type="http://schemas.openxmlformats.org/officeDocument/2006/relationships/image" Target="media/image16.jpeg"/><Relationship Id="rId104" Type="http://schemas.openxmlformats.org/officeDocument/2006/relationships/hyperlink" Target="http://uk.wikipedia.org/wiki/%D0%97%D0%B2%D1%96%D0%B7%D0%B4%D0%B0" TargetMode="External"/><Relationship Id="rId125" Type="http://schemas.openxmlformats.org/officeDocument/2006/relationships/hyperlink" Target="http://uk.wikipedia.org/wiki/%D0%9C%D1%83%D1%81%D1%96%D1%97%D0%B2%D0%BA%D0%B0_(%D0%9D%D1%96%D0%BA%D0%BE%D0%BF%D0%BE%D0%BB%D1%8C%D1%81%D1%8C%D0%BA%D0%B8%D0%B9_%D1%80%D0%B0%D0%B9%D0%BE%D0%BD)" TargetMode="External"/><Relationship Id="rId146" Type="http://schemas.openxmlformats.org/officeDocument/2006/relationships/hyperlink" Target="http://uk.wikipedia.org/wiki/%D0%A1%D0%BE%D1%80%D0%BE%D1%87%D0%B8%D0%BD%D0%B5_(%D0%9D%D1%96%D0%BA%D0%BE%D0%BF%D0%BE%D0%BB%D1%8C%D1%81%D1%8C%D0%BA%D0%B8%D0%B9_%D1%80%D0%B0%D0%B9%D0%BE%D0%BD)" TargetMode="External"/><Relationship Id="rId167" Type="http://schemas.openxmlformats.org/officeDocument/2006/relationships/image" Target="media/image49.jpeg"/><Relationship Id="rId188" Type="http://schemas.openxmlformats.org/officeDocument/2006/relationships/hyperlink" Target="http://uk.wikipedia.org/wiki/%D0%A2%D0%BA%D0%B0%D0%BD%D0%B8%D0%BD%D0%B0" TargetMode="External"/><Relationship Id="rId311" Type="http://schemas.openxmlformats.org/officeDocument/2006/relationships/hyperlink" Target="http://uk.wikipedia.org/wiki/%D0%9A%D0%B8%D1%97%D0%B2" TargetMode="External"/><Relationship Id="rId71" Type="http://schemas.openxmlformats.org/officeDocument/2006/relationships/image" Target="media/image26.jpeg"/><Relationship Id="rId92" Type="http://schemas.openxmlformats.org/officeDocument/2006/relationships/hyperlink" Target="http://uk.wikipedia.org/wiki/%D0%86%D0%B2%D0%B0%D0%BD%D1%96%D0%B2%D0%BA%D0%B0_(%D0%9D%D1%96%D0%BA%D0%BE%D0%BF%D0%BE%D0%BB%D1%8C%D1%81%D1%8C%D0%BA%D0%B8%D0%B9_%D1%80%D0%B0%D0%B9%D0%BE%D0%BD)" TargetMode="External"/><Relationship Id="rId213" Type="http://schemas.openxmlformats.org/officeDocument/2006/relationships/hyperlink" Target="http://uk.wikipedia.org/wiki/%D0%9A%D0%B0%D1%87%D0%B0%D0%BD%D1%96%D0%B2%D0%BA%D0%B0" TargetMode="External"/><Relationship Id="rId234" Type="http://schemas.openxmlformats.org/officeDocument/2006/relationships/image" Target="media/image59.jpeg"/><Relationship Id="rId2" Type="http://schemas.openxmlformats.org/officeDocument/2006/relationships/styles" Target="styles.xml"/><Relationship Id="rId29" Type="http://schemas.openxmlformats.org/officeDocument/2006/relationships/hyperlink" Target="http://www.ukrtvory.com.ua/nt/obradovi_pisni.html" TargetMode="External"/><Relationship Id="rId255" Type="http://schemas.openxmlformats.org/officeDocument/2006/relationships/hyperlink" Target="http://img1.liveinternet.ru/images/attach/c/2/84/130/84130481_large_Pisanki1.gif" TargetMode="External"/><Relationship Id="rId276" Type="http://schemas.openxmlformats.org/officeDocument/2006/relationships/image" Target="media/image73.gif"/><Relationship Id="rId297" Type="http://schemas.openxmlformats.org/officeDocument/2006/relationships/hyperlink" Target="http://uk.wikipedia.org/wiki/%D0%9F%D1%80%D0%B8%D0%BA%D1%80%D0%B0%D1%81%D0%B8" TargetMode="External"/><Relationship Id="rId40" Type="http://schemas.openxmlformats.org/officeDocument/2006/relationships/hyperlink" Target="http://uk.wikipedia.org/w/index.php?title=%D0%9B%D1%96%D1%80%D0%B8%D1%87%D0%BD%D1%96_%D0%BF%D1%96%D1%81%D0%BD%D1%96&amp;action=edit&amp;redlink=1" TargetMode="External"/><Relationship Id="rId115" Type="http://schemas.openxmlformats.org/officeDocument/2006/relationships/hyperlink" Target="http://uk.wikipedia.org/wiki/%D0%9B%D0%B5%D0%B1%D0%B5%D0%B4%D0%B8%D0%BD%D1%81%D1%8C%D0%BA%D0%B5_(%D0%9D%D1%96%D0%BA%D0%BE%D0%BF%D0%BE%D0%BB%D1%8C%D1%81%D1%8C%D0%BA%D0%B8%D0%B9_%D1%80%D0%B0%D0%B9%D0%BE%D0%BD)" TargetMode="External"/><Relationship Id="rId136" Type="http://schemas.openxmlformats.org/officeDocument/2006/relationships/hyperlink" Target="http://uk.wikipedia.org/wiki/%D0%9F%D0%B0%D0%B2%D0%BB%D0%BE%D0%BF%D1%96%D0%BB%D0%BB%D1%8F" TargetMode="External"/><Relationship Id="rId157" Type="http://schemas.openxmlformats.org/officeDocument/2006/relationships/hyperlink" Target="http://uk.wikipedia.org/wiki/%D0%A8%D0%B5%D0%B2%D1%87%D0%B5%D0%BD%D0%BA%D0%BE%D0%B2%D0%B5_(%D0%9D%D1%96%D0%BA%D0%BE%D0%BF%D0%BE%D0%BB%D1%8C%D1%81%D1%8C%D0%BA%D0%B8%D0%B9_%D1%80%D0%B0%D0%B9%D0%BE%D0%BD)" TargetMode="External"/><Relationship Id="rId178" Type="http://schemas.openxmlformats.org/officeDocument/2006/relationships/hyperlink" Target="http://uk.wikipedia.org/wiki/%D0%95%D1%81%D1%82%D0%B5%D1%82%D0%B8%D0%BA%D0%B0" TargetMode="External"/><Relationship Id="rId301" Type="http://schemas.openxmlformats.org/officeDocument/2006/relationships/hyperlink" Target="http://uk.wikipedia.org/wiki/%D0%A1%D0%BB%D0%BE%D0%B2%27%D1%8F%D0%BD%D0%B8" TargetMode="External"/><Relationship Id="rId322" Type="http://schemas.openxmlformats.org/officeDocument/2006/relationships/footer" Target="footer1.xml"/><Relationship Id="rId61" Type="http://schemas.openxmlformats.org/officeDocument/2006/relationships/hyperlink" Target="http://uk.wikipedia.org/wiki/%D0%94%D1%96%D0%B0%D1%81%D0%BF%D0%BE%D1%80%D0%B0" TargetMode="External"/><Relationship Id="rId82" Type="http://schemas.openxmlformats.org/officeDocument/2006/relationships/image" Target="media/image34.jpeg"/><Relationship Id="rId199" Type="http://schemas.openxmlformats.org/officeDocument/2006/relationships/hyperlink" Target="http://uk.wikipedia.org/wiki/%D0%A5%D0%86%D0%86_%D1%81%D1%82%D0%BE%D0%BB%D1%96%D1%82%D1%82%D1%8F" TargetMode="External"/><Relationship Id="rId203" Type="http://schemas.openxmlformats.org/officeDocument/2006/relationships/hyperlink" Target="http://uk.wikipedia.org/wiki/%D0%A0%D1%83%D1%81%D1%8C" TargetMode="External"/><Relationship Id="rId19" Type="http://schemas.openxmlformats.org/officeDocument/2006/relationships/hyperlink" Target="http://www.ukrtvory.com.ua/nt/narodni_dumy.html" TargetMode="External"/><Relationship Id="rId224" Type="http://schemas.openxmlformats.org/officeDocument/2006/relationships/hyperlink" Target="http://uk.wikipedia.org/wiki/%D0%91%D1%96%D1%81%D0%B5%D1%80" TargetMode="External"/><Relationship Id="rId245" Type="http://schemas.openxmlformats.org/officeDocument/2006/relationships/hyperlink" Target="http://uk.wikipedia.org/wiki/%D0%9A%D0%B8%D0%BB%D0%B8%D0%BC" TargetMode="External"/><Relationship Id="rId266" Type="http://schemas.openxmlformats.org/officeDocument/2006/relationships/image" Target="media/image68.gif"/><Relationship Id="rId287" Type="http://schemas.openxmlformats.org/officeDocument/2006/relationships/image" Target="media/image8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verstka\verteknizhka.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verteknizhka</Template>
  <TotalTime>25</TotalTime>
  <Pages>1</Pages>
  <Words>43308</Words>
  <Characters>246857</Characters>
  <Application>Microsoft Office Word</Application>
  <DocSecurity>0</DocSecurity>
  <Lines>2057</Lines>
  <Paragraphs>579</Paragraphs>
  <ScaleCrop>false</ScaleCrop>
  <HeadingPairs>
    <vt:vector size="2" baseType="variant">
      <vt:variant>
        <vt:lpstr>Название</vt:lpstr>
      </vt:variant>
      <vt:variant>
        <vt:i4>1</vt:i4>
      </vt:variant>
    </vt:vector>
  </HeadingPairs>
  <TitlesOfParts>
    <vt:vector size="1" baseType="lpstr">
      <vt:lpstr/>
    </vt:vector>
  </TitlesOfParts>
  <Company>STEL</Company>
  <LinksUpToDate>false</LinksUpToDate>
  <CharactersWithSpaces>289586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orlov_aa</dc:creator>
  <cp:keywords/>
  <cp:lastModifiedBy>user</cp:lastModifiedBy>
  <cp:revision>10</cp:revision>
  <dcterms:created xsi:type="dcterms:W3CDTF">2013-03-05T06:08:00Z</dcterms:created>
  <dcterms:modified xsi:type="dcterms:W3CDTF">2017-11-27T06:42:00Z</dcterms:modified>
</cp:coreProperties>
</file>