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>
    <v:background id="_x0000_s1025" o:bwmode="white" fillcolor="white [3212]" o:targetscreensize="1024,768">
      <v:fill color2="#c0504d [3205]" recolor="t" focusposition=".5,.5" focussize="" type="gradientRadial"/>
    </v:background>
  </w:background>
  <w:body>
    <w:p w:rsidR="00C20EE4" w:rsidRDefault="00C20EE4" w:rsidP="009E5E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0EE4" w:rsidRDefault="00C20EE4" w:rsidP="009E5E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ED4" w:rsidRPr="00067442" w:rsidRDefault="009E5ED4" w:rsidP="008B3E1E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60B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83FBC" w:rsidRPr="00A83FB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                                             </w:t>
      </w:r>
      <w:r w:rsidR="00A83FB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                   </w:t>
      </w:r>
      <w:r w:rsidR="00A83FBC" w:rsidRPr="00A83FB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F760B8">
        <w:rPr>
          <w:rFonts w:ascii="Times New Roman" w:hAnsi="Times New Roman" w:cs="Times New Roman"/>
          <w:b/>
          <w:i/>
          <w:sz w:val="24"/>
          <w:szCs w:val="24"/>
        </w:rPr>
        <w:t>Якби комп’ютер не був винайдений</w:t>
      </w:r>
    </w:p>
    <w:p w:rsidR="007A2E04" w:rsidRPr="007A2E04" w:rsidRDefault="00A83FBC" w:rsidP="008B3E1E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3FB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                                                                           </w:t>
      </w:r>
      <w:r w:rsidR="007A2E04">
        <w:rPr>
          <w:rFonts w:ascii="Times New Roman" w:hAnsi="Times New Roman" w:cs="Times New Roman"/>
          <w:b/>
          <w:i/>
          <w:sz w:val="24"/>
          <w:szCs w:val="24"/>
        </w:rPr>
        <w:t>як універсальний технічний пристрій,</w:t>
      </w:r>
    </w:p>
    <w:p w:rsidR="009E5ED4" w:rsidRPr="00F760B8" w:rsidRDefault="00A83FBC" w:rsidP="008B3E1E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3FB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                      </w:t>
      </w:r>
      <w:r w:rsidR="009E5ED4" w:rsidRPr="00F760B8">
        <w:rPr>
          <w:rFonts w:ascii="Times New Roman" w:hAnsi="Times New Roman" w:cs="Times New Roman"/>
          <w:b/>
          <w:i/>
          <w:sz w:val="24"/>
          <w:szCs w:val="24"/>
        </w:rPr>
        <w:t>його слід було б винайти спеціально</w:t>
      </w:r>
    </w:p>
    <w:p w:rsidR="009E5ED4" w:rsidRPr="00F760B8" w:rsidRDefault="00A83FBC" w:rsidP="008B3E1E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3FB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                      </w:t>
      </w:r>
      <w:r w:rsidR="009E5ED4" w:rsidRPr="00F760B8">
        <w:rPr>
          <w:rFonts w:ascii="Times New Roman" w:hAnsi="Times New Roman" w:cs="Times New Roman"/>
          <w:b/>
          <w:i/>
          <w:sz w:val="24"/>
          <w:szCs w:val="24"/>
        </w:rPr>
        <w:t xml:space="preserve">для цілей освіти.      </w:t>
      </w:r>
    </w:p>
    <w:p w:rsidR="00CB289B" w:rsidRDefault="00A83FBC" w:rsidP="008B3E1E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3FBC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                                                                                                                 </w:t>
      </w:r>
      <w:r w:rsidR="00CB289B" w:rsidRPr="00F760B8">
        <w:rPr>
          <w:rFonts w:ascii="Times New Roman" w:hAnsi="Times New Roman" w:cs="Times New Roman"/>
          <w:b/>
          <w:i/>
          <w:sz w:val="24"/>
          <w:szCs w:val="24"/>
        </w:rPr>
        <w:t>Ентоні Маллан</w:t>
      </w:r>
    </w:p>
    <w:p w:rsidR="00FB0F40" w:rsidRPr="00F760B8" w:rsidRDefault="00FB0F40" w:rsidP="008B3E1E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74837" w:rsidRDefault="00D443C9" w:rsidP="008233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умовах</w:t>
      </w:r>
      <w:r w:rsidR="003A7899" w:rsidRPr="00D15505">
        <w:rPr>
          <w:rFonts w:ascii="Times New Roman" w:hAnsi="Times New Roman" w:cs="Times New Roman"/>
          <w:sz w:val="24"/>
          <w:szCs w:val="24"/>
        </w:rPr>
        <w:t xml:space="preserve">, коли технологічний світ сучасного суспільства щоденно змінюється та розвивається, </w:t>
      </w:r>
      <w:r w:rsidR="00D157B9" w:rsidRPr="00D15505">
        <w:rPr>
          <w:rFonts w:ascii="Times New Roman" w:hAnsi="Times New Roman" w:cs="Times New Roman"/>
          <w:sz w:val="24"/>
          <w:szCs w:val="24"/>
        </w:rPr>
        <w:t xml:space="preserve">а комп’ютерні технології </w:t>
      </w:r>
      <w:r w:rsidR="003A7899" w:rsidRPr="00D15505">
        <w:rPr>
          <w:rFonts w:ascii="Times New Roman" w:hAnsi="Times New Roman" w:cs="Times New Roman"/>
          <w:sz w:val="24"/>
          <w:szCs w:val="24"/>
        </w:rPr>
        <w:t xml:space="preserve"> стають все простішими у користуванні</w:t>
      </w:r>
      <w:r w:rsidR="006B1AB9" w:rsidRPr="00D15505">
        <w:rPr>
          <w:rFonts w:ascii="Times New Roman" w:hAnsi="Times New Roman" w:cs="Times New Roman"/>
          <w:sz w:val="24"/>
          <w:szCs w:val="24"/>
        </w:rPr>
        <w:t xml:space="preserve"> та </w:t>
      </w:r>
      <w:r w:rsidR="00D157B9" w:rsidRPr="009933E4">
        <w:rPr>
          <w:rFonts w:ascii="Times New Roman" w:hAnsi="Times New Roman" w:cs="Times New Roman"/>
          <w:sz w:val="24"/>
          <w:szCs w:val="24"/>
        </w:rPr>
        <w:t>спрямовуються</w:t>
      </w:r>
      <w:r w:rsidR="003A7899" w:rsidRPr="00D15505">
        <w:rPr>
          <w:rFonts w:ascii="Times New Roman" w:hAnsi="Times New Roman" w:cs="Times New Roman"/>
          <w:sz w:val="24"/>
          <w:szCs w:val="24"/>
        </w:rPr>
        <w:t xml:space="preserve"> на зберігання значних обсягів</w:t>
      </w:r>
      <w:r w:rsidR="00D157B9" w:rsidRPr="00D15505">
        <w:rPr>
          <w:rFonts w:ascii="Times New Roman" w:hAnsi="Times New Roman" w:cs="Times New Roman"/>
          <w:sz w:val="24"/>
          <w:szCs w:val="24"/>
        </w:rPr>
        <w:t xml:space="preserve"> інформації</w:t>
      </w:r>
      <w:r w:rsidR="003A7899" w:rsidRPr="00D15505">
        <w:rPr>
          <w:rFonts w:ascii="Times New Roman" w:hAnsi="Times New Roman" w:cs="Times New Roman"/>
          <w:sz w:val="24"/>
          <w:szCs w:val="24"/>
        </w:rPr>
        <w:t xml:space="preserve"> , призначені </w:t>
      </w:r>
      <w:r w:rsidR="00D157B9" w:rsidRPr="00D15505">
        <w:rPr>
          <w:rFonts w:ascii="Times New Roman" w:hAnsi="Times New Roman" w:cs="Times New Roman"/>
          <w:sz w:val="24"/>
          <w:szCs w:val="24"/>
        </w:rPr>
        <w:t xml:space="preserve">для того, щоб людина  мала змогу </w:t>
      </w:r>
      <w:r w:rsidR="003A7899" w:rsidRPr="00D15505">
        <w:rPr>
          <w:rFonts w:ascii="Times New Roman" w:hAnsi="Times New Roman" w:cs="Times New Roman"/>
          <w:sz w:val="24"/>
          <w:szCs w:val="24"/>
        </w:rPr>
        <w:t>використовувати їх для власних навчальних, професійних</w:t>
      </w:r>
      <w:r w:rsidR="00D157B9" w:rsidRPr="00D15505">
        <w:rPr>
          <w:rFonts w:ascii="Times New Roman" w:hAnsi="Times New Roman" w:cs="Times New Roman"/>
          <w:sz w:val="24"/>
          <w:szCs w:val="24"/>
        </w:rPr>
        <w:t xml:space="preserve"> потреб та організації дозвілля,  особливої актуальності набуває проблема впровадження</w:t>
      </w:r>
      <w:r w:rsidR="000F6AAB" w:rsidRPr="00D15505">
        <w:rPr>
          <w:rFonts w:ascii="Times New Roman" w:hAnsi="Times New Roman" w:cs="Times New Roman"/>
          <w:sz w:val="24"/>
          <w:szCs w:val="24"/>
        </w:rPr>
        <w:t>інформаційно-комунікаційних технол</w:t>
      </w:r>
      <w:r w:rsidR="006B1AB9" w:rsidRPr="00D15505">
        <w:rPr>
          <w:rFonts w:ascii="Times New Roman" w:hAnsi="Times New Roman" w:cs="Times New Roman"/>
          <w:sz w:val="24"/>
          <w:szCs w:val="24"/>
        </w:rPr>
        <w:t>огій (ІКТ) у систему сучасної  о</w:t>
      </w:r>
      <w:r>
        <w:rPr>
          <w:rFonts w:ascii="Times New Roman" w:hAnsi="Times New Roman" w:cs="Times New Roman"/>
          <w:sz w:val="24"/>
          <w:szCs w:val="24"/>
        </w:rPr>
        <w:t>світи</w:t>
      </w:r>
      <w:r w:rsidR="006B1AB9" w:rsidRPr="00D15505">
        <w:rPr>
          <w:rFonts w:ascii="Times New Roman" w:hAnsi="Times New Roman" w:cs="Times New Roman"/>
          <w:sz w:val="24"/>
          <w:szCs w:val="24"/>
        </w:rPr>
        <w:t>.</w:t>
      </w:r>
    </w:p>
    <w:p w:rsidR="001649F5" w:rsidRDefault="000F6AAB" w:rsidP="008233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505">
        <w:rPr>
          <w:rFonts w:ascii="Times New Roman" w:hAnsi="Times New Roman" w:cs="Times New Roman"/>
          <w:sz w:val="24"/>
          <w:szCs w:val="24"/>
        </w:rPr>
        <w:t>Відповідно до  Закону України «Про Національну пр</w:t>
      </w:r>
      <w:r w:rsidR="003A7899" w:rsidRPr="00D15505">
        <w:rPr>
          <w:rFonts w:ascii="Times New Roman" w:hAnsi="Times New Roman" w:cs="Times New Roman"/>
          <w:sz w:val="24"/>
          <w:szCs w:val="24"/>
        </w:rPr>
        <w:t>ограму інформатизації», Державної програми</w:t>
      </w:r>
      <w:r w:rsidRPr="00D15505">
        <w:rPr>
          <w:rFonts w:ascii="Times New Roman" w:hAnsi="Times New Roman" w:cs="Times New Roman"/>
          <w:sz w:val="24"/>
          <w:szCs w:val="24"/>
        </w:rPr>
        <w:t xml:space="preserve"> України «Інформаційні та комунікаційні технол</w:t>
      </w:r>
      <w:r w:rsidR="003A7899" w:rsidRPr="00D15505">
        <w:rPr>
          <w:rFonts w:ascii="Times New Roman" w:hAnsi="Times New Roman" w:cs="Times New Roman"/>
          <w:sz w:val="24"/>
          <w:szCs w:val="24"/>
        </w:rPr>
        <w:t>огії в освіті і науці», Державної цільової соціальної програми</w:t>
      </w:r>
      <w:r w:rsidRPr="00D15505">
        <w:rPr>
          <w:rFonts w:ascii="Times New Roman" w:hAnsi="Times New Roman" w:cs="Times New Roman"/>
          <w:sz w:val="24"/>
          <w:szCs w:val="24"/>
        </w:rPr>
        <w:t xml:space="preserve"> впровадження в навчально-виховний процес загальноосвітніх навчальних закладів інформаційно-комунікаційних технологій «Сто відсотків», </w:t>
      </w:r>
      <w:r w:rsidR="003A7899" w:rsidRPr="00D15505">
        <w:rPr>
          <w:rFonts w:ascii="Times New Roman" w:hAnsi="Times New Roman" w:cs="Times New Roman"/>
          <w:sz w:val="24"/>
          <w:szCs w:val="24"/>
        </w:rPr>
        <w:t>о</w:t>
      </w:r>
      <w:r w:rsidRPr="00D15505">
        <w:rPr>
          <w:rFonts w:ascii="Times New Roman" w:hAnsi="Times New Roman" w:cs="Times New Roman"/>
          <w:sz w:val="24"/>
          <w:szCs w:val="24"/>
        </w:rPr>
        <w:t>дним із шляхів</w:t>
      </w:r>
      <w:r w:rsidR="00374837" w:rsidRPr="00D15505">
        <w:rPr>
          <w:rFonts w:ascii="Times New Roman" w:hAnsi="Times New Roman" w:cs="Times New Roman"/>
          <w:sz w:val="24"/>
          <w:szCs w:val="24"/>
        </w:rPr>
        <w:t xml:space="preserve"> розвитку сучасної освіти в умовах європейської інтеграціїє </w:t>
      </w:r>
      <w:r w:rsidR="00A96CC5" w:rsidRPr="00A96CC5">
        <w:rPr>
          <w:rFonts w:ascii="Times New Roman" w:hAnsi="Times New Roman" w:cs="Times New Roman"/>
          <w:sz w:val="24"/>
          <w:szCs w:val="24"/>
        </w:rPr>
        <w:t>застосування</w:t>
      </w:r>
      <w:r w:rsidRPr="00A96CC5">
        <w:rPr>
          <w:rFonts w:ascii="Times New Roman" w:hAnsi="Times New Roman" w:cs="Times New Roman"/>
          <w:sz w:val="24"/>
          <w:szCs w:val="24"/>
        </w:rPr>
        <w:t>інформац</w:t>
      </w:r>
      <w:r w:rsidR="00374837" w:rsidRPr="00A96CC5">
        <w:rPr>
          <w:rFonts w:ascii="Times New Roman" w:hAnsi="Times New Roman" w:cs="Times New Roman"/>
          <w:sz w:val="24"/>
          <w:szCs w:val="24"/>
        </w:rPr>
        <w:t>ійно-комуні</w:t>
      </w:r>
      <w:r w:rsidR="00A96CC5">
        <w:rPr>
          <w:rFonts w:ascii="Times New Roman" w:hAnsi="Times New Roman" w:cs="Times New Roman"/>
          <w:sz w:val="24"/>
          <w:szCs w:val="24"/>
        </w:rPr>
        <w:t xml:space="preserve">каційних технологій у навчальному процесі </w:t>
      </w:r>
      <w:r w:rsidRPr="00A96CC5">
        <w:rPr>
          <w:rFonts w:ascii="Times New Roman" w:hAnsi="Times New Roman" w:cs="Times New Roman"/>
          <w:sz w:val="24"/>
          <w:szCs w:val="24"/>
        </w:rPr>
        <w:t>та використання</w:t>
      </w:r>
      <w:r w:rsidRPr="00D15505">
        <w:rPr>
          <w:rFonts w:ascii="Times New Roman" w:hAnsi="Times New Roman" w:cs="Times New Roman"/>
          <w:sz w:val="24"/>
          <w:szCs w:val="24"/>
        </w:rPr>
        <w:t xml:space="preserve"> електронних освітніх ресурсів. </w:t>
      </w:r>
    </w:p>
    <w:p w:rsidR="00374837" w:rsidRPr="00067442" w:rsidRDefault="007071A7" w:rsidP="0082339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0F38">
        <w:rPr>
          <w:rFonts w:ascii="Times New Roman" w:hAnsi="Times New Roman" w:cs="Times New Roman"/>
          <w:sz w:val="24"/>
          <w:szCs w:val="24"/>
        </w:rPr>
        <w:t>Інформатизація освіти - один з основни</w:t>
      </w:r>
      <w:r w:rsidR="00113233" w:rsidRPr="00200F38">
        <w:rPr>
          <w:rFonts w:ascii="Times New Roman" w:hAnsi="Times New Roman" w:cs="Times New Roman"/>
          <w:sz w:val="24"/>
          <w:szCs w:val="24"/>
        </w:rPr>
        <w:t>х напрямів процесу реформування школи</w:t>
      </w:r>
      <w:r w:rsidRPr="00200F38">
        <w:rPr>
          <w:rFonts w:ascii="Times New Roman" w:hAnsi="Times New Roman" w:cs="Times New Roman"/>
          <w:sz w:val="24"/>
          <w:szCs w:val="24"/>
        </w:rPr>
        <w:t xml:space="preserve">, </w:t>
      </w:r>
      <w:r w:rsidRPr="00067442">
        <w:rPr>
          <w:rFonts w:ascii="Times New Roman" w:hAnsi="Times New Roman" w:cs="Times New Roman"/>
          <w:sz w:val="24"/>
          <w:szCs w:val="24"/>
        </w:rPr>
        <w:t>продиктований потребами сучасного суспільства, у якому головним рушієм про</w:t>
      </w:r>
      <w:r w:rsidR="00113233" w:rsidRPr="00067442">
        <w:rPr>
          <w:rFonts w:ascii="Times New Roman" w:hAnsi="Times New Roman" w:cs="Times New Roman"/>
          <w:sz w:val="24"/>
          <w:szCs w:val="24"/>
        </w:rPr>
        <w:t xml:space="preserve">гресу є індивідуальний розвиток </w:t>
      </w:r>
      <w:r w:rsidRPr="00067442">
        <w:rPr>
          <w:rFonts w:ascii="Times New Roman" w:hAnsi="Times New Roman" w:cs="Times New Roman"/>
          <w:sz w:val="24"/>
          <w:szCs w:val="24"/>
        </w:rPr>
        <w:t>особистості</w:t>
      </w:r>
      <w:r w:rsidR="00200F38" w:rsidRPr="00067442">
        <w:rPr>
          <w:rFonts w:ascii="Times New Roman" w:hAnsi="Times New Roman" w:cs="Times New Roman"/>
          <w:sz w:val="24"/>
          <w:szCs w:val="24"/>
        </w:rPr>
        <w:t>.</w:t>
      </w:r>
      <w:r w:rsidR="00067442" w:rsidRPr="008233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0F38" w:rsidRPr="00067442">
        <w:rPr>
          <w:rFonts w:ascii="Times New Roman" w:hAnsi="Times New Roman" w:cs="Times New Roman"/>
          <w:sz w:val="24"/>
          <w:szCs w:val="24"/>
        </w:rPr>
        <w:t xml:space="preserve">ІКТ-компетентність дозволить людині бути успішною в сучасному інформаційному просторі, </w:t>
      </w:r>
      <w:r w:rsidR="00200F38" w:rsidRPr="000674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оперувати і управляти інформацією, швидко приймати рішення, пристосовуватись до потреб ринку праці (формувати основні життєві компетенції).</w:t>
      </w:r>
    </w:p>
    <w:p w:rsidR="00F760B8" w:rsidRPr="00067442" w:rsidRDefault="00F760B8" w:rsidP="0006744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7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Інформаційно-цифрова</w:t>
      </w:r>
      <w:r w:rsidR="00067442" w:rsidRPr="00067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67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компетентність</w:t>
      </w:r>
      <w:r w:rsidR="00067442" w:rsidRPr="00067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674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передбачає:</w:t>
      </w:r>
    </w:p>
    <w:p w:rsidR="004E4AD0" w:rsidRPr="00067442" w:rsidRDefault="004E4AD0" w:rsidP="00067442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760B8" w:rsidRPr="00067442" w:rsidRDefault="00F760B8" w:rsidP="00067442">
      <w:pPr>
        <w:pStyle w:val="a8"/>
        <w:numPr>
          <w:ilvl w:val="0"/>
          <w:numId w:val="19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Критичне</w:t>
      </w:r>
      <w:r w:rsidR="00067442"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застосування</w:t>
      </w:r>
      <w:r w:rsidR="00067442"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інформаційно-комунікаційних</w:t>
      </w:r>
      <w:r w:rsidR="00067442"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технологій (ІКТ) для створення, пошуку, обробки, обміну</w:t>
      </w:r>
      <w:r w:rsidR="00067442"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інформацією</w:t>
      </w:r>
    </w:p>
    <w:p w:rsidR="004E4AD0" w:rsidRPr="00067442" w:rsidRDefault="004E4AD0" w:rsidP="00067442">
      <w:pPr>
        <w:pStyle w:val="a8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760B8" w:rsidRPr="00067442" w:rsidRDefault="00F760B8" w:rsidP="00067442">
      <w:pPr>
        <w:pStyle w:val="a8"/>
        <w:numPr>
          <w:ilvl w:val="0"/>
          <w:numId w:val="19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Інформаційну й медіа-грамотність</w:t>
      </w:r>
    </w:p>
    <w:p w:rsidR="004E4AD0" w:rsidRPr="00067442" w:rsidRDefault="004E4AD0" w:rsidP="00067442">
      <w:pPr>
        <w:pStyle w:val="a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E4AD0" w:rsidRPr="00067442" w:rsidRDefault="004E4AD0" w:rsidP="00067442">
      <w:pPr>
        <w:pStyle w:val="a8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760B8" w:rsidRPr="00067442" w:rsidRDefault="00F760B8" w:rsidP="00067442">
      <w:pPr>
        <w:pStyle w:val="a8"/>
        <w:numPr>
          <w:ilvl w:val="0"/>
          <w:numId w:val="19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Основи</w:t>
      </w:r>
      <w:r w:rsidR="00067442" w:rsidRPr="000674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програмування, алгоритмічне</w:t>
      </w:r>
      <w:r w:rsidR="00067442" w:rsidRPr="000674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мислення, роботи з базами даних, навички</w:t>
      </w:r>
      <w:r w:rsidR="00067442" w:rsidRPr="000674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безп</w:t>
      </w:r>
      <w:r w:rsidR="00D443C9"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еки в Інтернеті</w:t>
      </w:r>
    </w:p>
    <w:p w:rsidR="004E4AD0" w:rsidRPr="00067442" w:rsidRDefault="004E4AD0" w:rsidP="00067442">
      <w:pPr>
        <w:pStyle w:val="a8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760B8" w:rsidRPr="00067442" w:rsidRDefault="00F760B8" w:rsidP="00067442">
      <w:pPr>
        <w:pStyle w:val="a8"/>
        <w:numPr>
          <w:ilvl w:val="0"/>
          <w:numId w:val="19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Розуміння</w:t>
      </w:r>
      <w:r w:rsidR="00067442" w:rsidRPr="000674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етики</w:t>
      </w:r>
      <w:r w:rsidR="00067442" w:rsidRPr="000674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роботи з інформацією (авторське право, інтелектуальна</w:t>
      </w:r>
      <w:r w:rsidR="00067442" w:rsidRPr="000674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власність</w:t>
      </w:r>
      <w:r w:rsidR="00067442" w:rsidRPr="0006744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0674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тощо).</w:t>
      </w:r>
    </w:p>
    <w:p w:rsidR="00F760B8" w:rsidRPr="00067442" w:rsidRDefault="00F760B8" w:rsidP="00067442">
      <w:pPr>
        <w:pStyle w:val="a3"/>
      </w:pPr>
    </w:p>
    <w:p w:rsidR="00F94B22" w:rsidRPr="00067442" w:rsidRDefault="00F94B22" w:rsidP="00067442">
      <w:pPr>
        <w:spacing w:after="2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F38" w:rsidRDefault="002C2EDC" w:rsidP="00067442">
      <w:pPr>
        <w:spacing w:after="26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442">
        <w:rPr>
          <w:rFonts w:ascii="Times New Roman" w:eastAsia="Times New Roman" w:hAnsi="Times New Roman" w:cs="Times New Roman"/>
          <w:sz w:val="24"/>
          <w:szCs w:val="24"/>
          <w:lang w:eastAsia="ru-RU"/>
        </w:rPr>
        <w:t>Сьогодні ш</w:t>
      </w:r>
      <w:r w:rsidR="00200F38" w:rsidRPr="000674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кола має стати найважливішим фактором формування</w:t>
      </w:r>
      <w:r w:rsidR="00200F38" w:rsidRPr="00A43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нових сучасних життєвих ус</w:t>
      </w:r>
      <w:r w:rsidR="00A96C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тановок особистості. Це  </w:t>
      </w:r>
      <w:r w:rsidR="00200F38" w:rsidRPr="00A43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під силу лише тим учителям, які</w:t>
      </w:r>
      <w:r w:rsidR="00541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здатні не тільки "завантажувати</w:t>
      </w:r>
      <w:r w:rsidR="00200F38" w:rsidRPr="00A43744">
        <w:rPr>
          <w:rFonts w:ascii="Times New Roman" w:eastAsia="Times New Roman" w:hAnsi="Times New Roman" w:cs="Times New Roman"/>
          <w:sz w:val="24"/>
          <w:szCs w:val="24"/>
          <w:lang w:eastAsia="ru-RU"/>
        </w:rPr>
        <w:t>" пам’ять учнів, а й формувати їх компетентності</w:t>
      </w:r>
      <w:r w:rsidR="00A43744" w:rsidRPr="00A437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3957" w:rsidRPr="00141D07" w:rsidRDefault="00141D07" w:rsidP="008B3E1E">
      <w:pPr>
        <w:pStyle w:val="a3"/>
        <w:jc w:val="both"/>
        <w:rPr>
          <w:rFonts w:ascii="Times New Roman" w:hAnsi="Times New Roman" w:cs="Times New Roman"/>
          <w:bCs/>
          <w:i/>
          <w:color w:val="1F497D" w:themeColor="text2"/>
          <w:sz w:val="24"/>
          <w:szCs w:val="24"/>
        </w:rPr>
      </w:pPr>
      <w:r w:rsidRPr="00141D07">
        <w:rPr>
          <w:rFonts w:ascii="Times New Roman" w:hAnsi="Times New Roman" w:cs="Times New Roman"/>
          <w:bCs/>
          <w:i/>
          <w:color w:val="1F497D" w:themeColor="text2"/>
          <w:sz w:val="24"/>
          <w:szCs w:val="24"/>
        </w:rPr>
        <w:lastRenderedPageBreak/>
        <w:t>.</w:t>
      </w:r>
    </w:p>
    <w:p w:rsidR="009933E4" w:rsidRDefault="00D922B8" w:rsidP="008B3E1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oundrect id="_x0000_s1089" style="position:absolute;left:0;text-align:left;margin-left:174.65pt;margin-top:11.3pt;width:281.4pt;height:107.55pt;z-index:251716608" arcsize="10923f" fillcolor="white [3201]" strokecolor="#9bbb59 [3206]" strokeweight="5pt">
            <v:stroke linestyle="thickThin"/>
            <v:shadow color="#868686"/>
            <v:textbox>
              <w:txbxContent>
                <w:p w:rsidR="007513DF" w:rsidRPr="004E4AD0" w:rsidRDefault="00F94B22" w:rsidP="00067442">
                  <w:pPr>
                    <w:pStyle w:val="a3"/>
                    <w:jc w:val="both"/>
                    <w:rPr>
                      <w:color w:val="17365D" w:themeColor="text2" w:themeShade="BF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color w:val="17365D" w:themeColor="text2" w:themeShade="BF"/>
                      <w:sz w:val="24"/>
                      <w:szCs w:val="24"/>
                    </w:rPr>
                    <w:t>Компетентність</w:t>
                  </w:r>
                  <w:r w:rsidR="00067442" w:rsidRPr="00067442">
                    <w:rPr>
                      <w:rFonts w:ascii="Times New Roman" w:hAnsi="Times New Roman" w:cs="Times New Roman"/>
                      <w:bCs/>
                      <w:i/>
                      <w:color w:val="17365D" w:themeColor="text2" w:themeShade="BF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i/>
                      <w:color w:val="17365D" w:themeColor="text2" w:themeShade="BF"/>
                      <w:sz w:val="24"/>
                      <w:szCs w:val="24"/>
                    </w:rPr>
                    <w:t>-</w:t>
                  </w:r>
                  <w:r w:rsidR="00067442" w:rsidRPr="00067442">
                    <w:rPr>
                      <w:rFonts w:ascii="Times New Roman" w:hAnsi="Times New Roman" w:cs="Times New Roman"/>
                      <w:bCs/>
                      <w:i/>
                      <w:color w:val="17365D" w:themeColor="text2" w:themeShade="BF"/>
                      <w:sz w:val="24"/>
                      <w:szCs w:val="24"/>
                      <w:lang w:val="ru-RU"/>
                    </w:rPr>
                    <w:t xml:space="preserve"> </w:t>
                  </w:r>
                  <w:r w:rsidR="007513DF" w:rsidRPr="004E4AD0">
                    <w:rPr>
                      <w:rFonts w:ascii="Times New Roman" w:hAnsi="Times New Roman" w:cs="Times New Roman"/>
                      <w:bCs/>
                      <w:i/>
                      <w:color w:val="17365D" w:themeColor="text2" w:themeShade="BF"/>
                      <w:sz w:val="24"/>
                      <w:szCs w:val="24"/>
                    </w:rPr>
                    <w:t>це здатність розв’язуват</w:t>
                  </w:r>
                  <w:r w:rsidR="00067442">
                    <w:rPr>
                      <w:rFonts w:ascii="Times New Roman" w:hAnsi="Times New Roman" w:cs="Times New Roman"/>
                      <w:bCs/>
                      <w:i/>
                      <w:color w:val="17365D" w:themeColor="text2" w:themeShade="BF"/>
                      <w:sz w:val="24"/>
                      <w:szCs w:val="24"/>
                    </w:rPr>
                    <w:t>и проблеми не лише за допомогою</w:t>
                  </w:r>
                  <w:r w:rsidR="00067442" w:rsidRPr="00067442">
                    <w:rPr>
                      <w:rFonts w:ascii="Times New Roman" w:hAnsi="Times New Roman" w:cs="Times New Roman"/>
                      <w:bCs/>
                      <w:i/>
                      <w:color w:val="17365D" w:themeColor="text2" w:themeShade="BF"/>
                      <w:sz w:val="24"/>
                      <w:szCs w:val="24"/>
                      <w:lang w:val="ru-RU"/>
                    </w:rPr>
                    <w:t xml:space="preserve"> </w:t>
                  </w:r>
                  <w:r w:rsidR="007513DF" w:rsidRPr="004E4AD0">
                    <w:rPr>
                      <w:rFonts w:ascii="Times New Roman" w:hAnsi="Times New Roman" w:cs="Times New Roman"/>
                      <w:bCs/>
                      <w:i/>
                      <w:color w:val="17365D" w:themeColor="text2" w:themeShade="BF"/>
                      <w:sz w:val="24"/>
                      <w:szCs w:val="24"/>
                    </w:rPr>
                    <w:t>володіння готовою інформацією, а й інтенсивною участю розуму, досвіду та  творчих</w:t>
                  </w:r>
                  <w:r w:rsidR="00B73106" w:rsidRPr="004E4AD0">
                    <w:rPr>
                      <w:rFonts w:ascii="Times New Roman" w:hAnsi="Times New Roman" w:cs="Times New Roman"/>
                      <w:bCs/>
                      <w:i/>
                      <w:color w:val="17365D" w:themeColor="text2" w:themeShade="BF"/>
                      <w:sz w:val="24"/>
                      <w:szCs w:val="24"/>
                    </w:rPr>
                    <w:t xml:space="preserve"> здібностей</w:t>
                  </w:r>
                  <w:r w:rsidR="007513DF" w:rsidRPr="004E4AD0">
                    <w:rPr>
                      <w:rFonts w:ascii="Times New Roman" w:hAnsi="Times New Roman" w:cs="Times New Roman"/>
                      <w:bCs/>
                      <w:i/>
                      <w:color w:val="17365D" w:themeColor="text2" w:themeShade="BF"/>
                      <w:sz w:val="24"/>
                      <w:szCs w:val="24"/>
                    </w:rPr>
                    <w:t xml:space="preserve"> учнів</w:t>
                  </w:r>
                </w:p>
              </w:txbxContent>
            </v:textbox>
          </v:roundrect>
        </w:pict>
      </w:r>
    </w:p>
    <w:p w:rsidR="00FB0F40" w:rsidRDefault="004E4AD0" w:rsidP="004E4AD0">
      <w:pPr>
        <w:pStyle w:val="a3"/>
        <w:tabs>
          <w:tab w:val="left" w:pos="366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4E4AD0" w:rsidRDefault="004E4AD0" w:rsidP="004E4AD0">
      <w:pPr>
        <w:pStyle w:val="a3"/>
        <w:tabs>
          <w:tab w:val="left" w:pos="366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E4AD0" w:rsidRDefault="004E4AD0" w:rsidP="004E4AD0">
      <w:pPr>
        <w:pStyle w:val="a3"/>
        <w:tabs>
          <w:tab w:val="left" w:pos="366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40" w:rsidRDefault="00FB0F40" w:rsidP="008B3E1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0F40" w:rsidRPr="00FB0F40" w:rsidRDefault="00FB0F40" w:rsidP="008B3E1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933E4" w:rsidRDefault="009933E4" w:rsidP="008B3E1E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933E4" w:rsidRDefault="009933E4" w:rsidP="008B3E1E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513DF" w:rsidRDefault="007513DF" w:rsidP="008B3E1E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513DF" w:rsidRDefault="007513DF" w:rsidP="008B3E1E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4B22" w:rsidRDefault="00F94B22" w:rsidP="008B3E1E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4B22" w:rsidRDefault="00F94B22" w:rsidP="008B3E1E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A347ED" w:rsidRPr="009933E4" w:rsidRDefault="00067442" w:rsidP="008B3E1E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Важливим</w:t>
      </w:r>
      <w:r w:rsidRPr="00067442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="009933E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є </w:t>
      </w:r>
      <w:r w:rsidR="00F95886" w:rsidRPr="00141D0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</w:t>
      </w:r>
      <w:r w:rsidR="009933E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рахування</w:t>
      </w:r>
      <w:r w:rsidRPr="00067442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="006B5AEB" w:rsidRPr="009933E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умов ефективного формування інфор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маційно-цифрової компетентності</w:t>
      </w:r>
      <w:r w:rsidR="008C107D" w:rsidRPr="009933E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6B5AEB" w:rsidRPr="009933E4" w:rsidRDefault="006B5AEB" w:rsidP="008B3E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AEB" w:rsidRDefault="008C107D" w:rsidP="008B3E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ja-JP"/>
        </w:rPr>
        <w:drawing>
          <wp:inline distT="0" distB="0" distL="0" distR="0">
            <wp:extent cx="6153665" cy="4485503"/>
            <wp:effectExtent l="0" t="0" r="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A67FB8" w:rsidRPr="00A67FB8" w:rsidRDefault="00A67FB8" w:rsidP="008B3E1E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7442" w:rsidRDefault="00067442" w:rsidP="008B3E1E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5EF7" w:rsidRPr="008C107D" w:rsidRDefault="00045EF7" w:rsidP="008B3E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071A7">
        <w:rPr>
          <w:rFonts w:ascii="Times New Roman" w:hAnsi="Times New Roman" w:cs="Times New Roman"/>
          <w:sz w:val="24"/>
          <w:szCs w:val="24"/>
        </w:rPr>
        <w:t xml:space="preserve">Основною метою всіх інновацій в освітній галузі є сприяння переходу від механічного засвоєння учнями знань до формування вмінь і навичок самостійно здобувати знання. </w:t>
      </w:r>
    </w:p>
    <w:p w:rsidR="00AB74D4" w:rsidRDefault="00A96CC5" w:rsidP="008B3E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3DF">
        <w:rPr>
          <w:rFonts w:ascii="Times New Roman" w:hAnsi="Times New Roman" w:cs="Times New Roman"/>
          <w:b/>
          <w:sz w:val="24"/>
          <w:szCs w:val="24"/>
        </w:rPr>
        <w:t>Проблеми і завдання</w:t>
      </w:r>
      <w:r w:rsidR="00AB74D4" w:rsidRPr="007513DF">
        <w:rPr>
          <w:rFonts w:ascii="Times New Roman" w:hAnsi="Times New Roman" w:cs="Times New Roman"/>
          <w:b/>
          <w:sz w:val="24"/>
          <w:szCs w:val="24"/>
        </w:rPr>
        <w:t>,</w:t>
      </w:r>
      <w:r w:rsidR="00AB74D4" w:rsidRPr="00920967">
        <w:rPr>
          <w:rFonts w:ascii="Times New Roman" w:hAnsi="Times New Roman" w:cs="Times New Roman"/>
          <w:sz w:val="24"/>
          <w:szCs w:val="24"/>
        </w:rPr>
        <w:t xml:space="preserve"> пов'язані із формуванням інформаційно-цифрової компетентності учасників  освітнього процесу перебувають у центрі уваги </w:t>
      </w:r>
      <w:r w:rsidR="00193656">
        <w:rPr>
          <w:rFonts w:ascii="Times New Roman" w:hAnsi="Times New Roman" w:cs="Times New Roman"/>
          <w:sz w:val="24"/>
          <w:szCs w:val="24"/>
        </w:rPr>
        <w:t>педагогічного колективу  КМГ №7</w:t>
      </w:r>
      <w:r w:rsidR="00AB74D4" w:rsidRPr="00920967">
        <w:rPr>
          <w:rFonts w:ascii="Times New Roman" w:hAnsi="Times New Roman" w:cs="Times New Roman"/>
          <w:sz w:val="24"/>
          <w:szCs w:val="24"/>
        </w:rPr>
        <w:t xml:space="preserve">, адже застосування ІКТ докорінно змінює роль і місце педагога в навчальному процесі. Вчитель має забезпечити впровадження в практику програмно-педагогічних розробок, спрямованих на інтенсифікацію навчального процесу, вдосконалення форм і методів організації навчання. </w:t>
      </w:r>
    </w:p>
    <w:p w:rsidR="00EE29B1" w:rsidRPr="00920967" w:rsidRDefault="00EE29B1" w:rsidP="008B3E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9B1">
        <w:rPr>
          <w:rFonts w:ascii="Times New Roman" w:hAnsi="Times New Roman" w:cs="Times New Roman"/>
          <w:noProof/>
          <w:sz w:val="24"/>
          <w:szCs w:val="24"/>
          <w:lang w:val="ru-RU" w:eastAsia="ja-JP"/>
        </w:rPr>
        <w:lastRenderedPageBreak/>
        <w:drawing>
          <wp:inline distT="0" distB="0" distL="0" distR="0">
            <wp:extent cx="4435522" cy="2374710"/>
            <wp:effectExtent l="133350" t="114300" r="136525" b="140335"/>
            <wp:docPr id="73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01" cy="2413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2818" w:rsidRPr="008B3E1E" w:rsidRDefault="007513DF" w:rsidP="008B3E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D72A9" w:rsidRDefault="007112CB" w:rsidP="008B3E1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513DF">
        <w:rPr>
          <w:rFonts w:ascii="Times New Roman" w:hAnsi="Times New Roman" w:cs="Times New Roman"/>
          <w:b/>
          <w:sz w:val="24"/>
          <w:szCs w:val="24"/>
        </w:rPr>
        <w:t>Інформаційна компетентність є сукупністю трьох компонент</w:t>
      </w:r>
      <w:r w:rsidR="007513DF" w:rsidRPr="007513DF">
        <w:rPr>
          <w:rFonts w:ascii="Times New Roman" w:hAnsi="Times New Roman" w:cs="Times New Roman"/>
          <w:b/>
          <w:sz w:val="24"/>
          <w:szCs w:val="24"/>
        </w:rPr>
        <w:t>ів</w:t>
      </w:r>
      <w:r w:rsidRPr="007513DF">
        <w:rPr>
          <w:rFonts w:ascii="Times New Roman" w:hAnsi="Times New Roman" w:cs="Times New Roman"/>
          <w:b/>
          <w:sz w:val="24"/>
          <w:szCs w:val="24"/>
        </w:rPr>
        <w:t>:</w:t>
      </w:r>
    </w:p>
    <w:p w:rsidR="00F94B22" w:rsidRPr="007513DF" w:rsidRDefault="00F94B22" w:rsidP="008B3E1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07131" w:rsidRDefault="00E07131" w:rsidP="008B3E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183D" w:rsidRDefault="009D72A9" w:rsidP="00A431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ja-JP"/>
        </w:rPr>
        <w:drawing>
          <wp:inline distT="0" distB="0" distL="0" distR="0">
            <wp:extent cx="5642495" cy="3230088"/>
            <wp:effectExtent l="19050" t="0" r="34925" b="0"/>
            <wp:docPr id="15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F2183D" w:rsidRDefault="00F2183D" w:rsidP="00A431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2183D" w:rsidRDefault="00F2183D" w:rsidP="00A431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43115" w:rsidRPr="00842BD6" w:rsidRDefault="00A43115" w:rsidP="00703F07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Застосування</w:t>
      </w:r>
      <w:r w:rsidR="00AB74D4" w:rsidRPr="007071A7">
        <w:rPr>
          <w:rFonts w:ascii="Times New Roman" w:hAnsi="Times New Roman" w:cs="Times New Roman"/>
          <w:sz w:val="24"/>
          <w:szCs w:val="24"/>
        </w:rPr>
        <w:t xml:space="preserve"> інформаційно-комунікаційн</w:t>
      </w:r>
      <w:r w:rsidR="00AB74D4">
        <w:rPr>
          <w:rFonts w:ascii="Times New Roman" w:hAnsi="Times New Roman" w:cs="Times New Roman"/>
          <w:sz w:val="24"/>
          <w:szCs w:val="24"/>
        </w:rPr>
        <w:t>их технологій</w:t>
      </w:r>
      <w:r>
        <w:rPr>
          <w:rFonts w:ascii="Times New Roman" w:hAnsi="Times New Roman" w:cs="Times New Roman"/>
          <w:sz w:val="24"/>
          <w:szCs w:val="24"/>
        </w:rPr>
        <w:t xml:space="preserve"> у початковій школ</w:t>
      </w:r>
      <w:r w:rsidR="00193656">
        <w:rPr>
          <w:rFonts w:ascii="Times New Roman" w:hAnsi="Times New Roman" w:cs="Times New Roman"/>
          <w:sz w:val="24"/>
          <w:szCs w:val="24"/>
        </w:rPr>
        <w:t>і</w:t>
      </w:r>
      <w:r>
        <w:rPr>
          <w:rFonts w:ascii="Times New Roman" w:hAnsi="Times New Roman" w:cs="Times New Roman"/>
          <w:sz w:val="24"/>
          <w:szCs w:val="24"/>
        </w:rPr>
        <w:t>– ц</w:t>
      </w:r>
      <w:r w:rsidR="00D16D42">
        <w:rPr>
          <w:rFonts w:ascii="Times New Roman" w:hAnsi="Times New Roman" w:cs="Times New Roman"/>
          <w:sz w:val="24"/>
          <w:szCs w:val="24"/>
        </w:rPr>
        <w:t>е</w:t>
      </w:r>
      <w:r w:rsidR="00AB74D4" w:rsidRPr="007071A7">
        <w:rPr>
          <w:rFonts w:ascii="Times New Roman" w:hAnsi="Times New Roman" w:cs="Times New Roman"/>
          <w:sz w:val="24"/>
          <w:szCs w:val="24"/>
        </w:rPr>
        <w:t xml:space="preserve"> необхідність сьогодення, оскільки більшість ді</w:t>
      </w:r>
      <w:r>
        <w:rPr>
          <w:rFonts w:ascii="Times New Roman" w:hAnsi="Times New Roman" w:cs="Times New Roman"/>
          <w:sz w:val="24"/>
          <w:szCs w:val="24"/>
        </w:rPr>
        <w:t xml:space="preserve">тей ознайомлюються з сучасними технологіями </w:t>
      </w:r>
      <w:r w:rsidR="00AB74D4" w:rsidRPr="007071A7">
        <w:rPr>
          <w:rFonts w:ascii="Times New Roman" w:hAnsi="Times New Roman" w:cs="Times New Roman"/>
          <w:sz w:val="24"/>
          <w:szCs w:val="24"/>
        </w:rPr>
        <w:t xml:space="preserve"> набагато раніше, ніж це їм може запропонувати школа. Ні для кого вже не є новиною необхідність широкого застосування електронних засобів навчання під час вивчення будь-якого</w:t>
      </w:r>
      <w:r w:rsidR="00CB76E5">
        <w:rPr>
          <w:rFonts w:ascii="Times New Roman" w:hAnsi="Times New Roman" w:cs="Times New Roman"/>
          <w:sz w:val="24"/>
          <w:szCs w:val="24"/>
        </w:rPr>
        <w:t xml:space="preserve"> предмету. Але</w:t>
      </w:r>
      <w:r w:rsidR="00D16D42">
        <w:rPr>
          <w:rFonts w:ascii="Times New Roman" w:hAnsi="Times New Roman" w:cs="Times New Roman"/>
          <w:sz w:val="24"/>
          <w:szCs w:val="24"/>
        </w:rPr>
        <w:t xml:space="preserve"> в щоденному жит</w:t>
      </w:r>
      <w:r w:rsidR="00CB76E5">
        <w:rPr>
          <w:rFonts w:ascii="Times New Roman" w:hAnsi="Times New Roman" w:cs="Times New Roman"/>
          <w:sz w:val="24"/>
          <w:szCs w:val="24"/>
        </w:rPr>
        <w:t>т</w:t>
      </w:r>
      <w:r w:rsidR="00D16D42">
        <w:rPr>
          <w:rFonts w:ascii="Times New Roman" w:hAnsi="Times New Roman" w:cs="Times New Roman"/>
          <w:sz w:val="24"/>
          <w:szCs w:val="24"/>
        </w:rPr>
        <w:t xml:space="preserve">і </w:t>
      </w:r>
      <w:r w:rsidR="00CB76E5">
        <w:rPr>
          <w:rFonts w:ascii="Times New Roman" w:hAnsi="Times New Roman" w:cs="Times New Roman"/>
          <w:sz w:val="24"/>
          <w:szCs w:val="24"/>
        </w:rPr>
        <w:t xml:space="preserve"> комп’ютер  може стати</w:t>
      </w:r>
      <w:r w:rsidR="00D16D42" w:rsidRPr="007071A7">
        <w:rPr>
          <w:rFonts w:ascii="Times New Roman" w:hAnsi="Times New Roman" w:cs="Times New Roman"/>
          <w:sz w:val="24"/>
          <w:szCs w:val="24"/>
        </w:rPr>
        <w:t xml:space="preserve">  перепоною </w:t>
      </w:r>
      <w:r w:rsidR="00D16D42">
        <w:rPr>
          <w:rFonts w:ascii="Times New Roman" w:hAnsi="Times New Roman" w:cs="Times New Roman"/>
          <w:sz w:val="24"/>
          <w:szCs w:val="24"/>
        </w:rPr>
        <w:t>для навчання</w:t>
      </w:r>
      <w:r w:rsidR="00D16D42" w:rsidRPr="007071A7">
        <w:rPr>
          <w:rFonts w:ascii="Times New Roman" w:hAnsi="Times New Roman" w:cs="Times New Roman"/>
          <w:sz w:val="24"/>
          <w:szCs w:val="24"/>
        </w:rPr>
        <w:t>, коли у дитини виникає і</w:t>
      </w:r>
      <w:r w:rsidR="00D16D42">
        <w:rPr>
          <w:rFonts w:ascii="Times New Roman" w:hAnsi="Times New Roman" w:cs="Times New Roman"/>
          <w:sz w:val="24"/>
          <w:szCs w:val="24"/>
        </w:rPr>
        <w:t>грова або Інтернет залежність, т</w:t>
      </w:r>
      <w:r w:rsidR="00D16D42" w:rsidRPr="007071A7">
        <w:rPr>
          <w:rFonts w:ascii="Times New Roman" w:hAnsi="Times New Roman" w:cs="Times New Roman"/>
          <w:sz w:val="24"/>
          <w:szCs w:val="24"/>
        </w:rPr>
        <w:t>ому саме вчитель має виховувати бажання застосовув</w:t>
      </w:r>
      <w:r w:rsidR="00D16D42">
        <w:rPr>
          <w:rFonts w:ascii="Times New Roman" w:hAnsi="Times New Roman" w:cs="Times New Roman"/>
          <w:sz w:val="24"/>
          <w:szCs w:val="24"/>
        </w:rPr>
        <w:t>ати улюблену іграшку для</w:t>
      </w:r>
      <w:r w:rsidR="00D16D42" w:rsidRPr="007071A7">
        <w:rPr>
          <w:rFonts w:ascii="Times New Roman" w:hAnsi="Times New Roman" w:cs="Times New Roman"/>
          <w:sz w:val="24"/>
          <w:szCs w:val="24"/>
        </w:rPr>
        <w:t xml:space="preserve"> навчання.</w:t>
      </w:r>
    </w:p>
    <w:p w:rsidR="001940F3" w:rsidRPr="00842BD6" w:rsidRDefault="001940F3" w:rsidP="00703F07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940F3" w:rsidRDefault="001940F3" w:rsidP="00703F07">
      <w:pPr>
        <w:pStyle w:val="a3"/>
        <w:rPr>
          <w:rFonts w:ascii="Times New Roman" w:hAnsi="Times New Roman" w:cs="Times New Roman"/>
          <w:sz w:val="24"/>
        </w:rPr>
      </w:pPr>
      <w:r w:rsidRPr="00731467">
        <w:rPr>
          <w:rFonts w:ascii="Times New Roman" w:hAnsi="Times New Roman" w:cs="Times New Roman"/>
          <w:sz w:val="24"/>
        </w:rPr>
        <w:t>Досвід роботи вчителів КМГ №7 з молодшими школярами  дозволяє стверджувати, що застосування сучасних інформаційних технологій у початковій школі:</w:t>
      </w:r>
    </w:p>
    <w:p w:rsidR="001940F3" w:rsidRDefault="001940F3" w:rsidP="00703F07">
      <w:pPr>
        <w:spacing w:line="240" w:lineRule="auto"/>
      </w:pPr>
    </w:p>
    <w:p w:rsidR="001940F3" w:rsidRDefault="001940F3" w:rsidP="00703F07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731467">
        <w:rPr>
          <w:rFonts w:ascii="Times New Roman" w:hAnsi="Times New Roman" w:cs="Times New Roman"/>
          <w:sz w:val="24"/>
        </w:rPr>
        <w:lastRenderedPageBreak/>
        <w:t>сприяє більш активному і свідомому засвоєнню учнями навчального матеріалу з математики, природознавства, української мови та предметів  естетичного циклу;</w:t>
      </w:r>
    </w:p>
    <w:p w:rsidR="00FB0F40" w:rsidRPr="00E07131" w:rsidRDefault="00FB0F40" w:rsidP="00FB0F40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974C10" w:rsidRDefault="001940F3" w:rsidP="00703F07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731467">
        <w:rPr>
          <w:rFonts w:ascii="Times New Roman" w:hAnsi="Times New Roman" w:cs="Times New Roman"/>
          <w:sz w:val="24"/>
        </w:rPr>
        <w:t>не викликає суттєвих труднощів у молодших школярів у роботі з комп’ютерними технологіями;</w:t>
      </w:r>
    </w:p>
    <w:p w:rsidR="004E4AD0" w:rsidRDefault="004E4AD0" w:rsidP="004E4AD0">
      <w:pPr>
        <w:pStyle w:val="a3"/>
        <w:rPr>
          <w:rFonts w:ascii="Times New Roman" w:hAnsi="Times New Roman" w:cs="Times New Roman"/>
          <w:sz w:val="24"/>
        </w:rPr>
      </w:pPr>
    </w:p>
    <w:p w:rsidR="001940F3" w:rsidRDefault="001940F3" w:rsidP="004E4AD0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</w:rPr>
      </w:pPr>
      <w:r w:rsidRPr="00731467">
        <w:rPr>
          <w:rFonts w:ascii="Times New Roman" w:hAnsi="Times New Roman" w:cs="Times New Roman"/>
          <w:sz w:val="24"/>
        </w:rPr>
        <w:t xml:space="preserve">створює позитивне емоційне ставлення учнів до </w:t>
      </w:r>
      <w:r w:rsidRPr="001940F3">
        <w:rPr>
          <w:rFonts w:ascii="Times New Roman" w:hAnsi="Times New Roman" w:cs="Times New Roman"/>
          <w:sz w:val="24"/>
        </w:rPr>
        <w:t>діяльності</w:t>
      </w:r>
      <w:r w:rsidR="00B73106">
        <w:rPr>
          <w:rFonts w:ascii="Times New Roman" w:hAnsi="Times New Roman" w:cs="Times New Roman"/>
          <w:sz w:val="24"/>
        </w:rPr>
        <w:t>;</w:t>
      </w:r>
    </w:p>
    <w:p w:rsidR="00FB0F40" w:rsidRPr="00E07131" w:rsidRDefault="00FB0F40" w:rsidP="00FB0F40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974C10" w:rsidRDefault="001940F3" w:rsidP="00703F07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731467">
        <w:rPr>
          <w:rFonts w:ascii="Times New Roman" w:hAnsi="Times New Roman" w:cs="Times New Roman"/>
          <w:sz w:val="24"/>
        </w:rPr>
        <w:t>допомагає дітям уникнути труднощів у спілкуванні з однолітками (у грі проти комп’ютера вони</w:t>
      </w:r>
      <w:r w:rsidR="00193656">
        <w:rPr>
          <w:rFonts w:ascii="Times New Roman" w:hAnsi="Times New Roman" w:cs="Times New Roman"/>
          <w:sz w:val="24"/>
        </w:rPr>
        <w:t xml:space="preserve">, як правило, </w:t>
      </w:r>
      <w:r w:rsidRPr="00731467">
        <w:rPr>
          <w:rFonts w:ascii="Times New Roman" w:hAnsi="Times New Roman" w:cs="Times New Roman"/>
          <w:sz w:val="24"/>
        </w:rPr>
        <w:t xml:space="preserve"> несвідомо</w:t>
      </w:r>
      <w:r w:rsidR="00193656">
        <w:rPr>
          <w:rFonts w:ascii="Times New Roman" w:hAnsi="Times New Roman" w:cs="Times New Roman"/>
          <w:sz w:val="24"/>
        </w:rPr>
        <w:t xml:space="preserve"> допомагають</w:t>
      </w:r>
      <w:r w:rsidRPr="00731467">
        <w:rPr>
          <w:rFonts w:ascii="Times New Roman" w:hAnsi="Times New Roman" w:cs="Times New Roman"/>
          <w:sz w:val="24"/>
        </w:rPr>
        <w:t xml:space="preserve"> один о</w:t>
      </w:r>
      <w:r w:rsidR="00B73106">
        <w:rPr>
          <w:rFonts w:ascii="Times New Roman" w:hAnsi="Times New Roman" w:cs="Times New Roman"/>
          <w:sz w:val="24"/>
        </w:rPr>
        <w:t>дному);</w:t>
      </w:r>
    </w:p>
    <w:p w:rsidR="004E4AD0" w:rsidRDefault="004E4AD0" w:rsidP="004E4AD0">
      <w:pPr>
        <w:pStyle w:val="a3"/>
        <w:rPr>
          <w:rFonts w:ascii="Times New Roman" w:hAnsi="Times New Roman" w:cs="Times New Roman"/>
          <w:sz w:val="24"/>
        </w:rPr>
      </w:pPr>
    </w:p>
    <w:p w:rsidR="00974C10" w:rsidRPr="004E4AD0" w:rsidRDefault="001940F3" w:rsidP="004E4AD0">
      <w:pPr>
        <w:pStyle w:val="a3"/>
        <w:numPr>
          <w:ilvl w:val="0"/>
          <w:numId w:val="41"/>
        </w:numPr>
        <w:rPr>
          <w:lang w:val="ru-RU"/>
        </w:rPr>
      </w:pPr>
      <w:r w:rsidRPr="00731467">
        <w:rPr>
          <w:rFonts w:ascii="Times New Roman" w:hAnsi="Times New Roman" w:cs="Times New Roman"/>
          <w:sz w:val="24"/>
        </w:rPr>
        <w:t>стимулює інтерес молодших школярів до навчальної діяльності</w:t>
      </w:r>
      <w:r w:rsidR="00B73106">
        <w:rPr>
          <w:rFonts w:ascii="Times New Roman" w:hAnsi="Times New Roman" w:cs="Times New Roman"/>
          <w:sz w:val="24"/>
        </w:rPr>
        <w:t>;</w:t>
      </w:r>
    </w:p>
    <w:p w:rsidR="004E4AD0" w:rsidRPr="00E07131" w:rsidRDefault="004E4AD0" w:rsidP="004E4AD0">
      <w:pPr>
        <w:pStyle w:val="a3"/>
        <w:ind w:left="720"/>
        <w:rPr>
          <w:lang w:val="ru-RU"/>
        </w:rPr>
      </w:pPr>
    </w:p>
    <w:p w:rsidR="00974C10" w:rsidRDefault="00974C10" w:rsidP="00703F07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 w:rsidRPr="00731467">
        <w:rPr>
          <w:rFonts w:ascii="Times New Roman" w:hAnsi="Times New Roman" w:cs="Times New Roman"/>
          <w:sz w:val="24"/>
        </w:rPr>
        <w:t>активізує  формуван</w:t>
      </w:r>
      <w:r w:rsidR="00B73106">
        <w:rPr>
          <w:rFonts w:ascii="Times New Roman" w:hAnsi="Times New Roman" w:cs="Times New Roman"/>
          <w:sz w:val="24"/>
        </w:rPr>
        <w:t>ня логічного, творчого мислення;</w:t>
      </w:r>
    </w:p>
    <w:p w:rsidR="004E4AD0" w:rsidRDefault="004E4AD0" w:rsidP="004E4AD0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974C10" w:rsidRDefault="00193656" w:rsidP="00703F07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сприяє </w:t>
      </w:r>
      <w:r w:rsidR="00974C10" w:rsidRPr="00731467">
        <w:rPr>
          <w:rFonts w:ascii="Times New Roman" w:hAnsi="Times New Roman" w:cs="Times New Roman"/>
          <w:sz w:val="24"/>
        </w:rPr>
        <w:t>розвитку здібностей учнів</w:t>
      </w:r>
      <w:r w:rsidR="00B73106">
        <w:rPr>
          <w:rFonts w:ascii="Times New Roman" w:hAnsi="Times New Roman" w:cs="Times New Roman"/>
          <w:sz w:val="24"/>
        </w:rPr>
        <w:t>;</w:t>
      </w:r>
    </w:p>
    <w:p w:rsidR="004E4AD0" w:rsidRPr="005255EC" w:rsidRDefault="004E4AD0" w:rsidP="004E4AD0">
      <w:pPr>
        <w:pStyle w:val="a3"/>
        <w:rPr>
          <w:rFonts w:ascii="Times New Roman" w:hAnsi="Times New Roman" w:cs="Times New Roman"/>
          <w:sz w:val="24"/>
        </w:rPr>
      </w:pPr>
    </w:p>
    <w:p w:rsidR="001940F3" w:rsidRPr="00974C10" w:rsidRDefault="001940F3" w:rsidP="00703F07">
      <w:pPr>
        <w:pStyle w:val="a3"/>
        <w:numPr>
          <w:ilvl w:val="0"/>
          <w:numId w:val="24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забезпечує</w:t>
      </w:r>
      <w:r w:rsidR="00193656">
        <w:rPr>
          <w:rFonts w:ascii="Times New Roman" w:hAnsi="Times New Roman" w:cs="Times New Roman"/>
          <w:color w:val="000000"/>
          <w:sz w:val="24"/>
          <w:szCs w:val="24"/>
        </w:rPr>
        <w:t xml:space="preserve"> диференційований підхід </w:t>
      </w:r>
      <w:r w:rsidRPr="00A94A1D">
        <w:rPr>
          <w:rFonts w:ascii="Times New Roman" w:hAnsi="Times New Roman" w:cs="Times New Roman"/>
          <w:color w:val="000000"/>
          <w:sz w:val="24"/>
          <w:szCs w:val="24"/>
        </w:rPr>
        <w:t xml:space="preserve">до вивчення </w:t>
      </w:r>
      <w:r w:rsidRPr="00974C10">
        <w:rPr>
          <w:rFonts w:ascii="Times New Roman" w:hAnsi="Times New Roman" w:cs="Times New Roman"/>
          <w:color w:val="000000"/>
          <w:sz w:val="24"/>
          <w:szCs w:val="24"/>
        </w:rPr>
        <w:t>предмету</w:t>
      </w:r>
      <w:r w:rsidRPr="00974C10">
        <w:rPr>
          <w:rFonts w:ascii="Times New Roman" w:hAnsi="Times New Roman" w:cs="Times New Roman"/>
          <w:sz w:val="24"/>
          <w:szCs w:val="24"/>
        </w:rPr>
        <w:t>.</w:t>
      </w:r>
    </w:p>
    <w:p w:rsidR="001940F3" w:rsidRDefault="001940F3" w:rsidP="00703F07">
      <w:pPr>
        <w:spacing w:line="240" w:lineRule="auto"/>
      </w:pPr>
    </w:p>
    <w:p w:rsidR="00B73106" w:rsidRDefault="00B73106" w:rsidP="00703F07">
      <w:pPr>
        <w:spacing w:line="240" w:lineRule="auto"/>
      </w:pPr>
    </w:p>
    <w:p w:rsidR="001940F3" w:rsidRDefault="00703F07" w:rsidP="001940F3">
      <w:r>
        <w:rPr>
          <w:noProof/>
          <w:lang w:val="ru-RU" w:eastAsia="ja-JP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3081654</wp:posOffset>
            </wp:positionH>
            <wp:positionV relativeFrom="paragraph">
              <wp:posOffset>161883</wp:posOffset>
            </wp:positionV>
            <wp:extent cx="3165549" cy="2282974"/>
            <wp:effectExtent l="323850" t="381000" r="320601" b="384026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704560">
                      <a:off x="0" y="0"/>
                      <a:ext cx="3165549" cy="2282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62E0C" w:rsidRPr="00062E0C">
        <w:rPr>
          <w:noProof/>
          <w:lang w:val="ru-RU" w:eastAsia="ja-JP"/>
        </w:rPr>
        <w:drawing>
          <wp:inline distT="0" distB="0" distL="0" distR="0">
            <wp:extent cx="3076004" cy="2356316"/>
            <wp:effectExtent l="285750" t="247650" r="257746" b="215434"/>
            <wp:docPr id="12" name="Рисунок 4" descr="DSC0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7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049" cy="23515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91392" w:rsidRDefault="00731467" w:rsidP="003E1587">
      <w:pPr>
        <w:pStyle w:val="a3"/>
        <w:rPr>
          <w:rFonts w:ascii="Times New Roman" w:hAnsi="Times New Roman" w:cs="Times New Roman"/>
          <w:sz w:val="24"/>
        </w:rPr>
      </w:pPr>
      <w:r w:rsidRPr="00731467">
        <w:rPr>
          <w:rFonts w:ascii="Times New Roman" w:hAnsi="Times New Roman" w:cs="Times New Roman"/>
          <w:sz w:val="24"/>
        </w:rPr>
        <w:t xml:space="preserve">Отже, є </w:t>
      </w:r>
      <w:r w:rsidR="0053423E" w:rsidRPr="00731467">
        <w:rPr>
          <w:rFonts w:ascii="Times New Roman" w:hAnsi="Times New Roman" w:cs="Times New Roman"/>
          <w:sz w:val="24"/>
        </w:rPr>
        <w:t>підстави вважати, що комп’ютер дозволить більш глибоко розвити резерви дитини, дасть змогу вчителю працюват</w:t>
      </w:r>
      <w:r w:rsidR="003275BF" w:rsidRPr="00731467">
        <w:rPr>
          <w:rFonts w:ascii="Times New Roman" w:hAnsi="Times New Roman" w:cs="Times New Roman"/>
          <w:sz w:val="24"/>
        </w:rPr>
        <w:t>и творчо, ініціативно, пі</w:t>
      </w:r>
      <w:r w:rsidR="009933E4">
        <w:rPr>
          <w:rFonts w:ascii="Times New Roman" w:hAnsi="Times New Roman" w:cs="Times New Roman"/>
          <w:sz w:val="24"/>
        </w:rPr>
        <w:t>двищити професійну майстерність</w:t>
      </w:r>
      <w:r w:rsidR="004E4AD0">
        <w:rPr>
          <w:rFonts w:ascii="Times New Roman" w:hAnsi="Times New Roman" w:cs="Times New Roman"/>
          <w:sz w:val="24"/>
        </w:rPr>
        <w:t>.</w:t>
      </w:r>
    </w:p>
    <w:p w:rsidR="003275BF" w:rsidRPr="00703F07" w:rsidRDefault="00FD7D96" w:rsidP="00F44619">
      <w:pPr>
        <w:pStyle w:val="a3"/>
        <w:rPr>
          <w:rFonts w:ascii="Times New Roman" w:hAnsi="Times New Roman" w:cs="Times New Roman"/>
          <w:b/>
          <w:i/>
          <w:sz w:val="24"/>
        </w:rPr>
      </w:pPr>
      <w:r w:rsidRPr="00FD7D96">
        <w:rPr>
          <w:rFonts w:ascii="Times New Roman" w:hAnsi="Times New Roman" w:cs="Times New Roman"/>
          <w:sz w:val="24"/>
        </w:rPr>
        <w:t>Особливе значення для вирішення цієї проблеми набуває організація навчально- методичної роботи з учителя</w:t>
      </w:r>
      <w:r>
        <w:rPr>
          <w:rFonts w:ascii="Times New Roman" w:hAnsi="Times New Roman" w:cs="Times New Roman"/>
          <w:sz w:val="24"/>
        </w:rPr>
        <w:t xml:space="preserve">ми. </w:t>
      </w:r>
      <w:r w:rsidR="00731467" w:rsidRPr="00731467">
        <w:rPr>
          <w:rFonts w:ascii="Times New Roman" w:hAnsi="Times New Roman" w:cs="Times New Roman"/>
          <w:sz w:val="24"/>
        </w:rPr>
        <w:t>У зв'язку з цим вчителі початкової школи КМГ №7 обрали методичною темою «</w:t>
      </w:r>
      <w:r w:rsidR="00842BD6" w:rsidRPr="00703F07">
        <w:rPr>
          <w:rFonts w:ascii="Times New Roman" w:hAnsi="Times New Roman" w:cs="Times New Roman"/>
          <w:b/>
          <w:i/>
          <w:sz w:val="24"/>
        </w:rPr>
        <w:t xml:space="preserve">Особливості </w:t>
      </w:r>
      <w:r w:rsidR="00731467" w:rsidRPr="00703F07">
        <w:rPr>
          <w:rFonts w:ascii="Times New Roman" w:hAnsi="Times New Roman" w:cs="Times New Roman"/>
          <w:b/>
          <w:i/>
          <w:sz w:val="24"/>
        </w:rPr>
        <w:t>ф</w:t>
      </w:r>
      <w:r w:rsidR="00F44619" w:rsidRPr="00703F07">
        <w:rPr>
          <w:rFonts w:ascii="Times New Roman" w:hAnsi="Times New Roman" w:cs="Times New Roman"/>
          <w:b/>
          <w:i/>
          <w:sz w:val="24"/>
        </w:rPr>
        <w:t xml:space="preserve">ормування інформаційно-цифрової </w:t>
      </w:r>
      <w:r w:rsidR="00731467" w:rsidRPr="00703F07">
        <w:rPr>
          <w:rFonts w:ascii="Times New Roman" w:hAnsi="Times New Roman" w:cs="Times New Roman"/>
          <w:b/>
          <w:i/>
          <w:sz w:val="24"/>
        </w:rPr>
        <w:t>компетентнос</w:t>
      </w:r>
      <w:r w:rsidR="00842BD6" w:rsidRPr="00703F07">
        <w:rPr>
          <w:rFonts w:ascii="Times New Roman" w:hAnsi="Times New Roman" w:cs="Times New Roman"/>
          <w:b/>
          <w:i/>
          <w:sz w:val="24"/>
        </w:rPr>
        <w:t>ті молодших школярів в умовах реформування освіти</w:t>
      </w:r>
      <w:r w:rsidR="00731467" w:rsidRPr="00703F07">
        <w:rPr>
          <w:rFonts w:ascii="Times New Roman" w:hAnsi="Times New Roman" w:cs="Times New Roman"/>
          <w:b/>
          <w:i/>
          <w:sz w:val="24"/>
        </w:rPr>
        <w:t>»</w:t>
      </w:r>
    </w:p>
    <w:p w:rsidR="007514C0" w:rsidRPr="003A6FAC" w:rsidRDefault="007514C0" w:rsidP="001F7BF2">
      <w:pPr>
        <w:pStyle w:val="a3"/>
        <w:ind w:left="360"/>
        <w:rPr>
          <w:rFonts w:ascii="Times New Roman" w:hAnsi="Times New Roman" w:cs="Times New Roman"/>
          <w:color w:val="FF0000"/>
          <w:sz w:val="24"/>
        </w:rPr>
      </w:pPr>
    </w:p>
    <w:p w:rsidR="00062E0C" w:rsidRPr="004E4AD0" w:rsidRDefault="00062E0C" w:rsidP="00062E0C">
      <w:pPr>
        <w:pStyle w:val="a3"/>
        <w:rPr>
          <w:rFonts w:ascii="Times New Roman" w:hAnsi="Times New Roman" w:cs="Times New Roman"/>
          <w:b/>
          <w:sz w:val="24"/>
          <w:szCs w:val="28"/>
        </w:rPr>
      </w:pPr>
      <w:r w:rsidRPr="004E4AD0">
        <w:rPr>
          <w:rFonts w:ascii="Times New Roman" w:hAnsi="Times New Roman" w:cs="Times New Roman"/>
          <w:b/>
          <w:sz w:val="24"/>
          <w:szCs w:val="28"/>
        </w:rPr>
        <w:t>Робота над цією методичною темою в нашому навчальному закладі традиційно складається  з трьох етапів.</w:t>
      </w:r>
    </w:p>
    <w:p w:rsidR="00703F07" w:rsidRPr="00703F07" w:rsidRDefault="00703F07" w:rsidP="00062E0C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062E0C" w:rsidRDefault="00062E0C" w:rsidP="00062E0C">
      <w:pPr>
        <w:pStyle w:val="a3"/>
        <w:rPr>
          <w:rFonts w:ascii="Times New Roman" w:hAnsi="Times New Roman" w:cs="Times New Roman"/>
          <w:sz w:val="24"/>
        </w:rPr>
      </w:pPr>
      <w:r w:rsidRPr="001F7BF2">
        <w:rPr>
          <w:rFonts w:ascii="Times New Roman" w:hAnsi="Times New Roman" w:cs="Times New Roman"/>
          <w:b/>
          <w:sz w:val="24"/>
        </w:rPr>
        <w:t>Метою першого етапу</w:t>
      </w:r>
      <w:r w:rsidRPr="006115C2">
        <w:rPr>
          <w:rFonts w:ascii="Times New Roman" w:hAnsi="Times New Roman" w:cs="Times New Roman"/>
          <w:sz w:val="24"/>
        </w:rPr>
        <w:t xml:space="preserve"> є передусім теоретична й мотиваційна підготовка  вчителів до провадження нової теми. </w:t>
      </w:r>
    </w:p>
    <w:p w:rsidR="00703F07" w:rsidRPr="006115C2" w:rsidRDefault="00703F07" w:rsidP="00062E0C">
      <w:pPr>
        <w:pStyle w:val="a3"/>
        <w:rPr>
          <w:rFonts w:ascii="Times New Roman" w:hAnsi="Times New Roman" w:cs="Times New Roman"/>
          <w:sz w:val="24"/>
        </w:rPr>
      </w:pPr>
    </w:p>
    <w:p w:rsidR="00062E0C" w:rsidRDefault="00062E0C" w:rsidP="00062E0C">
      <w:pPr>
        <w:pStyle w:val="a3"/>
        <w:rPr>
          <w:rFonts w:ascii="Times New Roman" w:hAnsi="Times New Roman" w:cs="Times New Roman"/>
          <w:sz w:val="24"/>
        </w:rPr>
      </w:pPr>
      <w:r w:rsidRPr="001F7BF2">
        <w:rPr>
          <w:rFonts w:ascii="Times New Roman" w:hAnsi="Times New Roman" w:cs="Times New Roman"/>
          <w:b/>
          <w:sz w:val="24"/>
        </w:rPr>
        <w:t>Метою другого етапу</w:t>
      </w:r>
      <w:r w:rsidRPr="006115C2">
        <w:rPr>
          <w:rFonts w:ascii="Times New Roman" w:hAnsi="Times New Roman" w:cs="Times New Roman"/>
          <w:sz w:val="24"/>
        </w:rPr>
        <w:t xml:space="preserve"> є практичне впровадження в навчально-виховний процес змісту методичної проблеми якомога більшою кількістю   педагогічних працівників. </w:t>
      </w:r>
    </w:p>
    <w:p w:rsidR="00703F07" w:rsidRPr="006115C2" w:rsidRDefault="00703F07" w:rsidP="00062E0C">
      <w:pPr>
        <w:pStyle w:val="a3"/>
        <w:rPr>
          <w:rFonts w:ascii="Times New Roman" w:hAnsi="Times New Roman" w:cs="Times New Roman"/>
          <w:sz w:val="24"/>
        </w:rPr>
      </w:pPr>
    </w:p>
    <w:p w:rsidR="00062E0C" w:rsidRDefault="00062E0C" w:rsidP="00062E0C">
      <w:pPr>
        <w:pStyle w:val="a3"/>
        <w:rPr>
          <w:rFonts w:ascii="Times New Roman" w:hAnsi="Times New Roman" w:cs="Times New Roman"/>
          <w:sz w:val="24"/>
        </w:rPr>
      </w:pPr>
      <w:r w:rsidRPr="001F7BF2">
        <w:rPr>
          <w:rFonts w:ascii="Times New Roman" w:hAnsi="Times New Roman" w:cs="Times New Roman"/>
          <w:b/>
          <w:sz w:val="24"/>
        </w:rPr>
        <w:lastRenderedPageBreak/>
        <w:t>Третій етап</w:t>
      </w:r>
      <w:r w:rsidRPr="006115C2">
        <w:rPr>
          <w:rFonts w:ascii="Times New Roman" w:hAnsi="Times New Roman" w:cs="Times New Roman"/>
          <w:sz w:val="24"/>
        </w:rPr>
        <w:t xml:space="preserve"> роботи над методичною темою  передбачає представлення та розповсюдження досвіду роботи навчального закладу щ</w:t>
      </w:r>
      <w:r>
        <w:rPr>
          <w:rFonts w:ascii="Times New Roman" w:hAnsi="Times New Roman" w:cs="Times New Roman"/>
          <w:sz w:val="24"/>
        </w:rPr>
        <w:t>одо реалізації теми.</w:t>
      </w:r>
    </w:p>
    <w:p w:rsidR="00062E0C" w:rsidRDefault="00062E0C" w:rsidP="00062E0C"/>
    <w:p w:rsidR="00701645" w:rsidRDefault="00703F07" w:rsidP="00D15505">
      <w:pPr>
        <w:pStyle w:val="a3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noProof/>
          <w:color w:val="FF0000"/>
          <w:sz w:val="24"/>
          <w:lang w:val="ru-RU" w:eastAsia="ja-JP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60960</wp:posOffset>
            </wp:positionV>
            <wp:extent cx="3410585" cy="2563495"/>
            <wp:effectExtent l="133350" t="171450" r="170815" b="122555"/>
            <wp:wrapTight wrapText="bothSides">
              <wp:wrapPolygon edited="0">
                <wp:start x="-845" y="-1445"/>
                <wp:lineTo x="-845" y="22633"/>
                <wp:lineTo x="22199" y="22633"/>
                <wp:lineTo x="22441" y="22633"/>
                <wp:lineTo x="22682" y="21991"/>
                <wp:lineTo x="22561" y="21670"/>
                <wp:lineTo x="22561" y="1124"/>
                <wp:lineTo x="22682" y="321"/>
                <wp:lineTo x="22199" y="-1445"/>
                <wp:lineTo x="-845" y="-1445"/>
              </wp:wrapPolygon>
            </wp:wrapTight>
            <wp:docPr id="11" name="Рисунок 0" descr="DSC0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8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256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01645" w:rsidRDefault="00701645" w:rsidP="00D15505">
      <w:pPr>
        <w:pStyle w:val="a3"/>
        <w:rPr>
          <w:rFonts w:ascii="Times New Roman" w:hAnsi="Times New Roman" w:cs="Times New Roman"/>
          <w:color w:val="FF0000"/>
          <w:sz w:val="24"/>
        </w:rPr>
      </w:pPr>
    </w:p>
    <w:p w:rsidR="00701645" w:rsidRDefault="00701645" w:rsidP="00D15505">
      <w:pPr>
        <w:pStyle w:val="a3"/>
        <w:rPr>
          <w:rFonts w:ascii="Times New Roman" w:hAnsi="Times New Roman" w:cs="Times New Roman"/>
          <w:color w:val="FF0000"/>
          <w:sz w:val="24"/>
        </w:rPr>
      </w:pPr>
    </w:p>
    <w:p w:rsidR="00701645" w:rsidRDefault="00703F07" w:rsidP="00D15505">
      <w:pPr>
        <w:pStyle w:val="a3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noProof/>
          <w:color w:val="FF0000"/>
          <w:sz w:val="24"/>
          <w:lang w:val="ru-RU" w:eastAsia="ja-JP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61595</wp:posOffset>
            </wp:positionV>
            <wp:extent cx="3413125" cy="2458085"/>
            <wp:effectExtent l="342900" t="285750" r="396875" b="266065"/>
            <wp:wrapNone/>
            <wp:docPr id="67" name="Рисунок 3" descr="F:\фото\DSC0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DSC068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458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01645" w:rsidRDefault="00701645" w:rsidP="00D15505">
      <w:pPr>
        <w:pStyle w:val="a3"/>
        <w:rPr>
          <w:rFonts w:ascii="Times New Roman" w:hAnsi="Times New Roman" w:cs="Times New Roman"/>
          <w:color w:val="FF0000"/>
          <w:sz w:val="24"/>
        </w:rPr>
      </w:pPr>
    </w:p>
    <w:p w:rsidR="00701645" w:rsidRDefault="00701645" w:rsidP="00D15505">
      <w:pPr>
        <w:pStyle w:val="a3"/>
        <w:rPr>
          <w:rFonts w:ascii="Times New Roman" w:hAnsi="Times New Roman" w:cs="Times New Roman"/>
          <w:color w:val="FF0000"/>
          <w:sz w:val="24"/>
        </w:rPr>
      </w:pPr>
    </w:p>
    <w:p w:rsidR="00703F07" w:rsidRDefault="00703F07" w:rsidP="00D15505">
      <w:pPr>
        <w:pStyle w:val="a3"/>
        <w:rPr>
          <w:rFonts w:ascii="Times New Roman" w:hAnsi="Times New Roman" w:cs="Times New Roman"/>
          <w:color w:val="FF0000"/>
          <w:sz w:val="24"/>
        </w:rPr>
      </w:pPr>
    </w:p>
    <w:p w:rsidR="00701645" w:rsidRDefault="00701645" w:rsidP="00D15505">
      <w:pPr>
        <w:pStyle w:val="a3"/>
        <w:rPr>
          <w:rFonts w:ascii="Times New Roman" w:hAnsi="Times New Roman" w:cs="Times New Roman"/>
          <w:color w:val="FF0000"/>
          <w:sz w:val="24"/>
        </w:rPr>
      </w:pPr>
    </w:p>
    <w:p w:rsidR="00703F07" w:rsidRDefault="00703F07" w:rsidP="00D15505">
      <w:pPr>
        <w:pStyle w:val="a3"/>
        <w:rPr>
          <w:rFonts w:ascii="Times New Roman" w:hAnsi="Times New Roman" w:cs="Times New Roman"/>
          <w:sz w:val="24"/>
        </w:rPr>
      </w:pPr>
    </w:p>
    <w:p w:rsidR="00703F07" w:rsidRDefault="00703F07" w:rsidP="00D15505">
      <w:pPr>
        <w:pStyle w:val="a3"/>
        <w:rPr>
          <w:rFonts w:ascii="Times New Roman" w:hAnsi="Times New Roman" w:cs="Times New Roman"/>
          <w:sz w:val="24"/>
        </w:rPr>
      </w:pPr>
    </w:p>
    <w:p w:rsidR="00703F07" w:rsidRDefault="00703F07" w:rsidP="00D15505">
      <w:pPr>
        <w:pStyle w:val="a3"/>
        <w:rPr>
          <w:rFonts w:ascii="Times New Roman" w:hAnsi="Times New Roman" w:cs="Times New Roman"/>
          <w:sz w:val="24"/>
        </w:rPr>
      </w:pPr>
    </w:p>
    <w:p w:rsidR="00703F07" w:rsidRDefault="00703F07" w:rsidP="00D15505">
      <w:pPr>
        <w:pStyle w:val="a3"/>
        <w:rPr>
          <w:rFonts w:ascii="Times New Roman" w:hAnsi="Times New Roman" w:cs="Times New Roman"/>
          <w:sz w:val="24"/>
        </w:rPr>
      </w:pPr>
    </w:p>
    <w:p w:rsidR="00703F07" w:rsidRDefault="00703F07" w:rsidP="00D15505">
      <w:pPr>
        <w:pStyle w:val="a3"/>
        <w:rPr>
          <w:rFonts w:ascii="Times New Roman" w:hAnsi="Times New Roman" w:cs="Times New Roman"/>
          <w:sz w:val="24"/>
        </w:rPr>
      </w:pPr>
    </w:p>
    <w:p w:rsidR="00703F07" w:rsidRDefault="00703F07" w:rsidP="00D15505">
      <w:pPr>
        <w:pStyle w:val="a3"/>
        <w:rPr>
          <w:rFonts w:ascii="Times New Roman" w:hAnsi="Times New Roman" w:cs="Times New Roman"/>
          <w:sz w:val="24"/>
        </w:rPr>
      </w:pPr>
    </w:p>
    <w:p w:rsidR="00703F07" w:rsidRDefault="00703F07" w:rsidP="00D15505">
      <w:pPr>
        <w:pStyle w:val="a3"/>
        <w:rPr>
          <w:rFonts w:ascii="Times New Roman" w:hAnsi="Times New Roman" w:cs="Times New Roman"/>
          <w:sz w:val="24"/>
        </w:rPr>
      </w:pPr>
    </w:p>
    <w:p w:rsidR="00703F07" w:rsidRDefault="00703F07" w:rsidP="00D15505">
      <w:pPr>
        <w:pStyle w:val="a3"/>
        <w:rPr>
          <w:rFonts w:ascii="Times New Roman" w:hAnsi="Times New Roman" w:cs="Times New Roman"/>
          <w:sz w:val="24"/>
        </w:rPr>
      </w:pPr>
    </w:p>
    <w:p w:rsidR="00703F07" w:rsidRDefault="00703F07" w:rsidP="00D15505">
      <w:pPr>
        <w:pStyle w:val="a3"/>
        <w:rPr>
          <w:rFonts w:ascii="Times New Roman" w:hAnsi="Times New Roman" w:cs="Times New Roman"/>
          <w:sz w:val="24"/>
        </w:rPr>
      </w:pPr>
    </w:p>
    <w:p w:rsidR="00703F07" w:rsidRDefault="00703F07" w:rsidP="00D15505">
      <w:pPr>
        <w:pStyle w:val="a3"/>
        <w:rPr>
          <w:rFonts w:ascii="Times New Roman" w:hAnsi="Times New Roman" w:cs="Times New Roman"/>
          <w:sz w:val="24"/>
        </w:rPr>
      </w:pPr>
    </w:p>
    <w:p w:rsidR="00703F07" w:rsidRDefault="00703F07" w:rsidP="00D15505">
      <w:pPr>
        <w:pStyle w:val="a3"/>
        <w:rPr>
          <w:rFonts w:ascii="Times New Roman" w:hAnsi="Times New Roman" w:cs="Times New Roman"/>
          <w:sz w:val="24"/>
        </w:rPr>
      </w:pPr>
    </w:p>
    <w:p w:rsidR="00703F07" w:rsidRDefault="00703F07" w:rsidP="00D15505">
      <w:pPr>
        <w:pStyle w:val="a3"/>
        <w:rPr>
          <w:rFonts w:ascii="Times New Roman" w:hAnsi="Times New Roman" w:cs="Times New Roman"/>
          <w:sz w:val="24"/>
        </w:rPr>
      </w:pPr>
    </w:p>
    <w:p w:rsidR="00FD7D96" w:rsidRDefault="00842BD6" w:rsidP="00D1550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Крім того, потрібно також  в</w:t>
      </w:r>
      <w:r w:rsidR="00FD7D96" w:rsidRPr="00FD7D96">
        <w:rPr>
          <w:rFonts w:ascii="Times New Roman" w:hAnsi="Times New Roman" w:cs="Times New Roman"/>
          <w:sz w:val="24"/>
        </w:rPr>
        <w:t xml:space="preserve">рахувати </w:t>
      </w:r>
      <w:r w:rsidR="00FD7D96" w:rsidRPr="008D0E1F">
        <w:rPr>
          <w:rFonts w:ascii="Times New Roman" w:hAnsi="Times New Roman" w:cs="Times New Roman"/>
          <w:b/>
          <w:sz w:val="24"/>
        </w:rPr>
        <w:t>умови</w:t>
      </w:r>
      <w:r w:rsidR="00FD7D96">
        <w:rPr>
          <w:rFonts w:ascii="Times New Roman" w:hAnsi="Times New Roman" w:cs="Times New Roman"/>
          <w:sz w:val="24"/>
        </w:rPr>
        <w:t xml:space="preserve"> ефективного формування інформаційно</w:t>
      </w:r>
      <w:r w:rsidR="00FD7D96" w:rsidRPr="00FD7D96">
        <w:rPr>
          <w:rFonts w:ascii="Times New Roman" w:hAnsi="Times New Roman" w:cs="Times New Roman"/>
          <w:sz w:val="24"/>
        </w:rPr>
        <w:t>-</w:t>
      </w:r>
      <w:r w:rsidR="00FD7D96">
        <w:rPr>
          <w:rFonts w:ascii="Times New Roman" w:hAnsi="Times New Roman" w:cs="Times New Roman"/>
          <w:sz w:val="24"/>
        </w:rPr>
        <w:t xml:space="preserve">цифрової </w:t>
      </w:r>
      <w:r w:rsidR="00FD7D96" w:rsidRPr="00FD7D96">
        <w:rPr>
          <w:rFonts w:ascii="Times New Roman" w:hAnsi="Times New Roman" w:cs="Times New Roman"/>
          <w:sz w:val="24"/>
        </w:rPr>
        <w:t>комп</w:t>
      </w:r>
      <w:r w:rsidR="00FD7D96">
        <w:rPr>
          <w:rFonts w:ascii="Times New Roman" w:hAnsi="Times New Roman" w:cs="Times New Roman"/>
          <w:sz w:val="24"/>
        </w:rPr>
        <w:t xml:space="preserve">етентності педагога </w:t>
      </w:r>
      <w:r w:rsidR="00FD7D96" w:rsidRPr="00FD7D96">
        <w:rPr>
          <w:rFonts w:ascii="Times New Roman" w:hAnsi="Times New Roman" w:cs="Times New Roman"/>
          <w:sz w:val="24"/>
        </w:rPr>
        <w:t>:</w:t>
      </w:r>
    </w:p>
    <w:p w:rsidR="004E4AD0" w:rsidRDefault="004E4AD0" w:rsidP="00D15505">
      <w:pPr>
        <w:pStyle w:val="a3"/>
        <w:rPr>
          <w:rFonts w:ascii="Times New Roman" w:hAnsi="Times New Roman" w:cs="Times New Roman"/>
          <w:sz w:val="24"/>
        </w:rPr>
      </w:pPr>
    </w:p>
    <w:p w:rsidR="00FD7D96" w:rsidRDefault="00FD7D96" w:rsidP="0081073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FD7D96">
        <w:rPr>
          <w:rFonts w:ascii="Times New Roman" w:hAnsi="Times New Roman" w:cs="Times New Roman"/>
          <w:sz w:val="24"/>
        </w:rPr>
        <w:t>визначення складових інформаційно-комун</w:t>
      </w:r>
      <w:r>
        <w:rPr>
          <w:rFonts w:ascii="Times New Roman" w:hAnsi="Times New Roman" w:cs="Times New Roman"/>
          <w:sz w:val="24"/>
        </w:rPr>
        <w:t>ікаційної компетентності</w:t>
      </w:r>
      <w:r w:rsidR="00193656">
        <w:rPr>
          <w:rFonts w:ascii="Times New Roman" w:hAnsi="Times New Roman" w:cs="Times New Roman"/>
          <w:sz w:val="24"/>
        </w:rPr>
        <w:t>;</w:t>
      </w:r>
    </w:p>
    <w:p w:rsidR="004E4AD0" w:rsidRDefault="004E4AD0" w:rsidP="004E4AD0">
      <w:pPr>
        <w:pStyle w:val="a3"/>
        <w:ind w:left="360"/>
        <w:rPr>
          <w:rFonts w:ascii="Times New Roman" w:hAnsi="Times New Roman" w:cs="Times New Roman"/>
          <w:sz w:val="24"/>
        </w:rPr>
      </w:pPr>
    </w:p>
    <w:p w:rsidR="00FD7D96" w:rsidRDefault="00FD7D96" w:rsidP="0081073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FD7D96">
        <w:rPr>
          <w:rFonts w:ascii="Times New Roman" w:hAnsi="Times New Roman" w:cs="Times New Roman"/>
          <w:sz w:val="24"/>
        </w:rPr>
        <w:t>підвищення р</w:t>
      </w:r>
      <w:r w:rsidR="00067442">
        <w:rPr>
          <w:rFonts w:ascii="Times New Roman" w:hAnsi="Times New Roman" w:cs="Times New Roman"/>
          <w:sz w:val="24"/>
        </w:rPr>
        <w:t>івня сформованості інформаційно</w:t>
      </w:r>
      <w:r w:rsidR="00067442" w:rsidRPr="00067442">
        <w:rPr>
          <w:rFonts w:ascii="Times New Roman" w:hAnsi="Times New Roman" w:cs="Times New Roman"/>
          <w:sz w:val="24"/>
        </w:rPr>
        <w:t>-</w:t>
      </w:r>
      <w:r w:rsidRPr="00FD7D96">
        <w:rPr>
          <w:rFonts w:ascii="Times New Roman" w:hAnsi="Times New Roman" w:cs="Times New Roman"/>
          <w:sz w:val="24"/>
        </w:rPr>
        <w:t xml:space="preserve">комунікаційної культури; </w:t>
      </w:r>
    </w:p>
    <w:p w:rsidR="004E4AD0" w:rsidRPr="00FD7D96" w:rsidRDefault="004E4AD0" w:rsidP="004E4AD0">
      <w:pPr>
        <w:pStyle w:val="a3"/>
        <w:ind w:left="360"/>
        <w:rPr>
          <w:rFonts w:ascii="Times New Roman" w:hAnsi="Times New Roman" w:cs="Times New Roman"/>
          <w:sz w:val="24"/>
        </w:rPr>
      </w:pPr>
    </w:p>
    <w:p w:rsidR="00FD7D96" w:rsidRDefault="00FD7D96" w:rsidP="0081073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FD7D96">
        <w:rPr>
          <w:rFonts w:ascii="Times New Roman" w:hAnsi="Times New Roman" w:cs="Times New Roman"/>
          <w:sz w:val="24"/>
        </w:rPr>
        <w:t>тренінгова система</w:t>
      </w:r>
      <w:r w:rsidR="00810735">
        <w:rPr>
          <w:rFonts w:ascii="Times New Roman" w:hAnsi="Times New Roman" w:cs="Times New Roman"/>
          <w:sz w:val="24"/>
        </w:rPr>
        <w:t xml:space="preserve"> навчання вчителів</w:t>
      </w:r>
      <w:r w:rsidRPr="00FD7D96">
        <w:rPr>
          <w:rFonts w:ascii="Times New Roman" w:hAnsi="Times New Roman" w:cs="Times New Roman"/>
          <w:sz w:val="24"/>
        </w:rPr>
        <w:t xml:space="preserve">; </w:t>
      </w:r>
    </w:p>
    <w:p w:rsidR="004E4AD0" w:rsidRDefault="004E4AD0" w:rsidP="004E4AD0">
      <w:pPr>
        <w:pStyle w:val="a3"/>
        <w:ind w:left="360"/>
        <w:rPr>
          <w:rFonts w:ascii="Times New Roman" w:hAnsi="Times New Roman" w:cs="Times New Roman"/>
          <w:sz w:val="24"/>
        </w:rPr>
      </w:pPr>
    </w:p>
    <w:p w:rsidR="00FD7D96" w:rsidRDefault="00FD7D96" w:rsidP="004E4AD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FD7D96">
        <w:rPr>
          <w:rFonts w:ascii="Times New Roman" w:hAnsi="Times New Roman" w:cs="Times New Roman"/>
          <w:sz w:val="24"/>
        </w:rPr>
        <w:t xml:space="preserve">системне використання набутих навичок у педагогічній практиці; </w:t>
      </w:r>
    </w:p>
    <w:p w:rsidR="001F7BF2" w:rsidRDefault="001F7BF2" w:rsidP="00810735">
      <w:pPr>
        <w:pStyle w:val="a3"/>
        <w:ind w:left="360"/>
        <w:rPr>
          <w:rFonts w:ascii="Times New Roman" w:hAnsi="Times New Roman" w:cs="Times New Roman"/>
          <w:sz w:val="24"/>
        </w:rPr>
      </w:pPr>
    </w:p>
    <w:p w:rsidR="001F7BF2" w:rsidRDefault="00810735" w:rsidP="00823398">
      <w:pPr>
        <w:jc w:val="both"/>
        <w:rPr>
          <w:rFonts w:ascii="Times New Roman" w:hAnsi="Times New Roman" w:cs="Times New Roman"/>
          <w:sz w:val="24"/>
        </w:rPr>
      </w:pPr>
      <w:r w:rsidRPr="00FD7D96">
        <w:rPr>
          <w:rFonts w:ascii="Times New Roman" w:hAnsi="Times New Roman" w:cs="Times New Roman"/>
          <w:sz w:val="24"/>
        </w:rPr>
        <w:t>Самоосвіта вчителя є основою його професійного зростання. Сьогодення вимагає від педагога вміння розподіляти тренди технологій, орієнтуватися в інформаційних середовищах, бути не тільки вчителем, а й</w:t>
      </w:r>
      <w:r w:rsidR="00C507AE">
        <w:rPr>
          <w:rFonts w:ascii="Times New Roman" w:hAnsi="Times New Roman" w:cs="Times New Roman"/>
          <w:sz w:val="24"/>
        </w:rPr>
        <w:t xml:space="preserve"> учнем</w:t>
      </w:r>
      <w:r w:rsidR="00C507AE" w:rsidRPr="00FD7D96">
        <w:rPr>
          <w:rFonts w:ascii="Times New Roman" w:hAnsi="Times New Roman" w:cs="Times New Roman"/>
          <w:sz w:val="24"/>
        </w:rPr>
        <w:t>. Сучасне інформаційне суспільство спонукає вчителя працювати на перспективу, володіти інноваційними методиками та новітніми технологіями, бути координатором та провідником для учня в освітньому інформаційному просторі.</w:t>
      </w:r>
    </w:p>
    <w:p w:rsidR="00701645" w:rsidRPr="00906DFF" w:rsidRDefault="00604798" w:rsidP="00823398">
      <w:pPr>
        <w:jc w:val="both"/>
        <w:rPr>
          <w:rFonts w:ascii="Times New Roman" w:hAnsi="Times New Roman" w:cs="Times New Roman"/>
          <w:sz w:val="24"/>
        </w:rPr>
      </w:pPr>
      <w:r w:rsidRPr="00906DFF">
        <w:rPr>
          <w:rFonts w:ascii="Times New Roman" w:hAnsi="Times New Roman" w:cs="Times New Roman"/>
          <w:sz w:val="24"/>
        </w:rPr>
        <w:t>В гімназії проведено моніторинг компетентності вчителів у галузі інформаційно-комунікаційних технологій. Всі педагоги володіють навичками використання ІКТ</w:t>
      </w:r>
      <w:r w:rsidR="00F94B22" w:rsidRPr="00906DFF">
        <w:rPr>
          <w:rFonts w:ascii="Times New Roman" w:hAnsi="Times New Roman" w:cs="Times New Roman"/>
          <w:sz w:val="24"/>
        </w:rPr>
        <w:t>,</w:t>
      </w:r>
      <w:r w:rsidRPr="00906DFF">
        <w:rPr>
          <w:rFonts w:ascii="Times New Roman" w:hAnsi="Times New Roman" w:cs="Times New Roman"/>
          <w:sz w:val="24"/>
        </w:rPr>
        <w:t xml:space="preserve"> вміють орієнтуватися в інформаційному просторі, отримувати інформацію та оперувати нею відповідно до власних потреб і вимог сучасного високотехнологічного суспільства.</w:t>
      </w:r>
    </w:p>
    <w:p w:rsidR="005361FC" w:rsidRDefault="008D0E1F" w:rsidP="00067442">
      <w:pPr>
        <w:spacing w:after="269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ru-RU" w:eastAsia="ja-JP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1400773</wp:posOffset>
            </wp:positionH>
            <wp:positionV relativeFrom="paragraph">
              <wp:posOffset>5663565</wp:posOffset>
            </wp:positionV>
            <wp:extent cx="4303133" cy="3152401"/>
            <wp:effectExtent l="400050" t="342900" r="497467" b="314699"/>
            <wp:wrapNone/>
            <wp:docPr id="3" name="Рисунок 2" descr="F:\Новая папка (3)\DSC0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3)\DSC04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11" cy="3159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44619" w:rsidRPr="00F44619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ru-RU" w:eastAsia="ja-JP"/>
        </w:rPr>
        <w:drawing>
          <wp:inline distT="0" distB="0" distL="0" distR="0">
            <wp:extent cx="3747245" cy="2085340"/>
            <wp:effectExtent l="361950" t="304800" r="367555" b="276860"/>
            <wp:docPr id="13" name="Рисунок 2" descr="F:\фото\DSC0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DSC066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83" cy="2098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337CE" w:rsidRPr="001337CE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val="ru-RU" w:eastAsia="ja-JP"/>
        </w:rPr>
        <w:drawing>
          <wp:inline distT="0" distB="0" distL="0" distR="0">
            <wp:extent cx="3510602" cy="2641211"/>
            <wp:effectExtent l="133350" t="152400" r="166048" b="140089"/>
            <wp:docPr id="64" name="Рисунок 81" descr="F:\Новая папка (3)\DSC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Новая папка (3)\DSC041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13" cy="2666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0E1F" w:rsidRDefault="008D0E1F" w:rsidP="00A94A1D">
      <w:pPr>
        <w:pStyle w:val="a3"/>
        <w:ind w:left="720"/>
        <w:rPr>
          <w:rFonts w:ascii="Times New Roman" w:hAnsi="Times New Roman" w:cs="Times New Roman"/>
          <w:sz w:val="24"/>
          <w:lang w:val="en-US"/>
        </w:rPr>
      </w:pPr>
    </w:p>
    <w:p w:rsidR="008D0E1F" w:rsidRDefault="008D0E1F" w:rsidP="00A94A1D">
      <w:pPr>
        <w:pStyle w:val="a3"/>
        <w:ind w:left="720"/>
        <w:rPr>
          <w:rFonts w:ascii="Times New Roman" w:hAnsi="Times New Roman" w:cs="Times New Roman"/>
          <w:sz w:val="24"/>
          <w:lang w:val="en-US"/>
        </w:rPr>
      </w:pPr>
    </w:p>
    <w:p w:rsidR="00E25A22" w:rsidRDefault="00E25A22" w:rsidP="00A94A1D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F354EB" w:rsidRDefault="00F354EB" w:rsidP="00A94A1D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E25A22" w:rsidRDefault="00045EF7" w:rsidP="00A94A1D">
      <w:pPr>
        <w:pStyle w:val="a3"/>
        <w:ind w:left="720"/>
        <w:rPr>
          <w:rFonts w:ascii="Times New Roman" w:hAnsi="Times New Roman" w:cs="Times New Roman"/>
          <w:sz w:val="24"/>
        </w:rPr>
      </w:pPr>
      <w:r>
        <w:rPr>
          <w:noProof/>
          <w:lang w:val="ru-RU" w:eastAsia="ja-JP"/>
        </w:rPr>
        <w:lastRenderedPageBreak/>
        <w:drawing>
          <wp:inline distT="0" distB="0" distL="0" distR="0">
            <wp:extent cx="5229844" cy="7083853"/>
            <wp:effectExtent l="0" t="0" r="47625" b="3175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E25A22" w:rsidRDefault="00E25A22" w:rsidP="00A94A1D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E25A22" w:rsidRDefault="00E25A22" w:rsidP="00A94A1D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32064D" w:rsidRDefault="0032064D" w:rsidP="00A94A1D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E25A22" w:rsidRDefault="00E25A22" w:rsidP="00A94A1D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E25A22" w:rsidRDefault="00E25A22" w:rsidP="00A94A1D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E354C1" w:rsidRPr="00403793" w:rsidRDefault="00E354C1" w:rsidP="00403793">
      <w:pPr>
        <w:pStyle w:val="a3"/>
        <w:rPr>
          <w:rFonts w:ascii="Times New Roman" w:hAnsi="Times New Roman" w:cs="Times New Roman"/>
          <w:sz w:val="24"/>
          <w:lang w:val="en-US"/>
        </w:rPr>
      </w:pPr>
    </w:p>
    <w:p w:rsidR="00E354C1" w:rsidRDefault="00E354C1" w:rsidP="00A94A1D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E354C1" w:rsidRDefault="00E354C1" w:rsidP="00A94A1D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E354C1" w:rsidRDefault="00E354C1" w:rsidP="00A94A1D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E354C1" w:rsidRDefault="00E354C1" w:rsidP="00A94A1D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E354C1" w:rsidRDefault="00E354C1" w:rsidP="00FB0F40">
      <w:pPr>
        <w:pStyle w:val="a3"/>
        <w:rPr>
          <w:rFonts w:ascii="Times New Roman" w:hAnsi="Times New Roman" w:cs="Times New Roman"/>
          <w:sz w:val="24"/>
        </w:rPr>
      </w:pPr>
    </w:p>
    <w:p w:rsidR="00FB0F40" w:rsidRDefault="00FB0F40" w:rsidP="00FB0F40">
      <w:pPr>
        <w:pStyle w:val="a3"/>
        <w:rPr>
          <w:rFonts w:ascii="Times New Roman" w:hAnsi="Times New Roman" w:cs="Times New Roman"/>
          <w:sz w:val="24"/>
        </w:rPr>
      </w:pPr>
    </w:p>
    <w:p w:rsidR="00FB0F40" w:rsidRDefault="00FB0F40" w:rsidP="00FB0F40">
      <w:pPr>
        <w:pStyle w:val="a3"/>
        <w:rPr>
          <w:rFonts w:ascii="Times New Roman" w:hAnsi="Times New Roman" w:cs="Times New Roman"/>
          <w:sz w:val="24"/>
        </w:rPr>
      </w:pPr>
    </w:p>
    <w:p w:rsidR="00FB0F40" w:rsidRDefault="00FB0F40" w:rsidP="00FB0F40">
      <w:pPr>
        <w:pStyle w:val="a3"/>
        <w:rPr>
          <w:rFonts w:ascii="Times New Roman" w:hAnsi="Times New Roman" w:cs="Times New Roman"/>
          <w:sz w:val="24"/>
        </w:rPr>
      </w:pPr>
    </w:p>
    <w:p w:rsidR="00A94A1D" w:rsidRPr="008D0E1F" w:rsidRDefault="00A94A1D" w:rsidP="00823398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514C0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Презентації використовують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на різних етапах уроку: актуалізації знань, перевірки домашнього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завдання, ознайомлення з новим матеріалом, закріплення, узагальн</w:t>
      </w:r>
      <w:r w:rsidR="00842BD6">
        <w:rPr>
          <w:rFonts w:ascii="Times New Roman" w:hAnsi="Times New Roman" w:cs="Times New Roman"/>
          <w:color w:val="000000"/>
          <w:sz w:val="24"/>
          <w:szCs w:val="24"/>
        </w:rPr>
        <w:t>ення та систематизації знань. В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 xml:space="preserve">чителі, які </w:t>
      </w:r>
      <w:r w:rsidR="00842BD6">
        <w:rPr>
          <w:rFonts w:ascii="Times New Roman" w:hAnsi="Times New Roman" w:cs="Times New Roman"/>
          <w:color w:val="000000"/>
          <w:sz w:val="24"/>
          <w:szCs w:val="24"/>
        </w:rPr>
        <w:t>систематично використовують</w:t>
      </w:r>
      <w:r w:rsidR="00823398" w:rsidRPr="008233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42BD6">
        <w:rPr>
          <w:rFonts w:ascii="Times New Roman" w:hAnsi="Times New Roman" w:cs="Times New Roman"/>
          <w:color w:val="000000"/>
          <w:sz w:val="24"/>
          <w:szCs w:val="24"/>
        </w:rPr>
        <w:t>презентації, переконалися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23398" w:rsidRPr="008233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що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823398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823398" w:rsidRPr="008233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таких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уроках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доцільно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збільшити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час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06744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823398" w:rsidRPr="008233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проведення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823398">
        <w:rPr>
          <w:rFonts w:ascii="Times New Roman" w:hAnsi="Times New Roman" w:cs="Times New Roman"/>
          <w:color w:val="000000"/>
          <w:sz w:val="24"/>
          <w:szCs w:val="24"/>
        </w:rPr>
        <w:t>етапу мотивації,</w:t>
      </w:r>
      <w:r w:rsidR="00823398" w:rsidRPr="008233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адже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823398">
        <w:rPr>
          <w:rFonts w:ascii="Times New Roman" w:hAnsi="Times New Roman" w:cs="Times New Roman"/>
          <w:color w:val="000000"/>
          <w:sz w:val="24"/>
          <w:szCs w:val="24"/>
        </w:rPr>
        <w:t>завдяки</w:t>
      </w:r>
      <w:r w:rsidR="00823398" w:rsidRPr="008233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презентації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можна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збільшити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його пізнавальне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823398">
        <w:rPr>
          <w:rFonts w:ascii="Times New Roman" w:hAnsi="Times New Roman" w:cs="Times New Roman"/>
          <w:color w:val="000000"/>
          <w:sz w:val="24"/>
          <w:szCs w:val="24"/>
        </w:rPr>
        <w:t>навантаження.</w:t>
      </w:r>
      <w:r w:rsidR="00823398" w:rsidRPr="008233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23398">
        <w:rPr>
          <w:rFonts w:ascii="Times New Roman" w:hAnsi="Times New Roman" w:cs="Times New Roman"/>
          <w:color w:val="000000"/>
          <w:sz w:val="24"/>
          <w:szCs w:val="24"/>
        </w:rPr>
        <w:t>А,</w:t>
      </w:r>
      <w:r w:rsidR="00823398" w:rsidRPr="008233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23398">
        <w:rPr>
          <w:rFonts w:ascii="Times New Roman" w:hAnsi="Times New Roman" w:cs="Times New Roman"/>
          <w:color w:val="000000"/>
          <w:sz w:val="24"/>
          <w:szCs w:val="24"/>
        </w:rPr>
        <w:t>як відомо,</w:t>
      </w:r>
      <w:r w:rsidR="00823398" w:rsidRPr="008233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правильно мотивовані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823398">
        <w:rPr>
          <w:rFonts w:ascii="Times New Roman" w:hAnsi="Times New Roman" w:cs="Times New Roman"/>
          <w:color w:val="000000"/>
          <w:sz w:val="24"/>
          <w:szCs w:val="24"/>
        </w:rPr>
        <w:t>учні</w:t>
      </w:r>
      <w:r w:rsidR="00823398" w:rsidRPr="008233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23398">
        <w:rPr>
          <w:rFonts w:ascii="Times New Roman" w:hAnsi="Times New Roman" w:cs="Times New Roman"/>
          <w:color w:val="000000"/>
          <w:sz w:val="24"/>
          <w:szCs w:val="24"/>
        </w:rPr>
        <w:t>легше</w:t>
      </w:r>
      <w:r w:rsidR="00823398" w:rsidRPr="008233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й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з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більшою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охотою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здобувають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знання, прагнуть до творчої</w:t>
      </w:r>
      <w:r w:rsidR="0082339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діяльності.</w:t>
      </w:r>
    </w:p>
    <w:p w:rsidR="00BF4A55" w:rsidRPr="00991392" w:rsidRDefault="00991392" w:rsidP="008928A4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991392">
        <w:rPr>
          <w:rFonts w:ascii="Times New Roman" w:hAnsi="Times New Roman" w:cs="Times New Roman"/>
          <w:b/>
          <w:sz w:val="28"/>
          <w:szCs w:val="24"/>
        </w:rPr>
        <w:t>Використ</w:t>
      </w:r>
      <w:r w:rsidR="00DD0BDE">
        <w:rPr>
          <w:rFonts w:ascii="Times New Roman" w:hAnsi="Times New Roman" w:cs="Times New Roman"/>
          <w:b/>
          <w:sz w:val="28"/>
          <w:szCs w:val="24"/>
        </w:rPr>
        <w:t xml:space="preserve">ання </w:t>
      </w:r>
      <w:r w:rsidRPr="00991392">
        <w:rPr>
          <w:rFonts w:ascii="Times New Roman" w:hAnsi="Times New Roman" w:cs="Times New Roman"/>
          <w:b/>
          <w:sz w:val="28"/>
          <w:szCs w:val="24"/>
        </w:rPr>
        <w:t>презентацій</w:t>
      </w:r>
    </w:p>
    <w:p w:rsidR="00810735" w:rsidRPr="007514C0" w:rsidRDefault="00810735" w:rsidP="00A94A1D">
      <w:pPr>
        <w:pStyle w:val="a3"/>
        <w:rPr>
          <w:rFonts w:ascii="Times New Roman" w:hAnsi="Times New Roman" w:cs="Times New Roman"/>
          <w:sz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60"/>
        <w:gridCol w:w="7195"/>
      </w:tblGrid>
      <w:tr w:rsidR="00A94A1D" w:rsidRPr="007514C0" w:rsidTr="00F94B22">
        <w:trPr>
          <w:trHeight w:val="801"/>
        </w:trPr>
        <w:tc>
          <w:tcPr>
            <w:tcW w:w="2660" w:type="dxa"/>
            <w:shd w:val="clear" w:color="auto" w:fill="F3FDFF"/>
          </w:tcPr>
          <w:p w:rsidR="00A94A1D" w:rsidRPr="007514C0" w:rsidRDefault="00A94A1D" w:rsidP="00AC0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Предмети</w:t>
            </w:r>
          </w:p>
        </w:tc>
        <w:tc>
          <w:tcPr>
            <w:tcW w:w="7195" w:type="dxa"/>
            <w:shd w:val="clear" w:color="auto" w:fill="F3FDFF"/>
          </w:tcPr>
          <w:p w:rsidR="00A94A1D" w:rsidRPr="007514C0" w:rsidRDefault="007514C0" w:rsidP="00AC0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Види вправ</w:t>
            </w:r>
          </w:p>
        </w:tc>
      </w:tr>
      <w:tr w:rsidR="00A94A1D" w:rsidRPr="007514C0" w:rsidTr="005255EC">
        <w:trPr>
          <w:trHeight w:val="555"/>
        </w:trPr>
        <w:tc>
          <w:tcPr>
            <w:tcW w:w="2660" w:type="dxa"/>
            <w:shd w:val="clear" w:color="auto" w:fill="FFFF99"/>
          </w:tcPr>
          <w:p w:rsidR="00A94A1D" w:rsidRPr="007514C0" w:rsidRDefault="00A94A1D" w:rsidP="00AC0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195" w:type="dxa"/>
            <w:shd w:val="clear" w:color="auto" w:fill="FFFF99"/>
          </w:tcPr>
          <w:p w:rsidR="00A94A1D" w:rsidRPr="007514C0" w:rsidRDefault="00A94A1D" w:rsidP="00A94A1D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Усний рахунок</w:t>
            </w:r>
          </w:p>
          <w:p w:rsidR="00A94A1D" w:rsidRPr="007514C0" w:rsidRDefault="00A94A1D" w:rsidP="00A94A1D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Математичний  диктант</w:t>
            </w:r>
          </w:p>
          <w:p w:rsidR="00A94A1D" w:rsidRPr="007514C0" w:rsidRDefault="00A94A1D" w:rsidP="00A94A1D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Робота з геометричним матеріалом</w:t>
            </w:r>
          </w:p>
          <w:p w:rsidR="00A94A1D" w:rsidRPr="007514C0" w:rsidRDefault="00A94A1D" w:rsidP="00A94A1D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Тестування</w:t>
            </w:r>
          </w:p>
          <w:p w:rsidR="00A94A1D" w:rsidRPr="007514C0" w:rsidRDefault="00A94A1D" w:rsidP="00A94A1D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Логічні вправи</w:t>
            </w:r>
          </w:p>
        </w:tc>
      </w:tr>
      <w:tr w:rsidR="00A94A1D" w:rsidRPr="007514C0" w:rsidTr="00F94B22">
        <w:trPr>
          <w:trHeight w:val="1344"/>
        </w:trPr>
        <w:tc>
          <w:tcPr>
            <w:tcW w:w="2660" w:type="dxa"/>
            <w:shd w:val="clear" w:color="auto" w:fill="FFCC99"/>
          </w:tcPr>
          <w:p w:rsidR="00A94A1D" w:rsidRPr="007514C0" w:rsidRDefault="00A94A1D" w:rsidP="00AC0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7195" w:type="dxa"/>
            <w:shd w:val="clear" w:color="auto" w:fill="FFCC99"/>
          </w:tcPr>
          <w:p w:rsidR="00A94A1D" w:rsidRPr="007514C0" w:rsidRDefault="00A94A1D" w:rsidP="00A94A1D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Зорові диктанти</w:t>
            </w:r>
          </w:p>
          <w:p w:rsidR="00A94A1D" w:rsidRPr="007514C0" w:rsidRDefault="00A94A1D" w:rsidP="00A94A1D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Робота з диференційованими тестами</w:t>
            </w:r>
          </w:p>
          <w:p w:rsidR="00A94A1D" w:rsidRPr="007514C0" w:rsidRDefault="00A94A1D" w:rsidP="00A94A1D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Вправи на увагу</w:t>
            </w:r>
          </w:p>
          <w:p w:rsidR="00A94A1D" w:rsidRPr="007514C0" w:rsidRDefault="00A94A1D" w:rsidP="00A94A1D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Складання опису картин, зображень</w:t>
            </w:r>
          </w:p>
        </w:tc>
      </w:tr>
      <w:tr w:rsidR="00A94A1D" w:rsidRPr="007514C0" w:rsidTr="005255EC">
        <w:trPr>
          <w:trHeight w:val="1115"/>
        </w:trPr>
        <w:tc>
          <w:tcPr>
            <w:tcW w:w="2660" w:type="dxa"/>
            <w:shd w:val="clear" w:color="auto" w:fill="CCFF99"/>
          </w:tcPr>
          <w:p w:rsidR="00A94A1D" w:rsidRPr="007514C0" w:rsidRDefault="00A94A1D" w:rsidP="00AC0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</w:p>
        </w:tc>
        <w:tc>
          <w:tcPr>
            <w:tcW w:w="7195" w:type="dxa"/>
            <w:shd w:val="clear" w:color="auto" w:fill="CCFF99"/>
          </w:tcPr>
          <w:p w:rsidR="00A94A1D" w:rsidRPr="007514C0" w:rsidRDefault="00A94A1D" w:rsidP="00A94A1D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Різні види словникової роботи</w:t>
            </w:r>
          </w:p>
          <w:p w:rsidR="00A94A1D" w:rsidRPr="007514C0" w:rsidRDefault="00A94A1D" w:rsidP="00A94A1D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Розгляд картин, портретів письменників</w:t>
            </w:r>
          </w:p>
          <w:p w:rsidR="00A94A1D" w:rsidRPr="007514C0" w:rsidRDefault="00A94A1D" w:rsidP="00A94A1D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Ребуси, кросворди</w:t>
            </w:r>
          </w:p>
          <w:p w:rsidR="00A94A1D" w:rsidRPr="007514C0" w:rsidRDefault="00A94A1D" w:rsidP="00A94A1D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Тестування</w:t>
            </w:r>
          </w:p>
        </w:tc>
      </w:tr>
      <w:tr w:rsidR="00A94A1D" w:rsidRPr="007514C0" w:rsidTr="00F94B22">
        <w:trPr>
          <w:trHeight w:val="1366"/>
        </w:trPr>
        <w:tc>
          <w:tcPr>
            <w:tcW w:w="2660" w:type="dxa"/>
            <w:shd w:val="clear" w:color="auto" w:fill="CCFFCC"/>
          </w:tcPr>
          <w:p w:rsidR="00A94A1D" w:rsidRPr="007514C0" w:rsidRDefault="00A94A1D" w:rsidP="00AC0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7195" w:type="dxa"/>
            <w:shd w:val="clear" w:color="auto" w:fill="CCFFCC"/>
          </w:tcPr>
          <w:p w:rsidR="00A94A1D" w:rsidRPr="007514C0" w:rsidRDefault="00A94A1D" w:rsidP="007514C0">
            <w:pPr>
              <w:pStyle w:val="a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Розгляд малюнків</w:t>
            </w:r>
            <w:r w:rsidR="007514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 xml:space="preserve">фото, схем, ілюстрацій </w:t>
            </w:r>
          </w:p>
          <w:p w:rsidR="00A94A1D" w:rsidRPr="007514C0" w:rsidRDefault="007514C0" w:rsidP="00A94A1D">
            <w:pPr>
              <w:pStyle w:val="a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</w:t>
            </w:r>
            <w:r w:rsidR="00A94A1D" w:rsidRPr="007514C0">
              <w:rPr>
                <w:rFonts w:ascii="Times New Roman" w:hAnsi="Times New Roman" w:cs="Times New Roman"/>
                <w:sz w:val="24"/>
                <w:szCs w:val="24"/>
              </w:rPr>
              <w:t>ребусів, кросвордів</w:t>
            </w:r>
          </w:p>
          <w:p w:rsidR="00A94A1D" w:rsidRPr="007514C0" w:rsidRDefault="00A94A1D" w:rsidP="00A94A1D">
            <w:pPr>
              <w:pStyle w:val="a8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тестування</w:t>
            </w:r>
          </w:p>
        </w:tc>
      </w:tr>
      <w:tr w:rsidR="00A94A1D" w:rsidRPr="007514C0" w:rsidTr="00EB32BD">
        <w:trPr>
          <w:trHeight w:val="1989"/>
        </w:trPr>
        <w:tc>
          <w:tcPr>
            <w:tcW w:w="2660" w:type="dxa"/>
            <w:shd w:val="clear" w:color="auto" w:fill="FFCCFF"/>
          </w:tcPr>
          <w:p w:rsidR="00A94A1D" w:rsidRPr="007514C0" w:rsidRDefault="00A94A1D" w:rsidP="00AC0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  <w:p w:rsidR="00A94A1D" w:rsidRPr="007514C0" w:rsidRDefault="00A94A1D" w:rsidP="00AC0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Трудове навчання</w:t>
            </w:r>
          </w:p>
        </w:tc>
        <w:tc>
          <w:tcPr>
            <w:tcW w:w="7195" w:type="dxa"/>
            <w:shd w:val="clear" w:color="auto" w:fill="FFCCFF"/>
          </w:tcPr>
          <w:p w:rsidR="00A94A1D" w:rsidRPr="007514C0" w:rsidRDefault="00A94A1D" w:rsidP="00A94A1D">
            <w:pPr>
              <w:pStyle w:val="a8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Розгляд картин</w:t>
            </w:r>
          </w:p>
          <w:p w:rsidR="00A94A1D" w:rsidRPr="007514C0" w:rsidRDefault="00A94A1D" w:rsidP="00A94A1D">
            <w:pPr>
              <w:pStyle w:val="a8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Малюнків</w:t>
            </w:r>
          </w:p>
          <w:p w:rsidR="00A94A1D" w:rsidRPr="007514C0" w:rsidRDefault="00A94A1D" w:rsidP="00A94A1D">
            <w:pPr>
              <w:pStyle w:val="a8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514C0">
              <w:rPr>
                <w:rFonts w:ascii="Times New Roman" w:hAnsi="Times New Roman" w:cs="Times New Roman"/>
                <w:sz w:val="24"/>
                <w:szCs w:val="24"/>
              </w:rPr>
              <w:t>Обговорення технологічних карт</w:t>
            </w:r>
          </w:p>
        </w:tc>
      </w:tr>
    </w:tbl>
    <w:p w:rsidR="00A94A1D" w:rsidRPr="007514C0" w:rsidRDefault="00A94A1D" w:rsidP="00A94A1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A94A1D" w:rsidRDefault="00A94A1D" w:rsidP="00A94A1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514C0">
        <w:rPr>
          <w:rFonts w:ascii="Times New Roman" w:hAnsi="Times New Roman" w:cs="Times New Roman"/>
          <w:color w:val="000000"/>
          <w:sz w:val="24"/>
          <w:szCs w:val="24"/>
        </w:rPr>
        <w:t> 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Але слід пам’ятати, що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презентації – це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лише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інструмент (один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із багатьох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інших інструментів вчителя на уроці), а тому недоцільно презентацію робити важливішою за урок, штучно </w:t>
      </w:r>
      <w:r w:rsidRPr="007514C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7514C0">
        <w:rPr>
          <w:rFonts w:ascii="Times New Roman" w:hAnsi="Times New Roman" w:cs="Times New Roman"/>
          <w:color w:val="000000"/>
          <w:sz w:val="24"/>
          <w:szCs w:val="24"/>
        </w:rPr>
        <w:t>«підганяти» весь урок під презентацію.</w:t>
      </w:r>
    </w:p>
    <w:p w:rsidR="00972FCE" w:rsidRPr="00972FCE" w:rsidRDefault="00067442" w:rsidP="00FC5A11">
      <w:p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Крім</w:t>
      </w:r>
      <w:r w:rsidRPr="000674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1392">
        <w:rPr>
          <w:rFonts w:ascii="Times New Roman" w:hAnsi="Times New Roman" w:cs="Times New Roman"/>
          <w:sz w:val="24"/>
          <w:szCs w:val="24"/>
        </w:rPr>
        <w:t>того, у</w:t>
      </w:r>
      <w:r w:rsidR="00972FCE" w:rsidRPr="00972FCE">
        <w:rPr>
          <w:rFonts w:ascii="Times New Roman" w:hAnsi="Times New Roman" w:cs="Times New Roman"/>
          <w:color w:val="000000"/>
          <w:sz w:val="24"/>
          <w:szCs w:val="24"/>
        </w:rPr>
        <w:t>своїй діяльності</w:t>
      </w:r>
      <w:r w:rsidR="00A949A2">
        <w:rPr>
          <w:rFonts w:ascii="Times New Roman" w:hAnsi="Times New Roman" w:cs="Times New Roman"/>
          <w:color w:val="000000"/>
          <w:sz w:val="24"/>
          <w:szCs w:val="24"/>
        </w:rPr>
        <w:t>, ми</w:t>
      </w:r>
      <w:r w:rsidR="00972FCE" w:rsidRPr="00972FCE">
        <w:rPr>
          <w:rFonts w:ascii="Times New Roman" w:hAnsi="Times New Roman" w:cs="Times New Roman"/>
          <w:color w:val="000000"/>
          <w:sz w:val="24"/>
          <w:szCs w:val="24"/>
        </w:rPr>
        <w:t xml:space="preserve"> вчите</w:t>
      </w:r>
      <w:r w:rsidR="00044EE4">
        <w:rPr>
          <w:rFonts w:ascii="Times New Roman" w:hAnsi="Times New Roman" w:cs="Times New Roman"/>
          <w:color w:val="000000"/>
          <w:sz w:val="24"/>
          <w:szCs w:val="24"/>
        </w:rPr>
        <w:t>лі початкової школи</w:t>
      </w:r>
      <w:r w:rsidR="00CA4D4C">
        <w:rPr>
          <w:rFonts w:ascii="Times New Roman" w:hAnsi="Times New Roman" w:cs="Times New Roman"/>
          <w:color w:val="000000"/>
          <w:sz w:val="24"/>
          <w:szCs w:val="24"/>
        </w:rPr>
        <w:t xml:space="preserve"> використовуємо </w:t>
      </w:r>
      <w:r w:rsidR="00972FCE" w:rsidRPr="00972FCE">
        <w:rPr>
          <w:rFonts w:ascii="Times New Roman" w:hAnsi="Times New Roman" w:cs="Times New Roman"/>
          <w:color w:val="000000"/>
          <w:sz w:val="24"/>
          <w:szCs w:val="24"/>
        </w:rPr>
        <w:t>низку</w:t>
      </w:r>
      <w:r w:rsidR="00972FCE" w:rsidRPr="00972FC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972FCE" w:rsidRPr="00972FC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комп’ютерних програм:</w:t>
      </w:r>
    </w:p>
    <w:p w:rsidR="00972FCE" w:rsidRDefault="00972FCE" w:rsidP="009D4B0F">
      <w:pPr>
        <w:pStyle w:val="a8"/>
        <w:numPr>
          <w:ilvl w:val="0"/>
          <w:numId w:val="44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392">
        <w:rPr>
          <w:rFonts w:ascii="Times New Roman" w:hAnsi="Times New Roman" w:cs="Times New Roman"/>
          <w:color w:val="000000"/>
          <w:sz w:val="24"/>
          <w:szCs w:val="24"/>
        </w:rPr>
        <w:t>навчально-інформуючі: енци</w:t>
      </w:r>
      <w:r w:rsidR="009D4B0F">
        <w:rPr>
          <w:rFonts w:ascii="Times New Roman" w:hAnsi="Times New Roman" w:cs="Times New Roman"/>
          <w:color w:val="000000"/>
          <w:sz w:val="24"/>
          <w:szCs w:val="24"/>
        </w:rPr>
        <w:t>клопедії, електронні підручники;</w:t>
      </w:r>
    </w:p>
    <w:p w:rsidR="009D4B0F" w:rsidRPr="00991392" w:rsidRDefault="009D4B0F" w:rsidP="009D4B0F">
      <w:pPr>
        <w:pStyle w:val="a8"/>
        <w:spacing w:after="0" w:line="263" w:lineRule="atLeast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2FCE" w:rsidRDefault="00972FCE" w:rsidP="009D4B0F">
      <w:pPr>
        <w:pStyle w:val="a8"/>
        <w:numPr>
          <w:ilvl w:val="0"/>
          <w:numId w:val="44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392">
        <w:rPr>
          <w:rFonts w:ascii="Times New Roman" w:hAnsi="Times New Roman" w:cs="Times New Roman"/>
          <w:color w:val="000000"/>
          <w:sz w:val="24"/>
          <w:szCs w:val="24"/>
        </w:rPr>
        <w:t>кінофільми;</w:t>
      </w:r>
    </w:p>
    <w:p w:rsidR="009D4B0F" w:rsidRPr="009D4B0F" w:rsidRDefault="009D4B0F" w:rsidP="009D4B0F">
      <w:p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2FCE" w:rsidRDefault="009D4B0F" w:rsidP="009D4B0F">
      <w:pPr>
        <w:pStyle w:val="a8"/>
        <w:numPr>
          <w:ilvl w:val="0"/>
          <w:numId w:val="44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контролюючо-тестові програми</w:t>
      </w:r>
      <w:r w:rsidR="00972FCE" w:rsidRPr="0099139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D4B0F" w:rsidRPr="009D4B0F" w:rsidRDefault="009D4B0F" w:rsidP="009D4B0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D4B0F" w:rsidRPr="00991392" w:rsidRDefault="009D4B0F" w:rsidP="009D4B0F">
      <w:pPr>
        <w:pStyle w:val="a8"/>
        <w:spacing w:after="0" w:line="263" w:lineRule="atLeast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2FCE" w:rsidRDefault="00972FCE" w:rsidP="009D4B0F">
      <w:pPr>
        <w:pStyle w:val="a8"/>
        <w:numPr>
          <w:ilvl w:val="0"/>
          <w:numId w:val="44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392">
        <w:rPr>
          <w:rFonts w:ascii="Times New Roman" w:hAnsi="Times New Roman" w:cs="Times New Roman"/>
          <w:color w:val="000000"/>
          <w:sz w:val="24"/>
          <w:szCs w:val="24"/>
        </w:rPr>
        <w:t xml:space="preserve">графічний редактор Paint; (Робота з графічним редактором Paint сприяє розвитку </w:t>
      </w:r>
      <w:r w:rsidR="00CA4D4C">
        <w:rPr>
          <w:rFonts w:ascii="Times New Roman" w:hAnsi="Times New Roman" w:cs="Times New Roman"/>
          <w:color w:val="000000"/>
          <w:sz w:val="24"/>
          <w:szCs w:val="24"/>
        </w:rPr>
        <w:t>просторової уяви дітей, моторики, координації рухів, уваги</w:t>
      </w:r>
      <w:r w:rsidRPr="00991392">
        <w:rPr>
          <w:rFonts w:ascii="Times New Roman" w:hAnsi="Times New Roman" w:cs="Times New Roman"/>
          <w:color w:val="000000"/>
          <w:sz w:val="24"/>
          <w:szCs w:val="24"/>
        </w:rPr>
        <w:t>. Крім того, забезпечуються міжпредметні зв’язки з математикою, природознавством, образотворчим мистецтвом.)</w:t>
      </w:r>
    </w:p>
    <w:p w:rsidR="009D4B0F" w:rsidRPr="00991392" w:rsidRDefault="009D4B0F" w:rsidP="009D4B0F">
      <w:pPr>
        <w:pStyle w:val="a8"/>
        <w:spacing w:after="0" w:line="263" w:lineRule="atLeast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2FCE" w:rsidRDefault="00972FCE" w:rsidP="009D4B0F">
      <w:pPr>
        <w:pStyle w:val="a8"/>
        <w:numPr>
          <w:ilvl w:val="0"/>
          <w:numId w:val="44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392">
        <w:rPr>
          <w:rFonts w:ascii="Times New Roman" w:hAnsi="Times New Roman" w:cs="Times New Roman"/>
          <w:color w:val="000000"/>
          <w:sz w:val="24"/>
          <w:szCs w:val="24"/>
        </w:rPr>
        <w:t>програма презентацій PowerPoint; </w:t>
      </w:r>
    </w:p>
    <w:p w:rsidR="009D4B0F" w:rsidRPr="009D4B0F" w:rsidRDefault="009D4B0F" w:rsidP="009D4B0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</w:p>
    <w:p w:rsidR="009D4B0F" w:rsidRPr="00991392" w:rsidRDefault="009D4B0F" w:rsidP="009D4B0F">
      <w:pPr>
        <w:pStyle w:val="a8"/>
        <w:spacing w:after="0" w:line="263" w:lineRule="atLeast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4B0F" w:rsidRDefault="009D4B0F" w:rsidP="009D4B0F">
      <w:pPr>
        <w:pStyle w:val="a8"/>
        <w:numPr>
          <w:ilvl w:val="0"/>
          <w:numId w:val="44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навчально-ігрові програми;</w:t>
      </w:r>
    </w:p>
    <w:p w:rsidR="00CA4D4C" w:rsidRDefault="00CA4D4C" w:rsidP="00CA4D4C">
      <w:pPr>
        <w:pStyle w:val="a8"/>
        <w:spacing w:after="0" w:line="263" w:lineRule="atLeast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37F2" w:rsidRDefault="00EE37F2" w:rsidP="009D4B0F">
      <w:pPr>
        <w:pStyle w:val="a8"/>
        <w:spacing w:after="0" w:line="263" w:lineRule="atLeast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1392" w:rsidRDefault="00991392" w:rsidP="009D4B0F">
      <w:pPr>
        <w:pStyle w:val="a8"/>
        <w:numPr>
          <w:ilvl w:val="0"/>
          <w:numId w:val="44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37F2">
        <w:rPr>
          <w:rFonts w:ascii="Times New Roman" w:hAnsi="Times New Roman" w:cs="Times New Roman"/>
          <w:color w:val="000000"/>
          <w:sz w:val="24"/>
          <w:szCs w:val="24"/>
        </w:rPr>
        <w:t xml:space="preserve">електронний навчально-методичний комплекс «Веселий букварик», автор-укладач А.О. Комбарова. </w:t>
      </w:r>
    </w:p>
    <w:p w:rsidR="009D4B0F" w:rsidRPr="009D4B0F" w:rsidRDefault="009D4B0F" w:rsidP="009D4B0F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</w:p>
    <w:p w:rsidR="009D4B0F" w:rsidRPr="00EE37F2" w:rsidRDefault="009D4B0F" w:rsidP="009D4B0F">
      <w:pPr>
        <w:pStyle w:val="a8"/>
        <w:spacing w:after="0" w:line="263" w:lineRule="atLeast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2FCE" w:rsidRPr="00991392" w:rsidRDefault="00972FCE" w:rsidP="009D4B0F">
      <w:pPr>
        <w:pStyle w:val="a8"/>
        <w:numPr>
          <w:ilvl w:val="0"/>
          <w:numId w:val="44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13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C0A6F" w:rsidRPr="00991392">
        <w:rPr>
          <w:rFonts w:ascii="Times New Roman" w:hAnsi="Times New Roman" w:cs="Times New Roman"/>
          <w:color w:val="000000"/>
          <w:sz w:val="24"/>
          <w:szCs w:val="24"/>
        </w:rPr>
        <w:t xml:space="preserve">лектронний конструктор </w:t>
      </w:r>
      <w:r w:rsidRPr="00991392">
        <w:rPr>
          <w:rFonts w:ascii="Times New Roman" w:hAnsi="Times New Roman" w:cs="Times New Roman"/>
          <w:color w:val="000000"/>
          <w:sz w:val="24"/>
          <w:szCs w:val="24"/>
        </w:rPr>
        <w:t xml:space="preserve"> – курс «Конструювання на комп’ютері» для учнів 1-4 класів, який є інтегрованим на рівні змісту навчання і має на меті - формування в молодших школярів стійкого інтересу до навчання. Він містить кілька модулів з різних предметних галузей:</w:t>
      </w:r>
    </w:p>
    <w:p w:rsidR="00972FCE" w:rsidRPr="009D4B0F" w:rsidRDefault="00972FCE" w:rsidP="009D4B0F">
      <w:pPr>
        <w:spacing w:after="0" w:line="263" w:lineRule="atLeast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b/>
          <w:color w:val="000000"/>
          <w:sz w:val="24"/>
          <w:szCs w:val="24"/>
        </w:rPr>
        <w:t>•логіка:</w:t>
      </w:r>
    </w:p>
    <w:p w:rsidR="00972FCE" w:rsidRPr="009D4B0F" w:rsidRDefault="00972FCE" w:rsidP="009D4B0F">
      <w:pPr>
        <w:pStyle w:val="a8"/>
        <w:numPr>
          <w:ilvl w:val="0"/>
          <w:numId w:val="45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color w:val="000000"/>
          <w:sz w:val="24"/>
          <w:szCs w:val="24"/>
        </w:rPr>
        <w:t>властивості, порівняння, класифікація об'єктів;</w:t>
      </w:r>
    </w:p>
    <w:p w:rsidR="00972FCE" w:rsidRPr="009D4B0F" w:rsidRDefault="00972FCE" w:rsidP="009D4B0F">
      <w:pPr>
        <w:pStyle w:val="a8"/>
        <w:numPr>
          <w:ilvl w:val="0"/>
          <w:numId w:val="45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color w:val="000000"/>
          <w:sz w:val="24"/>
          <w:szCs w:val="24"/>
        </w:rPr>
        <w:t>пошук закономірностей та доповнення малюнка;</w:t>
      </w:r>
    </w:p>
    <w:p w:rsidR="00972FCE" w:rsidRPr="009D4B0F" w:rsidRDefault="00972FCE" w:rsidP="009D4B0F">
      <w:pPr>
        <w:spacing w:after="0" w:line="263" w:lineRule="atLeast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9D4B0F">
        <w:rPr>
          <w:rFonts w:ascii="Times New Roman" w:hAnsi="Times New Roman" w:cs="Times New Roman"/>
          <w:b/>
          <w:color w:val="000000"/>
          <w:sz w:val="24"/>
          <w:szCs w:val="24"/>
        </w:rPr>
        <w:t>комбінаторика:</w:t>
      </w:r>
    </w:p>
    <w:p w:rsidR="00972FCE" w:rsidRPr="009D4B0F" w:rsidRDefault="00972FCE" w:rsidP="009D4B0F">
      <w:pPr>
        <w:pStyle w:val="a8"/>
        <w:numPr>
          <w:ilvl w:val="0"/>
          <w:numId w:val="46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color w:val="000000"/>
          <w:sz w:val="24"/>
          <w:szCs w:val="24"/>
        </w:rPr>
        <w:t>завдання на розфарбовування;</w:t>
      </w:r>
    </w:p>
    <w:p w:rsidR="00972FCE" w:rsidRPr="009D4B0F" w:rsidRDefault="00354D13" w:rsidP="009D4B0F">
      <w:pPr>
        <w:pStyle w:val="a8"/>
        <w:numPr>
          <w:ilvl w:val="0"/>
          <w:numId w:val="46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color w:val="000000"/>
          <w:sz w:val="24"/>
          <w:szCs w:val="24"/>
        </w:rPr>
        <w:t>числові квадрати</w:t>
      </w:r>
      <w:r w:rsidR="00972FCE" w:rsidRPr="009D4B0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72FCE" w:rsidRPr="009D4B0F" w:rsidRDefault="00972FCE" w:rsidP="009D4B0F">
      <w:pPr>
        <w:spacing w:after="0" w:line="263" w:lineRule="atLeas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9D4B0F">
        <w:rPr>
          <w:rFonts w:ascii="Times New Roman" w:hAnsi="Times New Roman" w:cs="Times New Roman"/>
          <w:b/>
          <w:color w:val="000000"/>
          <w:sz w:val="24"/>
          <w:szCs w:val="24"/>
        </w:rPr>
        <w:t>образотворче мистецтво:</w:t>
      </w:r>
    </w:p>
    <w:p w:rsidR="00972FCE" w:rsidRPr="009D4B0F" w:rsidRDefault="00972FCE" w:rsidP="009D4B0F">
      <w:pPr>
        <w:pStyle w:val="a8"/>
        <w:numPr>
          <w:ilvl w:val="0"/>
          <w:numId w:val="47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color w:val="000000"/>
          <w:sz w:val="24"/>
          <w:szCs w:val="24"/>
        </w:rPr>
        <w:t>тематичне малювання;</w:t>
      </w:r>
    </w:p>
    <w:p w:rsidR="00972FCE" w:rsidRPr="009D4B0F" w:rsidRDefault="00972FCE" w:rsidP="009D4B0F">
      <w:pPr>
        <w:pStyle w:val="a8"/>
        <w:numPr>
          <w:ilvl w:val="0"/>
          <w:numId w:val="47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color w:val="000000"/>
          <w:sz w:val="24"/>
          <w:szCs w:val="24"/>
        </w:rPr>
        <w:t>геометричні орнаменти;</w:t>
      </w:r>
    </w:p>
    <w:p w:rsidR="00972FCE" w:rsidRPr="009D4B0F" w:rsidRDefault="00972FCE" w:rsidP="009D4B0F">
      <w:pPr>
        <w:spacing w:after="0" w:line="263" w:lineRule="atLeast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b/>
          <w:color w:val="000000"/>
          <w:sz w:val="24"/>
          <w:szCs w:val="24"/>
        </w:rPr>
        <w:t>•математичні задачі:</w:t>
      </w:r>
    </w:p>
    <w:p w:rsidR="00972FCE" w:rsidRPr="009D4B0F" w:rsidRDefault="00972FCE" w:rsidP="009D4B0F">
      <w:pPr>
        <w:pStyle w:val="a8"/>
        <w:numPr>
          <w:ilvl w:val="0"/>
          <w:numId w:val="48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color w:val="000000"/>
          <w:sz w:val="24"/>
          <w:szCs w:val="24"/>
        </w:rPr>
        <w:t>периметр і площа багатокутника;</w:t>
      </w:r>
    </w:p>
    <w:p w:rsidR="00972FCE" w:rsidRPr="009D4B0F" w:rsidRDefault="00972FCE" w:rsidP="009D4B0F">
      <w:pPr>
        <w:pStyle w:val="a8"/>
        <w:numPr>
          <w:ilvl w:val="0"/>
          <w:numId w:val="48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color w:val="000000"/>
          <w:sz w:val="24"/>
          <w:szCs w:val="24"/>
        </w:rPr>
        <w:t>конструювання багатокутників;</w:t>
      </w:r>
    </w:p>
    <w:p w:rsidR="00972FCE" w:rsidRPr="009D4B0F" w:rsidRDefault="00972FCE" w:rsidP="009D4B0F">
      <w:pPr>
        <w:pStyle w:val="a8"/>
        <w:numPr>
          <w:ilvl w:val="0"/>
          <w:numId w:val="48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color w:val="000000"/>
          <w:sz w:val="24"/>
          <w:szCs w:val="24"/>
        </w:rPr>
        <w:t>задачі із «сірниками»;</w:t>
      </w:r>
    </w:p>
    <w:p w:rsidR="00972FCE" w:rsidRPr="009D4B0F" w:rsidRDefault="00972FCE" w:rsidP="009D4B0F">
      <w:pPr>
        <w:pStyle w:val="a8"/>
        <w:numPr>
          <w:ilvl w:val="0"/>
          <w:numId w:val="48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color w:val="000000"/>
          <w:sz w:val="24"/>
          <w:szCs w:val="24"/>
        </w:rPr>
        <w:t>задачі про «паркети»;</w:t>
      </w:r>
    </w:p>
    <w:p w:rsidR="00972FCE" w:rsidRPr="009D4B0F" w:rsidRDefault="00972FCE" w:rsidP="009D4B0F">
      <w:pPr>
        <w:spacing w:after="0" w:line="263" w:lineRule="atLeast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b/>
          <w:color w:val="000000"/>
          <w:sz w:val="24"/>
          <w:szCs w:val="24"/>
        </w:rPr>
        <w:t>•моделювання навколишнього світу:</w:t>
      </w:r>
    </w:p>
    <w:p w:rsidR="00972FCE" w:rsidRPr="009D4B0F" w:rsidRDefault="00972FCE" w:rsidP="009D4B0F">
      <w:pPr>
        <w:pStyle w:val="a8"/>
        <w:numPr>
          <w:ilvl w:val="0"/>
          <w:numId w:val="48"/>
        </w:numPr>
        <w:spacing w:after="0" w:line="263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4B0F">
        <w:rPr>
          <w:rFonts w:ascii="Times New Roman" w:hAnsi="Times New Roman" w:cs="Times New Roman"/>
          <w:color w:val="000000"/>
          <w:sz w:val="24"/>
          <w:szCs w:val="24"/>
        </w:rPr>
        <w:t>силуети;</w:t>
      </w:r>
    </w:p>
    <w:p w:rsidR="00972FCE" w:rsidRPr="0064614E" w:rsidRDefault="00972FCE" w:rsidP="00991392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D4B0F" w:rsidRDefault="00D922B8" w:rsidP="00067442">
      <w:pPr>
        <w:spacing w:after="26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pict>
          <v:roundrect id="_x0000_s1100" style="position:absolute;margin-left:191.6pt;margin-top:24.45pt;width:310.55pt;height:140.1pt;z-index:251725824" arcsize="10923f" fillcolor="white [3201]" strokecolor="#9bbb59 [3206]" strokeweight="5pt">
            <v:stroke linestyle="thickThin"/>
            <v:shadow color="#868686"/>
            <v:textbox style="mso-next-textbox:#_x0000_s1100">
              <w:txbxContent>
                <w:p w:rsidR="00F354EB" w:rsidRPr="00F44619" w:rsidRDefault="00F354EB" w:rsidP="00F354EB">
                  <w:pPr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</w:pPr>
                  <w:r w:rsidRPr="00F44619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Ми  змінили  своє оточення так радикально, що тепер повинні змінювати себе, щоб жити в цьому новому оточенні.</w:t>
                  </w:r>
                </w:p>
                <w:p w:rsidR="00067442" w:rsidRDefault="00F354EB" w:rsidP="00067442">
                  <w:pPr>
                    <w:spacing w:after="0"/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  <w:lang w:val="en-US"/>
                    </w:rPr>
                  </w:pPr>
                  <w:r w:rsidRPr="00F44619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Норберт Вінер,</w:t>
                  </w:r>
                </w:p>
                <w:p w:rsidR="00F354EB" w:rsidRPr="00F44619" w:rsidRDefault="00F354EB" w:rsidP="00067442">
                  <w:pPr>
                    <w:spacing w:after="0"/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</w:pPr>
                  <w:r w:rsidRPr="00F44619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американський</w:t>
                  </w:r>
                  <w:r w:rsidR="00067442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  <w:lang w:val="en-US"/>
                    </w:rPr>
                    <w:t xml:space="preserve"> </w:t>
                  </w:r>
                  <w:r w:rsidRPr="00F44619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</w:rPr>
                    <w:t>вчений, математик</w:t>
                  </w:r>
                </w:p>
                <w:p w:rsidR="00F354EB" w:rsidRDefault="00F354EB" w:rsidP="00F354EB"/>
                <w:p w:rsidR="00F354EB" w:rsidRDefault="00F354EB" w:rsidP="00F354EB"/>
              </w:txbxContent>
            </v:textbox>
          </v:roundrect>
        </w:pict>
      </w:r>
    </w:p>
    <w:p w:rsidR="009D4B0F" w:rsidRDefault="009D4B0F" w:rsidP="00067442">
      <w:pPr>
        <w:spacing w:after="26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D4B0F" w:rsidRDefault="009D4B0F" w:rsidP="00067442">
      <w:pPr>
        <w:spacing w:after="26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D4B0F" w:rsidRDefault="009D4B0F" w:rsidP="00067442">
      <w:pPr>
        <w:spacing w:after="26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D4B0F" w:rsidRDefault="009D4B0F" w:rsidP="00067442">
      <w:pPr>
        <w:spacing w:after="26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D4B0F" w:rsidRDefault="009D4B0F" w:rsidP="00067442">
      <w:pPr>
        <w:spacing w:after="26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D4B0F" w:rsidRDefault="009D4B0F" w:rsidP="00067442">
      <w:pPr>
        <w:spacing w:after="26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D4B0F" w:rsidRDefault="009D4B0F" w:rsidP="00067442">
      <w:pPr>
        <w:spacing w:after="26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D4B0F" w:rsidRDefault="009D4B0F" w:rsidP="00067442">
      <w:pPr>
        <w:spacing w:after="26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4D13" w:rsidRPr="00F94B22" w:rsidRDefault="00483957" w:rsidP="00067442">
      <w:pPr>
        <w:spacing w:after="269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B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Навчальні комп’ютерні програми</w:t>
      </w:r>
    </w:p>
    <w:p w:rsidR="00483957" w:rsidRPr="00483957" w:rsidRDefault="00483957" w:rsidP="00067442">
      <w:pPr>
        <w:spacing w:after="269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c"/>
        <w:tblW w:w="10031" w:type="dxa"/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27"/>
      </w:tblGrid>
      <w:tr w:rsidR="006B7B61" w:rsidTr="00881611">
        <w:tc>
          <w:tcPr>
            <w:tcW w:w="1526" w:type="dxa"/>
            <w:shd w:val="clear" w:color="auto" w:fill="FABF8F" w:themeFill="accent6" w:themeFillTint="99"/>
          </w:tcPr>
          <w:p w:rsidR="00CF3CD0" w:rsidRPr="00DF22C9" w:rsidRDefault="00B70D83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Предмети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CF3CD0" w:rsidRPr="00DF22C9" w:rsidRDefault="00B70D83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Програми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CF3CD0" w:rsidRPr="00B70D83" w:rsidRDefault="00B70D83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D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Вік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CF3CD0" w:rsidRPr="00837A6B" w:rsidRDefault="00837A6B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7A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Види робіт</w:t>
            </w:r>
          </w:p>
        </w:tc>
      </w:tr>
      <w:tr w:rsidR="006B7B61" w:rsidTr="00483957">
        <w:tc>
          <w:tcPr>
            <w:tcW w:w="1526" w:type="dxa"/>
            <w:shd w:val="clear" w:color="auto" w:fill="F2DBDB" w:themeFill="accent2" w:themeFillTint="33"/>
          </w:tcPr>
          <w:p w:rsidR="00CF3CD0" w:rsidRPr="00DF22C9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Українська</w:t>
            </w:r>
          </w:p>
          <w:p w:rsidR="00CF3CD0" w:rsidRPr="00DF22C9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мова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CF3CD0" w:rsidRPr="00DF22C9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«Українська абетка»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CF3CD0" w:rsidRPr="006B7B61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6B7B6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6-7р.</w:t>
            </w:r>
          </w:p>
        </w:tc>
        <w:tc>
          <w:tcPr>
            <w:tcW w:w="3827" w:type="dxa"/>
            <w:shd w:val="clear" w:color="auto" w:fill="F2DBDB" w:themeFill="accent2" w:themeFillTint="33"/>
          </w:tcPr>
          <w:p w:rsidR="00CF3CD0" w:rsidRPr="006B7B61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6B7B6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Вивчення пісень, віршів, скоромовок</w:t>
            </w:r>
          </w:p>
        </w:tc>
      </w:tr>
      <w:tr w:rsidR="006B7B61" w:rsidTr="00483957">
        <w:tc>
          <w:tcPr>
            <w:tcW w:w="1526" w:type="dxa"/>
            <w:shd w:val="clear" w:color="auto" w:fill="F2DBDB" w:themeFill="accent2" w:themeFillTint="33"/>
          </w:tcPr>
          <w:p w:rsidR="00CF3CD0" w:rsidRPr="00DF22C9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CF3CD0" w:rsidRPr="00DF22C9" w:rsidRDefault="00DF22C9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«</w:t>
            </w:r>
            <w:r w:rsidR="00CF3CD0"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Бджілка Жу-Жу Чарівна абетка »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CF3CD0" w:rsidRPr="006B7B61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</w:p>
        </w:tc>
        <w:tc>
          <w:tcPr>
            <w:tcW w:w="3827" w:type="dxa"/>
            <w:shd w:val="clear" w:color="auto" w:fill="F2DBDB" w:themeFill="accent2" w:themeFillTint="33"/>
          </w:tcPr>
          <w:p w:rsidR="00CF3CD0" w:rsidRPr="006B7B61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6B7B6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Навчання абетки</w:t>
            </w:r>
          </w:p>
        </w:tc>
      </w:tr>
      <w:tr w:rsidR="006B7B61" w:rsidTr="00483957">
        <w:tc>
          <w:tcPr>
            <w:tcW w:w="1526" w:type="dxa"/>
            <w:shd w:val="clear" w:color="auto" w:fill="F2DBDB" w:themeFill="accent2" w:themeFillTint="33"/>
          </w:tcPr>
          <w:p w:rsidR="00CF3CD0" w:rsidRPr="00DF22C9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CF3CD0" w:rsidRPr="00DF22C9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«Букварик Котигорошка»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CF3CD0" w:rsidRPr="006B7B61" w:rsidRDefault="006B7B61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6B7B6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 xml:space="preserve"> 5 р</w:t>
            </w:r>
            <w:r w:rsidR="00837A6B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.</w:t>
            </w:r>
          </w:p>
        </w:tc>
        <w:tc>
          <w:tcPr>
            <w:tcW w:w="3827" w:type="dxa"/>
            <w:shd w:val="clear" w:color="auto" w:fill="F2DBDB" w:themeFill="accent2" w:themeFillTint="33"/>
          </w:tcPr>
          <w:p w:rsidR="00CF3CD0" w:rsidRPr="006B7B61" w:rsidRDefault="006B7B61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6B7B6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Підготовка до вивчення букваря</w:t>
            </w:r>
          </w:p>
        </w:tc>
      </w:tr>
      <w:tr w:rsidR="006B7B61" w:rsidTr="00483957">
        <w:tc>
          <w:tcPr>
            <w:tcW w:w="1526" w:type="dxa"/>
            <w:shd w:val="clear" w:color="auto" w:fill="F2DBDB" w:themeFill="accent2" w:themeFillTint="33"/>
          </w:tcPr>
          <w:p w:rsidR="00CF3CD0" w:rsidRPr="00DF22C9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CF3CD0" w:rsidRPr="00DF22C9" w:rsidRDefault="006B7B61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«Дитячий тренажер грамотності»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CF3CD0" w:rsidRPr="006B7B61" w:rsidRDefault="006B7B61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6B7B6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Для дітей від 6 до 10 років</w:t>
            </w:r>
          </w:p>
        </w:tc>
        <w:tc>
          <w:tcPr>
            <w:tcW w:w="3827" w:type="dxa"/>
            <w:shd w:val="clear" w:color="auto" w:fill="F2DBDB" w:themeFill="accent2" w:themeFillTint="33"/>
          </w:tcPr>
          <w:p w:rsidR="00CF3CD0" w:rsidRPr="006B7B61" w:rsidRDefault="006B7B61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6B7B6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Текстові, словникові та малюнкові тренажери</w:t>
            </w:r>
          </w:p>
        </w:tc>
      </w:tr>
      <w:tr w:rsidR="006B7B61" w:rsidTr="00483957">
        <w:tc>
          <w:tcPr>
            <w:tcW w:w="1526" w:type="dxa"/>
            <w:shd w:val="clear" w:color="auto" w:fill="FFFF99"/>
          </w:tcPr>
          <w:p w:rsidR="00CF3CD0" w:rsidRPr="00DF22C9" w:rsidRDefault="006B7B61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Математика</w:t>
            </w:r>
          </w:p>
        </w:tc>
        <w:tc>
          <w:tcPr>
            <w:tcW w:w="2835" w:type="dxa"/>
            <w:shd w:val="clear" w:color="auto" w:fill="FFFF99"/>
          </w:tcPr>
          <w:p w:rsidR="00CF3CD0" w:rsidRPr="00DF22C9" w:rsidRDefault="006B7B61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«Логіка»</w:t>
            </w:r>
          </w:p>
        </w:tc>
        <w:tc>
          <w:tcPr>
            <w:tcW w:w="1843" w:type="dxa"/>
            <w:shd w:val="clear" w:color="auto" w:fill="FFFF99"/>
          </w:tcPr>
          <w:p w:rsidR="00CF3CD0" w:rsidRPr="006B7B61" w:rsidRDefault="006B7B61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6B7B6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6-10р.</w:t>
            </w:r>
          </w:p>
        </w:tc>
        <w:tc>
          <w:tcPr>
            <w:tcW w:w="3827" w:type="dxa"/>
            <w:shd w:val="clear" w:color="auto" w:fill="FFFF99"/>
          </w:tcPr>
          <w:p w:rsidR="00CF3CD0" w:rsidRPr="006B7B61" w:rsidRDefault="006B7B61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6B7B61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Розвиток пам’яті, мислення, формування вміння порівнювати, аналізувати.</w:t>
            </w:r>
          </w:p>
        </w:tc>
      </w:tr>
      <w:tr w:rsidR="006B7B61" w:rsidTr="00483957">
        <w:tc>
          <w:tcPr>
            <w:tcW w:w="1526" w:type="dxa"/>
            <w:shd w:val="clear" w:color="auto" w:fill="FFFF99"/>
          </w:tcPr>
          <w:p w:rsidR="00CF3CD0" w:rsidRPr="00DF22C9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</w:p>
        </w:tc>
        <w:tc>
          <w:tcPr>
            <w:tcW w:w="2835" w:type="dxa"/>
            <w:shd w:val="clear" w:color="auto" w:fill="FFFF99"/>
          </w:tcPr>
          <w:p w:rsidR="00CF3CD0" w:rsidRPr="00DF22C9" w:rsidRDefault="00DF22C9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«</w:t>
            </w: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Бджілка Жу-Жу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 xml:space="preserve"> Зачаровані слова</w:t>
            </w: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 xml:space="preserve"> »</w:t>
            </w:r>
          </w:p>
        </w:tc>
        <w:tc>
          <w:tcPr>
            <w:tcW w:w="1843" w:type="dxa"/>
            <w:shd w:val="clear" w:color="auto" w:fill="FFFF99"/>
          </w:tcPr>
          <w:p w:rsidR="00CF3CD0" w:rsidRPr="00DF22C9" w:rsidRDefault="00DF22C9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До 9 років</w:t>
            </w:r>
          </w:p>
        </w:tc>
        <w:tc>
          <w:tcPr>
            <w:tcW w:w="3827" w:type="dxa"/>
            <w:shd w:val="clear" w:color="auto" w:fill="FFFF99"/>
          </w:tcPr>
          <w:p w:rsidR="00CF3CD0" w:rsidRPr="00DF22C9" w:rsidRDefault="00DF22C9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Ознайомлення з цифрами та числами, арифметичними діями</w:t>
            </w:r>
          </w:p>
        </w:tc>
      </w:tr>
      <w:tr w:rsidR="006B7B61" w:rsidTr="00483957">
        <w:tc>
          <w:tcPr>
            <w:tcW w:w="1526" w:type="dxa"/>
            <w:shd w:val="clear" w:color="auto" w:fill="FFFF99"/>
          </w:tcPr>
          <w:p w:rsidR="00CF3CD0" w:rsidRPr="00DF22C9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</w:p>
        </w:tc>
        <w:tc>
          <w:tcPr>
            <w:tcW w:w="2835" w:type="dxa"/>
            <w:shd w:val="clear" w:color="auto" w:fill="FFFF99"/>
          </w:tcPr>
          <w:p w:rsidR="00CF3CD0" w:rsidRPr="00DF22C9" w:rsidRDefault="00DF22C9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«Петрик. Канікули в бабусі»</w:t>
            </w:r>
          </w:p>
        </w:tc>
        <w:tc>
          <w:tcPr>
            <w:tcW w:w="1843" w:type="dxa"/>
            <w:shd w:val="clear" w:color="auto" w:fill="FFFF99"/>
          </w:tcPr>
          <w:p w:rsidR="00CF3CD0" w:rsidRPr="00DF22C9" w:rsidRDefault="00DF22C9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7-9 р.</w:t>
            </w:r>
          </w:p>
        </w:tc>
        <w:tc>
          <w:tcPr>
            <w:tcW w:w="3827" w:type="dxa"/>
            <w:shd w:val="clear" w:color="auto" w:fill="FFFF99"/>
          </w:tcPr>
          <w:p w:rsidR="00CF3CD0" w:rsidRPr="00DF22C9" w:rsidRDefault="00DF22C9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Розвиток логічного мислення, засвоєння табличного множення</w:t>
            </w:r>
          </w:p>
        </w:tc>
      </w:tr>
      <w:tr w:rsidR="006B7B61" w:rsidTr="00483957">
        <w:tc>
          <w:tcPr>
            <w:tcW w:w="1526" w:type="dxa"/>
            <w:shd w:val="clear" w:color="auto" w:fill="FFFF99"/>
          </w:tcPr>
          <w:p w:rsidR="00CF3CD0" w:rsidRPr="00DF22C9" w:rsidRDefault="00CF3CD0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</w:p>
        </w:tc>
        <w:tc>
          <w:tcPr>
            <w:tcW w:w="2835" w:type="dxa"/>
            <w:shd w:val="clear" w:color="auto" w:fill="FFFF99"/>
          </w:tcPr>
          <w:p w:rsidR="00CF3CD0" w:rsidRPr="00DF22C9" w:rsidRDefault="00DF22C9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«Петрик. Загадкові острови»</w:t>
            </w:r>
          </w:p>
        </w:tc>
        <w:tc>
          <w:tcPr>
            <w:tcW w:w="1843" w:type="dxa"/>
            <w:shd w:val="clear" w:color="auto" w:fill="FFFF99"/>
          </w:tcPr>
          <w:p w:rsidR="00CF3CD0" w:rsidRPr="00DF22C9" w:rsidRDefault="00DF22C9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8-11 р.</w:t>
            </w:r>
          </w:p>
        </w:tc>
        <w:tc>
          <w:tcPr>
            <w:tcW w:w="3827" w:type="dxa"/>
            <w:shd w:val="clear" w:color="auto" w:fill="FFFF99"/>
          </w:tcPr>
          <w:p w:rsidR="00DF22C9" w:rsidRPr="00DF22C9" w:rsidRDefault="00DF22C9" w:rsidP="00067442">
            <w:pPr>
              <w:spacing w:after="269"/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</w:pPr>
            <w:r w:rsidRPr="00DF22C9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>Ознайомлення з одиницями вимірювання, розв’язування текстових задач, ази геометрії</w:t>
            </w:r>
          </w:p>
        </w:tc>
      </w:tr>
    </w:tbl>
    <w:p w:rsidR="0058213D" w:rsidRDefault="0058213D" w:rsidP="00067442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54EB" w:rsidRDefault="00F354EB" w:rsidP="0006744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54D13" w:rsidRDefault="00354D13" w:rsidP="00067442">
      <w:pPr>
        <w:rPr>
          <w:rFonts w:ascii="Times New Roman" w:eastAsia="Times New Roman" w:hAnsi="Times New Roman" w:cs="Times New Roman"/>
          <w:i/>
          <w:color w:val="76923C" w:themeColor="accent3" w:themeShade="BF"/>
          <w:sz w:val="24"/>
          <w:szCs w:val="24"/>
          <w:lang w:eastAsia="ru-RU"/>
        </w:rPr>
      </w:pPr>
      <w:r w:rsidRPr="00CC14FB">
        <w:rPr>
          <w:rFonts w:ascii="Times New Roman" w:hAnsi="Times New Roman" w:cs="Times New Roman"/>
          <w:color w:val="000000"/>
          <w:sz w:val="24"/>
          <w:szCs w:val="24"/>
        </w:rPr>
        <w:t xml:space="preserve">Але не тільки електронні диски з готовим для роботи матеріалом використовують вчителі </w:t>
      </w:r>
      <w:r>
        <w:rPr>
          <w:rFonts w:ascii="Times New Roman" w:hAnsi="Times New Roman" w:cs="Times New Roman"/>
          <w:color w:val="000000"/>
          <w:sz w:val="24"/>
          <w:szCs w:val="24"/>
        </w:rPr>
        <w:t>Коростенської  міської гімназії №7</w:t>
      </w:r>
      <w:r w:rsidRPr="00CC14FB">
        <w:rPr>
          <w:rFonts w:ascii="Times New Roman" w:hAnsi="Times New Roman" w:cs="Times New Roman"/>
          <w:color w:val="000000"/>
          <w:sz w:val="24"/>
          <w:szCs w:val="24"/>
        </w:rPr>
        <w:t>початкових класів в роботі.</w:t>
      </w:r>
      <w:r w:rsidR="00E95D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</w:t>
      </w:r>
      <w:r w:rsidR="00E95D4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педагогічний колектив </w:t>
      </w:r>
      <w:r w:rsidRPr="00CC14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здійснює дослідницько-експериментальну 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оботу за </w:t>
      </w:r>
      <w:r w:rsidRPr="00995BA5">
        <w:rPr>
          <w:rFonts w:ascii="Times New Roman" w:eastAsia="Times New Roman" w:hAnsi="Times New Roman" w:cs="Times New Roman"/>
          <w:i/>
          <w:color w:val="76923C" w:themeColor="accent3" w:themeShade="BF"/>
          <w:sz w:val="24"/>
          <w:szCs w:val="24"/>
          <w:lang w:eastAsia="ru-RU"/>
        </w:rPr>
        <w:t>проектом «Міксіке»</w:t>
      </w:r>
      <w:r w:rsidR="00995BA5">
        <w:rPr>
          <w:rFonts w:ascii="Times New Roman" w:eastAsia="Times New Roman" w:hAnsi="Times New Roman" w:cs="Times New Roman"/>
          <w:i/>
          <w:color w:val="76923C" w:themeColor="accent3" w:themeShade="BF"/>
          <w:sz w:val="24"/>
          <w:szCs w:val="24"/>
          <w:lang w:eastAsia="ru-RU"/>
        </w:rPr>
        <w:t>(</w:t>
      </w:r>
      <w:r w:rsidR="00995BA5">
        <w:rPr>
          <w:rFonts w:ascii="Times New Roman" w:eastAsia="Times New Roman" w:hAnsi="Times New Roman" w:cs="Times New Roman"/>
          <w:i/>
          <w:color w:val="76923C" w:themeColor="accent3" w:themeShade="BF"/>
          <w:sz w:val="24"/>
          <w:szCs w:val="24"/>
          <w:lang w:val="en-US" w:eastAsia="ru-RU"/>
        </w:rPr>
        <w:t>miksike</w:t>
      </w:r>
      <w:r w:rsidR="00995BA5" w:rsidRPr="00995BA5">
        <w:rPr>
          <w:rFonts w:ascii="Times New Roman" w:eastAsia="Times New Roman" w:hAnsi="Times New Roman" w:cs="Times New Roman"/>
          <w:i/>
          <w:color w:val="76923C" w:themeColor="accent3" w:themeShade="BF"/>
          <w:sz w:val="24"/>
          <w:szCs w:val="24"/>
          <w:lang w:eastAsia="ru-RU"/>
        </w:rPr>
        <w:t>.</w:t>
      </w:r>
      <w:r w:rsidR="00995BA5">
        <w:rPr>
          <w:rFonts w:ascii="Times New Roman" w:eastAsia="Times New Roman" w:hAnsi="Times New Roman" w:cs="Times New Roman"/>
          <w:i/>
          <w:color w:val="76923C" w:themeColor="accent3" w:themeShade="BF"/>
          <w:sz w:val="24"/>
          <w:szCs w:val="24"/>
          <w:lang w:val="en-US" w:eastAsia="ru-RU"/>
        </w:rPr>
        <w:t>net</w:t>
      </w:r>
      <w:r w:rsidR="00995BA5" w:rsidRPr="00995BA5">
        <w:rPr>
          <w:rFonts w:ascii="Times New Roman" w:eastAsia="Times New Roman" w:hAnsi="Times New Roman" w:cs="Times New Roman"/>
          <w:i/>
          <w:color w:val="76923C" w:themeColor="accent3" w:themeShade="BF"/>
          <w:sz w:val="24"/>
          <w:szCs w:val="24"/>
          <w:lang w:eastAsia="ru-RU"/>
        </w:rPr>
        <w:t>.</w:t>
      </w:r>
      <w:r w:rsidR="00995BA5">
        <w:rPr>
          <w:rFonts w:ascii="Times New Roman" w:eastAsia="Times New Roman" w:hAnsi="Times New Roman" w:cs="Times New Roman"/>
          <w:i/>
          <w:color w:val="76923C" w:themeColor="accent3" w:themeShade="BF"/>
          <w:sz w:val="24"/>
          <w:szCs w:val="24"/>
          <w:lang w:val="en-US" w:eastAsia="ru-RU"/>
        </w:rPr>
        <w:t>ua</w:t>
      </w:r>
      <w:r w:rsidR="00995BA5">
        <w:rPr>
          <w:rFonts w:ascii="Times New Roman" w:eastAsia="Times New Roman" w:hAnsi="Times New Roman" w:cs="Times New Roman"/>
          <w:i/>
          <w:color w:val="76923C" w:themeColor="accent3" w:themeShade="BF"/>
          <w:sz w:val="24"/>
          <w:szCs w:val="24"/>
          <w:lang w:eastAsia="ru-RU"/>
        </w:rPr>
        <w:t>)</w:t>
      </w:r>
    </w:p>
    <w:p w:rsidR="00F354EB" w:rsidRPr="009D4B0F" w:rsidRDefault="00F354EB" w:rsidP="0006744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876E7" w:rsidRDefault="000876E7" w:rsidP="00354D13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ru-RU" w:eastAsia="ja-JP"/>
        </w:rPr>
        <w:drawing>
          <wp:inline distT="0" distB="0" distL="0" distR="0">
            <wp:extent cx="3063133" cy="1277481"/>
            <wp:effectExtent l="19050" t="0" r="3917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23" cy="129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EB" w:rsidRDefault="00F354EB" w:rsidP="00354D13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66981" w:rsidRDefault="00535D17" w:rsidP="00067442">
      <w:pPr>
        <w:tabs>
          <w:tab w:val="left" w:pos="1701"/>
        </w:tabs>
        <w:spacing w:after="269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76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«Міксіке» </w:t>
      </w:r>
      <w:r w:rsidRPr="00067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освітнє онлайн середовище надає можливість вчителям, учням і батькам створювати та використовувати  власні  навчальні онлайн матеріали, </w:t>
      </w:r>
      <w:r w:rsidR="00FC5A11" w:rsidRPr="00067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також використовувати онлайн-</w:t>
      </w:r>
      <w:r w:rsidRPr="00067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колекцію навчальних  матеріалів, яку спільними зусиллями створили педагоги-учасники проекту. Також  освітнє онлайн середовище Міксіке дозволяє організовувати та проводити навчальні змагання серед учнів школи.</w:t>
      </w:r>
      <w:r w:rsidR="0032064D" w:rsidRPr="00067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 створюємо власну колекцію дидактичного матеріалу, який дає можливість учням вивчати нові терміни і поняття, перевірити свій рівень знань у цікавий для них спосіб. В основу кожної вправи покладено змагання, як елемент спільної роботи учнів, який, як правило, перетворює навчання на захоплюючий процес. На сьогодні для створення і використання </w:t>
      </w:r>
      <w:r w:rsidR="00FC5A11" w:rsidRPr="00067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вчителям доступні сім видів вправ:</w:t>
      </w:r>
    </w:p>
    <w:p w:rsidR="00FC5A11" w:rsidRPr="00067442" w:rsidRDefault="00FC5A11" w:rsidP="00067442">
      <w:pPr>
        <w:pStyle w:val="a8"/>
        <w:numPr>
          <w:ilvl w:val="0"/>
          <w:numId w:val="40"/>
        </w:numPr>
        <w:tabs>
          <w:tab w:val="left" w:pos="1701"/>
        </w:tabs>
        <w:spacing w:after="269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7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«Варіанти</w:t>
      </w:r>
      <w:r w:rsidR="009D4B0F" w:rsidRPr="00067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FC5A11" w:rsidRPr="00067442" w:rsidRDefault="00FC5A11" w:rsidP="00067442">
      <w:pPr>
        <w:pStyle w:val="a8"/>
        <w:numPr>
          <w:ilvl w:val="0"/>
          <w:numId w:val="40"/>
        </w:numPr>
        <w:tabs>
          <w:tab w:val="left" w:pos="1701"/>
        </w:tabs>
        <w:spacing w:after="269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7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«Слова</w:t>
      </w:r>
      <w:r w:rsidR="009D4B0F" w:rsidRPr="00067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FC5A11" w:rsidRPr="00067442" w:rsidRDefault="00FC5A11" w:rsidP="00067442">
      <w:pPr>
        <w:pStyle w:val="a8"/>
        <w:numPr>
          <w:ilvl w:val="0"/>
          <w:numId w:val="40"/>
        </w:numPr>
        <w:tabs>
          <w:tab w:val="left" w:pos="1701"/>
        </w:tabs>
        <w:spacing w:after="269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7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«Ілюстрації»</w:t>
      </w:r>
    </w:p>
    <w:p w:rsidR="00FC5A11" w:rsidRPr="00067442" w:rsidRDefault="00FC5A11" w:rsidP="00067442">
      <w:pPr>
        <w:pStyle w:val="a8"/>
        <w:numPr>
          <w:ilvl w:val="0"/>
          <w:numId w:val="40"/>
        </w:numPr>
        <w:tabs>
          <w:tab w:val="left" w:pos="1701"/>
        </w:tabs>
        <w:spacing w:after="269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7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«Букви»</w:t>
      </w:r>
    </w:p>
    <w:p w:rsidR="00FC5A11" w:rsidRPr="00067442" w:rsidRDefault="00FC5A11" w:rsidP="00067442">
      <w:pPr>
        <w:pStyle w:val="a8"/>
        <w:numPr>
          <w:ilvl w:val="0"/>
          <w:numId w:val="40"/>
        </w:numPr>
        <w:tabs>
          <w:tab w:val="left" w:pos="1701"/>
        </w:tabs>
        <w:spacing w:after="269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7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«Живі літери»</w:t>
      </w:r>
    </w:p>
    <w:p w:rsidR="00FC5A11" w:rsidRPr="00067442" w:rsidRDefault="00FC5A11" w:rsidP="00067442">
      <w:pPr>
        <w:pStyle w:val="a8"/>
        <w:numPr>
          <w:ilvl w:val="0"/>
          <w:numId w:val="40"/>
        </w:numPr>
        <w:tabs>
          <w:tab w:val="left" w:pos="1701"/>
        </w:tabs>
        <w:spacing w:after="269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67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«Сортувальник»</w:t>
      </w:r>
    </w:p>
    <w:p w:rsidR="00354D13" w:rsidRDefault="00FC5A11" w:rsidP="00067442">
      <w:pPr>
        <w:tabs>
          <w:tab w:val="left" w:pos="1701"/>
        </w:tabs>
        <w:spacing w:after="269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Кожен ініціативний вчитель може реалізувати свої креативні ідеї, долучившись до співпраці в цьому онлайн середовищі.</w:t>
      </w:r>
    </w:p>
    <w:p w:rsidR="00B70D83" w:rsidRPr="008B3E1E" w:rsidRDefault="00BB63A8" w:rsidP="00067442">
      <w:pPr>
        <w:spacing w:after="269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54D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створення тестів ми використовуємо як тесто</w:t>
      </w:r>
      <w:r w:rsidR="00354D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вий, так і табличний редактор </w:t>
      </w:r>
      <w:r w:rsidR="00354D13" w:rsidRPr="00354D13">
        <w:rPr>
          <w:rFonts w:ascii="Times New Roman" w:eastAsia="Times New Roman" w:hAnsi="Times New Roman" w:cs="Times New Roman"/>
          <w:b/>
          <w:i/>
          <w:color w:val="76923C" w:themeColor="accent3" w:themeShade="BF"/>
          <w:sz w:val="24"/>
          <w:szCs w:val="24"/>
          <w:lang w:eastAsia="ru-RU"/>
        </w:rPr>
        <w:t>(</w:t>
      </w:r>
      <w:r w:rsidRPr="00354D13">
        <w:rPr>
          <w:rFonts w:ascii="Times New Roman" w:eastAsia="Times New Roman" w:hAnsi="Times New Roman" w:cs="Times New Roman"/>
          <w:b/>
          <w:i/>
          <w:color w:val="76923C" w:themeColor="accent3" w:themeShade="BF"/>
          <w:sz w:val="24"/>
          <w:szCs w:val="24"/>
          <w:lang w:eastAsia="ru-RU"/>
        </w:rPr>
        <w:t>програма My</w:t>
      </w:r>
      <w:r w:rsidRPr="00F75FA1">
        <w:rPr>
          <w:rFonts w:ascii="Times New Roman" w:eastAsia="Times New Roman" w:hAnsi="Times New Roman" w:cs="Times New Roman"/>
          <w:b/>
          <w:i/>
          <w:color w:val="9BBB59" w:themeColor="accent3"/>
          <w:sz w:val="24"/>
          <w:szCs w:val="24"/>
          <w:lang w:eastAsia="ru-RU"/>
        </w:rPr>
        <w:t>Test</w:t>
      </w:r>
      <w:hyperlink r:id="rId32" w:history="1">
        <w:r w:rsidR="008B3E1E" w:rsidRPr="00F75FA1">
          <w:rPr>
            <w:rStyle w:val="ae"/>
            <w:rFonts w:ascii="Times New Roman" w:eastAsia="Times New Roman" w:hAnsi="Times New Roman" w:cs="Times New Roman"/>
            <w:i/>
            <w:color w:val="9BBB59" w:themeColor="accent3"/>
            <w:sz w:val="24"/>
            <w:szCs w:val="24"/>
            <w:lang w:val="ru-RU" w:eastAsia="ru-RU"/>
          </w:rPr>
          <w:t>http://mytest.klyaksa.net</w:t>
        </w:r>
      </w:hyperlink>
      <w:r w:rsidR="00B70D83" w:rsidRPr="00F75FA1">
        <w:rPr>
          <w:rFonts w:ascii="Times New Roman" w:eastAsia="Times New Roman" w:hAnsi="Times New Roman" w:cs="Times New Roman"/>
          <w:i/>
          <w:color w:val="9BBB59" w:themeColor="accent3"/>
          <w:sz w:val="24"/>
          <w:szCs w:val="24"/>
          <w:lang w:val="ru-RU" w:eastAsia="ru-RU"/>
        </w:rPr>
        <w:t>)</w:t>
      </w:r>
    </w:p>
    <w:p w:rsidR="008B3E1E" w:rsidRPr="00536D37" w:rsidRDefault="00D922B8" w:rsidP="00067442">
      <w:pPr>
        <w:spacing w:after="269" w:line="240" w:lineRule="auto"/>
        <w:rPr>
          <w:rFonts w:ascii="Times New Roman" w:eastAsia="Times New Roman" w:hAnsi="Times New Roman" w:cs="Times New Roman"/>
          <w:i/>
          <w:color w:val="76923C" w:themeColor="accent3" w:themeShade="BF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noProof/>
          <w:color w:val="76923C" w:themeColor="accent3" w:themeShade="BF"/>
          <w:sz w:val="24"/>
          <w:szCs w:val="24"/>
          <w:lang w:val="ru-RU" w:eastAsia="ru-RU"/>
        </w:rPr>
        <w:pict>
          <v:roundrect id="_x0000_s1091" style="position:absolute;margin-left:149.85pt;margin-top:9.3pt;width:330.4pt;height:112.55pt;z-index:251719680" arcsize="10923f" fillcolor="white [3201]" strokecolor="#9bbb59 [3206]" strokeweight="5pt">
            <v:stroke linestyle="thickThin"/>
            <v:shadow color="#868686"/>
            <v:textbox>
              <w:txbxContent>
                <w:p w:rsidR="008B3E1E" w:rsidRPr="00354D13" w:rsidRDefault="008B3E1E" w:rsidP="00823398">
                  <w:pPr>
                    <w:shd w:val="clear" w:color="auto" w:fill="FFFFFF"/>
                    <w:spacing w:after="269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color w:val="1F497D" w:themeColor="text2"/>
                      <w:sz w:val="24"/>
                      <w:szCs w:val="24"/>
                      <w:lang w:val="ru-RU" w:eastAsia="ru-RU"/>
                    </w:rPr>
                  </w:pPr>
                  <w:r w:rsidRPr="00354D13">
                    <w:rPr>
                      <w:rFonts w:ascii="Times New Roman" w:eastAsia="Times New Roman" w:hAnsi="Times New Roman" w:cs="Times New Roman"/>
                      <w:i/>
                      <w:color w:val="1F497D" w:themeColor="text2"/>
                      <w:sz w:val="24"/>
                      <w:szCs w:val="24"/>
                      <w:lang w:eastAsia="ru-RU"/>
                    </w:rPr>
                    <w:t>MyTest - система програм для створення та проведення комп`ютерного тестування, збору і аналізу їх результатів. Електронні варіанти особливо привабливі, оскільки дозволяють отримати результати відразу по завершенні тесту.</w:t>
                  </w:r>
                </w:p>
                <w:p w:rsidR="008B3E1E" w:rsidRPr="008B3E1E" w:rsidRDefault="008B3E1E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8B3E1E" w:rsidRDefault="008B3E1E" w:rsidP="00067442">
      <w:pPr>
        <w:spacing w:after="269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B3E1E" w:rsidRDefault="008B3E1E" w:rsidP="00067442">
      <w:pPr>
        <w:spacing w:after="269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D4B0F" w:rsidRDefault="009D4B0F" w:rsidP="00067442">
      <w:pPr>
        <w:spacing w:after="269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D4B0F" w:rsidRDefault="009D4B0F" w:rsidP="00067442">
      <w:pPr>
        <w:spacing w:after="269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D4B0F" w:rsidRDefault="009D4B0F" w:rsidP="00067442">
      <w:pPr>
        <w:spacing w:after="269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35289" w:rsidRPr="00B70D83" w:rsidRDefault="000C4E68" w:rsidP="00067442">
      <w:pPr>
        <w:spacing w:after="269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0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Створення тестів за допомогою </w:t>
      </w:r>
      <w:r w:rsidRPr="0035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програми</w:t>
      </w:r>
      <w:r w:rsidR="00067442" w:rsidRPr="0006744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354D1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MyTest</w:t>
      </w:r>
    </w:p>
    <w:p w:rsidR="00A347ED" w:rsidRPr="00067442" w:rsidRDefault="00135289" w:rsidP="00067442">
      <w:pPr>
        <w:spacing w:after="269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228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Види завдань</w:t>
      </w:r>
      <w:r w:rsidRPr="000674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:</w:t>
      </w:r>
    </w:p>
    <w:p w:rsidR="00A347ED" w:rsidRDefault="00135289" w:rsidP="00067442">
      <w:pPr>
        <w:pStyle w:val="a8"/>
        <w:numPr>
          <w:ilvl w:val="0"/>
          <w:numId w:val="50"/>
        </w:numPr>
        <w:spacing w:after="2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Вибір однієї відповіді</w:t>
      </w:r>
    </w:p>
    <w:p w:rsidR="009D4B0F" w:rsidRPr="009D4B0F" w:rsidRDefault="009D4B0F" w:rsidP="00067442">
      <w:pPr>
        <w:pStyle w:val="a8"/>
        <w:spacing w:after="269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4B0F" w:rsidRDefault="00135289" w:rsidP="00067442">
      <w:pPr>
        <w:pStyle w:val="a8"/>
        <w:numPr>
          <w:ilvl w:val="0"/>
          <w:numId w:val="50"/>
        </w:numPr>
        <w:spacing w:after="2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Вибір декількох  відповідей</w:t>
      </w:r>
    </w:p>
    <w:p w:rsidR="009D4B0F" w:rsidRDefault="009D4B0F" w:rsidP="00067442">
      <w:pPr>
        <w:pStyle w:val="a8"/>
        <w:spacing w:after="269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7ED" w:rsidRDefault="00135289" w:rsidP="00067442">
      <w:pPr>
        <w:pStyle w:val="a8"/>
        <w:numPr>
          <w:ilvl w:val="0"/>
          <w:numId w:val="50"/>
        </w:numPr>
        <w:spacing w:after="2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Місце на зображенні</w:t>
      </w:r>
    </w:p>
    <w:p w:rsidR="009D4B0F" w:rsidRPr="009D4B0F" w:rsidRDefault="009D4B0F" w:rsidP="00067442">
      <w:pPr>
        <w:pStyle w:val="a8"/>
        <w:spacing w:after="269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7ED" w:rsidRDefault="00135289" w:rsidP="00067442">
      <w:pPr>
        <w:pStyle w:val="a8"/>
        <w:numPr>
          <w:ilvl w:val="0"/>
          <w:numId w:val="50"/>
        </w:numPr>
        <w:spacing w:after="2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Вказівка істинності</w:t>
      </w:r>
      <w:r w:rsidR="00067442" w:rsidRPr="0006744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9D4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або хибності тверджень</w:t>
      </w:r>
    </w:p>
    <w:p w:rsidR="009D4B0F" w:rsidRPr="009D4B0F" w:rsidRDefault="009D4B0F" w:rsidP="00067442">
      <w:pPr>
        <w:pStyle w:val="a8"/>
        <w:spacing w:after="269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7ED" w:rsidRDefault="00135289" w:rsidP="00067442">
      <w:pPr>
        <w:pStyle w:val="a8"/>
        <w:numPr>
          <w:ilvl w:val="0"/>
          <w:numId w:val="50"/>
        </w:numPr>
        <w:spacing w:after="2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Введення числа з клавіатури</w:t>
      </w:r>
    </w:p>
    <w:p w:rsidR="009D4B0F" w:rsidRPr="009D4B0F" w:rsidRDefault="009D4B0F" w:rsidP="00067442">
      <w:pPr>
        <w:pStyle w:val="a8"/>
        <w:spacing w:after="269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7ED" w:rsidRDefault="00135289" w:rsidP="00067442">
      <w:pPr>
        <w:pStyle w:val="a8"/>
        <w:numPr>
          <w:ilvl w:val="0"/>
          <w:numId w:val="50"/>
        </w:numPr>
        <w:spacing w:after="2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Рахування</w:t>
      </w:r>
    </w:p>
    <w:p w:rsidR="009D4B0F" w:rsidRPr="009D4B0F" w:rsidRDefault="009D4B0F" w:rsidP="00067442">
      <w:pPr>
        <w:pStyle w:val="a8"/>
        <w:spacing w:after="269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47ED" w:rsidRPr="009D4B0F" w:rsidRDefault="00135289" w:rsidP="00067442">
      <w:pPr>
        <w:pStyle w:val="a8"/>
        <w:numPr>
          <w:ilvl w:val="0"/>
          <w:numId w:val="50"/>
        </w:numPr>
        <w:spacing w:after="26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B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Співставлення</w:t>
      </w:r>
    </w:p>
    <w:p w:rsidR="00F94B22" w:rsidRDefault="00F94B22" w:rsidP="00BB63A8">
      <w:pPr>
        <w:tabs>
          <w:tab w:val="left" w:pos="1005"/>
        </w:tabs>
        <w:rPr>
          <w:rFonts w:ascii="Times New Roman" w:hAnsi="Times New Roman" w:cs="Times New Roman"/>
          <w:sz w:val="24"/>
          <w:szCs w:val="28"/>
        </w:rPr>
      </w:pPr>
    </w:p>
    <w:p w:rsidR="00BB63A8" w:rsidRPr="00DA37BC" w:rsidRDefault="00536D37" w:rsidP="00BB63A8">
      <w:pPr>
        <w:tabs>
          <w:tab w:val="left" w:pos="1005"/>
        </w:tabs>
        <w:rPr>
          <w:rFonts w:ascii="Times New Roman" w:hAnsi="Times New Roman" w:cs="Times New Roman"/>
          <w:sz w:val="24"/>
          <w:szCs w:val="28"/>
        </w:rPr>
      </w:pPr>
      <w:r w:rsidRPr="00DA37BC">
        <w:rPr>
          <w:rFonts w:ascii="Times New Roman" w:hAnsi="Times New Roman" w:cs="Times New Roman"/>
          <w:sz w:val="24"/>
          <w:szCs w:val="28"/>
        </w:rPr>
        <w:t>У вчителя початкових класів є можливість працювати в онлайн сервісі</w:t>
      </w:r>
      <w:r w:rsidR="00CA4D4C">
        <w:rPr>
          <w:rFonts w:ascii="Times New Roman" w:hAnsi="Times New Roman" w:cs="Times New Roman"/>
          <w:sz w:val="24"/>
          <w:szCs w:val="28"/>
        </w:rPr>
        <w:t xml:space="preserve">, </w:t>
      </w:r>
      <w:r w:rsidR="00BB63A8" w:rsidRPr="00DA37BC">
        <w:rPr>
          <w:rFonts w:ascii="Times New Roman" w:hAnsi="Times New Roman" w:cs="Times New Roman"/>
          <w:sz w:val="24"/>
          <w:szCs w:val="28"/>
        </w:rPr>
        <w:t>я</w:t>
      </w:r>
      <w:r w:rsidR="00BE05EB" w:rsidRPr="00DA37BC">
        <w:rPr>
          <w:rFonts w:ascii="Times New Roman" w:hAnsi="Times New Roman" w:cs="Times New Roman"/>
          <w:sz w:val="24"/>
          <w:szCs w:val="28"/>
        </w:rPr>
        <w:t>кий пропонує розробляти ребуси</w:t>
      </w:r>
      <w:r w:rsidRPr="00DA37BC">
        <w:rPr>
          <w:rFonts w:ascii="Times New Roman" w:hAnsi="Times New Roman" w:cs="Times New Roman"/>
          <w:sz w:val="24"/>
          <w:szCs w:val="28"/>
        </w:rPr>
        <w:t>.</w:t>
      </w:r>
      <w:r w:rsidR="00BB63A8" w:rsidRPr="00DA37BC"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8"/>
        </w:rPr>
        <w:t>Генератор ребусів</w:t>
      </w:r>
      <w:r w:rsidRPr="00DA37BC">
        <w:rPr>
          <w:rFonts w:ascii="Times New Roman" w:hAnsi="Times New Roman" w:cs="Times New Roman"/>
          <w:color w:val="76923C" w:themeColor="accent3" w:themeShade="BF"/>
          <w:sz w:val="24"/>
          <w:szCs w:val="28"/>
        </w:rPr>
        <w:t>(</w:t>
      </w:r>
      <w:r w:rsidR="00BB63A8" w:rsidRPr="00DA37BC">
        <w:rPr>
          <w:rFonts w:ascii="Times New Roman" w:hAnsi="Times New Roman" w:cs="Times New Roman"/>
          <w:i/>
          <w:color w:val="76923C" w:themeColor="accent3" w:themeShade="BF"/>
          <w:sz w:val="24"/>
          <w:szCs w:val="28"/>
        </w:rPr>
        <w:t>http:// rebus1.com/u</w:t>
      </w:r>
      <w:r w:rsidRPr="00DA37BC">
        <w:rPr>
          <w:rFonts w:ascii="Times New Roman" w:hAnsi="Times New Roman" w:cs="Times New Roman"/>
          <w:i/>
          <w:color w:val="76923C" w:themeColor="accent3" w:themeShade="BF"/>
          <w:sz w:val="24"/>
          <w:szCs w:val="28"/>
        </w:rPr>
        <w:t>)</w:t>
      </w:r>
    </w:p>
    <w:p w:rsidR="00DA37BC" w:rsidRDefault="00536D37" w:rsidP="00BB63A8">
      <w:pPr>
        <w:tabs>
          <w:tab w:val="left" w:pos="1005"/>
        </w:tabs>
        <w:rPr>
          <w:rFonts w:ascii="Times New Roman" w:hAnsi="Times New Roman" w:cs="Times New Roman"/>
          <w:sz w:val="24"/>
          <w:szCs w:val="28"/>
        </w:rPr>
      </w:pPr>
      <w:r w:rsidRPr="00DA37BC">
        <w:rPr>
          <w:rFonts w:ascii="Times New Roman" w:hAnsi="Times New Roman" w:cs="Times New Roman"/>
          <w:sz w:val="24"/>
          <w:szCs w:val="28"/>
        </w:rPr>
        <w:t xml:space="preserve"> Ребуси допоможуть нудний навчальний матеріал перетворити на яскравий, привабливий і </w:t>
      </w:r>
      <w:r w:rsidR="00CA4D4C">
        <w:rPr>
          <w:rFonts w:ascii="Times New Roman" w:hAnsi="Times New Roman" w:cs="Times New Roman"/>
          <w:sz w:val="24"/>
          <w:szCs w:val="28"/>
        </w:rPr>
        <w:t xml:space="preserve"> у дітей  активізується мислення, уява.</w:t>
      </w:r>
    </w:p>
    <w:p w:rsidR="00F354EB" w:rsidRDefault="00F354EB" w:rsidP="00BB63A8">
      <w:pPr>
        <w:tabs>
          <w:tab w:val="left" w:pos="100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BB63A8" w:rsidRPr="00536D37" w:rsidRDefault="00536D37" w:rsidP="00BB63A8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ja-JP"/>
        </w:rPr>
        <w:drawing>
          <wp:inline distT="0" distB="0" distL="0" distR="0">
            <wp:extent cx="5233602" cy="2882735"/>
            <wp:effectExtent l="247650" t="247650" r="233748" b="203365"/>
            <wp:docPr id="2" name="Рисунок 1" descr="C:\Documents and Settings\Admin\Рабочий стол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81" cy="28883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70D83" w:rsidRDefault="00B70D83" w:rsidP="00536D37">
      <w:pPr>
        <w:tabs>
          <w:tab w:val="left" w:pos="1005"/>
        </w:tabs>
        <w:rPr>
          <w:rFonts w:ascii="Times New Roman" w:hAnsi="Times New Roman" w:cs="Times New Roman"/>
          <w:b/>
          <w:sz w:val="24"/>
          <w:szCs w:val="24"/>
        </w:rPr>
      </w:pPr>
    </w:p>
    <w:p w:rsidR="00837A6B" w:rsidRDefault="00837A6B" w:rsidP="00536D37">
      <w:pPr>
        <w:tabs>
          <w:tab w:val="left" w:pos="1005"/>
        </w:tabs>
        <w:rPr>
          <w:rFonts w:ascii="Times New Roman" w:hAnsi="Times New Roman" w:cs="Times New Roman"/>
          <w:b/>
          <w:sz w:val="24"/>
          <w:szCs w:val="24"/>
        </w:rPr>
      </w:pPr>
    </w:p>
    <w:p w:rsidR="0002515B" w:rsidRDefault="0002515B" w:rsidP="00DA37B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4D13">
        <w:rPr>
          <w:rFonts w:ascii="Times New Roman" w:hAnsi="Times New Roman" w:cs="Times New Roman"/>
          <w:b/>
          <w:i/>
          <w:color w:val="76923C" w:themeColor="accent3" w:themeShade="BF"/>
          <w:sz w:val="24"/>
          <w:szCs w:val="24"/>
        </w:rPr>
        <w:t>Інтелект-карти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2515B">
        <w:rPr>
          <w:rFonts w:ascii="Times New Roman" w:hAnsi="Times New Roman" w:cs="Times New Roman"/>
          <w:sz w:val="24"/>
          <w:szCs w:val="24"/>
        </w:rPr>
        <w:t xml:space="preserve"> які раніше створювались на папері (оригінальний спосіб)</w:t>
      </w:r>
      <w:r>
        <w:rPr>
          <w:rFonts w:ascii="Times New Roman" w:hAnsi="Times New Roman" w:cs="Times New Roman"/>
          <w:sz w:val="24"/>
          <w:szCs w:val="24"/>
        </w:rPr>
        <w:t xml:space="preserve"> сьогодні маємо можливість будувати за </w:t>
      </w:r>
      <w:r w:rsidRPr="00067442">
        <w:rPr>
          <w:rFonts w:ascii="Times New Roman" w:hAnsi="Times New Roman" w:cs="Times New Roman"/>
          <w:color w:val="000000"/>
          <w:sz w:val="24"/>
          <w:szCs w:val="24"/>
        </w:rPr>
        <w:t>допомогою програмного забезпечення.</w:t>
      </w:r>
    </w:p>
    <w:p w:rsidR="00F75FA1" w:rsidRDefault="00F75FA1" w:rsidP="00DA37B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5FA1" w:rsidRDefault="00D922B8" w:rsidP="00DA37B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pict>
          <v:roundrect id="_x0000_s1102" style="position:absolute;margin-left:102.65pt;margin-top:12.3pt;width:337.45pt;height:140.6pt;z-index:251727872" arcsize="10923f" fillcolor="white [3201]" strokecolor="#9bbb59 [3206]" strokeweight="5pt">
            <v:stroke linestyle="thickThin"/>
            <v:shadow color="#868686"/>
            <v:textbox>
              <w:txbxContent>
                <w:p w:rsidR="00F75FA1" w:rsidRPr="00D54095" w:rsidRDefault="00F75FA1" w:rsidP="00823398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D54095">
                    <w:rPr>
                      <w:rFonts w:ascii="Times New Roman" w:hAnsi="Times New Roman" w:cs="Times New Roman"/>
                      <w:i/>
                      <w:color w:val="1F497D" w:themeColor="text2"/>
                      <w:sz w:val="24"/>
                      <w:szCs w:val="24"/>
                      <w:shd w:val="clear" w:color="auto" w:fill="FFFFFF"/>
                    </w:rPr>
                    <w:t>Застосовувати метод інтелект-карт (mindmapping) у початковій школі стали у 70-80-х роках минулого століття у Великій Британії. Сама назва інноваційного педагогічного інструменту є спробою перекладу словосполучення «MindMaps», котре використовував у своїх бестселерах її творець — британський психолог Тоні Бьюзен.</w:t>
                  </w:r>
                </w:p>
                <w:p w:rsidR="00F75FA1" w:rsidRDefault="00F75FA1"/>
              </w:txbxContent>
            </v:textbox>
          </v:roundrect>
        </w:pict>
      </w:r>
    </w:p>
    <w:p w:rsidR="00F75FA1" w:rsidRDefault="00F75FA1" w:rsidP="00DA37B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5FA1" w:rsidRDefault="00F75FA1" w:rsidP="00DA37B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5FA1" w:rsidRPr="0002515B" w:rsidRDefault="00F75FA1" w:rsidP="00DA37BC">
      <w:pPr>
        <w:rPr>
          <w:rFonts w:ascii="Times New Roman" w:hAnsi="Times New Roman" w:cs="Times New Roman"/>
          <w:sz w:val="24"/>
          <w:szCs w:val="24"/>
        </w:rPr>
      </w:pPr>
    </w:p>
    <w:p w:rsidR="00DA37BC" w:rsidRDefault="00DA37BC" w:rsidP="00DA37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75FA1" w:rsidRDefault="00F75FA1" w:rsidP="00DA37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75FA1" w:rsidRPr="0002515B" w:rsidRDefault="00F75FA1" w:rsidP="00DA37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75FA1" w:rsidRDefault="00F75FA1" w:rsidP="00536D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6D37" w:rsidRPr="00536D37" w:rsidRDefault="00536D37" w:rsidP="00536D37">
      <w:pPr>
        <w:pStyle w:val="a3"/>
        <w:rPr>
          <w:rFonts w:ascii="Times New Roman" w:hAnsi="Times New Roman" w:cs="Times New Roman"/>
          <w:sz w:val="24"/>
          <w:szCs w:val="24"/>
        </w:rPr>
      </w:pPr>
      <w:r w:rsidRPr="00536D37">
        <w:rPr>
          <w:rFonts w:ascii="Times New Roman" w:hAnsi="Times New Roman" w:cs="Times New Roman"/>
          <w:sz w:val="24"/>
          <w:szCs w:val="24"/>
        </w:rPr>
        <w:t>Інтелект-карти - це метод графічного вираження процесів сприйняття, обробки і запам'ятовування інформації, творчих завдань, інструмент розвитку пам'яті і мислення. Інтелект-карти мають такі  властивості:</w:t>
      </w:r>
    </w:p>
    <w:p w:rsidR="00536D37" w:rsidRPr="00536D37" w:rsidRDefault="00536D37" w:rsidP="008233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75FA1">
        <w:rPr>
          <w:rFonts w:ascii="Times New Roman" w:hAnsi="Times New Roman" w:cs="Times New Roman"/>
          <w:b/>
          <w:i/>
          <w:sz w:val="24"/>
          <w:szCs w:val="24"/>
        </w:rPr>
        <w:lastRenderedPageBreak/>
        <w:t>Наочність</w:t>
      </w:r>
      <w:r w:rsidRPr="00B70D83">
        <w:rPr>
          <w:rFonts w:ascii="Times New Roman" w:hAnsi="Times New Roman" w:cs="Times New Roman"/>
          <w:i/>
          <w:sz w:val="24"/>
          <w:szCs w:val="24"/>
        </w:rPr>
        <w:t>.</w:t>
      </w:r>
      <w:r w:rsidRPr="00536D37">
        <w:rPr>
          <w:rFonts w:ascii="Times New Roman" w:hAnsi="Times New Roman" w:cs="Times New Roman"/>
          <w:sz w:val="24"/>
          <w:szCs w:val="24"/>
        </w:rPr>
        <w:t xml:space="preserve"> Всю проблему з її численними сторонами можна окинути одним поглядом.</w:t>
      </w:r>
    </w:p>
    <w:p w:rsidR="00536D37" w:rsidRPr="00536D37" w:rsidRDefault="00536D37" w:rsidP="008233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75FA1">
        <w:rPr>
          <w:rFonts w:ascii="Times New Roman" w:hAnsi="Times New Roman" w:cs="Times New Roman"/>
          <w:b/>
          <w:i/>
          <w:sz w:val="24"/>
          <w:szCs w:val="24"/>
        </w:rPr>
        <w:t>Привабливість</w:t>
      </w:r>
      <w:r w:rsidRPr="00F75FA1">
        <w:rPr>
          <w:rFonts w:ascii="Times New Roman" w:hAnsi="Times New Roman" w:cs="Times New Roman"/>
          <w:b/>
          <w:sz w:val="24"/>
          <w:szCs w:val="24"/>
        </w:rPr>
        <w:t>.</w:t>
      </w:r>
      <w:r w:rsidRPr="00536D37">
        <w:rPr>
          <w:rFonts w:ascii="Times New Roman" w:hAnsi="Times New Roman" w:cs="Times New Roman"/>
          <w:sz w:val="24"/>
          <w:szCs w:val="24"/>
        </w:rPr>
        <w:t xml:space="preserve"> Хороша інтелект-карта має свою естетику, її розглядати не тільки цікаво, але й приємно.</w:t>
      </w:r>
    </w:p>
    <w:p w:rsidR="00536D37" w:rsidRPr="00536D37" w:rsidRDefault="00536D37" w:rsidP="008233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75FA1">
        <w:rPr>
          <w:rFonts w:ascii="Times New Roman" w:hAnsi="Times New Roman" w:cs="Times New Roman"/>
          <w:b/>
          <w:i/>
          <w:sz w:val="24"/>
          <w:szCs w:val="24"/>
        </w:rPr>
        <w:t>Запам'ятовуваність</w:t>
      </w:r>
      <w:r w:rsidRPr="00F75FA1">
        <w:rPr>
          <w:rFonts w:ascii="Times New Roman" w:hAnsi="Times New Roman" w:cs="Times New Roman"/>
          <w:b/>
          <w:sz w:val="24"/>
          <w:szCs w:val="24"/>
        </w:rPr>
        <w:t>.</w:t>
      </w:r>
      <w:r w:rsidRPr="00536D37">
        <w:rPr>
          <w:rFonts w:ascii="Times New Roman" w:hAnsi="Times New Roman" w:cs="Times New Roman"/>
          <w:sz w:val="24"/>
          <w:szCs w:val="24"/>
        </w:rPr>
        <w:t xml:space="preserve"> Завдяки роботі обох півкуль мозку, використанню образів і кольору інтелект-карта легко запам'ятовується.</w:t>
      </w:r>
    </w:p>
    <w:p w:rsidR="00536D37" w:rsidRPr="00536D37" w:rsidRDefault="00536D37" w:rsidP="008233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75FA1">
        <w:rPr>
          <w:rFonts w:ascii="Times New Roman" w:hAnsi="Times New Roman" w:cs="Times New Roman"/>
          <w:b/>
          <w:i/>
          <w:sz w:val="24"/>
          <w:szCs w:val="24"/>
        </w:rPr>
        <w:t>Своєчасність</w:t>
      </w:r>
      <w:r w:rsidRPr="00F75FA1">
        <w:rPr>
          <w:rFonts w:ascii="Times New Roman" w:hAnsi="Times New Roman" w:cs="Times New Roman"/>
          <w:b/>
          <w:sz w:val="24"/>
          <w:szCs w:val="24"/>
        </w:rPr>
        <w:t>.</w:t>
      </w:r>
      <w:r w:rsidRPr="00536D37">
        <w:rPr>
          <w:rFonts w:ascii="Times New Roman" w:hAnsi="Times New Roman" w:cs="Times New Roman"/>
          <w:sz w:val="24"/>
          <w:szCs w:val="24"/>
        </w:rPr>
        <w:t xml:space="preserve"> Інтелект-карта допомагає виявити брак інформації і зрозуміти, якої інформації не вистачає.</w:t>
      </w:r>
    </w:p>
    <w:p w:rsidR="00536D37" w:rsidRPr="00536D37" w:rsidRDefault="00536D37" w:rsidP="008233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75FA1">
        <w:rPr>
          <w:rFonts w:ascii="Times New Roman" w:hAnsi="Times New Roman" w:cs="Times New Roman"/>
          <w:b/>
          <w:i/>
          <w:sz w:val="24"/>
          <w:szCs w:val="24"/>
        </w:rPr>
        <w:t>Творчість</w:t>
      </w:r>
      <w:r w:rsidRPr="00B70D83">
        <w:rPr>
          <w:rFonts w:ascii="Times New Roman" w:hAnsi="Times New Roman" w:cs="Times New Roman"/>
          <w:i/>
          <w:sz w:val="24"/>
          <w:szCs w:val="24"/>
        </w:rPr>
        <w:t>.</w:t>
      </w:r>
      <w:r w:rsidRPr="00536D37">
        <w:rPr>
          <w:rFonts w:ascii="Times New Roman" w:hAnsi="Times New Roman" w:cs="Times New Roman"/>
          <w:sz w:val="24"/>
          <w:szCs w:val="24"/>
        </w:rPr>
        <w:t xml:space="preserve"> Інтелект-карта стимулює творчість, допомагає знайти нестандартні шляхи вирішення завдання.</w:t>
      </w:r>
    </w:p>
    <w:p w:rsidR="00536D37" w:rsidRPr="00536D37" w:rsidRDefault="00536D37" w:rsidP="008233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75FA1">
        <w:rPr>
          <w:rFonts w:ascii="Times New Roman" w:hAnsi="Times New Roman" w:cs="Times New Roman"/>
          <w:b/>
          <w:i/>
          <w:sz w:val="24"/>
          <w:szCs w:val="24"/>
        </w:rPr>
        <w:t>Можливість перегляду</w:t>
      </w:r>
      <w:r w:rsidRPr="00B70D83">
        <w:rPr>
          <w:rFonts w:ascii="Times New Roman" w:hAnsi="Times New Roman" w:cs="Times New Roman"/>
          <w:i/>
          <w:sz w:val="24"/>
          <w:szCs w:val="24"/>
        </w:rPr>
        <w:t>.</w:t>
      </w:r>
      <w:r w:rsidRPr="00536D37">
        <w:rPr>
          <w:rFonts w:ascii="Times New Roman" w:hAnsi="Times New Roman" w:cs="Times New Roman"/>
          <w:sz w:val="24"/>
          <w:szCs w:val="24"/>
        </w:rPr>
        <w:t xml:space="preserve"> Перегляд інтелект-карт через деякий </w:t>
      </w:r>
      <w:r w:rsidR="00CA4D4C">
        <w:rPr>
          <w:rFonts w:ascii="Times New Roman" w:hAnsi="Times New Roman" w:cs="Times New Roman"/>
          <w:sz w:val="24"/>
          <w:szCs w:val="24"/>
        </w:rPr>
        <w:t>час допомагає засвоїти картину в</w:t>
      </w:r>
      <w:r w:rsidRPr="00536D37">
        <w:rPr>
          <w:rFonts w:ascii="Times New Roman" w:hAnsi="Times New Roman" w:cs="Times New Roman"/>
          <w:sz w:val="24"/>
          <w:szCs w:val="24"/>
        </w:rPr>
        <w:t>цілому, запам'ятати її, а також побачити нові ідеї.</w:t>
      </w:r>
    </w:p>
    <w:p w:rsidR="00536D37" w:rsidRDefault="00536D37" w:rsidP="00536D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6D37" w:rsidRPr="00536D37" w:rsidRDefault="00B04ACC" w:rsidP="00536D3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ja-JP"/>
        </w:rPr>
        <w:drawing>
          <wp:inline distT="0" distB="0" distL="0" distR="0">
            <wp:extent cx="5644771" cy="3601787"/>
            <wp:effectExtent l="247650" t="247650" r="222629" b="208213"/>
            <wp:docPr id="8" name="Рисунок 7" descr="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008" cy="36064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36D37" w:rsidRPr="00AC0D79" w:rsidRDefault="00536D37" w:rsidP="00AC0D79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F75FA1" w:rsidRDefault="00F75FA1" w:rsidP="00AC0D79">
      <w:pPr>
        <w:tabs>
          <w:tab w:val="left" w:pos="1005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354D13" w:rsidRPr="00AC0D79" w:rsidRDefault="00354D13" w:rsidP="00067442">
      <w:pPr>
        <w:tabs>
          <w:tab w:val="left" w:pos="1005"/>
        </w:tabs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AC0D79">
        <w:rPr>
          <w:rFonts w:ascii="Times New Roman" w:hAnsi="Times New Roman" w:cs="Times New Roman"/>
          <w:noProof/>
          <w:sz w:val="24"/>
          <w:szCs w:val="24"/>
          <w:lang w:eastAsia="uk-UA"/>
        </w:rPr>
        <w:t>Весь матеріал можна викласти у вигляді схеми, де додають посилання</w:t>
      </w:r>
      <w:r w:rsidRPr="00AE56DD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, </w:t>
      </w:r>
      <w:r w:rsidRPr="00AC0D79">
        <w:rPr>
          <w:rFonts w:ascii="Times New Roman" w:hAnsi="Times New Roman" w:cs="Times New Roman"/>
          <w:noProof/>
          <w:sz w:val="24"/>
          <w:szCs w:val="24"/>
          <w:lang w:eastAsia="uk-UA"/>
        </w:rPr>
        <w:t>вставляють відео, аудіо тощо.</w:t>
      </w:r>
    </w:p>
    <w:p w:rsidR="00354D13" w:rsidRPr="00AE56DD" w:rsidRDefault="00354D13" w:rsidP="00067442">
      <w:pPr>
        <w:tabs>
          <w:tab w:val="left" w:pos="10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0D79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Прекрасний сервіс для цього </w:t>
      </w:r>
      <w:r w:rsidRPr="00AC0D79">
        <w:rPr>
          <w:rFonts w:ascii="Times New Roman" w:hAnsi="Times New Roman" w:cs="Times New Roman"/>
          <w:sz w:val="24"/>
          <w:szCs w:val="24"/>
        </w:rPr>
        <w:t xml:space="preserve">Інтелект карти </w:t>
      </w:r>
      <w:r w:rsidRPr="00AC0D79">
        <w:rPr>
          <w:rFonts w:ascii="Times New Roman" w:hAnsi="Times New Roman" w:cs="Times New Roman"/>
          <w:sz w:val="24"/>
          <w:szCs w:val="24"/>
          <w:lang w:val="en-US"/>
        </w:rPr>
        <w:t>mindomo</w:t>
      </w:r>
      <w:r w:rsidRPr="00536D37">
        <w:rPr>
          <w:rFonts w:ascii="Times New Roman" w:hAnsi="Times New Roman" w:cs="Times New Roman"/>
          <w:i/>
          <w:color w:val="76923C" w:themeColor="accent3" w:themeShade="BF"/>
          <w:sz w:val="28"/>
          <w:szCs w:val="28"/>
        </w:rPr>
        <w:t>(</w:t>
      </w:r>
      <w:hyperlink r:id="rId35" w:history="1">
        <w:r w:rsidRPr="00536D37">
          <w:rPr>
            <w:rStyle w:val="ae"/>
            <w:rFonts w:ascii="Times New Roman" w:hAnsi="Times New Roman" w:cs="Times New Roman"/>
            <w:i/>
            <w:color w:val="76923C" w:themeColor="accent3" w:themeShade="BF"/>
            <w:sz w:val="28"/>
            <w:szCs w:val="28"/>
            <w:u w:val="none"/>
          </w:rPr>
          <w:t>https://www.mindomo.com/ru/mindmap/_=_</w:t>
        </w:r>
      </w:hyperlink>
      <w:r w:rsidRPr="00536D37">
        <w:rPr>
          <w:rFonts w:ascii="Times New Roman" w:hAnsi="Times New Roman" w:cs="Times New Roman"/>
          <w:i/>
          <w:color w:val="76923C" w:themeColor="accent3" w:themeShade="BF"/>
          <w:sz w:val="28"/>
          <w:szCs w:val="28"/>
        </w:rPr>
        <w:t>)</w:t>
      </w:r>
    </w:p>
    <w:p w:rsidR="00782694" w:rsidRPr="00744DDF" w:rsidRDefault="005415AF" w:rsidP="00067442">
      <w:pPr>
        <w:spacing w:before="96" w:after="120" w:line="240" w:lineRule="auto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 w:rsidRPr="00067442">
        <w:rPr>
          <w:rFonts w:ascii="Times New Roman" w:hAnsi="Times New Roman" w:cs="Times New Roman"/>
          <w:sz w:val="24"/>
          <w:szCs w:val="24"/>
        </w:rPr>
        <w:t>Працюючи  з цими інформаційними програмами  наші діти  від тепер можуть сміливо сказати</w:t>
      </w:r>
      <w:r w:rsidRPr="00067442">
        <w:rPr>
          <w:rFonts w:ascii="Times New Roman" w:hAnsi="Times New Roman" w:cs="Times New Roman"/>
          <w:b/>
          <w:sz w:val="24"/>
          <w:szCs w:val="24"/>
        </w:rPr>
        <w:t>: «</w:t>
      </w:r>
      <w:r w:rsidR="00AC0D79" w:rsidRPr="00067442">
        <w:rPr>
          <w:rFonts w:ascii="Times New Roman" w:hAnsi="Times New Roman" w:cs="Times New Roman"/>
          <w:b/>
          <w:sz w:val="24"/>
          <w:szCs w:val="24"/>
        </w:rPr>
        <w:t>За цей час ми навчилися працю</w:t>
      </w:r>
      <w:r w:rsidR="00AC0D79" w:rsidRPr="00F75FA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вати в чотирьох програмах:</w:t>
      </w:r>
    </w:p>
    <w:p w:rsidR="00AC0D79" w:rsidRPr="00CA4D4C" w:rsidRDefault="00AC0D79" w:rsidP="00067442">
      <w:pPr>
        <w:pStyle w:val="uk-margin"/>
        <w:spacing w:before="225" w:beforeAutospacing="0" w:after="225" w:afterAutospacing="0"/>
        <w:jc w:val="both"/>
        <w:rPr>
          <w:lang w:val="uk-UA"/>
        </w:rPr>
      </w:pPr>
      <w:r w:rsidRPr="00AC0D79">
        <w:rPr>
          <w:b/>
          <w:color w:val="76923C" w:themeColor="accent3" w:themeShade="BF"/>
        </w:rPr>
        <w:t>OffiseWord</w:t>
      </w:r>
      <w:r w:rsidRPr="00AC0D79">
        <w:rPr>
          <w:lang w:val="uk-UA"/>
        </w:rPr>
        <w:t xml:space="preserve"> Ми вміємо друкувати, виділяти орфограми, виправл</w:t>
      </w:r>
      <w:r w:rsidR="00CA4D4C">
        <w:rPr>
          <w:lang w:val="uk-UA"/>
        </w:rPr>
        <w:t xml:space="preserve">яти помилки, </w:t>
      </w:r>
      <w:r w:rsidRPr="00AC0D79">
        <w:rPr>
          <w:lang w:val="uk-UA"/>
        </w:rPr>
        <w:t xml:space="preserve"> вставл</w:t>
      </w:r>
      <w:r w:rsidR="00CA4D4C">
        <w:rPr>
          <w:lang w:val="uk-UA"/>
        </w:rPr>
        <w:t>яти пропущені</w:t>
      </w:r>
      <w:r w:rsidRPr="00AC0D79">
        <w:rPr>
          <w:lang w:val="uk-UA"/>
        </w:rPr>
        <w:t xml:space="preserve"> б</w:t>
      </w:r>
      <w:r w:rsidR="00CA4D4C">
        <w:rPr>
          <w:lang w:val="uk-UA"/>
        </w:rPr>
        <w:t xml:space="preserve">укви та слова, змінювати шрифт, </w:t>
      </w:r>
      <w:r w:rsidRPr="00AC0D79">
        <w:rPr>
          <w:lang w:val="uk-UA"/>
        </w:rPr>
        <w:t xml:space="preserve"> розмір, та колір лі</w:t>
      </w:r>
      <w:r w:rsidR="00CA4D4C">
        <w:rPr>
          <w:lang w:val="uk-UA"/>
        </w:rPr>
        <w:t xml:space="preserve">тер, редагувати текст. </w:t>
      </w:r>
    </w:p>
    <w:p w:rsidR="00AC0D79" w:rsidRPr="00AC0D79" w:rsidRDefault="00AC0D79" w:rsidP="000674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0D7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C0D79"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t>Power Point</w:t>
      </w:r>
      <w:r w:rsidRPr="00AC0D79">
        <w:rPr>
          <w:rFonts w:ascii="Times New Roman" w:hAnsi="Times New Roman" w:cs="Times New Roman"/>
          <w:sz w:val="24"/>
          <w:szCs w:val="24"/>
        </w:rPr>
        <w:t xml:space="preserve"> З задоволенням працюємо з презентаціями, адаптуємо вже готові, навіть створюємо власні. Любимо працювати</w:t>
      </w:r>
      <w:r w:rsidR="00CA4D4C">
        <w:rPr>
          <w:rFonts w:ascii="Times New Roman" w:hAnsi="Times New Roman" w:cs="Times New Roman"/>
          <w:sz w:val="24"/>
          <w:szCs w:val="24"/>
        </w:rPr>
        <w:t xml:space="preserve"> на електронних тренажерах. </w:t>
      </w:r>
    </w:p>
    <w:p w:rsidR="00AC0D79" w:rsidRPr="00AC0D79" w:rsidRDefault="00AC0D79" w:rsidP="000674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0D79"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lastRenderedPageBreak/>
        <w:t>Paint</w:t>
      </w:r>
      <w:r w:rsidR="00067442" w:rsidRPr="00067442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ru-RU"/>
        </w:rPr>
        <w:t xml:space="preserve"> </w:t>
      </w:r>
      <w:r w:rsidRPr="00AC0D79">
        <w:rPr>
          <w:rFonts w:ascii="Times New Roman" w:hAnsi="Times New Roman" w:cs="Times New Roman"/>
          <w:sz w:val="24"/>
          <w:szCs w:val="24"/>
        </w:rPr>
        <w:t>Ми дуже любимо малювати і досить швидко опанувал</w:t>
      </w:r>
      <w:r w:rsidR="00195173">
        <w:rPr>
          <w:rFonts w:ascii="Times New Roman" w:hAnsi="Times New Roman" w:cs="Times New Roman"/>
          <w:sz w:val="24"/>
          <w:szCs w:val="24"/>
        </w:rPr>
        <w:t>и програму. Ми залюбки беремо</w:t>
      </w:r>
      <w:r w:rsidRPr="00AC0D79">
        <w:rPr>
          <w:rFonts w:ascii="Times New Roman" w:hAnsi="Times New Roman" w:cs="Times New Roman"/>
          <w:sz w:val="24"/>
          <w:szCs w:val="24"/>
        </w:rPr>
        <w:t xml:space="preserve"> участь в конкурсах малюнків і навіть були відзначені цінними подарунками та сертифікатом на безкоштовне створення сайту.</w:t>
      </w:r>
      <w:r w:rsidRPr="00AC0D7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AC0D79" w:rsidRPr="00AC0D79" w:rsidRDefault="00AC0D79" w:rsidP="000674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0D79"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t>e-Learning Class</w:t>
      </w:r>
      <w:r w:rsidRPr="00AC0D79">
        <w:rPr>
          <w:rFonts w:ascii="Times New Roman" w:hAnsi="Times New Roman" w:cs="Times New Roman"/>
          <w:sz w:val="24"/>
          <w:szCs w:val="24"/>
        </w:rPr>
        <w:t xml:space="preserve"> – наша улюблена програма, яка дозволяє нам працювати в групах, демонструвати свої роботи однокласникам та бачити їхню роботу, швидко отримувати файли та презентації. Але найулюбленіша функція програми – Екзамени та тести.</w:t>
      </w:r>
      <w:r w:rsidRPr="00AC0D7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AC0D79" w:rsidRPr="00F75FA1" w:rsidRDefault="00AC0D79" w:rsidP="0006744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0D79">
        <w:rPr>
          <w:rFonts w:ascii="Times New Roman" w:hAnsi="Times New Roman" w:cs="Times New Roman"/>
          <w:b/>
          <w:color w:val="76923C" w:themeColor="accent3" w:themeShade="BF"/>
          <w:sz w:val="24"/>
          <w:szCs w:val="24"/>
        </w:rPr>
        <w:t>Іnternet</w:t>
      </w:r>
      <w:r w:rsidRPr="00AC0D79">
        <w:rPr>
          <w:rFonts w:ascii="Times New Roman" w:hAnsi="Times New Roman" w:cs="Times New Roman"/>
          <w:sz w:val="24"/>
          <w:szCs w:val="24"/>
        </w:rPr>
        <w:t xml:space="preserve"> Тепер ми досить вільно орієнтуємося в Інтернеті, що дає нам можливість вести пошукову роботу, а також здійснювати Інтернет - подорожі та користуватись електронними енциклопедіями. Крім того, ми маємо можливість спілкуватись один з одним, бо створили електронні скриньки.</w:t>
      </w:r>
      <w:r w:rsidRPr="00AC0D7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AC0D79" w:rsidRPr="00195173" w:rsidRDefault="00AC0D79" w:rsidP="0006744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95173">
        <w:rPr>
          <w:rFonts w:ascii="Times New Roman" w:hAnsi="Times New Roman" w:cs="Times New Roman"/>
          <w:b/>
          <w:i/>
          <w:sz w:val="24"/>
          <w:szCs w:val="24"/>
        </w:rPr>
        <w:t>Для нас комп</w:t>
      </w:r>
      <w:r w:rsidR="004E4AD0" w:rsidRPr="00195173">
        <w:rPr>
          <w:rFonts w:ascii="Times New Roman" w:hAnsi="Times New Roman" w:cs="Times New Roman"/>
          <w:b/>
          <w:i/>
          <w:sz w:val="24"/>
          <w:szCs w:val="24"/>
          <w:lang w:val="ru-RU"/>
        </w:rPr>
        <w:t>`</w:t>
      </w:r>
      <w:r w:rsidRPr="00195173">
        <w:rPr>
          <w:rFonts w:ascii="Times New Roman" w:hAnsi="Times New Roman" w:cs="Times New Roman"/>
          <w:b/>
          <w:i/>
          <w:sz w:val="24"/>
          <w:szCs w:val="24"/>
        </w:rPr>
        <w:t>ютер – не розкіш, а необхідність.</w:t>
      </w:r>
      <w:r w:rsidRPr="00195173">
        <w:rPr>
          <w:rStyle w:val="apple-converted-space"/>
          <w:rFonts w:ascii="Times New Roman" w:hAnsi="Times New Roman" w:cs="Times New Roman"/>
          <w:b/>
          <w:i/>
          <w:sz w:val="24"/>
          <w:szCs w:val="24"/>
        </w:rPr>
        <w:t> »</w:t>
      </w:r>
    </w:p>
    <w:p w:rsidR="00563CD7" w:rsidRPr="00F354EB" w:rsidRDefault="00563CD7" w:rsidP="00067442">
      <w:pPr>
        <w:spacing w:before="96" w:after="120" w:line="24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ru-RU"/>
        </w:rPr>
      </w:pPr>
    </w:p>
    <w:p w:rsidR="008D0E1F" w:rsidRPr="00F354EB" w:rsidRDefault="008D0E1F" w:rsidP="00067442">
      <w:pPr>
        <w:pStyle w:val="a3"/>
        <w:rPr>
          <w:rFonts w:ascii="Times New Roman" w:hAnsi="Times New Roman" w:cs="Times New Roman"/>
          <w:b/>
          <w:sz w:val="24"/>
        </w:rPr>
      </w:pPr>
      <w:r w:rsidRPr="00F354EB">
        <w:rPr>
          <w:rFonts w:ascii="Times New Roman" w:hAnsi="Times New Roman" w:cs="Times New Roman"/>
          <w:b/>
          <w:sz w:val="24"/>
        </w:rPr>
        <w:t>Діяльність вчителя та учня під час формування інформаційної компетентності</w:t>
      </w:r>
    </w:p>
    <w:p w:rsidR="008D0E1F" w:rsidRPr="008D0E1F" w:rsidRDefault="008D0E1F" w:rsidP="00067442">
      <w:pPr>
        <w:spacing w:before="96" w:after="12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4E4AD0" w:rsidRDefault="004E4AD0" w:rsidP="00067442">
      <w:pPr>
        <w:spacing w:before="96" w:after="12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5086"/>
        <w:gridCol w:w="4661"/>
      </w:tblGrid>
      <w:tr w:rsidR="008D0E1F" w:rsidTr="00F354EB">
        <w:trPr>
          <w:trHeight w:val="1137"/>
        </w:trPr>
        <w:tc>
          <w:tcPr>
            <w:tcW w:w="5086" w:type="dxa"/>
            <w:shd w:val="clear" w:color="auto" w:fill="FABF8F" w:themeFill="accent6" w:themeFillTint="99"/>
          </w:tcPr>
          <w:p w:rsidR="00F354EB" w:rsidRDefault="00F354EB" w:rsidP="00067442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8D0E1F" w:rsidRPr="00F354EB" w:rsidRDefault="008D0E1F" w:rsidP="00067442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F354EB">
              <w:rPr>
                <w:rFonts w:ascii="Times New Roman" w:hAnsi="Times New Roman" w:cs="Times New Roman"/>
                <w:b/>
                <w:sz w:val="24"/>
              </w:rPr>
              <w:t>Діяльність учителя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F354EB" w:rsidRDefault="00F354EB" w:rsidP="00067442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  <w:p w:rsidR="008D0E1F" w:rsidRPr="00F354EB" w:rsidRDefault="008D0E1F" w:rsidP="00067442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F354EB">
              <w:rPr>
                <w:rFonts w:ascii="Times New Roman" w:hAnsi="Times New Roman" w:cs="Times New Roman"/>
                <w:b/>
                <w:sz w:val="24"/>
              </w:rPr>
              <w:t>Діяльність учня</w:t>
            </w:r>
          </w:p>
        </w:tc>
      </w:tr>
      <w:tr w:rsidR="008D0E1F" w:rsidTr="00396575">
        <w:trPr>
          <w:trHeight w:val="1109"/>
        </w:trPr>
        <w:tc>
          <w:tcPr>
            <w:tcW w:w="5086" w:type="dxa"/>
            <w:shd w:val="clear" w:color="auto" w:fill="C6D9F1" w:themeFill="text2" w:themeFillTint="33"/>
          </w:tcPr>
          <w:p w:rsidR="008D0E1F" w:rsidRDefault="008D0E1F" w:rsidP="0006744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Пропонує завдання, які передбачають пошук альтернативних джерел інформації</w:t>
            </w:r>
          </w:p>
        </w:tc>
        <w:tc>
          <w:tcPr>
            <w:tcW w:w="0" w:type="auto"/>
            <w:shd w:val="clear" w:color="auto" w:fill="C6D9F1" w:themeFill="text2" w:themeFillTint="33"/>
          </w:tcPr>
          <w:p w:rsidR="008D0E1F" w:rsidRDefault="008D0E1F" w:rsidP="0006744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Знаходить інформацію в різних джерелах</w:t>
            </w:r>
          </w:p>
        </w:tc>
      </w:tr>
      <w:tr w:rsidR="008D0E1F" w:rsidTr="00396575">
        <w:trPr>
          <w:trHeight w:val="1012"/>
        </w:trPr>
        <w:tc>
          <w:tcPr>
            <w:tcW w:w="5086" w:type="dxa"/>
            <w:shd w:val="clear" w:color="auto" w:fill="FFFF99"/>
          </w:tcPr>
          <w:p w:rsidR="008D0E1F" w:rsidRDefault="008D0E1F" w:rsidP="0006744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Консультує з питань тематики робіт і пошуку інформації</w:t>
            </w:r>
          </w:p>
        </w:tc>
        <w:tc>
          <w:tcPr>
            <w:tcW w:w="0" w:type="auto"/>
            <w:shd w:val="clear" w:color="auto" w:fill="FFFF99"/>
          </w:tcPr>
          <w:p w:rsidR="008D0E1F" w:rsidRDefault="008D0E1F" w:rsidP="0006744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Виділяє необхідне з маси інформації. Упорядковує свої знання.</w:t>
            </w:r>
          </w:p>
        </w:tc>
      </w:tr>
      <w:tr w:rsidR="008D0E1F" w:rsidTr="00396575">
        <w:trPr>
          <w:trHeight w:val="1162"/>
        </w:trPr>
        <w:tc>
          <w:tcPr>
            <w:tcW w:w="5086" w:type="dxa"/>
            <w:shd w:val="clear" w:color="auto" w:fill="CCFF99"/>
          </w:tcPr>
          <w:p w:rsidR="008D0E1F" w:rsidRDefault="008D0E1F" w:rsidP="0006744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Навчає осмислено збирати інформацію, складаючи план, тези, конспекти тощо.</w:t>
            </w:r>
          </w:p>
        </w:tc>
        <w:tc>
          <w:tcPr>
            <w:tcW w:w="0" w:type="auto"/>
            <w:shd w:val="clear" w:color="auto" w:fill="CCFF99"/>
          </w:tcPr>
          <w:p w:rsidR="008D0E1F" w:rsidRDefault="008D0E1F" w:rsidP="0006744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Вміє використовувати нові інформаційні технології і швидко адаптуватися до змін.</w:t>
            </w:r>
          </w:p>
        </w:tc>
      </w:tr>
      <w:tr w:rsidR="008D0E1F" w:rsidTr="00396575">
        <w:trPr>
          <w:trHeight w:val="1170"/>
        </w:trPr>
        <w:tc>
          <w:tcPr>
            <w:tcW w:w="5086" w:type="dxa"/>
            <w:shd w:val="clear" w:color="auto" w:fill="FFCCFF"/>
          </w:tcPr>
          <w:p w:rsidR="008D0E1F" w:rsidRDefault="008D0E1F" w:rsidP="0006744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Стимулює  критичне оцінювання інформації.</w:t>
            </w:r>
          </w:p>
        </w:tc>
        <w:tc>
          <w:tcPr>
            <w:tcW w:w="0" w:type="auto"/>
            <w:shd w:val="clear" w:color="auto" w:fill="FFCCFF"/>
          </w:tcPr>
          <w:p w:rsidR="008D0E1F" w:rsidRDefault="008D0E1F" w:rsidP="0006744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Критично оцінює інформацію.</w:t>
            </w:r>
          </w:p>
        </w:tc>
      </w:tr>
    </w:tbl>
    <w:p w:rsidR="004E4AD0" w:rsidRPr="00563CD7" w:rsidRDefault="004E4AD0" w:rsidP="00067442">
      <w:pPr>
        <w:spacing w:before="96" w:after="12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563CD7" w:rsidRDefault="00563CD7" w:rsidP="00067442">
      <w:pPr>
        <w:spacing w:before="96" w:after="12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563CD7" w:rsidRPr="00AD0237" w:rsidRDefault="00563CD7" w:rsidP="00823398">
      <w:pPr>
        <w:spacing w:before="96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67442">
        <w:rPr>
          <w:rFonts w:ascii="Times New Roman" w:hAnsi="Times New Roman" w:cs="Times New Roman"/>
          <w:sz w:val="24"/>
          <w:szCs w:val="24"/>
        </w:rPr>
        <w:t>Завдяки використанню ІКТ навчальне</w:t>
      </w:r>
      <w:r w:rsidRPr="0006744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067442">
        <w:rPr>
          <w:rFonts w:ascii="Times New Roman" w:eastAsia="Times New Roman" w:hAnsi="Times New Roman" w:cs="Times New Roman"/>
          <w:sz w:val="24"/>
          <w:szCs w:val="24"/>
          <w:lang w:eastAsia="uk-UA"/>
        </w:rPr>
        <w:t>середовище</w:t>
      </w:r>
      <w:r w:rsidRPr="00AD023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можна доповнити відео, звуком, анімацією. Введення цих технологій сприяє раціоналізації розумової і практичної роботи молодших школярів, запам’ятовуванню і відтворенню навчального матеріалу, посилюється мотивація їхньої пізнавальної діяльності, підвищується інтерес до навчання, що допомагає активніше і ефективніше сприймати нову інформацію, розвиває пізнавальні інтереси молодших школярів. Тим більше, що вони вже готові до роботи з ІКТ: знають, що таке комп’ютер, здебільшого вміють ним користуватись, у них відсутній психологічний бар’єр: діти не бояться, що зламається машина, бракуватиме знань упоратися з нею тощо.</w:t>
      </w:r>
    </w:p>
    <w:p w:rsidR="00F75FA1" w:rsidRDefault="00F75FA1" w:rsidP="00067442">
      <w:pPr>
        <w:spacing w:before="96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63CD7" w:rsidRPr="00AD0237" w:rsidRDefault="00563CD7" w:rsidP="00067442">
      <w:pPr>
        <w:spacing w:before="96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0237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Учителеві застосування ІКТ дозволяє економити час і максимально ефективно виконувати повсякденні справи і обов’язки,як фахівцеві:</w:t>
      </w:r>
    </w:p>
    <w:p w:rsidR="00563CD7" w:rsidRPr="00AD0237" w:rsidRDefault="00563CD7" w:rsidP="00067442">
      <w:pPr>
        <w:numPr>
          <w:ilvl w:val="0"/>
          <w:numId w:val="23"/>
        </w:numPr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0237">
        <w:rPr>
          <w:rFonts w:ascii="Times New Roman" w:eastAsia="Times New Roman" w:hAnsi="Times New Roman" w:cs="Times New Roman"/>
          <w:sz w:val="24"/>
          <w:szCs w:val="24"/>
          <w:lang w:eastAsia="uk-UA"/>
        </w:rPr>
        <w:t>готуватися до уроків (складати конспекти, добирати дидактичні матеріали), батьківських зборів, виховних годин, різноманітних виступів на педрадах, засіданнях МО, семінарах;</w:t>
      </w:r>
    </w:p>
    <w:p w:rsidR="00563CD7" w:rsidRPr="00AD0237" w:rsidRDefault="00563CD7" w:rsidP="00067442">
      <w:pPr>
        <w:numPr>
          <w:ilvl w:val="0"/>
          <w:numId w:val="23"/>
        </w:numPr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0237">
        <w:rPr>
          <w:rFonts w:ascii="Times New Roman" w:eastAsia="Times New Roman" w:hAnsi="Times New Roman" w:cs="Times New Roman"/>
          <w:sz w:val="24"/>
          <w:szCs w:val="24"/>
          <w:lang w:eastAsia="uk-UA"/>
        </w:rPr>
        <w:t>оформлювати документацію;</w:t>
      </w:r>
    </w:p>
    <w:p w:rsidR="00563CD7" w:rsidRPr="00AD0237" w:rsidRDefault="00563CD7" w:rsidP="00067442">
      <w:pPr>
        <w:numPr>
          <w:ilvl w:val="0"/>
          <w:numId w:val="23"/>
        </w:numPr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0237">
        <w:rPr>
          <w:rFonts w:ascii="Times New Roman" w:eastAsia="Times New Roman" w:hAnsi="Times New Roman" w:cs="Times New Roman"/>
          <w:sz w:val="24"/>
          <w:szCs w:val="24"/>
          <w:lang w:eastAsia="uk-UA"/>
        </w:rPr>
        <w:t>в оперативному режимі відстежувати результати навчальної діяльності учнів;</w:t>
      </w:r>
    </w:p>
    <w:p w:rsidR="00563CD7" w:rsidRPr="00AD0237" w:rsidRDefault="00563CD7" w:rsidP="00067442">
      <w:pPr>
        <w:numPr>
          <w:ilvl w:val="0"/>
          <w:numId w:val="23"/>
        </w:numPr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0237">
        <w:rPr>
          <w:rFonts w:ascii="Times New Roman" w:eastAsia="Times New Roman" w:hAnsi="Times New Roman" w:cs="Times New Roman"/>
          <w:sz w:val="24"/>
          <w:szCs w:val="24"/>
          <w:lang w:eastAsia="uk-UA"/>
        </w:rPr>
        <w:t>налагоджувати спілкування з батьками своїх учнів;</w:t>
      </w:r>
    </w:p>
    <w:p w:rsidR="00563CD7" w:rsidRPr="00AD0237" w:rsidRDefault="00563CD7" w:rsidP="00067442">
      <w:pPr>
        <w:numPr>
          <w:ilvl w:val="0"/>
          <w:numId w:val="23"/>
        </w:numPr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0237">
        <w:rPr>
          <w:rFonts w:ascii="Times New Roman" w:eastAsia="Times New Roman" w:hAnsi="Times New Roman" w:cs="Times New Roman"/>
          <w:sz w:val="24"/>
          <w:szCs w:val="24"/>
          <w:lang w:eastAsia="uk-UA"/>
        </w:rPr>
        <w:t>обмінюватися з колегами досвідом роботи, власними методичними надбаннями;</w:t>
      </w:r>
    </w:p>
    <w:p w:rsidR="00563CD7" w:rsidRPr="00AD0237" w:rsidRDefault="00563CD7" w:rsidP="00067442">
      <w:pPr>
        <w:numPr>
          <w:ilvl w:val="0"/>
          <w:numId w:val="23"/>
        </w:numPr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0237">
        <w:rPr>
          <w:rFonts w:ascii="Times New Roman" w:eastAsia="Times New Roman" w:hAnsi="Times New Roman" w:cs="Times New Roman"/>
          <w:sz w:val="24"/>
          <w:szCs w:val="24"/>
          <w:lang w:eastAsia="uk-UA"/>
        </w:rPr>
        <w:t>обговорювати з ними актуальні питання навчання і виховання школярів;</w:t>
      </w:r>
    </w:p>
    <w:p w:rsidR="00563CD7" w:rsidRDefault="00563CD7" w:rsidP="00067442">
      <w:pPr>
        <w:numPr>
          <w:ilvl w:val="0"/>
          <w:numId w:val="23"/>
        </w:numPr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0237">
        <w:rPr>
          <w:rFonts w:ascii="Times New Roman" w:eastAsia="Times New Roman" w:hAnsi="Times New Roman" w:cs="Times New Roman"/>
          <w:sz w:val="24"/>
          <w:szCs w:val="24"/>
          <w:lang w:eastAsia="uk-UA"/>
        </w:rPr>
        <w:t>швидко отримувати і систематизувати потрібну інформацію.</w:t>
      </w:r>
    </w:p>
    <w:p w:rsidR="00F94B22" w:rsidRDefault="00F94B22" w:rsidP="00067442">
      <w:pPr>
        <w:spacing w:before="100" w:beforeAutospacing="1" w:after="24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63CD7" w:rsidRPr="00AD0237" w:rsidRDefault="00563CD7" w:rsidP="00823398">
      <w:pPr>
        <w:spacing w:before="96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0237">
        <w:rPr>
          <w:rFonts w:ascii="Times New Roman" w:eastAsia="Times New Roman" w:hAnsi="Times New Roman" w:cs="Times New Roman"/>
          <w:sz w:val="24"/>
          <w:szCs w:val="24"/>
          <w:lang w:eastAsia="uk-UA"/>
        </w:rPr>
        <w:t>Використання сучасних інформаційно-комп’ютерних технологій у навчанні відповідає соціальним і психологічним особливостям молодших школярів, дозволяє внести кардинально нове у звичайні форми роботи вчителя, сприяє цікавому,всебічному розкриттю, зрозумілішому поданню складного навчального матеріалу, а також полегшує роботу вчителя, навчання дітей робить цікавішим і ефективнішим. Тому впровадження їх у навчально-виховний процес початкової школи є доцільним і перспективним.</w:t>
      </w:r>
    </w:p>
    <w:p w:rsidR="00CA5072" w:rsidRDefault="00F94B22" w:rsidP="00823398">
      <w:pPr>
        <w:spacing w:before="96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Переконані,</w:t>
      </w:r>
      <w:r w:rsidR="00F354E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що використання інформаційно-комунікаційних технологій</w:t>
      </w:r>
      <w:r w:rsidR="00CA5072" w:rsidRPr="00AD023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початковій школі- це не просто нове віяння часу, а необхідн</w:t>
      </w:r>
      <w:r w:rsidR="00823398">
        <w:rPr>
          <w:rFonts w:ascii="Times New Roman" w:eastAsia="Times New Roman" w:hAnsi="Times New Roman" w:cs="Times New Roman"/>
          <w:sz w:val="24"/>
          <w:szCs w:val="24"/>
          <w:lang w:eastAsia="uk-UA"/>
        </w:rPr>
        <w:t>ість і пошук нового сенсу уроку</w:t>
      </w:r>
      <w:r w:rsidR="00AD0237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F354EB" w:rsidRDefault="00D922B8" w:rsidP="00067442">
      <w:pPr>
        <w:spacing w:before="96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oundrect id="_x0000_s1101" style="position:absolute;margin-left:201.3pt;margin-top:11pt;width:256.2pt;height:51.4pt;z-index:251726848" arcsize="10923f" fillcolor="white [3201]" strokecolor="#9bbb59 [3206]" strokeweight="5pt">
            <v:stroke linestyle="thickThin"/>
            <v:shadow color="#868686"/>
            <v:textbox>
              <w:txbxContent>
                <w:p w:rsidR="00F354EB" w:rsidRDefault="00F354EB" w:rsidP="00F354EB">
                  <w:pPr>
                    <w:spacing w:line="240" w:lineRule="auto"/>
                    <w:jc w:val="both"/>
                    <w:rPr>
                      <w:rStyle w:val="ab"/>
                      <w:rFonts w:ascii="Times New Roman" w:hAnsi="Times New Roman" w:cs="Times New Roman"/>
                      <w:b w:val="0"/>
                      <w:i/>
                      <w:color w:val="1F497D" w:themeColor="text2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  <w:r w:rsidRPr="00AD0237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  <w:szCs w:val="24"/>
                      <w:shd w:val="clear" w:color="auto" w:fill="FFFFFF"/>
                    </w:rPr>
                    <w:t>“Технологі</w:t>
                  </w:r>
                  <w:r w:rsidR="00F94B22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  <w:szCs w:val="24"/>
                      <w:shd w:val="clear" w:color="auto" w:fill="FFFFFF"/>
                    </w:rPr>
                    <w:t xml:space="preserve">ї – це всього лише інструмент”        </w:t>
                  </w:r>
                  <w:r w:rsidRPr="00AD0237">
                    <w:rPr>
                      <w:rStyle w:val="apple-converted-space"/>
                      <w:rFonts w:ascii="Times New Roman" w:hAnsi="Times New Roman" w:cs="Times New Roman"/>
                      <w:b/>
                      <w:i/>
                      <w:color w:val="1F497D" w:themeColor="text2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AD0237">
                    <w:rPr>
                      <w:rStyle w:val="ab"/>
                      <w:rFonts w:ascii="Times New Roman" w:hAnsi="Times New Roman" w:cs="Times New Roman"/>
                      <w:b w:val="0"/>
                      <w:i/>
                      <w:color w:val="1F497D" w:themeColor="text2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Білл Гейтс</w:t>
                  </w:r>
                </w:p>
                <w:p w:rsidR="00F354EB" w:rsidRDefault="00F354EB"/>
              </w:txbxContent>
            </v:textbox>
          </v:roundrect>
        </w:pict>
      </w:r>
    </w:p>
    <w:p w:rsidR="00F354EB" w:rsidRDefault="00F354EB" w:rsidP="00067442">
      <w:pPr>
        <w:spacing w:before="96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354EB" w:rsidRDefault="00F354EB" w:rsidP="00067442">
      <w:pPr>
        <w:spacing w:before="96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354EB" w:rsidRDefault="00F354EB" w:rsidP="00067442">
      <w:pPr>
        <w:spacing w:before="96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D0237" w:rsidRPr="00AD0237" w:rsidRDefault="00AD0237" w:rsidP="00067442">
      <w:pPr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</w:p>
    <w:p w:rsidR="00CA5072" w:rsidRDefault="00CA5072" w:rsidP="00067442">
      <w:pPr>
        <w:spacing w:before="96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CA5072" w:rsidRPr="00CA5072" w:rsidRDefault="00CA5072" w:rsidP="00067442">
      <w:pPr>
        <w:spacing w:before="96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563CD7" w:rsidRDefault="00563CD7" w:rsidP="00067442"/>
    <w:p w:rsidR="00782694" w:rsidRDefault="00782694" w:rsidP="00A43744">
      <w:pPr>
        <w:tabs>
          <w:tab w:val="left" w:pos="3606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782694" w:rsidRDefault="00782694" w:rsidP="00A43744">
      <w:pPr>
        <w:tabs>
          <w:tab w:val="left" w:pos="3606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782694" w:rsidRDefault="00782694" w:rsidP="00A43744">
      <w:pPr>
        <w:tabs>
          <w:tab w:val="left" w:pos="3606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B04A36" w:rsidRDefault="00B04A36" w:rsidP="00A43744">
      <w:pPr>
        <w:tabs>
          <w:tab w:val="left" w:pos="3606"/>
        </w:tabs>
        <w:rPr>
          <w:rFonts w:ascii="Times New Roman" w:hAnsi="Times New Roman" w:cs="Times New Roman"/>
          <w:noProof/>
          <w:color w:val="FF0000"/>
          <w:sz w:val="24"/>
          <w:szCs w:val="24"/>
          <w:lang w:eastAsia="uk-UA"/>
        </w:rPr>
      </w:pPr>
    </w:p>
    <w:p w:rsidR="00782694" w:rsidRDefault="00782694" w:rsidP="00A43744">
      <w:pPr>
        <w:tabs>
          <w:tab w:val="left" w:pos="3606"/>
        </w:tabs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</w:pPr>
    </w:p>
    <w:p w:rsidR="00563CD7" w:rsidRPr="00920967" w:rsidRDefault="00563CD7" w:rsidP="00A43744">
      <w:pPr>
        <w:tabs>
          <w:tab w:val="left" w:pos="3606"/>
        </w:tabs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sectPr w:rsidR="00563CD7" w:rsidRPr="00920967" w:rsidSect="00A67FB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2B8" w:rsidRDefault="00D922B8" w:rsidP="0053423E">
      <w:pPr>
        <w:spacing w:after="0" w:line="240" w:lineRule="auto"/>
      </w:pPr>
      <w:r>
        <w:separator/>
      </w:r>
    </w:p>
  </w:endnote>
  <w:endnote w:type="continuationSeparator" w:id="0">
    <w:p w:rsidR="00D922B8" w:rsidRDefault="00D922B8" w:rsidP="00534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2B8" w:rsidRDefault="00D922B8" w:rsidP="0053423E">
      <w:pPr>
        <w:spacing w:after="0" w:line="240" w:lineRule="auto"/>
      </w:pPr>
      <w:r>
        <w:separator/>
      </w:r>
    </w:p>
  </w:footnote>
  <w:footnote w:type="continuationSeparator" w:id="0">
    <w:p w:rsidR="00D922B8" w:rsidRDefault="00D922B8" w:rsidP="005342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2AF"/>
      </v:shape>
    </w:pict>
  </w:numPicBullet>
  <w:abstractNum w:abstractNumId="0" w15:restartNumberingAfterBreak="0">
    <w:nsid w:val="09DC668A"/>
    <w:multiLevelType w:val="hybridMultilevel"/>
    <w:tmpl w:val="EEE67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A3924"/>
    <w:multiLevelType w:val="hybridMultilevel"/>
    <w:tmpl w:val="D174F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741DF"/>
    <w:multiLevelType w:val="hybridMultilevel"/>
    <w:tmpl w:val="97B219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477F7"/>
    <w:multiLevelType w:val="hybridMultilevel"/>
    <w:tmpl w:val="362CB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43CF6"/>
    <w:multiLevelType w:val="hybridMultilevel"/>
    <w:tmpl w:val="0742DF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22B9DC">
      <w:numFmt w:val="bullet"/>
      <w:lvlText w:val="-"/>
      <w:lvlJc w:val="left"/>
      <w:pPr>
        <w:ind w:left="2055" w:hanging="61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0F22C6"/>
    <w:multiLevelType w:val="multilevel"/>
    <w:tmpl w:val="BEECD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121BE1"/>
    <w:multiLevelType w:val="hybridMultilevel"/>
    <w:tmpl w:val="57E678B6"/>
    <w:lvl w:ilvl="0" w:tplc="1422B9DC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BD32355"/>
    <w:multiLevelType w:val="hybridMultilevel"/>
    <w:tmpl w:val="5D0C1E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1217D"/>
    <w:multiLevelType w:val="hybridMultilevel"/>
    <w:tmpl w:val="BD3C55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230F8"/>
    <w:multiLevelType w:val="hybridMultilevel"/>
    <w:tmpl w:val="BA0E29D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8C52FC"/>
    <w:multiLevelType w:val="hybridMultilevel"/>
    <w:tmpl w:val="9EBCFA78"/>
    <w:lvl w:ilvl="0" w:tplc="1422B9D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9E72D4"/>
    <w:multiLevelType w:val="hybridMultilevel"/>
    <w:tmpl w:val="E3EA113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C1734"/>
    <w:multiLevelType w:val="hybridMultilevel"/>
    <w:tmpl w:val="B80AF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95181"/>
    <w:multiLevelType w:val="hybridMultilevel"/>
    <w:tmpl w:val="11BCB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25130"/>
    <w:multiLevelType w:val="hybridMultilevel"/>
    <w:tmpl w:val="B43AC27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422B9DC">
      <w:numFmt w:val="bullet"/>
      <w:lvlText w:val="-"/>
      <w:lvlJc w:val="left"/>
      <w:pPr>
        <w:ind w:left="2055" w:hanging="61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16B015B"/>
    <w:multiLevelType w:val="hybridMultilevel"/>
    <w:tmpl w:val="4BE871F8"/>
    <w:lvl w:ilvl="0" w:tplc="B8228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AEDA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049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7C2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146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BED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92D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E9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F2B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26E7419"/>
    <w:multiLevelType w:val="hybridMultilevel"/>
    <w:tmpl w:val="456E11B6"/>
    <w:lvl w:ilvl="0" w:tplc="DAE88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780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AC0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16B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FEF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2A71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54E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18F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B2D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3A02D8F"/>
    <w:multiLevelType w:val="hybridMultilevel"/>
    <w:tmpl w:val="EF8423E4"/>
    <w:lvl w:ilvl="0" w:tplc="1422B9DC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519511C"/>
    <w:multiLevelType w:val="hybridMultilevel"/>
    <w:tmpl w:val="AA44904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6C32785"/>
    <w:multiLevelType w:val="hybridMultilevel"/>
    <w:tmpl w:val="A14EC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9C115D"/>
    <w:multiLevelType w:val="hybridMultilevel"/>
    <w:tmpl w:val="93AC94AC"/>
    <w:lvl w:ilvl="0" w:tplc="29DAF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28BA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7A87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0014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56B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362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C06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AEA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CCF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9E65FA6"/>
    <w:multiLevelType w:val="hybridMultilevel"/>
    <w:tmpl w:val="38A205F4"/>
    <w:lvl w:ilvl="0" w:tplc="1422B9DC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A3A7210"/>
    <w:multiLevelType w:val="hybridMultilevel"/>
    <w:tmpl w:val="5790B10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 w15:restartNumberingAfterBreak="0">
    <w:nsid w:val="3A3B278A"/>
    <w:multiLevelType w:val="hybridMultilevel"/>
    <w:tmpl w:val="45CAA3D2"/>
    <w:lvl w:ilvl="0" w:tplc="1422B9DC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3D30239E"/>
    <w:multiLevelType w:val="hybridMultilevel"/>
    <w:tmpl w:val="51FCC1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BE6298"/>
    <w:multiLevelType w:val="hybridMultilevel"/>
    <w:tmpl w:val="52D296D6"/>
    <w:lvl w:ilvl="0" w:tplc="0ECE5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B0A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34D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EA7F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1C9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860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1A3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94C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6EB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3F65510A"/>
    <w:multiLevelType w:val="hybridMultilevel"/>
    <w:tmpl w:val="5442D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AA1F5D"/>
    <w:multiLevelType w:val="hybridMultilevel"/>
    <w:tmpl w:val="DBE0DBF4"/>
    <w:lvl w:ilvl="0" w:tplc="A2E48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E83A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E04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169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767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EE02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E44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827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AC2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5FF133D"/>
    <w:multiLevelType w:val="hybridMultilevel"/>
    <w:tmpl w:val="9E00DFC0"/>
    <w:lvl w:ilvl="0" w:tplc="682CE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624B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A488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623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F05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F21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AA74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DC82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0A2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47CF266A"/>
    <w:multiLevelType w:val="hybridMultilevel"/>
    <w:tmpl w:val="DFC06C76"/>
    <w:lvl w:ilvl="0" w:tplc="72F23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8463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E06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32A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869F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9EF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C60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303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1AFA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48D67B38"/>
    <w:multiLevelType w:val="hybridMultilevel"/>
    <w:tmpl w:val="0EFE8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7E17EE"/>
    <w:multiLevelType w:val="hybridMultilevel"/>
    <w:tmpl w:val="918872A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F71135"/>
    <w:multiLevelType w:val="hybridMultilevel"/>
    <w:tmpl w:val="98BCF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BF3EE1"/>
    <w:multiLevelType w:val="hybridMultilevel"/>
    <w:tmpl w:val="F964F5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143F83"/>
    <w:multiLevelType w:val="hybridMultilevel"/>
    <w:tmpl w:val="6D944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87116D"/>
    <w:multiLevelType w:val="hybridMultilevel"/>
    <w:tmpl w:val="54C6A4A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E73833"/>
    <w:multiLevelType w:val="hybridMultilevel"/>
    <w:tmpl w:val="776E274E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837EBA"/>
    <w:multiLevelType w:val="hybridMultilevel"/>
    <w:tmpl w:val="1896B87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3F372A"/>
    <w:multiLevelType w:val="hybridMultilevel"/>
    <w:tmpl w:val="20A6F2C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F7675D9"/>
    <w:multiLevelType w:val="hybridMultilevel"/>
    <w:tmpl w:val="AD0AE2CA"/>
    <w:lvl w:ilvl="0" w:tplc="E8604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DCD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5A2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A0C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2EA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A86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0A0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187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B68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613F7C60"/>
    <w:multiLevelType w:val="hybridMultilevel"/>
    <w:tmpl w:val="84D07F1E"/>
    <w:lvl w:ilvl="0" w:tplc="25D00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18D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2A0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F66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1E7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D89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5ED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A6E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D6C2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624256E3"/>
    <w:multiLevelType w:val="hybridMultilevel"/>
    <w:tmpl w:val="2976F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E660E7"/>
    <w:multiLevelType w:val="hybridMultilevel"/>
    <w:tmpl w:val="A6D26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8A27FA"/>
    <w:multiLevelType w:val="hybridMultilevel"/>
    <w:tmpl w:val="B8343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BC1D8B"/>
    <w:multiLevelType w:val="hybridMultilevel"/>
    <w:tmpl w:val="EF1EC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BE031C"/>
    <w:multiLevelType w:val="hybridMultilevel"/>
    <w:tmpl w:val="E6586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802B29"/>
    <w:multiLevelType w:val="hybridMultilevel"/>
    <w:tmpl w:val="DAC67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8144C6"/>
    <w:multiLevelType w:val="hybridMultilevel"/>
    <w:tmpl w:val="5AA62522"/>
    <w:lvl w:ilvl="0" w:tplc="0470B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646B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24A7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605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74C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92C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4E0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A47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FE5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 w15:restartNumberingAfterBreak="0">
    <w:nsid w:val="7EBA70DB"/>
    <w:multiLevelType w:val="hybridMultilevel"/>
    <w:tmpl w:val="B9B295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E97239"/>
    <w:multiLevelType w:val="hybridMultilevel"/>
    <w:tmpl w:val="A3403D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"/>
  </w:num>
  <w:num w:numId="3">
    <w:abstractNumId w:val="43"/>
  </w:num>
  <w:num w:numId="4">
    <w:abstractNumId w:val="0"/>
  </w:num>
  <w:num w:numId="5">
    <w:abstractNumId w:val="26"/>
  </w:num>
  <w:num w:numId="6">
    <w:abstractNumId w:val="12"/>
  </w:num>
  <w:num w:numId="7">
    <w:abstractNumId w:val="30"/>
  </w:num>
  <w:num w:numId="8">
    <w:abstractNumId w:val="41"/>
  </w:num>
  <w:num w:numId="9">
    <w:abstractNumId w:val="22"/>
  </w:num>
  <w:num w:numId="10">
    <w:abstractNumId w:val="44"/>
  </w:num>
  <w:num w:numId="11">
    <w:abstractNumId w:val="19"/>
  </w:num>
  <w:num w:numId="12">
    <w:abstractNumId w:val="1"/>
  </w:num>
  <w:num w:numId="13">
    <w:abstractNumId w:val="48"/>
  </w:num>
  <w:num w:numId="14">
    <w:abstractNumId w:val="11"/>
  </w:num>
  <w:num w:numId="15">
    <w:abstractNumId w:val="31"/>
  </w:num>
  <w:num w:numId="16">
    <w:abstractNumId w:val="49"/>
  </w:num>
  <w:num w:numId="17">
    <w:abstractNumId w:val="7"/>
  </w:num>
  <w:num w:numId="18">
    <w:abstractNumId w:val="35"/>
  </w:num>
  <w:num w:numId="19">
    <w:abstractNumId w:val="32"/>
  </w:num>
  <w:num w:numId="20">
    <w:abstractNumId w:val="38"/>
  </w:num>
  <w:num w:numId="21">
    <w:abstractNumId w:val="2"/>
  </w:num>
  <w:num w:numId="22">
    <w:abstractNumId w:val="24"/>
  </w:num>
  <w:num w:numId="23">
    <w:abstractNumId w:val="5"/>
  </w:num>
  <w:num w:numId="24">
    <w:abstractNumId w:val="37"/>
  </w:num>
  <w:num w:numId="25">
    <w:abstractNumId w:val="25"/>
  </w:num>
  <w:num w:numId="26">
    <w:abstractNumId w:val="9"/>
  </w:num>
  <w:num w:numId="27">
    <w:abstractNumId w:val="15"/>
  </w:num>
  <w:num w:numId="28">
    <w:abstractNumId w:val="28"/>
  </w:num>
  <w:num w:numId="29">
    <w:abstractNumId w:val="29"/>
  </w:num>
  <w:num w:numId="30">
    <w:abstractNumId w:val="40"/>
  </w:num>
  <w:num w:numId="31">
    <w:abstractNumId w:val="47"/>
  </w:num>
  <w:num w:numId="32">
    <w:abstractNumId w:val="16"/>
  </w:num>
  <w:num w:numId="33">
    <w:abstractNumId w:val="27"/>
  </w:num>
  <w:num w:numId="34">
    <w:abstractNumId w:val="20"/>
  </w:num>
  <w:num w:numId="35">
    <w:abstractNumId w:val="36"/>
  </w:num>
  <w:num w:numId="36">
    <w:abstractNumId w:val="39"/>
  </w:num>
  <w:num w:numId="37">
    <w:abstractNumId w:val="8"/>
  </w:num>
  <w:num w:numId="38">
    <w:abstractNumId w:val="46"/>
  </w:num>
  <w:num w:numId="39">
    <w:abstractNumId w:val="34"/>
  </w:num>
  <w:num w:numId="40">
    <w:abstractNumId w:val="42"/>
  </w:num>
  <w:num w:numId="41">
    <w:abstractNumId w:val="13"/>
  </w:num>
  <w:num w:numId="42">
    <w:abstractNumId w:val="4"/>
  </w:num>
  <w:num w:numId="43">
    <w:abstractNumId w:val="33"/>
  </w:num>
  <w:num w:numId="44">
    <w:abstractNumId w:val="14"/>
  </w:num>
  <w:num w:numId="45">
    <w:abstractNumId w:val="17"/>
  </w:num>
  <w:num w:numId="46">
    <w:abstractNumId w:val="23"/>
  </w:num>
  <w:num w:numId="47">
    <w:abstractNumId w:val="6"/>
  </w:num>
  <w:num w:numId="48">
    <w:abstractNumId w:val="21"/>
  </w:num>
  <w:num w:numId="49">
    <w:abstractNumId w:val="10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6AAB"/>
    <w:rsid w:val="00000F6D"/>
    <w:rsid w:val="0002515B"/>
    <w:rsid w:val="0003183E"/>
    <w:rsid w:val="000437F7"/>
    <w:rsid w:val="00044EE4"/>
    <w:rsid w:val="00045EF7"/>
    <w:rsid w:val="00061A0A"/>
    <w:rsid w:val="00062E0C"/>
    <w:rsid w:val="00067442"/>
    <w:rsid w:val="000876E7"/>
    <w:rsid w:val="000C0A6F"/>
    <w:rsid w:val="000C4E68"/>
    <w:rsid w:val="000F6AAB"/>
    <w:rsid w:val="00113233"/>
    <w:rsid w:val="00122818"/>
    <w:rsid w:val="001337CE"/>
    <w:rsid w:val="00135289"/>
    <w:rsid w:val="00136D60"/>
    <w:rsid w:val="00141D07"/>
    <w:rsid w:val="0014636C"/>
    <w:rsid w:val="0014667A"/>
    <w:rsid w:val="001649F5"/>
    <w:rsid w:val="00166981"/>
    <w:rsid w:val="00181879"/>
    <w:rsid w:val="00193656"/>
    <w:rsid w:val="001940F3"/>
    <w:rsid w:val="00195173"/>
    <w:rsid w:val="001B129B"/>
    <w:rsid w:val="001B57D3"/>
    <w:rsid w:val="001B7F80"/>
    <w:rsid w:val="001F7BF2"/>
    <w:rsid w:val="00200F38"/>
    <w:rsid w:val="00273D28"/>
    <w:rsid w:val="0029132D"/>
    <w:rsid w:val="002C2EDC"/>
    <w:rsid w:val="002C4B2F"/>
    <w:rsid w:val="002E1CC7"/>
    <w:rsid w:val="0032064D"/>
    <w:rsid w:val="003275BF"/>
    <w:rsid w:val="00354D13"/>
    <w:rsid w:val="00374423"/>
    <w:rsid w:val="00374837"/>
    <w:rsid w:val="003A6FAC"/>
    <w:rsid w:val="003A7899"/>
    <w:rsid w:val="003B3C57"/>
    <w:rsid w:val="003C00FE"/>
    <w:rsid w:val="003C1889"/>
    <w:rsid w:val="003C5161"/>
    <w:rsid w:val="003C6954"/>
    <w:rsid w:val="003E1587"/>
    <w:rsid w:val="00403793"/>
    <w:rsid w:val="00410C42"/>
    <w:rsid w:val="00427F0A"/>
    <w:rsid w:val="00472D45"/>
    <w:rsid w:val="00483957"/>
    <w:rsid w:val="004E4AD0"/>
    <w:rsid w:val="005255EC"/>
    <w:rsid w:val="0053423E"/>
    <w:rsid w:val="00535D17"/>
    <w:rsid w:val="005361FC"/>
    <w:rsid w:val="00536D37"/>
    <w:rsid w:val="005415AF"/>
    <w:rsid w:val="00563CD7"/>
    <w:rsid w:val="00577CDD"/>
    <w:rsid w:val="005816B5"/>
    <w:rsid w:val="0058213D"/>
    <w:rsid w:val="005A20AB"/>
    <w:rsid w:val="00604798"/>
    <w:rsid w:val="006115C2"/>
    <w:rsid w:val="006206DA"/>
    <w:rsid w:val="006216B3"/>
    <w:rsid w:val="0064614E"/>
    <w:rsid w:val="006500AE"/>
    <w:rsid w:val="0069012C"/>
    <w:rsid w:val="006979D3"/>
    <w:rsid w:val="006A12B0"/>
    <w:rsid w:val="006B1AB9"/>
    <w:rsid w:val="006B5AEB"/>
    <w:rsid w:val="006B7B61"/>
    <w:rsid w:val="00701645"/>
    <w:rsid w:val="00703F07"/>
    <w:rsid w:val="007071A7"/>
    <w:rsid w:val="007112CB"/>
    <w:rsid w:val="00731467"/>
    <w:rsid w:val="00744DDF"/>
    <w:rsid w:val="007513DF"/>
    <w:rsid w:val="007514C0"/>
    <w:rsid w:val="00765A5B"/>
    <w:rsid w:val="00782694"/>
    <w:rsid w:val="00783F68"/>
    <w:rsid w:val="0079271F"/>
    <w:rsid w:val="007A2E04"/>
    <w:rsid w:val="007A6C91"/>
    <w:rsid w:val="00810735"/>
    <w:rsid w:val="00823398"/>
    <w:rsid w:val="008302F1"/>
    <w:rsid w:val="00830E96"/>
    <w:rsid w:val="008320DA"/>
    <w:rsid w:val="00837A6B"/>
    <w:rsid w:val="00842BD6"/>
    <w:rsid w:val="00860800"/>
    <w:rsid w:val="00881611"/>
    <w:rsid w:val="008928A4"/>
    <w:rsid w:val="00895306"/>
    <w:rsid w:val="008B3E1E"/>
    <w:rsid w:val="008C107D"/>
    <w:rsid w:val="008D00E2"/>
    <w:rsid w:val="008D0E1F"/>
    <w:rsid w:val="00906DFF"/>
    <w:rsid w:val="00920967"/>
    <w:rsid w:val="00937073"/>
    <w:rsid w:val="0096273F"/>
    <w:rsid w:val="00972FCE"/>
    <w:rsid w:val="00974C10"/>
    <w:rsid w:val="00991392"/>
    <w:rsid w:val="009933E4"/>
    <w:rsid w:val="00995BA5"/>
    <w:rsid w:val="009D4B0F"/>
    <w:rsid w:val="009D72A9"/>
    <w:rsid w:val="009E5ED4"/>
    <w:rsid w:val="00A347ED"/>
    <w:rsid w:val="00A43115"/>
    <w:rsid w:val="00A432A1"/>
    <w:rsid w:val="00A43744"/>
    <w:rsid w:val="00A46ACD"/>
    <w:rsid w:val="00A53D27"/>
    <w:rsid w:val="00A67FB8"/>
    <w:rsid w:val="00A75B1D"/>
    <w:rsid w:val="00A83FBC"/>
    <w:rsid w:val="00A949A2"/>
    <w:rsid w:val="00A94A1D"/>
    <w:rsid w:val="00A96CC5"/>
    <w:rsid w:val="00AA2CE1"/>
    <w:rsid w:val="00AB74D4"/>
    <w:rsid w:val="00AC0D79"/>
    <w:rsid w:val="00AD0237"/>
    <w:rsid w:val="00B04A36"/>
    <w:rsid w:val="00B04ACC"/>
    <w:rsid w:val="00B20E97"/>
    <w:rsid w:val="00B3296C"/>
    <w:rsid w:val="00B568EA"/>
    <w:rsid w:val="00B573EB"/>
    <w:rsid w:val="00B70D83"/>
    <w:rsid w:val="00B73106"/>
    <w:rsid w:val="00B73D61"/>
    <w:rsid w:val="00B83A62"/>
    <w:rsid w:val="00B975AA"/>
    <w:rsid w:val="00BB63A8"/>
    <w:rsid w:val="00BE05EB"/>
    <w:rsid w:val="00BE4CBF"/>
    <w:rsid w:val="00BF4A55"/>
    <w:rsid w:val="00BF78C1"/>
    <w:rsid w:val="00C01125"/>
    <w:rsid w:val="00C01464"/>
    <w:rsid w:val="00C02C35"/>
    <w:rsid w:val="00C20EE4"/>
    <w:rsid w:val="00C507AE"/>
    <w:rsid w:val="00C64615"/>
    <w:rsid w:val="00CA4D4C"/>
    <w:rsid w:val="00CA5072"/>
    <w:rsid w:val="00CB289B"/>
    <w:rsid w:val="00CB76E5"/>
    <w:rsid w:val="00CC14FB"/>
    <w:rsid w:val="00CD4DB5"/>
    <w:rsid w:val="00CD5154"/>
    <w:rsid w:val="00CF3CD0"/>
    <w:rsid w:val="00D15505"/>
    <w:rsid w:val="00D157B9"/>
    <w:rsid w:val="00D16D42"/>
    <w:rsid w:val="00D443C9"/>
    <w:rsid w:val="00D54095"/>
    <w:rsid w:val="00D922B8"/>
    <w:rsid w:val="00D95F86"/>
    <w:rsid w:val="00DA37BC"/>
    <w:rsid w:val="00DB490C"/>
    <w:rsid w:val="00DD0BDE"/>
    <w:rsid w:val="00DF22C9"/>
    <w:rsid w:val="00E00811"/>
    <w:rsid w:val="00E03B0A"/>
    <w:rsid w:val="00E07131"/>
    <w:rsid w:val="00E25A22"/>
    <w:rsid w:val="00E354C1"/>
    <w:rsid w:val="00E95D40"/>
    <w:rsid w:val="00EB32BD"/>
    <w:rsid w:val="00EC0BC5"/>
    <w:rsid w:val="00EC2F71"/>
    <w:rsid w:val="00EE29B1"/>
    <w:rsid w:val="00EE37F2"/>
    <w:rsid w:val="00F2183D"/>
    <w:rsid w:val="00F27741"/>
    <w:rsid w:val="00F354EB"/>
    <w:rsid w:val="00F44619"/>
    <w:rsid w:val="00F53B96"/>
    <w:rsid w:val="00F75FA1"/>
    <w:rsid w:val="00F760B8"/>
    <w:rsid w:val="00F94B22"/>
    <w:rsid w:val="00F95886"/>
    <w:rsid w:val="00FB0F40"/>
    <w:rsid w:val="00FB4503"/>
    <w:rsid w:val="00FC5A11"/>
    <w:rsid w:val="00FD7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4:docId w14:val="1EAED675"/>
  <w15:docId w15:val="{654A1EF6-6CD2-4FD1-972F-328F529D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AAB"/>
    <w:rPr>
      <w:lang w:val="uk-UA"/>
    </w:rPr>
  </w:style>
  <w:style w:type="paragraph" w:styleId="3">
    <w:name w:val="heading 3"/>
    <w:basedOn w:val="a"/>
    <w:link w:val="30"/>
    <w:uiPriority w:val="9"/>
    <w:qFormat/>
    <w:rsid w:val="007112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5505"/>
    <w:pPr>
      <w:spacing w:after="0" w:line="240" w:lineRule="auto"/>
    </w:pPr>
    <w:rPr>
      <w:lang w:val="uk-UA"/>
    </w:rPr>
  </w:style>
  <w:style w:type="paragraph" w:styleId="a4">
    <w:name w:val="header"/>
    <w:basedOn w:val="a"/>
    <w:link w:val="a5"/>
    <w:uiPriority w:val="99"/>
    <w:semiHidden/>
    <w:unhideWhenUsed/>
    <w:rsid w:val="00534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3423E"/>
    <w:rPr>
      <w:lang w:val="uk-UA"/>
    </w:rPr>
  </w:style>
  <w:style w:type="paragraph" w:styleId="a6">
    <w:name w:val="footer"/>
    <w:basedOn w:val="a"/>
    <w:link w:val="a7"/>
    <w:uiPriority w:val="99"/>
    <w:semiHidden/>
    <w:unhideWhenUsed/>
    <w:rsid w:val="00534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3423E"/>
    <w:rPr>
      <w:lang w:val="uk-UA"/>
    </w:rPr>
  </w:style>
  <w:style w:type="paragraph" w:styleId="a8">
    <w:name w:val="List Paragraph"/>
    <w:basedOn w:val="a"/>
    <w:uiPriority w:val="34"/>
    <w:qFormat/>
    <w:rsid w:val="00000F6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C0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00FE"/>
    <w:rPr>
      <w:rFonts w:ascii="Tahoma" w:hAnsi="Tahoma" w:cs="Tahoma"/>
      <w:sz w:val="16"/>
      <w:szCs w:val="16"/>
      <w:lang w:val="uk-UA"/>
    </w:rPr>
  </w:style>
  <w:style w:type="character" w:customStyle="1" w:styleId="30">
    <w:name w:val="Заголовок 3 Знак"/>
    <w:basedOn w:val="a0"/>
    <w:link w:val="3"/>
    <w:uiPriority w:val="9"/>
    <w:rsid w:val="007112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7112CB"/>
  </w:style>
  <w:style w:type="character" w:styleId="ab">
    <w:name w:val="Strong"/>
    <w:basedOn w:val="a0"/>
    <w:uiPriority w:val="22"/>
    <w:qFormat/>
    <w:rsid w:val="00CB289B"/>
    <w:rPr>
      <w:b/>
      <w:bCs/>
    </w:rPr>
  </w:style>
  <w:style w:type="table" w:styleId="ac">
    <w:name w:val="Table Grid"/>
    <w:basedOn w:val="a1"/>
    <w:uiPriority w:val="59"/>
    <w:rsid w:val="00A94A1D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A9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e">
    <w:name w:val="Hyperlink"/>
    <w:basedOn w:val="a0"/>
    <w:uiPriority w:val="99"/>
    <w:unhideWhenUsed/>
    <w:rsid w:val="00C01125"/>
    <w:rPr>
      <w:color w:val="0000FF"/>
      <w:u w:val="single"/>
    </w:rPr>
  </w:style>
  <w:style w:type="table" w:styleId="-5">
    <w:name w:val="Light Shading Accent 5"/>
    <w:basedOn w:val="a1"/>
    <w:uiPriority w:val="60"/>
    <w:rsid w:val="00525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5">
    <w:name w:val="Medium Grid 2 Accent 5"/>
    <w:basedOn w:val="a1"/>
    <w:uiPriority w:val="68"/>
    <w:rsid w:val="005255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1"/>
    <w:uiPriority w:val="69"/>
    <w:rsid w:val="005255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customStyle="1" w:styleId="uk-margin">
    <w:name w:val="uk-margin"/>
    <w:basedOn w:val="a"/>
    <w:rsid w:val="00AC0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uk-text-large">
    <w:name w:val="uk-text-large"/>
    <w:basedOn w:val="a0"/>
    <w:rsid w:val="00AC0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6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7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5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4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3579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377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83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8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4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29341">
                  <w:marLeft w:val="-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7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1152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9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967384">
                  <w:marLeft w:val="-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6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208353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DDDDDD"/>
                                <w:left w:val="single" w:sz="6" w:space="11" w:color="DDDDDD"/>
                                <w:bottom w:val="single" w:sz="6" w:space="11" w:color="DDDDDD"/>
                                <w:right w:val="single" w:sz="6" w:space="11" w:color="DDDDDD"/>
                              </w:divBdr>
                              <w:divsChild>
                                <w:div w:id="101380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77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203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93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0631723">
                                      <w:marLeft w:val="0"/>
                                      <w:marRight w:val="0"/>
                                      <w:marTop w:val="27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28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43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360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7356180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09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625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48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81024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DDDDDD"/>
                                <w:left w:val="single" w:sz="6" w:space="11" w:color="DDDDDD"/>
                                <w:bottom w:val="single" w:sz="6" w:space="11" w:color="DDDDDD"/>
                                <w:right w:val="single" w:sz="6" w:space="11" w:color="DDDDDD"/>
                              </w:divBdr>
                              <w:divsChild>
                                <w:div w:id="19539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8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1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0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5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8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35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07/relationships/diagramDrawing" Target="diagrams/drawing2.xml"/><Relationship Id="rId26" Type="http://schemas.openxmlformats.org/officeDocument/2006/relationships/diagramData" Target="diagrams/data3.xml"/><Relationship Id="rId21" Type="http://schemas.openxmlformats.org/officeDocument/2006/relationships/image" Target="media/image5.jpe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Colors" Target="diagrams/colors2.xml"/><Relationship Id="rId25" Type="http://schemas.openxmlformats.org/officeDocument/2006/relationships/image" Target="media/image9.jpe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4.jpeg"/><Relationship Id="rId29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8.jpeg"/><Relationship Id="rId32" Type="http://schemas.openxmlformats.org/officeDocument/2006/relationships/hyperlink" Target="http://mytest.klyaksa.net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7.jpeg"/><Relationship Id="rId28" Type="http://schemas.openxmlformats.org/officeDocument/2006/relationships/diagramQuickStyle" Target="diagrams/quickStyle3.xml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2.xml"/><Relationship Id="rId22" Type="http://schemas.openxmlformats.org/officeDocument/2006/relationships/image" Target="media/image6.jpeg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openxmlformats.org/officeDocument/2006/relationships/hyperlink" Target="https://www.mindomo.com/ru/mindmap/_=_" TargetMode="External"/><Relationship Id="rId8" Type="http://schemas.openxmlformats.org/officeDocument/2006/relationships/diagramData" Target="diagrams/data1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Relationship Id="rId5" Type="http://schemas.openxmlformats.org/officeDocument/2006/relationships/image" Target="../media/image14.png"/><Relationship Id="rId4" Type="http://schemas.openxmlformats.org/officeDocument/2006/relationships/image" Target="../media/image13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image" Target="../media/image10.png"/><Relationship Id="rId5" Type="http://schemas.openxmlformats.org/officeDocument/2006/relationships/image" Target="../media/image14.png"/><Relationship Id="rId4" Type="http://schemas.openxmlformats.org/officeDocument/2006/relationships/image" Target="../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AC3DF0-F250-4B46-839C-DD993A197E3B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uk-UA"/>
        </a:p>
      </dgm:t>
    </dgm:pt>
    <dgm:pt modelId="{A76C280E-D8AA-470A-BB91-8FC3E2D6C63B}">
      <dgm:prSet phldrT="[Текст]"/>
      <dgm:spPr/>
      <dgm:t>
        <a:bodyPr/>
        <a:lstStyle/>
        <a:p>
          <a:r>
            <a:rPr lang="uk-UA">
              <a:latin typeface="Times New Roman" pitchFamily="18" charset="0"/>
              <a:cs typeface="Times New Roman" pitchFamily="18" charset="0"/>
            </a:rPr>
            <a:t>педагогічні вміння</a:t>
          </a:r>
          <a:endParaRPr lang="uk-UA"/>
        </a:p>
      </dgm:t>
    </dgm:pt>
    <dgm:pt modelId="{B67B529F-97B6-47D3-AD7C-B89B0A92BA05}" type="parTrans" cxnId="{5EB6105E-F321-46BF-BC8F-67161E8AF909}">
      <dgm:prSet/>
      <dgm:spPr/>
      <dgm:t>
        <a:bodyPr/>
        <a:lstStyle/>
        <a:p>
          <a:endParaRPr lang="uk-UA"/>
        </a:p>
      </dgm:t>
    </dgm:pt>
    <dgm:pt modelId="{5D338410-9DA5-444C-B177-6F5C801CD7C2}" type="sibTrans" cxnId="{5EB6105E-F321-46BF-BC8F-67161E8AF909}">
      <dgm:prSet/>
      <dgm:spPr/>
      <dgm:t>
        <a:bodyPr/>
        <a:lstStyle/>
        <a:p>
          <a:endParaRPr lang="uk-UA"/>
        </a:p>
      </dgm:t>
    </dgm:pt>
    <dgm:pt modelId="{905AD47E-866C-46AE-A770-E2ECC656811B}">
      <dgm:prSet phldrT="[Текст]"/>
      <dgm:spPr/>
      <dgm:t>
        <a:bodyPr/>
        <a:lstStyle/>
        <a:p>
          <a:r>
            <a:rPr lang="uk-UA">
              <a:latin typeface="Times New Roman" pitchFamily="18" charset="0"/>
              <a:cs typeface="Times New Roman" pitchFamily="18" charset="0"/>
            </a:rPr>
            <a:t>володіння комп’ютерною технікою та інформаційними технологіями</a:t>
          </a:r>
          <a:endParaRPr lang="uk-UA"/>
        </a:p>
      </dgm:t>
    </dgm:pt>
    <dgm:pt modelId="{46F148F8-2D29-4C6F-BB54-778D3BEEEBAC}" type="parTrans" cxnId="{5CE783ED-3316-4255-BD22-EE3A0F0F48F4}">
      <dgm:prSet/>
      <dgm:spPr/>
      <dgm:t>
        <a:bodyPr/>
        <a:lstStyle/>
        <a:p>
          <a:endParaRPr lang="uk-UA"/>
        </a:p>
      </dgm:t>
    </dgm:pt>
    <dgm:pt modelId="{600F05DC-81C0-438F-B3A8-B3865DAFD85B}" type="sibTrans" cxnId="{5CE783ED-3316-4255-BD22-EE3A0F0F48F4}">
      <dgm:prSet/>
      <dgm:spPr/>
      <dgm:t>
        <a:bodyPr/>
        <a:lstStyle/>
        <a:p>
          <a:endParaRPr lang="uk-UA"/>
        </a:p>
      </dgm:t>
    </dgm:pt>
    <dgm:pt modelId="{DE9DF575-3047-4B3D-90A6-EC407AA6F838}">
      <dgm:prSet phldrT="[Текст]"/>
      <dgm:spPr/>
      <dgm:t>
        <a:bodyPr/>
        <a:lstStyle/>
        <a:p>
          <a:r>
            <a:rPr lang="uk-UA">
              <a:latin typeface="Times New Roman" pitchFamily="18" charset="0"/>
              <a:cs typeface="Times New Roman" pitchFamily="18" charset="0"/>
            </a:rPr>
            <a:t>відкритість</a:t>
          </a:r>
          <a:endParaRPr lang="uk-UA"/>
        </a:p>
      </dgm:t>
    </dgm:pt>
    <dgm:pt modelId="{3E6C4488-C5D2-49A5-AE42-2AE39BAC2DDC}" type="parTrans" cxnId="{B3586151-FD8B-4E05-B9D7-094573C03E77}">
      <dgm:prSet/>
      <dgm:spPr/>
      <dgm:t>
        <a:bodyPr/>
        <a:lstStyle/>
        <a:p>
          <a:endParaRPr lang="uk-UA"/>
        </a:p>
      </dgm:t>
    </dgm:pt>
    <dgm:pt modelId="{E34DDC43-1D66-4CA0-B76A-6A223DFE15AF}" type="sibTrans" cxnId="{B3586151-FD8B-4E05-B9D7-094573C03E77}">
      <dgm:prSet/>
      <dgm:spPr/>
      <dgm:t>
        <a:bodyPr/>
        <a:lstStyle/>
        <a:p>
          <a:endParaRPr lang="uk-UA"/>
        </a:p>
      </dgm:t>
    </dgm:pt>
    <dgm:pt modelId="{CEAB0C84-9FD3-417C-A5F3-178A590061E8}">
      <dgm:prSet custT="1"/>
      <dgm:spPr/>
      <dgm:t>
        <a:bodyPr/>
        <a:lstStyle/>
        <a:p>
          <a:r>
            <a:rPr lang="uk-UA" sz="1400">
              <a:latin typeface="Times New Roman" pitchFamily="18" charset="0"/>
              <a:cs typeface="Times New Roman" pitchFamily="18" charset="0"/>
            </a:rPr>
            <a:t>організаційні здібності</a:t>
          </a:r>
          <a:endParaRPr lang="uk-UA" sz="1400"/>
        </a:p>
      </dgm:t>
    </dgm:pt>
    <dgm:pt modelId="{9BFBE422-F536-4B1D-A533-9513EE133793}" type="parTrans" cxnId="{92F37D5D-7CEC-4E16-8400-7978747BE87F}">
      <dgm:prSet/>
      <dgm:spPr/>
      <dgm:t>
        <a:bodyPr/>
        <a:lstStyle/>
        <a:p>
          <a:endParaRPr lang="uk-UA"/>
        </a:p>
      </dgm:t>
    </dgm:pt>
    <dgm:pt modelId="{DBDE0FC3-DC9D-4695-A7E8-C3F8230BC449}" type="sibTrans" cxnId="{92F37D5D-7CEC-4E16-8400-7978747BE87F}">
      <dgm:prSet/>
      <dgm:spPr/>
      <dgm:t>
        <a:bodyPr/>
        <a:lstStyle/>
        <a:p>
          <a:endParaRPr lang="uk-UA"/>
        </a:p>
      </dgm:t>
    </dgm:pt>
    <dgm:pt modelId="{31E87442-8F4E-4CE1-9D0A-832F985FDA2A}">
      <dgm:prSet/>
      <dgm:spPr/>
      <dgm:t>
        <a:bodyPr/>
        <a:lstStyle/>
        <a:p>
          <a:r>
            <a:rPr lang="uk-UA">
              <a:latin typeface="Times New Roman" pitchFamily="18" charset="0"/>
              <a:cs typeface="Times New Roman" pitchFamily="18" charset="0"/>
            </a:rPr>
            <a:t>маневреність</a:t>
          </a:r>
          <a:endParaRPr lang="uk-UA"/>
        </a:p>
      </dgm:t>
    </dgm:pt>
    <dgm:pt modelId="{215DC5BA-9280-4443-B895-D436A33AA0BB}" type="parTrans" cxnId="{7E6EA9D6-8ADD-4593-B995-D372C364BCAA}">
      <dgm:prSet/>
      <dgm:spPr/>
      <dgm:t>
        <a:bodyPr/>
        <a:lstStyle/>
        <a:p>
          <a:endParaRPr lang="uk-UA"/>
        </a:p>
      </dgm:t>
    </dgm:pt>
    <dgm:pt modelId="{4494A0E6-9590-4858-B6A8-A5A515696887}" type="sibTrans" cxnId="{7E6EA9D6-8ADD-4593-B995-D372C364BCAA}">
      <dgm:prSet/>
      <dgm:spPr/>
      <dgm:t>
        <a:bodyPr/>
        <a:lstStyle/>
        <a:p>
          <a:endParaRPr lang="uk-UA"/>
        </a:p>
      </dgm:t>
    </dgm:pt>
    <dgm:pt modelId="{429ACB69-BA15-44D2-AF3A-9270EFF3A018}">
      <dgm:prSet/>
      <dgm:spPr/>
      <dgm:t>
        <a:bodyPr/>
        <a:lstStyle/>
        <a:p>
          <a:r>
            <a:rPr lang="uk-UA">
              <a:latin typeface="Times New Roman" pitchFamily="18" charset="0"/>
              <a:cs typeface="Times New Roman" pitchFamily="18" charset="0"/>
            </a:rPr>
            <a:t>гнучкість; </a:t>
          </a:r>
          <a:br>
            <a:rPr lang="uk-UA">
              <a:latin typeface="Times New Roman" pitchFamily="18" charset="0"/>
              <a:cs typeface="Times New Roman" pitchFamily="18" charset="0"/>
            </a:rPr>
          </a:br>
          <a:r>
            <a:rPr lang="uk-UA">
              <a:latin typeface="Times New Roman" pitchFamily="18" charset="0"/>
              <a:cs typeface="Times New Roman" pitchFamily="18" charset="0"/>
            </a:rPr>
            <a:t>співробітництво</a:t>
          </a:r>
          <a:endParaRPr lang="uk-UA"/>
        </a:p>
      </dgm:t>
    </dgm:pt>
    <dgm:pt modelId="{81AAD250-D9BB-4092-8B37-57A8BF4F9317}" type="parTrans" cxnId="{1E9E2D3D-EB24-4158-B2D1-FB68E6C08B1A}">
      <dgm:prSet/>
      <dgm:spPr/>
      <dgm:t>
        <a:bodyPr/>
        <a:lstStyle/>
        <a:p>
          <a:endParaRPr lang="uk-UA"/>
        </a:p>
      </dgm:t>
    </dgm:pt>
    <dgm:pt modelId="{31D3BF06-0913-475A-B3A8-E06204F49ABA}" type="sibTrans" cxnId="{1E9E2D3D-EB24-4158-B2D1-FB68E6C08B1A}">
      <dgm:prSet/>
      <dgm:spPr/>
      <dgm:t>
        <a:bodyPr/>
        <a:lstStyle/>
        <a:p>
          <a:endParaRPr lang="uk-UA"/>
        </a:p>
      </dgm:t>
    </dgm:pt>
    <dgm:pt modelId="{E4FD3E1E-59BE-4116-8E57-62F14523D593}" type="pres">
      <dgm:prSet presAssocID="{34AC3DF0-F250-4B46-839C-DD993A197E3B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uk-UA"/>
        </a:p>
      </dgm:t>
    </dgm:pt>
    <dgm:pt modelId="{3DC7F6CC-CDE5-49EE-8DC2-C0BE1D7E3048}" type="pres">
      <dgm:prSet presAssocID="{34AC3DF0-F250-4B46-839C-DD993A197E3B}" presName="Name1" presStyleCnt="0"/>
      <dgm:spPr/>
    </dgm:pt>
    <dgm:pt modelId="{A87E97F7-2D6D-458A-A695-E964B565DD35}" type="pres">
      <dgm:prSet presAssocID="{34AC3DF0-F250-4B46-839C-DD993A197E3B}" presName="cycle" presStyleCnt="0"/>
      <dgm:spPr/>
    </dgm:pt>
    <dgm:pt modelId="{1E2EE958-7A3F-4A94-A806-71C93F8A7BCD}" type="pres">
      <dgm:prSet presAssocID="{34AC3DF0-F250-4B46-839C-DD993A197E3B}" presName="srcNode" presStyleLbl="node1" presStyleIdx="0" presStyleCnt="6"/>
      <dgm:spPr/>
    </dgm:pt>
    <dgm:pt modelId="{7DEA4B5E-5B6B-401E-9176-26DAB86C9FF9}" type="pres">
      <dgm:prSet presAssocID="{34AC3DF0-F250-4B46-839C-DD993A197E3B}" presName="conn" presStyleLbl="parChTrans1D2" presStyleIdx="0" presStyleCnt="1"/>
      <dgm:spPr/>
      <dgm:t>
        <a:bodyPr/>
        <a:lstStyle/>
        <a:p>
          <a:endParaRPr lang="uk-UA"/>
        </a:p>
      </dgm:t>
    </dgm:pt>
    <dgm:pt modelId="{1922D8D9-1890-4FC3-B844-1E4F5A12D04B}" type="pres">
      <dgm:prSet presAssocID="{34AC3DF0-F250-4B46-839C-DD993A197E3B}" presName="extraNode" presStyleLbl="node1" presStyleIdx="0" presStyleCnt="6"/>
      <dgm:spPr/>
    </dgm:pt>
    <dgm:pt modelId="{021985BD-EC87-486C-9CBC-45F61872E138}" type="pres">
      <dgm:prSet presAssocID="{34AC3DF0-F250-4B46-839C-DD993A197E3B}" presName="dstNode" presStyleLbl="node1" presStyleIdx="0" presStyleCnt="6"/>
      <dgm:spPr/>
    </dgm:pt>
    <dgm:pt modelId="{D43AC03E-0D00-4FCF-BA5E-C44AF07DCD75}" type="pres">
      <dgm:prSet presAssocID="{CEAB0C84-9FD3-417C-A5F3-178A590061E8}" presName="text_1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423C7F5-6879-4621-95B5-A668925F0019}" type="pres">
      <dgm:prSet presAssocID="{CEAB0C84-9FD3-417C-A5F3-178A590061E8}" presName="accent_1" presStyleCnt="0"/>
      <dgm:spPr/>
    </dgm:pt>
    <dgm:pt modelId="{BDD91A44-3B28-47A4-86DD-3E278C322247}" type="pres">
      <dgm:prSet presAssocID="{CEAB0C84-9FD3-417C-A5F3-178A590061E8}" presName="accentRepeatNode" presStyleLbl="solidFgAcc1" presStyleIdx="0" presStyleCnt="6"/>
      <dgm:spPr/>
    </dgm:pt>
    <dgm:pt modelId="{744D8FF3-34D9-4082-8F05-1A2BFBCB57D1}" type="pres">
      <dgm:prSet presAssocID="{A76C280E-D8AA-470A-BB91-8FC3E2D6C63B}" presName="text_2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E9F2B90F-2587-4AC1-BD89-979CC4EDEA44}" type="pres">
      <dgm:prSet presAssocID="{A76C280E-D8AA-470A-BB91-8FC3E2D6C63B}" presName="accent_2" presStyleCnt="0"/>
      <dgm:spPr/>
    </dgm:pt>
    <dgm:pt modelId="{9B15DC5D-1C38-4C21-A6B9-7504CA575364}" type="pres">
      <dgm:prSet presAssocID="{A76C280E-D8AA-470A-BB91-8FC3E2D6C63B}" presName="accentRepeatNode" presStyleLbl="solidFgAcc1" presStyleIdx="1" presStyleCnt="6"/>
      <dgm:spPr/>
    </dgm:pt>
    <dgm:pt modelId="{8D964CDF-5002-48D2-A8D7-1141362DC885}" type="pres">
      <dgm:prSet presAssocID="{905AD47E-866C-46AE-A770-E2ECC656811B}" presName="text_3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0902F0A-ECE4-47CC-AA17-874ACCDD65C7}" type="pres">
      <dgm:prSet presAssocID="{905AD47E-866C-46AE-A770-E2ECC656811B}" presName="accent_3" presStyleCnt="0"/>
      <dgm:spPr/>
    </dgm:pt>
    <dgm:pt modelId="{52306EF2-E9C6-4C5D-A46A-ACD6DA174B6D}" type="pres">
      <dgm:prSet presAssocID="{905AD47E-866C-46AE-A770-E2ECC656811B}" presName="accentRepeatNode" presStyleLbl="solidFgAcc1" presStyleIdx="2" presStyleCnt="6"/>
      <dgm:spPr/>
    </dgm:pt>
    <dgm:pt modelId="{0F7DFB1C-4B3C-4527-8FAF-6C0203E9DD1B}" type="pres">
      <dgm:prSet presAssocID="{DE9DF575-3047-4B3D-90A6-EC407AA6F838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3990604-FE95-44CD-B5CA-05648EA47A13}" type="pres">
      <dgm:prSet presAssocID="{DE9DF575-3047-4B3D-90A6-EC407AA6F838}" presName="accent_4" presStyleCnt="0"/>
      <dgm:spPr/>
    </dgm:pt>
    <dgm:pt modelId="{0D1FFB1D-E577-45AC-A2A2-8D594030D868}" type="pres">
      <dgm:prSet presAssocID="{DE9DF575-3047-4B3D-90A6-EC407AA6F838}" presName="accentRepeatNode" presStyleLbl="solidFgAcc1" presStyleIdx="3" presStyleCnt="6"/>
      <dgm:spPr/>
    </dgm:pt>
    <dgm:pt modelId="{018FE0C0-6B83-47CE-A6D8-71E4A9023427}" type="pres">
      <dgm:prSet presAssocID="{31E87442-8F4E-4CE1-9D0A-832F985FDA2A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219B6AA-C31F-40B1-8896-AA71A6A14740}" type="pres">
      <dgm:prSet presAssocID="{31E87442-8F4E-4CE1-9D0A-832F985FDA2A}" presName="accent_5" presStyleCnt="0"/>
      <dgm:spPr/>
    </dgm:pt>
    <dgm:pt modelId="{5E0B1632-728A-4D2B-9C32-01A001702555}" type="pres">
      <dgm:prSet presAssocID="{31E87442-8F4E-4CE1-9D0A-832F985FDA2A}" presName="accentRepeatNode" presStyleLbl="solidFgAcc1" presStyleIdx="4" presStyleCnt="6"/>
      <dgm:spPr/>
    </dgm:pt>
    <dgm:pt modelId="{A0124F5B-52ED-423B-9A3E-C1E3D69C055D}" type="pres">
      <dgm:prSet presAssocID="{429ACB69-BA15-44D2-AF3A-9270EFF3A018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477342D2-08E2-47C1-B7F9-20631D9AF411}" type="pres">
      <dgm:prSet presAssocID="{429ACB69-BA15-44D2-AF3A-9270EFF3A018}" presName="accent_6" presStyleCnt="0"/>
      <dgm:spPr/>
    </dgm:pt>
    <dgm:pt modelId="{992E8D5B-0930-4960-9961-7CC320D66ED9}" type="pres">
      <dgm:prSet presAssocID="{429ACB69-BA15-44D2-AF3A-9270EFF3A018}" presName="accentRepeatNode" presStyleLbl="solidFgAcc1" presStyleIdx="5" presStyleCnt="6"/>
      <dgm:spPr/>
    </dgm:pt>
  </dgm:ptLst>
  <dgm:cxnLst>
    <dgm:cxn modelId="{44FAF8FF-0AC1-4664-8886-F616DBAF2F14}" type="presOf" srcId="{31E87442-8F4E-4CE1-9D0A-832F985FDA2A}" destId="{018FE0C0-6B83-47CE-A6D8-71E4A9023427}" srcOrd="0" destOrd="0" presId="urn:microsoft.com/office/officeart/2008/layout/VerticalCurvedList"/>
    <dgm:cxn modelId="{8A90D489-9C76-4BB4-A4E1-26228018F32A}" type="presOf" srcId="{34AC3DF0-F250-4B46-839C-DD993A197E3B}" destId="{E4FD3E1E-59BE-4116-8E57-62F14523D593}" srcOrd="0" destOrd="0" presId="urn:microsoft.com/office/officeart/2008/layout/VerticalCurvedList"/>
    <dgm:cxn modelId="{64B7E792-C428-45A9-96FE-1CC86B2D8ACB}" type="presOf" srcId="{DBDE0FC3-DC9D-4695-A7E8-C3F8230BC449}" destId="{7DEA4B5E-5B6B-401E-9176-26DAB86C9FF9}" srcOrd="0" destOrd="0" presId="urn:microsoft.com/office/officeart/2008/layout/VerticalCurvedList"/>
    <dgm:cxn modelId="{B3586151-FD8B-4E05-B9D7-094573C03E77}" srcId="{34AC3DF0-F250-4B46-839C-DD993A197E3B}" destId="{DE9DF575-3047-4B3D-90A6-EC407AA6F838}" srcOrd="3" destOrd="0" parTransId="{3E6C4488-C5D2-49A5-AE42-2AE39BAC2DDC}" sibTransId="{E34DDC43-1D66-4CA0-B76A-6A223DFE15AF}"/>
    <dgm:cxn modelId="{47B2AF2D-93E5-49CE-B5B0-FD344B1F94E8}" type="presOf" srcId="{CEAB0C84-9FD3-417C-A5F3-178A590061E8}" destId="{D43AC03E-0D00-4FCF-BA5E-C44AF07DCD75}" srcOrd="0" destOrd="0" presId="urn:microsoft.com/office/officeart/2008/layout/VerticalCurvedList"/>
    <dgm:cxn modelId="{8C77DC98-1F37-409E-A06F-ACF5B4000E2D}" type="presOf" srcId="{A76C280E-D8AA-470A-BB91-8FC3E2D6C63B}" destId="{744D8FF3-34D9-4082-8F05-1A2BFBCB57D1}" srcOrd="0" destOrd="0" presId="urn:microsoft.com/office/officeart/2008/layout/VerticalCurvedList"/>
    <dgm:cxn modelId="{1E9E2D3D-EB24-4158-B2D1-FB68E6C08B1A}" srcId="{34AC3DF0-F250-4B46-839C-DD993A197E3B}" destId="{429ACB69-BA15-44D2-AF3A-9270EFF3A018}" srcOrd="5" destOrd="0" parTransId="{81AAD250-D9BB-4092-8B37-57A8BF4F9317}" sibTransId="{31D3BF06-0913-475A-B3A8-E06204F49ABA}"/>
    <dgm:cxn modelId="{15D39015-C2D3-46AA-867F-2A14B0498D87}" type="presOf" srcId="{429ACB69-BA15-44D2-AF3A-9270EFF3A018}" destId="{A0124F5B-52ED-423B-9A3E-C1E3D69C055D}" srcOrd="0" destOrd="0" presId="urn:microsoft.com/office/officeart/2008/layout/VerticalCurvedList"/>
    <dgm:cxn modelId="{0F431968-D9E2-47C8-B593-B506B71CC501}" type="presOf" srcId="{DE9DF575-3047-4B3D-90A6-EC407AA6F838}" destId="{0F7DFB1C-4B3C-4527-8FAF-6C0203E9DD1B}" srcOrd="0" destOrd="0" presId="urn:microsoft.com/office/officeart/2008/layout/VerticalCurvedList"/>
    <dgm:cxn modelId="{5CE783ED-3316-4255-BD22-EE3A0F0F48F4}" srcId="{34AC3DF0-F250-4B46-839C-DD993A197E3B}" destId="{905AD47E-866C-46AE-A770-E2ECC656811B}" srcOrd="2" destOrd="0" parTransId="{46F148F8-2D29-4C6F-BB54-778D3BEEEBAC}" sibTransId="{600F05DC-81C0-438F-B3A8-B3865DAFD85B}"/>
    <dgm:cxn modelId="{92F37D5D-7CEC-4E16-8400-7978747BE87F}" srcId="{34AC3DF0-F250-4B46-839C-DD993A197E3B}" destId="{CEAB0C84-9FD3-417C-A5F3-178A590061E8}" srcOrd="0" destOrd="0" parTransId="{9BFBE422-F536-4B1D-A533-9513EE133793}" sibTransId="{DBDE0FC3-DC9D-4695-A7E8-C3F8230BC449}"/>
    <dgm:cxn modelId="{5EB6105E-F321-46BF-BC8F-67161E8AF909}" srcId="{34AC3DF0-F250-4B46-839C-DD993A197E3B}" destId="{A76C280E-D8AA-470A-BB91-8FC3E2D6C63B}" srcOrd="1" destOrd="0" parTransId="{B67B529F-97B6-47D3-AD7C-B89B0A92BA05}" sibTransId="{5D338410-9DA5-444C-B177-6F5C801CD7C2}"/>
    <dgm:cxn modelId="{7E6EA9D6-8ADD-4593-B995-D372C364BCAA}" srcId="{34AC3DF0-F250-4B46-839C-DD993A197E3B}" destId="{31E87442-8F4E-4CE1-9D0A-832F985FDA2A}" srcOrd="4" destOrd="0" parTransId="{215DC5BA-9280-4443-B895-D436A33AA0BB}" sibTransId="{4494A0E6-9590-4858-B6A8-A5A515696887}"/>
    <dgm:cxn modelId="{A1CA78A0-F052-4151-9C9F-9F1F67A3728F}" type="presOf" srcId="{905AD47E-866C-46AE-A770-E2ECC656811B}" destId="{8D964CDF-5002-48D2-A8D7-1141362DC885}" srcOrd="0" destOrd="0" presId="urn:microsoft.com/office/officeart/2008/layout/VerticalCurvedList"/>
    <dgm:cxn modelId="{61D774BD-F40E-4DB6-B8D8-B5A45D432D74}" type="presParOf" srcId="{E4FD3E1E-59BE-4116-8E57-62F14523D593}" destId="{3DC7F6CC-CDE5-49EE-8DC2-C0BE1D7E3048}" srcOrd="0" destOrd="0" presId="urn:microsoft.com/office/officeart/2008/layout/VerticalCurvedList"/>
    <dgm:cxn modelId="{69C257AE-BCBC-4491-A249-750F7D9D64EE}" type="presParOf" srcId="{3DC7F6CC-CDE5-49EE-8DC2-C0BE1D7E3048}" destId="{A87E97F7-2D6D-458A-A695-E964B565DD35}" srcOrd="0" destOrd="0" presId="urn:microsoft.com/office/officeart/2008/layout/VerticalCurvedList"/>
    <dgm:cxn modelId="{486A5F76-B7F6-4E6A-9A22-7481FFC9A7CD}" type="presParOf" srcId="{A87E97F7-2D6D-458A-A695-E964B565DD35}" destId="{1E2EE958-7A3F-4A94-A806-71C93F8A7BCD}" srcOrd="0" destOrd="0" presId="urn:microsoft.com/office/officeart/2008/layout/VerticalCurvedList"/>
    <dgm:cxn modelId="{52C365FB-6628-43DB-B0D6-56ED0F3F6942}" type="presParOf" srcId="{A87E97F7-2D6D-458A-A695-E964B565DD35}" destId="{7DEA4B5E-5B6B-401E-9176-26DAB86C9FF9}" srcOrd="1" destOrd="0" presId="urn:microsoft.com/office/officeart/2008/layout/VerticalCurvedList"/>
    <dgm:cxn modelId="{FD4DC084-8D2F-460F-910A-1E468841DB1F}" type="presParOf" srcId="{A87E97F7-2D6D-458A-A695-E964B565DD35}" destId="{1922D8D9-1890-4FC3-B844-1E4F5A12D04B}" srcOrd="2" destOrd="0" presId="urn:microsoft.com/office/officeart/2008/layout/VerticalCurvedList"/>
    <dgm:cxn modelId="{3C6F333C-946E-4390-8677-B197994042D1}" type="presParOf" srcId="{A87E97F7-2D6D-458A-A695-E964B565DD35}" destId="{021985BD-EC87-486C-9CBC-45F61872E138}" srcOrd="3" destOrd="0" presId="urn:microsoft.com/office/officeart/2008/layout/VerticalCurvedList"/>
    <dgm:cxn modelId="{61CEC3FD-8EA2-47E1-8A7E-67904A644990}" type="presParOf" srcId="{3DC7F6CC-CDE5-49EE-8DC2-C0BE1D7E3048}" destId="{D43AC03E-0D00-4FCF-BA5E-C44AF07DCD75}" srcOrd="1" destOrd="0" presId="urn:microsoft.com/office/officeart/2008/layout/VerticalCurvedList"/>
    <dgm:cxn modelId="{8BEF440B-CAF3-4B3B-A295-0E4A687A7223}" type="presParOf" srcId="{3DC7F6CC-CDE5-49EE-8DC2-C0BE1D7E3048}" destId="{7423C7F5-6879-4621-95B5-A668925F0019}" srcOrd="2" destOrd="0" presId="urn:microsoft.com/office/officeart/2008/layout/VerticalCurvedList"/>
    <dgm:cxn modelId="{58E629E8-2FB8-462D-B5CD-D4A9CDD98D80}" type="presParOf" srcId="{7423C7F5-6879-4621-95B5-A668925F0019}" destId="{BDD91A44-3B28-47A4-86DD-3E278C322247}" srcOrd="0" destOrd="0" presId="urn:microsoft.com/office/officeart/2008/layout/VerticalCurvedList"/>
    <dgm:cxn modelId="{B44FE1A4-B676-437F-9BB7-9B1163E77F7F}" type="presParOf" srcId="{3DC7F6CC-CDE5-49EE-8DC2-C0BE1D7E3048}" destId="{744D8FF3-34D9-4082-8F05-1A2BFBCB57D1}" srcOrd="3" destOrd="0" presId="urn:microsoft.com/office/officeart/2008/layout/VerticalCurvedList"/>
    <dgm:cxn modelId="{C1BC7A49-827B-408C-BCB6-DBE39DE7935B}" type="presParOf" srcId="{3DC7F6CC-CDE5-49EE-8DC2-C0BE1D7E3048}" destId="{E9F2B90F-2587-4AC1-BD89-979CC4EDEA44}" srcOrd="4" destOrd="0" presId="urn:microsoft.com/office/officeart/2008/layout/VerticalCurvedList"/>
    <dgm:cxn modelId="{1856F61C-06B9-43DB-8D7F-C69A94841D2D}" type="presParOf" srcId="{E9F2B90F-2587-4AC1-BD89-979CC4EDEA44}" destId="{9B15DC5D-1C38-4C21-A6B9-7504CA575364}" srcOrd="0" destOrd="0" presId="urn:microsoft.com/office/officeart/2008/layout/VerticalCurvedList"/>
    <dgm:cxn modelId="{2D78F7D0-32A9-4642-B962-C8FB5C5ECD8A}" type="presParOf" srcId="{3DC7F6CC-CDE5-49EE-8DC2-C0BE1D7E3048}" destId="{8D964CDF-5002-48D2-A8D7-1141362DC885}" srcOrd="5" destOrd="0" presId="urn:microsoft.com/office/officeart/2008/layout/VerticalCurvedList"/>
    <dgm:cxn modelId="{14AECB87-AE73-41D8-9276-F1C9BA3936D2}" type="presParOf" srcId="{3DC7F6CC-CDE5-49EE-8DC2-C0BE1D7E3048}" destId="{80902F0A-ECE4-47CC-AA17-874ACCDD65C7}" srcOrd="6" destOrd="0" presId="urn:microsoft.com/office/officeart/2008/layout/VerticalCurvedList"/>
    <dgm:cxn modelId="{F312C2B6-DB4A-45DF-8A80-A6F191B74C67}" type="presParOf" srcId="{80902F0A-ECE4-47CC-AA17-874ACCDD65C7}" destId="{52306EF2-E9C6-4C5D-A46A-ACD6DA174B6D}" srcOrd="0" destOrd="0" presId="urn:microsoft.com/office/officeart/2008/layout/VerticalCurvedList"/>
    <dgm:cxn modelId="{CFEF5E56-F5CF-41DC-82F7-3A58F7C6545D}" type="presParOf" srcId="{3DC7F6CC-CDE5-49EE-8DC2-C0BE1D7E3048}" destId="{0F7DFB1C-4B3C-4527-8FAF-6C0203E9DD1B}" srcOrd="7" destOrd="0" presId="urn:microsoft.com/office/officeart/2008/layout/VerticalCurvedList"/>
    <dgm:cxn modelId="{E25195FD-68D1-4416-8DB6-0663968A4AA9}" type="presParOf" srcId="{3DC7F6CC-CDE5-49EE-8DC2-C0BE1D7E3048}" destId="{33990604-FE95-44CD-B5CA-05648EA47A13}" srcOrd="8" destOrd="0" presId="urn:microsoft.com/office/officeart/2008/layout/VerticalCurvedList"/>
    <dgm:cxn modelId="{C2593BA1-F960-44CA-BDC8-04E356A1634C}" type="presParOf" srcId="{33990604-FE95-44CD-B5CA-05648EA47A13}" destId="{0D1FFB1D-E577-45AC-A2A2-8D594030D868}" srcOrd="0" destOrd="0" presId="urn:microsoft.com/office/officeart/2008/layout/VerticalCurvedList"/>
    <dgm:cxn modelId="{81CC25B6-188A-4A24-8409-CC243CD70616}" type="presParOf" srcId="{3DC7F6CC-CDE5-49EE-8DC2-C0BE1D7E3048}" destId="{018FE0C0-6B83-47CE-A6D8-71E4A9023427}" srcOrd="9" destOrd="0" presId="urn:microsoft.com/office/officeart/2008/layout/VerticalCurvedList"/>
    <dgm:cxn modelId="{750E0512-FD58-426C-A52A-E2BE65BEDC2E}" type="presParOf" srcId="{3DC7F6CC-CDE5-49EE-8DC2-C0BE1D7E3048}" destId="{2219B6AA-C31F-40B1-8896-AA71A6A14740}" srcOrd="10" destOrd="0" presId="urn:microsoft.com/office/officeart/2008/layout/VerticalCurvedList"/>
    <dgm:cxn modelId="{2018FBE7-110D-4D9A-A605-A1B39B26A9DA}" type="presParOf" srcId="{2219B6AA-C31F-40B1-8896-AA71A6A14740}" destId="{5E0B1632-728A-4D2B-9C32-01A001702555}" srcOrd="0" destOrd="0" presId="urn:microsoft.com/office/officeart/2008/layout/VerticalCurvedList"/>
    <dgm:cxn modelId="{9A33C25F-4353-427D-A2CE-6949BE6555D4}" type="presParOf" srcId="{3DC7F6CC-CDE5-49EE-8DC2-C0BE1D7E3048}" destId="{A0124F5B-52ED-423B-9A3E-C1E3D69C055D}" srcOrd="11" destOrd="0" presId="urn:microsoft.com/office/officeart/2008/layout/VerticalCurvedList"/>
    <dgm:cxn modelId="{AC135E4E-294B-422D-9628-1F2B7EA10163}" type="presParOf" srcId="{3DC7F6CC-CDE5-49EE-8DC2-C0BE1D7E3048}" destId="{477342D2-08E2-47C1-B7F9-20631D9AF411}" srcOrd="12" destOrd="0" presId="urn:microsoft.com/office/officeart/2008/layout/VerticalCurvedList"/>
    <dgm:cxn modelId="{9487DA63-F2CA-4363-858C-DCB1212A5EB8}" type="presParOf" srcId="{477342D2-08E2-47C1-B7F9-20631D9AF411}" destId="{992E8D5B-0930-4960-9961-7CC320D66ED9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54DA3A9-6A2A-4410-83CE-F616F2434F85}" type="doc">
      <dgm:prSet loTypeId="urn:microsoft.com/office/officeart/2005/8/layout/vList5" loCatId="list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uk-UA"/>
        </a:p>
      </dgm:t>
    </dgm:pt>
    <dgm:pt modelId="{F369350A-C637-42C3-AF5A-50753D1BC8E9}">
      <dgm:prSet phldrT="[Текст]"/>
      <dgm:spPr/>
      <dgm:t>
        <a:bodyPr/>
        <a:lstStyle/>
        <a:p>
          <a:r>
            <a:rPr lang="uk-UA"/>
            <a:t>Інформаційна </a:t>
          </a:r>
        </a:p>
      </dgm:t>
    </dgm:pt>
    <dgm:pt modelId="{07B2CCC8-20A4-43F5-A66E-E1C1BA28CCA0}" type="parTrans" cxnId="{3F3111DE-4170-4CED-9712-3D51EEEB001C}">
      <dgm:prSet/>
      <dgm:spPr/>
      <dgm:t>
        <a:bodyPr/>
        <a:lstStyle/>
        <a:p>
          <a:endParaRPr lang="uk-UA"/>
        </a:p>
      </dgm:t>
    </dgm:pt>
    <dgm:pt modelId="{120208C3-214C-4242-A951-65EF82F90331}" type="sibTrans" cxnId="{3F3111DE-4170-4CED-9712-3D51EEEB001C}">
      <dgm:prSet/>
      <dgm:spPr/>
      <dgm:t>
        <a:bodyPr/>
        <a:lstStyle/>
        <a:p>
          <a:endParaRPr lang="uk-UA"/>
        </a:p>
      </dgm:t>
    </dgm:pt>
    <dgm:pt modelId="{89C8F213-A9BF-45CE-9DE4-B061DA040FF6}">
      <dgm:prSet phldrT="[Текст]"/>
      <dgm:spPr/>
      <dgm:t>
        <a:bodyPr/>
        <a:lstStyle/>
        <a:p>
          <a:r>
            <a:rPr lang="uk-UA">
              <a:latin typeface="Times New Roman" pitchFamily="18" charset="0"/>
              <a:cs typeface="Times New Roman" pitchFamily="18" charset="0"/>
            </a:rPr>
            <a:t>здатність до ефективної роботи з інформацією у всіх формах її подання</a:t>
          </a:r>
        </a:p>
      </dgm:t>
    </dgm:pt>
    <dgm:pt modelId="{A1D95A53-E5DB-4783-A908-D17776F6E26B}" type="parTrans" cxnId="{4B7EE2CF-9718-488D-AB0E-A5338718CBEF}">
      <dgm:prSet/>
      <dgm:spPr/>
      <dgm:t>
        <a:bodyPr/>
        <a:lstStyle/>
        <a:p>
          <a:endParaRPr lang="uk-UA"/>
        </a:p>
      </dgm:t>
    </dgm:pt>
    <dgm:pt modelId="{CB642FC1-6329-4E27-AFA7-415AB780F4B5}" type="sibTrans" cxnId="{4B7EE2CF-9718-488D-AB0E-A5338718CBEF}">
      <dgm:prSet/>
      <dgm:spPr/>
      <dgm:t>
        <a:bodyPr/>
        <a:lstStyle/>
        <a:p>
          <a:endParaRPr lang="uk-UA"/>
        </a:p>
      </dgm:t>
    </dgm:pt>
    <dgm:pt modelId="{BE83909C-BF03-405E-B273-8F49DCAD45EE}">
      <dgm:prSet phldrT="[Текст]"/>
      <dgm:spPr/>
      <dgm:t>
        <a:bodyPr/>
        <a:lstStyle/>
        <a:p>
          <a:r>
            <a:rPr lang="uk-UA"/>
            <a:t>Застосування</a:t>
          </a:r>
        </a:p>
      </dgm:t>
    </dgm:pt>
    <dgm:pt modelId="{197C91FA-FEA0-4328-BDE3-EAD95E63A868}" type="sibTrans" cxnId="{E89A4684-37D8-4276-88CC-37D026A49D6F}">
      <dgm:prSet/>
      <dgm:spPr/>
      <dgm:t>
        <a:bodyPr/>
        <a:lstStyle/>
        <a:p>
          <a:endParaRPr lang="uk-UA"/>
        </a:p>
      </dgm:t>
    </dgm:pt>
    <dgm:pt modelId="{FB9897ED-5244-4A9F-811C-92D7C06006C6}" type="parTrans" cxnId="{E89A4684-37D8-4276-88CC-37D026A49D6F}">
      <dgm:prSet/>
      <dgm:spPr/>
      <dgm:t>
        <a:bodyPr/>
        <a:lstStyle/>
        <a:p>
          <a:endParaRPr lang="uk-UA"/>
        </a:p>
      </dgm:t>
    </dgm:pt>
    <dgm:pt modelId="{C325EE13-AB12-4228-BB6D-2E37EC9AEAF1}">
      <dgm:prSet phldrT="[Текст]"/>
      <dgm:spPr/>
      <dgm:t>
        <a:bodyPr/>
        <a:lstStyle/>
        <a:p>
          <a:r>
            <a:rPr lang="uk-UA">
              <a:latin typeface="Times New Roman" pitchFamily="18" charset="0"/>
              <a:cs typeface="Times New Roman" pitchFamily="18" charset="0"/>
            </a:rPr>
            <a:t>вміння та навички щодо роботи з сучасними комп’ютерними засобами та програмним забезпеченням</a:t>
          </a:r>
        </a:p>
      </dgm:t>
    </dgm:pt>
    <dgm:pt modelId="{349419CE-7EE4-4A7F-8028-BF45B7EC9CC2}" type="sibTrans" cxnId="{DBEBA3ED-F114-4807-A39A-97BFB985D252}">
      <dgm:prSet/>
      <dgm:spPr/>
      <dgm:t>
        <a:bodyPr/>
        <a:lstStyle/>
        <a:p>
          <a:endParaRPr lang="uk-UA"/>
        </a:p>
      </dgm:t>
    </dgm:pt>
    <dgm:pt modelId="{181BCB4F-3F12-47A2-BD1B-9B137B6A4D7E}" type="parTrans" cxnId="{DBEBA3ED-F114-4807-A39A-97BFB985D252}">
      <dgm:prSet/>
      <dgm:spPr/>
      <dgm:t>
        <a:bodyPr/>
        <a:lstStyle/>
        <a:p>
          <a:endParaRPr lang="uk-UA"/>
        </a:p>
      </dgm:t>
    </dgm:pt>
    <dgm:pt modelId="{EA05D9F2-E58A-46D9-B59A-9D94D24B9865}">
      <dgm:prSet phldrT="[Текст]"/>
      <dgm:spPr/>
      <dgm:t>
        <a:bodyPr/>
        <a:lstStyle/>
        <a:p>
          <a:r>
            <a:rPr lang="uk-UA"/>
            <a:t>Комп</a:t>
          </a:r>
          <a:r>
            <a:rPr lang="en-US"/>
            <a:t>'</a:t>
          </a:r>
          <a:r>
            <a:rPr lang="uk-UA"/>
            <a:t>ютерна </a:t>
          </a:r>
        </a:p>
      </dgm:t>
    </dgm:pt>
    <dgm:pt modelId="{B4AA3803-2C22-498D-BCB8-2D50F359A77E}" type="sibTrans" cxnId="{4A4EEE08-E549-4D7E-ABB4-A3065BED2C32}">
      <dgm:prSet/>
      <dgm:spPr/>
      <dgm:t>
        <a:bodyPr/>
        <a:lstStyle/>
        <a:p>
          <a:endParaRPr lang="uk-UA"/>
        </a:p>
      </dgm:t>
    </dgm:pt>
    <dgm:pt modelId="{2074AF34-9427-42AB-8BE4-906FD3E6D9A7}" type="parTrans" cxnId="{4A4EEE08-E549-4D7E-ABB4-A3065BED2C32}">
      <dgm:prSet/>
      <dgm:spPr/>
      <dgm:t>
        <a:bodyPr/>
        <a:lstStyle/>
        <a:p>
          <a:endParaRPr lang="uk-UA"/>
        </a:p>
      </dgm:t>
    </dgm:pt>
    <dgm:pt modelId="{32ED136E-F4DC-40AF-A8FB-63D0BFAC6FFC}">
      <dgm:prSet phldrT="[Текст]"/>
      <dgm:spPr/>
      <dgm:t>
        <a:bodyPr/>
        <a:lstStyle/>
        <a:p>
          <a:r>
            <a:rPr lang="uk-UA">
              <a:latin typeface="Times New Roman" pitchFamily="18" charset="0"/>
              <a:cs typeface="Times New Roman" pitchFamily="18" charset="0"/>
            </a:rPr>
            <a:t>здатність застосовувати сучасні засоби інформаційних та комп’ютерних  технологій для роботи з інформацією та розв’язання різноманітних задач</a:t>
          </a:r>
        </a:p>
      </dgm:t>
    </dgm:pt>
    <dgm:pt modelId="{EF900698-08C2-4ADD-A847-836D1D5E8481}" type="sibTrans" cxnId="{21FAE80A-A513-4D90-8745-CE6208CEEC1D}">
      <dgm:prSet/>
      <dgm:spPr/>
      <dgm:t>
        <a:bodyPr/>
        <a:lstStyle/>
        <a:p>
          <a:endParaRPr lang="uk-UA"/>
        </a:p>
      </dgm:t>
    </dgm:pt>
    <dgm:pt modelId="{2A755DB0-3293-4AD4-9A73-D2DD54EE4CF7}" type="parTrans" cxnId="{21FAE80A-A513-4D90-8745-CE6208CEEC1D}">
      <dgm:prSet/>
      <dgm:spPr/>
      <dgm:t>
        <a:bodyPr/>
        <a:lstStyle/>
        <a:p>
          <a:endParaRPr lang="uk-UA"/>
        </a:p>
      </dgm:t>
    </dgm:pt>
    <dgm:pt modelId="{7DF8167F-11AD-4B83-89BD-E1635420F6FB}" type="pres">
      <dgm:prSet presAssocID="{054DA3A9-6A2A-4410-83CE-F616F2434F8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5D2CFF53-E603-4075-9AAF-9A02FBC59D1C}" type="pres">
      <dgm:prSet presAssocID="{F369350A-C637-42C3-AF5A-50753D1BC8E9}" presName="linNode" presStyleCnt="0"/>
      <dgm:spPr/>
      <dgm:t>
        <a:bodyPr/>
        <a:lstStyle/>
        <a:p>
          <a:endParaRPr lang="uk-UA"/>
        </a:p>
      </dgm:t>
    </dgm:pt>
    <dgm:pt modelId="{E9E94BAA-E44B-41CA-B997-701D2AE4C1FB}" type="pres">
      <dgm:prSet presAssocID="{F369350A-C637-42C3-AF5A-50753D1BC8E9}" presName="parentText" presStyleLbl="node1" presStyleIdx="0" presStyleCnt="3" custScaleY="156562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16A0C80C-3FEF-4A50-9A5B-0526CE1A5C9E}" type="pres">
      <dgm:prSet presAssocID="{F369350A-C637-42C3-AF5A-50753D1BC8E9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1FD2B882-0BAA-470E-BBB0-6C78F7DF345E}" type="pres">
      <dgm:prSet presAssocID="{120208C3-214C-4242-A951-65EF82F90331}" presName="sp" presStyleCnt="0"/>
      <dgm:spPr/>
      <dgm:t>
        <a:bodyPr/>
        <a:lstStyle/>
        <a:p>
          <a:endParaRPr lang="uk-UA"/>
        </a:p>
      </dgm:t>
    </dgm:pt>
    <dgm:pt modelId="{7B447A30-D85D-4878-BAFB-C77A6DFA4EB6}" type="pres">
      <dgm:prSet presAssocID="{EA05D9F2-E58A-46D9-B59A-9D94D24B9865}" presName="linNode" presStyleCnt="0"/>
      <dgm:spPr/>
      <dgm:t>
        <a:bodyPr/>
        <a:lstStyle/>
        <a:p>
          <a:endParaRPr lang="uk-UA"/>
        </a:p>
      </dgm:t>
    </dgm:pt>
    <dgm:pt modelId="{AF8DF882-9343-447B-87FE-7FE7402AFEE3}" type="pres">
      <dgm:prSet presAssocID="{EA05D9F2-E58A-46D9-B59A-9D94D24B9865}" presName="parentText" presStyleLbl="node1" presStyleIdx="1" presStyleCnt="3" custScaleX="99134" custScaleY="144435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ED3576D-BCC5-46F3-A43A-508454B0F50C}" type="pres">
      <dgm:prSet presAssocID="{EA05D9F2-E58A-46D9-B59A-9D94D24B9865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2FE3F03-A6E4-41E6-B691-5F230E02B03B}" type="pres">
      <dgm:prSet presAssocID="{B4AA3803-2C22-498D-BCB8-2D50F359A77E}" presName="sp" presStyleCnt="0"/>
      <dgm:spPr/>
      <dgm:t>
        <a:bodyPr/>
        <a:lstStyle/>
        <a:p>
          <a:endParaRPr lang="uk-UA"/>
        </a:p>
      </dgm:t>
    </dgm:pt>
    <dgm:pt modelId="{56013EAF-7E30-4D73-A01C-B5A6EAF62A8A}" type="pres">
      <dgm:prSet presAssocID="{BE83909C-BF03-405E-B273-8F49DCAD45EE}" presName="linNode" presStyleCnt="0"/>
      <dgm:spPr/>
      <dgm:t>
        <a:bodyPr/>
        <a:lstStyle/>
        <a:p>
          <a:endParaRPr lang="uk-UA"/>
        </a:p>
      </dgm:t>
    </dgm:pt>
    <dgm:pt modelId="{6642986B-CBCB-488D-8B62-55E9F93DC2DB}" type="pres">
      <dgm:prSet presAssocID="{BE83909C-BF03-405E-B273-8F49DCAD45EE}" presName="parentText" presStyleLbl="node1" presStyleIdx="2" presStyleCnt="3" custScaleY="140509" custLinFactNeighborX="-1661" custLinFactNeighborY="-7147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C3CA950A-4A2D-4607-92BB-1B072C001157}" type="pres">
      <dgm:prSet presAssocID="{BE83909C-BF03-405E-B273-8F49DCAD45EE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D2E657FF-F309-44FB-AACB-823A20DE8A63}" type="presOf" srcId="{BE83909C-BF03-405E-B273-8F49DCAD45EE}" destId="{6642986B-CBCB-488D-8B62-55E9F93DC2DB}" srcOrd="0" destOrd="0" presId="urn:microsoft.com/office/officeart/2005/8/layout/vList5"/>
    <dgm:cxn modelId="{4A4EEE08-E549-4D7E-ABB4-A3065BED2C32}" srcId="{054DA3A9-6A2A-4410-83CE-F616F2434F85}" destId="{EA05D9F2-E58A-46D9-B59A-9D94D24B9865}" srcOrd="1" destOrd="0" parTransId="{2074AF34-9427-42AB-8BE4-906FD3E6D9A7}" sibTransId="{B4AA3803-2C22-498D-BCB8-2D50F359A77E}"/>
    <dgm:cxn modelId="{CF11F9C8-8D3D-453F-AF97-AA519AE36122}" type="presOf" srcId="{054DA3A9-6A2A-4410-83CE-F616F2434F85}" destId="{7DF8167F-11AD-4B83-89BD-E1635420F6FB}" srcOrd="0" destOrd="0" presId="urn:microsoft.com/office/officeart/2005/8/layout/vList5"/>
    <dgm:cxn modelId="{F82A520A-A563-418A-A860-A130C202708D}" type="presOf" srcId="{89C8F213-A9BF-45CE-9DE4-B061DA040FF6}" destId="{16A0C80C-3FEF-4A50-9A5B-0526CE1A5C9E}" srcOrd="0" destOrd="0" presId="urn:microsoft.com/office/officeart/2005/8/layout/vList5"/>
    <dgm:cxn modelId="{4B5F666F-3115-477F-A542-2D0583D20847}" type="presOf" srcId="{EA05D9F2-E58A-46D9-B59A-9D94D24B9865}" destId="{AF8DF882-9343-447B-87FE-7FE7402AFEE3}" srcOrd="0" destOrd="0" presId="urn:microsoft.com/office/officeart/2005/8/layout/vList5"/>
    <dgm:cxn modelId="{4B7EE2CF-9718-488D-AB0E-A5338718CBEF}" srcId="{F369350A-C637-42C3-AF5A-50753D1BC8E9}" destId="{89C8F213-A9BF-45CE-9DE4-B061DA040FF6}" srcOrd="0" destOrd="0" parTransId="{A1D95A53-E5DB-4783-A908-D17776F6E26B}" sibTransId="{CB642FC1-6329-4E27-AFA7-415AB780F4B5}"/>
    <dgm:cxn modelId="{3F3111DE-4170-4CED-9712-3D51EEEB001C}" srcId="{054DA3A9-6A2A-4410-83CE-F616F2434F85}" destId="{F369350A-C637-42C3-AF5A-50753D1BC8E9}" srcOrd="0" destOrd="0" parTransId="{07B2CCC8-20A4-43F5-A66E-E1C1BA28CCA0}" sibTransId="{120208C3-214C-4242-A951-65EF82F90331}"/>
    <dgm:cxn modelId="{DBEBA3ED-F114-4807-A39A-97BFB985D252}" srcId="{EA05D9F2-E58A-46D9-B59A-9D94D24B9865}" destId="{C325EE13-AB12-4228-BB6D-2E37EC9AEAF1}" srcOrd="0" destOrd="0" parTransId="{181BCB4F-3F12-47A2-BD1B-9B137B6A4D7E}" sibTransId="{349419CE-7EE4-4A7F-8028-BF45B7EC9CC2}"/>
    <dgm:cxn modelId="{DB587447-7CD4-4508-B9CC-A28A7676AF83}" type="presOf" srcId="{F369350A-C637-42C3-AF5A-50753D1BC8E9}" destId="{E9E94BAA-E44B-41CA-B997-701D2AE4C1FB}" srcOrd="0" destOrd="0" presId="urn:microsoft.com/office/officeart/2005/8/layout/vList5"/>
    <dgm:cxn modelId="{4BEEEF11-91C1-42F7-8983-C4C0C43F9C04}" type="presOf" srcId="{C325EE13-AB12-4228-BB6D-2E37EC9AEAF1}" destId="{2ED3576D-BCC5-46F3-A43A-508454B0F50C}" srcOrd="0" destOrd="0" presId="urn:microsoft.com/office/officeart/2005/8/layout/vList5"/>
    <dgm:cxn modelId="{E89A4684-37D8-4276-88CC-37D026A49D6F}" srcId="{054DA3A9-6A2A-4410-83CE-F616F2434F85}" destId="{BE83909C-BF03-405E-B273-8F49DCAD45EE}" srcOrd="2" destOrd="0" parTransId="{FB9897ED-5244-4A9F-811C-92D7C06006C6}" sibTransId="{197C91FA-FEA0-4328-BDE3-EAD95E63A868}"/>
    <dgm:cxn modelId="{21FAE80A-A513-4D90-8745-CE6208CEEC1D}" srcId="{BE83909C-BF03-405E-B273-8F49DCAD45EE}" destId="{32ED136E-F4DC-40AF-A8FB-63D0BFAC6FFC}" srcOrd="0" destOrd="0" parTransId="{2A755DB0-3293-4AD4-9A73-D2DD54EE4CF7}" sibTransId="{EF900698-08C2-4ADD-A847-836D1D5E8481}"/>
    <dgm:cxn modelId="{D3391D01-B41E-4B38-87DA-DCF8F5699AC7}" type="presOf" srcId="{32ED136E-F4DC-40AF-A8FB-63D0BFAC6FFC}" destId="{C3CA950A-4A2D-4607-92BB-1B072C001157}" srcOrd="0" destOrd="0" presId="urn:microsoft.com/office/officeart/2005/8/layout/vList5"/>
    <dgm:cxn modelId="{E7F70FF9-A0F5-4FE4-AD5A-C36688A9969A}" type="presParOf" srcId="{7DF8167F-11AD-4B83-89BD-E1635420F6FB}" destId="{5D2CFF53-E603-4075-9AAF-9A02FBC59D1C}" srcOrd="0" destOrd="0" presId="urn:microsoft.com/office/officeart/2005/8/layout/vList5"/>
    <dgm:cxn modelId="{97684DE6-6DCA-4870-A989-23E006A5903F}" type="presParOf" srcId="{5D2CFF53-E603-4075-9AAF-9A02FBC59D1C}" destId="{E9E94BAA-E44B-41CA-B997-701D2AE4C1FB}" srcOrd="0" destOrd="0" presId="urn:microsoft.com/office/officeart/2005/8/layout/vList5"/>
    <dgm:cxn modelId="{5A761173-B166-437A-8CAC-1CDEF70D18D4}" type="presParOf" srcId="{5D2CFF53-E603-4075-9AAF-9A02FBC59D1C}" destId="{16A0C80C-3FEF-4A50-9A5B-0526CE1A5C9E}" srcOrd="1" destOrd="0" presId="urn:microsoft.com/office/officeart/2005/8/layout/vList5"/>
    <dgm:cxn modelId="{A302F4FF-60D5-4D5B-A128-9E5496199ECB}" type="presParOf" srcId="{7DF8167F-11AD-4B83-89BD-E1635420F6FB}" destId="{1FD2B882-0BAA-470E-BBB0-6C78F7DF345E}" srcOrd="1" destOrd="0" presId="urn:microsoft.com/office/officeart/2005/8/layout/vList5"/>
    <dgm:cxn modelId="{4714E221-017C-4636-A7C3-26DC2E3283FE}" type="presParOf" srcId="{7DF8167F-11AD-4B83-89BD-E1635420F6FB}" destId="{7B447A30-D85D-4878-BAFB-C77A6DFA4EB6}" srcOrd="2" destOrd="0" presId="urn:microsoft.com/office/officeart/2005/8/layout/vList5"/>
    <dgm:cxn modelId="{83ABF541-7EE7-42FB-A741-9EBB40712C8E}" type="presParOf" srcId="{7B447A30-D85D-4878-BAFB-C77A6DFA4EB6}" destId="{AF8DF882-9343-447B-87FE-7FE7402AFEE3}" srcOrd="0" destOrd="0" presId="urn:microsoft.com/office/officeart/2005/8/layout/vList5"/>
    <dgm:cxn modelId="{7FEC7D46-762E-4534-8224-58E26BC1D0EE}" type="presParOf" srcId="{7B447A30-D85D-4878-BAFB-C77A6DFA4EB6}" destId="{2ED3576D-BCC5-46F3-A43A-508454B0F50C}" srcOrd="1" destOrd="0" presId="urn:microsoft.com/office/officeart/2005/8/layout/vList5"/>
    <dgm:cxn modelId="{45807B05-695A-4B91-B749-7D3909B45C87}" type="presParOf" srcId="{7DF8167F-11AD-4B83-89BD-E1635420F6FB}" destId="{A2FE3F03-A6E4-41E6-B691-5F230E02B03B}" srcOrd="3" destOrd="0" presId="urn:microsoft.com/office/officeart/2005/8/layout/vList5"/>
    <dgm:cxn modelId="{7EBCBBA7-F5E0-474F-A93D-5303A45B2B72}" type="presParOf" srcId="{7DF8167F-11AD-4B83-89BD-E1635420F6FB}" destId="{56013EAF-7E30-4D73-A01C-B5A6EAF62A8A}" srcOrd="4" destOrd="0" presId="urn:microsoft.com/office/officeart/2005/8/layout/vList5"/>
    <dgm:cxn modelId="{EE322292-EDD1-4681-BC07-FC88C29E9F78}" type="presParOf" srcId="{56013EAF-7E30-4D73-A01C-B5A6EAF62A8A}" destId="{6642986B-CBCB-488D-8B62-55E9F93DC2DB}" srcOrd="0" destOrd="0" presId="urn:microsoft.com/office/officeart/2005/8/layout/vList5"/>
    <dgm:cxn modelId="{28FA8226-9A67-4805-9F7A-630CE7FC3522}" type="presParOf" srcId="{56013EAF-7E30-4D73-A01C-B5A6EAF62A8A}" destId="{C3CA950A-4A2D-4607-92BB-1B072C001157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AB2662D-FD52-4F93-B553-10DC17D55135}" type="doc">
      <dgm:prSet loTypeId="urn:microsoft.com/office/officeart/2005/8/layout/vList4#1" loCatId="list" qsTypeId="urn:microsoft.com/office/officeart/2005/8/quickstyle/simple1" qsCatId="simple" csTypeId="urn:microsoft.com/office/officeart/2005/8/colors/colorful1#3" csCatId="colorful" phldr="1"/>
      <dgm:spPr/>
      <dgm:t>
        <a:bodyPr/>
        <a:lstStyle/>
        <a:p>
          <a:endParaRPr lang="uk-UA"/>
        </a:p>
      </dgm:t>
    </dgm:pt>
    <dgm:pt modelId="{EA4B1582-125B-46BB-BFAC-B0409D913701}">
      <dgm:prSet phldrT="[Текст]" custT="1"/>
      <dgm:spPr/>
      <dgm:t>
        <a:bodyPr/>
        <a:lstStyle/>
        <a:p>
          <a:pPr algn="l"/>
          <a:r>
            <a:rPr lang="uk-UA" sz="1800"/>
            <a:t>Проведення комп’ютерного тестування </a:t>
          </a:r>
        </a:p>
      </dgm:t>
    </dgm:pt>
    <dgm:pt modelId="{7C7A3123-3202-47E8-9E1F-798111930407}" type="parTrans" cxnId="{6A02C815-7346-4D61-BD35-372133925EFD}">
      <dgm:prSet/>
      <dgm:spPr/>
      <dgm:t>
        <a:bodyPr/>
        <a:lstStyle/>
        <a:p>
          <a:endParaRPr lang="uk-UA"/>
        </a:p>
      </dgm:t>
    </dgm:pt>
    <dgm:pt modelId="{3E149D4A-B892-41FF-B0CA-53262B141FC7}" type="sibTrans" cxnId="{6A02C815-7346-4D61-BD35-372133925EFD}">
      <dgm:prSet/>
      <dgm:spPr/>
      <dgm:t>
        <a:bodyPr/>
        <a:lstStyle/>
        <a:p>
          <a:endParaRPr lang="uk-UA"/>
        </a:p>
      </dgm:t>
    </dgm:pt>
    <dgm:pt modelId="{68D1D7CF-0B62-4706-8697-DFC6A5D16F7F}">
      <dgm:prSet phldrT="[Текст]" custT="1"/>
      <dgm:spPr/>
      <dgm:t>
        <a:bodyPr/>
        <a:lstStyle/>
        <a:p>
          <a:r>
            <a:rPr lang="uk-UA" sz="1800"/>
            <a:t>Використання ППЗ загального призначення</a:t>
          </a:r>
        </a:p>
      </dgm:t>
    </dgm:pt>
    <dgm:pt modelId="{62C59B92-7843-47CF-9FAC-DEF308B11011}" type="parTrans" cxnId="{24406B46-638D-4BD1-A273-A07296C4F8F5}">
      <dgm:prSet/>
      <dgm:spPr/>
      <dgm:t>
        <a:bodyPr/>
        <a:lstStyle/>
        <a:p>
          <a:endParaRPr lang="uk-UA"/>
        </a:p>
      </dgm:t>
    </dgm:pt>
    <dgm:pt modelId="{42DE6C67-3CD9-49A1-9D88-671DF2D54EE8}" type="sibTrans" cxnId="{24406B46-638D-4BD1-A273-A07296C4F8F5}">
      <dgm:prSet/>
      <dgm:spPr/>
      <dgm:t>
        <a:bodyPr/>
        <a:lstStyle/>
        <a:p>
          <a:endParaRPr lang="uk-UA"/>
        </a:p>
      </dgm:t>
    </dgm:pt>
    <dgm:pt modelId="{ABBE40FB-BBE9-4109-9BA4-0C885E03EA7A}">
      <dgm:prSet custT="1"/>
      <dgm:spPr/>
      <dgm:t>
        <a:bodyPr/>
        <a:lstStyle/>
        <a:p>
          <a:r>
            <a:rPr lang="uk-UA" sz="1800"/>
            <a:t>Робота над створенням проектів</a:t>
          </a:r>
        </a:p>
      </dgm:t>
    </dgm:pt>
    <dgm:pt modelId="{99E13463-E425-4BA4-B620-49467CC96AFD}" type="parTrans" cxnId="{64A258C7-BBBC-4AF3-8FFC-BA0D6B764C61}">
      <dgm:prSet/>
      <dgm:spPr/>
      <dgm:t>
        <a:bodyPr/>
        <a:lstStyle/>
        <a:p>
          <a:endParaRPr lang="uk-UA"/>
        </a:p>
      </dgm:t>
    </dgm:pt>
    <dgm:pt modelId="{0EEA90A5-49E0-4E67-8C41-DD1D6497ADB9}" type="sibTrans" cxnId="{64A258C7-BBBC-4AF3-8FFC-BA0D6B764C61}">
      <dgm:prSet/>
      <dgm:spPr/>
      <dgm:t>
        <a:bodyPr/>
        <a:lstStyle/>
        <a:p>
          <a:endParaRPr lang="uk-UA"/>
        </a:p>
      </dgm:t>
    </dgm:pt>
    <dgm:pt modelId="{1EC72498-601A-42D0-A7E7-8CCBD28D6887}">
      <dgm:prSet custT="1"/>
      <dgm:spPr/>
      <dgm:t>
        <a:bodyPr/>
        <a:lstStyle/>
        <a:p>
          <a:r>
            <a:rPr lang="uk-UA" sz="1800"/>
            <a:t>Проведення інтегрованих уроків з використанням презентацій</a:t>
          </a:r>
        </a:p>
      </dgm:t>
    </dgm:pt>
    <dgm:pt modelId="{9AC61A44-015E-47D9-B8AF-CEC661B52DE7}" type="parTrans" cxnId="{8E940AB5-F818-46D1-ACEA-C29D6F000917}">
      <dgm:prSet/>
      <dgm:spPr/>
      <dgm:t>
        <a:bodyPr/>
        <a:lstStyle/>
        <a:p>
          <a:endParaRPr lang="uk-UA"/>
        </a:p>
      </dgm:t>
    </dgm:pt>
    <dgm:pt modelId="{9B294EE6-D96B-4640-93E3-F2E1E5C18A10}" type="sibTrans" cxnId="{8E940AB5-F818-46D1-ACEA-C29D6F000917}">
      <dgm:prSet/>
      <dgm:spPr/>
      <dgm:t>
        <a:bodyPr/>
        <a:lstStyle/>
        <a:p>
          <a:endParaRPr lang="uk-UA"/>
        </a:p>
      </dgm:t>
    </dgm:pt>
    <dgm:pt modelId="{606089B7-9424-4E79-B0AD-277687C28A6C}">
      <dgm:prSet custT="1"/>
      <dgm:spPr/>
      <dgm:t>
        <a:bodyPr/>
        <a:lstStyle/>
        <a:p>
          <a:r>
            <a:rPr lang="uk-UA" sz="1800"/>
            <a:t>Використання електронних підручників, конструкторів уроку тощо</a:t>
          </a:r>
        </a:p>
      </dgm:t>
    </dgm:pt>
    <dgm:pt modelId="{253F84DF-2BDD-4A76-B0CD-D23FAEADC33B}" type="parTrans" cxnId="{B7B85F05-7BC0-4E57-A89A-9231EE74F53A}">
      <dgm:prSet/>
      <dgm:spPr/>
      <dgm:t>
        <a:bodyPr/>
        <a:lstStyle/>
        <a:p>
          <a:endParaRPr lang="uk-UA"/>
        </a:p>
      </dgm:t>
    </dgm:pt>
    <dgm:pt modelId="{A407EE77-E707-4241-B3A2-1F779943FA71}" type="sibTrans" cxnId="{B7B85F05-7BC0-4E57-A89A-9231EE74F53A}">
      <dgm:prSet/>
      <dgm:spPr/>
      <dgm:t>
        <a:bodyPr/>
        <a:lstStyle/>
        <a:p>
          <a:endParaRPr lang="uk-UA"/>
        </a:p>
      </dgm:t>
    </dgm:pt>
    <dgm:pt modelId="{CB9AB586-13FC-4893-B6E6-A63F224D31A8}">
      <dgm:prSet custT="1"/>
      <dgm:spPr/>
      <dgm:t>
        <a:bodyPr/>
        <a:lstStyle/>
        <a:p>
          <a:pPr algn="l"/>
          <a:r>
            <a:rPr lang="uk-UA" sz="2400"/>
            <a:t>Застосування ІКТ на уроках в початковій школі</a:t>
          </a:r>
        </a:p>
      </dgm:t>
    </dgm:pt>
    <dgm:pt modelId="{5794AF02-8F1F-4D06-AE20-36EBA83DEE88}" type="parTrans" cxnId="{E7B8E11A-7F1B-4780-A985-E93887B492D2}">
      <dgm:prSet/>
      <dgm:spPr/>
      <dgm:t>
        <a:bodyPr/>
        <a:lstStyle/>
        <a:p>
          <a:endParaRPr lang="uk-UA"/>
        </a:p>
      </dgm:t>
    </dgm:pt>
    <dgm:pt modelId="{5E9231EA-8E06-404D-AC3C-9F4405204492}" type="sibTrans" cxnId="{E7B8E11A-7F1B-4780-A985-E93887B492D2}">
      <dgm:prSet/>
      <dgm:spPr/>
      <dgm:t>
        <a:bodyPr/>
        <a:lstStyle/>
        <a:p>
          <a:endParaRPr lang="uk-UA"/>
        </a:p>
      </dgm:t>
    </dgm:pt>
    <dgm:pt modelId="{10324C33-8776-403D-8B2B-23494F9FA17E}" type="pres">
      <dgm:prSet presAssocID="{CAB2662D-FD52-4F93-B553-10DC17D55135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8CA97ABD-36AB-4830-99F3-CB80BDE3135D}" type="pres">
      <dgm:prSet presAssocID="{CB9AB586-13FC-4893-B6E6-A63F224D31A8}" presName="comp" presStyleCnt="0"/>
      <dgm:spPr/>
      <dgm:t>
        <a:bodyPr/>
        <a:lstStyle/>
        <a:p>
          <a:endParaRPr lang="ru-RU"/>
        </a:p>
      </dgm:t>
    </dgm:pt>
    <dgm:pt modelId="{53BE3041-4848-43FC-90A4-D4ED82F50291}" type="pres">
      <dgm:prSet presAssocID="{CB9AB586-13FC-4893-B6E6-A63F224D31A8}" presName="box" presStyleLbl="node1" presStyleIdx="0" presStyleCnt="6"/>
      <dgm:spPr/>
      <dgm:t>
        <a:bodyPr/>
        <a:lstStyle/>
        <a:p>
          <a:endParaRPr lang="uk-UA"/>
        </a:p>
      </dgm:t>
    </dgm:pt>
    <dgm:pt modelId="{D65598A2-14B8-4164-AE5B-6C687370146C}" type="pres">
      <dgm:prSet presAssocID="{CB9AB586-13FC-4893-B6E6-A63F224D31A8}" presName="img" presStyleLbl="fgImgPlace1" presStyleIdx="0" presStyleCnt="6" custFlipVert="1" custFlipHor="1" custScaleX="8895" custScaleY="18276" custLinFactY="81288" custLinFactNeighborX="93468" custLinFactNeighborY="100000"/>
      <dgm:spPr/>
      <dgm:t>
        <a:bodyPr/>
        <a:lstStyle/>
        <a:p>
          <a:endParaRPr lang="ru-RU"/>
        </a:p>
      </dgm:t>
    </dgm:pt>
    <dgm:pt modelId="{518C10FD-2CF8-49A4-AC2D-CC014FAC8CBB}" type="pres">
      <dgm:prSet presAssocID="{CB9AB586-13FC-4893-B6E6-A63F224D31A8}" presName="text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B7EF02D-AD86-4932-9871-146CEDDF5637}" type="pres">
      <dgm:prSet presAssocID="{5E9231EA-8E06-404D-AC3C-9F4405204492}" presName="spacer" presStyleCnt="0"/>
      <dgm:spPr/>
      <dgm:t>
        <a:bodyPr/>
        <a:lstStyle/>
        <a:p>
          <a:endParaRPr lang="ru-RU"/>
        </a:p>
      </dgm:t>
    </dgm:pt>
    <dgm:pt modelId="{6727DD70-8302-4D76-9465-FA5DEC336C6A}" type="pres">
      <dgm:prSet presAssocID="{EA4B1582-125B-46BB-BFAC-B0409D913701}" presName="comp" presStyleCnt="0"/>
      <dgm:spPr/>
      <dgm:t>
        <a:bodyPr/>
        <a:lstStyle/>
        <a:p>
          <a:endParaRPr lang="ru-RU"/>
        </a:p>
      </dgm:t>
    </dgm:pt>
    <dgm:pt modelId="{C59E4912-30AE-49A5-954C-E25A0BBE35EA}" type="pres">
      <dgm:prSet presAssocID="{EA4B1582-125B-46BB-BFAC-B0409D913701}" presName="box" presStyleLbl="node1" presStyleIdx="1" presStyleCnt="6"/>
      <dgm:spPr/>
      <dgm:t>
        <a:bodyPr/>
        <a:lstStyle/>
        <a:p>
          <a:endParaRPr lang="uk-UA"/>
        </a:p>
      </dgm:t>
    </dgm:pt>
    <dgm:pt modelId="{14113FBA-B31A-4E1C-A92D-5B5286DA0728}" type="pres">
      <dgm:prSet presAssocID="{EA4B1582-125B-46BB-BFAC-B0409D913701}" presName="img" presStyleLbl="fgImgPlace1" presStyleIdx="1" presStyleCnt="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98620856-F936-48BF-BF30-688FCF27C130}" type="pres">
      <dgm:prSet presAssocID="{EA4B1582-125B-46BB-BFAC-B0409D913701}" presName="text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518F9F-4392-4C83-8576-DEE8C91BB899}" type="pres">
      <dgm:prSet presAssocID="{3E149D4A-B892-41FF-B0CA-53262B141FC7}" presName="spacer" presStyleCnt="0"/>
      <dgm:spPr/>
      <dgm:t>
        <a:bodyPr/>
        <a:lstStyle/>
        <a:p>
          <a:endParaRPr lang="ru-RU"/>
        </a:p>
      </dgm:t>
    </dgm:pt>
    <dgm:pt modelId="{FFE7960F-0946-489B-86EF-D7E008D5EE14}" type="pres">
      <dgm:prSet presAssocID="{68D1D7CF-0B62-4706-8697-DFC6A5D16F7F}" presName="comp" presStyleCnt="0"/>
      <dgm:spPr/>
      <dgm:t>
        <a:bodyPr/>
        <a:lstStyle/>
        <a:p>
          <a:endParaRPr lang="ru-RU"/>
        </a:p>
      </dgm:t>
    </dgm:pt>
    <dgm:pt modelId="{96628183-ED9C-4135-BCCC-E459A8A5F785}" type="pres">
      <dgm:prSet presAssocID="{68D1D7CF-0B62-4706-8697-DFC6A5D16F7F}" presName="box" presStyleLbl="node1" presStyleIdx="2" presStyleCnt="6"/>
      <dgm:spPr/>
      <dgm:t>
        <a:bodyPr/>
        <a:lstStyle/>
        <a:p>
          <a:endParaRPr lang="uk-UA"/>
        </a:p>
      </dgm:t>
    </dgm:pt>
    <dgm:pt modelId="{E46AF3B0-6BC0-4A40-8C2E-94E8FBB66F6E}" type="pres">
      <dgm:prSet presAssocID="{68D1D7CF-0B62-4706-8697-DFC6A5D16F7F}" presName="img" presStyleLbl="fgImgPlace1" presStyleIdx="2" presStyleCnt="6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21086E6-B644-4A56-BEB0-96EC78DA7108}" type="pres">
      <dgm:prSet presAssocID="{68D1D7CF-0B62-4706-8697-DFC6A5D16F7F}" presName="text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97A958F-889B-42D6-8C8C-806DCEBECE51}" type="pres">
      <dgm:prSet presAssocID="{42DE6C67-3CD9-49A1-9D88-671DF2D54EE8}" presName="spacer" presStyleCnt="0"/>
      <dgm:spPr/>
      <dgm:t>
        <a:bodyPr/>
        <a:lstStyle/>
        <a:p>
          <a:endParaRPr lang="ru-RU"/>
        </a:p>
      </dgm:t>
    </dgm:pt>
    <dgm:pt modelId="{032105DB-6D32-40BD-BBEB-3DE8E5D8AEB9}" type="pres">
      <dgm:prSet presAssocID="{1EC72498-601A-42D0-A7E7-8CCBD28D6887}" presName="comp" presStyleCnt="0"/>
      <dgm:spPr/>
      <dgm:t>
        <a:bodyPr/>
        <a:lstStyle/>
        <a:p>
          <a:endParaRPr lang="ru-RU"/>
        </a:p>
      </dgm:t>
    </dgm:pt>
    <dgm:pt modelId="{7F8360EB-F14A-4938-B348-3AA9A4443FFC}" type="pres">
      <dgm:prSet presAssocID="{1EC72498-601A-42D0-A7E7-8CCBD28D6887}" presName="box" presStyleLbl="node1" presStyleIdx="3" presStyleCnt="6"/>
      <dgm:spPr/>
      <dgm:t>
        <a:bodyPr/>
        <a:lstStyle/>
        <a:p>
          <a:endParaRPr lang="uk-UA"/>
        </a:p>
      </dgm:t>
    </dgm:pt>
    <dgm:pt modelId="{D9555BE1-29CE-4605-850A-4FF122A2AF41}" type="pres">
      <dgm:prSet presAssocID="{1EC72498-601A-42D0-A7E7-8CCBD28D6887}" presName="img" presStyleLbl="fgImgPlace1" presStyleIdx="3" presStyleCnt="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953F5A9-6110-44BF-B46F-E86F6BD7545D}" type="pres">
      <dgm:prSet presAssocID="{1EC72498-601A-42D0-A7E7-8CCBD28D6887}" presName="text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65D231F-D30C-4E88-9F42-CE42CD828C63}" type="pres">
      <dgm:prSet presAssocID="{9B294EE6-D96B-4640-93E3-F2E1E5C18A10}" presName="spacer" presStyleCnt="0"/>
      <dgm:spPr/>
      <dgm:t>
        <a:bodyPr/>
        <a:lstStyle/>
        <a:p>
          <a:endParaRPr lang="ru-RU"/>
        </a:p>
      </dgm:t>
    </dgm:pt>
    <dgm:pt modelId="{B34EB4D0-5E52-417C-BC30-0E79519D4C06}" type="pres">
      <dgm:prSet presAssocID="{606089B7-9424-4E79-B0AD-277687C28A6C}" presName="comp" presStyleCnt="0"/>
      <dgm:spPr/>
      <dgm:t>
        <a:bodyPr/>
        <a:lstStyle/>
        <a:p>
          <a:endParaRPr lang="ru-RU"/>
        </a:p>
      </dgm:t>
    </dgm:pt>
    <dgm:pt modelId="{9B0D2631-E08A-48A5-9E6A-744DABC5F422}" type="pres">
      <dgm:prSet presAssocID="{606089B7-9424-4E79-B0AD-277687C28A6C}" presName="box" presStyleLbl="node1" presStyleIdx="4" presStyleCnt="6"/>
      <dgm:spPr/>
      <dgm:t>
        <a:bodyPr/>
        <a:lstStyle/>
        <a:p>
          <a:endParaRPr lang="uk-UA"/>
        </a:p>
      </dgm:t>
    </dgm:pt>
    <dgm:pt modelId="{38AB4D2D-F813-4E89-9A53-FFFCD90DD560}" type="pres">
      <dgm:prSet presAssocID="{606089B7-9424-4E79-B0AD-277687C28A6C}" presName="img" presStyleLbl="fgImgPlace1" presStyleIdx="4" presStyleCnt="6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2D7603D-38F8-4A54-A519-6296DF3B55B4}" type="pres">
      <dgm:prSet presAssocID="{606089B7-9424-4E79-B0AD-277687C28A6C}" presName="text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6466B86-F375-4A71-B813-EFE1D48F10BF}" type="pres">
      <dgm:prSet presAssocID="{A407EE77-E707-4241-B3A2-1F779943FA71}" presName="spacer" presStyleCnt="0"/>
      <dgm:spPr/>
      <dgm:t>
        <a:bodyPr/>
        <a:lstStyle/>
        <a:p>
          <a:endParaRPr lang="ru-RU"/>
        </a:p>
      </dgm:t>
    </dgm:pt>
    <dgm:pt modelId="{74600ADA-10EE-4055-BD4E-43F7224F2F7D}" type="pres">
      <dgm:prSet presAssocID="{ABBE40FB-BBE9-4109-9BA4-0C885E03EA7A}" presName="comp" presStyleCnt="0"/>
      <dgm:spPr/>
      <dgm:t>
        <a:bodyPr/>
        <a:lstStyle/>
        <a:p>
          <a:endParaRPr lang="ru-RU"/>
        </a:p>
      </dgm:t>
    </dgm:pt>
    <dgm:pt modelId="{CDB93E4C-4BBF-4A97-B654-2448296D9751}" type="pres">
      <dgm:prSet presAssocID="{ABBE40FB-BBE9-4109-9BA4-0C885E03EA7A}" presName="box" presStyleLbl="node1" presStyleIdx="5" presStyleCnt="6" custLinFactNeighborX="-2047" custLinFactNeighborY="728"/>
      <dgm:spPr/>
      <dgm:t>
        <a:bodyPr/>
        <a:lstStyle/>
        <a:p>
          <a:endParaRPr lang="uk-UA"/>
        </a:p>
      </dgm:t>
    </dgm:pt>
    <dgm:pt modelId="{F8DF1066-09CD-4E9E-B5DB-AA9579D47584}" type="pres">
      <dgm:prSet presAssocID="{ABBE40FB-BBE9-4109-9BA4-0C885E03EA7A}" presName="img" presStyleLbl="fgImgPlace1" presStyleIdx="5" presStyleCnt="6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725A767-E809-4954-A13B-5E4C9759B748}" type="pres">
      <dgm:prSet presAssocID="{ABBE40FB-BBE9-4109-9BA4-0C885E03EA7A}" presName="text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241506DA-B8A7-4940-AED4-90E4469D19DE}" type="presOf" srcId="{1EC72498-601A-42D0-A7E7-8CCBD28D6887}" destId="{7953F5A9-6110-44BF-B46F-E86F6BD7545D}" srcOrd="1" destOrd="0" presId="urn:microsoft.com/office/officeart/2005/8/layout/vList4#1"/>
    <dgm:cxn modelId="{E28A7A30-A041-4C59-94C5-2A009589F8FA}" type="presOf" srcId="{68D1D7CF-0B62-4706-8697-DFC6A5D16F7F}" destId="{321086E6-B644-4A56-BEB0-96EC78DA7108}" srcOrd="1" destOrd="0" presId="urn:microsoft.com/office/officeart/2005/8/layout/vList4#1"/>
    <dgm:cxn modelId="{6A02C815-7346-4D61-BD35-372133925EFD}" srcId="{CAB2662D-FD52-4F93-B553-10DC17D55135}" destId="{EA4B1582-125B-46BB-BFAC-B0409D913701}" srcOrd="1" destOrd="0" parTransId="{7C7A3123-3202-47E8-9E1F-798111930407}" sibTransId="{3E149D4A-B892-41FF-B0CA-53262B141FC7}"/>
    <dgm:cxn modelId="{E7B8E11A-7F1B-4780-A985-E93887B492D2}" srcId="{CAB2662D-FD52-4F93-B553-10DC17D55135}" destId="{CB9AB586-13FC-4893-B6E6-A63F224D31A8}" srcOrd="0" destOrd="0" parTransId="{5794AF02-8F1F-4D06-AE20-36EBA83DEE88}" sibTransId="{5E9231EA-8E06-404D-AC3C-9F4405204492}"/>
    <dgm:cxn modelId="{EEF8845A-983C-4408-8F55-B7A3508D85DD}" type="presOf" srcId="{ABBE40FB-BBE9-4109-9BA4-0C885E03EA7A}" destId="{7725A767-E809-4954-A13B-5E4C9759B748}" srcOrd="1" destOrd="0" presId="urn:microsoft.com/office/officeart/2005/8/layout/vList4#1"/>
    <dgm:cxn modelId="{C19DB3AB-ED46-4537-9DDA-6EFC0E93B527}" type="presOf" srcId="{CB9AB586-13FC-4893-B6E6-A63F224D31A8}" destId="{518C10FD-2CF8-49A4-AC2D-CC014FAC8CBB}" srcOrd="1" destOrd="0" presId="urn:microsoft.com/office/officeart/2005/8/layout/vList4#1"/>
    <dgm:cxn modelId="{D765A4CE-5E41-46DE-B469-54863D2841E0}" type="presOf" srcId="{CAB2662D-FD52-4F93-B553-10DC17D55135}" destId="{10324C33-8776-403D-8B2B-23494F9FA17E}" srcOrd="0" destOrd="0" presId="urn:microsoft.com/office/officeart/2005/8/layout/vList4#1"/>
    <dgm:cxn modelId="{522D0B72-FC63-43EB-98A1-2566E565B195}" type="presOf" srcId="{EA4B1582-125B-46BB-BFAC-B0409D913701}" destId="{C59E4912-30AE-49A5-954C-E25A0BBE35EA}" srcOrd="0" destOrd="0" presId="urn:microsoft.com/office/officeart/2005/8/layout/vList4#1"/>
    <dgm:cxn modelId="{4C32E01F-F9AE-4F78-8F39-C318D4594076}" type="presOf" srcId="{68D1D7CF-0B62-4706-8697-DFC6A5D16F7F}" destId="{96628183-ED9C-4135-BCCC-E459A8A5F785}" srcOrd="0" destOrd="0" presId="urn:microsoft.com/office/officeart/2005/8/layout/vList4#1"/>
    <dgm:cxn modelId="{B011F7A1-4090-4453-9E7A-9A41CE04CDB2}" type="presOf" srcId="{606089B7-9424-4E79-B0AD-277687C28A6C}" destId="{9B0D2631-E08A-48A5-9E6A-744DABC5F422}" srcOrd="0" destOrd="0" presId="urn:microsoft.com/office/officeart/2005/8/layout/vList4#1"/>
    <dgm:cxn modelId="{CCBFC877-6EE5-439A-A43B-A3A3E4FD00CB}" type="presOf" srcId="{1EC72498-601A-42D0-A7E7-8CCBD28D6887}" destId="{7F8360EB-F14A-4938-B348-3AA9A4443FFC}" srcOrd="0" destOrd="0" presId="urn:microsoft.com/office/officeart/2005/8/layout/vList4#1"/>
    <dgm:cxn modelId="{2390EB26-7CAC-480F-8308-6D72786A648E}" type="presOf" srcId="{ABBE40FB-BBE9-4109-9BA4-0C885E03EA7A}" destId="{CDB93E4C-4BBF-4A97-B654-2448296D9751}" srcOrd="0" destOrd="0" presId="urn:microsoft.com/office/officeart/2005/8/layout/vList4#1"/>
    <dgm:cxn modelId="{8AA569EA-8912-4758-9BB4-5215BCCD43E8}" type="presOf" srcId="{606089B7-9424-4E79-B0AD-277687C28A6C}" destId="{82D7603D-38F8-4A54-A519-6296DF3B55B4}" srcOrd="1" destOrd="0" presId="urn:microsoft.com/office/officeart/2005/8/layout/vList4#1"/>
    <dgm:cxn modelId="{64A258C7-BBBC-4AF3-8FFC-BA0D6B764C61}" srcId="{CAB2662D-FD52-4F93-B553-10DC17D55135}" destId="{ABBE40FB-BBE9-4109-9BA4-0C885E03EA7A}" srcOrd="5" destOrd="0" parTransId="{99E13463-E425-4BA4-B620-49467CC96AFD}" sibTransId="{0EEA90A5-49E0-4E67-8C41-DD1D6497ADB9}"/>
    <dgm:cxn modelId="{FCA40471-627A-4564-87BF-2293E0DC16B9}" type="presOf" srcId="{CB9AB586-13FC-4893-B6E6-A63F224D31A8}" destId="{53BE3041-4848-43FC-90A4-D4ED82F50291}" srcOrd="0" destOrd="0" presId="urn:microsoft.com/office/officeart/2005/8/layout/vList4#1"/>
    <dgm:cxn modelId="{8E940AB5-F818-46D1-ACEA-C29D6F000917}" srcId="{CAB2662D-FD52-4F93-B553-10DC17D55135}" destId="{1EC72498-601A-42D0-A7E7-8CCBD28D6887}" srcOrd="3" destOrd="0" parTransId="{9AC61A44-015E-47D9-B8AF-CEC661B52DE7}" sibTransId="{9B294EE6-D96B-4640-93E3-F2E1E5C18A10}"/>
    <dgm:cxn modelId="{B7B85F05-7BC0-4E57-A89A-9231EE74F53A}" srcId="{CAB2662D-FD52-4F93-B553-10DC17D55135}" destId="{606089B7-9424-4E79-B0AD-277687C28A6C}" srcOrd="4" destOrd="0" parTransId="{253F84DF-2BDD-4A76-B0CD-D23FAEADC33B}" sibTransId="{A407EE77-E707-4241-B3A2-1F779943FA71}"/>
    <dgm:cxn modelId="{24406B46-638D-4BD1-A273-A07296C4F8F5}" srcId="{CAB2662D-FD52-4F93-B553-10DC17D55135}" destId="{68D1D7CF-0B62-4706-8697-DFC6A5D16F7F}" srcOrd="2" destOrd="0" parTransId="{62C59B92-7843-47CF-9FAC-DEF308B11011}" sibTransId="{42DE6C67-3CD9-49A1-9D88-671DF2D54EE8}"/>
    <dgm:cxn modelId="{E8E1B517-1B6D-407A-9FB0-31B587F5C52C}" type="presOf" srcId="{EA4B1582-125B-46BB-BFAC-B0409D913701}" destId="{98620856-F936-48BF-BF30-688FCF27C130}" srcOrd="1" destOrd="0" presId="urn:microsoft.com/office/officeart/2005/8/layout/vList4#1"/>
    <dgm:cxn modelId="{604B04C8-AF6E-414A-9C5A-8F78677E56A2}" type="presParOf" srcId="{10324C33-8776-403D-8B2B-23494F9FA17E}" destId="{8CA97ABD-36AB-4830-99F3-CB80BDE3135D}" srcOrd="0" destOrd="0" presId="urn:microsoft.com/office/officeart/2005/8/layout/vList4#1"/>
    <dgm:cxn modelId="{26195AC3-9F04-442F-9CAE-80D389EAE890}" type="presParOf" srcId="{8CA97ABD-36AB-4830-99F3-CB80BDE3135D}" destId="{53BE3041-4848-43FC-90A4-D4ED82F50291}" srcOrd="0" destOrd="0" presId="urn:microsoft.com/office/officeart/2005/8/layout/vList4#1"/>
    <dgm:cxn modelId="{1CDEA75F-3E63-4FF3-8877-5DD7044E998F}" type="presParOf" srcId="{8CA97ABD-36AB-4830-99F3-CB80BDE3135D}" destId="{D65598A2-14B8-4164-AE5B-6C687370146C}" srcOrd="1" destOrd="0" presId="urn:microsoft.com/office/officeart/2005/8/layout/vList4#1"/>
    <dgm:cxn modelId="{D5C8F9E4-9CF4-4760-8F78-F6A9BDF4517E}" type="presParOf" srcId="{8CA97ABD-36AB-4830-99F3-CB80BDE3135D}" destId="{518C10FD-2CF8-49A4-AC2D-CC014FAC8CBB}" srcOrd="2" destOrd="0" presId="urn:microsoft.com/office/officeart/2005/8/layout/vList4#1"/>
    <dgm:cxn modelId="{42D1AFC6-56E4-4AD8-A9D7-12722CB6C707}" type="presParOf" srcId="{10324C33-8776-403D-8B2B-23494F9FA17E}" destId="{6B7EF02D-AD86-4932-9871-146CEDDF5637}" srcOrd="1" destOrd="0" presId="urn:microsoft.com/office/officeart/2005/8/layout/vList4#1"/>
    <dgm:cxn modelId="{E8F4ECAE-49DC-43DE-848C-49BE468A875A}" type="presParOf" srcId="{10324C33-8776-403D-8B2B-23494F9FA17E}" destId="{6727DD70-8302-4D76-9465-FA5DEC336C6A}" srcOrd="2" destOrd="0" presId="urn:microsoft.com/office/officeart/2005/8/layout/vList4#1"/>
    <dgm:cxn modelId="{39D1EF53-7F76-4BA0-AE49-C737B1C2C2D2}" type="presParOf" srcId="{6727DD70-8302-4D76-9465-FA5DEC336C6A}" destId="{C59E4912-30AE-49A5-954C-E25A0BBE35EA}" srcOrd="0" destOrd="0" presId="urn:microsoft.com/office/officeart/2005/8/layout/vList4#1"/>
    <dgm:cxn modelId="{247F6166-65EF-4084-B2A2-5323D90AA78D}" type="presParOf" srcId="{6727DD70-8302-4D76-9465-FA5DEC336C6A}" destId="{14113FBA-B31A-4E1C-A92D-5B5286DA0728}" srcOrd="1" destOrd="0" presId="urn:microsoft.com/office/officeart/2005/8/layout/vList4#1"/>
    <dgm:cxn modelId="{2ACE3A90-941B-422F-9BA1-7BA4BA4AA853}" type="presParOf" srcId="{6727DD70-8302-4D76-9465-FA5DEC336C6A}" destId="{98620856-F936-48BF-BF30-688FCF27C130}" srcOrd="2" destOrd="0" presId="urn:microsoft.com/office/officeart/2005/8/layout/vList4#1"/>
    <dgm:cxn modelId="{6D214131-D53B-4767-AAC6-756484636548}" type="presParOf" srcId="{10324C33-8776-403D-8B2B-23494F9FA17E}" destId="{08518F9F-4392-4C83-8576-DEE8C91BB899}" srcOrd="3" destOrd="0" presId="urn:microsoft.com/office/officeart/2005/8/layout/vList4#1"/>
    <dgm:cxn modelId="{EE6DEB4C-4430-46F8-A64C-89C34794F57D}" type="presParOf" srcId="{10324C33-8776-403D-8B2B-23494F9FA17E}" destId="{FFE7960F-0946-489B-86EF-D7E008D5EE14}" srcOrd="4" destOrd="0" presId="urn:microsoft.com/office/officeart/2005/8/layout/vList4#1"/>
    <dgm:cxn modelId="{82DB4CA2-A7B4-4493-B1F4-24BD8A8FC20E}" type="presParOf" srcId="{FFE7960F-0946-489B-86EF-D7E008D5EE14}" destId="{96628183-ED9C-4135-BCCC-E459A8A5F785}" srcOrd="0" destOrd="0" presId="urn:microsoft.com/office/officeart/2005/8/layout/vList4#1"/>
    <dgm:cxn modelId="{521B7B17-C3AA-45A9-8AC2-60E8273E32BF}" type="presParOf" srcId="{FFE7960F-0946-489B-86EF-D7E008D5EE14}" destId="{E46AF3B0-6BC0-4A40-8C2E-94E8FBB66F6E}" srcOrd="1" destOrd="0" presId="urn:microsoft.com/office/officeart/2005/8/layout/vList4#1"/>
    <dgm:cxn modelId="{B3EC126C-313B-4654-8F6E-ED91AAECC825}" type="presParOf" srcId="{FFE7960F-0946-489B-86EF-D7E008D5EE14}" destId="{321086E6-B644-4A56-BEB0-96EC78DA7108}" srcOrd="2" destOrd="0" presId="urn:microsoft.com/office/officeart/2005/8/layout/vList4#1"/>
    <dgm:cxn modelId="{60A4A8B2-823F-41B0-B5B0-27CDD3B41C1E}" type="presParOf" srcId="{10324C33-8776-403D-8B2B-23494F9FA17E}" destId="{B97A958F-889B-42D6-8C8C-806DCEBECE51}" srcOrd="5" destOrd="0" presId="urn:microsoft.com/office/officeart/2005/8/layout/vList4#1"/>
    <dgm:cxn modelId="{CB102C7C-5D04-4EB8-95D8-4FB026B5F8E6}" type="presParOf" srcId="{10324C33-8776-403D-8B2B-23494F9FA17E}" destId="{032105DB-6D32-40BD-BBEB-3DE8E5D8AEB9}" srcOrd="6" destOrd="0" presId="urn:microsoft.com/office/officeart/2005/8/layout/vList4#1"/>
    <dgm:cxn modelId="{9C7DAFBE-2B0A-4675-A9B8-50BD7DA25C6D}" type="presParOf" srcId="{032105DB-6D32-40BD-BBEB-3DE8E5D8AEB9}" destId="{7F8360EB-F14A-4938-B348-3AA9A4443FFC}" srcOrd="0" destOrd="0" presId="urn:microsoft.com/office/officeart/2005/8/layout/vList4#1"/>
    <dgm:cxn modelId="{5FF850E5-04C3-4A8D-955E-B67F6EA6759D}" type="presParOf" srcId="{032105DB-6D32-40BD-BBEB-3DE8E5D8AEB9}" destId="{D9555BE1-29CE-4605-850A-4FF122A2AF41}" srcOrd="1" destOrd="0" presId="urn:microsoft.com/office/officeart/2005/8/layout/vList4#1"/>
    <dgm:cxn modelId="{5A69D901-29E6-4FEB-8395-FBF05FFAAE4F}" type="presParOf" srcId="{032105DB-6D32-40BD-BBEB-3DE8E5D8AEB9}" destId="{7953F5A9-6110-44BF-B46F-E86F6BD7545D}" srcOrd="2" destOrd="0" presId="urn:microsoft.com/office/officeart/2005/8/layout/vList4#1"/>
    <dgm:cxn modelId="{D68B1B95-2933-48AD-A4D8-0F135ED04B96}" type="presParOf" srcId="{10324C33-8776-403D-8B2B-23494F9FA17E}" destId="{665D231F-D30C-4E88-9F42-CE42CD828C63}" srcOrd="7" destOrd="0" presId="urn:microsoft.com/office/officeart/2005/8/layout/vList4#1"/>
    <dgm:cxn modelId="{123D442D-5BE4-4F33-8D33-89C87C106A68}" type="presParOf" srcId="{10324C33-8776-403D-8B2B-23494F9FA17E}" destId="{B34EB4D0-5E52-417C-BC30-0E79519D4C06}" srcOrd="8" destOrd="0" presId="urn:microsoft.com/office/officeart/2005/8/layout/vList4#1"/>
    <dgm:cxn modelId="{84F728EA-AA04-4241-A43F-AB159A68260A}" type="presParOf" srcId="{B34EB4D0-5E52-417C-BC30-0E79519D4C06}" destId="{9B0D2631-E08A-48A5-9E6A-744DABC5F422}" srcOrd="0" destOrd="0" presId="urn:microsoft.com/office/officeart/2005/8/layout/vList4#1"/>
    <dgm:cxn modelId="{39BAD415-154F-4999-A469-0DCF056B542A}" type="presParOf" srcId="{B34EB4D0-5E52-417C-BC30-0E79519D4C06}" destId="{38AB4D2D-F813-4E89-9A53-FFFCD90DD560}" srcOrd="1" destOrd="0" presId="urn:microsoft.com/office/officeart/2005/8/layout/vList4#1"/>
    <dgm:cxn modelId="{6C740A24-5752-44C3-8CD8-F373967EB013}" type="presParOf" srcId="{B34EB4D0-5E52-417C-BC30-0E79519D4C06}" destId="{82D7603D-38F8-4A54-A519-6296DF3B55B4}" srcOrd="2" destOrd="0" presId="urn:microsoft.com/office/officeart/2005/8/layout/vList4#1"/>
    <dgm:cxn modelId="{5AD087F1-9B66-4966-B01F-D8DE9715074A}" type="presParOf" srcId="{10324C33-8776-403D-8B2B-23494F9FA17E}" destId="{06466B86-F375-4A71-B813-EFE1D48F10BF}" srcOrd="9" destOrd="0" presId="urn:microsoft.com/office/officeart/2005/8/layout/vList4#1"/>
    <dgm:cxn modelId="{7C0F7372-78A8-4528-86E8-10ABEA59D9D6}" type="presParOf" srcId="{10324C33-8776-403D-8B2B-23494F9FA17E}" destId="{74600ADA-10EE-4055-BD4E-43F7224F2F7D}" srcOrd="10" destOrd="0" presId="urn:microsoft.com/office/officeart/2005/8/layout/vList4#1"/>
    <dgm:cxn modelId="{ABD186FF-596A-4E15-9514-298A77E10E82}" type="presParOf" srcId="{74600ADA-10EE-4055-BD4E-43F7224F2F7D}" destId="{CDB93E4C-4BBF-4A97-B654-2448296D9751}" srcOrd="0" destOrd="0" presId="urn:microsoft.com/office/officeart/2005/8/layout/vList4#1"/>
    <dgm:cxn modelId="{800C8630-A8E6-4769-B48F-9ED37D268086}" type="presParOf" srcId="{74600ADA-10EE-4055-BD4E-43F7224F2F7D}" destId="{F8DF1066-09CD-4E9E-B5DB-AA9579D47584}" srcOrd="1" destOrd="0" presId="urn:microsoft.com/office/officeart/2005/8/layout/vList4#1"/>
    <dgm:cxn modelId="{1093F8BB-BF93-43A9-A465-329301272AE5}" type="presParOf" srcId="{74600ADA-10EE-4055-BD4E-43F7224F2F7D}" destId="{7725A767-E809-4954-A13B-5E4C9759B748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EA4B5E-5B6B-401E-9176-26DAB86C9FF9}">
      <dsp:nvSpPr>
        <dsp:cNvPr id="0" name=""/>
        <dsp:cNvSpPr/>
      </dsp:nvSpPr>
      <dsp:spPr>
        <a:xfrm>
          <a:off x="-5071216" y="-776906"/>
          <a:ext cx="6039316" cy="6039316"/>
        </a:xfrm>
        <a:prstGeom prst="blockArc">
          <a:avLst>
            <a:gd name="adj1" fmla="val 18900000"/>
            <a:gd name="adj2" fmla="val 2700000"/>
            <a:gd name="adj3" fmla="val 358"/>
          </a:avLst>
        </a:pr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3AC03E-0D00-4FCF-BA5E-C44AF07DCD75}">
      <dsp:nvSpPr>
        <dsp:cNvPr id="0" name=""/>
        <dsp:cNvSpPr/>
      </dsp:nvSpPr>
      <dsp:spPr>
        <a:xfrm>
          <a:off x="361139" y="236206"/>
          <a:ext cx="5730682" cy="47223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483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>
              <a:latin typeface="Times New Roman" pitchFamily="18" charset="0"/>
              <a:cs typeface="Times New Roman" pitchFamily="18" charset="0"/>
            </a:rPr>
            <a:t>організаційні здібності</a:t>
          </a:r>
          <a:endParaRPr lang="uk-UA" sz="1400" kern="1200"/>
        </a:p>
      </dsp:txBody>
      <dsp:txXfrm>
        <a:off x="361139" y="236206"/>
        <a:ext cx="5730682" cy="472233"/>
      </dsp:txXfrm>
    </dsp:sp>
    <dsp:sp modelId="{BDD91A44-3B28-47A4-86DD-3E278C322247}">
      <dsp:nvSpPr>
        <dsp:cNvPr id="0" name=""/>
        <dsp:cNvSpPr/>
      </dsp:nvSpPr>
      <dsp:spPr>
        <a:xfrm>
          <a:off x="65993" y="177177"/>
          <a:ext cx="590292" cy="59029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4D8FF3-34D9-4082-8F05-1A2BFBCB57D1}">
      <dsp:nvSpPr>
        <dsp:cNvPr id="0" name=""/>
        <dsp:cNvSpPr/>
      </dsp:nvSpPr>
      <dsp:spPr>
        <a:xfrm>
          <a:off x="749583" y="944467"/>
          <a:ext cx="5342237" cy="47223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483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>
              <a:latin typeface="Times New Roman" pitchFamily="18" charset="0"/>
              <a:cs typeface="Times New Roman" pitchFamily="18" charset="0"/>
            </a:rPr>
            <a:t>педагогічні вміння</a:t>
          </a:r>
          <a:endParaRPr lang="uk-UA" sz="1400" kern="1200"/>
        </a:p>
      </dsp:txBody>
      <dsp:txXfrm>
        <a:off x="749583" y="944467"/>
        <a:ext cx="5342237" cy="472233"/>
      </dsp:txXfrm>
    </dsp:sp>
    <dsp:sp modelId="{9B15DC5D-1C38-4C21-A6B9-7504CA575364}">
      <dsp:nvSpPr>
        <dsp:cNvPr id="0" name=""/>
        <dsp:cNvSpPr/>
      </dsp:nvSpPr>
      <dsp:spPr>
        <a:xfrm>
          <a:off x="454437" y="885438"/>
          <a:ext cx="590292" cy="59029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D964CDF-5002-48D2-A8D7-1141362DC885}">
      <dsp:nvSpPr>
        <dsp:cNvPr id="0" name=""/>
        <dsp:cNvSpPr/>
      </dsp:nvSpPr>
      <dsp:spPr>
        <a:xfrm>
          <a:off x="927209" y="1652728"/>
          <a:ext cx="5164611" cy="47223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483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>
              <a:latin typeface="Times New Roman" pitchFamily="18" charset="0"/>
              <a:cs typeface="Times New Roman" pitchFamily="18" charset="0"/>
            </a:rPr>
            <a:t>володіння комп’ютерною технікою та інформаційними технологіями</a:t>
          </a:r>
          <a:endParaRPr lang="uk-UA" sz="1400" kern="1200"/>
        </a:p>
      </dsp:txBody>
      <dsp:txXfrm>
        <a:off x="927209" y="1652728"/>
        <a:ext cx="5164611" cy="472233"/>
      </dsp:txXfrm>
    </dsp:sp>
    <dsp:sp modelId="{52306EF2-E9C6-4C5D-A46A-ACD6DA174B6D}">
      <dsp:nvSpPr>
        <dsp:cNvPr id="0" name=""/>
        <dsp:cNvSpPr/>
      </dsp:nvSpPr>
      <dsp:spPr>
        <a:xfrm>
          <a:off x="632063" y="1593699"/>
          <a:ext cx="590292" cy="59029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7DFB1C-4B3C-4527-8FAF-6C0203E9DD1B}">
      <dsp:nvSpPr>
        <dsp:cNvPr id="0" name=""/>
        <dsp:cNvSpPr/>
      </dsp:nvSpPr>
      <dsp:spPr>
        <a:xfrm>
          <a:off x="927209" y="2360540"/>
          <a:ext cx="5164611" cy="472233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483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>
              <a:latin typeface="Times New Roman" pitchFamily="18" charset="0"/>
              <a:cs typeface="Times New Roman" pitchFamily="18" charset="0"/>
            </a:rPr>
            <a:t>відкритість</a:t>
          </a:r>
          <a:endParaRPr lang="uk-UA" sz="1400" kern="1200"/>
        </a:p>
      </dsp:txBody>
      <dsp:txXfrm>
        <a:off x="927209" y="2360540"/>
        <a:ext cx="5164611" cy="472233"/>
      </dsp:txXfrm>
    </dsp:sp>
    <dsp:sp modelId="{0D1FFB1D-E577-45AC-A2A2-8D594030D868}">
      <dsp:nvSpPr>
        <dsp:cNvPr id="0" name=""/>
        <dsp:cNvSpPr/>
      </dsp:nvSpPr>
      <dsp:spPr>
        <a:xfrm>
          <a:off x="632063" y="2301511"/>
          <a:ext cx="590292" cy="59029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8FE0C0-6B83-47CE-A6D8-71E4A9023427}">
      <dsp:nvSpPr>
        <dsp:cNvPr id="0" name=""/>
        <dsp:cNvSpPr/>
      </dsp:nvSpPr>
      <dsp:spPr>
        <a:xfrm>
          <a:off x="749583" y="3068801"/>
          <a:ext cx="5342237" cy="472233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483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>
              <a:latin typeface="Times New Roman" pitchFamily="18" charset="0"/>
              <a:cs typeface="Times New Roman" pitchFamily="18" charset="0"/>
            </a:rPr>
            <a:t>маневреність</a:t>
          </a:r>
          <a:endParaRPr lang="uk-UA" sz="1400" kern="1200"/>
        </a:p>
      </dsp:txBody>
      <dsp:txXfrm>
        <a:off x="749583" y="3068801"/>
        <a:ext cx="5342237" cy="472233"/>
      </dsp:txXfrm>
    </dsp:sp>
    <dsp:sp modelId="{5E0B1632-728A-4D2B-9C32-01A001702555}">
      <dsp:nvSpPr>
        <dsp:cNvPr id="0" name=""/>
        <dsp:cNvSpPr/>
      </dsp:nvSpPr>
      <dsp:spPr>
        <a:xfrm>
          <a:off x="454437" y="3009772"/>
          <a:ext cx="590292" cy="59029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124F5B-52ED-423B-9A3E-C1E3D69C055D}">
      <dsp:nvSpPr>
        <dsp:cNvPr id="0" name=""/>
        <dsp:cNvSpPr/>
      </dsp:nvSpPr>
      <dsp:spPr>
        <a:xfrm>
          <a:off x="361139" y="3777062"/>
          <a:ext cx="5730682" cy="47223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483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>
              <a:latin typeface="Times New Roman" pitchFamily="18" charset="0"/>
              <a:cs typeface="Times New Roman" pitchFamily="18" charset="0"/>
            </a:rPr>
            <a:t>гнучкість; </a:t>
          </a:r>
          <a:br>
            <a:rPr lang="uk-UA" sz="1400" kern="1200">
              <a:latin typeface="Times New Roman" pitchFamily="18" charset="0"/>
              <a:cs typeface="Times New Roman" pitchFamily="18" charset="0"/>
            </a:rPr>
          </a:br>
          <a:r>
            <a:rPr lang="uk-UA" sz="1400" kern="1200">
              <a:latin typeface="Times New Roman" pitchFamily="18" charset="0"/>
              <a:cs typeface="Times New Roman" pitchFamily="18" charset="0"/>
            </a:rPr>
            <a:t>співробітництво</a:t>
          </a:r>
          <a:endParaRPr lang="uk-UA" sz="1400" kern="1200"/>
        </a:p>
      </dsp:txBody>
      <dsp:txXfrm>
        <a:off x="361139" y="3777062"/>
        <a:ext cx="5730682" cy="472233"/>
      </dsp:txXfrm>
    </dsp:sp>
    <dsp:sp modelId="{992E8D5B-0930-4960-9961-7CC320D66ED9}">
      <dsp:nvSpPr>
        <dsp:cNvPr id="0" name=""/>
        <dsp:cNvSpPr/>
      </dsp:nvSpPr>
      <dsp:spPr>
        <a:xfrm>
          <a:off x="65993" y="3718033"/>
          <a:ext cx="590292" cy="59029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A0C80C-3FEF-4A50-9A5B-0526CE1A5C9E}">
      <dsp:nvSpPr>
        <dsp:cNvPr id="0" name=""/>
        <dsp:cNvSpPr/>
      </dsp:nvSpPr>
      <dsp:spPr>
        <a:xfrm rot="5400000">
          <a:off x="3546058" y="-1241832"/>
          <a:ext cx="572205" cy="3604147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здатність до ефективної роботи з інформацією у всіх формах її подання</a:t>
          </a:r>
        </a:p>
      </dsp:txBody>
      <dsp:txXfrm rot="-5400000">
        <a:off x="2030088" y="302071"/>
        <a:ext cx="3576214" cy="516339"/>
      </dsp:txXfrm>
    </dsp:sp>
    <dsp:sp modelId="{E9E94BAA-E44B-41CA-B997-701D2AE4C1FB}">
      <dsp:nvSpPr>
        <dsp:cNvPr id="0" name=""/>
        <dsp:cNvSpPr/>
      </dsp:nvSpPr>
      <dsp:spPr>
        <a:xfrm>
          <a:off x="2755" y="331"/>
          <a:ext cx="2027332" cy="1119819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41910" rIns="83820" bIns="4191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200" kern="1200"/>
            <a:t>Інформаційна </a:t>
          </a:r>
        </a:p>
      </dsp:txBody>
      <dsp:txXfrm>
        <a:off x="57420" y="54996"/>
        <a:ext cx="1918002" cy="1010489"/>
      </dsp:txXfrm>
    </dsp:sp>
    <dsp:sp modelId="{2ED3576D-BCC5-46F3-A43A-508454B0F50C}">
      <dsp:nvSpPr>
        <dsp:cNvPr id="0" name=""/>
        <dsp:cNvSpPr/>
      </dsp:nvSpPr>
      <dsp:spPr>
        <a:xfrm rot="5400000">
          <a:off x="3528502" y="-129619"/>
          <a:ext cx="572205" cy="3604147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вміння та навички щодо роботи з сучасними комп’ютерними засобами та програмним забезпеченням</a:t>
          </a:r>
        </a:p>
      </dsp:txBody>
      <dsp:txXfrm rot="-5400000">
        <a:off x="2012532" y="1414284"/>
        <a:ext cx="3576214" cy="516339"/>
      </dsp:txXfrm>
    </dsp:sp>
    <dsp:sp modelId="{AF8DF882-9343-447B-87FE-7FE7402AFEE3}">
      <dsp:nvSpPr>
        <dsp:cNvPr id="0" name=""/>
        <dsp:cNvSpPr/>
      </dsp:nvSpPr>
      <dsp:spPr>
        <a:xfrm>
          <a:off x="2755" y="1155913"/>
          <a:ext cx="2009776" cy="103308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41910" rIns="83820" bIns="4191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200" kern="1200"/>
            <a:t>Комп</a:t>
          </a:r>
          <a:r>
            <a:rPr lang="en-US" sz="2200" kern="1200"/>
            <a:t>'</a:t>
          </a:r>
          <a:r>
            <a:rPr lang="uk-UA" sz="2200" kern="1200"/>
            <a:t>ютерна </a:t>
          </a:r>
        </a:p>
      </dsp:txBody>
      <dsp:txXfrm>
        <a:off x="53186" y="1206344"/>
        <a:ext cx="1908914" cy="932218"/>
      </dsp:txXfrm>
    </dsp:sp>
    <dsp:sp modelId="{C3CA950A-4A2D-4607-92BB-1B072C001157}">
      <dsp:nvSpPr>
        <dsp:cNvPr id="0" name=""/>
        <dsp:cNvSpPr/>
      </dsp:nvSpPr>
      <dsp:spPr>
        <a:xfrm rot="5400000">
          <a:off x="3549802" y="923421"/>
          <a:ext cx="572205" cy="3607670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здатність застосовувати сучасні засоби інформаційних та комп’ютерних  технологій для роботи з інформацією та розв’язання різноманітних задач</a:t>
          </a:r>
        </a:p>
      </dsp:txBody>
      <dsp:txXfrm rot="-5400000">
        <a:off x="2032070" y="2469087"/>
        <a:ext cx="3579737" cy="516339"/>
      </dsp:txXfrm>
    </dsp:sp>
    <dsp:sp modelId="{6642986B-CBCB-488D-8B62-55E9F93DC2DB}">
      <dsp:nvSpPr>
        <dsp:cNvPr id="0" name=""/>
        <dsp:cNvSpPr/>
      </dsp:nvSpPr>
      <dsp:spPr>
        <a:xfrm>
          <a:off x="0" y="2173637"/>
          <a:ext cx="2029314" cy="1004999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41910" rIns="83820" bIns="4191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200" kern="1200"/>
            <a:t>Застосування</a:t>
          </a:r>
        </a:p>
      </dsp:txBody>
      <dsp:txXfrm>
        <a:off x="49060" y="2222697"/>
        <a:ext cx="1931194" cy="90687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BE3041-4848-43FC-90A4-D4ED82F50291}">
      <dsp:nvSpPr>
        <dsp:cNvPr id="0" name=""/>
        <dsp:cNvSpPr/>
      </dsp:nvSpPr>
      <dsp:spPr>
        <a:xfrm>
          <a:off x="0" y="0"/>
          <a:ext cx="5229844" cy="1089557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400" kern="1200"/>
            <a:t>Застосування ІКТ на уроках в початковій школі</a:t>
          </a:r>
        </a:p>
      </dsp:txBody>
      <dsp:txXfrm>
        <a:off x="1154924" y="0"/>
        <a:ext cx="4074919" cy="1089557"/>
      </dsp:txXfrm>
    </dsp:sp>
    <dsp:sp modelId="{D65598A2-14B8-4164-AE5B-6C687370146C}">
      <dsp:nvSpPr>
        <dsp:cNvPr id="0" name=""/>
        <dsp:cNvSpPr/>
      </dsp:nvSpPr>
      <dsp:spPr>
        <a:xfrm flipH="1" flipV="1">
          <a:off x="1563066" y="2045317"/>
          <a:ext cx="93038" cy="159302"/>
        </a:xfrm>
        <a:prstGeom prst="roundRect">
          <a:avLst>
            <a:gd name="adj" fmla="val 10000"/>
          </a:avLst>
        </a:prstGeom>
        <a:solidFill>
          <a:schemeClr val="accent2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9E4912-30AE-49A5-954C-E25A0BBE35EA}">
      <dsp:nvSpPr>
        <dsp:cNvPr id="0" name=""/>
        <dsp:cNvSpPr/>
      </dsp:nvSpPr>
      <dsp:spPr>
        <a:xfrm>
          <a:off x="0" y="1198513"/>
          <a:ext cx="5229844" cy="108955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kern="1200"/>
            <a:t>Проведення комп’ютерного тестування </a:t>
          </a:r>
        </a:p>
      </dsp:txBody>
      <dsp:txXfrm>
        <a:off x="1154924" y="1198513"/>
        <a:ext cx="4074919" cy="1089557"/>
      </dsp:txXfrm>
    </dsp:sp>
    <dsp:sp modelId="{14113FBA-B31A-4E1C-A92D-5B5286DA0728}">
      <dsp:nvSpPr>
        <dsp:cNvPr id="0" name=""/>
        <dsp:cNvSpPr/>
      </dsp:nvSpPr>
      <dsp:spPr>
        <a:xfrm>
          <a:off x="108955" y="1307468"/>
          <a:ext cx="1045968" cy="87164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628183-ED9C-4135-BCCC-E459A8A5F785}">
      <dsp:nvSpPr>
        <dsp:cNvPr id="0" name=""/>
        <dsp:cNvSpPr/>
      </dsp:nvSpPr>
      <dsp:spPr>
        <a:xfrm>
          <a:off x="0" y="2397026"/>
          <a:ext cx="5229844" cy="108955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kern="1200"/>
            <a:t>Використання ППЗ загального призначення</a:t>
          </a:r>
        </a:p>
      </dsp:txBody>
      <dsp:txXfrm>
        <a:off x="1154924" y="2397026"/>
        <a:ext cx="4074919" cy="1089557"/>
      </dsp:txXfrm>
    </dsp:sp>
    <dsp:sp modelId="{E46AF3B0-6BC0-4A40-8C2E-94E8FBB66F6E}">
      <dsp:nvSpPr>
        <dsp:cNvPr id="0" name=""/>
        <dsp:cNvSpPr/>
      </dsp:nvSpPr>
      <dsp:spPr>
        <a:xfrm>
          <a:off x="108955" y="2505982"/>
          <a:ext cx="1045968" cy="87164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8360EB-F14A-4938-B348-3AA9A4443FFC}">
      <dsp:nvSpPr>
        <dsp:cNvPr id="0" name=""/>
        <dsp:cNvSpPr/>
      </dsp:nvSpPr>
      <dsp:spPr>
        <a:xfrm>
          <a:off x="0" y="3595539"/>
          <a:ext cx="5229844" cy="108955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kern="1200"/>
            <a:t>Проведення інтегрованих уроків з використанням презентацій</a:t>
          </a:r>
        </a:p>
      </dsp:txBody>
      <dsp:txXfrm>
        <a:off x="1154924" y="3595539"/>
        <a:ext cx="4074919" cy="1089557"/>
      </dsp:txXfrm>
    </dsp:sp>
    <dsp:sp modelId="{D9555BE1-29CE-4605-850A-4FF122A2AF41}">
      <dsp:nvSpPr>
        <dsp:cNvPr id="0" name=""/>
        <dsp:cNvSpPr/>
      </dsp:nvSpPr>
      <dsp:spPr>
        <a:xfrm>
          <a:off x="108955" y="3704495"/>
          <a:ext cx="1045968" cy="87164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0D2631-E08A-48A5-9E6A-744DABC5F422}">
      <dsp:nvSpPr>
        <dsp:cNvPr id="0" name=""/>
        <dsp:cNvSpPr/>
      </dsp:nvSpPr>
      <dsp:spPr>
        <a:xfrm>
          <a:off x="0" y="4794052"/>
          <a:ext cx="5229844" cy="10895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kern="1200"/>
            <a:t>Використання електронних підручників, конструкторів уроку тощо</a:t>
          </a:r>
        </a:p>
      </dsp:txBody>
      <dsp:txXfrm>
        <a:off x="1154924" y="4794052"/>
        <a:ext cx="4074919" cy="1089557"/>
      </dsp:txXfrm>
    </dsp:sp>
    <dsp:sp modelId="{38AB4D2D-F813-4E89-9A53-FFFCD90DD560}">
      <dsp:nvSpPr>
        <dsp:cNvPr id="0" name=""/>
        <dsp:cNvSpPr/>
      </dsp:nvSpPr>
      <dsp:spPr>
        <a:xfrm>
          <a:off x="108955" y="4903008"/>
          <a:ext cx="1045968" cy="87164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B93E4C-4BBF-4A97-B654-2448296D9751}">
      <dsp:nvSpPr>
        <dsp:cNvPr id="0" name=""/>
        <dsp:cNvSpPr/>
      </dsp:nvSpPr>
      <dsp:spPr>
        <a:xfrm>
          <a:off x="0" y="5994295"/>
          <a:ext cx="5229844" cy="1089557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kern="1200"/>
            <a:t>Робота над створенням проектів</a:t>
          </a:r>
        </a:p>
      </dsp:txBody>
      <dsp:txXfrm>
        <a:off x="1154924" y="5994295"/>
        <a:ext cx="4074919" cy="1089557"/>
      </dsp:txXfrm>
    </dsp:sp>
    <dsp:sp modelId="{F8DF1066-09CD-4E9E-B5DB-AA9579D47584}">
      <dsp:nvSpPr>
        <dsp:cNvPr id="0" name=""/>
        <dsp:cNvSpPr/>
      </dsp:nvSpPr>
      <dsp:spPr>
        <a:xfrm>
          <a:off x="108955" y="6101521"/>
          <a:ext cx="1045968" cy="87164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272D6-BCFE-47C2-9EBA-1CC73DF33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2584</Words>
  <Characters>14731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ПК-ДОМ</dc:creator>
  <cp:lastModifiedBy>User</cp:lastModifiedBy>
  <cp:revision>4</cp:revision>
  <dcterms:created xsi:type="dcterms:W3CDTF">2017-10-19T11:39:00Z</dcterms:created>
  <dcterms:modified xsi:type="dcterms:W3CDTF">2018-01-30T20:39:00Z</dcterms:modified>
</cp:coreProperties>
</file>