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742" w:rsidRDefault="007D3E95" w:rsidP="007D3E95">
      <w:pPr>
        <w:jc w:val="center"/>
        <w:rPr>
          <w:b/>
          <w:sz w:val="28"/>
          <w:szCs w:val="28"/>
          <w:lang w:val="uk-UA"/>
        </w:rPr>
      </w:pPr>
      <w:r w:rsidRPr="007D3E95">
        <w:rPr>
          <w:b/>
          <w:sz w:val="28"/>
          <w:szCs w:val="28"/>
          <w:lang w:val="uk-UA"/>
        </w:rPr>
        <w:t>Тренінг</w:t>
      </w:r>
    </w:p>
    <w:p w:rsidR="007D3E95" w:rsidRPr="007D3E95" w:rsidRDefault="007D3E95" w:rsidP="007D3E95">
      <w:pPr>
        <w:jc w:val="center"/>
        <w:rPr>
          <w:b/>
          <w:sz w:val="28"/>
          <w:szCs w:val="28"/>
          <w:lang w:val="uk-UA"/>
        </w:rPr>
      </w:pPr>
    </w:p>
    <w:p w:rsidR="007D3E95" w:rsidRDefault="007D3E95" w:rsidP="007D3E95">
      <w:pPr>
        <w:jc w:val="both"/>
        <w:rPr>
          <w:sz w:val="28"/>
          <w:szCs w:val="28"/>
          <w:lang w:val="uk-UA"/>
        </w:rPr>
      </w:pPr>
      <w:r w:rsidRPr="007D3E95">
        <w:rPr>
          <w:b/>
          <w:sz w:val="28"/>
          <w:szCs w:val="28"/>
          <w:lang w:val="uk-UA"/>
        </w:rPr>
        <w:t>Тема:</w:t>
      </w:r>
      <w:r>
        <w:rPr>
          <w:sz w:val="28"/>
          <w:szCs w:val="28"/>
          <w:lang w:val="uk-UA"/>
        </w:rPr>
        <w:t xml:space="preserve"> «Методичний супровід інноваційної діяльності педагогів-тренерів, вчителів основ здоров’я у формуванні здорового способу життя дітей та підлітків»</w:t>
      </w:r>
    </w:p>
    <w:p w:rsidR="007D3E95" w:rsidRDefault="007D3E95" w:rsidP="007D3E95">
      <w:pPr>
        <w:jc w:val="both"/>
        <w:rPr>
          <w:sz w:val="28"/>
          <w:szCs w:val="28"/>
          <w:lang w:val="uk-UA"/>
        </w:rPr>
      </w:pPr>
      <w:r w:rsidRPr="007D3E95"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удосконалити підходи щодо реалізації вчителями основ здоров’я та педагогами-тренерами просвітницько-профілактичних програм та проектів на місцях.</w:t>
      </w:r>
    </w:p>
    <w:p w:rsidR="007D3E95" w:rsidRPr="007D3E95" w:rsidRDefault="007D3E95" w:rsidP="007D3E95">
      <w:pPr>
        <w:jc w:val="both"/>
        <w:rPr>
          <w:b/>
          <w:sz w:val="28"/>
          <w:szCs w:val="28"/>
          <w:lang w:val="uk-UA"/>
        </w:rPr>
      </w:pPr>
      <w:r w:rsidRPr="007D3E95">
        <w:rPr>
          <w:b/>
          <w:sz w:val="28"/>
          <w:szCs w:val="28"/>
          <w:lang w:val="uk-UA"/>
        </w:rPr>
        <w:t>Завдання:</w:t>
      </w:r>
    </w:p>
    <w:p w:rsidR="007D3E95" w:rsidRPr="007D3E95" w:rsidRDefault="007D3E95" w:rsidP="007D3E95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7D3E95">
        <w:rPr>
          <w:sz w:val="28"/>
          <w:szCs w:val="28"/>
          <w:lang w:val="uk-UA"/>
        </w:rPr>
        <w:t>ак</w:t>
      </w:r>
      <w:r>
        <w:rPr>
          <w:sz w:val="28"/>
          <w:szCs w:val="28"/>
          <w:lang w:val="uk-UA"/>
        </w:rPr>
        <w:t xml:space="preserve">тивізувати роботу районних </w:t>
      </w:r>
      <w:proofErr w:type="spellStart"/>
      <w:r>
        <w:rPr>
          <w:sz w:val="28"/>
          <w:szCs w:val="28"/>
          <w:lang w:val="uk-UA"/>
        </w:rPr>
        <w:t>трен</w:t>
      </w:r>
      <w:r w:rsidRPr="007D3E95">
        <w:rPr>
          <w:sz w:val="28"/>
          <w:szCs w:val="28"/>
          <w:lang w:val="uk-UA"/>
        </w:rPr>
        <w:t>ігових</w:t>
      </w:r>
      <w:proofErr w:type="spellEnd"/>
      <w:r w:rsidRPr="007D3E95">
        <w:rPr>
          <w:sz w:val="28"/>
          <w:szCs w:val="28"/>
          <w:lang w:val="uk-UA"/>
        </w:rPr>
        <w:t xml:space="preserve"> центрів із залученням до просвітницько-профілактичної роботи педагогів-тренерів різних рівнів підготовки;</w:t>
      </w:r>
    </w:p>
    <w:p w:rsidR="007D3E95" w:rsidRPr="007D3E95" w:rsidRDefault="007D3E95" w:rsidP="007D3E95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7D3E95">
        <w:rPr>
          <w:sz w:val="28"/>
          <w:szCs w:val="28"/>
          <w:lang w:val="uk-UA"/>
        </w:rPr>
        <w:t>усвідомити важливість змісту понять «профілактика»,, «просвітницька діяльність» для удосконалення роботи з даного напрямку;</w:t>
      </w:r>
    </w:p>
    <w:p w:rsidR="007D3E95" w:rsidRPr="007D3E95" w:rsidRDefault="007D3E95" w:rsidP="007D3E95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7D3E95">
        <w:rPr>
          <w:sz w:val="28"/>
          <w:szCs w:val="28"/>
          <w:lang w:val="uk-UA"/>
        </w:rPr>
        <w:t>обмін досвідом між педагогами в аспекті реалізації даних програм на місцях.</w:t>
      </w:r>
    </w:p>
    <w:p w:rsidR="007D3E95" w:rsidRDefault="007D3E95" w:rsidP="007D3E95">
      <w:pPr>
        <w:jc w:val="both"/>
        <w:rPr>
          <w:sz w:val="28"/>
          <w:szCs w:val="28"/>
          <w:lang w:val="uk-UA"/>
        </w:rPr>
      </w:pPr>
      <w:r w:rsidRPr="007D3E95">
        <w:rPr>
          <w:b/>
          <w:sz w:val="28"/>
          <w:szCs w:val="28"/>
          <w:lang w:val="uk-UA"/>
        </w:rPr>
        <w:t>Обладнання:</w:t>
      </w:r>
      <w:r>
        <w:rPr>
          <w:sz w:val="28"/>
          <w:szCs w:val="28"/>
          <w:lang w:val="uk-UA"/>
        </w:rPr>
        <w:t xml:space="preserve"> блокнот для </w:t>
      </w:r>
      <w:proofErr w:type="spellStart"/>
      <w:r>
        <w:rPr>
          <w:sz w:val="28"/>
          <w:szCs w:val="28"/>
          <w:lang w:val="uk-UA"/>
        </w:rPr>
        <w:t>фліпчарту</w:t>
      </w:r>
      <w:proofErr w:type="spellEnd"/>
      <w:r>
        <w:rPr>
          <w:sz w:val="28"/>
          <w:szCs w:val="28"/>
          <w:lang w:val="uk-UA"/>
        </w:rPr>
        <w:t xml:space="preserve">, аркуші паперу формату А-3 (4 штуки), маркери, визначення термінів «просвітницька діяльність», «профілактика», «первинна профілактика», «вторинна профілактика», </w:t>
      </w:r>
      <w:r w:rsidR="005057F3">
        <w:rPr>
          <w:sz w:val="28"/>
          <w:szCs w:val="28"/>
          <w:lang w:val="uk-UA"/>
        </w:rPr>
        <w:t>«третинна профілактика», файли, стікери</w:t>
      </w:r>
    </w:p>
    <w:p w:rsidR="007D3E95" w:rsidRDefault="007D3E95" w:rsidP="007D3E95">
      <w:pPr>
        <w:jc w:val="both"/>
        <w:rPr>
          <w:sz w:val="28"/>
          <w:szCs w:val="28"/>
          <w:lang w:val="uk-UA"/>
        </w:rPr>
      </w:pPr>
    </w:p>
    <w:p w:rsidR="007D3E95" w:rsidRDefault="007D3E95" w:rsidP="007D3E95">
      <w:pPr>
        <w:jc w:val="both"/>
        <w:rPr>
          <w:sz w:val="28"/>
          <w:szCs w:val="28"/>
          <w:lang w:val="uk-UA"/>
        </w:rPr>
      </w:pPr>
    </w:p>
    <w:p w:rsidR="007D3E95" w:rsidRDefault="007D3E95" w:rsidP="007D3E95">
      <w:pPr>
        <w:jc w:val="center"/>
        <w:rPr>
          <w:b/>
          <w:sz w:val="28"/>
          <w:szCs w:val="28"/>
          <w:lang w:val="uk-UA"/>
        </w:rPr>
      </w:pPr>
      <w:r w:rsidRPr="007D3E95">
        <w:rPr>
          <w:b/>
          <w:sz w:val="28"/>
          <w:szCs w:val="28"/>
          <w:lang w:val="uk-UA"/>
        </w:rPr>
        <w:t>Хід проведення</w:t>
      </w:r>
    </w:p>
    <w:p w:rsidR="007D3E95" w:rsidRDefault="007D3E95" w:rsidP="007D3E95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0" w:type="auto"/>
        <w:tblLook w:val="04A0"/>
      </w:tblPr>
      <w:tblGrid>
        <w:gridCol w:w="555"/>
        <w:gridCol w:w="6021"/>
        <w:gridCol w:w="3278"/>
      </w:tblGrid>
      <w:tr w:rsidR="003004B3" w:rsidTr="003004B3">
        <w:tc>
          <w:tcPr>
            <w:tcW w:w="534" w:type="dxa"/>
          </w:tcPr>
          <w:p w:rsidR="003004B3" w:rsidRPr="003004B3" w:rsidRDefault="003004B3" w:rsidP="007D3E95">
            <w:pPr>
              <w:jc w:val="center"/>
              <w:rPr>
                <w:sz w:val="28"/>
                <w:szCs w:val="28"/>
                <w:lang w:val="uk-UA"/>
              </w:rPr>
            </w:pPr>
            <w:r w:rsidRPr="003004B3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6035" w:type="dxa"/>
          </w:tcPr>
          <w:p w:rsidR="003004B3" w:rsidRPr="003004B3" w:rsidRDefault="003004B3" w:rsidP="007D3E95">
            <w:pPr>
              <w:jc w:val="center"/>
              <w:rPr>
                <w:sz w:val="28"/>
                <w:szCs w:val="28"/>
                <w:lang w:val="uk-UA"/>
              </w:rPr>
            </w:pPr>
            <w:r w:rsidRPr="003004B3">
              <w:rPr>
                <w:sz w:val="28"/>
                <w:szCs w:val="28"/>
                <w:lang w:val="uk-UA"/>
              </w:rPr>
              <w:t>Зміст діяльності</w:t>
            </w:r>
          </w:p>
        </w:tc>
        <w:tc>
          <w:tcPr>
            <w:tcW w:w="3285" w:type="dxa"/>
          </w:tcPr>
          <w:p w:rsidR="003004B3" w:rsidRPr="003004B3" w:rsidRDefault="003004B3" w:rsidP="007D3E95">
            <w:pPr>
              <w:jc w:val="center"/>
              <w:rPr>
                <w:sz w:val="28"/>
                <w:szCs w:val="28"/>
                <w:lang w:val="uk-UA"/>
              </w:rPr>
            </w:pPr>
            <w:r w:rsidRPr="003004B3">
              <w:rPr>
                <w:sz w:val="28"/>
                <w:szCs w:val="28"/>
                <w:lang w:val="uk-UA"/>
              </w:rPr>
              <w:t>Тривалість</w:t>
            </w:r>
          </w:p>
        </w:tc>
      </w:tr>
      <w:tr w:rsidR="003004B3" w:rsidTr="003004B3">
        <w:tc>
          <w:tcPr>
            <w:tcW w:w="534" w:type="dxa"/>
          </w:tcPr>
          <w:p w:rsidR="003004B3" w:rsidRPr="003004B3" w:rsidRDefault="003004B3" w:rsidP="003004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35" w:type="dxa"/>
          </w:tcPr>
          <w:p w:rsidR="003004B3" w:rsidRPr="003004B3" w:rsidRDefault="003004B3" w:rsidP="003004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Вступ</w:t>
            </w:r>
          </w:p>
        </w:tc>
        <w:tc>
          <w:tcPr>
            <w:tcW w:w="3285" w:type="dxa"/>
          </w:tcPr>
          <w:p w:rsidR="003004B3" w:rsidRPr="003004B3" w:rsidRDefault="003004B3" w:rsidP="003004B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3 </w:t>
            </w:r>
            <w:proofErr w:type="spellStart"/>
            <w:r>
              <w:rPr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3004B3" w:rsidTr="003004B3">
        <w:tc>
          <w:tcPr>
            <w:tcW w:w="534" w:type="dxa"/>
          </w:tcPr>
          <w:p w:rsidR="003004B3" w:rsidRPr="003004B3" w:rsidRDefault="003004B3" w:rsidP="003004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6035" w:type="dxa"/>
          </w:tcPr>
          <w:p w:rsidR="003004B3" w:rsidRDefault="003004B3" w:rsidP="003004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Знайомство учасників.</w:t>
            </w:r>
          </w:p>
          <w:p w:rsidR="003004B3" w:rsidRPr="003004B3" w:rsidRDefault="003004B3" w:rsidP="003004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Вправа «ДІАЛОГ»</w:t>
            </w:r>
            <w:bookmarkStart w:id="0" w:name="_GoBack"/>
            <w:bookmarkEnd w:id="0"/>
          </w:p>
        </w:tc>
        <w:tc>
          <w:tcPr>
            <w:tcW w:w="3285" w:type="dxa"/>
          </w:tcPr>
          <w:p w:rsidR="003004B3" w:rsidRPr="003004B3" w:rsidRDefault="003004B3" w:rsidP="003004B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5 </w:t>
            </w:r>
            <w:proofErr w:type="spellStart"/>
            <w:r>
              <w:rPr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3004B3" w:rsidTr="003004B3">
        <w:tc>
          <w:tcPr>
            <w:tcW w:w="534" w:type="dxa"/>
          </w:tcPr>
          <w:p w:rsidR="003004B3" w:rsidRPr="003004B3" w:rsidRDefault="003004B3" w:rsidP="003004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6035" w:type="dxa"/>
          </w:tcPr>
          <w:p w:rsidR="003004B3" w:rsidRPr="003004B3" w:rsidRDefault="003004B3" w:rsidP="003004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Прийняття правил роботи групи</w:t>
            </w:r>
          </w:p>
        </w:tc>
        <w:tc>
          <w:tcPr>
            <w:tcW w:w="3285" w:type="dxa"/>
          </w:tcPr>
          <w:p w:rsidR="003004B3" w:rsidRPr="003004B3" w:rsidRDefault="003004B3" w:rsidP="003004B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5 </w:t>
            </w:r>
            <w:proofErr w:type="spellStart"/>
            <w:r>
              <w:rPr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3004B3" w:rsidTr="003004B3">
        <w:tc>
          <w:tcPr>
            <w:tcW w:w="534" w:type="dxa"/>
          </w:tcPr>
          <w:p w:rsidR="003004B3" w:rsidRPr="003004B3" w:rsidRDefault="003004B3" w:rsidP="003004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6035" w:type="dxa"/>
          </w:tcPr>
          <w:p w:rsidR="003004B3" w:rsidRPr="003004B3" w:rsidRDefault="003004B3" w:rsidP="003004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Визначення очікувань учасників</w:t>
            </w:r>
          </w:p>
        </w:tc>
        <w:tc>
          <w:tcPr>
            <w:tcW w:w="3285" w:type="dxa"/>
          </w:tcPr>
          <w:p w:rsidR="003004B3" w:rsidRPr="003004B3" w:rsidRDefault="003004B3" w:rsidP="003004B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7 </w:t>
            </w:r>
            <w:proofErr w:type="spellStart"/>
            <w:r>
              <w:rPr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3004B3" w:rsidTr="003004B3">
        <w:tc>
          <w:tcPr>
            <w:tcW w:w="534" w:type="dxa"/>
          </w:tcPr>
          <w:p w:rsidR="003004B3" w:rsidRPr="003004B3" w:rsidRDefault="003004B3" w:rsidP="003004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6035" w:type="dxa"/>
          </w:tcPr>
          <w:p w:rsidR="003004B3" w:rsidRPr="003004B3" w:rsidRDefault="003004B3" w:rsidP="003004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Вправа «Асоціативний ланцюжок»</w:t>
            </w:r>
          </w:p>
        </w:tc>
        <w:tc>
          <w:tcPr>
            <w:tcW w:w="3285" w:type="dxa"/>
          </w:tcPr>
          <w:p w:rsidR="003004B3" w:rsidRPr="003004B3" w:rsidRDefault="003004B3" w:rsidP="003004B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5 </w:t>
            </w:r>
            <w:proofErr w:type="spellStart"/>
            <w:r>
              <w:rPr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3004B3" w:rsidTr="003004B3">
        <w:tc>
          <w:tcPr>
            <w:tcW w:w="534" w:type="dxa"/>
          </w:tcPr>
          <w:p w:rsidR="003004B3" w:rsidRPr="003004B3" w:rsidRDefault="003004B3" w:rsidP="003004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6035" w:type="dxa"/>
          </w:tcPr>
          <w:p w:rsidR="003004B3" w:rsidRPr="003004B3" w:rsidRDefault="003004B3" w:rsidP="003004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Інформаційне повідомлення «Профілактика, моделі, принципи, підходи»</w:t>
            </w:r>
          </w:p>
        </w:tc>
        <w:tc>
          <w:tcPr>
            <w:tcW w:w="3285" w:type="dxa"/>
          </w:tcPr>
          <w:p w:rsidR="003004B3" w:rsidRPr="003004B3" w:rsidRDefault="00DB6F11" w:rsidP="003004B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  <w:r w:rsidR="003004B3">
              <w:rPr>
                <w:sz w:val="28"/>
                <w:szCs w:val="28"/>
                <w:lang w:val="uk-UA"/>
              </w:rPr>
              <w:t xml:space="preserve">5 </w:t>
            </w:r>
            <w:proofErr w:type="spellStart"/>
            <w:r w:rsidR="003004B3">
              <w:rPr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3004B3" w:rsidTr="003004B3">
        <w:tc>
          <w:tcPr>
            <w:tcW w:w="534" w:type="dxa"/>
          </w:tcPr>
          <w:p w:rsidR="003004B3" w:rsidRPr="003004B3" w:rsidRDefault="003004B3" w:rsidP="003004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6035" w:type="dxa"/>
          </w:tcPr>
          <w:p w:rsidR="003004B3" w:rsidRDefault="003004B3" w:rsidP="003004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Робота в групах </w:t>
            </w:r>
          </w:p>
          <w:p w:rsidR="003004B3" w:rsidRDefault="003004B3" w:rsidP="003004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t>SWOT</w:t>
            </w:r>
            <w:proofErr w:type="spellStart"/>
            <w:r>
              <w:rPr>
                <w:sz w:val="28"/>
                <w:szCs w:val="28"/>
                <w:lang w:val="uk-UA"/>
              </w:rPr>
              <w:t>-аналіз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«Залучення потенціалу педагогів-тренерів, які мають сертифікати для впровадження просвітницько-профілактичних програм та проектів на рівні навчального закладу та району»</w:t>
            </w:r>
          </w:p>
          <w:p w:rsidR="003004B3" w:rsidRPr="003004B3" w:rsidRDefault="003004B3" w:rsidP="003004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Презентація напрацювань</w:t>
            </w:r>
          </w:p>
        </w:tc>
        <w:tc>
          <w:tcPr>
            <w:tcW w:w="3285" w:type="dxa"/>
          </w:tcPr>
          <w:p w:rsidR="003004B3" w:rsidRPr="003004B3" w:rsidRDefault="00DB6F11" w:rsidP="003004B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  <w:r w:rsidR="003004B3">
              <w:rPr>
                <w:sz w:val="28"/>
                <w:szCs w:val="28"/>
                <w:lang w:val="uk-UA"/>
              </w:rPr>
              <w:t xml:space="preserve">0 </w:t>
            </w:r>
            <w:proofErr w:type="spellStart"/>
            <w:r w:rsidR="003004B3">
              <w:rPr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3004B3" w:rsidTr="003004B3">
        <w:tc>
          <w:tcPr>
            <w:tcW w:w="534" w:type="dxa"/>
          </w:tcPr>
          <w:p w:rsidR="003004B3" w:rsidRDefault="003004B3" w:rsidP="003004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6035" w:type="dxa"/>
          </w:tcPr>
          <w:p w:rsidR="003004B3" w:rsidRDefault="003004B3" w:rsidP="003004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Підведення підсумків</w:t>
            </w:r>
          </w:p>
          <w:p w:rsidR="003004B3" w:rsidRDefault="003004B3" w:rsidP="003004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Вправа «ДРІД»</w:t>
            </w:r>
          </w:p>
        </w:tc>
        <w:tc>
          <w:tcPr>
            <w:tcW w:w="3285" w:type="dxa"/>
          </w:tcPr>
          <w:p w:rsidR="003004B3" w:rsidRPr="003004B3" w:rsidRDefault="003004B3" w:rsidP="003004B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10 </w:t>
            </w:r>
            <w:proofErr w:type="spellStart"/>
            <w:r>
              <w:rPr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</w:tbl>
    <w:p w:rsidR="007D3E95" w:rsidRDefault="007D3E95" w:rsidP="007D3E95">
      <w:pPr>
        <w:jc w:val="center"/>
        <w:rPr>
          <w:b/>
          <w:sz w:val="28"/>
          <w:szCs w:val="28"/>
          <w:lang w:val="uk-UA"/>
        </w:rPr>
      </w:pPr>
    </w:p>
    <w:p w:rsidR="005057F3" w:rsidRPr="005057F3" w:rsidRDefault="005057F3" w:rsidP="005057F3">
      <w:pPr>
        <w:pStyle w:val="a3"/>
        <w:numPr>
          <w:ilvl w:val="0"/>
          <w:numId w:val="3"/>
        </w:numPr>
        <w:autoSpaceDE w:val="0"/>
        <w:autoSpaceDN w:val="0"/>
        <w:adjustRightInd w:val="0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lastRenderedPageBreak/>
        <w:t>Вступ</w:t>
      </w:r>
      <w:proofErr w:type="spellEnd"/>
      <w:proofErr w:type="gramEnd"/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eastAsia="Times New Roman" w:cs="Times New Roman"/>
          <w:sz w:val="28"/>
          <w:szCs w:val="28"/>
          <w:lang w:eastAsia="ru-RU"/>
        </w:rPr>
        <w:t xml:space="preserve">     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Просвітницько-профілактична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діяльність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спрямована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інформування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дітей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молоді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про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наслідки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небезпечної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поведінки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вироблення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навичок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здорового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способу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життя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сприяє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формуванню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культури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та позитивного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ставлення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до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власного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здоров‘я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eastAsia="Times New Roman" w:cs="Times New Roman"/>
          <w:sz w:val="28"/>
          <w:szCs w:val="28"/>
          <w:lang w:eastAsia="ru-RU"/>
        </w:rPr>
        <w:t xml:space="preserve">    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Реалії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сьогодення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ставлять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перед педагогами ряд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важливих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завдань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яким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чином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формувати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учнів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сталу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мотиваційну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установку </w:t>
      </w:r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здоровий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спосіб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життя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як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провідної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умови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збереження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зміцнення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здоровя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eastAsia="Times New Roman" w:cs="Times New Roman"/>
          <w:sz w:val="28"/>
          <w:szCs w:val="28"/>
          <w:lang w:eastAsia="ru-RU"/>
        </w:rPr>
        <w:t xml:space="preserve">     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Саме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вчитель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основ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здоров‘я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звертає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посилену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увагу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охоронно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-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захисну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діяльність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розглядаючи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здоров’я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як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фізичне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духовне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емоційне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психологічне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інтелектуальне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екологічне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професійне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соц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іальне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благополуччя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Тому до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значної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частини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його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діяльності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належить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здійснення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просвітницько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-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ілактичної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роботи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eastAsia="Times New Roman" w:cs="Times New Roman"/>
          <w:sz w:val="28"/>
          <w:szCs w:val="28"/>
          <w:lang w:eastAsia="ru-RU"/>
        </w:rPr>
        <w:t xml:space="preserve">   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Оголошення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теми, мети,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завдань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тренінгу</w:t>
      </w:r>
      <w:proofErr w:type="spellEnd"/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5057F3">
        <w:rPr>
          <w:rFonts w:eastAsia="Times New Roman" w:cs="Times New Roman"/>
          <w:sz w:val="28"/>
          <w:szCs w:val="28"/>
          <w:lang w:eastAsia="ru-RU"/>
        </w:rPr>
        <w:t xml:space="preserve">   </w:t>
      </w:r>
      <w:r w:rsidRPr="005057F3">
        <w:rPr>
          <w:rFonts w:eastAsia="Times New Roman" w:cs="Times New Roman"/>
          <w:b/>
          <w:bCs/>
          <w:sz w:val="28"/>
          <w:szCs w:val="28"/>
          <w:lang w:eastAsia="ru-RU"/>
        </w:rPr>
        <w:t>2</w:t>
      </w:r>
      <w:r w:rsidRPr="005057F3">
        <w:rPr>
          <w:rFonts w:eastAsia="Times New Roman" w:cs="Times New Roman"/>
          <w:sz w:val="28"/>
          <w:szCs w:val="28"/>
          <w:lang w:eastAsia="ru-RU"/>
        </w:rPr>
        <w:t>.</w:t>
      </w:r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Знайом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ство </w:t>
      </w:r>
      <w:proofErr w:type="spellStart"/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учасників</w:t>
      </w:r>
      <w:proofErr w:type="spellEnd"/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Вправа</w:t>
      </w:r>
      <w:proofErr w:type="spellEnd"/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 “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  <w:t>ДІАЛОГ</w:t>
      </w:r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“</w:t>
      </w:r>
    </w:p>
    <w:p w:rsid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першому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етапі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вправи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тренер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пропонує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учасникам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навпроти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кожної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букви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обравши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опорне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слово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висловити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свою думку,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що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стосується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їх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діяльності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просвітницько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-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ілактичній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роботі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закладу.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</w:pPr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  <w:t>Д – думаю …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</w:pPr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  <w:t>І – ініціюю …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</w:pPr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  <w:t>А – активізую …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</w:pPr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  <w:t>Л – люблю …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</w:pPr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  <w:t>О – організовую …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</w:pPr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  <w:t xml:space="preserve">Г – </w:t>
      </w:r>
      <w:proofErr w:type="spell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  <w:t>гаратнтую</w:t>
      </w:r>
      <w:proofErr w:type="spell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  <w:t xml:space="preserve"> …</w:t>
      </w:r>
    </w:p>
    <w:p w:rsid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</w:pP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      </w:t>
      </w: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На другому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етапі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вправи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кожен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учасник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називає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своє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</w:t>
      </w:r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м’я</w:t>
      </w:r>
      <w:proofErr w:type="spellEnd"/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презентує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свою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управлінську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діяльність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дан</w:t>
      </w: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о</w:t>
      </w: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питання</w:t>
      </w:r>
      <w:proofErr w:type="spellEnd"/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.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057F3">
        <w:rPr>
          <w:rFonts w:eastAsia="Times New Roman" w:cs="Times New Roman"/>
          <w:sz w:val="28"/>
          <w:szCs w:val="28"/>
          <w:lang w:eastAsia="ru-RU"/>
        </w:rPr>
        <w:t xml:space="preserve">    </w:t>
      </w:r>
      <w:proofErr w:type="spell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Запитання</w:t>
      </w:r>
      <w:proofErr w:type="spell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для </w:t>
      </w:r>
      <w:proofErr w:type="spell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обговорення</w:t>
      </w:r>
      <w:proofErr w:type="spell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:</w:t>
      </w:r>
    </w:p>
    <w:p w:rsidR="005057F3" w:rsidRPr="005057F3" w:rsidRDefault="005057F3" w:rsidP="005057F3">
      <w:pPr>
        <w:autoSpaceDE w:val="0"/>
        <w:autoSpaceDN w:val="0"/>
        <w:adjustRightInd w:val="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eastAsia="Times New Roman" w:cs="Times New Roman"/>
          <w:sz w:val="28"/>
          <w:szCs w:val="28"/>
          <w:lang w:eastAsia="ru-RU"/>
        </w:rPr>
        <w:t>1.</w:t>
      </w:r>
      <w:r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якою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метою  ми проводили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цю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вправу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?</w:t>
      </w:r>
    </w:p>
    <w:p w:rsidR="005057F3" w:rsidRPr="005057F3" w:rsidRDefault="005057F3" w:rsidP="005057F3">
      <w:pPr>
        <w:autoSpaceDE w:val="0"/>
        <w:autoSpaceDN w:val="0"/>
        <w:adjustRightInd w:val="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eastAsia="Times New Roman" w:cs="Times New Roman"/>
          <w:sz w:val="28"/>
          <w:szCs w:val="28"/>
          <w:lang w:eastAsia="ru-RU"/>
        </w:rPr>
        <w:t>2.</w:t>
      </w:r>
      <w:r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легко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було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діяти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швидко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?</w:t>
      </w:r>
    </w:p>
    <w:p w:rsidR="005057F3" w:rsidRDefault="005057F3" w:rsidP="005057F3">
      <w:pPr>
        <w:autoSpaceDE w:val="0"/>
        <w:autoSpaceDN w:val="0"/>
        <w:adjustRightInd w:val="0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 w:rsidRPr="005057F3">
        <w:rPr>
          <w:rFonts w:eastAsia="Times New Roman" w:cs="Times New Roman"/>
          <w:sz w:val="28"/>
          <w:szCs w:val="28"/>
          <w:lang w:eastAsia="ru-RU"/>
        </w:rPr>
        <w:t>3.</w:t>
      </w:r>
      <w:r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Які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відчуття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у Вас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виникали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коли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виконували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завдання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?</w:t>
      </w:r>
    </w:p>
    <w:p w:rsidR="005057F3" w:rsidRPr="005057F3" w:rsidRDefault="005057F3" w:rsidP="005057F3">
      <w:pPr>
        <w:autoSpaceDE w:val="0"/>
        <w:autoSpaceDN w:val="0"/>
        <w:adjustRightInd w:val="0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</w:p>
    <w:p w:rsidR="005057F3" w:rsidRPr="005057F3" w:rsidRDefault="005057F3" w:rsidP="005057F3">
      <w:pPr>
        <w:autoSpaceDE w:val="0"/>
        <w:autoSpaceDN w:val="0"/>
        <w:adjustRightInd w:val="0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5057F3">
        <w:rPr>
          <w:rFonts w:eastAsia="Times New Roman" w:cs="Times New Roman"/>
          <w:sz w:val="28"/>
          <w:szCs w:val="28"/>
          <w:lang w:eastAsia="ru-RU"/>
        </w:rPr>
        <w:t xml:space="preserve">   </w:t>
      </w:r>
      <w:r w:rsidR="00E0220C">
        <w:rPr>
          <w:rFonts w:eastAsia="Times New Roman" w:cs="Times New Roman"/>
          <w:sz w:val="28"/>
          <w:szCs w:val="28"/>
          <w:lang w:val="uk-UA" w:eastAsia="ru-RU"/>
        </w:rPr>
        <w:t xml:space="preserve">    </w:t>
      </w:r>
      <w:r w:rsidRPr="005057F3">
        <w:rPr>
          <w:rFonts w:eastAsia="Times New Roman" w:cs="Times New Roman"/>
          <w:b/>
          <w:bCs/>
          <w:sz w:val="28"/>
          <w:szCs w:val="28"/>
          <w:lang w:eastAsia="ru-RU"/>
        </w:rPr>
        <w:t>3.</w:t>
      </w:r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Прийняття правил </w:t>
      </w:r>
      <w:proofErr w:type="spellStart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роботи</w:t>
      </w:r>
      <w:proofErr w:type="spellEnd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групи</w:t>
      </w:r>
      <w:proofErr w:type="spellEnd"/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Тренер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пропонує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зробити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те,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що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сприятиме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доброзичливій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атмосфері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комфортній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роботі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об’єднуватиме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учасників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протягом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тренінгу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–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скласти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груповий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контракт – правила, за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якими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группа буде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працювати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Учасники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називають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правила,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які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записуються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аркуші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фліпчарту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та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обговорюють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їх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Правила: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Бути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позитивними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бути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активними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бути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толерантними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говорити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за темою, 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говорити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від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свого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імені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не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засуджувати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не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оцінювати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нікого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не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перебивати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діяти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спільно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Times New Roman" w:cs="Times New Roman"/>
          <w:sz w:val="28"/>
          <w:szCs w:val="28"/>
          <w:lang w:val="en-US" w:eastAsia="ru-RU"/>
        </w:rPr>
      </w:pPr>
      <w:r w:rsidRPr="005057F3">
        <w:rPr>
          <w:rFonts w:eastAsia="Times New Roman" w:cs="Times New Roman"/>
          <w:sz w:val="28"/>
          <w:szCs w:val="28"/>
          <w:lang w:val="en-US" w:eastAsia="ru-RU"/>
        </w:rPr>
        <w:t>«</w:t>
      </w: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тут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тепер</w:t>
      </w:r>
      <w:proofErr w:type="spellEnd"/>
      <w:r w:rsidRPr="005057F3">
        <w:rPr>
          <w:rFonts w:eastAsia="Times New Roman" w:cs="Times New Roman"/>
          <w:sz w:val="28"/>
          <w:szCs w:val="28"/>
          <w:lang w:val="en-US" w:eastAsia="ru-RU"/>
        </w:rPr>
        <w:t>»,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вимкнути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мобільні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телефони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(перевести в режим </w:t>
      </w:r>
      <w:r w:rsidRPr="005057F3">
        <w:rPr>
          <w:rFonts w:eastAsia="Times New Roman" w:cs="Times New Roman"/>
          <w:sz w:val="28"/>
          <w:szCs w:val="28"/>
          <w:lang w:eastAsia="ru-RU"/>
        </w:rPr>
        <w:t>«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вібро</w:t>
      </w:r>
      <w:proofErr w:type="spellEnd"/>
      <w:r w:rsidRPr="005057F3">
        <w:rPr>
          <w:rFonts w:eastAsia="Times New Roman" w:cs="Times New Roman"/>
          <w:sz w:val="28"/>
          <w:szCs w:val="28"/>
          <w:lang w:eastAsia="ru-RU"/>
        </w:rPr>
        <w:t>»)</w:t>
      </w:r>
    </w:p>
    <w:p w:rsidR="005057F3" w:rsidRDefault="005057F3" w:rsidP="005057F3">
      <w:pPr>
        <w:autoSpaceDE w:val="0"/>
        <w:autoSpaceDN w:val="0"/>
        <w:adjustRightInd w:val="0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Тренер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пропонує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учасникам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погодитись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або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внести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свої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пропозиції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щодо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прийняття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правил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роботи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тренінгу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5057F3" w:rsidRPr="005057F3" w:rsidRDefault="005057F3" w:rsidP="005057F3">
      <w:pPr>
        <w:autoSpaceDE w:val="0"/>
        <w:autoSpaceDN w:val="0"/>
        <w:adjustRightInd w:val="0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</w:p>
    <w:p w:rsidR="005057F3" w:rsidRPr="005057F3" w:rsidRDefault="005057F3" w:rsidP="005057F3">
      <w:pPr>
        <w:autoSpaceDE w:val="0"/>
        <w:autoSpaceDN w:val="0"/>
        <w:adjustRightInd w:val="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val="uk-UA" w:eastAsia="ru-RU"/>
        </w:rPr>
        <w:t xml:space="preserve">      </w:t>
      </w:r>
      <w:proofErr w:type="spell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Запитання</w:t>
      </w:r>
      <w:proofErr w:type="spell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для </w:t>
      </w:r>
      <w:proofErr w:type="spell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обговорення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:</w:t>
      </w:r>
    </w:p>
    <w:p w:rsidR="005057F3" w:rsidRPr="005057F3" w:rsidRDefault="005057F3" w:rsidP="005057F3">
      <w:pPr>
        <w:pStyle w:val="a3"/>
        <w:numPr>
          <w:ilvl w:val="0"/>
          <w:numId w:val="4"/>
        </w:numPr>
        <w:autoSpaceDE w:val="0"/>
        <w:autoSpaceDN w:val="0"/>
        <w:adjustRightInd w:val="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Чи складно Вам  було приймати правила роботи групи</w:t>
      </w: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?</w:t>
      </w:r>
    </w:p>
    <w:p w:rsidR="005057F3" w:rsidRPr="005057F3" w:rsidRDefault="005057F3" w:rsidP="005057F3">
      <w:pPr>
        <w:pStyle w:val="a3"/>
        <w:numPr>
          <w:ilvl w:val="0"/>
          <w:numId w:val="4"/>
        </w:numPr>
        <w:autoSpaceDE w:val="0"/>
        <w:autoSpaceDN w:val="0"/>
        <w:adjustRightInd w:val="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Що нам дає виконання даної вправи?</w:t>
      </w:r>
    </w:p>
    <w:p w:rsidR="005057F3" w:rsidRPr="005057F3" w:rsidRDefault="005057F3" w:rsidP="005057F3">
      <w:pPr>
        <w:autoSpaceDE w:val="0"/>
        <w:autoSpaceDN w:val="0"/>
        <w:adjustRightInd w:val="0"/>
        <w:rPr>
          <w:rFonts w:ascii="Calibri" w:eastAsia="Times New Roman" w:hAnsi="Calibri" w:cs="Calibri"/>
          <w:sz w:val="22"/>
          <w:lang w:eastAsia="ru-RU"/>
        </w:rPr>
      </w:pPr>
    </w:p>
    <w:p w:rsidR="005057F3" w:rsidRPr="005057F3" w:rsidRDefault="00D62699" w:rsidP="005057F3">
      <w:pPr>
        <w:autoSpaceDE w:val="0"/>
        <w:autoSpaceDN w:val="0"/>
        <w:adjustRightInd w:val="0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  <w:r>
        <w:rPr>
          <w:rFonts w:eastAsia="Times New Roman" w:cs="Times New Roman"/>
          <w:b/>
          <w:bCs/>
          <w:sz w:val="28"/>
          <w:szCs w:val="28"/>
          <w:lang w:val="uk-UA" w:eastAsia="ru-RU"/>
        </w:rPr>
        <w:t xml:space="preserve">       </w:t>
      </w:r>
      <w:r w:rsidR="005057F3" w:rsidRPr="005057F3">
        <w:rPr>
          <w:rFonts w:eastAsia="Times New Roman" w:cs="Times New Roman"/>
          <w:b/>
          <w:bCs/>
          <w:sz w:val="28"/>
          <w:szCs w:val="28"/>
          <w:lang w:eastAsia="ru-RU"/>
        </w:rPr>
        <w:t>4.</w:t>
      </w:r>
      <w:r w:rsidR="005057F3"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Визначення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очікувань</w:t>
      </w:r>
      <w:proofErr w:type="spellEnd"/>
      <w:r w:rsidR="005057F3"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учасників</w:t>
      </w:r>
      <w:proofErr w:type="spellEnd"/>
      <w:r w:rsidR="005057F3"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</w:p>
    <w:p w:rsid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Тренер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пропонує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учасникам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на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аркушах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прописати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свої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очікування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тренінгу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вголос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проговорити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їх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розмістити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окремому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аркуші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D62699" w:rsidRPr="005057F3" w:rsidRDefault="00D62699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</w:p>
    <w:p w:rsidR="005057F3" w:rsidRPr="005057F3" w:rsidRDefault="005057F3" w:rsidP="005057F3">
      <w:pPr>
        <w:autoSpaceDE w:val="0"/>
        <w:autoSpaceDN w:val="0"/>
        <w:adjustRightInd w:val="0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  <w:r w:rsidRPr="005057F3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D62699">
        <w:rPr>
          <w:rFonts w:eastAsia="Times New Roman" w:cs="Times New Roman"/>
          <w:sz w:val="28"/>
          <w:szCs w:val="28"/>
          <w:lang w:val="uk-UA" w:eastAsia="ru-RU"/>
        </w:rPr>
        <w:t xml:space="preserve">       </w:t>
      </w:r>
      <w:r w:rsidRPr="003977AF">
        <w:rPr>
          <w:rFonts w:eastAsia="Times New Roman" w:cs="Times New Roman"/>
          <w:b/>
          <w:bCs/>
          <w:sz w:val="28"/>
          <w:szCs w:val="28"/>
          <w:lang w:val="uk-UA" w:eastAsia="ru-RU"/>
        </w:rPr>
        <w:t>5.</w:t>
      </w:r>
      <w:r w:rsidR="00D62699" w:rsidRPr="003977AF"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  <w:t xml:space="preserve">Вправа  </w:t>
      </w:r>
      <w:r w:rsidR="00D62699"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  <w:t>«Асоціативний ланцюжок»</w:t>
      </w:r>
      <w:r w:rsidR="00D62699" w:rsidRPr="003977AF"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  <w:t xml:space="preserve"> 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 w:rsidRPr="005057F3">
        <w:rPr>
          <w:rFonts w:eastAsia="Times New Roman" w:cs="Times New Roman"/>
          <w:sz w:val="28"/>
          <w:szCs w:val="28"/>
          <w:lang w:val="uk-UA" w:eastAsia="ru-RU"/>
        </w:rPr>
        <w:t xml:space="preserve">  </w:t>
      </w:r>
      <w:r w:rsidRPr="005057F3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Тренер записує на аркуш</w:t>
      </w:r>
      <w:r w:rsidR="00F90E71" w:rsidRPr="00F90E7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і </w:t>
      </w:r>
      <w:proofErr w:type="spellStart"/>
      <w:r w:rsidR="00F90E71" w:rsidRPr="00F90E7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фліпчарту</w:t>
      </w:r>
      <w:proofErr w:type="spellEnd"/>
      <w:r w:rsidR="00F90E71" w:rsidRPr="00F90E7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 словосполучення   </w:t>
      </w:r>
      <w:r w:rsidR="00F90E7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«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Просвіт</w:t>
      </w:r>
      <w:r w:rsidR="00F90E71" w:rsidRPr="00F90E7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ницько</w:t>
      </w:r>
      <w:proofErr w:type="spellEnd"/>
      <w:r w:rsidR="00F90E71" w:rsidRPr="00F90E7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- профілактична програма</w:t>
      </w:r>
      <w:r w:rsidR="00F90E7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»</w:t>
      </w:r>
      <w:r w:rsidRPr="005057F3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</w:t>
      </w:r>
      <w:r w:rsidR="00F90E7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</w:t>
      </w:r>
      <w:r w:rsidRPr="005057F3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та пропонує  учасникам назвати  асоціації </w:t>
      </w:r>
      <w:r w:rsidR="00F90E7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і </w:t>
      </w:r>
      <w:r w:rsidR="00F90E71" w:rsidRPr="00F90E7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записати їх на </w:t>
      </w:r>
      <w:proofErr w:type="spellStart"/>
      <w:r w:rsidR="00F90E71" w:rsidRPr="00F90E7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фліп-чарті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(комплексна профілактика, співпраця установ і організацій, зміна світогляду н</w:t>
      </w:r>
      <w:r w:rsidR="00F90E7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а проблему).</w:t>
      </w:r>
    </w:p>
    <w:p w:rsidR="00F90E71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 w:rsidRPr="005057F3">
        <w:rPr>
          <w:rFonts w:eastAsia="Times New Roman" w:cs="Times New Roman"/>
          <w:sz w:val="28"/>
          <w:szCs w:val="28"/>
          <w:lang w:val="uk-UA" w:eastAsia="ru-RU"/>
        </w:rPr>
        <w:t xml:space="preserve">  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Група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форму</w:t>
      </w:r>
      <w:r w:rsidR="00F90E7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лює</w:t>
      </w:r>
      <w:proofErr w:type="spellEnd"/>
      <w:r w:rsidR="00F90E7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F90E7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висновок</w:t>
      </w:r>
      <w:proofErr w:type="spellEnd"/>
      <w:r w:rsidR="00F90E7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та </w:t>
      </w:r>
      <w:proofErr w:type="spellStart"/>
      <w:r w:rsidR="00F90E7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дає</w:t>
      </w:r>
      <w:proofErr w:type="spellEnd"/>
      <w:r w:rsidR="00F90E7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F90E7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визначення</w:t>
      </w:r>
      <w:proofErr w:type="spellEnd"/>
      <w:r w:rsidR="00F90E7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  <w:r w:rsidR="00F90E7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«</w:t>
      </w:r>
      <w:proofErr w:type="spellStart"/>
      <w:proofErr w:type="gramStart"/>
      <w:r w:rsidR="00F90E7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Проф</w:t>
      </w:r>
      <w:proofErr w:type="gramEnd"/>
      <w:r w:rsidR="00F90E7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ілактична</w:t>
      </w:r>
      <w:proofErr w:type="spellEnd"/>
      <w:r w:rsidR="00F90E7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F90E7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програма</w:t>
      </w:r>
      <w:proofErr w:type="spellEnd"/>
      <w:r w:rsidR="00F90E7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»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</w:p>
    <w:p w:rsidR="008F183E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 w:rsidRPr="005057F3">
        <w:rPr>
          <w:rFonts w:eastAsia="Times New Roman" w:cs="Times New Roman"/>
          <w:sz w:val="28"/>
          <w:szCs w:val="28"/>
          <w:lang w:eastAsia="ru-RU"/>
        </w:rPr>
        <w:t xml:space="preserve">   </w:t>
      </w:r>
      <w:r w:rsidR="00F90E71">
        <w:rPr>
          <w:rFonts w:eastAsia="Times New Roman" w:cs="Times New Roman"/>
          <w:sz w:val="28"/>
          <w:szCs w:val="28"/>
          <w:lang w:val="uk-UA" w:eastAsia="ru-RU"/>
        </w:rPr>
        <w:t xml:space="preserve">     </w:t>
      </w:r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  <w:t xml:space="preserve">Профілактична програма </w:t>
      </w:r>
      <w:r w:rsidRPr="005057F3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- комплекс інформаційних, практичних </w:t>
      </w:r>
      <w:r w:rsidR="00F90E71" w:rsidRPr="00F90E7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та мотиваційних блоків, </w:t>
      </w:r>
      <w:r w:rsidR="00F90E7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модулів</w:t>
      </w:r>
      <w:r w:rsidRPr="005057F3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або вправ, що впроваджуються на основі традиційних освітніх підходів,  забезпечують засвоєння дітьми та підлітками необхідних знань та навичок, сприяють зміні їхнього уявлення про здоров’я, формуванню важливих життєвих цінностей, вмінню</w:t>
      </w:r>
      <w:r w:rsidR="00F90E71" w:rsidRPr="00F90E7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приймати відповідальні рішення</w:t>
      </w:r>
      <w:r w:rsidR="00F90E7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.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</w:t>
      </w:r>
    </w:p>
    <w:p w:rsid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 w:rsidRPr="005057F3">
        <w:rPr>
          <w:rFonts w:eastAsia="Times New Roman" w:cs="Times New Roman"/>
          <w:sz w:val="28"/>
          <w:szCs w:val="28"/>
          <w:lang w:val="uk-UA" w:eastAsia="ru-RU"/>
        </w:rPr>
        <w:t xml:space="preserve">  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ілактична</w:t>
      </w:r>
      <w:proofErr w:type="spellEnd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програма</w:t>
      </w:r>
      <w:proofErr w:type="spellEnd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- широкий арсенал форм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методів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просвітницько-профілактичної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роботи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у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галузі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формування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здорового способу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життя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8F183E" w:rsidRPr="005057F3" w:rsidRDefault="008F183E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eastAsia="Times New Roman" w:cs="Times New Roman"/>
          <w:sz w:val="28"/>
          <w:szCs w:val="28"/>
          <w:lang w:eastAsia="ru-RU"/>
        </w:rPr>
        <w:t xml:space="preserve">  </w:t>
      </w:r>
      <w:r w:rsidRPr="005057F3">
        <w:rPr>
          <w:rFonts w:eastAsia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ілактична</w:t>
      </w:r>
      <w:proofErr w:type="spellEnd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програма</w:t>
      </w:r>
      <w:proofErr w:type="spellEnd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–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спеціально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розроблена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система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заходів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спрямованих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попередження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конкретної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соціальної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проблеми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.  </w:t>
      </w:r>
    </w:p>
    <w:p w:rsid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Здебільшого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вони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будуть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ефективні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лише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у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комплексі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іншими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заходами у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процесі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реалізації</w:t>
      </w:r>
      <w:proofErr w:type="spellEnd"/>
      <w:r w:rsidR="008F183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ілактичної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програми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Організовувати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ілактичну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роботу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лише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у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формі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окремих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непов’язаних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між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собою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заходів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доцільно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тоді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коли причини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проблеми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носять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поверховий</w:t>
      </w:r>
      <w:proofErr w:type="spellEnd"/>
      <w:r w:rsidR="008F183E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</w:t>
      </w: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характер, не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пов’язані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світоглядом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способом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життя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цільової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групи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їх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усунення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непотребує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значних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змін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соціального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середовища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8F183E" w:rsidRDefault="008F183E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</w:p>
    <w:p w:rsidR="008F183E" w:rsidRPr="005057F3" w:rsidRDefault="008F183E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</w:p>
    <w:p w:rsidR="008F183E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  <w:r w:rsidRPr="005057F3">
        <w:rPr>
          <w:rFonts w:eastAsia="Times New Roman" w:cs="Times New Roman"/>
          <w:sz w:val="28"/>
          <w:szCs w:val="28"/>
          <w:lang w:val="uk-UA" w:eastAsia="ru-RU"/>
        </w:rPr>
        <w:lastRenderedPageBreak/>
        <w:t xml:space="preserve">   </w:t>
      </w:r>
      <w:r w:rsidR="00E0220C">
        <w:rPr>
          <w:rFonts w:eastAsia="Times New Roman" w:cs="Times New Roman"/>
          <w:sz w:val="28"/>
          <w:szCs w:val="28"/>
          <w:lang w:val="uk-UA" w:eastAsia="ru-RU"/>
        </w:rPr>
        <w:t xml:space="preserve">    </w:t>
      </w:r>
      <w:r w:rsidRPr="005057F3">
        <w:rPr>
          <w:rFonts w:eastAsia="Times New Roman" w:cs="Times New Roman"/>
          <w:b/>
          <w:bCs/>
          <w:sz w:val="28"/>
          <w:szCs w:val="28"/>
          <w:lang w:val="uk-UA" w:eastAsia="ru-RU"/>
        </w:rPr>
        <w:t>6.</w:t>
      </w:r>
      <w:r w:rsidR="008F183E"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  <w:t>Інформаційне повідомлення «</w:t>
      </w:r>
      <w:r w:rsidR="008F183E" w:rsidRPr="008F183E"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  <w:t>«Методичний супровід інноваційної діяльності педагогів-тренерів, вчителів основ здоров’я у формуванні здорового способу життя дітей та підлітків»</w:t>
      </w:r>
    </w:p>
    <w:p w:rsidR="008F183E" w:rsidRDefault="008F183E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eastAsia="Times New Roman" w:cs="Times New Roman"/>
          <w:sz w:val="28"/>
          <w:szCs w:val="28"/>
          <w:lang w:val="uk-UA" w:eastAsia="ru-RU"/>
        </w:rPr>
        <w:t xml:space="preserve">      </w:t>
      </w:r>
      <w:r w:rsidR="00E0220C"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ілактика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-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активний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поступальний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процес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створення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умов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формування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особистих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якостей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які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підтримують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благополуччя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</w:t>
      </w:r>
    </w:p>
    <w:p w:rsid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 w:rsidRPr="005057F3">
        <w:rPr>
          <w:rFonts w:eastAsia="Times New Roman" w:cs="Times New Roman"/>
          <w:sz w:val="28"/>
          <w:szCs w:val="28"/>
          <w:lang w:eastAsia="ru-RU"/>
        </w:rPr>
        <w:t xml:space="preserve">     </w:t>
      </w:r>
      <w:r w:rsidR="00E0220C">
        <w:rPr>
          <w:rFonts w:eastAsia="Times New Roman" w:cs="Times New Roman"/>
          <w:sz w:val="28"/>
          <w:szCs w:val="28"/>
          <w:lang w:val="uk-UA" w:eastAsia="ru-RU"/>
        </w:rPr>
        <w:t xml:space="preserve">   </w:t>
      </w: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Мета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ілактики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–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створення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умов для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уникнення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подолання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проблем, для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повноцінного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розвитку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життєдіяльності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підлітків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задоволення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ними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своїх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потреб у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такий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спосіб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що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не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призводить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до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негативних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наслідків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E0220C" w:rsidRPr="005057F3" w:rsidRDefault="00E0220C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057F3">
        <w:rPr>
          <w:rFonts w:eastAsia="Times New Roman" w:cs="Times New Roman"/>
          <w:b/>
          <w:sz w:val="28"/>
          <w:szCs w:val="28"/>
          <w:lang w:eastAsia="ru-RU"/>
        </w:rPr>
        <w:t xml:space="preserve">     </w:t>
      </w:r>
      <w:r w:rsidR="00E0220C">
        <w:rPr>
          <w:rFonts w:eastAsia="Times New Roman" w:cs="Times New Roman"/>
          <w:b/>
          <w:sz w:val="28"/>
          <w:szCs w:val="28"/>
          <w:lang w:val="uk-UA" w:eastAsia="ru-RU"/>
        </w:rPr>
        <w:t xml:space="preserve">  </w:t>
      </w:r>
      <w:proofErr w:type="spell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Об’єкти</w:t>
      </w:r>
      <w:proofErr w:type="spell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ілактики</w:t>
      </w:r>
      <w:proofErr w:type="spell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: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окремі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особи;</w:t>
      </w:r>
    </w:p>
    <w:p w:rsidR="005057F3" w:rsidRPr="00E0220C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групи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що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страждають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або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можуть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постраждати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від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проблем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негативних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явищ</w:t>
      </w:r>
      <w:proofErr w:type="spellEnd"/>
    </w:p>
    <w:p w:rsidR="00E0220C" w:rsidRPr="005057F3" w:rsidRDefault="00E0220C" w:rsidP="00E0220C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057F3">
        <w:rPr>
          <w:rFonts w:eastAsia="Times New Roman" w:cs="Times New Roman"/>
          <w:sz w:val="28"/>
          <w:szCs w:val="28"/>
          <w:lang w:eastAsia="ru-RU"/>
        </w:rPr>
        <w:t xml:space="preserve">     </w:t>
      </w:r>
      <w:proofErr w:type="spell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Види</w:t>
      </w:r>
      <w:proofErr w:type="spell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ілактики</w:t>
      </w:r>
      <w:proofErr w:type="spell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: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eastAsia="Times New Roman" w:cs="Times New Roman"/>
          <w:i/>
          <w:sz w:val="28"/>
          <w:szCs w:val="28"/>
          <w:lang w:eastAsia="ru-RU"/>
        </w:rPr>
        <w:t xml:space="preserve">     </w:t>
      </w:r>
      <w:proofErr w:type="spell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Первинна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ілактик</w:t>
      </w:r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– комплекс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соціально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–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просвітницьких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медико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–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психологічних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заходів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спрямованих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попередження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виникнення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певного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негативного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явища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та проблем,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пов’язаних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із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ним в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середовищі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певних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груп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дітей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підлітків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eastAsia="Times New Roman" w:cs="Times New Roman"/>
          <w:b/>
          <w:i/>
          <w:sz w:val="28"/>
          <w:szCs w:val="28"/>
          <w:lang w:eastAsia="ru-RU"/>
        </w:rPr>
        <w:t xml:space="preserve">      </w:t>
      </w:r>
      <w:proofErr w:type="spell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Вторинна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ілактика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– комплекс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соціально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–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просвітницьких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медико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–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психологічних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заходів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спрямованих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попередження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загострення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негативних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явищ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їх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наслідків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серед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дітей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молоді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які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вже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зазнали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негативного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впливу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 w:rsidRPr="005057F3">
        <w:rPr>
          <w:rFonts w:eastAsia="Times New Roman" w:cs="Times New Roman"/>
          <w:sz w:val="28"/>
          <w:szCs w:val="28"/>
          <w:lang w:eastAsia="ru-RU"/>
        </w:rPr>
        <w:t xml:space="preserve">      </w:t>
      </w:r>
      <w:proofErr w:type="spell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Третинна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ілактика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–  комплекс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соціально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–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просвітницьких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медико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–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психологічних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заходів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спрямованих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попередження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зривів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рецидивів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хвороби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негативного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явища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 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осіб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які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постраждали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від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них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проходять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реабілітацію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E0220C" w:rsidRPr="005057F3" w:rsidRDefault="00E0220C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</w:p>
    <w:p w:rsidR="005057F3" w:rsidRPr="00E0220C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</w:pPr>
      <w:r w:rsidRPr="005057F3">
        <w:rPr>
          <w:rFonts w:eastAsia="Times New Roman" w:cs="Times New Roman"/>
          <w:b/>
          <w:sz w:val="28"/>
          <w:szCs w:val="28"/>
          <w:lang w:eastAsia="ru-RU"/>
        </w:rPr>
        <w:t xml:space="preserve">                                            </w:t>
      </w:r>
      <w:proofErr w:type="spellStart"/>
      <w:r w:rsidR="00BA5D8F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Модел</w:t>
      </w:r>
      <w:proofErr w:type="spellEnd"/>
      <w:r w:rsidR="00BA5D8F"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  <w:t>і</w:t>
      </w:r>
      <w:r w:rsidR="00E0220C"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ілактики</w:t>
      </w:r>
      <w:proofErr w:type="spellEnd"/>
    </w:p>
    <w:p w:rsidR="00E0220C" w:rsidRPr="005057F3" w:rsidRDefault="00E0220C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i/>
          <w:sz w:val="28"/>
          <w:szCs w:val="28"/>
          <w:lang w:val="uk-UA" w:eastAsia="ru-RU"/>
        </w:rPr>
      </w:pP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  <w:r w:rsidRPr="005057F3">
        <w:rPr>
          <w:rFonts w:eastAsia="Times New Roman" w:cs="Times New Roman"/>
          <w:b/>
          <w:i/>
          <w:sz w:val="28"/>
          <w:szCs w:val="28"/>
          <w:lang w:eastAsia="ru-RU"/>
        </w:rPr>
        <w:t>1.</w:t>
      </w:r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Модель </w:t>
      </w:r>
      <w:proofErr w:type="spell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стимулювання</w:t>
      </w:r>
      <w:proofErr w:type="spellEnd"/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Методи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ілактичної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роботи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: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вимоги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розпорядження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вказівки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контроль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інтерв’ю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BA5D8F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мозковий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штурм.</w:t>
      </w:r>
    </w:p>
    <w:p w:rsidR="00BA5D8F" w:rsidRPr="005057F3" w:rsidRDefault="00BA5D8F" w:rsidP="00BA5D8F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  <w:r w:rsidRPr="005057F3">
        <w:rPr>
          <w:rFonts w:eastAsia="Times New Roman" w:cs="Times New Roman"/>
          <w:b/>
          <w:i/>
          <w:sz w:val="28"/>
          <w:szCs w:val="28"/>
          <w:lang w:val="en-US" w:eastAsia="ru-RU"/>
        </w:rPr>
        <w:t>2.</w:t>
      </w:r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Модель </w:t>
      </w:r>
      <w:proofErr w:type="spell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залякування</w:t>
      </w:r>
      <w:proofErr w:type="spellEnd"/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Форми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ілактичної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роботи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: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лекції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бесіди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іно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–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відео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лекторій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обговорюванням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демонстрація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документальних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художніх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фільмів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обговорюванням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BA5D8F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соц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іальна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реклама.</w:t>
      </w:r>
    </w:p>
    <w:p w:rsidR="00BA5D8F" w:rsidRPr="005057F3" w:rsidRDefault="00BA5D8F" w:rsidP="00BA5D8F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057F3">
        <w:rPr>
          <w:rFonts w:eastAsia="Times New Roman" w:cs="Times New Roman"/>
          <w:b/>
          <w:sz w:val="28"/>
          <w:szCs w:val="28"/>
          <w:lang w:val="en-US" w:eastAsia="ru-RU"/>
        </w:rPr>
        <w:t>3.</w:t>
      </w:r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Модель </w:t>
      </w:r>
      <w:proofErr w:type="spell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ствердження</w:t>
      </w:r>
      <w:proofErr w:type="spell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моральних</w:t>
      </w:r>
      <w:proofErr w:type="spell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принципів</w:t>
      </w:r>
      <w:proofErr w:type="spell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: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Прийоми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ілактичної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роботи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: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наведення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прикладі</w:t>
      </w:r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</w:t>
      </w:r>
      <w:proofErr w:type="spellEnd"/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переконання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навіювання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груповий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психологічний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вплив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Форми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ілактичної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роботи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: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977AF">
        <w:rPr>
          <w:rFonts w:eastAsia="Times New Roman" w:cs="Times New Roman"/>
          <w:sz w:val="28"/>
          <w:szCs w:val="28"/>
          <w:lang w:eastAsia="ru-RU"/>
        </w:rPr>
        <w:t xml:space="preserve">     -  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масові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акції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977AF">
        <w:rPr>
          <w:rFonts w:eastAsia="Times New Roman" w:cs="Times New Roman"/>
          <w:sz w:val="28"/>
          <w:szCs w:val="28"/>
          <w:lang w:eastAsia="ru-RU"/>
        </w:rPr>
        <w:t xml:space="preserve">     </w:t>
      </w:r>
      <w:r w:rsidRPr="005057F3">
        <w:rPr>
          <w:rFonts w:eastAsia="Times New Roman" w:cs="Times New Roman"/>
          <w:sz w:val="28"/>
          <w:szCs w:val="28"/>
          <w:lang w:val="en-US" w:eastAsia="ru-RU"/>
        </w:rPr>
        <w:t xml:space="preserve">-  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кампанії</w:t>
      </w:r>
      <w:proofErr w:type="spellEnd"/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Методи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ілактичної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роботи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: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вільний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мікрофон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динамічна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пара;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зміни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позицію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BA5D8F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коло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ідей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BA5D8F" w:rsidRPr="005057F3" w:rsidRDefault="00BA5D8F" w:rsidP="00BA5D8F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057F3">
        <w:rPr>
          <w:rFonts w:eastAsia="Times New Roman" w:cs="Times New Roman"/>
          <w:b/>
          <w:sz w:val="28"/>
          <w:szCs w:val="28"/>
          <w:lang w:val="en-US" w:eastAsia="ru-RU"/>
        </w:rPr>
        <w:t>4.</w:t>
      </w:r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Модель </w:t>
      </w:r>
      <w:proofErr w:type="spell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поширення</w:t>
      </w:r>
      <w:proofErr w:type="spell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фактичних</w:t>
      </w:r>
      <w:proofErr w:type="spell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знань</w:t>
      </w:r>
      <w:proofErr w:type="spellEnd"/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Форми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ілактичної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роботи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: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лекції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бесіди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диспути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ігри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конкурси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розповсюдження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друкованих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матер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іалів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(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брошури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буклети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розміщення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матер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іалів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у ЗМІ;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навчання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івних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BA5D8F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складання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синквейнів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BA5D8F" w:rsidRPr="005057F3" w:rsidRDefault="00BA5D8F" w:rsidP="00BA5D8F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Методи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ілактичної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роботи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: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асоціативна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квітка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BA5D8F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вільний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мікрофон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BA5D8F" w:rsidRPr="005057F3" w:rsidRDefault="00BA5D8F" w:rsidP="00BA5D8F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057F3">
        <w:rPr>
          <w:rFonts w:eastAsia="Times New Roman" w:cs="Times New Roman"/>
          <w:b/>
          <w:sz w:val="28"/>
          <w:szCs w:val="28"/>
          <w:lang w:val="en-US" w:eastAsia="ru-RU"/>
        </w:rPr>
        <w:t>5.</w:t>
      </w:r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Модель </w:t>
      </w:r>
      <w:proofErr w:type="spell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навчання</w:t>
      </w:r>
      <w:proofErr w:type="spell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позитивній</w:t>
      </w:r>
      <w:proofErr w:type="spell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поведінці</w:t>
      </w:r>
      <w:proofErr w:type="spellEnd"/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Методи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ілактичної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роботи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: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дерево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ішень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діалог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ділова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гра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битва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ораторі</w:t>
      </w:r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</w:t>
      </w:r>
      <w:proofErr w:type="spellEnd"/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ільна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кафедра;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зміни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позицію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два –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чотири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–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усі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разом;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мета план;</w:t>
      </w:r>
    </w:p>
    <w:p w:rsidR="005057F3" w:rsidRPr="00BA5D8F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метод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аналізу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ситуацій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BA5D8F" w:rsidRPr="005057F3" w:rsidRDefault="00BA5D8F" w:rsidP="00BA5D8F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Форми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ілактичної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роботи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: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ігри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тренінги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індивідуальні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групові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консультації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психотерапія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розповсюдження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ілактичної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літератури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створення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радіопрограм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BA5D8F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навчання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івних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BA5D8F" w:rsidRPr="005057F3" w:rsidRDefault="00BA5D8F" w:rsidP="00BA5D8F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057F3">
        <w:rPr>
          <w:rFonts w:eastAsia="Times New Roman" w:cs="Times New Roman"/>
          <w:b/>
          <w:sz w:val="28"/>
          <w:szCs w:val="28"/>
          <w:lang w:eastAsia="ru-RU"/>
        </w:rPr>
        <w:t>6.</w:t>
      </w:r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Модель </w:t>
      </w:r>
      <w:proofErr w:type="spell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формування</w:t>
      </w:r>
      <w:proofErr w:type="spell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proofErr w:type="gram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здорового</w:t>
      </w:r>
      <w:proofErr w:type="gram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способу </w:t>
      </w:r>
      <w:proofErr w:type="spell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життя</w:t>
      </w:r>
      <w:proofErr w:type="spellEnd"/>
    </w:p>
    <w:p w:rsidR="005057F3" w:rsidRPr="005057F3" w:rsidRDefault="00BA5D8F" w:rsidP="005057F3">
      <w:pPr>
        <w:autoSpaceDE w:val="0"/>
        <w:autoSpaceDN w:val="0"/>
        <w:adjustRightInd w:val="0"/>
        <w:ind w:left="360"/>
        <w:jc w:val="both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i/>
          <w:sz w:val="28"/>
          <w:szCs w:val="28"/>
          <w:lang w:val="uk-UA" w:eastAsia="ru-RU"/>
        </w:rPr>
        <w:t xml:space="preserve">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Методи</w:t>
      </w:r>
      <w:proofErr w:type="spellEnd"/>
      <w:r w:rsidR="005057F3"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proofErr w:type="gramStart"/>
      <w:r w:rsidR="005057F3"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проф</w:t>
      </w:r>
      <w:proofErr w:type="gramEnd"/>
      <w:r w:rsidR="005057F3"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ілактичної</w:t>
      </w:r>
      <w:proofErr w:type="spellEnd"/>
      <w:r w:rsidR="005057F3"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роботи</w:t>
      </w:r>
      <w:proofErr w:type="spellEnd"/>
      <w:r w:rsidR="005057F3"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: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соц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іальна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реклама;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тренінги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робота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спортивних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секцій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творчих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гурткі</w:t>
      </w:r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</w:t>
      </w:r>
      <w:proofErr w:type="spellEnd"/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5057F3" w:rsidRPr="005057F3" w:rsidRDefault="00BA5D8F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i/>
          <w:sz w:val="28"/>
          <w:szCs w:val="28"/>
          <w:lang w:val="uk-UA" w:eastAsia="ru-RU"/>
        </w:rPr>
        <w:t xml:space="preserve">      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Методи</w:t>
      </w:r>
      <w:proofErr w:type="spellEnd"/>
      <w:r w:rsidR="005057F3"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proofErr w:type="gramStart"/>
      <w:r w:rsidR="005057F3"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проф</w:t>
      </w:r>
      <w:proofErr w:type="gramEnd"/>
      <w:r w:rsidR="005057F3"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ілактичної</w:t>
      </w:r>
      <w:proofErr w:type="spellEnd"/>
      <w:r w:rsidR="005057F3"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роботи</w:t>
      </w:r>
      <w:proofErr w:type="spellEnd"/>
      <w:r w:rsidR="005057F3"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: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рольова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гра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шкала думок;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удвох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разом;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синтез думок;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незакінчені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речення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навчаючись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–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учуся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мозаїка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метод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проекті</w:t>
      </w:r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</w:t>
      </w:r>
      <w:proofErr w:type="spellEnd"/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інтерв’ю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карусель;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аналіз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ситуацій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кейс – метод;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кейс –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стаді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ділова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гра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дискусія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дерево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ішень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акваріум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інтерактивна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гра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BA5D8F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презентація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BA5D8F" w:rsidRPr="005057F3" w:rsidRDefault="00BA5D8F" w:rsidP="00BA5D8F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057F3">
        <w:rPr>
          <w:rFonts w:eastAsia="Times New Roman" w:cs="Times New Roman"/>
          <w:b/>
          <w:sz w:val="28"/>
          <w:szCs w:val="28"/>
          <w:lang w:val="en-US" w:eastAsia="ru-RU"/>
        </w:rPr>
        <w:t>7.</w:t>
      </w:r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Радикальна модель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Форми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ілактичної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роботи</w:t>
      </w:r>
      <w:proofErr w:type="spellEnd"/>
      <w:r w:rsidRPr="005057F3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: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акції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кампанії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Методи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ілактичної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роботи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: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дискусія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шкала думок;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аналіз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ситуацій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; 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синтез думок</w:t>
      </w:r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;</w:t>
      </w:r>
      <w:proofErr w:type="gramEnd"/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дискусія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057F3">
        <w:rPr>
          <w:rFonts w:eastAsia="Times New Roman" w:cs="Times New Roman"/>
          <w:b/>
          <w:sz w:val="28"/>
          <w:szCs w:val="28"/>
          <w:lang w:val="en-US" w:eastAsia="ru-RU"/>
        </w:rPr>
        <w:t xml:space="preserve">                                            </w:t>
      </w:r>
      <w:proofErr w:type="spell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Принципи</w:t>
      </w:r>
      <w:proofErr w:type="spell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ілактики</w:t>
      </w:r>
      <w:proofErr w:type="spellEnd"/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Відмова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від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спроб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маніпулювання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людиною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Ненасильницький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характер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ілактики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Добровільність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участі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ілактичних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заходах.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Безпечність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ілактичних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дій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для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представників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цільових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груп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їх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виконавців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Відповідність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потребам та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інтересам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представників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цільових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груп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5057F3" w:rsidRPr="00BA5D8F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Упереджувальний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характер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ілактики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BA5D8F" w:rsidRPr="005057F3" w:rsidRDefault="00BA5D8F" w:rsidP="00BA5D8F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057F3" w:rsidRPr="005057F3" w:rsidRDefault="005057F3" w:rsidP="005057F3">
      <w:pPr>
        <w:autoSpaceDE w:val="0"/>
        <w:autoSpaceDN w:val="0"/>
        <w:adjustRightInd w:val="0"/>
        <w:ind w:left="360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057F3">
        <w:rPr>
          <w:rFonts w:eastAsia="Times New Roman" w:cs="Times New Roman"/>
          <w:sz w:val="28"/>
          <w:szCs w:val="28"/>
          <w:lang w:val="en-US" w:eastAsia="ru-RU"/>
        </w:rPr>
        <w:t xml:space="preserve">                               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П</w:t>
      </w:r>
      <w:proofErr w:type="gram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ідходи</w:t>
      </w:r>
      <w:proofErr w:type="spell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до </w:t>
      </w:r>
      <w:proofErr w:type="spell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профілактичної</w:t>
      </w:r>
      <w:proofErr w:type="spellEnd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роботи</w:t>
      </w:r>
      <w:proofErr w:type="spellEnd"/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надання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інформації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емоційне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навчання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виховання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протидії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057F3" w:rsidRPr="005057F3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вплив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соц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іального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середовища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однолітків</w:t>
      </w:r>
      <w:proofErr w:type="spellEnd"/>
    </w:p>
    <w:p w:rsidR="005057F3" w:rsidRPr="008F183E" w:rsidRDefault="005057F3" w:rsidP="005057F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зміцнення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здоров’я</w:t>
      </w:r>
      <w:proofErr w:type="spellEnd"/>
    </w:p>
    <w:p w:rsidR="008F183E" w:rsidRPr="005057F3" w:rsidRDefault="008F183E" w:rsidP="008F183E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5057F3">
        <w:rPr>
          <w:rFonts w:eastAsia="Times New Roman" w:cs="Times New Roman"/>
          <w:b/>
          <w:bCs/>
          <w:sz w:val="28"/>
          <w:szCs w:val="28"/>
          <w:lang w:eastAsia="ru-RU"/>
        </w:rPr>
        <w:t xml:space="preserve"> </w:t>
      </w:r>
      <w:r w:rsidR="008F183E">
        <w:rPr>
          <w:rFonts w:eastAsia="Times New Roman" w:cs="Times New Roman"/>
          <w:b/>
          <w:bCs/>
          <w:sz w:val="28"/>
          <w:szCs w:val="28"/>
          <w:lang w:val="uk-UA" w:eastAsia="ru-RU"/>
        </w:rPr>
        <w:t xml:space="preserve">       </w:t>
      </w:r>
      <w:r w:rsidRPr="005057F3">
        <w:rPr>
          <w:rFonts w:eastAsia="Times New Roman" w:cs="Times New Roman"/>
          <w:b/>
          <w:bCs/>
          <w:sz w:val="28"/>
          <w:szCs w:val="28"/>
          <w:lang w:eastAsia="ru-RU"/>
        </w:rPr>
        <w:t>8.</w:t>
      </w:r>
      <w:r w:rsidR="00BA5D8F">
        <w:rPr>
          <w:rFonts w:eastAsia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Робота в </w:t>
      </w:r>
      <w:proofErr w:type="spellStart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групах</w:t>
      </w:r>
      <w:proofErr w:type="spellEnd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. Метод SWOT - </w:t>
      </w:r>
      <w:proofErr w:type="spellStart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аналіз</w:t>
      </w:r>
      <w:proofErr w:type="spellEnd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"Стан </w:t>
      </w:r>
      <w:proofErr w:type="spellStart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впровадження</w:t>
      </w:r>
      <w:proofErr w:type="spellEnd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просвітницько</w:t>
      </w:r>
      <w:proofErr w:type="spellEnd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- </w:t>
      </w:r>
      <w:proofErr w:type="spellStart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профілактичних</w:t>
      </w:r>
      <w:proofErr w:type="spellEnd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програм</w:t>
      </w:r>
      <w:proofErr w:type="spellEnd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проектів</w:t>
      </w:r>
      <w:proofErr w:type="spellEnd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proofErr w:type="gramStart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в</w:t>
      </w:r>
      <w:proofErr w:type="gramEnd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навчальному</w:t>
      </w:r>
      <w:proofErr w:type="spellEnd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закладі</w:t>
      </w:r>
      <w:proofErr w:type="spellEnd"/>
      <w:r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"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eastAsia="Times New Roman" w:cs="Times New Roman"/>
          <w:b/>
          <w:bCs/>
          <w:sz w:val="28"/>
          <w:szCs w:val="28"/>
          <w:lang w:eastAsia="ru-RU"/>
        </w:rPr>
        <w:t xml:space="preserve">    </w:t>
      </w:r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Тренер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пропонує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учасникам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обєднатися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у 4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групи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за принципом "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назви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проф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ілактичних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програм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" ("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рівний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-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рівному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",  "КЖС", "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Вчимося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жити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разом", "Я -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моє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здоровя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моє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життя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" )</w:t>
      </w:r>
    </w:p>
    <w:p w:rsidR="005057F3" w:rsidRPr="005057F3" w:rsidRDefault="008F183E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     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Кожна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група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обговорює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та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прописує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(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сильні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сторони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слабкі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сторони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можливості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ризики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</w:t>
      </w:r>
    </w:p>
    <w:p w:rsidR="005057F3" w:rsidRPr="003977AF" w:rsidRDefault="008F183E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      </w:t>
      </w:r>
      <w:r w:rsidR="005057F3" w:rsidRPr="003977AF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Сильні сторони (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Strengths</w:t>
      </w:r>
      <w:proofErr w:type="spellEnd"/>
      <w:r w:rsidR="005057F3" w:rsidRPr="003977AF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) -  перевагами, досвід профілактичної діяльності, інноваційна активність, цікаві заходи, залучення волонтерів, командна робота</w:t>
      </w:r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.</w:t>
      </w:r>
      <w:r w:rsidR="005057F3" w:rsidRPr="003977AF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</w:t>
      </w:r>
    </w:p>
    <w:p w:rsidR="005057F3" w:rsidRPr="003977AF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 w:rsidRPr="003977AF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Слабкі сторони (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Weaknesses</w:t>
      </w:r>
      <w:proofErr w:type="spellEnd"/>
      <w:r w:rsidRPr="003977AF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) - це проблеми, складнощі, які вимагають уваги.</w:t>
      </w:r>
    </w:p>
    <w:p w:rsidR="005057F3" w:rsidRPr="005057F3" w:rsidRDefault="008F183E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     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Можливості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(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Opportunities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) –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це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ті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області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в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яких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сильні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сторони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використовуються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недостатньо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.</w:t>
      </w:r>
    </w:p>
    <w:p w:rsidR="005057F3" w:rsidRPr="005057F3" w:rsidRDefault="008F183E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     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Загрози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-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це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фактори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які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можуть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завда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ти</w:t>
      </w:r>
      <w:proofErr w:type="spellEnd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шкоди</w:t>
      </w:r>
      <w:proofErr w:type="spellEnd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проф</w:t>
      </w:r>
      <w:proofErr w:type="gramEnd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ілактичниій</w:t>
      </w:r>
      <w:proofErr w:type="spellEnd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діяльн</w:t>
      </w:r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ості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5057F3" w:rsidRDefault="008F183E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     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Презентації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напрацювань</w:t>
      </w:r>
      <w:proofErr w:type="spellEnd"/>
      <w:r w:rsidR="005057F3"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8F183E" w:rsidRPr="005057F3" w:rsidRDefault="008F183E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</w:p>
    <w:p w:rsidR="005057F3" w:rsidRPr="005057F3" w:rsidRDefault="008F183E" w:rsidP="005057F3">
      <w:pPr>
        <w:autoSpaceDE w:val="0"/>
        <w:autoSpaceDN w:val="0"/>
        <w:adjustRightInd w:val="0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  <w:t xml:space="preserve">      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Запитання</w:t>
      </w:r>
      <w:proofErr w:type="spellEnd"/>
      <w:r w:rsidR="005057F3"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для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обговорення</w:t>
      </w:r>
      <w:proofErr w:type="spellEnd"/>
      <w:r w:rsidR="005057F3" w:rsidRPr="005057F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:</w:t>
      </w:r>
    </w:p>
    <w:p w:rsidR="005057F3" w:rsidRP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057F3">
        <w:rPr>
          <w:rFonts w:eastAsia="Times New Roman" w:cs="Times New Roman"/>
          <w:sz w:val="28"/>
          <w:szCs w:val="28"/>
          <w:lang w:eastAsia="ru-RU"/>
        </w:rPr>
        <w:t>1.</w:t>
      </w:r>
      <w:r w:rsidR="008F183E"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Які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емоції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ідчували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коли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презентували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свою думку?</w:t>
      </w:r>
    </w:p>
    <w:p w:rsidR="005057F3" w:rsidRDefault="005057F3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 w:rsidRPr="005057F3">
        <w:rPr>
          <w:rFonts w:eastAsia="Times New Roman" w:cs="Times New Roman"/>
          <w:sz w:val="28"/>
          <w:szCs w:val="28"/>
          <w:lang w:eastAsia="ru-RU"/>
        </w:rPr>
        <w:t>2.</w:t>
      </w:r>
      <w:r w:rsidR="008F183E"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Які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труднощі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виникали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proofErr w:type="gram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</w:t>
      </w:r>
      <w:proofErr w:type="gram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ід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час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виконання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даної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вправи</w:t>
      </w:r>
      <w:proofErr w:type="spellEnd"/>
      <w:r w:rsidRPr="005057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?</w:t>
      </w:r>
    </w:p>
    <w:p w:rsidR="008F183E" w:rsidRDefault="008F183E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3. Які висновки ви зробили після вправи?</w:t>
      </w:r>
    </w:p>
    <w:p w:rsidR="008F183E" w:rsidRDefault="008F183E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</w:p>
    <w:p w:rsidR="009A33AF" w:rsidRPr="005057F3" w:rsidRDefault="009A33AF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</w:p>
    <w:p w:rsidR="005057F3" w:rsidRDefault="008F183E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  <w:r>
        <w:rPr>
          <w:rFonts w:eastAsia="Times New Roman" w:cs="Times New Roman"/>
          <w:b/>
          <w:bCs/>
          <w:sz w:val="28"/>
          <w:szCs w:val="28"/>
          <w:lang w:val="uk-UA" w:eastAsia="ru-RU"/>
        </w:rPr>
        <w:lastRenderedPageBreak/>
        <w:t xml:space="preserve">       </w:t>
      </w:r>
      <w:r w:rsidR="005057F3" w:rsidRPr="005057F3">
        <w:rPr>
          <w:rFonts w:eastAsia="Times New Roman" w:cs="Times New Roman"/>
          <w:b/>
          <w:bCs/>
          <w:sz w:val="28"/>
          <w:szCs w:val="28"/>
          <w:lang w:eastAsia="ru-RU"/>
        </w:rPr>
        <w:t>9.</w:t>
      </w:r>
      <w:proofErr w:type="gramStart"/>
      <w:r w:rsidR="005057F3"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</w:t>
      </w:r>
      <w:proofErr w:type="gramEnd"/>
      <w:r w:rsidR="005057F3"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ідведення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підсумків</w:t>
      </w:r>
      <w:proofErr w:type="spellEnd"/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  <w:t xml:space="preserve">. </w:t>
      </w:r>
      <w:r w:rsidR="005057F3"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proofErr w:type="spellStart"/>
      <w:r w:rsidR="005057F3"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Впра</w:t>
      </w:r>
      <w:r w:rsidR="005057F3"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  <w:t>ва</w:t>
      </w:r>
      <w:proofErr w:type="spellEnd"/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  <w:t xml:space="preserve"> «ДРІД»</w:t>
      </w:r>
      <w:r w:rsidR="005057F3" w:rsidRPr="005057F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</w:p>
    <w:p w:rsidR="008F183E" w:rsidRDefault="008F183E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</w:pPr>
      <w:r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 xml:space="preserve">       Т</w:t>
      </w:r>
      <w:r w:rsidRPr="008F183E"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>ренер пропонує учасникам навпроти кожної букви обравши опорне слово висловити свою думку,</w:t>
      </w:r>
      <w:r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 xml:space="preserve"> щодо даної теми та проговорити, чи ствердилися їх очікування.</w:t>
      </w:r>
    </w:p>
    <w:p w:rsidR="00DC0876" w:rsidRDefault="00DC0876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</w:pPr>
      <w:r w:rsidRPr="00DC0876"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  <w:t>Д</w:t>
      </w:r>
      <w:r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 xml:space="preserve"> – досвіт…</w:t>
      </w:r>
    </w:p>
    <w:p w:rsidR="00DC0876" w:rsidRDefault="00DC0876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</w:pPr>
      <w:r w:rsidRPr="00DC0876"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  <w:t xml:space="preserve">Р </w:t>
      </w:r>
      <w:r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>– рефлексія…</w:t>
      </w:r>
    </w:p>
    <w:p w:rsidR="00DC0876" w:rsidRDefault="00DC0876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</w:pPr>
      <w:r w:rsidRPr="00DC0876"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  <w:t>І –</w:t>
      </w:r>
      <w:r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 xml:space="preserve"> інформування…</w:t>
      </w:r>
    </w:p>
    <w:p w:rsidR="00DC0876" w:rsidRPr="008F183E" w:rsidRDefault="00DC0876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</w:pPr>
      <w:r w:rsidRPr="00DC0876"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  <w:t>Д</w:t>
      </w:r>
      <w:r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 xml:space="preserve"> – доопрацювання…</w:t>
      </w:r>
    </w:p>
    <w:p w:rsidR="008F183E" w:rsidRPr="008F183E" w:rsidRDefault="008F183E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</w:pPr>
    </w:p>
    <w:p w:rsidR="008F183E" w:rsidRDefault="008F183E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</w:p>
    <w:p w:rsidR="008F183E" w:rsidRPr="005057F3" w:rsidRDefault="008F183E" w:rsidP="005057F3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</w:p>
    <w:p w:rsidR="005057F3" w:rsidRPr="00DC0876" w:rsidRDefault="005057F3" w:rsidP="005057F3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lang w:val="uk-UA" w:eastAsia="ru-RU"/>
        </w:rPr>
      </w:pPr>
    </w:p>
    <w:p w:rsidR="005057F3" w:rsidRPr="005057F3" w:rsidRDefault="005057F3" w:rsidP="005057F3">
      <w:pPr>
        <w:rPr>
          <w:rFonts w:eastAsia="Times New Roman" w:cs="Times New Roman"/>
          <w:sz w:val="28"/>
          <w:szCs w:val="28"/>
          <w:lang w:val="uk-UA" w:eastAsia="ru-RU"/>
        </w:rPr>
      </w:pPr>
    </w:p>
    <w:p w:rsidR="005057F3" w:rsidRPr="007D3E95" w:rsidRDefault="005057F3" w:rsidP="007D3E95">
      <w:pPr>
        <w:jc w:val="center"/>
        <w:rPr>
          <w:b/>
          <w:sz w:val="28"/>
          <w:szCs w:val="28"/>
          <w:lang w:val="uk-UA"/>
        </w:rPr>
      </w:pPr>
    </w:p>
    <w:sectPr w:rsidR="005057F3" w:rsidRPr="007D3E95" w:rsidSect="00893E2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B7C0010"/>
    <w:lvl w:ilvl="0">
      <w:numFmt w:val="bullet"/>
      <w:lvlText w:val="*"/>
      <w:lvlJc w:val="left"/>
    </w:lvl>
  </w:abstractNum>
  <w:abstractNum w:abstractNumId="1">
    <w:nsid w:val="41453A4B"/>
    <w:multiLevelType w:val="hybridMultilevel"/>
    <w:tmpl w:val="DB98D7C6"/>
    <w:lvl w:ilvl="0" w:tplc="F26235B6">
      <w:start w:val="1"/>
      <w:numFmt w:val="decimal"/>
      <w:lvlText w:val="%1."/>
      <w:lvlJc w:val="left"/>
      <w:pPr>
        <w:ind w:left="57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">
    <w:nsid w:val="42D76A25"/>
    <w:multiLevelType w:val="hybridMultilevel"/>
    <w:tmpl w:val="6B1A38F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D64ACC"/>
    <w:multiLevelType w:val="hybridMultilevel"/>
    <w:tmpl w:val="5E0C6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7D3E95"/>
    <w:rsid w:val="00282E17"/>
    <w:rsid w:val="002F061C"/>
    <w:rsid w:val="003004B3"/>
    <w:rsid w:val="003977AF"/>
    <w:rsid w:val="005057F3"/>
    <w:rsid w:val="007D3E95"/>
    <w:rsid w:val="00893E25"/>
    <w:rsid w:val="008F183E"/>
    <w:rsid w:val="009A33AF"/>
    <w:rsid w:val="009D2027"/>
    <w:rsid w:val="00A01742"/>
    <w:rsid w:val="00BA5D8F"/>
    <w:rsid w:val="00D62699"/>
    <w:rsid w:val="00DB6F11"/>
    <w:rsid w:val="00DC0876"/>
    <w:rsid w:val="00E0220C"/>
    <w:rsid w:val="00F90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0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3E95"/>
    <w:pPr>
      <w:ind w:left="720"/>
      <w:contextualSpacing/>
    </w:pPr>
  </w:style>
  <w:style w:type="table" w:styleId="a4">
    <w:name w:val="Table Grid"/>
    <w:basedOn w:val="a1"/>
    <w:uiPriority w:val="59"/>
    <w:rsid w:val="003004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B6F1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6F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3E95"/>
    <w:pPr>
      <w:ind w:left="720"/>
      <w:contextualSpacing/>
    </w:pPr>
  </w:style>
  <w:style w:type="table" w:styleId="a4">
    <w:name w:val="Table Grid"/>
    <w:basedOn w:val="a1"/>
    <w:uiPriority w:val="59"/>
    <w:rsid w:val="003004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B6F1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6F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6742</Words>
  <Characters>3844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</cp:lastModifiedBy>
  <cp:revision>21</cp:revision>
  <cp:lastPrinted>2018-01-09T14:19:00Z</cp:lastPrinted>
  <dcterms:created xsi:type="dcterms:W3CDTF">2018-01-09T13:09:00Z</dcterms:created>
  <dcterms:modified xsi:type="dcterms:W3CDTF">2018-02-26T19:12:00Z</dcterms:modified>
</cp:coreProperties>
</file>