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66E3" w:rsidRPr="003F565C" w:rsidRDefault="00D614E8" w:rsidP="007036D3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bookmarkStart w:id="0" w:name="_GoBack"/>
      <w:r w:rsidRPr="003F565C">
        <w:rPr>
          <w:rFonts w:ascii="Times New Roman" w:hAnsi="Times New Roman" w:cs="Times New Roman"/>
          <w:b/>
          <w:sz w:val="28"/>
          <w:szCs w:val="28"/>
          <w:lang w:val="uk-UA"/>
        </w:rPr>
        <w:t>Проблемний підхід до вивчення історії</w:t>
      </w:r>
      <w:r w:rsidR="00ED66E3" w:rsidRPr="003F565C">
        <w:rPr>
          <w:rFonts w:ascii="Times New Roman" w:hAnsi="Times New Roman" w:cs="Times New Roman"/>
          <w:b/>
          <w:sz w:val="28"/>
          <w:szCs w:val="28"/>
          <w:lang w:val="uk-UA"/>
        </w:rPr>
        <w:t>: від історичних фактів до історичної дедукції.</w:t>
      </w:r>
    </w:p>
    <w:bookmarkEnd w:id="0"/>
    <w:p w:rsidR="007036D3" w:rsidRPr="003F565C" w:rsidRDefault="00CD2E28" w:rsidP="00D614E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F565C">
        <w:rPr>
          <w:rFonts w:ascii="Times New Roman" w:hAnsi="Times New Roman" w:cs="Times New Roman"/>
          <w:sz w:val="28"/>
          <w:szCs w:val="28"/>
          <w:lang w:val="uk-UA"/>
        </w:rPr>
        <w:t>Довгий час український народ не мав</w:t>
      </w:r>
      <w:r w:rsidR="003F565C" w:rsidRPr="003F565C">
        <w:rPr>
          <w:rFonts w:ascii="Times New Roman" w:hAnsi="Times New Roman" w:cs="Times New Roman"/>
          <w:sz w:val="28"/>
          <w:szCs w:val="28"/>
          <w:lang w:val="uk-UA"/>
        </w:rPr>
        <w:t xml:space="preserve"> доступу до правдивих джерел</w:t>
      </w:r>
      <w:r w:rsidRPr="003F565C">
        <w:rPr>
          <w:rFonts w:ascii="Times New Roman" w:hAnsi="Times New Roman" w:cs="Times New Roman"/>
          <w:sz w:val="28"/>
          <w:szCs w:val="28"/>
          <w:lang w:val="uk-UA"/>
        </w:rPr>
        <w:t xml:space="preserve"> своєї історії. Століттями історія України писалась під диктовку. </w:t>
      </w:r>
      <w:r w:rsidR="007036D3" w:rsidRPr="003F565C">
        <w:rPr>
          <w:rFonts w:ascii="Times New Roman" w:hAnsi="Times New Roman" w:cs="Times New Roman"/>
          <w:sz w:val="28"/>
          <w:szCs w:val="28"/>
          <w:lang w:val="uk-UA"/>
        </w:rPr>
        <w:t xml:space="preserve">Із здобуттям незалежності в країні загострилось чимало проблем – економічні, соціальні, політичні. Чи не найгостріше постало питання реформування освіти. </w:t>
      </w:r>
      <w:r w:rsidR="003476EB" w:rsidRPr="003F565C">
        <w:rPr>
          <w:rFonts w:ascii="Times New Roman" w:hAnsi="Times New Roman" w:cs="Times New Roman"/>
          <w:sz w:val="28"/>
          <w:szCs w:val="28"/>
          <w:lang w:val="uk-UA"/>
        </w:rPr>
        <w:t>В реформуванні освіти велику роль відводять історії, зокрема історії України. Сьог</w:t>
      </w:r>
      <w:r w:rsidR="003B3304" w:rsidRPr="003F565C">
        <w:rPr>
          <w:rFonts w:ascii="Times New Roman" w:hAnsi="Times New Roman" w:cs="Times New Roman"/>
          <w:sz w:val="28"/>
          <w:szCs w:val="28"/>
          <w:lang w:val="uk-UA"/>
        </w:rPr>
        <w:t>одні становище історії в державі</w:t>
      </w:r>
      <w:r w:rsidR="00A50F05" w:rsidRPr="003F565C">
        <w:rPr>
          <w:rFonts w:ascii="Times New Roman" w:hAnsi="Times New Roman" w:cs="Times New Roman"/>
          <w:sz w:val="28"/>
          <w:szCs w:val="28"/>
          <w:lang w:val="uk-UA"/>
        </w:rPr>
        <w:t xml:space="preserve"> доволі </w:t>
      </w:r>
      <w:r w:rsidR="003F565C" w:rsidRPr="003F565C">
        <w:rPr>
          <w:rFonts w:ascii="Times New Roman" w:hAnsi="Times New Roman" w:cs="Times New Roman"/>
          <w:sz w:val="28"/>
          <w:szCs w:val="28"/>
          <w:lang w:val="uk-UA"/>
        </w:rPr>
        <w:t>спірне</w:t>
      </w:r>
      <w:r w:rsidR="003476EB" w:rsidRPr="003F565C">
        <w:rPr>
          <w:rFonts w:ascii="Times New Roman" w:hAnsi="Times New Roman" w:cs="Times New Roman"/>
          <w:sz w:val="28"/>
          <w:szCs w:val="28"/>
          <w:lang w:val="uk-UA"/>
        </w:rPr>
        <w:t xml:space="preserve"> і потребує критичного осмислення та нових підходів до вивчення. Важливо пам’ятати, що на даний час в Україні не існує єдиної концепції історії, що погіршує її розуміння та сприйняття учнями. Кожного дня вчителі історії стикаються з масою проблем при вивченні </w:t>
      </w:r>
      <w:r w:rsidR="003F565C" w:rsidRPr="003F565C">
        <w:rPr>
          <w:rFonts w:ascii="Times New Roman" w:hAnsi="Times New Roman" w:cs="Times New Roman"/>
          <w:sz w:val="28"/>
          <w:szCs w:val="28"/>
          <w:lang w:val="uk-UA"/>
        </w:rPr>
        <w:t>минулого</w:t>
      </w:r>
      <w:r w:rsidR="003476EB" w:rsidRPr="003F565C">
        <w:rPr>
          <w:rFonts w:ascii="Times New Roman" w:hAnsi="Times New Roman" w:cs="Times New Roman"/>
          <w:sz w:val="28"/>
          <w:szCs w:val="28"/>
          <w:lang w:val="uk-UA"/>
        </w:rPr>
        <w:t xml:space="preserve"> України.</w:t>
      </w:r>
    </w:p>
    <w:p w:rsidR="003476EB" w:rsidRPr="003F565C" w:rsidRDefault="0032333B" w:rsidP="00D614E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F565C">
        <w:rPr>
          <w:rFonts w:ascii="Times New Roman" w:hAnsi="Times New Roman" w:cs="Times New Roman"/>
          <w:sz w:val="28"/>
          <w:szCs w:val="28"/>
          <w:lang w:val="uk-UA"/>
        </w:rPr>
        <w:t>Виходячи з реалій</w:t>
      </w:r>
      <w:r w:rsidR="005802CB" w:rsidRPr="003F565C">
        <w:rPr>
          <w:rFonts w:ascii="Times New Roman" w:hAnsi="Times New Roman" w:cs="Times New Roman"/>
          <w:sz w:val="28"/>
          <w:szCs w:val="28"/>
          <w:lang w:val="uk-UA"/>
        </w:rPr>
        <w:t xml:space="preserve"> сучасної історичної освіти</w:t>
      </w:r>
      <w:r w:rsidR="003476EB" w:rsidRPr="003F565C">
        <w:rPr>
          <w:rFonts w:ascii="Times New Roman" w:hAnsi="Times New Roman" w:cs="Times New Roman"/>
          <w:sz w:val="28"/>
          <w:szCs w:val="28"/>
          <w:lang w:val="uk-UA"/>
        </w:rPr>
        <w:t xml:space="preserve">, головною метою педагогічної роботи </w:t>
      </w:r>
      <w:proofErr w:type="spellStart"/>
      <w:r w:rsidR="00F75C1A" w:rsidRPr="003F565C">
        <w:rPr>
          <w:rFonts w:ascii="Times New Roman" w:hAnsi="Times New Roman" w:cs="Times New Roman"/>
          <w:sz w:val="28"/>
          <w:szCs w:val="28"/>
          <w:lang w:val="uk-UA"/>
        </w:rPr>
        <w:t>Коверди</w:t>
      </w:r>
      <w:proofErr w:type="spellEnd"/>
      <w:r w:rsidR="00F75C1A" w:rsidRPr="003F565C">
        <w:rPr>
          <w:rFonts w:ascii="Times New Roman" w:hAnsi="Times New Roman" w:cs="Times New Roman"/>
          <w:sz w:val="28"/>
          <w:szCs w:val="28"/>
          <w:lang w:val="uk-UA"/>
        </w:rPr>
        <w:t xml:space="preserve"> Тараса</w:t>
      </w:r>
      <w:r w:rsidR="00117629" w:rsidRPr="003F565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50F05" w:rsidRPr="003F565C">
        <w:rPr>
          <w:rFonts w:ascii="Times New Roman" w:hAnsi="Times New Roman" w:cs="Times New Roman"/>
          <w:sz w:val="28"/>
          <w:szCs w:val="28"/>
          <w:lang w:val="uk-UA"/>
        </w:rPr>
        <w:t xml:space="preserve">Валентиновича </w:t>
      </w:r>
      <w:r w:rsidR="003476EB" w:rsidRPr="003F565C">
        <w:rPr>
          <w:rFonts w:ascii="Times New Roman" w:hAnsi="Times New Roman" w:cs="Times New Roman"/>
          <w:sz w:val="28"/>
          <w:szCs w:val="28"/>
          <w:lang w:val="uk-UA"/>
        </w:rPr>
        <w:t>є</w:t>
      </w:r>
      <w:r w:rsidR="00117629" w:rsidRPr="003F565C">
        <w:rPr>
          <w:rFonts w:ascii="Times New Roman" w:hAnsi="Times New Roman" w:cs="Times New Roman"/>
          <w:sz w:val="28"/>
          <w:szCs w:val="28"/>
          <w:lang w:val="uk-UA"/>
        </w:rPr>
        <w:t xml:space="preserve"> інтегрування наукових точок зору в шкільний курс історії </w:t>
      </w:r>
      <w:r w:rsidR="009C7FE1" w:rsidRPr="003F565C">
        <w:rPr>
          <w:rFonts w:ascii="Times New Roman" w:hAnsi="Times New Roman" w:cs="Times New Roman"/>
          <w:sz w:val="28"/>
          <w:szCs w:val="28"/>
          <w:lang w:val="uk-UA"/>
        </w:rPr>
        <w:t xml:space="preserve">та </w:t>
      </w:r>
      <w:r w:rsidR="00F5134F" w:rsidRPr="003F565C">
        <w:rPr>
          <w:rFonts w:ascii="Times New Roman" w:hAnsi="Times New Roman" w:cs="Times New Roman"/>
          <w:sz w:val="28"/>
          <w:szCs w:val="28"/>
          <w:lang w:val="uk-UA"/>
        </w:rPr>
        <w:t>вирішення проблемних ситуацій</w:t>
      </w:r>
      <w:r w:rsidR="003476EB" w:rsidRPr="003F565C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D614E8" w:rsidRPr="003F565C">
        <w:rPr>
          <w:rFonts w:ascii="Times New Roman" w:hAnsi="Times New Roman" w:cs="Times New Roman"/>
          <w:sz w:val="28"/>
          <w:szCs w:val="28"/>
          <w:lang w:val="uk-UA"/>
        </w:rPr>
        <w:t xml:space="preserve"> Такий підхід дає можливість комплексно вивчати </w:t>
      </w:r>
      <w:r w:rsidR="00A50F05" w:rsidRPr="003F565C">
        <w:rPr>
          <w:rFonts w:ascii="Times New Roman" w:hAnsi="Times New Roman" w:cs="Times New Roman"/>
          <w:sz w:val="28"/>
          <w:szCs w:val="28"/>
          <w:lang w:val="uk-UA"/>
        </w:rPr>
        <w:t>предмет</w:t>
      </w:r>
      <w:r w:rsidR="003476EB" w:rsidRPr="003F565C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4C27AE" w:rsidRPr="003F565C" w:rsidRDefault="00BB12D9" w:rsidP="004C27AE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F565C">
        <w:rPr>
          <w:rFonts w:ascii="Times New Roman" w:hAnsi="Times New Roman" w:cs="Times New Roman"/>
          <w:sz w:val="28"/>
          <w:szCs w:val="28"/>
          <w:lang w:val="uk-UA"/>
        </w:rPr>
        <w:t>аналіз</w:t>
      </w:r>
      <w:r w:rsidR="00D614E8" w:rsidRPr="003F565C">
        <w:rPr>
          <w:rFonts w:ascii="Times New Roman" w:hAnsi="Times New Roman" w:cs="Times New Roman"/>
          <w:sz w:val="28"/>
          <w:szCs w:val="28"/>
          <w:lang w:val="uk-UA"/>
        </w:rPr>
        <w:t>увати</w:t>
      </w:r>
      <w:r w:rsidRPr="003F565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614E8" w:rsidRPr="003F565C">
        <w:rPr>
          <w:rFonts w:ascii="Times New Roman" w:hAnsi="Times New Roman" w:cs="Times New Roman"/>
          <w:sz w:val="28"/>
          <w:szCs w:val="28"/>
          <w:lang w:val="uk-UA"/>
        </w:rPr>
        <w:t>історичні факти, події</w:t>
      </w:r>
      <w:r w:rsidRPr="003F565C">
        <w:rPr>
          <w:rFonts w:ascii="Times New Roman" w:hAnsi="Times New Roman" w:cs="Times New Roman"/>
          <w:sz w:val="28"/>
          <w:szCs w:val="28"/>
          <w:lang w:val="uk-UA"/>
        </w:rPr>
        <w:t xml:space="preserve"> та явищ</w:t>
      </w:r>
      <w:r w:rsidR="00D614E8" w:rsidRPr="003F565C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3F565C">
        <w:rPr>
          <w:rFonts w:ascii="Times New Roman" w:hAnsi="Times New Roman" w:cs="Times New Roman"/>
          <w:sz w:val="28"/>
          <w:szCs w:val="28"/>
          <w:lang w:val="uk-UA"/>
        </w:rPr>
        <w:t xml:space="preserve"> на основі опрацювання різних </w:t>
      </w:r>
      <w:r w:rsidR="005802CB" w:rsidRPr="003F565C">
        <w:rPr>
          <w:rFonts w:ascii="Times New Roman" w:hAnsi="Times New Roman" w:cs="Times New Roman"/>
          <w:sz w:val="28"/>
          <w:szCs w:val="28"/>
          <w:lang w:val="uk-UA"/>
        </w:rPr>
        <w:t xml:space="preserve">писемних </w:t>
      </w:r>
      <w:r w:rsidRPr="003F565C">
        <w:rPr>
          <w:rFonts w:ascii="Times New Roman" w:hAnsi="Times New Roman" w:cs="Times New Roman"/>
          <w:sz w:val="28"/>
          <w:szCs w:val="28"/>
          <w:lang w:val="uk-UA"/>
        </w:rPr>
        <w:t>джерел</w:t>
      </w:r>
      <w:r w:rsidR="003476EB" w:rsidRPr="003F565C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4C27AE" w:rsidRPr="003F565C" w:rsidRDefault="00117629" w:rsidP="004C27AE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F565C">
        <w:rPr>
          <w:rFonts w:ascii="Times New Roman" w:hAnsi="Times New Roman" w:cs="Times New Roman"/>
          <w:sz w:val="28"/>
          <w:szCs w:val="28"/>
          <w:lang w:val="uk-UA"/>
        </w:rPr>
        <w:t>об’єк</w:t>
      </w:r>
      <w:r w:rsidR="00D614E8" w:rsidRPr="003F565C">
        <w:rPr>
          <w:rFonts w:ascii="Times New Roman" w:hAnsi="Times New Roman" w:cs="Times New Roman"/>
          <w:sz w:val="28"/>
          <w:szCs w:val="28"/>
          <w:lang w:val="uk-UA"/>
        </w:rPr>
        <w:t>тивно  характеризувати діяльність історичних постатей</w:t>
      </w:r>
      <w:r w:rsidR="00BB12D9" w:rsidRPr="003F565C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4C27AE" w:rsidRPr="003F565C" w:rsidRDefault="00117629" w:rsidP="004C27AE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F565C">
        <w:rPr>
          <w:rFonts w:ascii="Times New Roman" w:hAnsi="Times New Roman" w:cs="Times New Roman"/>
          <w:sz w:val="28"/>
          <w:szCs w:val="28"/>
          <w:lang w:val="uk-UA"/>
        </w:rPr>
        <w:t>с</w:t>
      </w:r>
      <w:r w:rsidR="003476EB" w:rsidRPr="003F565C">
        <w:rPr>
          <w:rFonts w:ascii="Times New Roman" w:hAnsi="Times New Roman" w:cs="Times New Roman"/>
          <w:sz w:val="28"/>
          <w:szCs w:val="28"/>
          <w:lang w:val="uk-UA"/>
        </w:rPr>
        <w:t>тимулюва</w:t>
      </w:r>
      <w:r w:rsidR="00D614E8" w:rsidRPr="003F565C">
        <w:rPr>
          <w:rFonts w:ascii="Times New Roman" w:hAnsi="Times New Roman" w:cs="Times New Roman"/>
          <w:sz w:val="28"/>
          <w:szCs w:val="28"/>
          <w:lang w:val="uk-UA"/>
        </w:rPr>
        <w:t>ти</w:t>
      </w:r>
      <w:r w:rsidRPr="003F565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614E8" w:rsidRPr="003F565C">
        <w:rPr>
          <w:rFonts w:ascii="Times New Roman" w:hAnsi="Times New Roman" w:cs="Times New Roman"/>
          <w:sz w:val="28"/>
          <w:szCs w:val="28"/>
          <w:lang w:val="uk-UA"/>
        </w:rPr>
        <w:t>пошук</w:t>
      </w:r>
      <w:r w:rsidRPr="003F565C">
        <w:rPr>
          <w:rFonts w:ascii="Times New Roman" w:hAnsi="Times New Roman" w:cs="Times New Roman"/>
          <w:sz w:val="28"/>
          <w:szCs w:val="28"/>
          <w:lang w:val="uk-UA"/>
        </w:rPr>
        <w:t xml:space="preserve"> шляхів вирішення проблемних питань</w:t>
      </w:r>
      <w:r w:rsidR="003476EB" w:rsidRPr="003F565C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3476EB" w:rsidRPr="003F565C" w:rsidRDefault="00D614E8" w:rsidP="004C27AE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F565C">
        <w:rPr>
          <w:rFonts w:ascii="Times New Roman" w:hAnsi="Times New Roman" w:cs="Times New Roman"/>
          <w:sz w:val="28"/>
          <w:szCs w:val="28"/>
          <w:lang w:val="uk-UA"/>
        </w:rPr>
        <w:t>вести</w:t>
      </w:r>
      <w:r w:rsidR="00117629" w:rsidRPr="003F565C">
        <w:rPr>
          <w:rFonts w:ascii="Times New Roman" w:hAnsi="Times New Roman" w:cs="Times New Roman"/>
          <w:sz w:val="28"/>
          <w:szCs w:val="28"/>
          <w:lang w:val="uk-UA"/>
        </w:rPr>
        <w:t xml:space="preserve"> дискусії та </w:t>
      </w:r>
      <w:r w:rsidR="005802CB" w:rsidRPr="003F565C">
        <w:rPr>
          <w:rFonts w:ascii="Times New Roman" w:hAnsi="Times New Roman" w:cs="Times New Roman"/>
          <w:sz w:val="28"/>
          <w:szCs w:val="28"/>
          <w:lang w:val="uk-UA"/>
        </w:rPr>
        <w:t>обґрунтовувати свої</w:t>
      </w:r>
      <w:r w:rsidRPr="003F565C">
        <w:rPr>
          <w:rFonts w:ascii="Times New Roman" w:hAnsi="Times New Roman" w:cs="Times New Roman"/>
          <w:sz w:val="28"/>
          <w:szCs w:val="28"/>
          <w:lang w:val="uk-UA"/>
        </w:rPr>
        <w:t xml:space="preserve"> погляди</w:t>
      </w:r>
      <w:r w:rsidR="00117629" w:rsidRPr="003F565C">
        <w:rPr>
          <w:rFonts w:ascii="Times New Roman" w:hAnsi="Times New Roman" w:cs="Times New Roman"/>
          <w:sz w:val="28"/>
          <w:szCs w:val="28"/>
          <w:lang w:val="uk-UA"/>
        </w:rPr>
        <w:t xml:space="preserve"> п</w:t>
      </w:r>
      <w:r w:rsidR="005802CB" w:rsidRPr="003F565C">
        <w:rPr>
          <w:rFonts w:ascii="Times New Roman" w:hAnsi="Times New Roman" w:cs="Times New Roman"/>
          <w:sz w:val="28"/>
          <w:szCs w:val="28"/>
          <w:lang w:val="uk-UA"/>
        </w:rPr>
        <w:t>осилаючись на історичні джерела</w:t>
      </w:r>
      <w:r w:rsidR="00306E78" w:rsidRPr="003F565C">
        <w:rPr>
          <w:rFonts w:ascii="Times New Roman" w:hAnsi="Times New Roman" w:cs="Times New Roman"/>
          <w:sz w:val="28"/>
          <w:szCs w:val="28"/>
          <w:lang w:val="uk-UA"/>
        </w:rPr>
        <w:t xml:space="preserve"> та конкретні факти</w:t>
      </w:r>
      <w:r w:rsidR="003476EB" w:rsidRPr="003F565C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3476EB" w:rsidRPr="003F565C" w:rsidRDefault="005802CB" w:rsidP="00D614E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F565C">
        <w:rPr>
          <w:rFonts w:ascii="Times New Roman" w:hAnsi="Times New Roman" w:cs="Times New Roman"/>
          <w:sz w:val="28"/>
          <w:szCs w:val="28"/>
          <w:lang w:val="uk-UA"/>
        </w:rPr>
        <w:t>Щоб вирішити завдання, які вин</w:t>
      </w:r>
      <w:r w:rsidR="00F75C1A" w:rsidRPr="003F565C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3F565C">
        <w:rPr>
          <w:rFonts w:ascii="Times New Roman" w:hAnsi="Times New Roman" w:cs="Times New Roman"/>
          <w:sz w:val="28"/>
          <w:szCs w:val="28"/>
          <w:lang w:val="uk-UA"/>
        </w:rPr>
        <w:t>кають в учнів під час вивчення історії</w:t>
      </w:r>
      <w:r w:rsidR="00A50F05" w:rsidRPr="003F565C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3F565C">
        <w:rPr>
          <w:rFonts w:ascii="Times New Roman" w:hAnsi="Times New Roman" w:cs="Times New Roman"/>
          <w:sz w:val="28"/>
          <w:szCs w:val="28"/>
          <w:lang w:val="uk-UA"/>
        </w:rPr>
        <w:t xml:space="preserve"> вчитель застосовує різні педагогічні методи та прийоми навчання. Од</w:t>
      </w:r>
      <w:r w:rsidR="004C27AE" w:rsidRPr="003F565C">
        <w:rPr>
          <w:rFonts w:ascii="Times New Roman" w:hAnsi="Times New Roman" w:cs="Times New Roman"/>
          <w:sz w:val="28"/>
          <w:szCs w:val="28"/>
          <w:lang w:val="uk-UA"/>
        </w:rPr>
        <w:t xml:space="preserve">ним із </w:t>
      </w:r>
      <w:r w:rsidRPr="003F565C">
        <w:rPr>
          <w:rFonts w:ascii="Times New Roman" w:hAnsi="Times New Roman" w:cs="Times New Roman"/>
          <w:sz w:val="28"/>
          <w:szCs w:val="28"/>
          <w:lang w:val="uk-UA"/>
        </w:rPr>
        <w:t xml:space="preserve">ефективних </w:t>
      </w:r>
      <w:r w:rsidR="00F75C1A" w:rsidRPr="003F565C">
        <w:rPr>
          <w:rFonts w:ascii="Times New Roman" w:hAnsi="Times New Roman" w:cs="Times New Roman"/>
          <w:sz w:val="28"/>
          <w:szCs w:val="28"/>
          <w:lang w:val="uk-UA"/>
        </w:rPr>
        <w:t xml:space="preserve">методів при вивченні історії, є метод проблемного навчання. Даний метод активізує пізнавальну діяльність учнів та спонукає їх до вирішення проблемних завдань. </w:t>
      </w:r>
      <w:r w:rsidR="003F565C" w:rsidRPr="003F565C">
        <w:rPr>
          <w:rFonts w:ascii="Times New Roman" w:hAnsi="Times New Roman" w:cs="Times New Roman"/>
          <w:sz w:val="28"/>
          <w:szCs w:val="28"/>
          <w:lang w:val="uk-UA"/>
        </w:rPr>
        <w:t>Їх у</w:t>
      </w:r>
      <w:r w:rsidR="00C334D7" w:rsidRPr="003F565C">
        <w:rPr>
          <w:rFonts w:ascii="Times New Roman" w:hAnsi="Times New Roman" w:cs="Times New Roman"/>
          <w:sz w:val="28"/>
          <w:szCs w:val="28"/>
          <w:lang w:val="uk-UA"/>
        </w:rPr>
        <w:t>спішне вирішення залежить від правильно підібраної наукової літератури, яку потрібно підготувати саме вчителю. На своїх уроках Т.</w:t>
      </w:r>
      <w:r w:rsidR="00A50F05" w:rsidRPr="003F565C">
        <w:rPr>
          <w:rFonts w:ascii="Times New Roman" w:hAnsi="Times New Roman" w:cs="Times New Roman"/>
          <w:sz w:val="28"/>
          <w:szCs w:val="28"/>
          <w:lang w:val="uk-UA"/>
        </w:rPr>
        <w:t>В.</w:t>
      </w:r>
      <w:r w:rsidR="00C334D7" w:rsidRPr="003F565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C334D7" w:rsidRPr="003F565C">
        <w:rPr>
          <w:rFonts w:ascii="Times New Roman" w:hAnsi="Times New Roman" w:cs="Times New Roman"/>
          <w:sz w:val="28"/>
          <w:szCs w:val="28"/>
          <w:lang w:val="uk-UA"/>
        </w:rPr>
        <w:t>Коверда</w:t>
      </w:r>
      <w:proofErr w:type="spellEnd"/>
      <w:r w:rsidR="00C334D7" w:rsidRPr="003F565C">
        <w:rPr>
          <w:rFonts w:ascii="Times New Roman" w:hAnsi="Times New Roman" w:cs="Times New Roman"/>
          <w:sz w:val="28"/>
          <w:szCs w:val="28"/>
          <w:lang w:val="uk-UA"/>
        </w:rPr>
        <w:t xml:space="preserve"> залучає учнів до </w:t>
      </w:r>
      <w:r w:rsidR="00C334D7" w:rsidRPr="003F565C">
        <w:rPr>
          <w:rFonts w:ascii="Times New Roman" w:hAnsi="Times New Roman" w:cs="Times New Roman"/>
          <w:sz w:val="28"/>
          <w:szCs w:val="28"/>
          <w:lang w:val="uk-UA"/>
        </w:rPr>
        <w:lastRenderedPageBreak/>
        <w:t>науково-пошукової</w:t>
      </w:r>
      <w:r w:rsidR="003B3304" w:rsidRPr="003F565C">
        <w:rPr>
          <w:rFonts w:ascii="Times New Roman" w:hAnsi="Times New Roman" w:cs="Times New Roman"/>
          <w:sz w:val="28"/>
          <w:szCs w:val="28"/>
          <w:lang w:val="uk-UA"/>
        </w:rPr>
        <w:t xml:space="preserve"> діяльності</w:t>
      </w:r>
      <w:r w:rsidR="00C334D7" w:rsidRPr="003F565C">
        <w:rPr>
          <w:rFonts w:ascii="Times New Roman" w:hAnsi="Times New Roman" w:cs="Times New Roman"/>
          <w:sz w:val="28"/>
          <w:szCs w:val="28"/>
          <w:lang w:val="uk-UA"/>
        </w:rPr>
        <w:t xml:space="preserve"> на основі наукової дедукції. </w:t>
      </w:r>
      <w:r w:rsidR="003B3304" w:rsidRPr="003F565C">
        <w:rPr>
          <w:rFonts w:ascii="Times New Roman" w:hAnsi="Times New Roman" w:cs="Times New Roman"/>
          <w:sz w:val="28"/>
          <w:szCs w:val="28"/>
          <w:lang w:val="uk-UA"/>
        </w:rPr>
        <w:t xml:space="preserve">Створені проблемні ситуації на уроці сприяють самостійній систематизації та аналізу інформації, формується особиста відповідальність за зроблені висновки. Учні вчаться не переказувати зміст підручника, а на основі дедуктивного мислення встановлюють </w:t>
      </w:r>
      <w:r w:rsidR="00306E78" w:rsidRPr="003F565C">
        <w:rPr>
          <w:rFonts w:ascii="Times New Roman" w:hAnsi="Times New Roman" w:cs="Times New Roman"/>
          <w:sz w:val="28"/>
          <w:szCs w:val="28"/>
          <w:lang w:val="uk-UA"/>
        </w:rPr>
        <w:t>причинно-наслідкові</w:t>
      </w:r>
      <w:r w:rsidR="003B3304" w:rsidRPr="003F565C">
        <w:rPr>
          <w:rFonts w:ascii="Times New Roman" w:hAnsi="Times New Roman" w:cs="Times New Roman"/>
          <w:sz w:val="28"/>
          <w:szCs w:val="28"/>
          <w:lang w:val="uk-UA"/>
        </w:rPr>
        <w:t xml:space="preserve"> зв’я</w:t>
      </w:r>
      <w:r w:rsidR="00306E78" w:rsidRPr="003F565C">
        <w:rPr>
          <w:rFonts w:ascii="Times New Roman" w:hAnsi="Times New Roman" w:cs="Times New Roman"/>
          <w:sz w:val="28"/>
          <w:szCs w:val="28"/>
          <w:lang w:val="uk-UA"/>
        </w:rPr>
        <w:t>зки</w:t>
      </w:r>
      <w:r w:rsidR="00F5134F" w:rsidRPr="003F565C">
        <w:rPr>
          <w:rFonts w:ascii="Times New Roman" w:hAnsi="Times New Roman" w:cs="Times New Roman"/>
          <w:sz w:val="28"/>
          <w:szCs w:val="28"/>
          <w:lang w:val="uk-UA"/>
        </w:rPr>
        <w:t xml:space="preserve"> та аргументувати свою думку</w:t>
      </w:r>
      <w:r w:rsidR="003B3304" w:rsidRPr="003F565C">
        <w:rPr>
          <w:rFonts w:ascii="Times New Roman" w:hAnsi="Times New Roman" w:cs="Times New Roman"/>
          <w:sz w:val="28"/>
          <w:szCs w:val="28"/>
          <w:lang w:val="uk-UA"/>
        </w:rPr>
        <w:t xml:space="preserve">. Такий підхід сприяє </w:t>
      </w:r>
      <w:r w:rsidR="00306E78" w:rsidRPr="003F565C">
        <w:rPr>
          <w:rFonts w:ascii="Times New Roman" w:hAnsi="Times New Roman" w:cs="Times New Roman"/>
          <w:sz w:val="28"/>
          <w:szCs w:val="28"/>
          <w:lang w:val="uk-UA"/>
        </w:rPr>
        <w:t xml:space="preserve">кращому </w:t>
      </w:r>
      <w:r w:rsidR="003B3304" w:rsidRPr="003F565C">
        <w:rPr>
          <w:rFonts w:ascii="Times New Roman" w:hAnsi="Times New Roman" w:cs="Times New Roman"/>
          <w:sz w:val="28"/>
          <w:szCs w:val="28"/>
          <w:lang w:val="uk-UA"/>
        </w:rPr>
        <w:t>розумінню історичного процесу</w:t>
      </w:r>
      <w:r w:rsidR="00306E78" w:rsidRPr="003F565C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306E78" w:rsidRPr="003F565C" w:rsidRDefault="00306E78" w:rsidP="00306E7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3F565C">
        <w:rPr>
          <w:rFonts w:ascii="Times New Roman" w:eastAsia="Times New Roman" w:hAnsi="Times New Roman" w:cs="Times New Roman"/>
          <w:sz w:val="28"/>
          <w:szCs w:val="28"/>
          <w:lang w:val="uk-UA"/>
        </w:rPr>
        <w:t>Серед методів проблемного навчання, які використовує вчитель</w:t>
      </w:r>
      <w:r w:rsidR="00A50F05" w:rsidRPr="003F565C">
        <w:rPr>
          <w:rFonts w:ascii="Times New Roman" w:eastAsia="Times New Roman" w:hAnsi="Times New Roman" w:cs="Times New Roman"/>
          <w:sz w:val="28"/>
          <w:szCs w:val="28"/>
          <w:lang w:val="uk-UA"/>
        </w:rPr>
        <w:t>,</w:t>
      </w:r>
      <w:r w:rsidRPr="003F565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є такі:</w:t>
      </w:r>
    </w:p>
    <w:p w:rsidR="004C27AE" w:rsidRPr="003F565C" w:rsidRDefault="004C27AE" w:rsidP="004C27AE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F565C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306E78" w:rsidRPr="003F565C">
        <w:rPr>
          <w:rFonts w:ascii="Times New Roman" w:eastAsia="Times New Roman" w:hAnsi="Times New Roman" w:cs="Times New Roman"/>
          <w:sz w:val="28"/>
          <w:szCs w:val="28"/>
          <w:lang w:val="uk-UA"/>
        </w:rPr>
        <w:t>роблемний виклад</w:t>
      </w:r>
      <w:r w:rsidR="009C7FE1" w:rsidRPr="003F565C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4C27AE" w:rsidRPr="003F565C" w:rsidRDefault="004C27AE" w:rsidP="004C27AE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F565C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306E78" w:rsidRPr="003F565C">
        <w:rPr>
          <w:rFonts w:ascii="Times New Roman" w:eastAsia="Times New Roman" w:hAnsi="Times New Roman" w:cs="Times New Roman"/>
          <w:sz w:val="28"/>
          <w:szCs w:val="28"/>
          <w:lang w:val="uk-UA"/>
        </w:rPr>
        <w:t>ошукова бесіда</w:t>
      </w:r>
      <w:r w:rsidR="009C7FE1" w:rsidRPr="003F565C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306E78" w:rsidRPr="003F565C" w:rsidRDefault="004C27AE" w:rsidP="004C27AE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3F565C">
        <w:rPr>
          <w:rFonts w:ascii="Times New Roman" w:hAnsi="Times New Roman" w:cs="Times New Roman"/>
          <w:sz w:val="28"/>
          <w:szCs w:val="28"/>
          <w:lang w:val="uk-UA"/>
        </w:rPr>
        <w:t>д</w:t>
      </w:r>
      <w:r w:rsidR="00306E78" w:rsidRPr="003F565C">
        <w:rPr>
          <w:rFonts w:ascii="Times New Roman" w:eastAsia="Times New Roman" w:hAnsi="Times New Roman" w:cs="Times New Roman"/>
          <w:sz w:val="28"/>
          <w:szCs w:val="28"/>
          <w:lang w:val="uk-UA"/>
        </w:rPr>
        <w:t>ослідницький метод</w:t>
      </w:r>
      <w:r w:rsidR="009C7FE1" w:rsidRPr="003F565C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306E78" w:rsidRPr="003F565C" w:rsidRDefault="0047435A" w:rsidP="00306E7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3F565C">
        <w:rPr>
          <w:rFonts w:ascii="Times New Roman" w:hAnsi="Times New Roman" w:cs="Times New Roman"/>
          <w:sz w:val="28"/>
          <w:szCs w:val="28"/>
          <w:lang w:val="uk-UA"/>
        </w:rPr>
        <w:t>При проблемному викладі учні займають пасивну позицію</w:t>
      </w:r>
      <w:r w:rsidR="00306E78" w:rsidRPr="003F565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вони лише слідкують за викладом, який здійснює </w:t>
      </w:r>
      <w:r w:rsidRPr="003F565C">
        <w:rPr>
          <w:rFonts w:ascii="Times New Roman" w:hAnsi="Times New Roman" w:cs="Times New Roman"/>
          <w:sz w:val="28"/>
          <w:szCs w:val="28"/>
          <w:lang w:val="uk-UA"/>
        </w:rPr>
        <w:t xml:space="preserve">вчитель. В даному випадку важливі не так події та явища, як процес розмірковування, який </w:t>
      </w:r>
      <w:r w:rsidR="001E2777" w:rsidRPr="003F565C">
        <w:rPr>
          <w:rFonts w:ascii="Times New Roman" w:hAnsi="Times New Roman" w:cs="Times New Roman"/>
          <w:sz w:val="28"/>
          <w:szCs w:val="28"/>
          <w:lang w:val="uk-UA"/>
        </w:rPr>
        <w:t>приводить до кінцевого висновку</w:t>
      </w:r>
      <w:r w:rsidRPr="003F565C">
        <w:rPr>
          <w:rFonts w:ascii="Times New Roman" w:hAnsi="Times New Roman" w:cs="Times New Roman"/>
          <w:sz w:val="28"/>
          <w:szCs w:val="28"/>
          <w:lang w:val="uk-UA"/>
        </w:rPr>
        <w:t>. Для початку потрібно дати цілісну характеристику теми, а потім сформулювати проблемні запитання. Потрібно наголосити на дискусійність даної теми серед</w:t>
      </w:r>
      <w:r w:rsidR="0045060D" w:rsidRPr="003F565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F565C">
        <w:rPr>
          <w:rFonts w:ascii="Times New Roman" w:hAnsi="Times New Roman" w:cs="Times New Roman"/>
          <w:sz w:val="28"/>
          <w:szCs w:val="28"/>
          <w:lang w:val="uk-UA"/>
        </w:rPr>
        <w:t>істориків і вказати декілька точок зору</w:t>
      </w:r>
      <w:r w:rsidR="0045060D" w:rsidRPr="003F565C">
        <w:rPr>
          <w:rFonts w:ascii="Times New Roman" w:hAnsi="Times New Roman" w:cs="Times New Roman"/>
          <w:sz w:val="28"/>
          <w:szCs w:val="28"/>
          <w:lang w:val="uk-UA"/>
        </w:rPr>
        <w:t xml:space="preserve"> стосовно даної події, явища чи діяльності історичної особи</w:t>
      </w:r>
      <w:r w:rsidRPr="003F565C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45060D" w:rsidRPr="003F565C">
        <w:rPr>
          <w:rFonts w:ascii="Times New Roman" w:hAnsi="Times New Roman" w:cs="Times New Roman"/>
          <w:sz w:val="28"/>
          <w:szCs w:val="28"/>
          <w:lang w:val="uk-UA"/>
        </w:rPr>
        <w:t xml:space="preserve"> Особливо гостро це стосується вивчення історії України.</w:t>
      </w:r>
      <w:r w:rsidRPr="003F565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5060D" w:rsidRPr="003F565C">
        <w:rPr>
          <w:rFonts w:ascii="Times New Roman" w:hAnsi="Times New Roman" w:cs="Times New Roman"/>
          <w:sz w:val="28"/>
          <w:szCs w:val="28"/>
          <w:lang w:val="uk-UA"/>
        </w:rPr>
        <w:t xml:space="preserve">При вирішенні проблемних запитань вчитель наштовхує учнів на пошук істини, але </w:t>
      </w:r>
      <w:r w:rsidR="003339F5" w:rsidRPr="003F565C">
        <w:rPr>
          <w:rFonts w:ascii="Times New Roman" w:hAnsi="Times New Roman" w:cs="Times New Roman"/>
          <w:sz w:val="28"/>
          <w:szCs w:val="28"/>
          <w:lang w:val="uk-UA"/>
        </w:rPr>
        <w:t xml:space="preserve">сам </w:t>
      </w:r>
      <w:r w:rsidR="0045060D" w:rsidRPr="003F565C">
        <w:rPr>
          <w:rFonts w:ascii="Times New Roman" w:hAnsi="Times New Roman" w:cs="Times New Roman"/>
          <w:sz w:val="28"/>
          <w:szCs w:val="28"/>
          <w:lang w:val="uk-UA"/>
        </w:rPr>
        <w:t xml:space="preserve">не втручається в </w:t>
      </w:r>
      <w:r w:rsidR="001E2777" w:rsidRPr="003F565C">
        <w:rPr>
          <w:rFonts w:ascii="Times New Roman" w:hAnsi="Times New Roman" w:cs="Times New Roman"/>
          <w:sz w:val="28"/>
          <w:szCs w:val="28"/>
          <w:lang w:val="uk-UA"/>
        </w:rPr>
        <w:t>дискусію</w:t>
      </w:r>
      <w:r w:rsidR="0045060D" w:rsidRPr="003F565C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1E2777" w:rsidRPr="003F565C">
        <w:rPr>
          <w:rFonts w:ascii="Times New Roman" w:hAnsi="Times New Roman" w:cs="Times New Roman"/>
          <w:sz w:val="28"/>
          <w:szCs w:val="28"/>
          <w:lang w:val="uk-UA"/>
        </w:rPr>
        <w:t xml:space="preserve"> Важливо вислухати всі думки учнів</w:t>
      </w:r>
      <w:r w:rsidR="009060C9" w:rsidRPr="003F565C">
        <w:rPr>
          <w:rFonts w:ascii="Times New Roman" w:hAnsi="Times New Roman" w:cs="Times New Roman"/>
          <w:sz w:val="28"/>
          <w:szCs w:val="28"/>
          <w:lang w:val="uk-UA"/>
        </w:rPr>
        <w:t xml:space="preserve"> і допомогти їм сформулювати</w:t>
      </w:r>
      <w:r w:rsidR="00A50F05" w:rsidRPr="003F565C">
        <w:rPr>
          <w:rFonts w:ascii="Times New Roman" w:hAnsi="Times New Roman" w:cs="Times New Roman"/>
          <w:sz w:val="28"/>
          <w:szCs w:val="28"/>
          <w:lang w:val="uk-UA"/>
        </w:rPr>
        <w:t xml:space="preserve"> власні</w:t>
      </w:r>
      <w:r w:rsidR="009060C9" w:rsidRPr="003F565C">
        <w:rPr>
          <w:rFonts w:ascii="Times New Roman" w:hAnsi="Times New Roman" w:cs="Times New Roman"/>
          <w:sz w:val="28"/>
          <w:szCs w:val="28"/>
          <w:lang w:val="uk-UA"/>
        </w:rPr>
        <w:t xml:space="preserve"> висновки</w:t>
      </w:r>
      <w:r w:rsidR="001E2777" w:rsidRPr="003F565C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306E78" w:rsidRPr="003F565C" w:rsidRDefault="009060C9" w:rsidP="009060C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3F565C">
        <w:rPr>
          <w:rFonts w:ascii="Times New Roman" w:hAnsi="Times New Roman" w:cs="Times New Roman"/>
          <w:sz w:val="28"/>
          <w:szCs w:val="28"/>
          <w:lang w:val="uk-UA"/>
        </w:rPr>
        <w:t>Однією із найпоширеніших форм розвитку логічного історичного та наукового мислення є п</w:t>
      </w:r>
      <w:r w:rsidR="00306E78" w:rsidRPr="003F565C">
        <w:rPr>
          <w:rFonts w:ascii="Times New Roman" w:eastAsia="Times New Roman" w:hAnsi="Times New Roman" w:cs="Times New Roman"/>
          <w:sz w:val="28"/>
          <w:szCs w:val="28"/>
          <w:lang w:val="uk-UA"/>
        </w:rPr>
        <w:t>ошукова бесіда</w:t>
      </w:r>
      <w:r w:rsidRPr="003F565C">
        <w:rPr>
          <w:rFonts w:ascii="Times New Roman" w:hAnsi="Times New Roman" w:cs="Times New Roman"/>
          <w:sz w:val="28"/>
          <w:szCs w:val="28"/>
          <w:lang w:val="uk-UA"/>
        </w:rPr>
        <w:t>. Учні активно включаються в обговорення та аналіз інформації</w:t>
      </w:r>
      <w:r w:rsidR="00A50F05" w:rsidRPr="003F565C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3F565C">
        <w:rPr>
          <w:rFonts w:ascii="Times New Roman" w:hAnsi="Times New Roman" w:cs="Times New Roman"/>
          <w:sz w:val="28"/>
          <w:szCs w:val="28"/>
          <w:lang w:val="uk-UA"/>
        </w:rPr>
        <w:t xml:space="preserve"> яку вони отримують. </w:t>
      </w:r>
      <w:r w:rsidR="00306E78" w:rsidRPr="003F565C">
        <w:rPr>
          <w:rFonts w:ascii="Times New Roman" w:eastAsia="Times New Roman" w:hAnsi="Times New Roman" w:cs="Times New Roman"/>
          <w:sz w:val="28"/>
          <w:szCs w:val="28"/>
          <w:lang w:val="uk-UA"/>
        </w:rPr>
        <w:t>Під час уроку вчитель час від часу перериває розповідь і звертається</w:t>
      </w:r>
      <w:r w:rsidRPr="003F565C">
        <w:rPr>
          <w:rFonts w:ascii="Times New Roman" w:hAnsi="Times New Roman" w:cs="Times New Roman"/>
          <w:sz w:val="28"/>
          <w:szCs w:val="28"/>
          <w:lang w:val="uk-UA"/>
        </w:rPr>
        <w:t xml:space="preserve"> до класу із запитаннями: «Чому?», «Як би ви вчинили?», «</w:t>
      </w:r>
      <w:r w:rsidR="004D2EC5" w:rsidRPr="003F565C">
        <w:rPr>
          <w:rFonts w:ascii="Times New Roman" w:hAnsi="Times New Roman" w:cs="Times New Roman"/>
          <w:sz w:val="28"/>
          <w:szCs w:val="28"/>
          <w:lang w:val="uk-UA"/>
        </w:rPr>
        <w:t>Чи можливо було обрати інші варіанти розвитку подій?»</w:t>
      </w:r>
      <w:r w:rsidR="00306E78" w:rsidRPr="003F565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тощо. </w:t>
      </w:r>
      <w:r w:rsidR="004D2EC5" w:rsidRPr="003F565C">
        <w:rPr>
          <w:rFonts w:ascii="Times New Roman" w:hAnsi="Times New Roman" w:cs="Times New Roman"/>
          <w:sz w:val="28"/>
          <w:szCs w:val="28"/>
          <w:lang w:val="uk-UA"/>
        </w:rPr>
        <w:t>Питання, які ставляться в ході бес</w:t>
      </w:r>
      <w:r w:rsidR="00F5134F" w:rsidRPr="003F565C">
        <w:rPr>
          <w:rFonts w:ascii="Times New Roman" w:hAnsi="Times New Roman" w:cs="Times New Roman"/>
          <w:sz w:val="28"/>
          <w:szCs w:val="28"/>
          <w:lang w:val="uk-UA"/>
        </w:rPr>
        <w:t>іди</w:t>
      </w:r>
      <w:r w:rsidR="003339F5" w:rsidRPr="003F565C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F5134F" w:rsidRPr="003F565C">
        <w:rPr>
          <w:rFonts w:ascii="Times New Roman" w:hAnsi="Times New Roman" w:cs="Times New Roman"/>
          <w:sz w:val="28"/>
          <w:szCs w:val="28"/>
          <w:lang w:val="uk-UA"/>
        </w:rPr>
        <w:t xml:space="preserve"> дають можливість осмислювати</w:t>
      </w:r>
      <w:r w:rsidR="004D2EC5" w:rsidRPr="003F565C">
        <w:rPr>
          <w:rFonts w:ascii="Times New Roman" w:hAnsi="Times New Roman" w:cs="Times New Roman"/>
          <w:sz w:val="28"/>
          <w:szCs w:val="28"/>
          <w:lang w:val="uk-UA"/>
        </w:rPr>
        <w:t xml:space="preserve"> причинно-наслідкові зв’язки. В учнів формуються компетентності, які дозволяють</w:t>
      </w:r>
      <w:r w:rsidR="00F5134F" w:rsidRPr="003F565C">
        <w:rPr>
          <w:rFonts w:ascii="Times New Roman" w:hAnsi="Times New Roman" w:cs="Times New Roman"/>
          <w:sz w:val="28"/>
          <w:szCs w:val="28"/>
          <w:lang w:val="uk-UA"/>
        </w:rPr>
        <w:t xml:space="preserve"> користуватися набутими вміннями кожного дня</w:t>
      </w:r>
      <w:r w:rsidR="004D2EC5" w:rsidRPr="003F565C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4C27AE" w:rsidRPr="003F565C" w:rsidRDefault="00306E78" w:rsidP="00306E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F565C">
        <w:rPr>
          <w:rFonts w:ascii="Times New Roman" w:eastAsia="Times New Roman" w:hAnsi="Times New Roman" w:cs="Times New Roman"/>
          <w:sz w:val="28"/>
          <w:szCs w:val="28"/>
          <w:lang w:val="uk-UA"/>
        </w:rPr>
        <w:lastRenderedPageBreak/>
        <w:t>Дослідницький метод передбачає залучення школярів до самостійної праці з історичними документами та науковою літературою.</w:t>
      </w:r>
      <w:r w:rsidR="004C27AE" w:rsidRPr="003F565C">
        <w:rPr>
          <w:rFonts w:ascii="Times New Roman" w:hAnsi="Times New Roman" w:cs="Times New Roman"/>
          <w:sz w:val="28"/>
          <w:szCs w:val="28"/>
          <w:lang w:val="uk-UA"/>
        </w:rPr>
        <w:t xml:space="preserve"> Цей метод доцільно застосовувати при вивченні проблемних питань в історії, зокрема історії України.</w:t>
      </w:r>
      <w:r w:rsidRPr="003F565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4C27AE" w:rsidRPr="003F565C">
        <w:rPr>
          <w:rFonts w:ascii="Times New Roman" w:hAnsi="Times New Roman" w:cs="Times New Roman"/>
          <w:sz w:val="28"/>
          <w:szCs w:val="28"/>
          <w:lang w:val="uk-UA"/>
        </w:rPr>
        <w:t>Учні самостійно знайомляться з думками істориків стосовно певних подій і на основі здобутих знань намагаються дати власну оцінку.</w:t>
      </w:r>
    </w:p>
    <w:p w:rsidR="004C27AE" w:rsidRPr="003F565C" w:rsidRDefault="00306E78" w:rsidP="00306E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F565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При використанні цього методу вчитель: </w:t>
      </w:r>
    </w:p>
    <w:p w:rsidR="009C7FE1" w:rsidRPr="003F565C" w:rsidRDefault="00306E78" w:rsidP="009C7FE1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F565C">
        <w:rPr>
          <w:rFonts w:ascii="Times New Roman" w:eastAsia="Times New Roman" w:hAnsi="Times New Roman" w:cs="Times New Roman"/>
          <w:sz w:val="28"/>
          <w:szCs w:val="28"/>
          <w:lang w:val="uk-UA"/>
        </w:rPr>
        <w:t>підби</w:t>
      </w:r>
      <w:r w:rsidR="00F5134F" w:rsidRPr="003F565C">
        <w:rPr>
          <w:rFonts w:ascii="Times New Roman" w:eastAsia="Times New Roman" w:hAnsi="Times New Roman" w:cs="Times New Roman"/>
          <w:sz w:val="28"/>
          <w:szCs w:val="28"/>
          <w:lang w:val="uk-UA"/>
        </w:rPr>
        <w:t>рає необхідні джерела та наукову літературу</w:t>
      </w:r>
      <w:r w:rsidRPr="003F565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; </w:t>
      </w:r>
    </w:p>
    <w:p w:rsidR="009C7FE1" w:rsidRPr="003F565C" w:rsidRDefault="00F5134F" w:rsidP="009C7FE1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F565C">
        <w:rPr>
          <w:rFonts w:ascii="Times New Roman" w:eastAsia="Times New Roman" w:hAnsi="Times New Roman" w:cs="Times New Roman"/>
          <w:sz w:val="28"/>
          <w:szCs w:val="28"/>
          <w:lang w:val="uk-UA"/>
        </w:rPr>
        <w:t>складає завдання, які потребують наукового пошуку та самостійного вирішення</w:t>
      </w:r>
      <w:r w:rsidR="00306E78" w:rsidRPr="003F565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; </w:t>
      </w:r>
    </w:p>
    <w:p w:rsidR="009C7FE1" w:rsidRPr="003F565C" w:rsidRDefault="00306E78" w:rsidP="009C7FE1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F565C">
        <w:rPr>
          <w:rFonts w:ascii="Times New Roman" w:eastAsia="Times New Roman" w:hAnsi="Times New Roman" w:cs="Times New Roman"/>
          <w:sz w:val="28"/>
          <w:szCs w:val="28"/>
          <w:lang w:val="uk-UA"/>
        </w:rPr>
        <w:t>на уроці заслуховує результати, вносить, при потребі,</w:t>
      </w:r>
      <w:r w:rsidR="00F5134F" w:rsidRPr="003F565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корективи та підводить підсумки</w:t>
      </w:r>
      <w:r w:rsidR="004C27AE" w:rsidRPr="003F565C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306E78" w:rsidRPr="003F565C" w:rsidRDefault="00306E78" w:rsidP="009C7FE1">
      <w:pPr>
        <w:pStyle w:val="a3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3F565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Дослідницький метод </w:t>
      </w:r>
      <w:r w:rsidR="009C7FE1" w:rsidRPr="003F565C">
        <w:rPr>
          <w:rFonts w:ascii="Times New Roman" w:hAnsi="Times New Roman" w:cs="Times New Roman"/>
          <w:sz w:val="28"/>
          <w:szCs w:val="28"/>
          <w:lang w:val="uk-UA"/>
        </w:rPr>
        <w:t xml:space="preserve">спрямовує учнів до творчості, проведення аналізу та формулювання власних висновків, однак він </w:t>
      </w:r>
      <w:r w:rsidRPr="003F565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є найскладнішим у процесі проблемного навчання як для вчителя, так і для учнів. Тому його використання не повинно бути домінуючим. </w:t>
      </w:r>
    </w:p>
    <w:p w:rsidR="00CD2E28" w:rsidRPr="003339F5" w:rsidRDefault="009C7FE1" w:rsidP="003339F5">
      <w:pPr>
        <w:pStyle w:val="a3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3F565C">
        <w:rPr>
          <w:rFonts w:ascii="Times New Roman" w:hAnsi="Times New Roman" w:cs="Times New Roman"/>
          <w:sz w:val="28"/>
          <w:szCs w:val="28"/>
          <w:lang w:val="uk-UA"/>
        </w:rPr>
        <w:t xml:space="preserve">Отже, проблемне навчання на уроках історії сприяє розумовій діяльності учнів; викликає </w:t>
      </w:r>
      <w:r w:rsidR="003339F5" w:rsidRPr="003F565C">
        <w:rPr>
          <w:rFonts w:ascii="Times New Roman" w:hAnsi="Times New Roman" w:cs="Times New Roman"/>
          <w:sz w:val="28"/>
          <w:szCs w:val="28"/>
          <w:lang w:val="uk-UA"/>
        </w:rPr>
        <w:t>зацікавленість</w:t>
      </w:r>
      <w:r w:rsidRPr="003F565C">
        <w:rPr>
          <w:rFonts w:ascii="Times New Roman" w:hAnsi="Times New Roman" w:cs="Times New Roman"/>
          <w:sz w:val="28"/>
          <w:szCs w:val="28"/>
          <w:lang w:val="uk-UA"/>
        </w:rPr>
        <w:t xml:space="preserve"> історичним процесом; виховує самостійність, активність і креативність учнів; сприяє формуванню всебічно розвинутої особистості, спроможної вирішувати майбутні професійні та життєві проблеми. Водночас, проблемне навчання має і певні недоліки. Його не завжди можна використовувати через складність матеріалу, що вивчається, та непідготовленість суб’єктів навчального процесу.</w:t>
      </w:r>
    </w:p>
    <w:sectPr w:rsidR="00CD2E28" w:rsidRPr="003339F5" w:rsidSect="009876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977C7"/>
    <w:multiLevelType w:val="hybridMultilevel"/>
    <w:tmpl w:val="6F2C80CA"/>
    <w:lvl w:ilvl="0" w:tplc="0CAECFE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293443A"/>
    <w:multiLevelType w:val="hybridMultilevel"/>
    <w:tmpl w:val="54E088F6"/>
    <w:lvl w:ilvl="0" w:tplc="98D4AAA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3C0379D4"/>
    <w:multiLevelType w:val="hybridMultilevel"/>
    <w:tmpl w:val="180030A2"/>
    <w:lvl w:ilvl="0" w:tplc="98D4AAA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45812871"/>
    <w:multiLevelType w:val="hybridMultilevel"/>
    <w:tmpl w:val="0F64EF30"/>
    <w:lvl w:ilvl="0" w:tplc="A10CE5B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6C7B08F7"/>
    <w:multiLevelType w:val="hybridMultilevel"/>
    <w:tmpl w:val="35D44D8C"/>
    <w:lvl w:ilvl="0" w:tplc="98D4AAA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66E3"/>
    <w:rsid w:val="00117629"/>
    <w:rsid w:val="001E2777"/>
    <w:rsid w:val="00306E78"/>
    <w:rsid w:val="0032333B"/>
    <w:rsid w:val="003339F5"/>
    <w:rsid w:val="003476EB"/>
    <w:rsid w:val="003B3304"/>
    <w:rsid w:val="003F565C"/>
    <w:rsid w:val="0045060D"/>
    <w:rsid w:val="0047435A"/>
    <w:rsid w:val="004C062D"/>
    <w:rsid w:val="004C27AE"/>
    <w:rsid w:val="004D2EC5"/>
    <w:rsid w:val="005802CB"/>
    <w:rsid w:val="007036D3"/>
    <w:rsid w:val="008403A4"/>
    <w:rsid w:val="009060C9"/>
    <w:rsid w:val="00987689"/>
    <w:rsid w:val="009C7FE1"/>
    <w:rsid w:val="00A50F05"/>
    <w:rsid w:val="00BB12D9"/>
    <w:rsid w:val="00C334D7"/>
    <w:rsid w:val="00CD2E28"/>
    <w:rsid w:val="00D05D3F"/>
    <w:rsid w:val="00D614E8"/>
    <w:rsid w:val="00ED66E3"/>
    <w:rsid w:val="00F5134F"/>
    <w:rsid w:val="00F75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C27A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C27A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3</Pages>
  <Words>742</Words>
  <Characters>4232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4965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ТАМЕРЛАН</dc:creator>
  <cp:lastModifiedBy>serg</cp:lastModifiedBy>
  <cp:revision>5</cp:revision>
  <dcterms:created xsi:type="dcterms:W3CDTF">2018-03-14T17:38:00Z</dcterms:created>
  <dcterms:modified xsi:type="dcterms:W3CDTF">2018-03-14T18:43:00Z</dcterms:modified>
</cp:coreProperties>
</file>