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27" w:rsidRPr="00780ECC" w:rsidRDefault="00AC1827" w:rsidP="00780E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0ECC">
        <w:rPr>
          <w:rFonts w:ascii="Times New Roman" w:hAnsi="Times New Roman" w:cs="Times New Roman"/>
          <w:b/>
          <w:sz w:val="32"/>
          <w:szCs w:val="32"/>
          <w:lang w:val="uk-UA"/>
        </w:rPr>
        <w:t>УРОК З ІГРОВОЮ ЗМАГАЛЬНОЮ ОСНОВОЮ.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</w:p>
    <w:p w:rsidR="00AC1827" w:rsidRPr="00780ECC" w:rsidRDefault="00AC1827" w:rsidP="00780ECC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780ECC">
        <w:rPr>
          <w:rFonts w:ascii="Times New Roman" w:hAnsi="Times New Roman" w:cs="Times New Roman"/>
          <w:lang w:val="uk-UA"/>
        </w:rPr>
        <w:t>О.О.Сиром'ятнікова</w:t>
      </w:r>
      <w:proofErr w:type="spellEnd"/>
      <w:r w:rsidRPr="00780ECC">
        <w:rPr>
          <w:rFonts w:ascii="Times New Roman" w:hAnsi="Times New Roman" w:cs="Times New Roman"/>
          <w:lang w:val="uk-UA"/>
        </w:rPr>
        <w:t>, вчитель історії, Печенізька ЗОШ I-</w:t>
      </w:r>
      <w:proofErr w:type="spellStart"/>
      <w:r w:rsidRPr="00780ECC">
        <w:rPr>
          <w:rFonts w:ascii="Times New Roman" w:hAnsi="Times New Roman" w:cs="Times New Roman"/>
          <w:lang w:val="uk-UA"/>
        </w:rPr>
        <w:t>IIIст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80ECC">
        <w:rPr>
          <w:rFonts w:ascii="Times New Roman" w:hAnsi="Times New Roman" w:cs="Times New Roman"/>
          <w:lang w:val="uk-UA"/>
        </w:rPr>
        <w:t>ім.Г.Семирадського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 Печенізького району Харківської області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</w:p>
    <w:p w:rsidR="00AC1827" w:rsidRPr="00780ECC" w:rsidRDefault="00AC1827" w:rsidP="00780ECC">
      <w:pPr>
        <w:jc w:val="center"/>
        <w:rPr>
          <w:rFonts w:ascii="Times New Roman" w:hAnsi="Times New Roman" w:cs="Times New Roman"/>
          <w:b/>
          <w:lang w:val="uk-UA"/>
        </w:rPr>
      </w:pPr>
      <w:r w:rsidRPr="00780ECC">
        <w:rPr>
          <w:rFonts w:ascii="Times New Roman" w:hAnsi="Times New Roman" w:cs="Times New Roman"/>
          <w:b/>
          <w:lang w:val="uk-UA"/>
        </w:rPr>
        <w:t>ВИКОРИСТАННЯ ЕЛЕМЕНТІВ ГРИ «ЩО?ДЕ?КОЛИ?»</w:t>
      </w:r>
    </w:p>
    <w:p w:rsidR="006B1D5D" w:rsidRDefault="006B1D5D" w:rsidP="00780EC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7501890</wp:posOffset>
            </wp:positionH>
            <wp:positionV relativeFrom="paragraph">
              <wp:posOffset>626110</wp:posOffset>
            </wp:positionV>
            <wp:extent cx="1628775" cy="1744980"/>
            <wp:effectExtent l="0" t="0" r="9525" b="0"/>
            <wp:wrapNone/>
            <wp:docPr id="7" name="Рисунок 7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w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7006590</wp:posOffset>
            </wp:positionH>
            <wp:positionV relativeFrom="paragraph">
              <wp:posOffset>626110</wp:posOffset>
            </wp:positionV>
            <wp:extent cx="2743200" cy="1744980"/>
            <wp:effectExtent l="0" t="0" r="0" b="0"/>
            <wp:wrapNone/>
            <wp:docPr id="6" name="Рисунок 6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7006590</wp:posOffset>
            </wp:positionH>
            <wp:positionV relativeFrom="paragraph">
              <wp:posOffset>626110</wp:posOffset>
            </wp:positionV>
            <wp:extent cx="2743200" cy="1744980"/>
            <wp:effectExtent l="0" t="0" r="0" b="0"/>
            <wp:wrapNone/>
            <wp:docPr id="5" name="Рисунок 5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27" w:rsidRPr="00780ECC">
        <w:rPr>
          <w:rFonts w:ascii="Times New Roman" w:hAnsi="Times New Roman" w:cs="Times New Roman"/>
          <w:b/>
          <w:lang w:val="uk-UA"/>
        </w:rPr>
        <w:t>НА УРОКАХ ІСТОРІЇ.</w:t>
      </w:r>
    </w:p>
    <w:p w:rsidR="00AC1827" w:rsidRPr="006B1D5D" w:rsidRDefault="006B1D5D" w:rsidP="006B1D5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7501890</wp:posOffset>
            </wp:positionH>
            <wp:positionV relativeFrom="paragraph">
              <wp:posOffset>626110</wp:posOffset>
            </wp:positionV>
            <wp:extent cx="1628775" cy="1744980"/>
            <wp:effectExtent l="0" t="0" r="9525" b="0"/>
            <wp:wrapNone/>
            <wp:docPr id="15" name="Рисунок 15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w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7501890</wp:posOffset>
            </wp:positionH>
            <wp:positionV relativeFrom="paragraph">
              <wp:posOffset>626110</wp:posOffset>
            </wp:positionV>
            <wp:extent cx="1628775" cy="1744980"/>
            <wp:effectExtent l="0" t="0" r="9525" b="0"/>
            <wp:wrapNone/>
            <wp:docPr id="14" name="Рисунок 14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w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7501890</wp:posOffset>
            </wp:positionH>
            <wp:positionV relativeFrom="paragraph">
              <wp:posOffset>626110</wp:posOffset>
            </wp:positionV>
            <wp:extent cx="1628775" cy="1744980"/>
            <wp:effectExtent l="0" t="0" r="9525" b="0"/>
            <wp:wrapNone/>
            <wp:docPr id="9" name="Рисунок 9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7501890</wp:posOffset>
            </wp:positionH>
            <wp:positionV relativeFrom="paragraph">
              <wp:posOffset>626110</wp:posOffset>
            </wp:positionV>
            <wp:extent cx="1628775" cy="1744980"/>
            <wp:effectExtent l="0" t="0" r="9525" b="0"/>
            <wp:wrapNone/>
            <wp:docPr id="8" name="Рисунок 8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 xml:space="preserve">      </w:t>
      </w:r>
      <w:r w:rsidR="00AC1827" w:rsidRPr="00780ECC">
        <w:rPr>
          <w:rFonts w:ascii="Times New Roman" w:hAnsi="Times New Roman" w:cs="Times New Roman"/>
          <w:lang w:val="uk-UA"/>
        </w:rPr>
        <w:t xml:space="preserve"> Метою використання на </w:t>
      </w:r>
      <w:proofErr w:type="spellStart"/>
      <w:r w:rsidR="00AC1827" w:rsidRPr="00780ECC">
        <w:rPr>
          <w:rFonts w:ascii="Times New Roman" w:hAnsi="Times New Roman" w:cs="Times New Roman"/>
          <w:lang w:val="uk-UA"/>
        </w:rPr>
        <w:t>уроці</w:t>
      </w:r>
      <w:proofErr w:type="spellEnd"/>
      <w:r w:rsidR="00AC1827" w:rsidRPr="00780ECC">
        <w:rPr>
          <w:rFonts w:ascii="Times New Roman" w:hAnsi="Times New Roman" w:cs="Times New Roman"/>
          <w:lang w:val="uk-UA"/>
        </w:rPr>
        <w:t xml:space="preserve"> елементів гри є підвищення пізнавального інтересу, розвиток самостійності і колективізму, активізація пасивних учнів.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       Перед першою грою визначаються «</w:t>
      </w:r>
      <w:proofErr w:type="spellStart"/>
      <w:r w:rsidRPr="00780ECC">
        <w:rPr>
          <w:rFonts w:ascii="Times New Roman" w:hAnsi="Times New Roman" w:cs="Times New Roman"/>
          <w:lang w:val="uk-UA"/>
        </w:rPr>
        <w:t>знатоки</w:t>
      </w:r>
      <w:proofErr w:type="spellEnd"/>
      <w:r w:rsidRPr="00780ECC">
        <w:rPr>
          <w:rFonts w:ascii="Times New Roman" w:hAnsi="Times New Roman" w:cs="Times New Roman"/>
          <w:lang w:val="uk-UA"/>
        </w:rPr>
        <w:t>», які набирають команди. Кількість команд може бути 2-3 по 6 учасників у кожній. Гравці  сідають за парти, кожна команда займає своє місце, крім однієї, яка залишається біля дошки. Представники інших команд задають їй питання по темі, з якої проводиться гра (ця тема повідомляється  учням заздалегідь). Обговорення питання командою триває 20 секунд, відповідає один учень. Команда грає до першої неправильної відповіді, після чого її місце займає інша команда. В першій грі багато часу займає організаційний момент. У наступних він зводиться до мінімуму. Захоплюючись грою, учні більш раціонально використовують час, намагаючись задати якомога більше питань. Гра продовжується, як правило, 20-25 хвилин. Команда-переможець одержує високі бали.</w:t>
      </w:r>
    </w:p>
    <w:p w:rsidR="00AC1827" w:rsidRPr="00780ECC" w:rsidRDefault="00F02130" w:rsidP="00780ECC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="00AC1827" w:rsidRPr="00780ECC">
        <w:rPr>
          <w:rFonts w:ascii="Times New Roman" w:hAnsi="Times New Roman" w:cs="Times New Roman"/>
          <w:b/>
          <w:i/>
          <w:lang w:val="uk-UA"/>
        </w:rPr>
        <w:t>Наприклад, питання з історії України для 10 класу з теми: «Боротьба за Українську державність (квітень 1918-1921 рр.)».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1.У чому виявився утопізм політики «воєнного комунізму»?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2. Причинами падіння більшовицького режиму в 1919 р. стали: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незадоволення селян політикою «воєнного комунізму»;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lastRenderedPageBreak/>
        <w:t>- зростання повстанського руху в Україні.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780ECC">
        <w:rPr>
          <w:rFonts w:ascii="Times New Roman" w:hAnsi="Times New Roman" w:cs="Times New Roman"/>
          <w:lang w:val="uk-UA"/>
        </w:rPr>
        <w:t>Продовжіть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 цей перелік.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3.Як ви розумієте слова відомого діяча більшовицької партії Д. Мануїльського: «Кожної весни ми відряджаємо на Україну чергову театральну трупу, яка, зробивши своє турне, повертається до Москви»?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4.</w:t>
      </w:r>
      <w:r w:rsidR="00F02130">
        <w:rPr>
          <w:rFonts w:ascii="Times New Roman" w:hAnsi="Times New Roman" w:cs="Times New Roman"/>
          <w:lang w:val="uk-UA"/>
        </w:rPr>
        <w:t xml:space="preserve"> </w:t>
      </w:r>
      <w:r w:rsidRPr="00780ECC">
        <w:rPr>
          <w:rFonts w:ascii="Times New Roman" w:hAnsi="Times New Roman" w:cs="Times New Roman"/>
          <w:lang w:val="uk-UA"/>
        </w:rPr>
        <w:t>Яке історичне значення «Акту злуки» ЗУНР і УНР?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5. «Підсумки й </w:t>
      </w:r>
      <w:proofErr w:type="spellStart"/>
      <w:r w:rsidRPr="00780ECC">
        <w:rPr>
          <w:rFonts w:ascii="Times New Roman" w:hAnsi="Times New Roman" w:cs="Times New Roman"/>
          <w:lang w:val="uk-UA"/>
        </w:rPr>
        <w:t>уроки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 боротьби за незалежність України в 1917-1920 рр.»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У чому актуальність цієї теми для сучасної України?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6. Коли і за яких умов відбувся переворот </w:t>
      </w:r>
      <w:proofErr w:type="spellStart"/>
      <w:r w:rsidRPr="00780ECC">
        <w:rPr>
          <w:rFonts w:ascii="Times New Roman" w:hAnsi="Times New Roman" w:cs="Times New Roman"/>
          <w:lang w:val="uk-UA"/>
        </w:rPr>
        <w:t>П.Скоропадського</w:t>
      </w:r>
      <w:proofErr w:type="spellEnd"/>
      <w:r w:rsidRPr="00780ECC">
        <w:rPr>
          <w:rFonts w:ascii="Times New Roman" w:hAnsi="Times New Roman" w:cs="Times New Roman"/>
          <w:lang w:val="uk-UA"/>
        </w:rPr>
        <w:t>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7.а) Визначте вірне твердження. 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Яка причина появи військ Антанти на півдні України?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 Війська Антанти з'явились за проханням більшовиків;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командування Антанти намагалося перешкодити німецькому впливові і допомогти армії Денікіна;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 щоб допомогти військам УНР у боротьбі з більшовиками.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б) Які події відбулися в ці роки?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 29-30 квітня 1918р., 14 листопада 1918р., 22 січня 1919р., 27 лютого 1918р., 14 грудня 1918р.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в) Хто з цих історичних діячів очолював уряд Радянської України?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780ECC">
        <w:rPr>
          <w:rFonts w:ascii="Times New Roman" w:hAnsi="Times New Roman" w:cs="Times New Roman"/>
          <w:lang w:val="uk-UA"/>
        </w:rPr>
        <w:t>Х.Раковський</w:t>
      </w:r>
      <w:proofErr w:type="spellEnd"/>
      <w:r w:rsidRPr="00780ECC">
        <w:rPr>
          <w:rFonts w:ascii="Times New Roman" w:hAnsi="Times New Roman" w:cs="Times New Roman"/>
          <w:lang w:val="uk-UA"/>
        </w:rPr>
        <w:t>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Артем;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780ECC">
        <w:rPr>
          <w:rFonts w:ascii="Times New Roman" w:hAnsi="Times New Roman" w:cs="Times New Roman"/>
          <w:lang w:val="uk-UA"/>
        </w:rPr>
        <w:t>Г.Петровський</w:t>
      </w:r>
      <w:proofErr w:type="spellEnd"/>
      <w:r w:rsidRPr="00780ECC">
        <w:rPr>
          <w:rFonts w:ascii="Times New Roman" w:hAnsi="Times New Roman" w:cs="Times New Roman"/>
          <w:lang w:val="uk-UA"/>
        </w:rPr>
        <w:t>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780ECC">
        <w:rPr>
          <w:rFonts w:ascii="Times New Roman" w:hAnsi="Times New Roman" w:cs="Times New Roman"/>
          <w:lang w:val="uk-UA"/>
        </w:rPr>
        <w:t>Г.П'ятаков</w:t>
      </w:r>
      <w:proofErr w:type="spellEnd"/>
      <w:r w:rsidRPr="00780ECC">
        <w:rPr>
          <w:rFonts w:ascii="Times New Roman" w:hAnsi="Times New Roman" w:cs="Times New Roman"/>
          <w:lang w:val="uk-UA"/>
        </w:rPr>
        <w:t>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8.Установіть відповідність: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lastRenderedPageBreak/>
        <w:t>1.М.Григор'єв                        а) Голова уряду Директорії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2.С.Петлюра                          б) Відомий керівник повстанського руху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3.А.Денікін                           в) Головний Отаман Директорії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4.В.Чехівський                      г) Один із лідерів «білого руху»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5.Н.Махно                             ґ) Голова радянського уряду України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780ECC">
        <w:rPr>
          <w:rFonts w:ascii="Times New Roman" w:hAnsi="Times New Roman" w:cs="Times New Roman"/>
          <w:lang w:val="uk-UA"/>
        </w:rPr>
        <w:t>Г.П'ятаков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                         д) Отаман, який звільнив Одесу від інтервентів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9. Поясніть значення слів і словосполучень: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Ревкоми, комбіди, «воєнний комунізм», «продрозкладка», «червоний терор».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10. Визначте вірні твердження: З ким і коли воював </w:t>
      </w:r>
      <w:proofErr w:type="spellStart"/>
      <w:r w:rsidRPr="00780ECC">
        <w:rPr>
          <w:rFonts w:ascii="Times New Roman" w:hAnsi="Times New Roman" w:cs="Times New Roman"/>
          <w:lang w:val="uk-UA"/>
        </w:rPr>
        <w:t>Н.Махно</w:t>
      </w:r>
      <w:proofErr w:type="spellEnd"/>
      <w:r w:rsidRPr="00780ECC">
        <w:rPr>
          <w:rFonts w:ascii="Times New Roman" w:hAnsi="Times New Roman" w:cs="Times New Roman"/>
          <w:lang w:val="uk-UA"/>
        </w:rPr>
        <w:t>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з радянськими військами в 1919-1921рр.;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з німцями в 1918р.;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з армією Центральної Ради в1917р.;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з Врангелем в 1920р.;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з румунами в 1918р.;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з денікінцями в 1919р.;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з військами Директорії в 1919р.;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- з поляками в 1920р.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11. Вкажіть, які соціальні верстви були опорою: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а) Центральної Ради,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б) П. Скоропадського,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в) більшовиків,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г) Директорії.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lastRenderedPageBreak/>
        <w:t>12. Про яке поняття йде мова? - Від лат.</w:t>
      </w:r>
      <w:proofErr w:type="spellStart"/>
      <w:r w:rsidRPr="00780ECC">
        <w:rPr>
          <w:rFonts w:ascii="Times New Roman" w:hAnsi="Times New Roman" w:cs="Times New Roman"/>
          <w:lang w:val="en-US"/>
        </w:rPr>
        <w:t>constitutio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-устрій, установлення. З'явилась у Стародавньому Римі. Прийнята у березні 1919р. В незалежній Україні вона вперше оголошена під час обрання </w:t>
      </w:r>
      <w:proofErr w:type="spellStart"/>
      <w:r w:rsidRPr="00780ECC">
        <w:rPr>
          <w:rFonts w:ascii="Times New Roman" w:hAnsi="Times New Roman" w:cs="Times New Roman"/>
          <w:lang w:val="uk-UA"/>
        </w:rPr>
        <w:t>М.Грушевського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 Президентом.</w:t>
      </w:r>
    </w:p>
    <w:p w:rsidR="00AC1827" w:rsidRPr="00780ECC" w:rsidRDefault="00AC1827" w:rsidP="009B057F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80ECC">
        <w:rPr>
          <w:rFonts w:ascii="Times New Roman" w:eastAsia="Times New Roman" w:hAnsi="Times New Roman" w:cs="Times New Roman"/>
          <w:b/>
          <w:lang w:val="uk-UA" w:eastAsia="ru-RU"/>
        </w:rPr>
        <w:t>ПРИКЛАДИ ЕЛЕМЕНТІВ ГРИ НА УРОКАХ ІСТОРІЇ В 6 КЛАСІ.</w:t>
      </w:r>
    </w:p>
    <w:p w:rsidR="00AC1827" w:rsidRPr="00780ECC" w:rsidRDefault="00AC1827" w:rsidP="00780ECC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80ECC">
        <w:rPr>
          <w:rFonts w:ascii="Times New Roman" w:eastAsia="Times New Roman" w:hAnsi="Times New Roman" w:cs="Times New Roman"/>
          <w:lang w:val="uk-UA" w:eastAsia="ru-RU"/>
        </w:rPr>
        <w:t xml:space="preserve">     Дуже доречним є використання таких елементів під час вивчення теми: «Стародавня Греція» в 6 класі. У період підготовки до уроку з учнів класу формується 3 команди. Кожна команда визначає свою назву та обирає капітана. Члени команд готують сценки із життя Греції. Команди повинні назвати героїв кожної сценки та подію, яку вони відображають.</w:t>
      </w:r>
    </w:p>
    <w:p w:rsidR="00AC1827" w:rsidRPr="00780ECC" w:rsidRDefault="00AC1827" w:rsidP="009B057F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80ECC">
        <w:rPr>
          <w:rFonts w:ascii="Times New Roman" w:eastAsia="Times New Roman" w:hAnsi="Times New Roman" w:cs="Times New Roman"/>
          <w:b/>
          <w:lang w:val="uk-UA" w:eastAsia="ru-RU"/>
        </w:rPr>
        <w:t>Далі можна провести вікторину</w:t>
      </w:r>
      <w:r w:rsidRPr="00780ECC">
        <w:rPr>
          <w:rFonts w:ascii="Times New Roman" w:hAnsi="Times New Roman" w:cs="Times New Roman"/>
          <w:b/>
          <w:lang w:val="uk-UA"/>
        </w:rPr>
        <w:t xml:space="preserve"> (правильна відповідь-1 бал).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1.Яке море омиває східний берег Греції?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2.На які частини поділяється Греція?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3.Хто такий </w:t>
      </w:r>
      <w:proofErr w:type="spellStart"/>
      <w:r w:rsidRPr="00780ECC">
        <w:rPr>
          <w:rFonts w:ascii="Times New Roman" w:hAnsi="Times New Roman" w:cs="Times New Roman"/>
          <w:lang w:val="uk-UA"/>
        </w:rPr>
        <w:t>Дедал</w:t>
      </w:r>
      <w:proofErr w:type="spellEnd"/>
      <w:r w:rsidRPr="00780ECC">
        <w:rPr>
          <w:rFonts w:ascii="Times New Roman" w:hAnsi="Times New Roman" w:cs="Times New Roman"/>
          <w:lang w:val="uk-UA"/>
        </w:rPr>
        <w:t>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4.Що таке фреска?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5.Назвати столицю Аттики.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6.Що таке колонія?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7.Що таке проценти?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8.Як називали себе греки?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9.Поясніть вираз «</w:t>
      </w:r>
      <w:proofErr w:type="spellStart"/>
      <w:r w:rsidRPr="00780ECC">
        <w:rPr>
          <w:rFonts w:ascii="Times New Roman" w:hAnsi="Times New Roman" w:cs="Times New Roman"/>
          <w:lang w:val="uk-UA"/>
        </w:rPr>
        <w:t>ахіллесова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 п'ята».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10.Хто такий оратор?</w:t>
      </w:r>
    </w:p>
    <w:p w:rsidR="00AC1827" w:rsidRPr="00780ECC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11.Хто такий ілот?</w:t>
      </w:r>
    </w:p>
    <w:p w:rsidR="00F02130" w:rsidRDefault="00AC1827" w:rsidP="00780ECC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>12.Назвати бога-покровителя мореплавства .</w:t>
      </w:r>
    </w:p>
    <w:p w:rsidR="00AC1827" w:rsidRPr="00780ECC" w:rsidRDefault="00F02130" w:rsidP="009B0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</w:t>
      </w:r>
      <w:r w:rsidR="009B057F">
        <w:rPr>
          <w:rFonts w:ascii="Times New Roman" w:hAnsi="Times New Roman" w:cs="Times New Roman"/>
          <w:lang w:val="uk-UA"/>
        </w:rPr>
        <w:t xml:space="preserve"> </w:t>
      </w:r>
      <w:r w:rsidR="00AC1827" w:rsidRPr="00780ECC">
        <w:rPr>
          <w:rFonts w:ascii="Times New Roman" w:hAnsi="Times New Roman" w:cs="Times New Roman"/>
          <w:lang w:val="uk-UA"/>
        </w:rPr>
        <w:t>Для проведення конкурсу капітанів «Знайди правильну відповідь» діти отримують завдання з вибором однієї правильної відповіді. Це можуть бути завдання на знання попередніх тем з історії.</w:t>
      </w:r>
    </w:p>
    <w:p w:rsidR="00AC1827" w:rsidRPr="00780ECC" w:rsidRDefault="00F02130" w:rsidP="009B057F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Наприклад можна використати такі завдання:</w:t>
      </w:r>
    </w:p>
    <w:p w:rsidR="00AC1827" w:rsidRPr="00F02130" w:rsidRDefault="00AC1827" w:rsidP="009B057F">
      <w:pPr>
        <w:jc w:val="both"/>
        <w:rPr>
          <w:rFonts w:ascii="Times New Roman" w:hAnsi="Times New Roman" w:cs="Times New Roman"/>
          <w:lang w:val="uk-UA"/>
        </w:rPr>
      </w:pPr>
      <w:r w:rsidRPr="00F02130">
        <w:rPr>
          <w:rFonts w:ascii="Times New Roman" w:hAnsi="Times New Roman" w:cs="Times New Roman"/>
          <w:lang w:val="uk-UA"/>
        </w:rPr>
        <w:t xml:space="preserve">      В якій країні знаход</w:t>
      </w:r>
      <w:r w:rsidR="00F02130" w:rsidRPr="00F02130">
        <w:rPr>
          <w:rFonts w:ascii="Times New Roman" w:hAnsi="Times New Roman" w:cs="Times New Roman"/>
          <w:lang w:val="uk-UA"/>
        </w:rPr>
        <w:t>яться ворота «</w:t>
      </w:r>
      <w:proofErr w:type="spellStart"/>
      <w:r w:rsidR="00F02130" w:rsidRPr="00F02130">
        <w:rPr>
          <w:rFonts w:ascii="Times New Roman" w:hAnsi="Times New Roman" w:cs="Times New Roman"/>
          <w:lang w:val="uk-UA"/>
        </w:rPr>
        <w:t>Іштар</w:t>
      </w:r>
      <w:proofErr w:type="spellEnd"/>
      <w:r w:rsidR="00F02130" w:rsidRPr="00F02130">
        <w:rPr>
          <w:rFonts w:ascii="Times New Roman" w:hAnsi="Times New Roman" w:cs="Times New Roman"/>
          <w:lang w:val="uk-UA"/>
        </w:rPr>
        <w:t xml:space="preserve">» (в Єгипті, </w:t>
      </w:r>
      <w:r w:rsidRPr="00F02130">
        <w:rPr>
          <w:rFonts w:ascii="Times New Roman" w:hAnsi="Times New Roman" w:cs="Times New Roman"/>
          <w:lang w:val="uk-UA"/>
        </w:rPr>
        <w:t>Китаї чи Стародавньому Вавилоні)?</w:t>
      </w:r>
    </w:p>
    <w:p w:rsidR="00AC1827" w:rsidRPr="00780ECC" w:rsidRDefault="00AC1827" w:rsidP="009B057F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      Яка річка має назву «блукаюча» (Ганг, Ніл чи Хуанхе)?</w:t>
      </w:r>
    </w:p>
    <w:p w:rsidR="00AC1827" w:rsidRPr="00780ECC" w:rsidRDefault="00AC1827" w:rsidP="009B057F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      Царицею якої держави була відома </w:t>
      </w:r>
      <w:proofErr w:type="spellStart"/>
      <w:r w:rsidRPr="00780ECC">
        <w:rPr>
          <w:rFonts w:ascii="Times New Roman" w:hAnsi="Times New Roman" w:cs="Times New Roman"/>
          <w:lang w:val="uk-UA"/>
        </w:rPr>
        <w:t>Нефертіті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 (Вавилону, Китаю чи Єгипту)?</w:t>
      </w:r>
    </w:p>
    <w:p w:rsidR="00AC1827" w:rsidRPr="00780ECC" w:rsidRDefault="00AC1827" w:rsidP="009B057F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      В якій країні існував поділ на касти (у Китаї, Індії чи Межиріччі)?</w:t>
      </w:r>
    </w:p>
    <w:p w:rsidR="00AC1827" w:rsidRPr="00780ECC" w:rsidRDefault="00AC1827" w:rsidP="009B057F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      В якій країні була створ</w:t>
      </w:r>
      <w:r w:rsidR="00780ECC" w:rsidRPr="00780ECC">
        <w:rPr>
          <w:rFonts w:ascii="Times New Roman" w:hAnsi="Times New Roman" w:cs="Times New Roman"/>
          <w:lang w:val="uk-UA"/>
        </w:rPr>
        <w:t xml:space="preserve">ена система </w:t>
      </w:r>
      <w:proofErr w:type="spellStart"/>
      <w:r w:rsidR="00780ECC" w:rsidRPr="00780ECC">
        <w:rPr>
          <w:rFonts w:ascii="Times New Roman" w:hAnsi="Times New Roman" w:cs="Times New Roman"/>
          <w:lang w:val="uk-UA"/>
        </w:rPr>
        <w:t>шадуфів</w:t>
      </w:r>
      <w:proofErr w:type="spellEnd"/>
      <w:r w:rsidR="00780ECC" w:rsidRPr="00780ECC">
        <w:rPr>
          <w:rFonts w:ascii="Times New Roman" w:hAnsi="Times New Roman" w:cs="Times New Roman"/>
          <w:lang w:val="uk-UA"/>
        </w:rPr>
        <w:t xml:space="preserve"> (в Індії, </w:t>
      </w:r>
      <w:r w:rsidRPr="00780ECC">
        <w:rPr>
          <w:rFonts w:ascii="Times New Roman" w:hAnsi="Times New Roman" w:cs="Times New Roman"/>
          <w:lang w:val="uk-UA"/>
        </w:rPr>
        <w:t xml:space="preserve"> Єгипті чи Вавилоні)?</w:t>
      </w:r>
      <w:bookmarkStart w:id="0" w:name="_GoBack"/>
      <w:bookmarkEnd w:id="0"/>
    </w:p>
    <w:p w:rsidR="00AC1827" w:rsidRPr="00780ECC" w:rsidRDefault="00AC1827" w:rsidP="009B057F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      Що використовували для письма в Індії (папірус, глиняні дощечки чи пальмове листя) ?</w:t>
      </w:r>
    </w:p>
    <w:p w:rsidR="00AC1827" w:rsidRPr="00780ECC" w:rsidRDefault="00AC1827" w:rsidP="009B057F">
      <w:pPr>
        <w:jc w:val="both"/>
        <w:rPr>
          <w:rFonts w:ascii="Times New Roman" w:hAnsi="Times New Roman" w:cs="Times New Roman"/>
          <w:lang w:val="uk-UA"/>
        </w:rPr>
      </w:pPr>
      <w:r w:rsidRPr="00780ECC">
        <w:rPr>
          <w:rFonts w:ascii="Times New Roman" w:hAnsi="Times New Roman" w:cs="Times New Roman"/>
          <w:lang w:val="uk-UA"/>
        </w:rPr>
        <w:t xml:space="preserve">       Використання елементів гри на </w:t>
      </w:r>
      <w:proofErr w:type="spellStart"/>
      <w:r w:rsidRPr="00780ECC">
        <w:rPr>
          <w:rFonts w:ascii="Times New Roman" w:hAnsi="Times New Roman" w:cs="Times New Roman"/>
          <w:lang w:val="uk-UA"/>
        </w:rPr>
        <w:t>уроках</w:t>
      </w:r>
      <w:proofErr w:type="spellEnd"/>
      <w:r w:rsidRPr="00780ECC">
        <w:rPr>
          <w:rFonts w:ascii="Times New Roman" w:hAnsi="Times New Roman" w:cs="Times New Roman"/>
          <w:lang w:val="uk-UA"/>
        </w:rPr>
        <w:t xml:space="preserve"> впливає на формування таких якостей: уміння приймати рішення та робити вибір, співпраця з іншими людьми, ініціативність, </w:t>
      </w:r>
      <w:r w:rsidR="00780ECC" w:rsidRPr="00780ECC">
        <w:rPr>
          <w:rFonts w:ascii="Times New Roman" w:hAnsi="Times New Roman" w:cs="Times New Roman"/>
          <w:lang w:val="uk-UA"/>
        </w:rPr>
        <w:t>навчання працювати</w:t>
      </w:r>
      <w:r w:rsidRPr="00780ECC">
        <w:rPr>
          <w:rFonts w:ascii="Times New Roman" w:hAnsi="Times New Roman" w:cs="Times New Roman"/>
          <w:lang w:val="uk-UA"/>
        </w:rPr>
        <w:t xml:space="preserve"> з великим обсягом різноманітної інформації.</w:t>
      </w:r>
    </w:p>
    <w:p w:rsidR="00AC1827" w:rsidRPr="00780ECC" w:rsidRDefault="00693F2C" w:rsidP="00780E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4203700</wp:posOffset>
            </wp:positionV>
            <wp:extent cx="4114800" cy="3200400"/>
            <wp:effectExtent l="0" t="0" r="0" b="0"/>
            <wp:wrapNone/>
            <wp:docPr id="3" name="Рисунок 3" descr="tiger-13008836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tiger-1300883669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27" w:rsidRPr="00780ECC">
        <w:rPr>
          <w:rFonts w:ascii="Times New Roman" w:hAnsi="Times New Roman" w:cs="Times New Roman"/>
          <w:lang w:val="uk-UA"/>
        </w:rPr>
        <w:t xml:space="preserve">        </w:t>
      </w:r>
    </w:p>
    <w:p w:rsidR="00AC1827" w:rsidRPr="00780ECC" w:rsidRDefault="006B1D5D" w:rsidP="00780EC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10160</wp:posOffset>
            </wp:positionV>
            <wp:extent cx="1714500" cy="13671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27" w:rsidRPr="00780ECC">
        <w:rPr>
          <w:rFonts w:ascii="Times New Roman" w:hAnsi="Times New Roman" w:cs="Times New Roman"/>
          <w:lang w:val="uk-UA"/>
        </w:rPr>
        <w:t xml:space="preserve">            </w:t>
      </w:r>
    </w:p>
    <w:p w:rsidR="00AC1827" w:rsidRPr="00CC3CB9" w:rsidRDefault="00AC1827" w:rsidP="00AC1827">
      <w:pPr>
        <w:jc w:val="both"/>
        <w:rPr>
          <w:rFonts w:ascii="Times New Roman" w:hAnsi="Times New Roman" w:cs="Times New Roman"/>
          <w:lang w:val="uk-UA"/>
        </w:rPr>
      </w:pPr>
    </w:p>
    <w:p w:rsidR="00AC1827" w:rsidRPr="00CC3CB9" w:rsidRDefault="00693F2C" w:rsidP="00AC182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4203700</wp:posOffset>
            </wp:positionV>
            <wp:extent cx="4114800" cy="3200400"/>
            <wp:effectExtent l="0" t="0" r="0" b="0"/>
            <wp:wrapNone/>
            <wp:docPr id="2" name="Рисунок 2" descr="tiger-13008836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tiger-1300883669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827" w:rsidRPr="00C62A0E" w:rsidRDefault="00693F2C" w:rsidP="00AC182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4203700</wp:posOffset>
            </wp:positionV>
            <wp:extent cx="4114800" cy="3200400"/>
            <wp:effectExtent l="0" t="0" r="0" b="0"/>
            <wp:wrapNone/>
            <wp:docPr id="1" name="Рисунок 1" descr="tiger-13008836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tiger-1300883669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827" w:rsidRDefault="00AC1827" w:rsidP="00AC1827">
      <w:pPr>
        <w:jc w:val="both"/>
        <w:rPr>
          <w:rFonts w:ascii="Times New Roman" w:hAnsi="Times New Roman" w:cs="Times New Roman"/>
          <w:lang w:val="uk-UA"/>
        </w:rPr>
      </w:pPr>
    </w:p>
    <w:p w:rsidR="000745A5" w:rsidRPr="00AC1827" w:rsidRDefault="000745A5">
      <w:pPr>
        <w:rPr>
          <w:lang w:val="uk-UA"/>
        </w:rPr>
      </w:pPr>
    </w:p>
    <w:sectPr w:rsidR="000745A5" w:rsidRPr="00AC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7"/>
    <w:rsid w:val="000745A5"/>
    <w:rsid w:val="00693F2C"/>
    <w:rsid w:val="006B1D5D"/>
    <w:rsid w:val="00780ECC"/>
    <w:rsid w:val="009B057F"/>
    <w:rsid w:val="00AC1827"/>
    <w:rsid w:val="00EC2365"/>
    <w:rsid w:val="00F0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C66"/>
  <w15:chartTrackingRefBased/>
  <w15:docId w15:val="{C1752951-4F0F-4437-970E-A6DFAC68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2018-05-25T13:24:00Z</dcterms:created>
  <dcterms:modified xsi:type="dcterms:W3CDTF">2018-05-25T16:08:00Z</dcterms:modified>
</cp:coreProperties>
</file>