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84D4A" w:rsidRPr="00993D39" w:rsidRDefault="00A6061E" w:rsidP="00384D4A">
      <w:pPr>
        <w:pStyle w:val="ae"/>
        <w:spacing w:line="360" w:lineRule="auto"/>
        <w:ind w:firstLine="709"/>
        <w:jc w:val="both"/>
        <w:rPr>
          <w:rFonts w:ascii="Times New Roman" w:hAnsi="Times New Roman" w:cs="Times New Roman"/>
          <w:b/>
          <w:sz w:val="28"/>
          <w:szCs w:val="28"/>
          <w:shd w:val="clear" w:color="auto" w:fill="FFFFFF"/>
          <w:lang w:val="uk-UA"/>
        </w:rPr>
      </w:pPr>
      <w:bookmarkStart w:id="0" w:name="_GoBack"/>
      <w:r w:rsidRPr="00993D39">
        <w:rPr>
          <w:rFonts w:ascii="Times New Roman" w:hAnsi="Times New Roman" w:cs="Times New Roman"/>
          <w:b/>
          <w:sz w:val="28"/>
          <w:szCs w:val="28"/>
          <w:shd w:val="clear" w:color="auto" w:fill="FFFFFF"/>
          <w:lang w:val="uk-UA"/>
        </w:rPr>
        <w:t>Використання інноваційних технологій при перевірці знань учнів з зарубіжної літератури в професійних (професійно – технічних) навчальних закладах.</w:t>
      </w:r>
      <w:r w:rsidR="00384D4A" w:rsidRPr="00993D39">
        <w:rPr>
          <w:rFonts w:ascii="Times New Roman" w:hAnsi="Times New Roman" w:cs="Times New Roman"/>
          <w:b/>
          <w:sz w:val="28"/>
          <w:szCs w:val="28"/>
          <w:shd w:val="clear" w:color="auto" w:fill="FFFFFF"/>
          <w:lang w:val="uk-UA"/>
        </w:rPr>
        <w:t xml:space="preserve">  </w:t>
      </w:r>
    </w:p>
    <w:p w:rsidR="00384D4A" w:rsidRPr="00993D39" w:rsidRDefault="00384D4A" w:rsidP="00384D4A">
      <w:pPr>
        <w:pStyle w:val="ae"/>
        <w:spacing w:line="360" w:lineRule="auto"/>
        <w:ind w:firstLine="2977"/>
        <w:jc w:val="both"/>
        <w:rPr>
          <w:rFonts w:ascii="Times New Roman" w:hAnsi="Times New Roman" w:cs="Times New Roman"/>
          <w:i/>
          <w:sz w:val="28"/>
          <w:szCs w:val="28"/>
          <w:shd w:val="clear" w:color="auto" w:fill="FFFFFF"/>
          <w:lang w:val="uk-UA"/>
        </w:rPr>
      </w:pPr>
      <w:r w:rsidRPr="00993D39">
        <w:rPr>
          <w:rFonts w:ascii="Times New Roman" w:hAnsi="Times New Roman" w:cs="Times New Roman"/>
          <w:i/>
          <w:sz w:val="28"/>
          <w:szCs w:val="28"/>
          <w:shd w:val="clear" w:color="auto" w:fill="FFFFFF"/>
          <w:lang w:val="uk-UA"/>
        </w:rPr>
        <w:t>Кравченко С.Ю., викладач зарубіжної літератури Державного навчального закладу «Центр професійної освіти інформаційних технологій, поліграфії та дизайну м. Києва»</w:t>
      </w:r>
    </w:p>
    <w:p w:rsidR="00FA0713" w:rsidRPr="00993D39" w:rsidRDefault="00FA0713" w:rsidP="00384D4A">
      <w:pPr>
        <w:pStyle w:val="ae"/>
        <w:spacing w:before="120" w:line="360" w:lineRule="auto"/>
        <w:ind w:firstLine="709"/>
        <w:jc w:val="both"/>
        <w:rPr>
          <w:rFonts w:ascii="Times New Roman" w:eastAsia="Times New Roman" w:hAnsi="Times New Roman" w:cs="Times New Roman"/>
          <w:sz w:val="28"/>
          <w:szCs w:val="28"/>
          <w:lang w:val="uk-UA" w:eastAsia="ru-RU"/>
        </w:rPr>
      </w:pPr>
      <w:r w:rsidRPr="00993D39">
        <w:rPr>
          <w:rFonts w:ascii="Times New Roman" w:hAnsi="Times New Roman" w:cs="Times New Roman"/>
          <w:sz w:val="28"/>
          <w:szCs w:val="28"/>
          <w:shd w:val="clear" w:color="auto" w:fill="FFFFFF"/>
          <w:lang w:val="uk-UA"/>
        </w:rPr>
        <w:t>Метою Концепції нової української школи  є забезпечення проведення докорінної та системної реформи загальної середньої освіти за такими напрямами:</w:t>
      </w:r>
      <w:r w:rsidRPr="00993D39">
        <w:rPr>
          <w:rFonts w:ascii="Times New Roman" w:hAnsi="Times New Roman" w:cs="Times New Roman"/>
          <w:sz w:val="28"/>
          <w:szCs w:val="28"/>
          <w:lang w:val="uk-UA"/>
        </w:rPr>
        <w:t xml:space="preserve"> </w:t>
      </w:r>
      <w:r w:rsidRPr="00993D39">
        <w:rPr>
          <w:rFonts w:ascii="Times New Roman" w:eastAsia="Times New Roman" w:hAnsi="Times New Roman" w:cs="Times New Roman"/>
          <w:sz w:val="28"/>
          <w:szCs w:val="28"/>
          <w:lang w:val="uk-UA" w:eastAsia="ru-RU"/>
        </w:rPr>
        <w:t>запровадження принципу дитиноцентризму (орієнтація на потреби учня);</w:t>
      </w:r>
    </w:p>
    <w:p w:rsidR="00FA0713" w:rsidRPr="00993D39" w:rsidRDefault="00FA0713" w:rsidP="00384D4A">
      <w:pPr>
        <w:pStyle w:val="ae"/>
        <w:numPr>
          <w:ilvl w:val="0"/>
          <w:numId w:val="24"/>
        </w:numPr>
        <w:spacing w:line="360" w:lineRule="auto"/>
        <w:ind w:left="0" w:firstLine="0"/>
        <w:jc w:val="both"/>
        <w:rPr>
          <w:rFonts w:ascii="Times New Roman" w:eastAsia="Times New Roman" w:hAnsi="Times New Roman" w:cs="Times New Roman"/>
          <w:sz w:val="28"/>
          <w:szCs w:val="28"/>
          <w:lang w:eastAsia="ru-RU"/>
        </w:rPr>
      </w:pPr>
      <w:r w:rsidRPr="00993D39">
        <w:rPr>
          <w:rFonts w:ascii="Times New Roman" w:eastAsia="Times New Roman" w:hAnsi="Times New Roman" w:cs="Times New Roman"/>
          <w:sz w:val="28"/>
          <w:szCs w:val="28"/>
          <w:lang w:eastAsia="ru-RU"/>
        </w:rPr>
        <w:t>удосконалення процесу виховання;</w:t>
      </w:r>
    </w:p>
    <w:p w:rsidR="00FA0713" w:rsidRPr="00993D39" w:rsidRDefault="00FA0713" w:rsidP="00384D4A">
      <w:pPr>
        <w:pStyle w:val="ae"/>
        <w:numPr>
          <w:ilvl w:val="0"/>
          <w:numId w:val="24"/>
        </w:numPr>
        <w:spacing w:line="360" w:lineRule="auto"/>
        <w:ind w:left="0" w:firstLine="0"/>
        <w:jc w:val="both"/>
        <w:rPr>
          <w:rFonts w:ascii="Times New Roman" w:eastAsia="Times New Roman" w:hAnsi="Times New Roman" w:cs="Times New Roman"/>
          <w:sz w:val="28"/>
          <w:szCs w:val="28"/>
          <w:lang w:eastAsia="ru-RU"/>
        </w:rPr>
      </w:pPr>
      <w:r w:rsidRPr="00993D39">
        <w:rPr>
          <w:rFonts w:ascii="Times New Roman" w:eastAsia="Times New Roman" w:hAnsi="Times New Roman" w:cs="Times New Roman"/>
          <w:sz w:val="28"/>
          <w:szCs w:val="28"/>
          <w:lang w:eastAsia="ru-RU"/>
        </w:rPr>
        <w:t>створення нової структури школи, що дасть змогу засвоїти новий зміст освіти і набути ключових компетентностей, необхідних для успішної самореалізації особистості;</w:t>
      </w:r>
    </w:p>
    <w:p w:rsidR="00FA0713" w:rsidRPr="00993D39" w:rsidRDefault="00FA0713" w:rsidP="00384D4A">
      <w:pPr>
        <w:pStyle w:val="ae"/>
        <w:numPr>
          <w:ilvl w:val="0"/>
          <w:numId w:val="24"/>
        </w:numPr>
        <w:spacing w:line="360" w:lineRule="auto"/>
        <w:ind w:left="0" w:firstLine="0"/>
        <w:jc w:val="both"/>
        <w:rPr>
          <w:rFonts w:ascii="Times New Roman" w:eastAsia="Times New Roman" w:hAnsi="Times New Roman" w:cs="Times New Roman"/>
          <w:sz w:val="28"/>
          <w:szCs w:val="28"/>
          <w:lang w:eastAsia="ru-RU"/>
        </w:rPr>
      </w:pPr>
      <w:r w:rsidRPr="00993D39">
        <w:rPr>
          <w:rFonts w:ascii="Times New Roman" w:eastAsia="Times New Roman" w:hAnsi="Times New Roman" w:cs="Times New Roman"/>
          <w:sz w:val="28"/>
          <w:szCs w:val="28"/>
          <w:lang w:eastAsia="ru-RU"/>
        </w:rPr>
        <w:t xml:space="preserve">децентралізація та ефективне управління загальною середньою освітою, </w:t>
      </w:r>
    </w:p>
    <w:p w:rsidR="00FA0713" w:rsidRPr="00993D39" w:rsidRDefault="00FA0713" w:rsidP="00384D4A">
      <w:pPr>
        <w:pStyle w:val="ae"/>
        <w:spacing w:line="360" w:lineRule="auto"/>
        <w:ind w:firstLine="709"/>
        <w:jc w:val="both"/>
        <w:rPr>
          <w:rFonts w:ascii="Times New Roman" w:eastAsia="Times New Roman" w:hAnsi="Times New Roman" w:cs="Times New Roman"/>
          <w:sz w:val="28"/>
          <w:szCs w:val="28"/>
          <w:lang w:eastAsia="ru-RU"/>
        </w:rPr>
      </w:pPr>
      <w:r w:rsidRPr="00993D39">
        <w:rPr>
          <w:rFonts w:ascii="Times New Roman" w:eastAsia="Times New Roman" w:hAnsi="Times New Roman" w:cs="Times New Roman"/>
          <w:sz w:val="28"/>
          <w:szCs w:val="28"/>
          <w:lang w:eastAsia="ru-RU"/>
        </w:rPr>
        <w:t>Згідно з реформою загальної середньої освіти випускник нової української школи — це:</w:t>
      </w:r>
    </w:p>
    <w:p w:rsidR="00FA0713" w:rsidRPr="00993D39" w:rsidRDefault="00FA0713" w:rsidP="00384D4A">
      <w:pPr>
        <w:pStyle w:val="ae"/>
        <w:numPr>
          <w:ilvl w:val="0"/>
          <w:numId w:val="25"/>
        </w:numPr>
        <w:spacing w:line="360" w:lineRule="auto"/>
        <w:ind w:left="0" w:firstLine="0"/>
        <w:jc w:val="both"/>
        <w:rPr>
          <w:rFonts w:ascii="Times New Roman" w:eastAsia="Times New Roman" w:hAnsi="Times New Roman" w:cs="Times New Roman"/>
          <w:sz w:val="28"/>
          <w:szCs w:val="28"/>
          <w:lang w:eastAsia="ru-RU"/>
        </w:rPr>
      </w:pPr>
      <w:r w:rsidRPr="00993D39">
        <w:rPr>
          <w:rFonts w:ascii="Times New Roman" w:eastAsia="Times New Roman" w:hAnsi="Times New Roman" w:cs="Times New Roman"/>
          <w:sz w:val="28"/>
          <w:szCs w:val="28"/>
          <w:lang w:eastAsia="ru-RU"/>
        </w:rPr>
        <w:t>цілісна всебічно розвинена особистість, здатна до критичного мислення;</w:t>
      </w:r>
    </w:p>
    <w:p w:rsidR="00384D4A" w:rsidRPr="00993D39" w:rsidRDefault="00FA0713" w:rsidP="00384D4A">
      <w:pPr>
        <w:pStyle w:val="ae"/>
        <w:numPr>
          <w:ilvl w:val="0"/>
          <w:numId w:val="25"/>
        </w:numPr>
        <w:spacing w:line="360" w:lineRule="auto"/>
        <w:ind w:left="0" w:firstLine="0"/>
        <w:jc w:val="both"/>
        <w:rPr>
          <w:rFonts w:ascii="Times New Roman" w:eastAsia="Times New Roman" w:hAnsi="Times New Roman" w:cs="Times New Roman"/>
          <w:sz w:val="28"/>
          <w:szCs w:val="28"/>
          <w:lang w:eastAsia="ru-RU"/>
        </w:rPr>
      </w:pPr>
      <w:r w:rsidRPr="00993D39">
        <w:rPr>
          <w:rFonts w:ascii="Times New Roman" w:eastAsia="Times New Roman" w:hAnsi="Times New Roman" w:cs="Times New Roman"/>
          <w:sz w:val="28"/>
          <w:szCs w:val="28"/>
          <w:lang w:eastAsia="ru-RU"/>
        </w:rPr>
        <w:t>патріот з активною позицією, який діє згідно з морально-етичними принципами, здатний приймати відповідальні рішення, поважає гідність і права людини;</w:t>
      </w:r>
    </w:p>
    <w:p w:rsidR="00FA0713" w:rsidRPr="00993D39" w:rsidRDefault="00384D4A" w:rsidP="00384D4A">
      <w:pPr>
        <w:pStyle w:val="ae"/>
        <w:numPr>
          <w:ilvl w:val="0"/>
          <w:numId w:val="25"/>
        </w:numPr>
        <w:spacing w:line="360" w:lineRule="auto"/>
        <w:ind w:left="0" w:firstLine="0"/>
        <w:jc w:val="both"/>
        <w:rPr>
          <w:rFonts w:ascii="Times New Roman" w:eastAsia="Times New Roman" w:hAnsi="Times New Roman" w:cs="Times New Roman"/>
          <w:sz w:val="28"/>
          <w:szCs w:val="28"/>
          <w:lang w:eastAsia="ru-RU"/>
        </w:rPr>
      </w:pPr>
      <w:r w:rsidRPr="00993D39">
        <w:rPr>
          <w:rFonts w:ascii="Times New Roman" w:eastAsia="Times New Roman" w:hAnsi="Times New Roman" w:cs="Times New Roman"/>
          <w:sz w:val="28"/>
          <w:szCs w:val="28"/>
          <w:lang w:eastAsia="ru-RU"/>
        </w:rPr>
        <w:t xml:space="preserve"> </w:t>
      </w:r>
      <w:r w:rsidR="00FA0713" w:rsidRPr="00993D39">
        <w:rPr>
          <w:rFonts w:ascii="Times New Roman" w:eastAsia="Times New Roman" w:hAnsi="Times New Roman" w:cs="Times New Roman"/>
          <w:sz w:val="28"/>
          <w:szCs w:val="28"/>
          <w:lang w:eastAsia="ru-RU"/>
        </w:rPr>
        <w:t>інноватор, здатний змінювати навколишній світ, розвивати економіку за принципами сталого розвитку, конкурувати на ринку праці, навчатися впродовж життя.</w:t>
      </w:r>
    </w:p>
    <w:p w:rsidR="00FA0713" w:rsidRPr="00993D39" w:rsidRDefault="00FA0713" w:rsidP="00384D4A">
      <w:pPr>
        <w:pStyle w:val="ae"/>
        <w:spacing w:line="360" w:lineRule="auto"/>
        <w:ind w:firstLine="709"/>
        <w:jc w:val="both"/>
        <w:rPr>
          <w:rFonts w:ascii="Times New Roman" w:eastAsia="Times New Roman" w:hAnsi="Times New Roman" w:cs="Times New Roman"/>
          <w:sz w:val="28"/>
          <w:szCs w:val="28"/>
          <w:lang w:eastAsia="ru-RU"/>
        </w:rPr>
      </w:pPr>
      <w:r w:rsidRPr="00993D39">
        <w:rPr>
          <w:rFonts w:ascii="Times New Roman" w:eastAsia="Times New Roman" w:hAnsi="Times New Roman" w:cs="Times New Roman"/>
          <w:sz w:val="28"/>
          <w:szCs w:val="28"/>
          <w:lang w:eastAsia="ru-RU"/>
        </w:rPr>
        <w:t>Головна проблема реформування сучасної освіти: озброєння учн</w:t>
      </w:r>
      <w:r w:rsidRPr="00993D39">
        <w:rPr>
          <w:rFonts w:ascii="Times New Roman" w:eastAsia="Times New Roman" w:hAnsi="Times New Roman" w:cs="Times New Roman"/>
          <w:sz w:val="28"/>
          <w:szCs w:val="28"/>
          <w:lang w:val="uk-UA" w:eastAsia="ru-RU"/>
        </w:rPr>
        <w:t>ів</w:t>
      </w:r>
      <w:r w:rsidRPr="00993D39">
        <w:rPr>
          <w:rFonts w:ascii="Times New Roman" w:eastAsia="Times New Roman" w:hAnsi="Times New Roman" w:cs="Times New Roman"/>
          <w:sz w:val="28"/>
          <w:szCs w:val="28"/>
          <w:lang w:eastAsia="ru-RU"/>
        </w:rPr>
        <w:t xml:space="preserve"> уміннями і навичками саморозвитку особистості, яке вирішується шляхом впровадження інноваційних технологій організації процесу навчання. Це вимога сьогодення. Основними принципами інноваційної освіти є креативність, засвоєння знань в системі, нетрадиційні форми уроків, використання наглядності.</w:t>
      </w:r>
    </w:p>
    <w:p w:rsidR="00FA0713" w:rsidRPr="00993D39" w:rsidRDefault="00FA0713" w:rsidP="00384D4A">
      <w:pPr>
        <w:pStyle w:val="ae"/>
        <w:spacing w:line="360" w:lineRule="auto"/>
        <w:ind w:firstLine="709"/>
        <w:jc w:val="both"/>
        <w:rPr>
          <w:rFonts w:ascii="Times New Roman" w:eastAsia="Times New Roman" w:hAnsi="Times New Roman" w:cs="Times New Roman"/>
          <w:sz w:val="28"/>
          <w:szCs w:val="28"/>
          <w:lang w:val="uk-UA" w:eastAsia="ru-RU"/>
        </w:rPr>
      </w:pPr>
      <w:r w:rsidRPr="00993D39">
        <w:rPr>
          <w:rFonts w:ascii="Times New Roman" w:eastAsia="Times New Roman" w:hAnsi="Times New Roman" w:cs="Times New Roman"/>
          <w:sz w:val="28"/>
          <w:szCs w:val="28"/>
          <w:lang w:eastAsia="ru-RU"/>
        </w:rPr>
        <w:lastRenderedPageBreak/>
        <w:t>Метою сучасного уроку стає вже не нагромадження знань, а пошукова діяльність, спрямована на формування умінь та навичок щодо орієн</w:t>
      </w:r>
      <w:r w:rsidR="00384D4A" w:rsidRPr="00993D39">
        <w:rPr>
          <w:rFonts w:ascii="Times New Roman" w:eastAsia="Times New Roman" w:hAnsi="Times New Roman" w:cs="Times New Roman"/>
          <w:sz w:val="28"/>
          <w:szCs w:val="28"/>
          <w:lang w:eastAsia="ru-RU"/>
        </w:rPr>
        <w:t>тації в інформаційному просторі</w:t>
      </w:r>
    </w:p>
    <w:p w:rsidR="00384D4A" w:rsidRPr="00993D39" w:rsidRDefault="00384D4A" w:rsidP="00333983">
      <w:pPr>
        <w:spacing w:after="120" w:line="360" w:lineRule="auto"/>
        <w:ind w:firstLine="709"/>
        <w:jc w:val="both"/>
        <w:rPr>
          <w:rFonts w:ascii="Times New Roman" w:hAnsi="Times New Roman" w:cs="Times New Roman"/>
          <w:sz w:val="28"/>
          <w:szCs w:val="28"/>
          <w:lang w:val="uk-UA"/>
        </w:rPr>
      </w:pPr>
      <w:r w:rsidRPr="00993D39">
        <w:rPr>
          <w:rFonts w:ascii="Times New Roman" w:hAnsi="Times New Roman" w:cs="Times New Roman"/>
          <w:sz w:val="28"/>
          <w:szCs w:val="28"/>
          <w:lang w:val="uk-UA"/>
        </w:rPr>
        <w:t>Курс «Зарубіжна література» - важлива складова літературної та загально-гуманітарної освіти сучасних учнів, оскільки синтезує в собі найвищі досягнення культури народів світу і створює умови для перетворення її найважливіших цінностей і надбань в індивідуальний досвід особистості, дає унікальну можливість вчитися жити в конкретному соціокультурному просторі, усвідомлюючи його неоднорідність та неоднозначність. Цей курс також суттєво впливає на оновлення змісту вітчизняної освіти, плекання гуманістичного світогляду та гуманітарної зорієнтованості особистості, сприяє виконанню стратегічного загальнодержавного завдання інтеграції України у світовий духовно-культурний простір .</w:t>
      </w:r>
    </w:p>
    <w:p w:rsidR="00384D4A" w:rsidRPr="00993D39" w:rsidRDefault="00384D4A" w:rsidP="00333983">
      <w:pPr>
        <w:pStyle w:val="ae"/>
        <w:spacing w:line="360" w:lineRule="auto"/>
        <w:ind w:firstLine="709"/>
        <w:jc w:val="both"/>
        <w:rPr>
          <w:rFonts w:ascii="Times New Roman" w:hAnsi="Times New Roman" w:cs="Times New Roman"/>
          <w:sz w:val="28"/>
          <w:szCs w:val="28"/>
          <w:lang w:val="uk-UA"/>
        </w:rPr>
      </w:pPr>
      <w:r w:rsidRPr="00993D39">
        <w:rPr>
          <w:rFonts w:ascii="Times New Roman" w:hAnsi="Times New Roman" w:cs="Times New Roman"/>
          <w:sz w:val="28"/>
          <w:szCs w:val="28"/>
          <w:lang w:val="uk-UA"/>
        </w:rPr>
        <w:t>Метою вивчення курсу зарубіжної літератури в загальноосвітніх навчальних закладах,  у т.ч.  професійних (професійно –технічних навчальних закладах)  є формування широкої читацької компетенції, яка базується на знаннях, уміннях пізнавального і творчого характеру, соціальних навичках, світоглядних переконаннях тощо. Ця мета реалізується у  таких першорядних завданнях:</w:t>
      </w:r>
    </w:p>
    <w:p w:rsidR="00384D4A" w:rsidRPr="00993D39" w:rsidRDefault="00384D4A" w:rsidP="00333983">
      <w:pPr>
        <w:pStyle w:val="ae"/>
        <w:numPr>
          <w:ilvl w:val="0"/>
          <w:numId w:val="26"/>
        </w:numPr>
        <w:spacing w:line="360" w:lineRule="auto"/>
        <w:ind w:left="0" w:firstLine="0"/>
        <w:jc w:val="both"/>
        <w:rPr>
          <w:rFonts w:ascii="Times New Roman" w:hAnsi="Times New Roman" w:cs="Times New Roman"/>
          <w:sz w:val="28"/>
          <w:szCs w:val="28"/>
          <w:lang w:val="uk-UA"/>
        </w:rPr>
      </w:pPr>
      <w:r w:rsidRPr="00993D39">
        <w:rPr>
          <w:rFonts w:ascii="Times New Roman" w:hAnsi="Times New Roman" w:cs="Times New Roman"/>
          <w:sz w:val="28"/>
          <w:szCs w:val="28"/>
          <w:lang w:val="uk-UA"/>
        </w:rPr>
        <w:t>формування гуманістичного світогляду та гуманітарної свідомості самостійної, творчої особистості;</w:t>
      </w:r>
    </w:p>
    <w:p w:rsidR="00384D4A" w:rsidRPr="00993D39" w:rsidRDefault="00384D4A" w:rsidP="00333983">
      <w:pPr>
        <w:pStyle w:val="ae"/>
        <w:numPr>
          <w:ilvl w:val="0"/>
          <w:numId w:val="26"/>
        </w:numPr>
        <w:spacing w:line="360" w:lineRule="auto"/>
        <w:ind w:left="0" w:firstLine="0"/>
        <w:jc w:val="both"/>
        <w:rPr>
          <w:rFonts w:ascii="Times New Roman" w:hAnsi="Times New Roman" w:cs="Times New Roman"/>
          <w:sz w:val="28"/>
          <w:szCs w:val="28"/>
          <w:lang w:val="uk-UA"/>
        </w:rPr>
      </w:pPr>
      <w:r w:rsidRPr="00993D39">
        <w:rPr>
          <w:rFonts w:ascii="Times New Roman" w:hAnsi="Times New Roman" w:cs="Times New Roman"/>
          <w:sz w:val="28"/>
          <w:szCs w:val="28"/>
          <w:lang w:val="uk-UA"/>
        </w:rPr>
        <w:t>стимулювання інтересу до читання в цілому;</w:t>
      </w:r>
    </w:p>
    <w:p w:rsidR="00384D4A" w:rsidRPr="00993D39" w:rsidRDefault="00384D4A" w:rsidP="00333983">
      <w:pPr>
        <w:pStyle w:val="ae"/>
        <w:numPr>
          <w:ilvl w:val="0"/>
          <w:numId w:val="26"/>
        </w:numPr>
        <w:spacing w:line="360" w:lineRule="auto"/>
        <w:ind w:left="0" w:firstLine="0"/>
        <w:jc w:val="both"/>
        <w:rPr>
          <w:rFonts w:ascii="Times New Roman" w:hAnsi="Times New Roman" w:cs="Times New Roman"/>
          <w:sz w:val="28"/>
          <w:szCs w:val="28"/>
          <w:lang w:val="uk-UA"/>
        </w:rPr>
      </w:pPr>
      <w:r w:rsidRPr="00993D39">
        <w:rPr>
          <w:rFonts w:ascii="Times New Roman" w:hAnsi="Times New Roman" w:cs="Times New Roman"/>
          <w:sz w:val="28"/>
          <w:szCs w:val="28"/>
          <w:lang w:val="uk-UA"/>
        </w:rPr>
        <w:t>формування стійкої мотивації вивчення літератури, відчуття краси та виразності художнього слова;</w:t>
      </w:r>
    </w:p>
    <w:p w:rsidR="00384D4A" w:rsidRPr="00993D39" w:rsidRDefault="00384D4A" w:rsidP="00333983">
      <w:pPr>
        <w:pStyle w:val="ae"/>
        <w:numPr>
          <w:ilvl w:val="0"/>
          <w:numId w:val="26"/>
        </w:numPr>
        <w:spacing w:line="360" w:lineRule="auto"/>
        <w:ind w:left="0" w:firstLine="0"/>
        <w:jc w:val="both"/>
        <w:rPr>
          <w:rFonts w:ascii="Times New Roman" w:hAnsi="Times New Roman" w:cs="Times New Roman"/>
          <w:sz w:val="28"/>
          <w:szCs w:val="28"/>
          <w:lang w:val="uk-UA"/>
        </w:rPr>
      </w:pPr>
      <w:r w:rsidRPr="00993D39">
        <w:rPr>
          <w:rFonts w:ascii="Times New Roman" w:hAnsi="Times New Roman" w:cs="Times New Roman"/>
          <w:sz w:val="28"/>
          <w:szCs w:val="28"/>
          <w:lang w:val="uk-UA"/>
        </w:rPr>
        <w:t>плекання вміння сприймати прекрасне, творити власну особистість його засобами;</w:t>
      </w:r>
    </w:p>
    <w:p w:rsidR="00384D4A" w:rsidRPr="00993D39" w:rsidRDefault="00384D4A" w:rsidP="00333983">
      <w:pPr>
        <w:pStyle w:val="ae"/>
        <w:numPr>
          <w:ilvl w:val="1"/>
          <w:numId w:val="28"/>
        </w:numPr>
        <w:spacing w:line="360" w:lineRule="auto"/>
        <w:ind w:left="0" w:firstLine="0"/>
        <w:jc w:val="both"/>
        <w:rPr>
          <w:rFonts w:ascii="Times New Roman" w:hAnsi="Times New Roman" w:cs="Times New Roman"/>
          <w:sz w:val="28"/>
          <w:szCs w:val="28"/>
          <w:lang w:val="uk-UA"/>
        </w:rPr>
      </w:pPr>
      <w:r w:rsidRPr="00993D39">
        <w:rPr>
          <w:rFonts w:ascii="Times New Roman" w:hAnsi="Times New Roman" w:cs="Times New Roman"/>
          <w:sz w:val="28"/>
          <w:szCs w:val="28"/>
          <w:lang w:val="uk-UA"/>
        </w:rPr>
        <w:t>формування читацької культури, творчих здібностей, критичного мислення, навичок самостійного аналізу та аргументованого оцінювання прочитаного;</w:t>
      </w:r>
    </w:p>
    <w:p w:rsidR="00384D4A" w:rsidRPr="00993D39" w:rsidRDefault="00384D4A" w:rsidP="00333983">
      <w:pPr>
        <w:pStyle w:val="ae"/>
        <w:numPr>
          <w:ilvl w:val="1"/>
          <w:numId w:val="28"/>
        </w:numPr>
        <w:spacing w:line="360" w:lineRule="auto"/>
        <w:ind w:left="0" w:firstLine="0"/>
        <w:jc w:val="both"/>
        <w:rPr>
          <w:rFonts w:ascii="Times New Roman" w:hAnsi="Times New Roman" w:cs="Times New Roman"/>
          <w:sz w:val="28"/>
          <w:szCs w:val="28"/>
          <w:lang w:val="uk-UA"/>
        </w:rPr>
      </w:pPr>
      <w:r w:rsidRPr="00993D39">
        <w:rPr>
          <w:rFonts w:ascii="Times New Roman" w:hAnsi="Times New Roman" w:cs="Times New Roman"/>
          <w:sz w:val="28"/>
          <w:szCs w:val="28"/>
          <w:lang w:val="uk-UA"/>
        </w:rPr>
        <w:t>підвищення загального рівня культури учнів як повноправних членів соціуму та активних учасників соціальних процесів;</w:t>
      </w:r>
    </w:p>
    <w:p w:rsidR="002627AE" w:rsidRPr="00993D39" w:rsidRDefault="00384D4A" w:rsidP="002627AE">
      <w:pPr>
        <w:pStyle w:val="ae"/>
        <w:numPr>
          <w:ilvl w:val="1"/>
          <w:numId w:val="28"/>
        </w:numPr>
        <w:spacing w:line="360" w:lineRule="auto"/>
        <w:ind w:left="0" w:firstLine="0"/>
        <w:jc w:val="both"/>
        <w:rPr>
          <w:rFonts w:ascii="Times New Roman" w:hAnsi="Times New Roman" w:cs="Times New Roman"/>
          <w:sz w:val="28"/>
          <w:szCs w:val="28"/>
          <w:lang w:val="uk-UA"/>
        </w:rPr>
      </w:pPr>
      <w:r w:rsidRPr="00993D39">
        <w:rPr>
          <w:rFonts w:ascii="Times New Roman" w:hAnsi="Times New Roman" w:cs="Times New Roman"/>
          <w:sz w:val="28"/>
          <w:szCs w:val="28"/>
          <w:lang w:val="uk-UA"/>
        </w:rPr>
        <w:t>виховання в учнів поваги до національної культури та інших етнокультурних традицій;</w:t>
      </w:r>
    </w:p>
    <w:p w:rsidR="00384D4A" w:rsidRPr="00993D39" w:rsidRDefault="00384D4A" w:rsidP="002627AE">
      <w:pPr>
        <w:pStyle w:val="ae"/>
        <w:numPr>
          <w:ilvl w:val="1"/>
          <w:numId w:val="28"/>
        </w:numPr>
        <w:spacing w:line="360" w:lineRule="auto"/>
        <w:ind w:left="0" w:firstLine="0"/>
        <w:jc w:val="both"/>
        <w:rPr>
          <w:rFonts w:ascii="Times New Roman" w:hAnsi="Times New Roman" w:cs="Times New Roman"/>
          <w:sz w:val="28"/>
          <w:szCs w:val="28"/>
          <w:lang w:val="uk-UA"/>
        </w:rPr>
      </w:pPr>
      <w:r w:rsidRPr="00993D39">
        <w:rPr>
          <w:rFonts w:ascii="Times New Roman" w:hAnsi="Times New Roman" w:cs="Times New Roman"/>
          <w:sz w:val="28"/>
          <w:szCs w:val="28"/>
          <w:lang w:val="uk-UA"/>
        </w:rPr>
        <w:t xml:space="preserve"> виховання поваги до книги, до художнього твору, що є унікальною </w:t>
      </w:r>
    </w:p>
    <w:p w:rsidR="00333983" w:rsidRPr="00993D39" w:rsidRDefault="002627AE" w:rsidP="002627AE">
      <w:pPr>
        <w:pStyle w:val="ae"/>
        <w:spacing w:line="360" w:lineRule="auto"/>
        <w:ind w:firstLine="709"/>
        <w:jc w:val="both"/>
        <w:rPr>
          <w:rFonts w:ascii="Times New Roman" w:hAnsi="Times New Roman" w:cs="Times New Roman"/>
          <w:sz w:val="28"/>
          <w:szCs w:val="28"/>
          <w:lang w:val="uk-UA"/>
        </w:rPr>
      </w:pPr>
      <w:r w:rsidRPr="00993D39">
        <w:rPr>
          <w:rFonts w:ascii="Times New Roman" w:hAnsi="Times New Roman" w:cs="Times New Roman"/>
          <w:sz w:val="28"/>
          <w:szCs w:val="28"/>
          <w:lang w:val="uk-UA"/>
        </w:rPr>
        <w:t xml:space="preserve">Курс «Зарубіжна література» - </w:t>
      </w:r>
      <w:r w:rsidR="00384D4A" w:rsidRPr="00993D39">
        <w:rPr>
          <w:rFonts w:ascii="Times New Roman" w:hAnsi="Times New Roman" w:cs="Times New Roman"/>
          <w:sz w:val="28"/>
          <w:szCs w:val="28"/>
          <w:lang w:val="uk-UA"/>
        </w:rPr>
        <w:t>важлива складова літературної та загальногуманітарної освіти сучасних українських школярів, оскільки синтезує в собі найвищі досягнення культури народів світу і створює умови для перетворення її найважливіших цінностей і надбань в індивідуальний досвід особистості, дає унікальну можливість вчитися жити в конкретному соціокультурному просторі, усвідомлюючи його неоднорідність та неоднозначність. Цей курс також посутньо впливає на оновлення змісту вітчизняної освіти, плекання гуманістичного світогляду та гуманітарної зорієнтованості особистості, сприяє виконанню стратегічного загальнодержавного завдання інтеграції України у світов</w:t>
      </w:r>
      <w:r w:rsidR="00333983" w:rsidRPr="00993D39">
        <w:rPr>
          <w:rFonts w:ascii="Times New Roman" w:hAnsi="Times New Roman" w:cs="Times New Roman"/>
          <w:sz w:val="28"/>
          <w:szCs w:val="28"/>
          <w:lang w:val="uk-UA"/>
        </w:rPr>
        <w:t>ий духовно-культур- ний простір.</w:t>
      </w:r>
    </w:p>
    <w:p w:rsidR="00384D4A" w:rsidRPr="00993D39" w:rsidRDefault="00384D4A" w:rsidP="00333983">
      <w:pPr>
        <w:pStyle w:val="ae"/>
        <w:spacing w:line="360" w:lineRule="auto"/>
        <w:ind w:firstLine="709"/>
        <w:jc w:val="both"/>
        <w:rPr>
          <w:rFonts w:ascii="Times New Roman" w:hAnsi="Times New Roman" w:cs="Times New Roman"/>
          <w:sz w:val="28"/>
          <w:szCs w:val="28"/>
          <w:lang w:val="uk-UA"/>
        </w:rPr>
      </w:pPr>
      <w:r w:rsidRPr="00993D39">
        <w:rPr>
          <w:rFonts w:ascii="Times New Roman" w:hAnsi="Times New Roman" w:cs="Times New Roman"/>
          <w:sz w:val="28"/>
          <w:szCs w:val="28"/>
          <w:lang w:val="uk-UA"/>
        </w:rPr>
        <w:t>Викладання предмету «зарубіжна література» здійснюється за рівнем стандарту ( зі змінами, затвердженими наказом МОН  від 14.07.2016 № 826)</w:t>
      </w:r>
    </w:p>
    <w:p w:rsidR="00333983" w:rsidRPr="00993D39" w:rsidRDefault="00384D4A" w:rsidP="00333983">
      <w:pPr>
        <w:pStyle w:val="ae"/>
        <w:spacing w:line="360" w:lineRule="auto"/>
        <w:ind w:firstLine="709"/>
        <w:jc w:val="both"/>
        <w:rPr>
          <w:rFonts w:ascii="Times New Roman" w:hAnsi="Times New Roman" w:cs="Times New Roman"/>
          <w:sz w:val="28"/>
          <w:szCs w:val="28"/>
          <w:lang w:val="uk-UA"/>
        </w:rPr>
      </w:pPr>
      <w:r w:rsidRPr="00993D39">
        <w:rPr>
          <w:rFonts w:ascii="Times New Roman" w:hAnsi="Times New Roman" w:cs="Times New Roman"/>
          <w:sz w:val="28"/>
          <w:szCs w:val="28"/>
          <w:lang w:val="uk-UA"/>
        </w:rPr>
        <w:t>В останній час ми все частіше говоримо про те, що сучасне суспільство потребує людей нової формації, які не тільки знають, а ще й вміють, тобто є компетентними, а значить готовими до життя. Особливим в плані формування саме такої особистості є урок зарубіжної літератури, де у процесі опанування учнями кращих взірців художнього слова відбувається становлення світоглядних позицій, розвивається духовність, удосконалюються життєво важливі компетенції особистості (комунікативна, міжкультурна, соціальна, інформаційна та ін.)</w:t>
      </w:r>
    </w:p>
    <w:p w:rsidR="00D23F85" w:rsidRPr="00993D39" w:rsidRDefault="00384D4A" w:rsidP="00D23F85">
      <w:pPr>
        <w:pStyle w:val="ae"/>
        <w:spacing w:line="360" w:lineRule="auto"/>
        <w:ind w:firstLine="709"/>
        <w:jc w:val="both"/>
        <w:rPr>
          <w:rFonts w:ascii="Times New Roman" w:hAnsi="Times New Roman" w:cs="Times New Roman"/>
          <w:sz w:val="28"/>
          <w:szCs w:val="28"/>
          <w:lang w:val="uk-UA"/>
        </w:rPr>
      </w:pPr>
      <w:r w:rsidRPr="00993D39">
        <w:rPr>
          <w:rFonts w:ascii="Times New Roman" w:hAnsi="Times New Roman" w:cs="Times New Roman"/>
          <w:sz w:val="28"/>
          <w:szCs w:val="28"/>
          <w:lang w:val="uk-UA"/>
        </w:rPr>
        <w:t>На</w:t>
      </w:r>
      <w:r w:rsidR="00333983" w:rsidRPr="00993D39">
        <w:rPr>
          <w:rFonts w:ascii="Times New Roman" w:hAnsi="Times New Roman" w:cs="Times New Roman"/>
          <w:sz w:val="28"/>
          <w:szCs w:val="28"/>
          <w:lang w:val="uk-UA"/>
        </w:rPr>
        <w:t xml:space="preserve">йголовніше завдання викладача – </w:t>
      </w:r>
      <w:r w:rsidRPr="00993D39">
        <w:rPr>
          <w:rFonts w:ascii="Times New Roman" w:hAnsi="Times New Roman" w:cs="Times New Roman"/>
          <w:sz w:val="28"/>
          <w:szCs w:val="28"/>
          <w:lang w:val="uk-UA"/>
        </w:rPr>
        <w:t>вирішення проблеми, як допомогти учневі осягнути самого себе, відчути радість від свого розуму, емоцій, своєї неповторності, а відтак відповідні відчуття, що дають спілкування зі словесними шедеврами. Вдається реалізувати такі завдання лише на уроках співтворчості, де викладач і учень як рівний з рівним намагаються осягнути у спільній праці вершини прекрасного, де головне місце в роботі надається учневі, що знаходиться під враженням від спілкування з текстом.</w:t>
      </w:r>
    </w:p>
    <w:p w:rsidR="00D23F85" w:rsidRPr="00993D39" w:rsidRDefault="00384D4A" w:rsidP="00D23F85">
      <w:pPr>
        <w:pStyle w:val="ae"/>
        <w:spacing w:line="360" w:lineRule="auto"/>
        <w:ind w:firstLine="709"/>
        <w:jc w:val="both"/>
        <w:rPr>
          <w:rFonts w:ascii="Times New Roman" w:hAnsi="Times New Roman" w:cs="Times New Roman"/>
          <w:sz w:val="28"/>
          <w:szCs w:val="28"/>
          <w:lang w:val="uk-UA"/>
        </w:rPr>
      </w:pPr>
      <w:r w:rsidRPr="00993D39">
        <w:rPr>
          <w:rFonts w:ascii="Times New Roman" w:hAnsi="Times New Roman" w:cs="Times New Roman"/>
          <w:sz w:val="28"/>
          <w:szCs w:val="28"/>
          <w:lang w:val="uk-UA"/>
        </w:rPr>
        <w:t>Створити осередок творчості та пошуку на уроці, сприяти якісній гуманітарній освіті особистості через розвиток дослідницької, творчої та пізнавальної діяльності учнів - ось головна мета, яка стоїть на першому місці.</w:t>
      </w:r>
    </w:p>
    <w:p w:rsidR="00D23F85" w:rsidRPr="00993D39" w:rsidRDefault="00384D4A" w:rsidP="00D23F85">
      <w:pPr>
        <w:pStyle w:val="ae"/>
        <w:tabs>
          <w:tab w:val="left" w:pos="709"/>
        </w:tabs>
        <w:spacing w:line="360" w:lineRule="auto"/>
        <w:ind w:firstLine="709"/>
        <w:jc w:val="both"/>
        <w:rPr>
          <w:rFonts w:ascii="Times New Roman" w:hAnsi="Times New Roman" w:cs="Times New Roman"/>
          <w:sz w:val="28"/>
          <w:szCs w:val="28"/>
          <w:lang w:val="uk-UA"/>
        </w:rPr>
      </w:pPr>
      <w:r w:rsidRPr="00993D39">
        <w:rPr>
          <w:rFonts w:ascii="Times New Roman" w:hAnsi="Times New Roman" w:cs="Times New Roman"/>
          <w:sz w:val="28"/>
          <w:szCs w:val="28"/>
          <w:lang w:val="uk-UA"/>
        </w:rPr>
        <w:t>Поштовх до освоєння учнями нових істин можливий лише на засадах партнерства та нових підходів. Інноваційний підхід до навчання дозволяє так організувати навчальний процес, що учневі  урок і в радість, і приносить користь, не перетворюючись лише в розвагу чи гру.</w:t>
      </w:r>
    </w:p>
    <w:p w:rsidR="00D23F85" w:rsidRPr="00993D39" w:rsidRDefault="00384D4A" w:rsidP="00D23F85">
      <w:pPr>
        <w:pStyle w:val="ae"/>
        <w:tabs>
          <w:tab w:val="left" w:pos="709"/>
        </w:tabs>
        <w:spacing w:line="360" w:lineRule="auto"/>
        <w:ind w:firstLine="709"/>
        <w:jc w:val="both"/>
        <w:rPr>
          <w:rFonts w:ascii="Times New Roman" w:hAnsi="Times New Roman" w:cs="Times New Roman"/>
          <w:sz w:val="28"/>
          <w:szCs w:val="28"/>
          <w:lang w:val="uk-UA"/>
        </w:rPr>
      </w:pPr>
      <w:r w:rsidRPr="00993D39">
        <w:rPr>
          <w:rFonts w:ascii="Times New Roman" w:hAnsi="Times New Roman" w:cs="Times New Roman"/>
          <w:sz w:val="28"/>
          <w:szCs w:val="28"/>
          <w:lang w:val="uk-UA"/>
        </w:rPr>
        <w:t>І саме на такому уроці, як казав Цицерон, «запалюються очі того, хто слухає, від очей того, хто говорить».</w:t>
      </w:r>
    </w:p>
    <w:p w:rsidR="00384D4A" w:rsidRPr="00993D39" w:rsidRDefault="00384D4A" w:rsidP="00D23F85">
      <w:pPr>
        <w:pStyle w:val="ae"/>
        <w:tabs>
          <w:tab w:val="left" w:pos="709"/>
        </w:tabs>
        <w:spacing w:line="360" w:lineRule="auto"/>
        <w:ind w:firstLine="709"/>
        <w:jc w:val="both"/>
        <w:rPr>
          <w:rFonts w:ascii="Times New Roman" w:hAnsi="Times New Roman" w:cs="Times New Roman"/>
          <w:sz w:val="28"/>
          <w:szCs w:val="28"/>
          <w:lang w:val="uk-UA"/>
        </w:rPr>
      </w:pPr>
      <w:r w:rsidRPr="00993D39">
        <w:rPr>
          <w:rFonts w:ascii="Times New Roman" w:hAnsi="Times New Roman" w:cs="Times New Roman"/>
          <w:sz w:val="28"/>
          <w:szCs w:val="28"/>
          <w:lang w:val="uk-UA"/>
        </w:rPr>
        <w:t xml:space="preserve">Актуальність мого досвіду як викладача зарубіжної літератури полягає в тому, що на сучасному етапі розвитку освіти та суспільних відносин зростають вимоги до особистості як суб‘єкта соціальних процесів, виникає необхідність врахування фактору психологічної готовності молодої людини до здійснення тих чи інших дій у сучасних умовах, </w:t>
      </w:r>
    </w:p>
    <w:p w:rsidR="002627AE" w:rsidRPr="00993D39" w:rsidRDefault="00384D4A" w:rsidP="00D23F85">
      <w:pPr>
        <w:pStyle w:val="ae"/>
        <w:spacing w:line="360" w:lineRule="auto"/>
        <w:jc w:val="both"/>
        <w:rPr>
          <w:rFonts w:ascii="Times New Roman" w:hAnsi="Times New Roman" w:cs="Times New Roman"/>
          <w:sz w:val="28"/>
          <w:szCs w:val="28"/>
          <w:lang w:val="uk-UA"/>
        </w:rPr>
      </w:pPr>
      <w:r w:rsidRPr="00993D39">
        <w:rPr>
          <w:rFonts w:ascii="Times New Roman" w:hAnsi="Times New Roman" w:cs="Times New Roman"/>
          <w:sz w:val="28"/>
          <w:szCs w:val="28"/>
          <w:lang w:val="uk-UA"/>
        </w:rPr>
        <w:t>забезпечення молоді ефективним інструментарієм самореалізації та самовираження для досягнення життєвого успіху, а не тільки оволодіння сумою знань.</w:t>
      </w:r>
      <w:r w:rsidR="00922D44" w:rsidRPr="00993D39">
        <w:rPr>
          <w:rFonts w:ascii="Times New Roman" w:hAnsi="Times New Roman" w:cs="Times New Roman"/>
          <w:sz w:val="28"/>
          <w:szCs w:val="28"/>
          <w:lang w:val="uk-UA"/>
        </w:rPr>
        <w:t>В основу вивчення предмету покладено особистісно зорієнтовану модель навчання</w:t>
      </w:r>
      <w:r w:rsidR="00450D4D" w:rsidRPr="00993D39">
        <w:rPr>
          <w:rFonts w:ascii="Times New Roman" w:hAnsi="Times New Roman" w:cs="Times New Roman"/>
          <w:sz w:val="28"/>
          <w:szCs w:val="28"/>
          <w:lang w:val="uk-UA"/>
        </w:rPr>
        <w:t xml:space="preserve"> з використанням інноваційних технологій</w:t>
      </w:r>
      <w:r w:rsidR="00922D44" w:rsidRPr="00993D39">
        <w:rPr>
          <w:rFonts w:ascii="Times New Roman" w:hAnsi="Times New Roman" w:cs="Times New Roman"/>
          <w:sz w:val="28"/>
          <w:szCs w:val="28"/>
          <w:lang w:val="uk-UA"/>
        </w:rPr>
        <w:t xml:space="preserve">, умовою ефективного застосування якої є використання таких методичних підходів, які передбачають позицію учня як активного співтворця уроку, самого процесу вивчення літератури.  Така позиція формується завдяки системному використанню міжлітературних зв’язків і міжпредметної інтеграції, створенню системи проектної діяльності (дослідницької, творчої тощо) й умов для </w:t>
      </w:r>
      <w:r w:rsidR="00450D4D" w:rsidRPr="00993D39">
        <w:rPr>
          <w:rFonts w:ascii="Times New Roman" w:hAnsi="Times New Roman" w:cs="Times New Roman"/>
          <w:sz w:val="28"/>
          <w:szCs w:val="28"/>
          <w:lang w:val="uk-UA"/>
        </w:rPr>
        <w:t>самопізнання особистості учня.</w:t>
      </w:r>
    </w:p>
    <w:p w:rsidR="002627AE" w:rsidRPr="00993D39" w:rsidRDefault="00450D4D" w:rsidP="002627AE">
      <w:pPr>
        <w:pStyle w:val="ae"/>
        <w:spacing w:line="360" w:lineRule="auto"/>
        <w:ind w:firstLine="709"/>
        <w:jc w:val="both"/>
        <w:rPr>
          <w:rStyle w:val="a8"/>
          <w:rFonts w:ascii="Times New Roman" w:hAnsi="Times New Roman" w:cs="Times New Roman"/>
          <w:i w:val="0"/>
          <w:sz w:val="28"/>
          <w:szCs w:val="28"/>
          <w:shd w:val="clear" w:color="auto" w:fill="FFFFFF"/>
          <w:lang w:val="uk-UA"/>
        </w:rPr>
      </w:pPr>
      <w:r w:rsidRPr="00993D39">
        <w:rPr>
          <w:rFonts w:ascii="Times New Roman" w:hAnsi="Times New Roman" w:cs="Times New Roman"/>
          <w:b/>
          <w:i/>
          <w:sz w:val="28"/>
          <w:szCs w:val="28"/>
          <w:lang w:val="uk-UA"/>
        </w:rPr>
        <w:t xml:space="preserve">Мета роботи </w:t>
      </w:r>
      <w:r w:rsidRPr="00993D39">
        <w:rPr>
          <w:rFonts w:ascii="Times New Roman" w:hAnsi="Times New Roman" w:cs="Times New Roman"/>
          <w:sz w:val="28"/>
          <w:szCs w:val="28"/>
          <w:lang w:val="uk-UA"/>
        </w:rPr>
        <w:t xml:space="preserve">полягає </w:t>
      </w:r>
      <w:r w:rsidRPr="00993D39">
        <w:rPr>
          <w:rFonts w:ascii="Times New Roman" w:hAnsi="Times New Roman" w:cs="Times New Roman"/>
          <w:i/>
          <w:sz w:val="28"/>
          <w:szCs w:val="28"/>
          <w:lang w:val="uk-UA"/>
        </w:rPr>
        <w:t>в</w:t>
      </w:r>
      <w:r w:rsidR="002627AE" w:rsidRPr="00993D39">
        <w:rPr>
          <w:rFonts w:ascii="Times New Roman" w:hAnsi="Times New Roman" w:cs="Times New Roman"/>
          <w:b/>
          <w:i/>
          <w:sz w:val="28"/>
          <w:szCs w:val="28"/>
          <w:lang w:val="uk-UA"/>
        </w:rPr>
        <w:t xml:space="preserve"> </w:t>
      </w:r>
      <w:r w:rsidRPr="00993D39">
        <w:rPr>
          <w:rFonts w:ascii="Times New Roman" w:hAnsi="Times New Roman" w:cs="Times New Roman"/>
          <w:sz w:val="28"/>
          <w:szCs w:val="28"/>
          <w:lang w:val="uk-UA"/>
        </w:rPr>
        <w:t>о</w:t>
      </w:r>
      <w:r w:rsidRPr="00993D39">
        <w:rPr>
          <w:rStyle w:val="a8"/>
          <w:rFonts w:ascii="Times New Roman" w:hAnsi="Times New Roman" w:cs="Times New Roman"/>
          <w:i w:val="0"/>
          <w:sz w:val="28"/>
          <w:szCs w:val="28"/>
          <w:shd w:val="clear" w:color="auto" w:fill="FFFFFF"/>
          <w:lang w:val="uk-UA"/>
        </w:rPr>
        <w:t>бґрунтуванні доцільності широкого використання тестових технологій навчання взагалі і особливо на уроках зарубіжної літератури.</w:t>
      </w:r>
    </w:p>
    <w:p w:rsidR="002627AE" w:rsidRPr="00993D39" w:rsidRDefault="00450D4D" w:rsidP="002627AE">
      <w:pPr>
        <w:pStyle w:val="ae"/>
        <w:spacing w:line="360" w:lineRule="auto"/>
        <w:ind w:firstLine="709"/>
        <w:jc w:val="both"/>
        <w:rPr>
          <w:rFonts w:ascii="Times New Roman" w:hAnsi="Times New Roman" w:cs="Times New Roman"/>
          <w:sz w:val="28"/>
          <w:szCs w:val="28"/>
        </w:rPr>
      </w:pPr>
      <w:r w:rsidRPr="00993D39">
        <w:rPr>
          <w:rStyle w:val="a8"/>
          <w:rFonts w:ascii="Times New Roman" w:hAnsi="Times New Roman" w:cs="Times New Roman"/>
          <w:i w:val="0"/>
          <w:sz w:val="28"/>
          <w:szCs w:val="28"/>
          <w:shd w:val="clear" w:color="auto" w:fill="FFFFFF"/>
        </w:rPr>
        <w:t>Наведені приклади тестових зав</w:t>
      </w:r>
      <w:r w:rsidR="002627AE" w:rsidRPr="00993D39">
        <w:rPr>
          <w:rStyle w:val="a8"/>
          <w:rFonts w:ascii="Times New Roman" w:hAnsi="Times New Roman" w:cs="Times New Roman"/>
          <w:i w:val="0"/>
          <w:sz w:val="28"/>
          <w:szCs w:val="28"/>
          <w:shd w:val="clear" w:color="auto" w:fill="FFFFFF"/>
        </w:rPr>
        <w:t xml:space="preserve">дань для перевірки знань учнів </w:t>
      </w:r>
      <w:r w:rsidRPr="00993D39">
        <w:rPr>
          <w:rStyle w:val="a8"/>
          <w:rFonts w:ascii="Times New Roman" w:hAnsi="Times New Roman" w:cs="Times New Roman"/>
          <w:i w:val="0"/>
          <w:sz w:val="28"/>
          <w:szCs w:val="28"/>
          <w:shd w:val="clear" w:color="auto" w:fill="FFFFFF"/>
          <w:lang w:val="uk-UA"/>
        </w:rPr>
        <w:t>1 та 2 курсів</w:t>
      </w:r>
      <w:r w:rsidRPr="00993D39">
        <w:rPr>
          <w:rStyle w:val="a8"/>
          <w:rFonts w:ascii="Times New Roman" w:hAnsi="Times New Roman" w:cs="Times New Roman"/>
          <w:i w:val="0"/>
          <w:sz w:val="28"/>
          <w:szCs w:val="28"/>
          <w:shd w:val="clear" w:color="auto" w:fill="FFFFFF"/>
        </w:rPr>
        <w:t xml:space="preserve"> із </w:t>
      </w:r>
      <w:r w:rsidRPr="00993D39">
        <w:rPr>
          <w:rStyle w:val="a8"/>
          <w:rFonts w:ascii="Times New Roman" w:hAnsi="Times New Roman" w:cs="Times New Roman"/>
          <w:i w:val="0"/>
          <w:sz w:val="28"/>
          <w:szCs w:val="28"/>
          <w:shd w:val="clear" w:color="auto" w:fill="FFFFFF"/>
          <w:lang w:val="uk-UA"/>
        </w:rPr>
        <w:t xml:space="preserve">зарубіжної </w:t>
      </w:r>
      <w:r w:rsidRPr="00993D39">
        <w:rPr>
          <w:rStyle w:val="a8"/>
          <w:rFonts w:ascii="Times New Roman" w:hAnsi="Times New Roman" w:cs="Times New Roman"/>
          <w:i w:val="0"/>
          <w:sz w:val="28"/>
          <w:szCs w:val="28"/>
          <w:shd w:val="clear" w:color="auto" w:fill="FFFFFF"/>
        </w:rPr>
        <w:t xml:space="preserve">літератури за Програмою </w:t>
      </w:r>
      <w:r w:rsidRPr="00993D39">
        <w:rPr>
          <w:rStyle w:val="a8"/>
          <w:rFonts w:ascii="Times New Roman" w:hAnsi="Times New Roman" w:cs="Times New Roman"/>
          <w:i w:val="0"/>
          <w:sz w:val="28"/>
          <w:szCs w:val="28"/>
          <w:shd w:val="clear" w:color="auto" w:fill="FFFFFF"/>
          <w:lang w:val="uk-UA"/>
        </w:rPr>
        <w:t>відповідно рівню стандартів</w:t>
      </w:r>
      <w:r w:rsidRPr="00993D39">
        <w:rPr>
          <w:rStyle w:val="a8"/>
          <w:rFonts w:ascii="Times New Roman" w:hAnsi="Times New Roman" w:cs="Times New Roman"/>
          <w:i w:val="0"/>
          <w:sz w:val="28"/>
          <w:szCs w:val="28"/>
          <w:shd w:val="clear" w:color="auto" w:fill="FFFFFF"/>
        </w:rPr>
        <w:t xml:space="preserve"> </w:t>
      </w:r>
      <w:r w:rsidRPr="00993D39">
        <w:rPr>
          <w:rStyle w:val="a8"/>
          <w:rFonts w:ascii="Times New Roman" w:hAnsi="Times New Roman" w:cs="Times New Roman"/>
          <w:i w:val="0"/>
          <w:sz w:val="28"/>
          <w:szCs w:val="28"/>
          <w:shd w:val="clear" w:color="auto" w:fill="FFFFFF"/>
          <w:lang w:val="uk-UA"/>
        </w:rPr>
        <w:t>, подані також власні тести для підсумкового контролю учнів.</w:t>
      </w:r>
      <w:r w:rsidRPr="00993D39">
        <w:rPr>
          <w:rStyle w:val="a8"/>
          <w:rFonts w:ascii="Times New Roman" w:hAnsi="Times New Roman" w:cs="Times New Roman"/>
          <w:i w:val="0"/>
          <w:sz w:val="28"/>
          <w:szCs w:val="28"/>
          <w:shd w:val="clear" w:color="auto" w:fill="FFFFFF"/>
        </w:rPr>
        <w:t xml:space="preserve"> </w:t>
      </w:r>
      <w:r w:rsidRPr="00993D39">
        <w:rPr>
          <w:rStyle w:val="a8"/>
          <w:rFonts w:ascii="Times New Roman" w:hAnsi="Times New Roman" w:cs="Times New Roman"/>
          <w:i w:val="0"/>
          <w:sz w:val="28"/>
          <w:szCs w:val="28"/>
          <w:shd w:val="clear" w:color="auto" w:fill="FFFFFF"/>
          <w:lang w:val="uk-UA"/>
        </w:rPr>
        <w:t xml:space="preserve">(див. Додаток)Також наведені приклади тих видів робіт, які я використовую для актуалізації </w:t>
      </w:r>
      <w:r w:rsidRPr="00993D39">
        <w:rPr>
          <w:rStyle w:val="a8"/>
          <w:rFonts w:ascii="Times New Roman" w:hAnsi="Times New Roman" w:cs="Times New Roman"/>
          <w:sz w:val="28"/>
          <w:szCs w:val="28"/>
          <w:shd w:val="clear" w:color="auto" w:fill="FFFFFF"/>
          <w:lang w:val="uk-UA"/>
        </w:rPr>
        <w:t xml:space="preserve"> </w:t>
      </w:r>
      <w:r w:rsidRPr="00993D39">
        <w:rPr>
          <w:rFonts w:ascii="Times New Roman" w:hAnsi="Times New Roman" w:cs="Times New Roman"/>
          <w:sz w:val="28"/>
          <w:szCs w:val="28"/>
        </w:rPr>
        <w:t>знань учнів</w:t>
      </w:r>
      <w:r w:rsidRPr="00993D39">
        <w:rPr>
          <w:rFonts w:ascii="Times New Roman" w:hAnsi="Times New Roman" w:cs="Times New Roman"/>
          <w:sz w:val="28"/>
          <w:szCs w:val="28"/>
          <w:lang w:val="uk-UA"/>
        </w:rPr>
        <w:t xml:space="preserve">. Це і літературні диктанти, кросворди, запитання для бесіди. Етап сприйняття та засвоєння нового матеріалу містить інформаційний блок з теми, запитання для аналізу тексту, проблемні завдіння. </w:t>
      </w:r>
      <w:r w:rsidRPr="00993D39">
        <w:rPr>
          <w:rFonts w:ascii="Times New Roman" w:hAnsi="Times New Roman" w:cs="Times New Roman"/>
          <w:sz w:val="28"/>
          <w:szCs w:val="28"/>
        </w:rPr>
        <w:t>Для підсумкового етапу пропонуються творчі завдання, завдання проблемного та аналітичного характеру.</w:t>
      </w:r>
    </w:p>
    <w:p w:rsidR="002627AE" w:rsidRPr="00993D39" w:rsidRDefault="00B32EF2" w:rsidP="002627AE">
      <w:pPr>
        <w:pStyle w:val="ae"/>
        <w:spacing w:line="360" w:lineRule="auto"/>
        <w:ind w:firstLine="709"/>
        <w:jc w:val="both"/>
        <w:rPr>
          <w:rFonts w:ascii="Times New Roman" w:hAnsi="Times New Roman" w:cs="Times New Roman"/>
          <w:sz w:val="28"/>
          <w:szCs w:val="28"/>
          <w:lang w:val="uk-UA"/>
        </w:rPr>
      </w:pPr>
      <w:r w:rsidRPr="00993D39">
        <w:rPr>
          <w:rFonts w:ascii="Times New Roman" w:hAnsi="Times New Roman" w:cs="Times New Roman"/>
          <w:sz w:val="28"/>
          <w:szCs w:val="28"/>
          <w:lang w:val="uk-UA"/>
        </w:rPr>
        <w:t xml:space="preserve">Реалізація інноваційного підходу до навчання учнів дозволяє підняти на якісно новий рівень педагогічний процес, підвищити рівень навчальних досягнень, забезпечує психолого-емоційну комфортність і подальшу соціальну адаптованість </w:t>
      </w:r>
      <w:r w:rsidR="00530F5E" w:rsidRPr="00993D39">
        <w:rPr>
          <w:rFonts w:ascii="Times New Roman" w:hAnsi="Times New Roman" w:cs="Times New Roman"/>
          <w:sz w:val="28"/>
          <w:szCs w:val="28"/>
          <w:lang w:val="uk-UA"/>
        </w:rPr>
        <w:t xml:space="preserve">майбутніх кваліфікованих робітників, </w:t>
      </w:r>
      <w:r w:rsidRPr="00993D39">
        <w:rPr>
          <w:rFonts w:ascii="Times New Roman" w:hAnsi="Times New Roman" w:cs="Times New Roman"/>
          <w:sz w:val="28"/>
          <w:szCs w:val="28"/>
          <w:lang w:val="uk-UA"/>
        </w:rPr>
        <w:t xml:space="preserve">готовність реалізувати особисті якості в індивідуальній чи колективній діяльності. </w:t>
      </w:r>
      <w:r w:rsidRPr="00993D39">
        <w:rPr>
          <w:rFonts w:ascii="Times New Roman" w:hAnsi="Times New Roman" w:cs="Times New Roman"/>
          <w:sz w:val="28"/>
          <w:szCs w:val="28"/>
        </w:rPr>
        <w:t xml:space="preserve">Свою діяльність на уроках намагаюсь побудувати так, щоб кожен учень міг найбільш повно розкрити здібності й талант, розвивати ініціативу та творчий </w:t>
      </w:r>
    </w:p>
    <w:p w:rsidR="002627AE" w:rsidRPr="00993D39" w:rsidRDefault="00B32EF2" w:rsidP="002627AE">
      <w:pPr>
        <w:pStyle w:val="ae"/>
        <w:spacing w:line="360" w:lineRule="auto"/>
        <w:ind w:firstLine="709"/>
        <w:jc w:val="both"/>
        <w:rPr>
          <w:rFonts w:ascii="Times New Roman" w:hAnsi="Times New Roman" w:cs="Times New Roman"/>
          <w:sz w:val="28"/>
          <w:szCs w:val="28"/>
          <w:lang w:val="uk-UA"/>
        </w:rPr>
      </w:pPr>
      <w:r w:rsidRPr="00993D39">
        <w:rPr>
          <w:rFonts w:ascii="Times New Roman" w:hAnsi="Times New Roman" w:cs="Times New Roman"/>
          <w:sz w:val="28"/>
          <w:szCs w:val="28"/>
          <w:lang w:val="uk-UA" w:eastAsia="ru-RU"/>
        </w:rPr>
        <w:t>Інноваційна педагогічна діяльність</w:t>
      </w:r>
      <w:r w:rsidRPr="00993D39">
        <w:rPr>
          <w:rFonts w:ascii="Times New Roman" w:hAnsi="Times New Roman" w:cs="Times New Roman"/>
          <w:sz w:val="28"/>
          <w:szCs w:val="28"/>
          <w:lang w:eastAsia="ru-RU"/>
        </w:rPr>
        <w:t> </w:t>
      </w:r>
      <w:r w:rsidRPr="00993D39">
        <w:rPr>
          <w:rFonts w:ascii="Times New Roman" w:hAnsi="Times New Roman" w:cs="Times New Roman"/>
          <w:sz w:val="28"/>
          <w:szCs w:val="28"/>
          <w:lang w:val="uk-UA" w:eastAsia="ru-RU"/>
        </w:rPr>
        <w:t>як особливий вид творчої діяльності спрямован</w:t>
      </w:r>
      <w:r w:rsidR="00530F5E" w:rsidRPr="00993D39">
        <w:rPr>
          <w:rFonts w:ascii="Times New Roman" w:hAnsi="Times New Roman" w:cs="Times New Roman"/>
          <w:sz w:val="28"/>
          <w:szCs w:val="28"/>
          <w:lang w:val="uk-UA" w:eastAsia="ru-RU"/>
        </w:rPr>
        <w:t>і</w:t>
      </w:r>
      <w:r w:rsidRPr="00993D39">
        <w:rPr>
          <w:rFonts w:ascii="Times New Roman" w:hAnsi="Times New Roman" w:cs="Times New Roman"/>
          <w:sz w:val="28"/>
          <w:szCs w:val="28"/>
          <w:lang w:val="uk-UA" w:eastAsia="ru-RU"/>
        </w:rPr>
        <w:t xml:space="preserve"> на оновлення системи освіти.</w:t>
      </w:r>
      <w:r w:rsidRPr="00993D39">
        <w:rPr>
          <w:rFonts w:ascii="Times New Roman" w:hAnsi="Times New Roman" w:cs="Times New Roman"/>
          <w:sz w:val="28"/>
          <w:szCs w:val="28"/>
          <w:lang w:eastAsia="ru-RU"/>
        </w:rPr>
        <w:t> </w:t>
      </w:r>
      <w:r w:rsidRPr="00993D39">
        <w:rPr>
          <w:rFonts w:ascii="Times New Roman" w:hAnsi="Times New Roman" w:cs="Times New Roman"/>
          <w:sz w:val="28"/>
          <w:szCs w:val="28"/>
          <w:lang w:val="uk-UA" w:eastAsia="ru-RU"/>
        </w:rPr>
        <w:t xml:space="preserve"> Продуктами інноваційної педагогічної діяльності є нововведення, що позитивно змінюють систему освіти, визначають її розвиток і характеризуються як нові чи вдосконалені</w:t>
      </w:r>
      <w:r w:rsidR="00AC0D9F" w:rsidRPr="00993D39">
        <w:rPr>
          <w:rFonts w:ascii="Times New Roman" w:hAnsi="Times New Roman" w:cs="Times New Roman"/>
          <w:sz w:val="28"/>
          <w:szCs w:val="28"/>
          <w:lang w:val="uk-UA" w:eastAsia="ru-RU"/>
        </w:rPr>
        <w:t>.</w:t>
      </w:r>
      <w:r w:rsidRPr="00993D39">
        <w:rPr>
          <w:rFonts w:ascii="Times New Roman" w:hAnsi="Times New Roman" w:cs="Times New Roman"/>
          <w:sz w:val="28"/>
          <w:szCs w:val="28"/>
          <w:lang w:val="uk-UA" w:eastAsia="ru-RU"/>
        </w:rPr>
        <w:t xml:space="preserve"> Інноваційна педагогічна діяльність є одним із видів продуктивної діяльності. Серед її обов‘язкових компонентів особливу роль відіграє творчість. Педагогічний процес розглядають як спільну творчість</w:t>
      </w:r>
      <w:r w:rsidRPr="00993D39">
        <w:rPr>
          <w:lang w:val="uk-UA" w:eastAsia="ru-RU"/>
        </w:rPr>
        <w:t xml:space="preserve"> </w:t>
      </w:r>
      <w:r w:rsidRPr="00993D39">
        <w:rPr>
          <w:rFonts w:ascii="Times New Roman" w:hAnsi="Times New Roman" w:cs="Times New Roman"/>
          <w:sz w:val="28"/>
          <w:szCs w:val="28"/>
          <w:lang w:val="uk-UA" w:eastAsia="ru-RU"/>
        </w:rPr>
        <w:t>(співтворчість) педагога й учня в ситуації педагогічної взаємодії, у процесі якої відбувається педагогічне перетворення людини.</w:t>
      </w:r>
    </w:p>
    <w:p w:rsidR="002627AE" w:rsidRPr="00993D39" w:rsidRDefault="00B32EF2" w:rsidP="002627AE">
      <w:pPr>
        <w:pStyle w:val="ae"/>
        <w:spacing w:line="360" w:lineRule="auto"/>
        <w:ind w:firstLine="709"/>
        <w:jc w:val="both"/>
        <w:rPr>
          <w:rFonts w:ascii="Times New Roman" w:hAnsi="Times New Roman" w:cs="Times New Roman"/>
          <w:sz w:val="28"/>
          <w:szCs w:val="28"/>
          <w:lang w:val="uk-UA"/>
        </w:rPr>
      </w:pPr>
      <w:r w:rsidRPr="00993D39">
        <w:rPr>
          <w:rFonts w:ascii="Times New Roman" w:hAnsi="Times New Roman" w:cs="Times New Roman"/>
          <w:sz w:val="28"/>
          <w:szCs w:val="28"/>
          <w:lang w:eastAsia="ru-RU"/>
        </w:rPr>
        <w:t xml:space="preserve">Нова організація суспільства, нове ставлення до життя висувають і нові вимоги до </w:t>
      </w:r>
      <w:r w:rsidR="00866AE0" w:rsidRPr="00993D39">
        <w:rPr>
          <w:rFonts w:ascii="Times New Roman" w:hAnsi="Times New Roman" w:cs="Times New Roman"/>
          <w:sz w:val="28"/>
          <w:szCs w:val="28"/>
          <w:lang w:val="uk-UA" w:eastAsia="ru-RU"/>
        </w:rPr>
        <w:t>гуманітарної освіти</w:t>
      </w:r>
      <w:r w:rsidRPr="00993D39">
        <w:rPr>
          <w:rFonts w:ascii="Times New Roman" w:hAnsi="Times New Roman" w:cs="Times New Roman"/>
          <w:sz w:val="28"/>
          <w:szCs w:val="28"/>
          <w:lang w:eastAsia="ru-RU"/>
        </w:rPr>
        <w:t xml:space="preserve">. Сьогодні основна мета навчання - це не тільки накопичення учнем певної суми знань, умінь, навичок, але і підготовка </w:t>
      </w:r>
      <w:r w:rsidR="00866AE0" w:rsidRPr="00993D39">
        <w:rPr>
          <w:rFonts w:ascii="Times New Roman" w:hAnsi="Times New Roman" w:cs="Times New Roman"/>
          <w:sz w:val="28"/>
          <w:szCs w:val="28"/>
          <w:lang w:val="uk-UA" w:eastAsia="ru-RU"/>
        </w:rPr>
        <w:t>учня</w:t>
      </w:r>
      <w:r w:rsidRPr="00993D39">
        <w:rPr>
          <w:rFonts w:ascii="Times New Roman" w:hAnsi="Times New Roman" w:cs="Times New Roman"/>
          <w:sz w:val="28"/>
          <w:szCs w:val="28"/>
          <w:lang w:eastAsia="ru-RU"/>
        </w:rPr>
        <w:t xml:space="preserve"> як самостійного суб‘єкта освітньої діяльності. В основі сучасної освіти лежить активність і </w:t>
      </w:r>
      <w:r w:rsidR="00866AE0" w:rsidRPr="00993D39">
        <w:rPr>
          <w:rFonts w:ascii="Times New Roman" w:hAnsi="Times New Roman" w:cs="Times New Roman"/>
          <w:sz w:val="28"/>
          <w:szCs w:val="28"/>
          <w:lang w:val="uk-UA" w:eastAsia="ru-RU"/>
        </w:rPr>
        <w:t>викладача</w:t>
      </w:r>
      <w:r w:rsidRPr="00993D39">
        <w:rPr>
          <w:rFonts w:ascii="Times New Roman" w:hAnsi="Times New Roman" w:cs="Times New Roman"/>
          <w:sz w:val="28"/>
          <w:szCs w:val="28"/>
          <w:lang w:eastAsia="ru-RU"/>
        </w:rPr>
        <w:t xml:space="preserve">, і, що не менш важливо, учня. </w:t>
      </w:r>
    </w:p>
    <w:p w:rsidR="002627AE" w:rsidRPr="00993D39" w:rsidRDefault="00B32EF2" w:rsidP="002627AE">
      <w:pPr>
        <w:pStyle w:val="ae"/>
        <w:spacing w:line="360" w:lineRule="auto"/>
        <w:ind w:firstLine="709"/>
        <w:jc w:val="both"/>
        <w:rPr>
          <w:rFonts w:ascii="Times New Roman" w:hAnsi="Times New Roman" w:cs="Times New Roman"/>
          <w:sz w:val="28"/>
          <w:szCs w:val="28"/>
          <w:lang w:val="uk-UA"/>
        </w:rPr>
      </w:pPr>
      <w:r w:rsidRPr="00993D39">
        <w:rPr>
          <w:rFonts w:ascii="Times New Roman" w:hAnsi="Times New Roman" w:cs="Times New Roman"/>
          <w:sz w:val="28"/>
          <w:szCs w:val="28"/>
          <w:lang w:val="uk-UA" w:eastAsia="ru-RU"/>
        </w:rPr>
        <w:t>Саме цій</w:t>
      </w:r>
      <w:r w:rsidR="00866AE0" w:rsidRPr="00993D39">
        <w:rPr>
          <w:rFonts w:ascii="Times New Roman" w:hAnsi="Times New Roman" w:cs="Times New Roman"/>
          <w:sz w:val="28"/>
          <w:szCs w:val="28"/>
          <w:lang w:val="uk-UA" w:eastAsia="ru-RU"/>
        </w:rPr>
        <w:t xml:space="preserve"> </w:t>
      </w:r>
      <w:r w:rsidRPr="00993D39">
        <w:rPr>
          <w:rFonts w:ascii="Times New Roman" w:hAnsi="Times New Roman" w:cs="Times New Roman"/>
          <w:sz w:val="28"/>
          <w:szCs w:val="28"/>
          <w:lang w:val="uk-UA" w:eastAsia="ru-RU"/>
        </w:rPr>
        <w:t>меті - вихованню творчої, активної особистості, яка вміє вчитися, вдосконалюватися самостійно, і підпорядковуються основні завдання сучасної освіти.</w:t>
      </w:r>
    </w:p>
    <w:p w:rsidR="002627AE" w:rsidRPr="00993D39" w:rsidRDefault="00B32EF2" w:rsidP="002627AE">
      <w:pPr>
        <w:pStyle w:val="ae"/>
        <w:spacing w:line="360" w:lineRule="auto"/>
        <w:ind w:firstLine="709"/>
        <w:jc w:val="both"/>
        <w:rPr>
          <w:rFonts w:ascii="Times New Roman" w:hAnsi="Times New Roman" w:cs="Times New Roman"/>
          <w:sz w:val="28"/>
          <w:szCs w:val="28"/>
          <w:lang w:val="uk-UA"/>
        </w:rPr>
      </w:pPr>
      <w:r w:rsidRPr="00993D39">
        <w:rPr>
          <w:rFonts w:ascii="Times New Roman" w:hAnsi="Times New Roman" w:cs="Times New Roman"/>
          <w:sz w:val="28"/>
          <w:szCs w:val="28"/>
          <w:lang w:eastAsia="ru-RU"/>
        </w:rPr>
        <w:t>Термін «інновація» в перекладі з латинської мови означає «оновлен</w:t>
      </w:r>
      <w:r w:rsidRPr="00993D39">
        <w:rPr>
          <w:rFonts w:ascii="Times New Roman" w:hAnsi="Times New Roman" w:cs="Times New Roman"/>
          <w:sz w:val="28"/>
          <w:szCs w:val="28"/>
          <w:lang w:eastAsia="ru-RU"/>
        </w:rPr>
        <w:softHyphen/>
        <w:t>ня, новизна, зміна».</w:t>
      </w:r>
      <w:r w:rsidR="002627AE" w:rsidRPr="00993D39">
        <w:rPr>
          <w:rFonts w:ascii="Times New Roman" w:hAnsi="Times New Roman" w:cs="Times New Roman"/>
          <w:sz w:val="28"/>
          <w:szCs w:val="28"/>
          <w:lang w:eastAsia="ru-RU"/>
        </w:rPr>
        <w:t xml:space="preserve"> </w:t>
      </w:r>
      <w:r w:rsidRPr="00993D39">
        <w:rPr>
          <w:rFonts w:ascii="Times New Roman" w:hAnsi="Times New Roman" w:cs="Times New Roman"/>
          <w:sz w:val="28"/>
          <w:szCs w:val="28"/>
          <w:lang w:eastAsia="ru-RU"/>
        </w:rPr>
        <w:t>«Освітня інновація» є структу</w:t>
      </w:r>
      <w:r w:rsidR="002627AE" w:rsidRPr="00993D39">
        <w:rPr>
          <w:rFonts w:ascii="Times New Roman" w:hAnsi="Times New Roman" w:cs="Times New Roman"/>
          <w:sz w:val="28"/>
          <w:szCs w:val="28"/>
          <w:lang w:eastAsia="ru-RU"/>
        </w:rPr>
        <w:t>рною одиницею (складовою) «інно</w:t>
      </w:r>
      <w:r w:rsidRPr="00993D39">
        <w:rPr>
          <w:rFonts w:ascii="Times New Roman" w:hAnsi="Times New Roman" w:cs="Times New Roman"/>
          <w:sz w:val="28"/>
          <w:szCs w:val="28"/>
          <w:lang w:eastAsia="ru-RU"/>
        </w:rPr>
        <w:t>вації», яка в свою чергу включає педаг</w:t>
      </w:r>
      <w:r w:rsidR="002627AE" w:rsidRPr="00993D39">
        <w:rPr>
          <w:rFonts w:ascii="Times New Roman" w:hAnsi="Times New Roman" w:cs="Times New Roman"/>
          <w:sz w:val="28"/>
          <w:szCs w:val="28"/>
          <w:lang w:eastAsia="ru-RU"/>
        </w:rPr>
        <w:t>огічну, науково-виробничу та со</w:t>
      </w:r>
      <w:r w:rsidRPr="00993D39">
        <w:rPr>
          <w:rFonts w:ascii="Times New Roman" w:hAnsi="Times New Roman" w:cs="Times New Roman"/>
          <w:sz w:val="28"/>
          <w:szCs w:val="28"/>
          <w:lang w:eastAsia="ru-RU"/>
        </w:rPr>
        <w:t>ціально-економічну складові.</w:t>
      </w:r>
    </w:p>
    <w:p w:rsidR="002627AE" w:rsidRPr="00993D39" w:rsidRDefault="00B32EF2" w:rsidP="002627AE">
      <w:pPr>
        <w:pStyle w:val="ae"/>
        <w:spacing w:line="360" w:lineRule="auto"/>
        <w:ind w:firstLine="709"/>
        <w:jc w:val="both"/>
        <w:rPr>
          <w:rFonts w:ascii="Times New Roman" w:hAnsi="Times New Roman" w:cs="Times New Roman"/>
          <w:sz w:val="28"/>
          <w:szCs w:val="28"/>
          <w:lang w:val="uk-UA"/>
        </w:rPr>
      </w:pPr>
      <w:r w:rsidRPr="00993D39">
        <w:rPr>
          <w:rFonts w:ascii="Times New Roman" w:hAnsi="Times New Roman" w:cs="Times New Roman"/>
          <w:sz w:val="28"/>
          <w:szCs w:val="28"/>
          <w:lang w:eastAsia="ru-RU"/>
        </w:rPr>
        <w:t>До педагогічних інновацій належать нововведення у навчальному й виховному процесах.</w:t>
      </w:r>
    </w:p>
    <w:p w:rsidR="002627AE" w:rsidRPr="00993D39" w:rsidRDefault="00B32EF2" w:rsidP="002627AE">
      <w:pPr>
        <w:pStyle w:val="ae"/>
        <w:spacing w:line="360" w:lineRule="auto"/>
        <w:ind w:firstLine="709"/>
        <w:jc w:val="both"/>
        <w:rPr>
          <w:rFonts w:ascii="Times New Roman" w:hAnsi="Times New Roman" w:cs="Times New Roman"/>
          <w:sz w:val="28"/>
          <w:szCs w:val="28"/>
          <w:lang w:val="uk-UA"/>
        </w:rPr>
      </w:pPr>
      <w:r w:rsidRPr="00993D39">
        <w:rPr>
          <w:rFonts w:ascii="Times New Roman" w:hAnsi="Times New Roman" w:cs="Times New Roman"/>
          <w:sz w:val="28"/>
          <w:szCs w:val="28"/>
          <w:lang w:val="uk-UA" w:eastAsia="ru-RU"/>
        </w:rPr>
        <w:t xml:space="preserve">Інноваційна діяльність </w:t>
      </w:r>
      <w:r w:rsidR="00931678" w:rsidRPr="00993D39">
        <w:rPr>
          <w:rFonts w:ascii="Times New Roman" w:hAnsi="Times New Roman" w:cs="Times New Roman"/>
          <w:sz w:val="28"/>
          <w:szCs w:val="28"/>
          <w:lang w:val="uk-UA" w:eastAsia="ru-RU"/>
        </w:rPr>
        <w:t>викладача</w:t>
      </w:r>
      <w:r w:rsidRPr="00993D39">
        <w:rPr>
          <w:rFonts w:ascii="Times New Roman" w:hAnsi="Times New Roman" w:cs="Times New Roman"/>
          <w:sz w:val="28"/>
          <w:szCs w:val="28"/>
          <w:lang w:val="uk-UA" w:eastAsia="ru-RU"/>
        </w:rPr>
        <w:t xml:space="preserve"> спрямована на перетворення існуючих форм і методів навчання, створення нових цілей та засобів її реалізації, саме тому вона є одним з видів продуктивної, творчої діяльності людей.</w:t>
      </w:r>
    </w:p>
    <w:p w:rsidR="00B32EF2" w:rsidRPr="00993D39" w:rsidRDefault="00B32EF2" w:rsidP="002627AE">
      <w:pPr>
        <w:pStyle w:val="ae"/>
        <w:spacing w:line="360" w:lineRule="auto"/>
        <w:ind w:firstLine="709"/>
        <w:jc w:val="both"/>
        <w:rPr>
          <w:rFonts w:ascii="Times New Roman" w:hAnsi="Times New Roman" w:cs="Times New Roman"/>
          <w:sz w:val="28"/>
          <w:szCs w:val="28"/>
          <w:lang w:val="uk-UA"/>
        </w:rPr>
      </w:pPr>
      <w:r w:rsidRPr="00993D39">
        <w:rPr>
          <w:rFonts w:ascii="Times New Roman" w:hAnsi="Times New Roman" w:cs="Times New Roman"/>
          <w:b/>
          <w:sz w:val="28"/>
          <w:szCs w:val="28"/>
          <w:lang w:eastAsia="ru-RU"/>
        </w:rPr>
        <w:t>Актуальність</w:t>
      </w:r>
      <w:r w:rsidRPr="00993D39">
        <w:rPr>
          <w:rFonts w:ascii="Times New Roman" w:hAnsi="Times New Roman" w:cs="Times New Roman"/>
          <w:sz w:val="28"/>
          <w:szCs w:val="28"/>
          <w:lang w:eastAsia="ru-RU"/>
        </w:rPr>
        <w:t xml:space="preserve"> інноваційного навчання полягає в наступному: </w:t>
      </w:r>
    </w:p>
    <w:p w:rsidR="00B32EF2" w:rsidRPr="00993D39" w:rsidRDefault="00B32EF2" w:rsidP="002627AE">
      <w:pPr>
        <w:pStyle w:val="ae"/>
        <w:numPr>
          <w:ilvl w:val="0"/>
          <w:numId w:val="29"/>
        </w:numPr>
        <w:spacing w:line="360" w:lineRule="auto"/>
        <w:ind w:left="0" w:firstLine="0"/>
        <w:jc w:val="both"/>
        <w:rPr>
          <w:rFonts w:ascii="Times New Roman" w:hAnsi="Times New Roman" w:cs="Times New Roman"/>
          <w:sz w:val="28"/>
          <w:szCs w:val="28"/>
          <w:lang w:eastAsia="ru-RU"/>
        </w:rPr>
      </w:pPr>
      <w:r w:rsidRPr="00993D39">
        <w:rPr>
          <w:rFonts w:ascii="Times New Roman" w:hAnsi="Times New Roman" w:cs="Times New Roman"/>
          <w:sz w:val="28"/>
          <w:szCs w:val="28"/>
          <w:lang w:eastAsia="ru-RU"/>
        </w:rPr>
        <w:t>подолання формалізму, авторитарного стилю в системі викладання; </w:t>
      </w:r>
    </w:p>
    <w:p w:rsidR="00B32EF2" w:rsidRPr="00993D39" w:rsidRDefault="00B32EF2" w:rsidP="002627AE">
      <w:pPr>
        <w:pStyle w:val="ae"/>
        <w:numPr>
          <w:ilvl w:val="0"/>
          <w:numId w:val="29"/>
        </w:numPr>
        <w:spacing w:line="360" w:lineRule="auto"/>
        <w:ind w:left="0" w:firstLine="0"/>
        <w:jc w:val="both"/>
        <w:rPr>
          <w:rFonts w:ascii="Times New Roman" w:hAnsi="Times New Roman" w:cs="Times New Roman"/>
          <w:sz w:val="28"/>
          <w:szCs w:val="28"/>
          <w:lang w:eastAsia="ru-RU"/>
        </w:rPr>
      </w:pPr>
      <w:r w:rsidRPr="00993D39">
        <w:rPr>
          <w:rFonts w:ascii="Times New Roman" w:hAnsi="Times New Roman" w:cs="Times New Roman"/>
          <w:sz w:val="28"/>
          <w:szCs w:val="28"/>
          <w:lang w:eastAsia="ru-RU"/>
        </w:rPr>
        <w:t>використання особистісно-орієнтованого навчання;</w:t>
      </w:r>
    </w:p>
    <w:p w:rsidR="00B32EF2" w:rsidRPr="00993D39" w:rsidRDefault="00B32EF2" w:rsidP="002627AE">
      <w:pPr>
        <w:pStyle w:val="ae"/>
        <w:numPr>
          <w:ilvl w:val="0"/>
          <w:numId w:val="29"/>
        </w:numPr>
        <w:spacing w:line="360" w:lineRule="auto"/>
        <w:ind w:left="0" w:firstLine="0"/>
        <w:jc w:val="both"/>
        <w:rPr>
          <w:rFonts w:ascii="Times New Roman" w:hAnsi="Times New Roman" w:cs="Times New Roman"/>
          <w:sz w:val="28"/>
          <w:szCs w:val="28"/>
          <w:lang w:eastAsia="ru-RU"/>
        </w:rPr>
      </w:pPr>
      <w:r w:rsidRPr="00993D39">
        <w:rPr>
          <w:rFonts w:ascii="Times New Roman" w:hAnsi="Times New Roman" w:cs="Times New Roman"/>
          <w:sz w:val="28"/>
          <w:szCs w:val="28"/>
          <w:lang w:eastAsia="ru-RU"/>
        </w:rPr>
        <w:t>пошук умов для розкриття творчого потенціалу учня; </w:t>
      </w:r>
    </w:p>
    <w:p w:rsidR="00B32EF2" w:rsidRPr="00993D39" w:rsidRDefault="00B32EF2" w:rsidP="002627AE">
      <w:pPr>
        <w:pStyle w:val="ae"/>
        <w:numPr>
          <w:ilvl w:val="0"/>
          <w:numId w:val="29"/>
        </w:numPr>
        <w:spacing w:line="360" w:lineRule="auto"/>
        <w:ind w:left="0" w:firstLine="0"/>
        <w:jc w:val="both"/>
        <w:rPr>
          <w:rFonts w:ascii="Times New Roman" w:hAnsi="Times New Roman" w:cs="Times New Roman"/>
          <w:sz w:val="28"/>
          <w:szCs w:val="28"/>
          <w:lang w:eastAsia="ru-RU"/>
        </w:rPr>
      </w:pPr>
      <w:r w:rsidRPr="00993D39">
        <w:rPr>
          <w:rFonts w:ascii="Times New Roman" w:hAnsi="Times New Roman" w:cs="Times New Roman"/>
          <w:sz w:val="28"/>
          <w:szCs w:val="28"/>
          <w:lang w:eastAsia="ru-RU"/>
        </w:rPr>
        <w:t>відповідність соціокультурної потреби сучасного суспільства;</w:t>
      </w:r>
    </w:p>
    <w:p w:rsidR="002627AE" w:rsidRPr="00993D39" w:rsidRDefault="00B32EF2" w:rsidP="002627AE">
      <w:pPr>
        <w:pStyle w:val="ae"/>
        <w:numPr>
          <w:ilvl w:val="0"/>
          <w:numId w:val="29"/>
        </w:numPr>
        <w:spacing w:line="360" w:lineRule="auto"/>
        <w:ind w:left="0" w:firstLine="0"/>
        <w:jc w:val="both"/>
        <w:rPr>
          <w:rFonts w:ascii="Times New Roman" w:hAnsi="Times New Roman" w:cs="Times New Roman"/>
          <w:sz w:val="28"/>
          <w:szCs w:val="28"/>
          <w:lang w:eastAsia="ru-RU"/>
        </w:rPr>
      </w:pPr>
      <w:r w:rsidRPr="00993D39">
        <w:rPr>
          <w:rFonts w:ascii="Times New Roman" w:hAnsi="Times New Roman" w:cs="Times New Roman"/>
          <w:sz w:val="28"/>
          <w:szCs w:val="28"/>
          <w:lang w:eastAsia="ru-RU"/>
        </w:rPr>
        <w:t xml:space="preserve">самостійна творча діяльність </w:t>
      </w:r>
      <w:r w:rsidR="00931678" w:rsidRPr="00993D39">
        <w:rPr>
          <w:rFonts w:ascii="Times New Roman" w:hAnsi="Times New Roman" w:cs="Times New Roman"/>
          <w:sz w:val="28"/>
          <w:szCs w:val="28"/>
          <w:lang w:eastAsia="ru-RU"/>
        </w:rPr>
        <w:t>учн</w:t>
      </w:r>
      <w:r w:rsidR="00931678" w:rsidRPr="00993D39">
        <w:rPr>
          <w:rFonts w:ascii="Times New Roman" w:hAnsi="Times New Roman" w:cs="Times New Roman"/>
          <w:sz w:val="28"/>
          <w:szCs w:val="28"/>
          <w:lang w:val="uk-UA" w:eastAsia="ru-RU"/>
        </w:rPr>
        <w:t>ів.</w:t>
      </w:r>
    </w:p>
    <w:p w:rsidR="002627AE" w:rsidRPr="00993D39" w:rsidRDefault="00B32EF2" w:rsidP="002627AE">
      <w:pPr>
        <w:pStyle w:val="ae"/>
        <w:numPr>
          <w:ilvl w:val="0"/>
          <w:numId w:val="29"/>
        </w:numPr>
        <w:spacing w:line="360" w:lineRule="auto"/>
        <w:ind w:left="0" w:firstLine="0"/>
        <w:jc w:val="both"/>
        <w:rPr>
          <w:rFonts w:ascii="Times New Roman" w:hAnsi="Times New Roman" w:cs="Times New Roman"/>
          <w:sz w:val="28"/>
          <w:szCs w:val="28"/>
          <w:lang w:eastAsia="ru-RU"/>
        </w:rPr>
      </w:pPr>
      <w:r w:rsidRPr="00993D39">
        <w:rPr>
          <w:rFonts w:ascii="Times New Roman" w:eastAsia="Times New Roman" w:hAnsi="Times New Roman" w:cs="Times New Roman"/>
          <w:sz w:val="28"/>
          <w:szCs w:val="28"/>
          <w:lang w:eastAsia="ru-RU"/>
        </w:rPr>
        <w:t>розвиток інтелектуальних, комунікативних, лінгвістичних</w:t>
      </w:r>
      <w:r w:rsidRPr="00993D39">
        <w:rPr>
          <w:rFonts w:ascii="Times New Roman" w:eastAsia="Times New Roman" w:hAnsi="Times New Roman" w:cs="Times New Roman"/>
          <w:sz w:val="28"/>
          <w:szCs w:val="28"/>
          <w:lang w:eastAsia="ru-RU"/>
        </w:rPr>
        <w:br/>
        <w:t>і творчих здібностей учнів; </w:t>
      </w:r>
    </w:p>
    <w:p w:rsidR="00B32EF2" w:rsidRPr="00993D39" w:rsidRDefault="00B32EF2" w:rsidP="002627AE">
      <w:pPr>
        <w:pStyle w:val="ae"/>
        <w:numPr>
          <w:ilvl w:val="0"/>
          <w:numId w:val="29"/>
        </w:numPr>
        <w:spacing w:line="360" w:lineRule="auto"/>
        <w:ind w:left="0" w:firstLine="0"/>
        <w:jc w:val="both"/>
        <w:rPr>
          <w:rFonts w:ascii="Times New Roman" w:hAnsi="Times New Roman" w:cs="Times New Roman"/>
          <w:sz w:val="28"/>
          <w:szCs w:val="28"/>
          <w:lang w:eastAsia="ru-RU"/>
        </w:rPr>
      </w:pPr>
      <w:r w:rsidRPr="00993D39">
        <w:rPr>
          <w:rFonts w:ascii="Times New Roman" w:eastAsia="Times New Roman" w:hAnsi="Times New Roman" w:cs="Times New Roman"/>
          <w:sz w:val="28"/>
          <w:szCs w:val="28"/>
          <w:lang w:eastAsia="ru-RU"/>
        </w:rPr>
        <w:t>формування особистісних якостей учнів; </w:t>
      </w:r>
    </w:p>
    <w:p w:rsidR="00B32EF2" w:rsidRPr="00993D39" w:rsidRDefault="00B32EF2" w:rsidP="002627AE">
      <w:pPr>
        <w:shd w:val="clear" w:color="auto" w:fill="FFFFFF"/>
        <w:spacing w:after="0" w:line="360" w:lineRule="auto"/>
        <w:ind w:firstLine="709"/>
        <w:rPr>
          <w:rFonts w:ascii="Times New Roman" w:eastAsia="Times New Roman" w:hAnsi="Times New Roman" w:cs="Times New Roman"/>
          <w:sz w:val="28"/>
          <w:szCs w:val="28"/>
          <w:lang w:eastAsia="ru-RU"/>
        </w:rPr>
      </w:pPr>
      <w:r w:rsidRPr="00993D39">
        <w:rPr>
          <w:rFonts w:ascii="Times New Roman" w:eastAsia="Times New Roman" w:hAnsi="Times New Roman" w:cs="Times New Roman"/>
          <w:sz w:val="28"/>
          <w:szCs w:val="28"/>
          <w:lang w:eastAsia="ru-RU"/>
        </w:rPr>
        <w:t xml:space="preserve">Даними </w:t>
      </w:r>
      <w:r w:rsidR="00D23F85" w:rsidRPr="00993D39">
        <w:rPr>
          <w:rFonts w:ascii="Times New Roman" w:eastAsia="Times New Roman" w:hAnsi="Times New Roman" w:cs="Times New Roman"/>
          <w:sz w:val="28"/>
          <w:szCs w:val="28"/>
          <w:lang w:val="uk-UA" w:eastAsia="ru-RU"/>
        </w:rPr>
        <w:t xml:space="preserve">завданнями </w:t>
      </w:r>
      <w:r w:rsidRPr="00993D39">
        <w:rPr>
          <w:rFonts w:ascii="Times New Roman" w:eastAsia="Times New Roman" w:hAnsi="Times New Roman" w:cs="Times New Roman"/>
          <w:sz w:val="28"/>
          <w:szCs w:val="28"/>
          <w:lang w:eastAsia="ru-RU"/>
        </w:rPr>
        <w:t>визначаються і завдання інноваційного навчання: </w:t>
      </w:r>
    </w:p>
    <w:p w:rsidR="00B32EF2" w:rsidRPr="00993D39" w:rsidRDefault="00B32EF2" w:rsidP="002627AE">
      <w:pPr>
        <w:numPr>
          <w:ilvl w:val="0"/>
          <w:numId w:val="7"/>
        </w:numPr>
        <w:shd w:val="clear" w:color="auto" w:fill="FFFFFF"/>
        <w:spacing w:after="0" w:line="360" w:lineRule="auto"/>
        <w:ind w:left="340" w:hanging="340"/>
        <w:jc w:val="both"/>
        <w:rPr>
          <w:rFonts w:ascii="Times New Roman" w:eastAsia="Times New Roman" w:hAnsi="Times New Roman" w:cs="Times New Roman"/>
          <w:sz w:val="28"/>
          <w:szCs w:val="28"/>
          <w:lang w:eastAsia="ru-RU"/>
        </w:rPr>
      </w:pPr>
      <w:r w:rsidRPr="00993D39">
        <w:rPr>
          <w:rFonts w:ascii="Times New Roman" w:eastAsia="Times New Roman" w:hAnsi="Times New Roman" w:cs="Times New Roman"/>
          <w:sz w:val="28"/>
          <w:szCs w:val="28"/>
          <w:lang w:eastAsia="ru-RU"/>
        </w:rPr>
        <w:t>оптимізація навчально-виховного процесу; </w:t>
      </w:r>
    </w:p>
    <w:p w:rsidR="00B32EF2" w:rsidRPr="00993D39" w:rsidRDefault="00B32EF2" w:rsidP="002627AE">
      <w:pPr>
        <w:numPr>
          <w:ilvl w:val="0"/>
          <w:numId w:val="7"/>
        </w:numPr>
        <w:shd w:val="clear" w:color="auto" w:fill="FFFFFF"/>
        <w:spacing w:after="0" w:line="360" w:lineRule="auto"/>
        <w:ind w:left="340" w:hanging="340"/>
        <w:jc w:val="both"/>
        <w:rPr>
          <w:rFonts w:ascii="Times New Roman" w:eastAsia="Times New Roman" w:hAnsi="Times New Roman" w:cs="Times New Roman"/>
          <w:sz w:val="28"/>
          <w:szCs w:val="28"/>
          <w:lang w:eastAsia="ru-RU"/>
        </w:rPr>
      </w:pPr>
      <w:r w:rsidRPr="00993D39">
        <w:rPr>
          <w:rFonts w:ascii="Times New Roman" w:eastAsia="Times New Roman" w:hAnsi="Times New Roman" w:cs="Times New Roman"/>
          <w:sz w:val="28"/>
          <w:szCs w:val="28"/>
          <w:lang w:eastAsia="ru-RU"/>
        </w:rPr>
        <w:t xml:space="preserve">створення атмосфери співпраці учня і </w:t>
      </w:r>
      <w:r w:rsidR="00D23F85" w:rsidRPr="00993D39">
        <w:rPr>
          <w:rFonts w:ascii="Times New Roman" w:eastAsia="Times New Roman" w:hAnsi="Times New Roman" w:cs="Times New Roman"/>
          <w:sz w:val="28"/>
          <w:szCs w:val="28"/>
          <w:lang w:val="uk-UA" w:eastAsia="ru-RU"/>
        </w:rPr>
        <w:t>викладача</w:t>
      </w:r>
      <w:r w:rsidRPr="00993D39">
        <w:rPr>
          <w:rFonts w:ascii="Times New Roman" w:eastAsia="Times New Roman" w:hAnsi="Times New Roman" w:cs="Times New Roman"/>
          <w:sz w:val="28"/>
          <w:szCs w:val="28"/>
          <w:lang w:eastAsia="ru-RU"/>
        </w:rPr>
        <w:t>; </w:t>
      </w:r>
    </w:p>
    <w:p w:rsidR="00B32EF2" w:rsidRPr="00993D39" w:rsidRDefault="00B32EF2" w:rsidP="002627AE">
      <w:pPr>
        <w:numPr>
          <w:ilvl w:val="0"/>
          <w:numId w:val="7"/>
        </w:numPr>
        <w:shd w:val="clear" w:color="auto" w:fill="FFFFFF"/>
        <w:spacing w:after="0" w:line="360" w:lineRule="auto"/>
        <w:ind w:left="340" w:hanging="340"/>
        <w:jc w:val="both"/>
        <w:rPr>
          <w:rFonts w:ascii="Times New Roman" w:eastAsia="Times New Roman" w:hAnsi="Times New Roman" w:cs="Times New Roman"/>
          <w:sz w:val="28"/>
          <w:szCs w:val="28"/>
          <w:lang w:eastAsia="ru-RU"/>
        </w:rPr>
      </w:pPr>
      <w:r w:rsidRPr="00993D39">
        <w:rPr>
          <w:rFonts w:ascii="Times New Roman" w:eastAsia="Times New Roman" w:hAnsi="Times New Roman" w:cs="Times New Roman"/>
          <w:sz w:val="28"/>
          <w:szCs w:val="28"/>
          <w:lang w:eastAsia="ru-RU"/>
        </w:rPr>
        <w:t>вироблення довготривалої позитивної мотивації до навчання; </w:t>
      </w:r>
    </w:p>
    <w:p w:rsidR="00B32EF2" w:rsidRPr="00993D39" w:rsidRDefault="00B32EF2" w:rsidP="002627AE">
      <w:pPr>
        <w:numPr>
          <w:ilvl w:val="0"/>
          <w:numId w:val="7"/>
        </w:numPr>
        <w:shd w:val="clear" w:color="auto" w:fill="FFFFFF"/>
        <w:spacing w:after="0" w:line="360" w:lineRule="auto"/>
        <w:ind w:left="340" w:hanging="340"/>
        <w:jc w:val="both"/>
        <w:rPr>
          <w:rFonts w:ascii="Times New Roman" w:eastAsia="Times New Roman" w:hAnsi="Times New Roman" w:cs="Times New Roman"/>
          <w:sz w:val="28"/>
          <w:szCs w:val="28"/>
          <w:lang w:eastAsia="ru-RU"/>
        </w:rPr>
      </w:pPr>
      <w:r w:rsidRPr="00993D39">
        <w:rPr>
          <w:rFonts w:ascii="Times New Roman" w:eastAsia="Times New Roman" w:hAnsi="Times New Roman" w:cs="Times New Roman"/>
          <w:sz w:val="28"/>
          <w:szCs w:val="28"/>
          <w:lang w:eastAsia="ru-RU"/>
        </w:rPr>
        <w:t>включення учнів у креативну діяльність; </w:t>
      </w:r>
    </w:p>
    <w:p w:rsidR="002627AE" w:rsidRPr="00993D39" w:rsidRDefault="00B32EF2" w:rsidP="002627AE">
      <w:pPr>
        <w:numPr>
          <w:ilvl w:val="0"/>
          <w:numId w:val="7"/>
        </w:numPr>
        <w:shd w:val="clear" w:color="auto" w:fill="FFFFFF"/>
        <w:spacing w:after="0" w:line="360" w:lineRule="auto"/>
        <w:ind w:left="340" w:hanging="340"/>
        <w:jc w:val="both"/>
        <w:rPr>
          <w:rFonts w:ascii="Times New Roman" w:eastAsia="Times New Roman" w:hAnsi="Times New Roman" w:cs="Times New Roman"/>
          <w:sz w:val="28"/>
          <w:szCs w:val="28"/>
          <w:lang w:eastAsia="ru-RU"/>
        </w:rPr>
      </w:pPr>
      <w:r w:rsidRPr="00993D39">
        <w:rPr>
          <w:rFonts w:ascii="Times New Roman" w:eastAsia="Times New Roman" w:hAnsi="Times New Roman" w:cs="Times New Roman"/>
          <w:sz w:val="28"/>
          <w:szCs w:val="28"/>
          <w:lang w:eastAsia="ru-RU"/>
        </w:rPr>
        <w:t>ретельний відбір матеріалу і способів його подачі.</w:t>
      </w:r>
    </w:p>
    <w:p w:rsidR="002627AE" w:rsidRPr="00993D39" w:rsidRDefault="00665784" w:rsidP="00665784">
      <w:pPr>
        <w:shd w:val="clear" w:color="auto" w:fill="FFFFFF"/>
        <w:spacing w:after="0" w:line="360" w:lineRule="auto"/>
        <w:ind w:firstLine="709"/>
        <w:jc w:val="both"/>
        <w:rPr>
          <w:rFonts w:ascii="Times New Roman" w:eastAsia="Times New Roman" w:hAnsi="Times New Roman" w:cs="Times New Roman"/>
          <w:sz w:val="28"/>
          <w:szCs w:val="28"/>
          <w:lang w:eastAsia="ru-RU"/>
        </w:rPr>
      </w:pPr>
      <w:r w:rsidRPr="00993D39">
        <w:rPr>
          <w:rFonts w:ascii="Times New Roman" w:eastAsia="Times New Roman" w:hAnsi="Times New Roman" w:cs="Times New Roman"/>
          <w:sz w:val="28"/>
          <w:szCs w:val="28"/>
          <w:lang w:eastAsia="ru-RU"/>
        </w:rPr>
        <w:t>Основними принципами інноваційного навчання є:</w:t>
      </w:r>
    </w:p>
    <w:p w:rsidR="002627AE" w:rsidRPr="00993D39" w:rsidRDefault="00B32EF2" w:rsidP="002627AE">
      <w:pPr>
        <w:numPr>
          <w:ilvl w:val="0"/>
          <w:numId w:val="7"/>
        </w:numPr>
        <w:shd w:val="clear" w:color="auto" w:fill="FFFFFF"/>
        <w:spacing w:after="0" w:line="360" w:lineRule="auto"/>
        <w:ind w:left="340" w:hanging="340"/>
        <w:jc w:val="both"/>
        <w:rPr>
          <w:rFonts w:ascii="Times New Roman" w:eastAsia="Times New Roman" w:hAnsi="Times New Roman" w:cs="Times New Roman"/>
          <w:sz w:val="28"/>
          <w:szCs w:val="28"/>
          <w:lang w:eastAsia="ru-RU"/>
        </w:rPr>
      </w:pPr>
      <w:r w:rsidRPr="00993D39">
        <w:rPr>
          <w:rFonts w:ascii="Times New Roman" w:eastAsia="Times New Roman" w:hAnsi="Times New Roman" w:cs="Times New Roman"/>
          <w:sz w:val="28"/>
          <w:szCs w:val="28"/>
          <w:lang w:eastAsia="ru-RU"/>
        </w:rPr>
        <w:t>креативність (орієнтація на творчість); </w:t>
      </w:r>
    </w:p>
    <w:p w:rsidR="002627AE" w:rsidRPr="00993D39" w:rsidRDefault="00B32EF2" w:rsidP="002627AE">
      <w:pPr>
        <w:numPr>
          <w:ilvl w:val="0"/>
          <w:numId w:val="7"/>
        </w:numPr>
        <w:shd w:val="clear" w:color="auto" w:fill="FFFFFF"/>
        <w:spacing w:after="0" w:line="360" w:lineRule="auto"/>
        <w:ind w:left="340" w:hanging="340"/>
        <w:jc w:val="both"/>
        <w:rPr>
          <w:rFonts w:ascii="Times New Roman" w:eastAsia="Times New Roman" w:hAnsi="Times New Roman" w:cs="Times New Roman"/>
          <w:sz w:val="28"/>
          <w:szCs w:val="28"/>
          <w:lang w:eastAsia="ru-RU"/>
        </w:rPr>
      </w:pPr>
      <w:r w:rsidRPr="00993D39">
        <w:rPr>
          <w:rFonts w:ascii="Times New Roman" w:eastAsia="Times New Roman" w:hAnsi="Times New Roman" w:cs="Times New Roman"/>
          <w:sz w:val="28"/>
          <w:szCs w:val="28"/>
          <w:lang w:eastAsia="ru-RU"/>
        </w:rPr>
        <w:t>засвоєння знань в системі; </w:t>
      </w:r>
    </w:p>
    <w:p w:rsidR="002627AE" w:rsidRPr="00993D39" w:rsidRDefault="00B32EF2" w:rsidP="002627AE">
      <w:pPr>
        <w:numPr>
          <w:ilvl w:val="0"/>
          <w:numId w:val="7"/>
        </w:numPr>
        <w:shd w:val="clear" w:color="auto" w:fill="FFFFFF"/>
        <w:spacing w:after="0" w:line="360" w:lineRule="auto"/>
        <w:ind w:left="340" w:hanging="340"/>
        <w:jc w:val="both"/>
        <w:rPr>
          <w:rFonts w:ascii="Times New Roman" w:eastAsia="Times New Roman" w:hAnsi="Times New Roman" w:cs="Times New Roman"/>
          <w:sz w:val="28"/>
          <w:szCs w:val="28"/>
          <w:lang w:eastAsia="ru-RU"/>
        </w:rPr>
      </w:pPr>
      <w:r w:rsidRPr="00993D39">
        <w:rPr>
          <w:rFonts w:ascii="Times New Roman" w:eastAsia="Times New Roman" w:hAnsi="Times New Roman" w:cs="Times New Roman"/>
          <w:sz w:val="28"/>
          <w:szCs w:val="28"/>
          <w:lang w:eastAsia="ru-RU"/>
        </w:rPr>
        <w:t>нетрадиційні форми уроків;</w:t>
      </w:r>
    </w:p>
    <w:p w:rsidR="00B32EF2" w:rsidRPr="00993D39" w:rsidRDefault="00B32EF2" w:rsidP="002627AE">
      <w:pPr>
        <w:numPr>
          <w:ilvl w:val="0"/>
          <w:numId w:val="7"/>
        </w:numPr>
        <w:shd w:val="clear" w:color="auto" w:fill="FFFFFF"/>
        <w:spacing w:after="0" w:line="360" w:lineRule="auto"/>
        <w:ind w:left="340" w:hanging="340"/>
        <w:jc w:val="both"/>
        <w:rPr>
          <w:rFonts w:ascii="Times New Roman" w:eastAsia="Times New Roman" w:hAnsi="Times New Roman" w:cs="Times New Roman"/>
          <w:sz w:val="28"/>
          <w:szCs w:val="28"/>
          <w:lang w:eastAsia="ru-RU"/>
        </w:rPr>
      </w:pPr>
      <w:r w:rsidRPr="00993D39">
        <w:rPr>
          <w:rFonts w:ascii="Times New Roman" w:eastAsia="Times New Roman" w:hAnsi="Times New Roman" w:cs="Times New Roman"/>
          <w:sz w:val="28"/>
          <w:szCs w:val="28"/>
          <w:lang w:eastAsia="ru-RU"/>
        </w:rPr>
        <w:t>використання наочності.</w:t>
      </w:r>
    </w:p>
    <w:p w:rsidR="00B32EF2" w:rsidRPr="00993D39" w:rsidRDefault="00B32EF2" w:rsidP="00665784">
      <w:pPr>
        <w:shd w:val="clear" w:color="auto" w:fill="FFFFFF"/>
        <w:spacing w:after="0" w:line="360" w:lineRule="auto"/>
        <w:ind w:firstLine="709"/>
        <w:jc w:val="both"/>
        <w:rPr>
          <w:rFonts w:ascii="Times New Roman" w:eastAsia="Times New Roman" w:hAnsi="Times New Roman" w:cs="Times New Roman"/>
          <w:sz w:val="28"/>
          <w:szCs w:val="28"/>
          <w:lang w:eastAsia="ru-RU"/>
        </w:rPr>
      </w:pPr>
      <w:r w:rsidRPr="00993D39">
        <w:rPr>
          <w:rFonts w:ascii="Times New Roman" w:eastAsia="Times New Roman" w:hAnsi="Times New Roman" w:cs="Times New Roman"/>
          <w:sz w:val="28"/>
          <w:szCs w:val="28"/>
          <w:lang w:eastAsia="ru-RU"/>
        </w:rPr>
        <w:t xml:space="preserve">Інноваційний урок - це динамічна, варіативна модель організації навчання учнів на певний період часу. Діяльність </w:t>
      </w:r>
      <w:r w:rsidR="00931678" w:rsidRPr="00993D39">
        <w:rPr>
          <w:rFonts w:ascii="Times New Roman" w:eastAsia="Times New Roman" w:hAnsi="Times New Roman" w:cs="Times New Roman"/>
          <w:sz w:val="28"/>
          <w:szCs w:val="28"/>
          <w:lang w:val="uk-UA" w:eastAsia="ru-RU"/>
        </w:rPr>
        <w:t>педагога н</w:t>
      </w:r>
      <w:r w:rsidR="00931678" w:rsidRPr="00993D39">
        <w:rPr>
          <w:rFonts w:ascii="Times New Roman" w:eastAsia="Times New Roman" w:hAnsi="Times New Roman" w:cs="Times New Roman"/>
          <w:sz w:val="28"/>
          <w:szCs w:val="28"/>
          <w:lang w:eastAsia="ru-RU"/>
        </w:rPr>
        <w:t xml:space="preserve">а </w:t>
      </w:r>
      <w:r w:rsidRPr="00993D39">
        <w:rPr>
          <w:rFonts w:ascii="Times New Roman" w:eastAsia="Times New Roman" w:hAnsi="Times New Roman" w:cs="Times New Roman"/>
          <w:sz w:val="28"/>
          <w:szCs w:val="28"/>
          <w:lang w:eastAsia="ru-RU"/>
        </w:rPr>
        <w:t>інноваційному уроці розкривається в різноманітних, незвичайних завданнях, неординарних діях, конструктивних пропозиціях, цікавих вправах, створенні навчальних ситуацій, дидактичному матеріалі, організації творчої роботи учнів.</w:t>
      </w:r>
      <w:r w:rsidR="00665784" w:rsidRPr="00993D39">
        <w:rPr>
          <w:rFonts w:ascii="Times New Roman" w:eastAsia="Times New Roman" w:hAnsi="Times New Roman" w:cs="Times New Roman"/>
          <w:sz w:val="28"/>
          <w:szCs w:val="28"/>
          <w:lang w:eastAsia="ru-RU"/>
        </w:rPr>
        <w:t xml:space="preserve"> </w:t>
      </w:r>
      <w:r w:rsidRPr="00993D39">
        <w:rPr>
          <w:rFonts w:ascii="Times New Roman" w:eastAsia="Times New Roman" w:hAnsi="Times New Roman" w:cs="Times New Roman"/>
          <w:sz w:val="28"/>
          <w:szCs w:val="28"/>
          <w:lang w:eastAsia="ru-RU"/>
        </w:rPr>
        <w:t>Виділяють такі види інноваційних уроків:</w:t>
      </w:r>
    </w:p>
    <w:p w:rsidR="00B32EF2" w:rsidRPr="00993D39" w:rsidRDefault="00B32EF2" w:rsidP="00665784">
      <w:pPr>
        <w:pStyle w:val="ad"/>
        <w:numPr>
          <w:ilvl w:val="0"/>
          <w:numId w:val="30"/>
        </w:numPr>
        <w:shd w:val="clear" w:color="auto" w:fill="FFFFFF"/>
        <w:spacing w:after="0" w:line="360" w:lineRule="auto"/>
        <w:ind w:left="0" w:firstLine="0"/>
        <w:jc w:val="both"/>
        <w:rPr>
          <w:rFonts w:ascii="Times New Roman" w:eastAsia="Times New Roman" w:hAnsi="Times New Roman" w:cs="Times New Roman"/>
          <w:sz w:val="28"/>
          <w:szCs w:val="28"/>
          <w:lang w:eastAsia="ru-RU"/>
        </w:rPr>
      </w:pPr>
      <w:r w:rsidRPr="00993D39">
        <w:rPr>
          <w:rFonts w:ascii="Times New Roman" w:eastAsia="Times New Roman" w:hAnsi="Times New Roman" w:cs="Times New Roman"/>
          <w:sz w:val="28"/>
          <w:szCs w:val="28"/>
          <w:lang w:eastAsia="ru-RU"/>
        </w:rPr>
        <w:t>самостійної діяльності;</w:t>
      </w:r>
    </w:p>
    <w:p w:rsidR="00B32EF2" w:rsidRPr="00993D39" w:rsidRDefault="00B32EF2" w:rsidP="00665784">
      <w:pPr>
        <w:pStyle w:val="ad"/>
        <w:numPr>
          <w:ilvl w:val="0"/>
          <w:numId w:val="30"/>
        </w:numPr>
        <w:shd w:val="clear" w:color="auto" w:fill="FFFFFF"/>
        <w:spacing w:after="0" w:line="360" w:lineRule="auto"/>
        <w:ind w:left="0" w:firstLine="0"/>
        <w:jc w:val="both"/>
        <w:rPr>
          <w:rFonts w:ascii="Times New Roman" w:eastAsia="Times New Roman" w:hAnsi="Times New Roman" w:cs="Times New Roman"/>
          <w:sz w:val="28"/>
          <w:szCs w:val="28"/>
          <w:lang w:eastAsia="ru-RU"/>
        </w:rPr>
      </w:pPr>
      <w:r w:rsidRPr="00993D39">
        <w:rPr>
          <w:rFonts w:ascii="Times New Roman" w:eastAsia="Times New Roman" w:hAnsi="Times New Roman" w:cs="Times New Roman"/>
          <w:sz w:val="28"/>
          <w:szCs w:val="28"/>
          <w:lang w:eastAsia="ru-RU"/>
        </w:rPr>
        <w:t>дослідницькі;</w:t>
      </w:r>
    </w:p>
    <w:p w:rsidR="00B32EF2" w:rsidRPr="00993D39" w:rsidRDefault="00B32EF2" w:rsidP="00665784">
      <w:pPr>
        <w:pStyle w:val="ad"/>
        <w:numPr>
          <w:ilvl w:val="0"/>
          <w:numId w:val="30"/>
        </w:numPr>
        <w:shd w:val="clear" w:color="auto" w:fill="FFFFFF"/>
        <w:spacing w:after="0" w:line="360" w:lineRule="auto"/>
        <w:ind w:left="0" w:firstLine="0"/>
        <w:jc w:val="both"/>
        <w:rPr>
          <w:rFonts w:ascii="Times New Roman" w:eastAsia="Times New Roman" w:hAnsi="Times New Roman" w:cs="Times New Roman"/>
          <w:sz w:val="28"/>
          <w:szCs w:val="28"/>
          <w:lang w:eastAsia="ru-RU"/>
        </w:rPr>
      </w:pPr>
      <w:r w:rsidRPr="00993D39">
        <w:rPr>
          <w:rFonts w:ascii="Times New Roman" w:eastAsia="Times New Roman" w:hAnsi="Times New Roman" w:cs="Times New Roman"/>
          <w:sz w:val="28"/>
          <w:szCs w:val="28"/>
          <w:lang w:eastAsia="ru-RU"/>
        </w:rPr>
        <w:t>на основі групової технології;</w:t>
      </w:r>
    </w:p>
    <w:p w:rsidR="00B32EF2" w:rsidRPr="00993D39" w:rsidRDefault="00B32EF2" w:rsidP="00665784">
      <w:pPr>
        <w:pStyle w:val="ad"/>
        <w:numPr>
          <w:ilvl w:val="0"/>
          <w:numId w:val="30"/>
        </w:numPr>
        <w:shd w:val="clear" w:color="auto" w:fill="FFFFFF"/>
        <w:spacing w:after="0" w:line="360" w:lineRule="auto"/>
        <w:ind w:left="0" w:firstLine="0"/>
        <w:jc w:val="both"/>
        <w:rPr>
          <w:rFonts w:ascii="Times New Roman" w:eastAsia="Times New Roman" w:hAnsi="Times New Roman" w:cs="Times New Roman"/>
          <w:sz w:val="28"/>
          <w:szCs w:val="28"/>
          <w:lang w:eastAsia="ru-RU"/>
        </w:rPr>
      </w:pPr>
      <w:r w:rsidRPr="00993D39">
        <w:rPr>
          <w:rFonts w:ascii="Times New Roman" w:eastAsia="Times New Roman" w:hAnsi="Times New Roman" w:cs="Times New Roman"/>
          <w:sz w:val="28"/>
          <w:szCs w:val="28"/>
          <w:lang w:eastAsia="ru-RU"/>
        </w:rPr>
        <w:t>проблемні;</w:t>
      </w:r>
    </w:p>
    <w:p w:rsidR="00B32EF2" w:rsidRPr="00993D39" w:rsidRDefault="00B32EF2" w:rsidP="00665784">
      <w:pPr>
        <w:pStyle w:val="ad"/>
        <w:numPr>
          <w:ilvl w:val="0"/>
          <w:numId w:val="30"/>
        </w:numPr>
        <w:shd w:val="clear" w:color="auto" w:fill="FFFFFF"/>
        <w:spacing w:after="0" w:line="360" w:lineRule="auto"/>
        <w:ind w:left="0" w:firstLine="0"/>
        <w:jc w:val="both"/>
        <w:rPr>
          <w:rFonts w:ascii="Times New Roman" w:eastAsia="Times New Roman" w:hAnsi="Times New Roman" w:cs="Times New Roman"/>
          <w:sz w:val="28"/>
          <w:szCs w:val="28"/>
          <w:lang w:eastAsia="ru-RU"/>
        </w:rPr>
      </w:pPr>
      <w:r w:rsidRPr="00993D39">
        <w:rPr>
          <w:rFonts w:ascii="Times New Roman" w:eastAsia="Times New Roman" w:hAnsi="Times New Roman" w:cs="Times New Roman"/>
          <w:sz w:val="28"/>
          <w:szCs w:val="28"/>
          <w:lang w:eastAsia="ru-RU"/>
        </w:rPr>
        <w:t>диференційованого навчання;</w:t>
      </w:r>
    </w:p>
    <w:p w:rsidR="00B32EF2" w:rsidRPr="00993D39" w:rsidRDefault="00B32EF2" w:rsidP="00665784">
      <w:pPr>
        <w:pStyle w:val="ad"/>
        <w:numPr>
          <w:ilvl w:val="0"/>
          <w:numId w:val="30"/>
        </w:numPr>
        <w:shd w:val="clear" w:color="auto" w:fill="FFFFFF"/>
        <w:spacing w:after="0" w:line="360" w:lineRule="auto"/>
        <w:ind w:left="0" w:firstLine="0"/>
        <w:jc w:val="both"/>
        <w:rPr>
          <w:rFonts w:ascii="Times New Roman" w:eastAsia="Times New Roman" w:hAnsi="Times New Roman" w:cs="Times New Roman"/>
          <w:sz w:val="28"/>
          <w:szCs w:val="28"/>
          <w:lang w:eastAsia="ru-RU"/>
        </w:rPr>
      </w:pPr>
      <w:r w:rsidRPr="00993D39">
        <w:rPr>
          <w:rFonts w:ascii="Times New Roman" w:eastAsia="Times New Roman" w:hAnsi="Times New Roman" w:cs="Times New Roman"/>
          <w:sz w:val="28"/>
          <w:szCs w:val="28"/>
          <w:lang w:eastAsia="ru-RU"/>
        </w:rPr>
        <w:t>на основі проектної діяльності;</w:t>
      </w:r>
    </w:p>
    <w:p w:rsidR="00B32EF2" w:rsidRPr="00993D39" w:rsidRDefault="00B32EF2" w:rsidP="00665784">
      <w:pPr>
        <w:pStyle w:val="ad"/>
        <w:numPr>
          <w:ilvl w:val="0"/>
          <w:numId w:val="30"/>
        </w:numPr>
        <w:shd w:val="clear" w:color="auto" w:fill="FFFFFF"/>
        <w:spacing w:after="0" w:line="360" w:lineRule="auto"/>
        <w:ind w:left="0" w:firstLine="0"/>
        <w:jc w:val="both"/>
        <w:rPr>
          <w:rFonts w:ascii="Times New Roman" w:eastAsia="Times New Roman" w:hAnsi="Times New Roman" w:cs="Times New Roman"/>
          <w:sz w:val="28"/>
          <w:szCs w:val="28"/>
          <w:lang w:eastAsia="ru-RU"/>
        </w:rPr>
      </w:pPr>
      <w:r w:rsidRPr="00993D39">
        <w:rPr>
          <w:rFonts w:ascii="Times New Roman" w:eastAsia="Times New Roman" w:hAnsi="Times New Roman" w:cs="Times New Roman"/>
          <w:sz w:val="28"/>
          <w:szCs w:val="28"/>
          <w:lang w:eastAsia="ru-RU"/>
        </w:rPr>
        <w:t>уроки-тренінги та ін.</w:t>
      </w:r>
    </w:p>
    <w:p w:rsidR="00B32EF2" w:rsidRPr="00993D39" w:rsidRDefault="00B32EF2" w:rsidP="00665784">
      <w:pPr>
        <w:shd w:val="clear" w:color="auto" w:fill="FFFFFF"/>
        <w:spacing w:after="0" w:line="360" w:lineRule="auto"/>
        <w:ind w:firstLine="708"/>
        <w:jc w:val="both"/>
        <w:rPr>
          <w:rFonts w:ascii="Times New Roman" w:eastAsia="Times New Roman" w:hAnsi="Times New Roman" w:cs="Times New Roman"/>
          <w:sz w:val="28"/>
          <w:szCs w:val="28"/>
          <w:lang w:eastAsia="ru-RU"/>
        </w:rPr>
      </w:pPr>
      <w:r w:rsidRPr="00993D39">
        <w:rPr>
          <w:rFonts w:ascii="Times New Roman" w:eastAsia="Times New Roman" w:hAnsi="Times New Roman" w:cs="Times New Roman"/>
          <w:sz w:val="28"/>
          <w:szCs w:val="28"/>
          <w:lang w:eastAsia="ru-RU"/>
        </w:rPr>
        <w:t>Уроки самостійної діяльності - форма навчального процесу на основі організації самостійної роботи учнів. Мета таких уроків - формування та розвиток механізмів незалежності школярів, затвердження самостійних якостей особистості. Для кожного учня розробляється модель самостійної роботи: підбирається технологія навчання, обсяг і зміст навчального матеріалу, література та дидактичний матеріал, техніко-технологічні засоби навчального процесу. Кожному учневі видаються відповідні рекомендації в письмовій та усній формі.</w:t>
      </w:r>
    </w:p>
    <w:p w:rsidR="00665784" w:rsidRPr="00993D39" w:rsidRDefault="00665784" w:rsidP="00665784">
      <w:pPr>
        <w:shd w:val="clear" w:color="auto" w:fill="FFFFFF"/>
        <w:spacing w:after="0" w:line="360" w:lineRule="auto"/>
        <w:ind w:firstLine="709"/>
        <w:jc w:val="both"/>
        <w:rPr>
          <w:rFonts w:ascii="Times New Roman" w:eastAsia="Times New Roman" w:hAnsi="Times New Roman" w:cs="Times New Roman"/>
          <w:sz w:val="28"/>
          <w:szCs w:val="28"/>
          <w:lang w:eastAsia="ru-RU"/>
        </w:rPr>
      </w:pPr>
      <w:r w:rsidRPr="00993D39">
        <w:rPr>
          <w:rFonts w:ascii="Times New Roman" w:eastAsia="Times New Roman" w:hAnsi="Times New Roman" w:cs="Times New Roman"/>
          <w:sz w:val="28"/>
          <w:szCs w:val="28"/>
          <w:lang w:eastAsia="ru-RU"/>
        </w:rPr>
        <w:t>Дослідницький урок</w:t>
      </w:r>
      <w:r w:rsidR="00B32EF2" w:rsidRPr="00993D39">
        <w:rPr>
          <w:rFonts w:ascii="Times New Roman" w:eastAsia="Times New Roman" w:hAnsi="Times New Roman" w:cs="Times New Roman"/>
          <w:sz w:val="28"/>
          <w:szCs w:val="28"/>
          <w:lang w:eastAsia="ru-RU"/>
        </w:rPr>
        <w:t xml:space="preserve">це форма навчання </w:t>
      </w:r>
      <w:r w:rsidR="00866AE0" w:rsidRPr="00993D39">
        <w:rPr>
          <w:rFonts w:ascii="Times New Roman" w:eastAsia="Times New Roman" w:hAnsi="Times New Roman" w:cs="Times New Roman"/>
          <w:sz w:val="28"/>
          <w:szCs w:val="28"/>
          <w:lang w:val="uk-UA" w:eastAsia="ru-RU"/>
        </w:rPr>
        <w:t>учнів</w:t>
      </w:r>
      <w:r w:rsidR="00B32EF2" w:rsidRPr="00993D39">
        <w:rPr>
          <w:rFonts w:ascii="Times New Roman" w:eastAsia="Times New Roman" w:hAnsi="Times New Roman" w:cs="Times New Roman"/>
          <w:sz w:val="28"/>
          <w:szCs w:val="28"/>
          <w:lang w:eastAsia="ru-RU"/>
        </w:rPr>
        <w:t xml:space="preserve"> на основі пізнання навколишнього світу, організації дослідження предмет</w:t>
      </w:r>
      <w:r w:rsidR="00866AE0" w:rsidRPr="00993D39">
        <w:rPr>
          <w:rFonts w:ascii="Times New Roman" w:eastAsia="Times New Roman" w:hAnsi="Times New Roman" w:cs="Times New Roman"/>
          <w:sz w:val="28"/>
          <w:szCs w:val="28"/>
          <w:lang w:val="uk-UA" w:eastAsia="ru-RU"/>
        </w:rPr>
        <w:t>у</w:t>
      </w:r>
      <w:r w:rsidR="00B32EF2" w:rsidRPr="00993D39">
        <w:rPr>
          <w:rFonts w:ascii="Times New Roman" w:eastAsia="Times New Roman" w:hAnsi="Times New Roman" w:cs="Times New Roman"/>
          <w:sz w:val="28"/>
          <w:szCs w:val="28"/>
          <w:lang w:eastAsia="ru-RU"/>
        </w:rPr>
        <w:t xml:space="preserve"> або яви</w:t>
      </w:r>
      <w:r w:rsidRPr="00993D39">
        <w:rPr>
          <w:rFonts w:ascii="Times New Roman" w:eastAsia="Times New Roman" w:hAnsi="Times New Roman" w:cs="Times New Roman"/>
          <w:sz w:val="28"/>
          <w:szCs w:val="28"/>
          <w:lang w:eastAsia="ru-RU"/>
        </w:rPr>
        <w:t xml:space="preserve">ща. Мета дослідницького уроку – </w:t>
      </w:r>
      <w:r w:rsidR="00B32EF2" w:rsidRPr="00993D39">
        <w:rPr>
          <w:rFonts w:ascii="Times New Roman" w:eastAsia="Times New Roman" w:hAnsi="Times New Roman" w:cs="Times New Roman"/>
          <w:sz w:val="28"/>
          <w:szCs w:val="28"/>
          <w:lang w:eastAsia="ru-RU"/>
        </w:rPr>
        <w:t>використання, розвиток і узагальнення досвіду учнів і їхніх уявлень про світ. В основі такого уроку - організація практичного дослідження проблеми, теми або поставленого завдання. Мета діяльності учнів на дослідницькому уроці - отримання конкретного результату (продукту).</w:t>
      </w:r>
    </w:p>
    <w:p w:rsidR="00B32EF2" w:rsidRPr="00993D39" w:rsidRDefault="00B32EF2" w:rsidP="00665784">
      <w:pPr>
        <w:shd w:val="clear" w:color="auto" w:fill="FFFFFF"/>
        <w:spacing w:after="0" w:line="360" w:lineRule="auto"/>
        <w:ind w:firstLine="709"/>
        <w:jc w:val="both"/>
        <w:rPr>
          <w:rFonts w:ascii="Times New Roman" w:eastAsia="Times New Roman" w:hAnsi="Times New Roman" w:cs="Times New Roman"/>
          <w:sz w:val="28"/>
          <w:szCs w:val="28"/>
          <w:lang w:eastAsia="ru-RU"/>
        </w:rPr>
      </w:pPr>
      <w:r w:rsidRPr="00993D39">
        <w:rPr>
          <w:rFonts w:ascii="Times New Roman" w:eastAsia="Times New Roman" w:hAnsi="Times New Roman" w:cs="Times New Roman"/>
          <w:sz w:val="28"/>
          <w:szCs w:val="28"/>
          <w:lang w:eastAsia="ru-RU"/>
        </w:rPr>
        <w:t>Відмінні особливості технології такого продуктивного навчання:</w:t>
      </w:r>
      <w:r w:rsidR="00665784" w:rsidRPr="00993D39">
        <w:rPr>
          <w:rFonts w:ascii="Times New Roman" w:eastAsia="Times New Roman" w:hAnsi="Times New Roman" w:cs="Times New Roman"/>
          <w:sz w:val="28"/>
          <w:szCs w:val="28"/>
          <w:lang w:eastAsia="ru-RU"/>
        </w:rPr>
        <w:t xml:space="preserve"> </w:t>
      </w:r>
      <w:r w:rsidRPr="00993D39">
        <w:rPr>
          <w:rFonts w:ascii="Times New Roman" w:eastAsia="Times New Roman" w:hAnsi="Times New Roman" w:cs="Times New Roman"/>
          <w:sz w:val="28"/>
          <w:szCs w:val="28"/>
          <w:lang w:eastAsia="ru-RU"/>
        </w:rPr>
        <w:t xml:space="preserve">самостійна навчальна діяльність </w:t>
      </w:r>
      <w:r w:rsidR="00745BE3" w:rsidRPr="00993D39">
        <w:rPr>
          <w:rFonts w:ascii="Times New Roman" w:eastAsia="Times New Roman" w:hAnsi="Times New Roman" w:cs="Times New Roman"/>
          <w:sz w:val="28"/>
          <w:szCs w:val="28"/>
          <w:lang w:val="uk-UA" w:eastAsia="ru-RU"/>
        </w:rPr>
        <w:t>учня</w:t>
      </w:r>
      <w:r w:rsidRPr="00993D39">
        <w:rPr>
          <w:rFonts w:ascii="Times New Roman" w:eastAsia="Times New Roman" w:hAnsi="Times New Roman" w:cs="Times New Roman"/>
          <w:sz w:val="28"/>
          <w:szCs w:val="28"/>
          <w:lang w:eastAsia="ru-RU"/>
        </w:rPr>
        <w:t>; орієнтація навчання і праці на кінцевий результат;</w:t>
      </w:r>
      <w:r w:rsidR="00665784" w:rsidRPr="00993D39">
        <w:rPr>
          <w:rFonts w:ascii="Times New Roman" w:eastAsia="Times New Roman" w:hAnsi="Times New Roman" w:cs="Times New Roman"/>
          <w:sz w:val="28"/>
          <w:szCs w:val="28"/>
          <w:lang w:eastAsia="ru-RU"/>
        </w:rPr>
        <w:t xml:space="preserve"> </w:t>
      </w:r>
      <w:r w:rsidRPr="00993D39">
        <w:rPr>
          <w:rFonts w:ascii="Times New Roman" w:eastAsia="Times New Roman" w:hAnsi="Times New Roman" w:cs="Times New Roman"/>
          <w:sz w:val="28"/>
          <w:szCs w:val="28"/>
          <w:lang w:eastAsia="ru-RU"/>
        </w:rPr>
        <w:t>заміна урочних, замкнутих форм відносин між педагогом</w:t>
      </w:r>
      <w:r w:rsidR="00665784" w:rsidRPr="00993D39">
        <w:rPr>
          <w:rFonts w:ascii="Times New Roman" w:eastAsia="Times New Roman" w:hAnsi="Times New Roman" w:cs="Times New Roman"/>
          <w:sz w:val="28"/>
          <w:szCs w:val="28"/>
          <w:lang w:eastAsia="ru-RU"/>
        </w:rPr>
        <w:t>.</w:t>
      </w:r>
    </w:p>
    <w:p w:rsidR="00665784" w:rsidRPr="00993D39" w:rsidRDefault="00B32EF2" w:rsidP="00665784">
      <w:pPr>
        <w:shd w:val="clear" w:color="auto" w:fill="FFFFFF"/>
        <w:spacing w:after="0" w:line="360" w:lineRule="auto"/>
        <w:ind w:firstLine="709"/>
        <w:jc w:val="both"/>
        <w:rPr>
          <w:rFonts w:ascii="Times New Roman" w:eastAsia="Times New Roman" w:hAnsi="Times New Roman" w:cs="Times New Roman"/>
          <w:sz w:val="28"/>
          <w:szCs w:val="28"/>
          <w:lang w:val="uk-UA" w:eastAsia="ru-RU"/>
        </w:rPr>
      </w:pPr>
      <w:r w:rsidRPr="00993D39">
        <w:rPr>
          <w:rFonts w:ascii="Times New Roman" w:eastAsia="Times New Roman" w:hAnsi="Times New Roman" w:cs="Times New Roman"/>
          <w:sz w:val="28"/>
          <w:szCs w:val="28"/>
          <w:lang w:eastAsia="ru-RU"/>
        </w:rPr>
        <w:t>Сьогодні багато уваги приділяється використанню інформаційно-комунікаційних технологій. І це зрозуміло, тому що наш час - час інформаційний. Саме тому використання</w:t>
      </w:r>
      <w:r w:rsidR="00745BE3" w:rsidRPr="00993D39">
        <w:rPr>
          <w:rFonts w:ascii="Times New Roman" w:eastAsia="Times New Roman" w:hAnsi="Times New Roman" w:cs="Times New Roman"/>
          <w:sz w:val="28"/>
          <w:szCs w:val="28"/>
          <w:lang w:val="uk-UA" w:eastAsia="ru-RU"/>
        </w:rPr>
        <w:t xml:space="preserve"> </w:t>
      </w:r>
      <w:r w:rsidRPr="00993D39">
        <w:rPr>
          <w:rFonts w:ascii="Times New Roman" w:eastAsia="Times New Roman" w:hAnsi="Times New Roman" w:cs="Times New Roman"/>
          <w:sz w:val="28"/>
          <w:szCs w:val="28"/>
          <w:lang w:eastAsia="ru-RU"/>
        </w:rPr>
        <w:t>інформаційно-комунікаційних технологій (ІКТ) в навчальному процесі є актуальною проблем</w:t>
      </w:r>
      <w:r w:rsidR="00665784" w:rsidRPr="00993D39">
        <w:rPr>
          <w:rFonts w:ascii="Times New Roman" w:eastAsia="Times New Roman" w:hAnsi="Times New Roman" w:cs="Times New Roman"/>
          <w:sz w:val="28"/>
          <w:szCs w:val="28"/>
          <w:lang w:eastAsia="ru-RU"/>
        </w:rPr>
        <w:t xml:space="preserve">ою сучасної освіти. Комп‘ютер – </w:t>
      </w:r>
      <w:r w:rsidRPr="00993D39">
        <w:rPr>
          <w:rFonts w:ascii="Times New Roman" w:eastAsia="Times New Roman" w:hAnsi="Times New Roman" w:cs="Times New Roman"/>
          <w:sz w:val="28"/>
          <w:szCs w:val="28"/>
          <w:lang w:eastAsia="ru-RU"/>
        </w:rPr>
        <w:t xml:space="preserve">це джерело інформації, наочний посібник, індивідуальний інформаційний простір, тренажер, засіб діагностики і контролю. </w:t>
      </w:r>
    </w:p>
    <w:p w:rsidR="00B32EF2" w:rsidRPr="00993D39" w:rsidRDefault="00B32EF2" w:rsidP="00665784">
      <w:pPr>
        <w:shd w:val="clear" w:color="auto" w:fill="FFFFFF"/>
        <w:spacing w:after="0" w:line="360" w:lineRule="auto"/>
        <w:ind w:firstLine="709"/>
        <w:jc w:val="both"/>
        <w:rPr>
          <w:rFonts w:ascii="Times New Roman" w:eastAsia="Times New Roman" w:hAnsi="Times New Roman" w:cs="Times New Roman"/>
          <w:sz w:val="28"/>
          <w:szCs w:val="28"/>
          <w:lang w:val="uk-UA" w:eastAsia="ru-RU"/>
        </w:rPr>
      </w:pPr>
      <w:r w:rsidRPr="00993D39">
        <w:rPr>
          <w:rFonts w:ascii="Times New Roman" w:eastAsia="Times New Roman" w:hAnsi="Times New Roman" w:cs="Times New Roman"/>
          <w:sz w:val="28"/>
          <w:szCs w:val="28"/>
          <w:lang w:eastAsia="ru-RU"/>
        </w:rPr>
        <w:t>Основні напрямки використання комп‘ютерних технологій на уроках:</w:t>
      </w:r>
    </w:p>
    <w:p w:rsidR="00B32EF2" w:rsidRPr="00993D39" w:rsidRDefault="00B32EF2" w:rsidP="00665784">
      <w:pPr>
        <w:numPr>
          <w:ilvl w:val="0"/>
          <w:numId w:val="9"/>
        </w:numPr>
        <w:shd w:val="clear" w:color="auto" w:fill="FFFFFF"/>
        <w:tabs>
          <w:tab w:val="clear" w:pos="720"/>
          <w:tab w:val="num" w:pos="0"/>
        </w:tabs>
        <w:spacing w:after="0" w:line="360" w:lineRule="auto"/>
        <w:ind w:left="0" w:firstLine="0"/>
        <w:rPr>
          <w:rFonts w:ascii="Times New Roman" w:eastAsia="Times New Roman" w:hAnsi="Times New Roman" w:cs="Times New Roman"/>
          <w:sz w:val="28"/>
          <w:szCs w:val="28"/>
          <w:lang w:eastAsia="ru-RU"/>
        </w:rPr>
      </w:pPr>
      <w:r w:rsidRPr="00993D39">
        <w:rPr>
          <w:rFonts w:ascii="Times New Roman" w:eastAsia="Times New Roman" w:hAnsi="Times New Roman" w:cs="Times New Roman"/>
          <w:sz w:val="28"/>
          <w:szCs w:val="28"/>
          <w:lang w:eastAsia="ru-RU"/>
        </w:rPr>
        <w:t>візуальна інформація (ілюстративний, наочний матеріал);</w:t>
      </w:r>
    </w:p>
    <w:p w:rsidR="00B32EF2" w:rsidRPr="00993D39" w:rsidRDefault="00B32EF2" w:rsidP="00665784">
      <w:pPr>
        <w:numPr>
          <w:ilvl w:val="0"/>
          <w:numId w:val="9"/>
        </w:numPr>
        <w:shd w:val="clear" w:color="auto" w:fill="FFFFFF"/>
        <w:tabs>
          <w:tab w:val="clear" w:pos="720"/>
          <w:tab w:val="num" w:pos="0"/>
        </w:tabs>
        <w:spacing w:after="0" w:line="360" w:lineRule="auto"/>
        <w:ind w:left="0" w:firstLine="0"/>
        <w:rPr>
          <w:rFonts w:ascii="Times New Roman" w:eastAsia="Times New Roman" w:hAnsi="Times New Roman" w:cs="Times New Roman"/>
          <w:sz w:val="28"/>
          <w:szCs w:val="28"/>
          <w:lang w:eastAsia="ru-RU"/>
        </w:rPr>
      </w:pPr>
      <w:r w:rsidRPr="00993D39">
        <w:rPr>
          <w:rFonts w:ascii="Times New Roman" w:eastAsia="Times New Roman" w:hAnsi="Times New Roman" w:cs="Times New Roman"/>
          <w:sz w:val="28"/>
          <w:szCs w:val="28"/>
          <w:lang w:eastAsia="ru-RU"/>
        </w:rPr>
        <w:t>інтерактивний демонстраційний матеріал (вправи, опорні схеми, таблиці, поняття);</w:t>
      </w:r>
    </w:p>
    <w:p w:rsidR="00B32EF2" w:rsidRPr="00993D39" w:rsidRDefault="00B32EF2" w:rsidP="00665784">
      <w:pPr>
        <w:numPr>
          <w:ilvl w:val="0"/>
          <w:numId w:val="9"/>
        </w:numPr>
        <w:shd w:val="clear" w:color="auto" w:fill="FFFFFF"/>
        <w:tabs>
          <w:tab w:val="clear" w:pos="720"/>
          <w:tab w:val="num" w:pos="0"/>
        </w:tabs>
        <w:spacing w:after="0" w:line="360" w:lineRule="auto"/>
        <w:ind w:left="0" w:firstLine="0"/>
        <w:rPr>
          <w:rFonts w:ascii="Times New Roman" w:eastAsia="Times New Roman" w:hAnsi="Times New Roman" w:cs="Times New Roman"/>
          <w:sz w:val="28"/>
          <w:szCs w:val="28"/>
          <w:lang w:eastAsia="ru-RU"/>
        </w:rPr>
      </w:pPr>
      <w:r w:rsidRPr="00993D39">
        <w:rPr>
          <w:rFonts w:ascii="Times New Roman" w:eastAsia="Times New Roman" w:hAnsi="Times New Roman" w:cs="Times New Roman"/>
          <w:sz w:val="28"/>
          <w:szCs w:val="28"/>
          <w:lang w:eastAsia="ru-RU"/>
        </w:rPr>
        <w:t>тренажер;</w:t>
      </w:r>
    </w:p>
    <w:p w:rsidR="00B32EF2" w:rsidRPr="00993D39" w:rsidRDefault="00B32EF2" w:rsidP="00665784">
      <w:pPr>
        <w:numPr>
          <w:ilvl w:val="0"/>
          <w:numId w:val="9"/>
        </w:numPr>
        <w:shd w:val="clear" w:color="auto" w:fill="FFFFFF"/>
        <w:tabs>
          <w:tab w:val="clear" w:pos="720"/>
          <w:tab w:val="num" w:pos="0"/>
        </w:tabs>
        <w:spacing w:after="0" w:line="360" w:lineRule="auto"/>
        <w:ind w:left="0" w:firstLine="0"/>
        <w:rPr>
          <w:rFonts w:ascii="Times New Roman" w:eastAsia="Times New Roman" w:hAnsi="Times New Roman" w:cs="Times New Roman"/>
          <w:sz w:val="28"/>
          <w:szCs w:val="28"/>
          <w:lang w:eastAsia="ru-RU"/>
        </w:rPr>
      </w:pPr>
      <w:r w:rsidRPr="00993D39">
        <w:rPr>
          <w:rFonts w:ascii="Times New Roman" w:eastAsia="Times New Roman" w:hAnsi="Times New Roman" w:cs="Times New Roman"/>
          <w:sz w:val="28"/>
          <w:szCs w:val="28"/>
          <w:lang w:eastAsia="ru-RU"/>
        </w:rPr>
        <w:t>контроль за вміннями і навичками учнів;</w:t>
      </w:r>
    </w:p>
    <w:p w:rsidR="00B32EF2" w:rsidRPr="00993D39" w:rsidRDefault="00B32EF2" w:rsidP="00665784">
      <w:pPr>
        <w:numPr>
          <w:ilvl w:val="0"/>
          <w:numId w:val="9"/>
        </w:numPr>
        <w:shd w:val="clear" w:color="auto" w:fill="FFFFFF"/>
        <w:tabs>
          <w:tab w:val="clear" w:pos="720"/>
          <w:tab w:val="num" w:pos="0"/>
        </w:tabs>
        <w:spacing w:after="0" w:line="360" w:lineRule="auto"/>
        <w:ind w:left="0" w:firstLine="0"/>
        <w:rPr>
          <w:rFonts w:ascii="Times New Roman" w:eastAsia="Times New Roman" w:hAnsi="Times New Roman" w:cs="Times New Roman"/>
          <w:sz w:val="28"/>
          <w:szCs w:val="28"/>
          <w:lang w:eastAsia="ru-RU"/>
        </w:rPr>
      </w:pPr>
      <w:r w:rsidRPr="00993D39">
        <w:rPr>
          <w:rFonts w:ascii="Times New Roman" w:eastAsia="Times New Roman" w:hAnsi="Times New Roman" w:cs="Times New Roman"/>
          <w:sz w:val="28"/>
          <w:szCs w:val="28"/>
          <w:lang w:eastAsia="ru-RU"/>
        </w:rPr>
        <w:t>самостійна пошукова, творча робота школярів.</w:t>
      </w:r>
    </w:p>
    <w:p w:rsidR="00DD6724" w:rsidRPr="00993D39" w:rsidRDefault="00B32EF2" w:rsidP="00665784">
      <w:pPr>
        <w:shd w:val="clear" w:color="auto" w:fill="FFFFFF"/>
        <w:spacing w:after="0" w:line="360" w:lineRule="auto"/>
        <w:ind w:firstLine="709"/>
        <w:jc w:val="both"/>
        <w:rPr>
          <w:rFonts w:ascii="Times New Roman" w:eastAsia="Times New Roman" w:hAnsi="Times New Roman" w:cs="Times New Roman"/>
          <w:color w:val="3C3E3E"/>
          <w:sz w:val="28"/>
          <w:szCs w:val="28"/>
          <w:lang w:val="uk-UA" w:eastAsia="ru-RU"/>
        </w:rPr>
      </w:pPr>
      <w:r w:rsidRPr="00993D39">
        <w:rPr>
          <w:rFonts w:ascii="Times New Roman" w:eastAsia="Times New Roman" w:hAnsi="Times New Roman" w:cs="Times New Roman"/>
          <w:color w:val="3C3E3E"/>
          <w:sz w:val="28"/>
          <w:szCs w:val="28"/>
          <w:lang w:eastAsia="ru-RU"/>
        </w:rPr>
        <w:t>Сучасний урок літератури неможливий без зіставлення літературних творів з іншими видами мистецтва. Цей органічний синтез допомагає керувати потоком асоціацій, будити уяву учнів, стимулювати їх творчу активність. Допомагають в цьому комп‘ютерні інформаційні технології, які дають можливість підготувати презентацію ілюстративного та інформаційного матеріалу. Учні на уроці можуть переглянути уривки з художніх фільмів, прослухати аудіо записи, музичні уривки і навіть побувати на віртуальній екскурсії в музеї. Підготовка до такого уроку – творчий процес. А видовищність, яскравість, новизна комп‘ютерних елементів в поєднанні з іншими методичними прийомами роблять урок незвичайним, захоплюючим і незабутнім.</w:t>
      </w:r>
    </w:p>
    <w:p w:rsidR="00896AC6" w:rsidRPr="00993D39" w:rsidRDefault="00896AC6" w:rsidP="00665784">
      <w:pPr>
        <w:pStyle w:val="ae"/>
        <w:spacing w:line="360" w:lineRule="auto"/>
        <w:ind w:firstLine="709"/>
        <w:jc w:val="both"/>
        <w:rPr>
          <w:rFonts w:ascii="Times New Roman" w:hAnsi="Times New Roman" w:cs="Times New Roman"/>
          <w:sz w:val="28"/>
          <w:szCs w:val="28"/>
          <w:lang w:val="uk-UA"/>
        </w:rPr>
      </w:pPr>
      <w:r w:rsidRPr="00993D39">
        <w:rPr>
          <w:rFonts w:ascii="Times New Roman" w:hAnsi="Times New Roman" w:cs="Times New Roman"/>
          <w:sz w:val="28"/>
          <w:szCs w:val="28"/>
          <w:lang w:val="uk-UA"/>
        </w:rPr>
        <w:t xml:space="preserve">Важливу роль у засвоєнні програмного матеріалу відіграє правильно організований контроль знань учнів. Систематична перевірка засвоєння програмного матеріалу учнями покаже, хто з групи і в чому саме відстає, кому і яку треба надати допомогу. З цією метою викладач використовує диференційний підхід: підбираються різнорівневі завдання, ставляться проблемні питання, складаються тести з урахуванням здібностей учнів. Цікавою формою роботи для учнів є завдання: «виправити помилки в твердженні» або «закінчити речення…»   </w:t>
      </w:r>
    </w:p>
    <w:p w:rsidR="00896AC6" w:rsidRPr="00993D39" w:rsidRDefault="00896AC6" w:rsidP="00665784">
      <w:pPr>
        <w:pStyle w:val="ae"/>
        <w:spacing w:line="360" w:lineRule="auto"/>
        <w:ind w:firstLine="709"/>
        <w:jc w:val="both"/>
        <w:rPr>
          <w:rFonts w:ascii="Times New Roman" w:hAnsi="Times New Roman" w:cs="Times New Roman"/>
          <w:sz w:val="28"/>
          <w:szCs w:val="28"/>
        </w:rPr>
      </w:pPr>
      <w:r w:rsidRPr="00993D39">
        <w:rPr>
          <w:rFonts w:ascii="Times New Roman" w:hAnsi="Times New Roman" w:cs="Times New Roman"/>
          <w:sz w:val="28"/>
          <w:szCs w:val="28"/>
          <w:lang w:val="uk-UA"/>
        </w:rPr>
        <w:t xml:space="preserve">Правильно організований контроль дисциплінує учнів, змушує їх працювати </w:t>
      </w:r>
      <w:r w:rsidRPr="00993D39">
        <w:rPr>
          <w:rFonts w:ascii="Times New Roman" w:hAnsi="Times New Roman" w:cs="Times New Roman"/>
          <w:spacing w:val="-1"/>
          <w:sz w:val="28"/>
          <w:szCs w:val="28"/>
          <w:lang w:val="uk-UA"/>
        </w:rPr>
        <w:t xml:space="preserve">систематично, послідовно й наполегливо опановувати навчальний матеріал. Звичка </w:t>
      </w:r>
      <w:r w:rsidRPr="00993D39">
        <w:rPr>
          <w:rFonts w:ascii="Times New Roman" w:hAnsi="Times New Roman" w:cs="Times New Roman"/>
          <w:sz w:val="28"/>
          <w:szCs w:val="28"/>
          <w:lang w:val="uk-UA"/>
        </w:rPr>
        <w:t xml:space="preserve">до щоденної організованої праці багато важитиме в майбутній практичній </w:t>
      </w:r>
      <w:r w:rsidRPr="00993D39">
        <w:rPr>
          <w:rFonts w:ascii="Times New Roman" w:hAnsi="Times New Roman" w:cs="Times New Roman"/>
          <w:spacing w:val="-1"/>
          <w:sz w:val="28"/>
          <w:szCs w:val="28"/>
          <w:lang w:val="uk-UA"/>
        </w:rPr>
        <w:t xml:space="preserve">діяльності учнів. </w:t>
      </w:r>
    </w:p>
    <w:p w:rsidR="00896AC6" w:rsidRPr="00993D39" w:rsidRDefault="00896AC6" w:rsidP="00665784">
      <w:pPr>
        <w:pStyle w:val="ae"/>
        <w:spacing w:line="360" w:lineRule="auto"/>
        <w:ind w:firstLine="709"/>
        <w:jc w:val="both"/>
        <w:rPr>
          <w:rFonts w:ascii="Times New Roman" w:hAnsi="Times New Roman" w:cs="Times New Roman"/>
          <w:sz w:val="28"/>
          <w:szCs w:val="28"/>
        </w:rPr>
      </w:pPr>
      <w:r w:rsidRPr="00993D39">
        <w:rPr>
          <w:rFonts w:ascii="Times New Roman" w:hAnsi="Times New Roman" w:cs="Times New Roman"/>
          <w:sz w:val="28"/>
          <w:szCs w:val="28"/>
          <w:lang w:val="uk-UA"/>
        </w:rPr>
        <w:t xml:space="preserve">Перевіряючи знання учнів з літератури, вчитель повинен звернути увагу на повноту і міцність знань, на глибину і правильність розуміння засвоєного матеріалу і на уміння учнів застосовувати здобуті знання на практиці. </w:t>
      </w:r>
    </w:p>
    <w:p w:rsidR="00896AC6" w:rsidRPr="00993D39" w:rsidRDefault="00896AC6" w:rsidP="00665784">
      <w:pPr>
        <w:pStyle w:val="ae"/>
        <w:spacing w:line="360" w:lineRule="auto"/>
        <w:ind w:firstLine="709"/>
        <w:jc w:val="both"/>
        <w:rPr>
          <w:rFonts w:ascii="Times New Roman" w:hAnsi="Times New Roman" w:cs="Times New Roman"/>
          <w:sz w:val="28"/>
          <w:szCs w:val="28"/>
        </w:rPr>
      </w:pPr>
      <w:r w:rsidRPr="00993D39">
        <w:rPr>
          <w:rFonts w:ascii="Times New Roman" w:hAnsi="Times New Roman" w:cs="Times New Roman"/>
          <w:spacing w:val="1"/>
          <w:sz w:val="28"/>
          <w:szCs w:val="28"/>
          <w:lang w:val="uk-UA"/>
        </w:rPr>
        <w:t xml:space="preserve">Контролю підлягають усі елементи літературної освіти учнів </w:t>
      </w:r>
      <w:r w:rsidRPr="00993D39">
        <w:rPr>
          <w:rFonts w:ascii="Times New Roman" w:hAnsi="Times New Roman" w:cs="Times New Roman"/>
          <w:sz w:val="28"/>
          <w:szCs w:val="28"/>
          <w:lang w:val="uk-UA"/>
        </w:rPr>
        <w:t>–</w:t>
      </w:r>
      <w:r w:rsidRPr="00993D39">
        <w:rPr>
          <w:rFonts w:ascii="Times New Roman" w:hAnsi="Times New Roman" w:cs="Times New Roman"/>
          <w:spacing w:val="1"/>
          <w:sz w:val="28"/>
          <w:szCs w:val="28"/>
          <w:lang w:val="uk-UA"/>
        </w:rPr>
        <w:t xml:space="preserve"> повнота знань і </w:t>
      </w:r>
      <w:r w:rsidRPr="00993D39">
        <w:rPr>
          <w:rFonts w:ascii="Times New Roman" w:hAnsi="Times New Roman" w:cs="Times New Roman"/>
          <w:spacing w:val="-3"/>
          <w:sz w:val="28"/>
          <w:szCs w:val="28"/>
          <w:lang w:val="uk-UA"/>
        </w:rPr>
        <w:t xml:space="preserve">опанування фактичного матеріалу, міцність засвоєння знань, глибина і правильність </w:t>
      </w:r>
      <w:r w:rsidRPr="00993D39">
        <w:rPr>
          <w:rFonts w:ascii="Times New Roman" w:hAnsi="Times New Roman" w:cs="Times New Roman"/>
          <w:sz w:val="28"/>
          <w:szCs w:val="28"/>
          <w:lang w:val="uk-UA"/>
        </w:rPr>
        <w:t xml:space="preserve">літературних знань, уміння учнів користуватися здобутими знаннями. </w:t>
      </w:r>
    </w:p>
    <w:p w:rsidR="00896AC6" w:rsidRPr="00993D39" w:rsidRDefault="00896AC6" w:rsidP="00665784">
      <w:pPr>
        <w:pStyle w:val="ae"/>
        <w:spacing w:line="360" w:lineRule="auto"/>
        <w:ind w:firstLine="709"/>
        <w:jc w:val="both"/>
        <w:rPr>
          <w:rFonts w:ascii="Times New Roman" w:hAnsi="Times New Roman" w:cs="Times New Roman"/>
          <w:sz w:val="28"/>
          <w:szCs w:val="28"/>
          <w:lang w:val="uk-UA"/>
        </w:rPr>
      </w:pPr>
      <w:r w:rsidRPr="00993D39">
        <w:rPr>
          <w:rFonts w:ascii="Times New Roman" w:hAnsi="Times New Roman" w:cs="Times New Roman"/>
          <w:sz w:val="28"/>
          <w:szCs w:val="28"/>
          <w:lang w:val="uk-UA"/>
        </w:rPr>
        <w:t xml:space="preserve">Види контролю – поточний, періодичний та підсумковий. Поточний – це перевірка </w:t>
      </w:r>
      <w:r w:rsidRPr="00993D39">
        <w:rPr>
          <w:rFonts w:ascii="Times New Roman" w:hAnsi="Times New Roman" w:cs="Times New Roman"/>
          <w:spacing w:val="1"/>
          <w:sz w:val="28"/>
          <w:szCs w:val="28"/>
          <w:lang w:val="uk-UA"/>
        </w:rPr>
        <w:t xml:space="preserve">засвоєння навчального матеріалу учнями в процесі його вивчення. Мета його </w:t>
      </w:r>
      <w:r w:rsidRPr="00993D39">
        <w:rPr>
          <w:rFonts w:ascii="Times New Roman" w:hAnsi="Times New Roman" w:cs="Times New Roman"/>
          <w:sz w:val="28"/>
          <w:szCs w:val="28"/>
          <w:lang w:val="uk-UA"/>
        </w:rPr>
        <w:t xml:space="preserve">– спостереження за щоденною роботою учнів і стимулювання їх до праці </w:t>
      </w:r>
      <w:r w:rsidRPr="00993D39">
        <w:rPr>
          <w:rFonts w:ascii="Times New Roman" w:hAnsi="Times New Roman" w:cs="Times New Roman"/>
          <w:spacing w:val="-1"/>
          <w:sz w:val="28"/>
          <w:szCs w:val="28"/>
          <w:lang w:val="uk-UA"/>
        </w:rPr>
        <w:t xml:space="preserve">систематичної та рівномірної. </w:t>
      </w:r>
    </w:p>
    <w:p w:rsidR="00896AC6" w:rsidRPr="00993D39" w:rsidRDefault="00896AC6" w:rsidP="00665784">
      <w:pPr>
        <w:pStyle w:val="ae"/>
        <w:spacing w:line="360" w:lineRule="auto"/>
        <w:ind w:firstLine="709"/>
        <w:jc w:val="both"/>
        <w:rPr>
          <w:rFonts w:ascii="Times New Roman" w:hAnsi="Times New Roman" w:cs="Times New Roman"/>
          <w:spacing w:val="-2"/>
          <w:sz w:val="28"/>
          <w:szCs w:val="28"/>
          <w:lang w:val="uk-UA"/>
        </w:rPr>
      </w:pPr>
      <w:r w:rsidRPr="00993D39">
        <w:rPr>
          <w:rFonts w:ascii="Times New Roman" w:hAnsi="Times New Roman" w:cs="Times New Roman"/>
          <w:spacing w:val="1"/>
          <w:sz w:val="28"/>
          <w:szCs w:val="28"/>
          <w:u w:val="single"/>
          <w:lang w:val="uk-UA"/>
        </w:rPr>
        <w:t>Періодичний</w:t>
      </w:r>
      <w:r w:rsidRPr="00993D39">
        <w:rPr>
          <w:rFonts w:ascii="Times New Roman" w:hAnsi="Times New Roman" w:cs="Times New Roman"/>
          <w:spacing w:val="1"/>
          <w:sz w:val="28"/>
          <w:szCs w:val="28"/>
          <w:lang w:val="uk-UA"/>
        </w:rPr>
        <w:t xml:space="preserve"> </w:t>
      </w:r>
      <w:r w:rsidRPr="00993D39">
        <w:rPr>
          <w:rFonts w:ascii="Times New Roman" w:hAnsi="Times New Roman" w:cs="Times New Roman"/>
          <w:sz w:val="28"/>
          <w:szCs w:val="28"/>
          <w:lang w:val="uk-UA"/>
        </w:rPr>
        <w:t>–</w:t>
      </w:r>
      <w:r w:rsidRPr="00993D39">
        <w:rPr>
          <w:rFonts w:ascii="Times New Roman" w:hAnsi="Times New Roman" w:cs="Times New Roman"/>
          <w:spacing w:val="1"/>
          <w:sz w:val="28"/>
          <w:szCs w:val="28"/>
          <w:lang w:val="uk-UA"/>
        </w:rPr>
        <w:t xml:space="preserve"> перевірка засвоєння учнями певного розділу </w:t>
      </w:r>
      <w:r w:rsidRPr="00993D39">
        <w:rPr>
          <w:rFonts w:ascii="Times New Roman" w:hAnsi="Times New Roman" w:cs="Times New Roman"/>
          <w:spacing w:val="-2"/>
          <w:sz w:val="28"/>
          <w:szCs w:val="28"/>
          <w:lang w:val="uk-UA"/>
        </w:rPr>
        <w:t xml:space="preserve">програми. Проводиться по закінченні певної теми як завершення. </w:t>
      </w:r>
    </w:p>
    <w:p w:rsidR="00896AC6" w:rsidRPr="00993D39" w:rsidRDefault="00896AC6" w:rsidP="00665784">
      <w:pPr>
        <w:pStyle w:val="ae"/>
        <w:spacing w:line="360" w:lineRule="auto"/>
        <w:ind w:firstLine="709"/>
        <w:jc w:val="both"/>
        <w:rPr>
          <w:rFonts w:ascii="Times New Roman" w:hAnsi="Times New Roman" w:cs="Times New Roman"/>
          <w:spacing w:val="-4"/>
          <w:sz w:val="28"/>
          <w:szCs w:val="28"/>
          <w:lang w:val="uk-UA"/>
        </w:rPr>
      </w:pPr>
      <w:r w:rsidRPr="00993D39">
        <w:rPr>
          <w:rFonts w:ascii="Times New Roman" w:hAnsi="Times New Roman" w:cs="Times New Roman"/>
          <w:spacing w:val="1"/>
          <w:sz w:val="28"/>
          <w:szCs w:val="28"/>
          <w:lang w:val="uk-UA"/>
        </w:rPr>
        <w:t xml:space="preserve">Найпоширеніший у </w:t>
      </w:r>
      <w:r w:rsidR="00C822C7" w:rsidRPr="00993D39">
        <w:rPr>
          <w:rFonts w:ascii="Times New Roman" w:hAnsi="Times New Roman" w:cs="Times New Roman"/>
          <w:spacing w:val="1"/>
          <w:sz w:val="28"/>
          <w:szCs w:val="28"/>
          <w:lang w:val="uk-UA"/>
        </w:rPr>
        <w:t>професійних (професійно – технічних) навчальних закладах</w:t>
      </w:r>
      <w:r w:rsidRPr="00993D39">
        <w:rPr>
          <w:rFonts w:ascii="Times New Roman" w:hAnsi="Times New Roman" w:cs="Times New Roman"/>
          <w:spacing w:val="1"/>
          <w:sz w:val="28"/>
          <w:szCs w:val="28"/>
          <w:lang w:val="uk-UA"/>
        </w:rPr>
        <w:t xml:space="preserve"> метод контролю </w:t>
      </w:r>
      <w:r w:rsidRPr="00993D39">
        <w:rPr>
          <w:rFonts w:ascii="Times New Roman" w:hAnsi="Times New Roman" w:cs="Times New Roman"/>
          <w:sz w:val="28"/>
          <w:szCs w:val="28"/>
          <w:lang w:val="uk-UA"/>
        </w:rPr>
        <w:t>–</w:t>
      </w:r>
      <w:r w:rsidRPr="00993D39">
        <w:rPr>
          <w:rFonts w:ascii="Times New Roman" w:hAnsi="Times New Roman" w:cs="Times New Roman"/>
          <w:spacing w:val="1"/>
          <w:sz w:val="28"/>
          <w:szCs w:val="28"/>
          <w:lang w:val="uk-UA"/>
        </w:rPr>
        <w:t xml:space="preserve"> </w:t>
      </w:r>
      <w:r w:rsidRPr="00993D39">
        <w:rPr>
          <w:rFonts w:ascii="Times New Roman" w:hAnsi="Times New Roman" w:cs="Times New Roman"/>
          <w:spacing w:val="1"/>
          <w:sz w:val="28"/>
          <w:szCs w:val="28"/>
          <w:u w:val="single"/>
          <w:lang w:val="uk-UA"/>
        </w:rPr>
        <w:t>опитування</w:t>
      </w:r>
      <w:r w:rsidRPr="00993D39">
        <w:rPr>
          <w:rFonts w:ascii="Times New Roman" w:hAnsi="Times New Roman" w:cs="Times New Roman"/>
          <w:spacing w:val="1"/>
          <w:sz w:val="28"/>
          <w:szCs w:val="28"/>
          <w:lang w:val="uk-UA"/>
        </w:rPr>
        <w:t xml:space="preserve"> учнів. На уроках </w:t>
      </w:r>
      <w:r w:rsidRPr="00993D39">
        <w:rPr>
          <w:rFonts w:ascii="Times New Roman" w:hAnsi="Times New Roman" w:cs="Times New Roman"/>
          <w:sz w:val="28"/>
          <w:szCs w:val="28"/>
          <w:lang w:val="uk-UA"/>
        </w:rPr>
        <w:t xml:space="preserve">літератури опитуванню приділяється значна частина часу. Мета опитування – не лише контролювати засвоєння учнями тієї чи іншої частини курсу, але й </w:t>
      </w:r>
      <w:r w:rsidRPr="00993D39">
        <w:rPr>
          <w:rFonts w:ascii="Times New Roman" w:hAnsi="Times New Roman" w:cs="Times New Roman"/>
          <w:spacing w:val="1"/>
          <w:sz w:val="28"/>
          <w:szCs w:val="28"/>
          <w:lang w:val="uk-UA"/>
        </w:rPr>
        <w:t xml:space="preserve">забезпечити глибину приймання вивченого матеріалу, прищеплювати учням </w:t>
      </w:r>
      <w:r w:rsidRPr="00993D39">
        <w:rPr>
          <w:rFonts w:ascii="Times New Roman" w:hAnsi="Times New Roman" w:cs="Times New Roman"/>
          <w:sz w:val="28"/>
          <w:szCs w:val="28"/>
          <w:lang w:val="uk-UA"/>
        </w:rPr>
        <w:t xml:space="preserve">потрібні уміння та навички. Цим визначаються зміст і форма запитань, які даються </w:t>
      </w:r>
      <w:r w:rsidRPr="00993D39">
        <w:rPr>
          <w:rFonts w:ascii="Times New Roman" w:hAnsi="Times New Roman" w:cs="Times New Roman"/>
          <w:spacing w:val="-4"/>
          <w:sz w:val="28"/>
          <w:szCs w:val="28"/>
          <w:lang w:val="uk-UA"/>
        </w:rPr>
        <w:t xml:space="preserve">учням. </w:t>
      </w:r>
    </w:p>
    <w:p w:rsidR="00896AC6" w:rsidRPr="00993D39" w:rsidRDefault="00896AC6" w:rsidP="00665784">
      <w:pPr>
        <w:pStyle w:val="ae"/>
        <w:spacing w:line="360" w:lineRule="auto"/>
        <w:ind w:firstLine="709"/>
        <w:jc w:val="both"/>
        <w:rPr>
          <w:rFonts w:ascii="Times New Roman" w:hAnsi="Times New Roman" w:cs="Times New Roman"/>
          <w:sz w:val="28"/>
          <w:szCs w:val="28"/>
        </w:rPr>
      </w:pPr>
      <w:r w:rsidRPr="00993D39">
        <w:rPr>
          <w:rFonts w:ascii="Times New Roman" w:hAnsi="Times New Roman" w:cs="Times New Roman"/>
          <w:sz w:val="28"/>
          <w:szCs w:val="28"/>
          <w:lang w:val="uk-UA"/>
        </w:rPr>
        <w:t xml:space="preserve">Опитування доцільно вести так, щоб, перевіряючи знання вивченого, разом з тим підготувати учнів до сприймання того нового матеріалу, що пояснюватиметься на цьому уроці. Таким чином, контроль органічно пов'язується з навчанням. </w:t>
      </w:r>
    </w:p>
    <w:p w:rsidR="00896AC6" w:rsidRPr="00993D39" w:rsidRDefault="00896AC6" w:rsidP="00665784">
      <w:pPr>
        <w:pStyle w:val="ae"/>
        <w:spacing w:line="360" w:lineRule="auto"/>
        <w:ind w:firstLine="709"/>
        <w:jc w:val="both"/>
        <w:rPr>
          <w:rFonts w:ascii="Times New Roman" w:hAnsi="Times New Roman" w:cs="Times New Roman"/>
          <w:sz w:val="28"/>
          <w:szCs w:val="28"/>
        </w:rPr>
      </w:pPr>
      <w:r w:rsidRPr="00993D39">
        <w:rPr>
          <w:rFonts w:ascii="Times New Roman" w:hAnsi="Times New Roman" w:cs="Times New Roman"/>
          <w:spacing w:val="-1"/>
          <w:sz w:val="28"/>
          <w:szCs w:val="28"/>
          <w:lang w:val="uk-UA"/>
        </w:rPr>
        <w:t xml:space="preserve">Колективне (фронтальне) опитування вносить різноманітність у роботу, підвищує </w:t>
      </w:r>
      <w:r w:rsidRPr="00993D39">
        <w:rPr>
          <w:rFonts w:ascii="Times New Roman" w:hAnsi="Times New Roman" w:cs="Times New Roman"/>
          <w:sz w:val="28"/>
          <w:szCs w:val="28"/>
          <w:lang w:val="uk-UA"/>
        </w:rPr>
        <w:t xml:space="preserve">активність учнів, дає можливість за короткий час вияснити, чи засвоїли учні заданий матеріал. Воно не може повністю свідчити про підготовку окремого </w:t>
      </w:r>
      <w:r w:rsidRPr="00993D39">
        <w:rPr>
          <w:rFonts w:ascii="Times New Roman" w:hAnsi="Times New Roman" w:cs="Times New Roman"/>
          <w:spacing w:val="-1"/>
          <w:sz w:val="28"/>
          <w:szCs w:val="28"/>
          <w:lang w:val="uk-UA"/>
        </w:rPr>
        <w:t xml:space="preserve">учня, але доповнює дані індивідуального опитування, бо дозволяє викликати учнів частіше. В деяких випадках учитель може поставити оцінку і за коротку відповідь з </w:t>
      </w:r>
      <w:r w:rsidRPr="00993D39">
        <w:rPr>
          <w:rFonts w:ascii="Times New Roman" w:hAnsi="Times New Roman" w:cs="Times New Roman"/>
          <w:sz w:val="28"/>
          <w:szCs w:val="28"/>
          <w:lang w:val="uk-UA"/>
        </w:rPr>
        <w:t xml:space="preserve">місця, це найчастіше буває тоді, коли учень виявляє правильне докладне усвідомлення якогось питання. </w:t>
      </w:r>
    </w:p>
    <w:p w:rsidR="00896AC6" w:rsidRPr="00993D39" w:rsidRDefault="00896AC6" w:rsidP="00665784">
      <w:pPr>
        <w:pStyle w:val="ae"/>
        <w:spacing w:line="360" w:lineRule="auto"/>
        <w:ind w:firstLine="709"/>
        <w:jc w:val="both"/>
        <w:rPr>
          <w:rFonts w:ascii="Times New Roman" w:hAnsi="Times New Roman" w:cs="Times New Roman"/>
          <w:sz w:val="28"/>
          <w:szCs w:val="28"/>
          <w:lang w:val="uk-UA"/>
        </w:rPr>
      </w:pPr>
      <w:r w:rsidRPr="00993D39">
        <w:rPr>
          <w:rFonts w:ascii="Times New Roman" w:hAnsi="Times New Roman" w:cs="Times New Roman"/>
          <w:sz w:val="28"/>
          <w:szCs w:val="28"/>
          <w:lang w:val="uk-UA"/>
        </w:rPr>
        <w:t xml:space="preserve">Як ефективна форма контролю застосовуються різні види письмових робіт. Письмовим роботам належить неабияка роль в удосконаленні усного і писемного мовлення дітей, у розвитку їх творчих здібностей. Вони сприяють поглибленню знань з літератури, вихованню необхідних умінь і навичок </w:t>
      </w:r>
      <w:r w:rsidRPr="00993D39">
        <w:rPr>
          <w:rFonts w:ascii="Times New Roman" w:hAnsi="Times New Roman" w:cs="Times New Roman"/>
          <w:spacing w:val="-1"/>
          <w:sz w:val="28"/>
          <w:szCs w:val="28"/>
          <w:lang w:val="uk-UA"/>
        </w:rPr>
        <w:t xml:space="preserve">аналізувати художні твори в єдності змісту і форми. Письмовими роботами часто </w:t>
      </w:r>
      <w:r w:rsidRPr="00993D39">
        <w:rPr>
          <w:rFonts w:ascii="Times New Roman" w:hAnsi="Times New Roman" w:cs="Times New Roman"/>
          <w:sz w:val="28"/>
          <w:szCs w:val="28"/>
          <w:lang w:val="uk-UA"/>
        </w:rPr>
        <w:t xml:space="preserve">завершується вивчення окремих розділів програми. Важливе значення мають письмові роботи у формуванні теоретико-літературних понять, виявленні рівня </w:t>
      </w:r>
      <w:r w:rsidRPr="00993D39">
        <w:rPr>
          <w:rFonts w:ascii="Times New Roman" w:hAnsi="Times New Roman" w:cs="Times New Roman"/>
          <w:spacing w:val="-1"/>
          <w:sz w:val="28"/>
          <w:szCs w:val="28"/>
          <w:lang w:val="uk-UA"/>
        </w:rPr>
        <w:t xml:space="preserve">грамотності учнів, загальних та індивідуальних особливостей сприймання ними </w:t>
      </w:r>
      <w:r w:rsidRPr="00993D39">
        <w:rPr>
          <w:rFonts w:ascii="Times New Roman" w:hAnsi="Times New Roman" w:cs="Times New Roman"/>
          <w:spacing w:val="-2"/>
          <w:sz w:val="28"/>
          <w:szCs w:val="28"/>
          <w:lang w:val="uk-UA"/>
        </w:rPr>
        <w:t xml:space="preserve">художньої літератури з метою наукового коригування цих процесів. </w:t>
      </w:r>
    </w:p>
    <w:p w:rsidR="00896AC6" w:rsidRPr="00993D39" w:rsidRDefault="00896AC6" w:rsidP="00665784">
      <w:pPr>
        <w:pStyle w:val="ae"/>
        <w:spacing w:line="360" w:lineRule="auto"/>
        <w:ind w:firstLine="709"/>
        <w:jc w:val="both"/>
        <w:rPr>
          <w:rFonts w:ascii="Times New Roman" w:hAnsi="Times New Roman" w:cs="Times New Roman"/>
          <w:sz w:val="28"/>
          <w:szCs w:val="28"/>
        </w:rPr>
      </w:pPr>
      <w:r w:rsidRPr="00993D39">
        <w:rPr>
          <w:rFonts w:ascii="Times New Roman" w:hAnsi="Times New Roman" w:cs="Times New Roman"/>
          <w:sz w:val="28"/>
          <w:szCs w:val="28"/>
          <w:lang w:val="uk-UA"/>
        </w:rPr>
        <w:t xml:space="preserve">У методичній літературі немає єдино визнаної класифікації письмових робіт учнів (літературні, літературно-публіцистичні і літературно-творчі;або:роботи логічного і художнього типу і т. д. ). Очевидно, можна в основу поділу письмових робіт класти різні принципи класифікації, різні критерії, наприклад, дидактичну </w:t>
      </w:r>
      <w:r w:rsidRPr="00993D39">
        <w:rPr>
          <w:rFonts w:ascii="Times New Roman" w:hAnsi="Times New Roman" w:cs="Times New Roman"/>
          <w:spacing w:val="-2"/>
          <w:sz w:val="28"/>
          <w:szCs w:val="28"/>
          <w:lang w:val="uk-UA"/>
        </w:rPr>
        <w:t xml:space="preserve">мету, характер матеріалу, який використовує учень, спосіб словесного оформлення </w:t>
      </w:r>
      <w:r w:rsidRPr="00993D39">
        <w:rPr>
          <w:rFonts w:ascii="Times New Roman" w:hAnsi="Times New Roman" w:cs="Times New Roman"/>
          <w:sz w:val="28"/>
          <w:szCs w:val="28"/>
          <w:lang w:val="uk-UA"/>
        </w:rPr>
        <w:t xml:space="preserve">думки, жанр твору та ін. Ці критерії допомагають підійти до письмових робіт </w:t>
      </w:r>
      <w:r w:rsidRPr="00993D39">
        <w:rPr>
          <w:rFonts w:ascii="Times New Roman" w:hAnsi="Times New Roman" w:cs="Times New Roman"/>
          <w:spacing w:val="-1"/>
          <w:sz w:val="28"/>
          <w:szCs w:val="28"/>
          <w:lang w:val="uk-UA"/>
        </w:rPr>
        <w:t xml:space="preserve">всебічно </w:t>
      </w:r>
    </w:p>
    <w:p w:rsidR="00896AC6" w:rsidRPr="00993D39" w:rsidRDefault="00896AC6" w:rsidP="00665784">
      <w:pPr>
        <w:pStyle w:val="ae"/>
        <w:spacing w:line="360" w:lineRule="auto"/>
        <w:ind w:firstLine="709"/>
        <w:jc w:val="both"/>
        <w:rPr>
          <w:rFonts w:ascii="Times New Roman" w:hAnsi="Times New Roman" w:cs="Times New Roman"/>
          <w:sz w:val="28"/>
          <w:szCs w:val="28"/>
        </w:rPr>
      </w:pPr>
      <w:r w:rsidRPr="00993D39">
        <w:rPr>
          <w:rFonts w:ascii="Times New Roman" w:hAnsi="Times New Roman" w:cs="Times New Roman"/>
          <w:sz w:val="28"/>
          <w:szCs w:val="28"/>
          <w:lang w:val="uk-UA"/>
        </w:rPr>
        <w:t xml:space="preserve">У </w:t>
      </w:r>
      <w:r w:rsidR="00C32857" w:rsidRPr="00993D39">
        <w:rPr>
          <w:rFonts w:ascii="Times New Roman" w:hAnsi="Times New Roman" w:cs="Times New Roman"/>
          <w:sz w:val="28"/>
          <w:szCs w:val="28"/>
          <w:lang w:val="uk-UA"/>
        </w:rPr>
        <w:t xml:space="preserve">професійних (професійно – технічних навчальних закладах) </w:t>
      </w:r>
      <w:r w:rsidRPr="00993D39">
        <w:rPr>
          <w:rFonts w:ascii="Times New Roman" w:hAnsi="Times New Roman" w:cs="Times New Roman"/>
          <w:sz w:val="28"/>
          <w:szCs w:val="28"/>
          <w:lang w:val="uk-UA"/>
        </w:rPr>
        <w:t>часто учні пишуть такі види робіт:</w:t>
      </w:r>
      <w:r w:rsidR="00665784" w:rsidRPr="00993D39">
        <w:rPr>
          <w:rFonts w:ascii="Times New Roman" w:hAnsi="Times New Roman" w:cs="Times New Roman"/>
          <w:sz w:val="28"/>
          <w:szCs w:val="28"/>
        </w:rPr>
        <w:t xml:space="preserve"> </w:t>
      </w:r>
      <w:r w:rsidRPr="00993D39">
        <w:rPr>
          <w:rFonts w:ascii="Times New Roman" w:hAnsi="Times New Roman" w:cs="Times New Roman"/>
          <w:sz w:val="28"/>
          <w:szCs w:val="28"/>
          <w:lang w:val="uk-UA"/>
        </w:rPr>
        <w:t>ідейно-художній аналіз твору чи групи творів у єдності змісту та форми;</w:t>
      </w:r>
      <w:r w:rsidR="00665784" w:rsidRPr="00993D39">
        <w:rPr>
          <w:rFonts w:ascii="Times New Roman" w:hAnsi="Times New Roman" w:cs="Times New Roman"/>
          <w:sz w:val="28"/>
          <w:szCs w:val="28"/>
        </w:rPr>
        <w:t xml:space="preserve"> </w:t>
      </w:r>
      <w:r w:rsidRPr="00993D39">
        <w:rPr>
          <w:rFonts w:ascii="Times New Roman" w:hAnsi="Times New Roman" w:cs="Times New Roman"/>
          <w:sz w:val="28"/>
          <w:szCs w:val="28"/>
          <w:lang w:val="uk-UA"/>
        </w:rPr>
        <w:t>індивідуальна порівняльна чи групова характеристика образів-персонажів;</w:t>
      </w:r>
      <w:r w:rsidRPr="00993D39">
        <w:rPr>
          <w:rFonts w:ascii="Times New Roman" w:hAnsi="Times New Roman" w:cs="Times New Roman"/>
          <w:spacing w:val="1"/>
          <w:sz w:val="28"/>
          <w:szCs w:val="28"/>
          <w:lang w:val="uk-UA"/>
        </w:rPr>
        <w:t>з'ясування тем, проблем, поставлених письменником у творі;</w:t>
      </w:r>
      <w:r w:rsidR="00665784" w:rsidRPr="00993D39">
        <w:rPr>
          <w:rFonts w:ascii="Times New Roman" w:hAnsi="Times New Roman" w:cs="Times New Roman"/>
          <w:sz w:val="28"/>
          <w:szCs w:val="28"/>
        </w:rPr>
        <w:t xml:space="preserve"> </w:t>
      </w:r>
      <w:r w:rsidRPr="00993D39">
        <w:rPr>
          <w:rFonts w:ascii="Times New Roman" w:hAnsi="Times New Roman" w:cs="Times New Roman"/>
          <w:sz w:val="28"/>
          <w:szCs w:val="28"/>
          <w:lang w:val="uk-UA"/>
        </w:rPr>
        <w:t>аналіз художньої майстерності письменника;</w:t>
      </w:r>
      <w:r w:rsidR="00665784" w:rsidRPr="00993D39">
        <w:rPr>
          <w:rFonts w:ascii="Times New Roman" w:hAnsi="Times New Roman" w:cs="Times New Roman"/>
          <w:sz w:val="28"/>
          <w:szCs w:val="28"/>
        </w:rPr>
        <w:t xml:space="preserve"> </w:t>
      </w:r>
      <w:r w:rsidRPr="00993D39">
        <w:rPr>
          <w:rFonts w:ascii="Times New Roman" w:hAnsi="Times New Roman" w:cs="Times New Roman"/>
          <w:sz w:val="28"/>
          <w:szCs w:val="28"/>
          <w:lang w:val="uk-UA"/>
        </w:rPr>
        <w:t>письмові роботи узагальнюючого характеру;</w:t>
      </w:r>
      <w:r w:rsidR="00665784" w:rsidRPr="00993D39">
        <w:rPr>
          <w:rFonts w:ascii="Times New Roman" w:hAnsi="Times New Roman" w:cs="Times New Roman"/>
          <w:sz w:val="28"/>
          <w:szCs w:val="28"/>
        </w:rPr>
        <w:t xml:space="preserve"> </w:t>
      </w:r>
      <w:r w:rsidRPr="00993D39">
        <w:rPr>
          <w:rFonts w:ascii="Times New Roman" w:hAnsi="Times New Roman" w:cs="Times New Roman"/>
          <w:spacing w:val="-1"/>
          <w:sz w:val="28"/>
          <w:szCs w:val="28"/>
          <w:lang w:val="uk-UA"/>
        </w:rPr>
        <w:t xml:space="preserve">письмові роботи, головна мета яких виявити читацьке ставлення учнів до </w:t>
      </w:r>
      <w:r w:rsidRPr="00993D39">
        <w:rPr>
          <w:rFonts w:ascii="Times New Roman" w:hAnsi="Times New Roman" w:cs="Times New Roman"/>
          <w:sz w:val="28"/>
          <w:szCs w:val="28"/>
          <w:lang w:val="uk-UA"/>
        </w:rPr>
        <w:t xml:space="preserve">літературного твору. </w:t>
      </w:r>
    </w:p>
    <w:p w:rsidR="00896AC6" w:rsidRPr="00993D39" w:rsidRDefault="00896AC6" w:rsidP="00665784">
      <w:pPr>
        <w:pStyle w:val="ae"/>
        <w:spacing w:line="360" w:lineRule="auto"/>
        <w:ind w:firstLine="709"/>
        <w:jc w:val="both"/>
        <w:rPr>
          <w:rFonts w:ascii="Times New Roman" w:hAnsi="Times New Roman" w:cs="Times New Roman"/>
          <w:sz w:val="28"/>
          <w:szCs w:val="28"/>
        </w:rPr>
      </w:pPr>
      <w:r w:rsidRPr="00993D39">
        <w:rPr>
          <w:rFonts w:ascii="Times New Roman" w:hAnsi="Times New Roman" w:cs="Times New Roman"/>
          <w:spacing w:val="-1"/>
          <w:sz w:val="28"/>
          <w:szCs w:val="28"/>
          <w:lang w:val="uk-UA"/>
        </w:rPr>
        <w:t xml:space="preserve">Важлива роль належить роботам на основі особистого досвіду і спостереження учнів. Також широко практикуються твори на суспільно-політичні і моральні теми. </w:t>
      </w:r>
      <w:r w:rsidRPr="00993D39">
        <w:rPr>
          <w:rFonts w:ascii="Times New Roman" w:hAnsi="Times New Roman" w:cs="Times New Roman"/>
          <w:sz w:val="28"/>
          <w:szCs w:val="28"/>
          <w:lang w:val="uk-UA"/>
        </w:rPr>
        <w:t xml:space="preserve">Письмові роботи можуть мати форму розповіді, опису, роздуму, </w:t>
      </w:r>
      <w:r w:rsidRPr="00993D39">
        <w:rPr>
          <w:rFonts w:ascii="Times New Roman" w:hAnsi="Times New Roman" w:cs="Times New Roman"/>
          <w:spacing w:val="1"/>
          <w:sz w:val="28"/>
          <w:szCs w:val="28"/>
          <w:lang w:val="uk-UA"/>
        </w:rPr>
        <w:t xml:space="preserve">характеристики. Розповідь </w:t>
      </w:r>
      <w:r w:rsidRPr="00993D39">
        <w:rPr>
          <w:rFonts w:ascii="Times New Roman" w:hAnsi="Times New Roman" w:cs="Times New Roman"/>
          <w:sz w:val="28"/>
          <w:szCs w:val="28"/>
          <w:lang w:val="uk-UA"/>
        </w:rPr>
        <w:t>–</w:t>
      </w:r>
      <w:r w:rsidRPr="00993D39">
        <w:rPr>
          <w:rFonts w:ascii="Times New Roman" w:hAnsi="Times New Roman" w:cs="Times New Roman"/>
          <w:spacing w:val="1"/>
          <w:sz w:val="28"/>
          <w:szCs w:val="28"/>
          <w:lang w:val="uk-UA"/>
        </w:rPr>
        <w:t xml:space="preserve"> такий спосіб зображення життя, коли у центрі уваги </w:t>
      </w:r>
      <w:r w:rsidRPr="00993D39">
        <w:rPr>
          <w:rFonts w:ascii="Times New Roman" w:hAnsi="Times New Roman" w:cs="Times New Roman"/>
          <w:spacing w:val="-1"/>
          <w:sz w:val="28"/>
          <w:szCs w:val="28"/>
          <w:lang w:val="uk-UA"/>
        </w:rPr>
        <w:t xml:space="preserve">ставиться подія, що розгортається в часі. Якщо на першому плані потрібно показати </w:t>
      </w:r>
      <w:r w:rsidRPr="00993D39">
        <w:rPr>
          <w:rFonts w:ascii="Times New Roman" w:hAnsi="Times New Roman" w:cs="Times New Roman"/>
          <w:spacing w:val="1"/>
          <w:sz w:val="28"/>
          <w:szCs w:val="28"/>
          <w:lang w:val="uk-UA"/>
        </w:rPr>
        <w:t xml:space="preserve">означальні зв'язки </w:t>
      </w:r>
      <w:r w:rsidRPr="00993D39">
        <w:rPr>
          <w:rFonts w:ascii="Times New Roman" w:hAnsi="Times New Roman" w:cs="Times New Roman"/>
          <w:sz w:val="28"/>
          <w:szCs w:val="28"/>
          <w:lang w:val="uk-UA"/>
        </w:rPr>
        <w:t>–</w:t>
      </w:r>
      <w:r w:rsidRPr="00993D39">
        <w:rPr>
          <w:rFonts w:ascii="Times New Roman" w:hAnsi="Times New Roman" w:cs="Times New Roman"/>
          <w:spacing w:val="1"/>
          <w:sz w:val="28"/>
          <w:szCs w:val="28"/>
          <w:lang w:val="uk-UA"/>
        </w:rPr>
        <w:t xml:space="preserve"> ми віддаємо перевагу формі опису, характеристи</w:t>
      </w:r>
      <w:r w:rsidR="00C32857" w:rsidRPr="00993D39">
        <w:rPr>
          <w:rFonts w:ascii="Times New Roman" w:hAnsi="Times New Roman" w:cs="Times New Roman"/>
          <w:spacing w:val="1"/>
          <w:sz w:val="28"/>
          <w:szCs w:val="28"/>
          <w:lang w:val="uk-UA"/>
        </w:rPr>
        <w:t>ці</w:t>
      </w:r>
      <w:r w:rsidRPr="00993D39">
        <w:rPr>
          <w:rFonts w:ascii="Times New Roman" w:hAnsi="Times New Roman" w:cs="Times New Roman"/>
          <w:spacing w:val="1"/>
          <w:sz w:val="28"/>
          <w:szCs w:val="28"/>
          <w:lang w:val="uk-UA"/>
        </w:rPr>
        <w:t xml:space="preserve">, а якщо головним повинно стати виявлення причинних зв'язків, ми звернемося до форми </w:t>
      </w:r>
      <w:r w:rsidRPr="00993D39">
        <w:rPr>
          <w:rFonts w:ascii="Times New Roman" w:hAnsi="Times New Roman" w:cs="Times New Roman"/>
          <w:spacing w:val="-2"/>
          <w:sz w:val="28"/>
          <w:szCs w:val="28"/>
          <w:lang w:val="uk-UA"/>
        </w:rPr>
        <w:t xml:space="preserve">міркування. </w:t>
      </w:r>
    </w:p>
    <w:p w:rsidR="00896AC6" w:rsidRPr="00993D39" w:rsidRDefault="00896AC6" w:rsidP="00DB3041">
      <w:pPr>
        <w:shd w:val="clear" w:color="auto" w:fill="FFFFFF"/>
        <w:spacing w:before="5" w:line="360" w:lineRule="auto"/>
        <w:ind w:left="48" w:firstLine="661"/>
        <w:jc w:val="both"/>
        <w:rPr>
          <w:rFonts w:ascii="Times New Roman" w:hAnsi="Times New Roman" w:cs="Times New Roman"/>
          <w:color w:val="000000"/>
          <w:sz w:val="28"/>
          <w:szCs w:val="28"/>
          <w:lang w:val="uk-UA"/>
        </w:rPr>
      </w:pPr>
      <w:r w:rsidRPr="00993D39">
        <w:rPr>
          <w:rFonts w:ascii="Times New Roman" w:hAnsi="Times New Roman" w:cs="Times New Roman"/>
          <w:color w:val="000000"/>
          <w:sz w:val="28"/>
          <w:szCs w:val="28"/>
          <w:lang w:val="uk-UA"/>
        </w:rPr>
        <w:t xml:space="preserve">Важливу роль у засвоєнні програмного матеріалу відіграє правильно організований контроль знань учнів. Систематична перевірка засвоєння програмного матеріалу учнями покаже, хто з групи і в чому саме відстає, кому і яку треба надати допомогу. З цією метою викладач використовує диференційний підхід: підбираються різнорівневі завдання, ставляться проблемні питання, складаються тести з урахуванням здібностей учнів. Цікавою формою роботи для учнів є завдання: «виправити помилки в твердженні» або «закінчити речення…»   </w:t>
      </w:r>
    </w:p>
    <w:p w:rsidR="00896AC6" w:rsidRPr="00993D39" w:rsidRDefault="00896AC6" w:rsidP="00665784">
      <w:pPr>
        <w:pStyle w:val="ae"/>
        <w:spacing w:line="360" w:lineRule="auto"/>
        <w:ind w:firstLine="709"/>
        <w:jc w:val="both"/>
        <w:rPr>
          <w:rFonts w:ascii="Times New Roman" w:hAnsi="Times New Roman" w:cs="Times New Roman"/>
          <w:sz w:val="28"/>
          <w:szCs w:val="28"/>
        </w:rPr>
      </w:pPr>
      <w:r w:rsidRPr="00993D39">
        <w:rPr>
          <w:rFonts w:ascii="Times New Roman" w:hAnsi="Times New Roman" w:cs="Times New Roman"/>
          <w:sz w:val="28"/>
          <w:szCs w:val="28"/>
          <w:lang w:val="uk-UA"/>
        </w:rPr>
        <w:t xml:space="preserve">Коли при цьому виявляться значні </w:t>
      </w:r>
      <w:r w:rsidRPr="00993D39">
        <w:rPr>
          <w:rFonts w:ascii="Times New Roman" w:hAnsi="Times New Roman" w:cs="Times New Roman"/>
          <w:spacing w:val="-2"/>
          <w:sz w:val="28"/>
          <w:szCs w:val="28"/>
          <w:lang w:val="uk-UA"/>
        </w:rPr>
        <w:t xml:space="preserve">прогалини в знаннях учнів, то це сигналізуватиме про хиби у викладанні: викладач </w:t>
      </w:r>
      <w:r w:rsidRPr="00993D39">
        <w:rPr>
          <w:rFonts w:ascii="Times New Roman" w:hAnsi="Times New Roman" w:cs="Times New Roman"/>
          <w:sz w:val="28"/>
          <w:szCs w:val="28"/>
          <w:lang w:val="uk-UA"/>
        </w:rPr>
        <w:t xml:space="preserve">побачить, на що треба звернути увагу для поліпшення справи. </w:t>
      </w:r>
    </w:p>
    <w:p w:rsidR="00896AC6" w:rsidRPr="00993D39" w:rsidRDefault="00896AC6" w:rsidP="00665784">
      <w:pPr>
        <w:pStyle w:val="ae"/>
        <w:spacing w:line="360" w:lineRule="auto"/>
        <w:ind w:firstLine="709"/>
        <w:jc w:val="both"/>
        <w:rPr>
          <w:rFonts w:ascii="Times New Roman" w:hAnsi="Times New Roman" w:cs="Times New Roman"/>
          <w:sz w:val="28"/>
          <w:szCs w:val="28"/>
        </w:rPr>
      </w:pPr>
      <w:r w:rsidRPr="00993D39">
        <w:rPr>
          <w:rFonts w:ascii="Times New Roman" w:hAnsi="Times New Roman" w:cs="Times New Roman"/>
          <w:sz w:val="28"/>
          <w:szCs w:val="28"/>
          <w:lang w:val="uk-UA"/>
        </w:rPr>
        <w:t xml:space="preserve">Правильно організований контроль дисциплінує учнів, змушує їх працювати </w:t>
      </w:r>
      <w:r w:rsidRPr="00993D39">
        <w:rPr>
          <w:rFonts w:ascii="Times New Roman" w:hAnsi="Times New Roman" w:cs="Times New Roman"/>
          <w:spacing w:val="-1"/>
          <w:sz w:val="28"/>
          <w:szCs w:val="28"/>
          <w:lang w:val="uk-UA"/>
        </w:rPr>
        <w:t xml:space="preserve">систематично, послідовно й наполегливо опановувати навчальний матеріал. Звичка </w:t>
      </w:r>
      <w:r w:rsidRPr="00993D39">
        <w:rPr>
          <w:rFonts w:ascii="Times New Roman" w:hAnsi="Times New Roman" w:cs="Times New Roman"/>
          <w:sz w:val="28"/>
          <w:szCs w:val="28"/>
          <w:lang w:val="uk-UA"/>
        </w:rPr>
        <w:t xml:space="preserve">до щоденної організованої праці багато важитиме в майбутній практичній </w:t>
      </w:r>
      <w:r w:rsidRPr="00993D39">
        <w:rPr>
          <w:rFonts w:ascii="Times New Roman" w:hAnsi="Times New Roman" w:cs="Times New Roman"/>
          <w:spacing w:val="-1"/>
          <w:sz w:val="28"/>
          <w:szCs w:val="28"/>
          <w:lang w:val="uk-UA"/>
        </w:rPr>
        <w:t xml:space="preserve">діяльності учнів. </w:t>
      </w:r>
    </w:p>
    <w:p w:rsidR="00896AC6" w:rsidRPr="00993D39" w:rsidRDefault="00896AC6" w:rsidP="00665784">
      <w:pPr>
        <w:pStyle w:val="ae"/>
        <w:spacing w:line="360" w:lineRule="auto"/>
        <w:ind w:firstLine="709"/>
        <w:jc w:val="both"/>
        <w:rPr>
          <w:rFonts w:ascii="Times New Roman" w:hAnsi="Times New Roman" w:cs="Times New Roman"/>
          <w:sz w:val="28"/>
          <w:szCs w:val="28"/>
        </w:rPr>
      </w:pPr>
      <w:r w:rsidRPr="00993D39">
        <w:rPr>
          <w:rFonts w:ascii="Times New Roman" w:hAnsi="Times New Roman" w:cs="Times New Roman"/>
          <w:sz w:val="28"/>
          <w:szCs w:val="28"/>
          <w:lang w:val="uk-UA"/>
        </w:rPr>
        <w:t xml:space="preserve">Перевіряючи знання учнів з літератури, викладач повинен звернути увагу на повноту і міцність знань, на глибину і правильність розуміння засвоєного матеріалу і на уміння учнів застосовувати здобуті знання на практиці. </w:t>
      </w:r>
    </w:p>
    <w:p w:rsidR="00896AC6" w:rsidRPr="00993D39" w:rsidRDefault="00896AC6" w:rsidP="00665784">
      <w:pPr>
        <w:pStyle w:val="ae"/>
        <w:spacing w:line="360" w:lineRule="auto"/>
        <w:ind w:firstLine="709"/>
        <w:jc w:val="both"/>
        <w:rPr>
          <w:rFonts w:ascii="Times New Roman" w:hAnsi="Times New Roman" w:cs="Times New Roman"/>
          <w:sz w:val="28"/>
          <w:szCs w:val="28"/>
        </w:rPr>
      </w:pPr>
      <w:r w:rsidRPr="00993D39">
        <w:rPr>
          <w:rFonts w:ascii="Times New Roman" w:hAnsi="Times New Roman" w:cs="Times New Roman"/>
          <w:spacing w:val="1"/>
          <w:sz w:val="28"/>
          <w:szCs w:val="28"/>
          <w:lang w:val="uk-UA"/>
        </w:rPr>
        <w:t xml:space="preserve">Контролю підлягають усі елементи літературної освіти учнів </w:t>
      </w:r>
      <w:r w:rsidRPr="00993D39">
        <w:rPr>
          <w:rFonts w:ascii="Times New Roman" w:hAnsi="Times New Roman" w:cs="Times New Roman"/>
          <w:sz w:val="28"/>
          <w:szCs w:val="28"/>
          <w:lang w:val="uk-UA"/>
        </w:rPr>
        <w:t>–</w:t>
      </w:r>
      <w:r w:rsidRPr="00993D39">
        <w:rPr>
          <w:rFonts w:ascii="Times New Roman" w:hAnsi="Times New Roman" w:cs="Times New Roman"/>
          <w:spacing w:val="1"/>
          <w:sz w:val="28"/>
          <w:szCs w:val="28"/>
          <w:lang w:val="uk-UA"/>
        </w:rPr>
        <w:t xml:space="preserve"> повнота знань і </w:t>
      </w:r>
      <w:r w:rsidRPr="00993D39">
        <w:rPr>
          <w:rFonts w:ascii="Times New Roman" w:hAnsi="Times New Roman" w:cs="Times New Roman"/>
          <w:spacing w:val="-3"/>
          <w:sz w:val="28"/>
          <w:szCs w:val="28"/>
          <w:lang w:val="uk-UA"/>
        </w:rPr>
        <w:t xml:space="preserve">опанування фактичного матеріалу, міцність засвоєння знань, глибина і правильність </w:t>
      </w:r>
      <w:r w:rsidRPr="00993D39">
        <w:rPr>
          <w:rFonts w:ascii="Times New Roman" w:hAnsi="Times New Roman" w:cs="Times New Roman"/>
          <w:sz w:val="28"/>
          <w:szCs w:val="28"/>
          <w:lang w:val="uk-UA"/>
        </w:rPr>
        <w:t xml:space="preserve">літературних знань, уміння учнів користуватися здобутими знаннями. </w:t>
      </w:r>
    </w:p>
    <w:p w:rsidR="00896AC6" w:rsidRPr="00993D39" w:rsidRDefault="00896AC6" w:rsidP="00665784">
      <w:pPr>
        <w:pStyle w:val="ae"/>
        <w:spacing w:line="360" w:lineRule="auto"/>
        <w:ind w:firstLine="709"/>
        <w:jc w:val="both"/>
        <w:rPr>
          <w:rFonts w:ascii="Times New Roman" w:hAnsi="Times New Roman" w:cs="Times New Roman"/>
          <w:sz w:val="28"/>
          <w:szCs w:val="28"/>
          <w:lang w:val="uk-UA"/>
        </w:rPr>
      </w:pPr>
      <w:r w:rsidRPr="00993D39">
        <w:rPr>
          <w:rFonts w:ascii="Times New Roman" w:hAnsi="Times New Roman" w:cs="Times New Roman"/>
          <w:sz w:val="28"/>
          <w:szCs w:val="28"/>
          <w:lang w:val="uk-UA"/>
        </w:rPr>
        <w:t xml:space="preserve">Види контролю – поточний, періодичний та підсумковий. Поточний – це перевірка </w:t>
      </w:r>
      <w:r w:rsidRPr="00993D39">
        <w:rPr>
          <w:rFonts w:ascii="Times New Roman" w:hAnsi="Times New Roman" w:cs="Times New Roman"/>
          <w:spacing w:val="1"/>
          <w:sz w:val="28"/>
          <w:szCs w:val="28"/>
          <w:lang w:val="uk-UA"/>
        </w:rPr>
        <w:t xml:space="preserve">засвоєння навчального матеріалу учнями в процесі його вивчення. Мета його </w:t>
      </w:r>
      <w:r w:rsidRPr="00993D39">
        <w:rPr>
          <w:rFonts w:ascii="Times New Roman" w:hAnsi="Times New Roman" w:cs="Times New Roman"/>
          <w:sz w:val="28"/>
          <w:szCs w:val="28"/>
          <w:lang w:val="uk-UA"/>
        </w:rPr>
        <w:t xml:space="preserve">– спостереження за щоденною роботою учнів і стимулювання їх до праці </w:t>
      </w:r>
      <w:r w:rsidRPr="00993D39">
        <w:rPr>
          <w:rFonts w:ascii="Times New Roman" w:hAnsi="Times New Roman" w:cs="Times New Roman"/>
          <w:spacing w:val="-1"/>
          <w:sz w:val="28"/>
          <w:szCs w:val="28"/>
          <w:lang w:val="uk-UA"/>
        </w:rPr>
        <w:t xml:space="preserve">систематичної та рівномірної. </w:t>
      </w:r>
    </w:p>
    <w:p w:rsidR="00896AC6" w:rsidRPr="00993D39" w:rsidRDefault="00896AC6" w:rsidP="00665784">
      <w:pPr>
        <w:pStyle w:val="ae"/>
        <w:spacing w:line="360" w:lineRule="auto"/>
        <w:ind w:firstLine="709"/>
        <w:jc w:val="both"/>
        <w:rPr>
          <w:rFonts w:ascii="Times New Roman" w:hAnsi="Times New Roman" w:cs="Times New Roman"/>
          <w:spacing w:val="-2"/>
          <w:sz w:val="28"/>
          <w:szCs w:val="28"/>
          <w:lang w:val="uk-UA"/>
        </w:rPr>
      </w:pPr>
      <w:r w:rsidRPr="00993D39">
        <w:rPr>
          <w:rFonts w:ascii="Times New Roman" w:hAnsi="Times New Roman" w:cs="Times New Roman"/>
          <w:spacing w:val="1"/>
          <w:sz w:val="28"/>
          <w:szCs w:val="28"/>
          <w:u w:val="single"/>
          <w:lang w:val="uk-UA"/>
        </w:rPr>
        <w:t>Періодичний</w:t>
      </w:r>
      <w:r w:rsidRPr="00993D39">
        <w:rPr>
          <w:rFonts w:ascii="Times New Roman" w:hAnsi="Times New Roman" w:cs="Times New Roman"/>
          <w:spacing w:val="1"/>
          <w:sz w:val="28"/>
          <w:szCs w:val="28"/>
          <w:lang w:val="uk-UA"/>
        </w:rPr>
        <w:t xml:space="preserve"> </w:t>
      </w:r>
      <w:r w:rsidRPr="00993D39">
        <w:rPr>
          <w:rFonts w:ascii="Times New Roman" w:hAnsi="Times New Roman" w:cs="Times New Roman"/>
          <w:sz w:val="28"/>
          <w:szCs w:val="28"/>
          <w:lang w:val="uk-UA"/>
        </w:rPr>
        <w:t>–</w:t>
      </w:r>
      <w:r w:rsidRPr="00993D39">
        <w:rPr>
          <w:rFonts w:ascii="Times New Roman" w:hAnsi="Times New Roman" w:cs="Times New Roman"/>
          <w:spacing w:val="1"/>
          <w:sz w:val="28"/>
          <w:szCs w:val="28"/>
          <w:lang w:val="uk-UA"/>
        </w:rPr>
        <w:t xml:space="preserve"> перевірка засвоєння учнями певного розділу </w:t>
      </w:r>
      <w:r w:rsidRPr="00993D39">
        <w:rPr>
          <w:rFonts w:ascii="Times New Roman" w:hAnsi="Times New Roman" w:cs="Times New Roman"/>
          <w:spacing w:val="-2"/>
          <w:sz w:val="28"/>
          <w:szCs w:val="28"/>
          <w:lang w:val="uk-UA"/>
        </w:rPr>
        <w:t xml:space="preserve">програми. Проводиться по закінченні певної теми як завершення. </w:t>
      </w:r>
    </w:p>
    <w:p w:rsidR="00896AC6" w:rsidRPr="00993D39" w:rsidRDefault="00896AC6" w:rsidP="00665784">
      <w:pPr>
        <w:pStyle w:val="ae"/>
        <w:spacing w:line="360" w:lineRule="auto"/>
        <w:ind w:firstLine="709"/>
        <w:jc w:val="both"/>
        <w:rPr>
          <w:rFonts w:ascii="Times New Roman" w:hAnsi="Times New Roman" w:cs="Times New Roman"/>
          <w:spacing w:val="-4"/>
          <w:sz w:val="28"/>
          <w:szCs w:val="28"/>
          <w:lang w:val="uk-UA"/>
        </w:rPr>
      </w:pPr>
      <w:r w:rsidRPr="00993D39">
        <w:rPr>
          <w:rFonts w:ascii="Times New Roman" w:hAnsi="Times New Roman" w:cs="Times New Roman"/>
          <w:spacing w:val="1"/>
          <w:sz w:val="28"/>
          <w:szCs w:val="28"/>
          <w:lang w:val="uk-UA"/>
        </w:rPr>
        <w:t xml:space="preserve">Найпоширеніший метод контролю </w:t>
      </w:r>
      <w:r w:rsidRPr="00993D39">
        <w:rPr>
          <w:rFonts w:ascii="Times New Roman" w:hAnsi="Times New Roman" w:cs="Times New Roman"/>
          <w:sz w:val="28"/>
          <w:szCs w:val="28"/>
          <w:lang w:val="uk-UA"/>
        </w:rPr>
        <w:t>–</w:t>
      </w:r>
      <w:r w:rsidRPr="00993D39">
        <w:rPr>
          <w:rFonts w:ascii="Times New Roman" w:hAnsi="Times New Roman" w:cs="Times New Roman"/>
          <w:spacing w:val="1"/>
          <w:sz w:val="28"/>
          <w:szCs w:val="28"/>
          <w:lang w:val="uk-UA"/>
        </w:rPr>
        <w:t xml:space="preserve"> </w:t>
      </w:r>
      <w:r w:rsidRPr="00993D39">
        <w:rPr>
          <w:rFonts w:ascii="Times New Roman" w:hAnsi="Times New Roman" w:cs="Times New Roman"/>
          <w:spacing w:val="1"/>
          <w:sz w:val="28"/>
          <w:szCs w:val="28"/>
          <w:u w:val="single"/>
          <w:lang w:val="uk-UA"/>
        </w:rPr>
        <w:t>опитування</w:t>
      </w:r>
      <w:r w:rsidRPr="00993D39">
        <w:rPr>
          <w:rFonts w:ascii="Times New Roman" w:hAnsi="Times New Roman" w:cs="Times New Roman"/>
          <w:spacing w:val="1"/>
          <w:sz w:val="28"/>
          <w:szCs w:val="28"/>
          <w:lang w:val="uk-UA"/>
        </w:rPr>
        <w:t xml:space="preserve"> учнів. На уроках </w:t>
      </w:r>
      <w:r w:rsidRPr="00993D39">
        <w:rPr>
          <w:rFonts w:ascii="Times New Roman" w:hAnsi="Times New Roman" w:cs="Times New Roman"/>
          <w:sz w:val="28"/>
          <w:szCs w:val="28"/>
          <w:lang w:val="uk-UA"/>
        </w:rPr>
        <w:t xml:space="preserve">літератури опитуванню приділяється значна частина часу. Мета опитування – не лише контролювати засвоєння учнями тієї чи іншої частини курсу, але й </w:t>
      </w:r>
      <w:r w:rsidRPr="00993D39">
        <w:rPr>
          <w:rFonts w:ascii="Times New Roman" w:hAnsi="Times New Roman" w:cs="Times New Roman"/>
          <w:spacing w:val="1"/>
          <w:sz w:val="28"/>
          <w:szCs w:val="28"/>
          <w:lang w:val="uk-UA"/>
        </w:rPr>
        <w:t xml:space="preserve">забезпечити глибину приймання вивченого матеріалу, прищеплювати учням </w:t>
      </w:r>
      <w:r w:rsidRPr="00993D39">
        <w:rPr>
          <w:rFonts w:ascii="Times New Roman" w:hAnsi="Times New Roman" w:cs="Times New Roman"/>
          <w:spacing w:val="-1"/>
          <w:sz w:val="28"/>
          <w:szCs w:val="28"/>
          <w:lang w:val="uk-UA"/>
        </w:rPr>
        <w:t xml:space="preserve">потрібні уміння та навички. Цим визначаються зміст і форма запитань, які даються </w:t>
      </w:r>
      <w:r w:rsidRPr="00993D39">
        <w:rPr>
          <w:rFonts w:ascii="Times New Roman" w:hAnsi="Times New Roman" w:cs="Times New Roman"/>
          <w:spacing w:val="-4"/>
          <w:sz w:val="28"/>
          <w:szCs w:val="28"/>
          <w:lang w:val="uk-UA"/>
        </w:rPr>
        <w:t xml:space="preserve">учням. </w:t>
      </w:r>
    </w:p>
    <w:p w:rsidR="00896AC6" w:rsidRPr="00993D39" w:rsidRDefault="00896AC6" w:rsidP="00665784">
      <w:pPr>
        <w:pStyle w:val="ae"/>
        <w:spacing w:line="360" w:lineRule="auto"/>
        <w:ind w:firstLine="709"/>
        <w:jc w:val="both"/>
        <w:rPr>
          <w:rFonts w:ascii="Times New Roman" w:hAnsi="Times New Roman" w:cs="Times New Roman"/>
          <w:sz w:val="28"/>
          <w:szCs w:val="28"/>
          <w:lang w:val="uk-UA"/>
        </w:rPr>
      </w:pPr>
      <w:r w:rsidRPr="00993D39">
        <w:rPr>
          <w:rFonts w:ascii="Times New Roman" w:hAnsi="Times New Roman" w:cs="Times New Roman"/>
          <w:spacing w:val="-1"/>
          <w:sz w:val="28"/>
          <w:szCs w:val="28"/>
          <w:lang w:val="uk-UA"/>
        </w:rPr>
        <w:t xml:space="preserve">Кожне запитання сприяє розвиткові відповідної сторони психологічної діяльності </w:t>
      </w:r>
      <w:r w:rsidRPr="00993D39">
        <w:rPr>
          <w:rFonts w:ascii="Times New Roman" w:hAnsi="Times New Roman" w:cs="Times New Roman"/>
          <w:sz w:val="28"/>
          <w:szCs w:val="28"/>
          <w:lang w:val="uk-UA"/>
        </w:rPr>
        <w:t xml:space="preserve">учнів. Одні питання виховують пам'ять, інші перевіряють міцність </w:t>
      </w:r>
      <w:r w:rsidRPr="00993D39">
        <w:rPr>
          <w:rFonts w:ascii="Times New Roman" w:hAnsi="Times New Roman" w:cs="Times New Roman"/>
          <w:spacing w:val="-1"/>
          <w:sz w:val="28"/>
          <w:szCs w:val="28"/>
          <w:lang w:val="uk-UA"/>
        </w:rPr>
        <w:t xml:space="preserve">запам'ятовування, вимагають відтворення вивченого матеріалу, знання текстів </w:t>
      </w:r>
      <w:r w:rsidRPr="00993D39">
        <w:rPr>
          <w:rFonts w:ascii="Times New Roman" w:hAnsi="Times New Roman" w:cs="Times New Roman"/>
          <w:spacing w:val="1"/>
          <w:sz w:val="28"/>
          <w:szCs w:val="28"/>
          <w:lang w:val="uk-UA"/>
        </w:rPr>
        <w:t xml:space="preserve">напам'ять, знання змісту літературних творів, хронологічних дат, основних дат із </w:t>
      </w:r>
      <w:r w:rsidRPr="00993D39">
        <w:rPr>
          <w:rFonts w:ascii="Times New Roman" w:hAnsi="Times New Roman" w:cs="Times New Roman"/>
          <w:sz w:val="28"/>
          <w:szCs w:val="28"/>
          <w:lang w:val="uk-UA"/>
        </w:rPr>
        <w:t xml:space="preserve">біографії письменника і з історії літературного руху, відомостей з теорії літератури тощо. Друга група запитань має на меті прищепити учням навички самостійного </w:t>
      </w:r>
      <w:r w:rsidRPr="00993D39">
        <w:rPr>
          <w:rFonts w:ascii="Times New Roman" w:hAnsi="Times New Roman" w:cs="Times New Roman"/>
          <w:spacing w:val="-1"/>
          <w:sz w:val="28"/>
          <w:szCs w:val="28"/>
          <w:lang w:val="uk-UA"/>
        </w:rPr>
        <w:t xml:space="preserve">осмислення виучуваного матеріалу. Такими запитаннями ми спрямовуємо учнів на глибше продумування окремого літературного явища, в інших випадках вимагаємо </w:t>
      </w:r>
      <w:r w:rsidRPr="00993D39">
        <w:rPr>
          <w:rFonts w:ascii="Times New Roman" w:hAnsi="Times New Roman" w:cs="Times New Roman"/>
          <w:sz w:val="28"/>
          <w:szCs w:val="28"/>
          <w:lang w:val="uk-UA"/>
        </w:rPr>
        <w:t xml:space="preserve">зіставлення ряду фактів і відповідного узагальнення тощо. </w:t>
      </w:r>
    </w:p>
    <w:p w:rsidR="00896AC6" w:rsidRPr="00993D39" w:rsidRDefault="00896AC6" w:rsidP="00665784">
      <w:pPr>
        <w:pStyle w:val="ae"/>
        <w:spacing w:line="360" w:lineRule="auto"/>
        <w:ind w:firstLine="709"/>
        <w:jc w:val="both"/>
        <w:rPr>
          <w:rFonts w:ascii="Times New Roman" w:hAnsi="Times New Roman" w:cs="Times New Roman"/>
          <w:sz w:val="28"/>
          <w:szCs w:val="28"/>
        </w:rPr>
      </w:pPr>
      <w:r w:rsidRPr="00993D39">
        <w:rPr>
          <w:rFonts w:ascii="Times New Roman" w:hAnsi="Times New Roman" w:cs="Times New Roman"/>
          <w:spacing w:val="-1"/>
          <w:sz w:val="28"/>
          <w:szCs w:val="28"/>
          <w:lang w:val="uk-UA"/>
        </w:rPr>
        <w:t xml:space="preserve">Опитування доцільно вести так, щоб, перевіряючи знання вивченого, разом з тим підготувати учнів до сприймання того нового матеріалу, що пояснюватиметься на </w:t>
      </w:r>
      <w:r w:rsidRPr="00993D39">
        <w:rPr>
          <w:rFonts w:ascii="Times New Roman" w:hAnsi="Times New Roman" w:cs="Times New Roman"/>
          <w:sz w:val="28"/>
          <w:szCs w:val="28"/>
          <w:lang w:val="uk-UA"/>
        </w:rPr>
        <w:t xml:space="preserve">цьому уроці. Таким чином, контроль органічно пов'язується з навчанням. </w:t>
      </w:r>
    </w:p>
    <w:p w:rsidR="00896AC6" w:rsidRPr="00993D39" w:rsidRDefault="00896AC6" w:rsidP="00665784">
      <w:pPr>
        <w:pStyle w:val="ae"/>
        <w:spacing w:line="360" w:lineRule="auto"/>
        <w:ind w:firstLine="709"/>
        <w:jc w:val="both"/>
        <w:rPr>
          <w:rFonts w:ascii="Times New Roman" w:hAnsi="Times New Roman" w:cs="Times New Roman"/>
          <w:sz w:val="28"/>
          <w:szCs w:val="28"/>
        </w:rPr>
      </w:pPr>
      <w:r w:rsidRPr="00993D39">
        <w:rPr>
          <w:rFonts w:ascii="Times New Roman" w:hAnsi="Times New Roman" w:cs="Times New Roman"/>
          <w:spacing w:val="1"/>
          <w:sz w:val="28"/>
          <w:szCs w:val="28"/>
          <w:lang w:val="uk-UA"/>
        </w:rPr>
        <w:t xml:space="preserve">Основна форма опитування </w:t>
      </w:r>
      <w:r w:rsidRPr="00993D39">
        <w:rPr>
          <w:rFonts w:ascii="Times New Roman" w:hAnsi="Times New Roman" w:cs="Times New Roman"/>
          <w:sz w:val="28"/>
          <w:szCs w:val="28"/>
          <w:lang w:val="uk-UA"/>
        </w:rPr>
        <w:t>–</w:t>
      </w:r>
      <w:r w:rsidRPr="00993D39">
        <w:rPr>
          <w:rFonts w:ascii="Times New Roman" w:hAnsi="Times New Roman" w:cs="Times New Roman"/>
          <w:spacing w:val="1"/>
          <w:sz w:val="28"/>
          <w:szCs w:val="28"/>
          <w:lang w:val="uk-UA"/>
        </w:rPr>
        <w:t xml:space="preserve"> індивідуальне опитування, коли учень дає </w:t>
      </w:r>
      <w:r w:rsidRPr="00993D39">
        <w:rPr>
          <w:rFonts w:ascii="Times New Roman" w:hAnsi="Times New Roman" w:cs="Times New Roman"/>
          <w:spacing w:val="-1"/>
          <w:sz w:val="28"/>
          <w:szCs w:val="28"/>
          <w:lang w:val="uk-UA"/>
        </w:rPr>
        <w:t xml:space="preserve">повну, розгорнуту відповідь на запитання. Слід привчати учнів викладати думки самостійно. Відповідь учня краще вислухати до </w:t>
      </w:r>
      <w:r w:rsidRPr="00993D39">
        <w:rPr>
          <w:rFonts w:ascii="Times New Roman" w:hAnsi="Times New Roman" w:cs="Times New Roman"/>
          <w:sz w:val="28"/>
          <w:szCs w:val="28"/>
          <w:lang w:val="uk-UA"/>
        </w:rPr>
        <w:t xml:space="preserve">кінця, не перериваючи. Якщо учень спиниться, не закінчивши, треба поставити запитання, яке допомогло б йому зібратися з думками. </w:t>
      </w:r>
    </w:p>
    <w:p w:rsidR="00896AC6" w:rsidRPr="00993D39" w:rsidRDefault="00896AC6" w:rsidP="00665784">
      <w:pPr>
        <w:pStyle w:val="ae"/>
        <w:spacing w:line="360" w:lineRule="auto"/>
        <w:ind w:firstLine="709"/>
        <w:jc w:val="both"/>
        <w:rPr>
          <w:rFonts w:ascii="Times New Roman" w:hAnsi="Times New Roman" w:cs="Times New Roman"/>
          <w:sz w:val="28"/>
          <w:szCs w:val="28"/>
          <w:lang w:val="uk-UA"/>
        </w:rPr>
      </w:pPr>
      <w:r w:rsidRPr="00993D39">
        <w:rPr>
          <w:rFonts w:ascii="Times New Roman" w:hAnsi="Times New Roman" w:cs="Times New Roman"/>
          <w:sz w:val="28"/>
          <w:szCs w:val="28"/>
          <w:lang w:val="uk-UA"/>
        </w:rPr>
        <w:t xml:space="preserve">Складним є питання про забезпечення належної уваги групи під час </w:t>
      </w:r>
      <w:r w:rsidRPr="00993D39">
        <w:rPr>
          <w:rFonts w:ascii="Times New Roman" w:hAnsi="Times New Roman" w:cs="Times New Roman"/>
          <w:spacing w:val="1"/>
          <w:sz w:val="28"/>
          <w:szCs w:val="28"/>
          <w:lang w:val="uk-UA"/>
        </w:rPr>
        <w:t xml:space="preserve">індивідуального опитування. Основний шлях боротьби з цим </w:t>
      </w:r>
      <w:r w:rsidRPr="00993D39">
        <w:rPr>
          <w:rFonts w:ascii="Times New Roman" w:hAnsi="Times New Roman" w:cs="Times New Roman"/>
          <w:sz w:val="28"/>
          <w:szCs w:val="28"/>
          <w:lang w:val="uk-UA"/>
        </w:rPr>
        <w:t>–</w:t>
      </w:r>
      <w:r w:rsidRPr="00993D39">
        <w:rPr>
          <w:rFonts w:ascii="Times New Roman" w:hAnsi="Times New Roman" w:cs="Times New Roman"/>
          <w:spacing w:val="1"/>
          <w:sz w:val="28"/>
          <w:szCs w:val="28"/>
          <w:lang w:val="uk-UA"/>
        </w:rPr>
        <w:t xml:space="preserve"> виховання в учнів </w:t>
      </w:r>
      <w:r w:rsidRPr="00993D39">
        <w:rPr>
          <w:rFonts w:ascii="Times New Roman" w:hAnsi="Times New Roman" w:cs="Times New Roman"/>
          <w:sz w:val="28"/>
          <w:szCs w:val="28"/>
          <w:lang w:val="uk-UA"/>
        </w:rPr>
        <w:t xml:space="preserve">інтересу до літератури. Є й спеціальні заходи збудження учнів, прищеплення їм звички брати активну участь в уроці. Іноді викладач спиняє учня і пропонує продовжити розповідь іншим. Учні можуть відзначити достоїнства і недоліки відповіді, рецензувати її. Така система взаємного рецензування виховує в учнів вміння уважно слухати відповіді </w:t>
      </w:r>
      <w:r w:rsidRPr="00993D39">
        <w:rPr>
          <w:rFonts w:ascii="Times New Roman" w:hAnsi="Times New Roman" w:cs="Times New Roman"/>
          <w:spacing w:val="-1"/>
          <w:sz w:val="28"/>
          <w:szCs w:val="28"/>
          <w:lang w:val="uk-UA"/>
        </w:rPr>
        <w:t xml:space="preserve">товаришів, аналізувати їх, висловлювати про них власну думку. Рецензія також може </w:t>
      </w:r>
      <w:r w:rsidRPr="00993D39">
        <w:rPr>
          <w:rFonts w:ascii="Times New Roman" w:hAnsi="Times New Roman" w:cs="Times New Roman"/>
          <w:spacing w:val="-2"/>
          <w:sz w:val="28"/>
          <w:szCs w:val="28"/>
          <w:lang w:val="uk-UA"/>
        </w:rPr>
        <w:t xml:space="preserve">бути оцінена. </w:t>
      </w:r>
    </w:p>
    <w:p w:rsidR="00896AC6" w:rsidRPr="00993D39" w:rsidRDefault="00896AC6" w:rsidP="00665784">
      <w:pPr>
        <w:pStyle w:val="ae"/>
        <w:spacing w:line="360" w:lineRule="auto"/>
        <w:ind w:firstLine="709"/>
        <w:jc w:val="both"/>
        <w:rPr>
          <w:rFonts w:ascii="Times New Roman" w:hAnsi="Times New Roman" w:cs="Times New Roman"/>
          <w:sz w:val="28"/>
          <w:szCs w:val="28"/>
        </w:rPr>
      </w:pPr>
      <w:r w:rsidRPr="00993D39">
        <w:rPr>
          <w:rFonts w:ascii="Times New Roman" w:hAnsi="Times New Roman" w:cs="Times New Roman"/>
          <w:spacing w:val="-1"/>
          <w:sz w:val="28"/>
          <w:szCs w:val="28"/>
          <w:lang w:val="uk-UA"/>
        </w:rPr>
        <w:t xml:space="preserve">Колективне (фронтальне) опитування вносить різноманітність у роботу, підвищує </w:t>
      </w:r>
      <w:r w:rsidRPr="00993D39">
        <w:rPr>
          <w:rFonts w:ascii="Times New Roman" w:hAnsi="Times New Roman" w:cs="Times New Roman"/>
          <w:sz w:val="28"/>
          <w:szCs w:val="28"/>
          <w:lang w:val="uk-UA"/>
        </w:rPr>
        <w:t xml:space="preserve">активність учнів, дає можливість за короткий час вияснити, чи засвоїли учні заданий матеріал. Воно не може повністю свідчити про підготовку окремого </w:t>
      </w:r>
      <w:r w:rsidRPr="00993D39">
        <w:rPr>
          <w:rFonts w:ascii="Times New Roman" w:hAnsi="Times New Roman" w:cs="Times New Roman"/>
          <w:spacing w:val="-1"/>
          <w:sz w:val="28"/>
          <w:szCs w:val="28"/>
          <w:lang w:val="uk-UA"/>
        </w:rPr>
        <w:t xml:space="preserve">учня, але доповнює дані індивідуального опитування, бо дозволяє викликати учнів частіше. В деяких випадках учитель може поставити оцінку і за коротку відповідь з </w:t>
      </w:r>
      <w:r w:rsidRPr="00993D39">
        <w:rPr>
          <w:rFonts w:ascii="Times New Roman" w:hAnsi="Times New Roman" w:cs="Times New Roman"/>
          <w:sz w:val="28"/>
          <w:szCs w:val="28"/>
          <w:lang w:val="uk-UA"/>
        </w:rPr>
        <w:t xml:space="preserve">місця, це найчастіше буває тоді, коли учень виявляє правильне докладне усвідомлення якогось питання. </w:t>
      </w:r>
    </w:p>
    <w:p w:rsidR="00896AC6" w:rsidRPr="00993D39" w:rsidRDefault="00896AC6" w:rsidP="00665784">
      <w:pPr>
        <w:pStyle w:val="ae"/>
        <w:spacing w:line="360" w:lineRule="auto"/>
        <w:ind w:firstLine="709"/>
        <w:jc w:val="both"/>
        <w:rPr>
          <w:rFonts w:ascii="Times New Roman" w:hAnsi="Times New Roman" w:cs="Times New Roman"/>
          <w:sz w:val="28"/>
          <w:szCs w:val="28"/>
        </w:rPr>
      </w:pPr>
      <w:r w:rsidRPr="00993D39">
        <w:rPr>
          <w:rFonts w:ascii="Times New Roman" w:hAnsi="Times New Roman" w:cs="Times New Roman"/>
          <w:sz w:val="28"/>
          <w:szCs w:val="28"/>
          <w:lang w:val="uk-UA"/>
        </w:rPr>
        <w:t xml:space="preserve">Як ефективна форма контролю застосовуються різні види письмових робіт. Письмовим роботам належить неабияка роль в удосконаленні усного і писемного мовлення дітей, у розвитку їх творчих здібностей. Вони сприяють поглибленню знань з літератури, вихованню необхідних умінь і навичок </w:t>
      </w:r>
      <w:r w:rsidRPr="00993D39">
        <w:rPr>
          <w:rFonts w:ascii="Times New Roman" w:hAnsi="Times New Roman" w:cs="Times New Roman"/>
          <w:spacing w:val="-1"/>
          <w:sz w:val="28"/>
          <w:szCs w:val="28"/>
          <w:lang w:val="uk-UA"/>
        </w:rPr>
        <w:t xml:space="preserve">аналізувати художні твори в єдності змісту і форми. Письмовими роботами часто </w:t>
      </w:r>
      <w:r w:rsidRPr="00993D39">
        <w:rPr>
          <w:rFonts w:ascii="Times New Roman" w:hAnsi="Times New Roman" w:cs="Times New Roman"/>
          <w:sz w:val="28"/>
          <w:szCs w:val="28"/>
          <w:lang w:val="uk-UA"/>
        </w:rPr>
        <w:t xml:space="preserve">завершується вивчення окремих розділів програми. Важливе значення мають письмові роботи у формуванні теоретико-літературних понять, виявленні рівня </w:t>
      </w:r>
      <w:r w:rsidRPr="00993D39">
        <w:rPr>
          <w:rFonts w:ascii="Times New Roman" w:hAnsi="Times New Roman" w:cs="Times New Roman"/>
          <w:spacing w:val="-1"/>
          <w:sz w:val="28"/>
          <w:szCs w:val="28"/>
          <w:lang w:val="uk-UA"/>
        </w:rPr>
        <w:t xml:space="preserve">грамотності учнів, загальних та індивідуальних особливостей сприймання ними </w:t>
      </w:r>
      <w:r w:rsidRPr="00993D39">
        <w:rPr>
          <w:rFonts w:ascii="Times New Roman" w:hAnsi="Times New Roman" w:cs="Times New Roman"/>
          <w:spacing w:val="-2"/>
          <w:sz w:val="28"/>
          <w:szCs w:val="28"/>
          <w:lang w:val="uk-UA"/>
        </w:rPr>
        <w:t xml:space="preserve">художньої літератури з метою наукового коригування цих процесів. Психологи </w:t>
      </w:r>
      <w:r w:rsidRPr="00993D39">
        <w:rPr>
          <w:rFonts w:ascii="Times New Roman" w:hAnsi="Times New Roman" w:cs="Times New Roman"/>
          <w:sz w:val="28"/>
          <w:szCs w:val="28"/>
          <w:lang w:val="uk-UA"/>
        </w:rPr>
        <w:t xml:space="preserve">доводять, що вбогий словник людини гальмує розвиток мислення, негативно </w:t>
      </w:r>
      <w:r w:rsidRPr="00993D39">
        <w:rPr>
          <w:rFonts w:ascii="Times New Roman" w:hAnsi="Times New Roman" w:cs="Times New Roman"/>
          <w:spacing w:val="-1"/>
          <w:sz w:val="28"/>
          <w:szCs w:val="28"/>
          <w:lang w:val="uk-UA"/>
        </w:rPr>
        <w:t xml:space="preserve">позначається на культурі почуттів. </w:t>
      </w:r>
    </w:p>
    <w:p w:rsidR="00665784" w:rsidRPr="00993D39" w:rsidRDefault="00896AC6" w:rsidP="00665784">
      <w:pPr>
        <w:pStyle w:val="ae"/>
        <w:spacing w:line="360" w:lineRule="auto"/>
        <w:ind w:firstLine="709"/>
        <w:jc w:val="both"/>
        <w:rPr>
          <w:rFonts w:ascii="Times New Roman" w:hAnsi="Times New Roman" w:cs="Times New Roman"/>
          <w:sz w:val="28"/>
          <w:szCs w:val="28"/>
          <w:lang w:val="uk-UA"/>
        </w:rPr>
      </w:pPr>
      <w:r w:rsidRPr="00993D39">
        <w:rPr>
          <w:rFonts w:ascii="Times New Roman" w:hAnsi="Times New Roman" w:cs="Times New Roman"/>
          <w:sz w:val="28"/>
          <w:szCs w:val="28"/>
          <w:lang w:val="uk-UA"/>
        </w:rPr>
        <w:t xml:space="preserve">У методичній літературі немає єдино визнаної класифікації письмових робіт учнів (літературні, літературно-публіцистичні і літературно-творчі;або:роботи логічного і художнього типу і т. д. ). Очевидно, можна в основу поділу письмових робіт класти різні принципи класифікації, різні критерії, наприклад, дидактичну </w:t>
      </w:r>
      <w:r w:rsidRPr="00993D39">
        <w:rPr>
          <w:rFonts w:ascii="Times New Roman" w:hAnsi="Times New Roman" w:cs="Times New Roman"/>
          <w:spacing w:val="-2"/>
          <w:sz w:val="28"/>
          <w:szCs w:val="28"/>
          <w:lang w:val="uk-UA"/>
        </w:rPr>
        <w:t xml:space="preserve">мету, характер матеріалу, який використовує учень, спосіб словесного оформлення </w:t>
      </w:r>
      <w:r w:rsidRPr="00993D39">
        <w:rPr>
          <w:rFonts w:ascii="Times New Roman" w:hAnsi="Times New Roman" w:cs="Times New Roman"/>
          <w:sz w:val="28"/>
          <w:szCs w:val="28"/>
          <w:lang w:val="uk-UA"/>
        </w:rPr>
        <w:t xml:space="preserve">думки, жанр твору та ін. Ці критерії допомагають підійти до письмових робіт всебічно. Практично такими критеріями користуються вчителі. Перш ніж запропонувати учням тему твору, учитель повинен врахувати, яка ставиться дидактична мета. Від цього залежить побудова твору. По-друге, необхідно продумати, який матеріал буде покладений в основу учнівських творів, в якій формі його найкраще виразити учням. </w:t>
      </w:r>
    </w:p>
    <w:p w:rsidR="00896AC6" w:rsidRPr="00993D39" w:rsidRDefault="00FD21BE" w:rsidP="00665784">
      <w:pPr>
        <w:pStyle w:val="ae"/>
        <w:spacing w:line="360" w:lineRule="auto"/>
        <w:ind w:firstLine="709"/>
        <w:jc w:val="both"/>
        <w:rPr>
          <w:rFonts w:ascii="Times New Roman" w:hAnsi="Times New Roman" w:cs="Times New Roman"/>
          <w:sz w:val="28"/>
          <w:szCs w:val="28"/>
          <w:lang w:val="uk-UA"/>
        </w:rPr>
      </w:pPr>
      <w:r w:rsidRPr="00993D39">
        <w:rPr>
          <w:rFonts w:ascii="Times New Roman" w:hAnsi="Times New Roman" w:cs="Times New Roman"/>
          <w:sz w:val="28"/>
          <w:szCs w:val="28"/>
          <w:lang w:val="uk-UA"/>
        </w:rPr>
        <w:t xml:space="preserve">У професійних (професійно – технічних) навчальних закладах </w:t>
      </w:r>
      <w:r w:rsidR="00896AC6" w:rsidRPr="00993D39">
        <w:rPr>
          <w:rFonts w:ascii="Times New Roman" w:hAnsi="Times New Roman" w:cs="Times New Roman"/>
          <w:sz w:val="28"/>
          <w:szCs w:val="28"/>
          <w:lang w:val="uk-UA"/>
        </w:rPr>
        <w:t xml:space="preserve">учні </w:t>
      </w:r>
      <w:r w:rsidRPr="00993D39">
        <w:rPr>
          <w:rFonts w:ascii="Times New Roman" w:hAnsi="Times New Roman" w:cs="Times New Roman"/>
          <w:sz w:val="28"/>
          <w:szCs w:val="28"/>
          <w:lang w:val="uk-UA"/>
        </w:rPr>
        <w:t>виконують</w:t>
      </w:r>
      <w:r w:rsidR="00896AC6" w:rsidRPr="00993D39">
        <w:rPr>
          <w:rFonts w:ascii="Times New Roman" w:hAnsi="Times New Roman" w:cs="Times New Roman"/>
          <w:sz w:val="28"/>
          <w:szCs w:val="28"/>
          <w:lang w:val="uk-UA"/>
        </w:rPr>
        <w:t xml:space="preserve"> такі види робіт:ідейно-художній аналіз твору чи групи творів у єдності змісту та форми;</w:t>
      </w:r>
      <w:r w:rsidR="00665784" w:rsidRPr="00993D39">
        <w:rPr>
          <w:rFonts w:ascii="Times New Roman" w:hAnsi="Times New Roman" w:cs="Times New Roman"/>
          <w:sz w:val="28"/>
          <w:szCs w:val="28"/>
          <w:lang w:val="uk-UA"/>
        </w:rPr>
        <w:t xml:space="preserve"> </w:t>
      </w:r>
      <w:r w:rsidR="00896AC6" w:rsidRPr="00993D39">
        <w:rPr>
          <w:rFonts w:ascii="Times New Roman" w:hAnsi="Times New Roman" w:cs="Times New Roman"/>
          <w:sz w:val="28"/>
          <w:szCs w:val="28"/>
          <w:lang w:val="uk-UA"/>
        </w:rPr>
        <w:t>індивідуальна порівняльна чи групова характеристика образів-персонажів;</w:t>
      </w:r>
      <w:r w:rsidR="00665784" w:rsidRPr="00993D39">
        <w:rPr>
          <w:rFonts w:ascii="Times New Roman" w:hAnsi="Times New Roman" w:cs="Times New Roman"/>
          <w:sz w:val="28"/>
          <w:szCs w:val="28"/>
          <w:lang w:val="uk-UA"/>
        </w:rPr>
        <w:t xml:space="preserve"> </w:t>
      </w:r>
      <w:r w:rsidR="00896AC6" w:rsidRPr="00993D39">
        <w:rPr>
          <w:rFonts w:ascii="Times New Roman" w:hAnsi="Times New Roman" w:cs="Times New Roman"/>
          <w:spacing w:val="1"/>
          <w:sz w:val="28"/>
          <w:szCs w:val="28"/>
          <w:lang w:val="uk-UA"/>
        </w:rPr>
        <w:t>з'ясування тем, проблем, поставлених письменником у творі;</w:t>
      </w:r>
      <w:r w:rsidR="00665784" w:rsidRPr="00993D39">
        <w:rPr>
          <w:rFonts w:ascii="Times New Roman" w:hAnsi="Times New Roman" w:cs="Times New Roman"/>
          <w:sz w:val="28"/>
          <w:szCs w:val="28"/>
          <w:lang w:val="uk-UA"/>
        </w:rPr>
        <w:t xml:space="preserve"> </w:t>
      </w:r>
      <w:r w:rsidR="00896AC6" w:rsidRPr="00993D39">
        <w:rPr>
          <w:rFonts w:ascii="Times New Roman" w:hAnsi="Times New Roman" w:cs="Times New Roman"/>
          <w:sz w:val="28"/>
          <w:szCs w:val="28"/>
          <w:lang w:val="uk-UA"/>
        </w:rPr>
        <w:t>аналіз художньої майстерності письменника;</w:t>
      </w:r>
      <w:r w:rsidR="00665784" w:rsidRPr="00993D39">
        <w:rPr>
          <w:rFonts w:ascii="Times New Roman" w:hAnsi="Times New Roman" w:cs="Times New Roman"/>
          <w:sz w:val="28"/>
          <w:szCs w:val="28"/>
          <w:lang w:val="uk-UA"/>
        </w:rPr>
        <w:t xml:space="preserve"> </w:t>
      </w:r>
      <w:r w:rsidR="00896AC6" w:rsidRPr="00993D39">
        <w:rPr>
          <w:rFonts w:ascii="Times New Roman" w:hAnsi="Times New Roman" w:cs="Times New Roman"/>
          <w:sz w:val="28"/>
          <w:szCs w:val="28"/>
          <w:lang w:val="uk-UA"/>
        </w:rPr>
        <w:t>письмові роботи узагальнюючого характеру;</w:t>
      </w:r>
      <w:r w:rsidR="00665784" w:rsidRPr="00993D39">
        <w:rPr>
          <w:rFonts w:ascii="Times New Roman" w:hAnsi="Times New Roman" w:cs="Times New Roman"/>
          <w:sz w:val="28"/>
          <w:szCs w:val="28"/>
          <w:lang w:val="uk-UA"/>
        </w:rPr>
        <w:t xml:space="preserve"> </w:t>
      </w:r>
      <w:r w:rsidR="00896AC6" w:rsidRPr="00993D39">
        <w:rPr>
          <w:rFonts w:ascii="Times New Roman" w:hAnsi="Times New Roman" w:cs="Times New Roman"/>
          <w:sz w:val="28"/>
          <w:szCs w:val="28"/>
          <w:lang w:val="uk-UA"/>
        </w:rPr>
        <w:t xml:space="preserve">письмові роботи, головна мета яких виявити читацьке ставлення учнів до літературного твору. </w:t>
      </w:r>
    </w:p>
    <w:p w:rsidR="00896AC6" w:rsidRPr="00993D39" w:rsidRDefault="00896AC6" w:rsidP="00665784">
      <w:pPr>
        <w:pStyle w:val="ae"/>
        <w:spacing w:line="360" w:lineRule="auto"/>
        <w:ind w:firstLine="709"/>
        <w:jc w:val="both"/>
        <w:rPr>
          <w:rFonts w:ascii="Times New Roman" w:hAnsi="Times New Roman" w:cs="Times New Roman"/>
          <w:sz w:val="28"/>
          <w:szCs w:val="28"/>
        </w:rPr>
      </w:pPr>
      <w:r w:rsidRPr="00993D39">
        <w:rPr>
          <w:rFonts w:ascii="Times New Roman" w:hAnsi="Times New Roman" w:cs="Times New Roman"/>
          <w:sz w:val="28"/>
          <w:szCs w:val="28"/>
          <w:lang w:val="uk-UA"/>
        </w:rPr>
        <w:t xml:space="preserve">Важлива роль належить роботам на основі особистого досвіду і спостереження учнів. Також широко практикуються твори на суспільно-політичні і моральні теми. Письмові роботи можуть мати форму розповіді, опису, роздуму, </w:t>
      </w:r>
      <w:r w:rsidRPr="00993D39">
        <w:rPr>
          <w:rFonts w:ascii="Times New Roman" w:hAnsi="Times New Roman" w:cs="Times New Roman"/>
          <w:spacing w:val="1"/>
          <w:sz w:val="28"/>
          <w:szCs w:val="28"/>
          <w:lang w:val="uk-UA"/>
        </w:rPr>
        <w:t xml:space="preserve">характеристики. Розповідь </w:t>
      </w:r>
      <w:r w:rsidRPr="00993D39">
        <w:rPr>
          <w:rFonts w:ascii="Times New Roman" w:hAnsi="Times New Roman" w:cs="Times New Roman"/>
          <w:sz w:val="28"/>
          <w:szCs w:val="28"/>
          <w:lang w:val="uk-UA"/>
        </w:rPr>
        <w:t>–</w:t>
      </w:r>
      <w:r w:rsidRPr="00993D39">
        <w:rPr>
          <w:rFonts w:ascii="Times New Roman" w:hAnsi="Times New Roman" w:cs="Times New Roman"/>
          <w:spacing w:val="1"/>
          <w:sz w:val="28"/>
          <w:szCs w:val="28"/>
          <w:lang w:val="uk-UA"/>
        </w:rPr>
        <w:t xml:space="preserve"> такий спосіб зображення життя, коли у центрі уваги </w:t>
      </w:r>
      <w:r w:rsidRPr="00993D39">
        <w:rPr>
          <w:rFonts w:ascii="Times New Roman" w:hAnsi="Times New Roman" w:cs="Times New Roman"/>
          <w:sz w:val="28"/>
          <w:szCs w:val="28"/>
          <w:lang w:val="uk-UA"/>
        </w:rPr>
        <w:t xml:space="preserve">ставиться подія, що розгортається в часі. Якщо на першому плані потрібно показати </w:t>
      </w:r>
      <w:r w:rsidRPr="00993D39">
        <w:rPr>
          <w:rFonts w:ascii="Times New Roman" w:hAnsi="Times New Roman" w:cs="Times New Roman"/>
          <w:spacing w:val="1"/>
          <w:sz w:val="28"/>
          <w:szCs w:val="28"/>
          <w:lang w:val="uk-UA"/>
        </w:rPr>
        <w:t xml:space="preserve">означальні зв'язки </w:t>
      </w:r>
      <w:r w:rsidRPr="00993D39">
        <w:rPr>
          <w:rFonts w:ascii="Times New Roman" w:hAnsi="Times New Roman" w:cs="Times New Roman"/>
          <w:sz w:val="28"/>
          <w:szCs w:val="28"/>
          <w:lang w:val="uk-UA"/>
        </w:rPr>
        <w:t>–</w:t>
      </w:r>
      <w:r w:rsidRPr="00993D39">
        <w:rPr>
          <w:rFonts w:ascii="Times New Roman" w:hAnsi="Times New Roman" w:cs="Times New Roman"/>
          <w:spacing w:val="1"/>
          <w:sz w:val="28"/>
          <w:szCs w:val="28"/>
          <w:lang w:val="uk-UA"/>
        </w:rPr>
        <w:t xml:space="preserve"> ми віддаємо перевагу формі опису, характеристики, а якщо головним повинно стати виявлення причинних зв'язків, ми звернемося до форми </w:t>
      </w:r>
      <w:r w:rsidRPr="00993D39">
        <w:rPr>
          <w:rFonts w:ascii="Times New Roman" w:hAnsi="Times New Roman" w:cs="Times New Roman"/>
          <w:spacing w:val="-2"/>
          <w:sz w:val="28"/>
          <w:szCs w:val="28"/>
          <w:lang w:val="uk-UA"/>
        </w:rPr>
        <w:t xml:space="preserve">міркування. </w:t>
      </w:r>
    </w:p>
    <w:p w:rsidR="00896AC6" w:rsidRPr="00993D39" w:rsidRDefault="00896AC6" w:rsidP="00665784">
      <w:pPr>
        <w:pStyle w:val="ae"/>
        <w:spacing w:line="360" w:lineRule="auto"/>
        <w:ind w:firstLine="709"/>
        <w:jc w:val="both"/>
        <w:rPr>
          <w:rFonts w:ascii="Times New Roman" w:hAnsi="Times New Roman" w:cs="Times New Roman"/>
          <w:sz w:val="28"/>
          <w:szCs w:val="28"/>
        </w:rPr>
      </w:pPr>
      <w:r w:rsidRPr="00993D39">
        <w:rPr>
          <w:rFonts w:ascii="Times New Roman" w:hAnsi="Times New Roman" w:cs="Times New Roman"/>
          <w:sz w:val="28"/>
          <w:szCs w:val="28"/>
          <w:lang w:val="uk-UA"/>
        </w:rPr>
        <w:t xml:space="preserve">Практикування письмових робіт типу опису привчає </w:t>
      </w:r>
      <w:r w:rsidR="009F03F3" w:rsidRPr="00993D39">
        <w:rPr>
          <w:rFonts w:ascii="Times New Roman" w:hAnsi="Times New Roman" w:cs="Times New Roman"/>
          <w:sz w:val="28"/>
          <w:szCs w:val="28"/>
          <w:lang w:val="uk-UA"/>
        </w:rPr>
        <w:t>учнів</w:t>
      </w:r>
      <w:r w:rsidRPr="00993D39">
        <w:rPr>
          <w:rFonts w:ascii="Times New Roman" w:hAnsi="Times New Roman" w:cs="Times New Roman"/>
          <w:sz w:val="28"/>
          <w:szCs w:val="28"/>
          <w:lang w:val="uk-UA"/>
        </w:rPr>
        <w:t xml:space="preserve"> спостерігати життєві явища, розглядати їх всебічно, виділяти найістотніше в них. Письмові твори-роздуми вчать учнів міркувати, обґрунтовувати свою думку. </w:t>
      </w:r>
    </w:p>
    <w:p w:rsidR="00665784" w:rsidRDefault="00896AC6" w:rsidP="00665784">
      <w:pPr>
        <w:pStyle w:val="ae"/>
        <w:spacing w:line="360" w:lineRule="auto"/>
        <w:ind w:firstLine="709"/>
        <w:jc w:val="both"/>
        <w:rPr>
          <w:rFonts w:ascii="Times New Roman" w:hAnsi="Times New Roman" w:cs="Times New Roman"/>
          <w:sz w:val="28"/>
          <w:szCs w:val="28"/>
          <w:lang w:val="uk-UA"/>
        </w:rPr>
      </w:pPr>
      <w:r w:rsidRPr="00993D39">
        <w:rPr>
          <w:rFonts w:ascii="Times New Roman" w:hAnsi="Times New Roman" w:cs="Times New Roman"/>
          <w:spacing w:val="1"/>
          <w:sz w:val="28"/>
          <w:szCs w:val="28"/>
          <w:lang w:val="uk-UA"/>
        </w:rPr>
        <w:t xml:space="preserve">Перевірка письмових робіт </w:t>
      </w:r>
      <w:r w:rsidRPr="00993D39">
        <w:rPr>
          <w:rFonts w:ascii="Times New Roman" w:hAnsi="Times New Roman" w:cs="Times New Roman"/>
          <w:sz w:val="28"/>
          <w:szCs w:val="28"/>
          <w:lang w:val="uk-UA"/>
        </w:rPr>
        <w:t>–</w:t>
      </w:r>
      <w:r w:rsidRPr="00993D39">
        <w:rPr>
          <w:rFonts w:ascii="Times New Roman" w:hAnsi="Times New Roman" w:cs="Times New Roman"/>
          <w:spacing w:val="1"/>
          <w:sz w:val="28"/>
          <w:szCs w:val="28"/>
          <w:lang w:val="uk-UA"/>
        </w:rPr>
        <w:t xml:space="preserve"> важливий фактор у роботі з учнями. Читаючи </w:t>
      </w:r>
      <w:r w:rsidRPr="00993D39">
        <w:rPr>
          <w:rFonts w:ascii="Times New Roman" w:hAnsi="Times New Roman" w:cs="Times New Roman"/>
          <w:sz w:val="28"/>
          <w:szCs w:val="28"/>
          <w:lang w:val="uk-UA"/>
        </w:rPr>
        <w:t>роботу, викладач  багато довідується про загальний розвиток учня, про його індивідуальні схильності;ці спостереження ляжуть в основу індивідуальної роботи з цим учнем. Виправлення робіт впливає на психіку учнів.</w:t>
      </w:r>
      <w:r w:rsidRPr="00665784">
        <w:rPr>
          <w:rFonts w:ascii="Times New Roman" w:hAnsi="Times New Roman" w:cs="Times New Roman"/>
          <w:sz w:val="28"/>
          <w:szCs w:val="28"/>
          <w:lang w:val="uk-UA"/>
        </w:rPr>
        <w:t xml:space="preserve"> </w:t>
      </w:r>
    </w:p>
    <w:p w:rsidR="00896AC6" w:rsidRPr="00665784" w:rsidRDefault="00896AC6" w:rsidP="00665784">
      <w:pPr>
        <w:pStyle w:val="ae"/>
        <w:spacing w:line="360" w:lineRule="auto"/>
        <w:ind w:firstLine="709"/>
        <w:jc w:val="both"/>
        <w:rPr>
          <w:rFonts w:ascii="Times New Roman" w:hAnsi="Times New Roman" w:cs="Times New Roman"/>
          <w:sz w:val="28"/>
          <w:szCs w:val="28"/>
          <w:lang w:val="uk-UA"/>
        </w:rPr>
      </w:pPr>
      <w:r w:rsidRPr="00235BC4">
        <w:rPr>
          <w:rFonts w:ascii="Times New Roman" w:hAnsi="Times New Roman" w:cs="Times New Roman"/>
          <w:b/>
          <w:sz w:val="28"/>
          <w:szCs w:val="28"/>
          <w:lang w:val="uk-UA"/>
        </w:rPr>
        <w:t xml:space="preserve">Можливі </w:t>
      </w:r>
      <w:bookmarkEnd w:id="0"/>
      <w:r w:rsidRPr="00235BC4">
        <w:rPr>
          <w:rFonts w:ascii="Times New Roman" w:hAnsi="Times New Roman" w:cs="Times New Roman"/>
          <w:b/>
          <w:sz w:val="28"/>
          <w:szCs w:val="28"/>
          <w:lang w:val="uk-UA"/>
        </w:rPr>
        <w:t>види контрольних робіт:</w:t>
      </w:r>
    </w:p>
    <w:p w:rsidR="00896AC6" w:rsidRPr="00665784" w:rsidRDefault="00896AC6" w:rsidP="00665784">
      <w:pPr>
        <w:pStyle w:val="ad"/>
        <w:numPr>
          <w:ilvl w:val="0"/>
          <w:numId w:val="35"/>
        </w:numPr>
        <w:spacing w:after="0" w:line="360" w:lineRule="auto"/>
        <w:ind w:left="0" w:firstLine="0"/>
        <w:rPr>
          <w:rFonts w:ascii="Times New Roman" w:hAnsi="Times New Roman" w:cs="Times New Roman"/>
          <w:sz w:val="28"/>
          <w:szCs w:val="28"/>
          <w:lang w:val="uk-UA"/>
        </w:rPr>
      </w:pPr>
      <w:r w:rsidRPr="00665784">
        <w:rPr>
          <w:rFonts w:ascii="Times New Roman" w:hAnsi="Times New Roman" w:cs="Times New Roman"/>
          <w:sz w:val="28"/>
          <w:szCs w:val="28"/>
          <w:lang w:val="uk-UA"/>
        </w:rPr>
        <w:t>тест;</w:t>
      </w:r>
    </w:p>
    <w:p w:rsidR="00896AC6" w:rsidRPr="00665784" w:rsidRDefault="00896AC6" w:rsidP="00665784">
      <w:pPr>
        <w:numPr>
          <w:ilvl w:val="0"/>
          <w:numId w:val="35"/>
        </w:numPr>
        <w:spacing w:after="0" w:line="360" w:lineRule="auto"/>
        <w:ind w:left="0" w:firstLine="0"/>
        <w:rPr>
          <w:rFonts w:ascii="Times New Roman" w:hAnsi="Times New Roman" w:cs="Times New Roman"/>
          <w:sz w:val="28"/>
          <w:szCs w:val="28"/>
          <w:lang w:val="uk-UA"/>
        </w:rPr>
      </w:pPr>
      <w:r w:rsidRPr="00665784">
        <w:rPr>
          <w:rFonts w:ascii="Times New Roman" w:hAnsi="Times New Roman" w:cs="Times New Roman"/>
          <w:sz w:val="28"/>
          <w:szCs w:val="28"/>
          <w:lang w:val="uk-UA"/>
        </w:rPr>
        <w:t>відповіді на запитання;</w:t>
      </w:r>
    </w:p>
    <w:p w:rsidR="00896AC6" w:rsidRPr="00665784" w:rsidRDefault="00896AC6" w:rsidP="00665784">
      <w:pPr>
        <w:numPr>
          <w:ilvl w:val="0"/>
          <w:numId w:val="35"/>
        </w:numPr>
        <w:spacing w:after="0" w:line="360" w:lineRule="auto"/>
        <w:ind w:left="0" w:firstLine="0"/>
        <w:rPr>
          <w:rFonts w:ascii="Times New Roman" w:hAnsi="Times New Roman" w:cs="Times New Roman"/>
          <w:sz w:val="28"/>
          <w:szCs w:val="28"/>
          <w:lang w:val="uk-UA"/>
        </w:rPr>
      </w:pPr>
      <w:r w:rsidRPr="00665784">
        <w:rPr>
          <w:rFonts w:ascii="Times New Roman" w:hAnsi="Times New Roman" w:cs="Times New Roman"/>
          <w:sz w:val="28"/>
          <w:szCs w:val="28"/>
          <w:lang w:val="uk-UA"/>
        </w:rPr>
        <w:t>контрольний літературний  диктант;</w:t>
      </w:r>
    </w:p>
    <w:p w:rsidR="00896AC6" w:rsidRPr="00665784" w:rsidRDefault="00896AC6" w:rsidP="00665784">
      <w:pPr>
        <w:numPr>
          <w:ilvl w:val="0"/>
          <w:numId w:val="35"/>
        </w:numPr>
        <w:spacing w:after="0" w:line="360" w:lineRule="auto"/>
        <w:ind w:left="0" w:firstLine="0"/>
        <w:rPr>
          <w:rFonts w:ascii="Times New Roman" w:hAnsi="Times New Roman" w:cs="Times New Roman"/>
          <w:sz w:val="28"/>
          <w:szCs w:val="28"/>
          <w:lang w:val="uk-UA"/>
        </w:rPr>
      </w:pPr>
      <w:r w:rsidRPr="00665784">
        <w:rPr>
          <w:rFonts w:ascii="Times New Roman" w:hAnsi="Times New Roman" w:cs="Times New Roman"/>
          <w:sz w:val="28"/>
          <w:szCs w:val="28"/>
          <w:lang w:val="uk-UA"/>
        </w:rPr>
        <w:t>анкета головного героя;</w:t>
      </w:r>
    </w:p>
    <w:p w:rsidR="00896AC6" w:rsidRPr="00665784" w:rsidRDefault="00896AC6" w:rsidP="00665784">
      <w:pPr>
        <w:numPr>
          <w:ilvl w:val="0"/>
          <w:numId w:val="35"/>
        </w:numPr>
        <w:spacing w:after="0" w:line="360" w:lineRule="auto"/>
        <w:ind w:left="0" w:firstLine="0"/>
        <w:rPr>
          <w:rFonts w:ascii="Times New Roman" w:hAnsi="Times New Roman" w:cs="Times New Roman"/>
          <w:sz w:val="28"/>
          <w:szCs w:val="28"/>
          <w:lang w:val="uk-UA"/>
        </w:rPr>
      </w:pPr>
      <w:r w:rsidRPr="00665784">
        <w:rPr>
          <w:rFonts w:ascii="Times New Roman" w:hAnsi="Times New Roman" w:cs="Times New Roman"/>
          <w:sz w:val="28"/>
          <w:szCs w:val="28"/>
          <w:lang w:val="uk-UA"/>
        </w:rPr>
        <w:t>комбінована контрольна робота тощо;</w:t>
      </w:r>
    </w:p>
    <w:p w:rsidR="0027770C" w:rsidRPr="00235BC4" w:rsidRDefault="0027770C" w:rsidP="00DB3041">
      <w:pPr>
        <w:spacing w:line="360" w:lineRule="auto"/>
        <w:ind w:firstLine="708"/>
        <w:jc w:val="both"/>
        <w:rPr>
          <w:rFonts w:ascii="Times New Roman" w:hAnsi="Times New Roman" w:cs="Times New Roman"/>
          <w:sz w:val="28"/>
          <w:szCs w:val="28"/>
          <w:lang w:val="uk-UA"/>
        </w:rPr>
      </w:pPr>
      <w:r w:rsidRPr="00235BC4">
        <w:rPr>
          <w:rFonts w:ascii="Times New Roman" w:hAnsi="Times New Roman" w:cs="Times New Roman"/>
          <w:sz w:val="28"/>
          <w:szCs w:val="28"/>
          <w:lang w:val="uk-UA"/>
        </w:rPr>
        <w:t>«Завдання викладача</w:t>
      </w:r>
      <w:r w:rsidRPr="00235BC4">
        <w:rPr>
          <w:rFonts w:ascii="Times New Roman" w:hAnsi="Times New Roman" w:cs="Times New Roman"/>
          <w:sz w:val="28"/>
          <w:szCs w:val="28"/>
        </w:rPr>
        <w:t xml:space="preserve"> </w:t>
      </w:r>
      <w:r w:rsidRPr="00235BC4">
        <w:rPr>
          <w:rFonts w:ascii="Times New Roman" w:hAnsi="Times New Roman" w:cs="Times New Roman"/>
          <w:sz w:val="28"/>
          <w:szCs w:val="28"/>
          <w:lang w:val="uk-UA"/>
        </w:rPr>
        <w:t>– підвести учня до усвідомлення його задатків і сил та пробудити в ньому високу зацікавленість, яка б наснажувала любов до науки, до духовності та краси», − говорив швейцарський письменник Герман Гессе, обстоюючи проблему утвердження творчої особистості в де- гуманізованому світі.</w:t>
      </w:r>
    </w:p>
    <w:p w:rsidR="009F03F3" w:rsidRPr="00235BC4" w:rsidRDefault="0027770C" w:rsidP="00937C56">
      <w:pPr>
        <w:spacing w:line="360" w:lineRule="auto"/>
        <w:ind w:firstLine="708"/>
        <w:jc w:val="both"/>
        <w:rPr>
          <w:rFonts w:ascii="Times New Roman" w:hAnsi="Times New Roman" w:cs="Times New Roman"/>
          <w:sz w:val="28"/>
          <w:szCs w:val="28"/>
          <w:lang w:val="uk-UA"/>
        </w:rPr>
      </w:pPr>
      <w:r w:rsidRPr="00235BC4">
        <w:rPr>
          <w:rFonts w:ascii="Times New Roman" w:hAnsi="Times New Roman" w:cs="Times New Roman"/>
          <w:sz w:val="28"/>
          <w:szCs w:val="28"/>
          <w:lang w:val="uk-UA"/>
        </w:rPr>
        <w:t xml:space="preserve">Сучасний урок </w:t>
      </w:r>
      <w:r w:rsidR="009F03F3" w:rsidRPr="00235BC4">
        <w:rPr>
          <w:rFonts w:ascii="Times New Roman" w:hAnsi="Times New Roman" w:cs="Times New Roman"/>
          <w:sz w:val="28"/>
          <w:szCs w:val="28"/>
          <w:lang w:val="uk-UA"/>
        </w:rPr>
        <w:t xml:space="preserve">зарубіжної </w:t>
      </w:r>
      <w:r w:rsidRPr="00235BC4">
        <w:rPr>
          <w:rFonts w:ascii="Times New Roman" w:hAnsi="Times New Roman" w:cs="Times New Roman"/>
          <w:sz w:val="28"/>
          <w:szCs w:val="28"/>
          <w:lang w:val="uk-UA"/>
        </w:rPr>
        <w:t>літератури – це чудова можливість для учнів у самоствердженні та самореалізації</w:t>
      </w:r>
      <w:r w:rsidR="009F03F3" w:rsidRPr="00235BC4">
        <w:rPr>
          <w:rFonts w:ascii="Times New Roman" w:hAnsi="Times New Roman" w:cs="Times New Roman"/>
          <w:sz w:val="28"/>
          <w:szCs w:val="28"/>
          <w:lang w:val="uk-UA"/>
        </w:rPr>
        <w:t xml:space="preserve">, </w:t>
      </w:r>
      <w:r w:rsidRPr="00235BC4">
        <w:rPr>
          <w:rFonts w:ascii="Times New Roman" w:hAnsi="Times New Roman" w:cs="Times New Roman"/>
          <w:sz w:val="28"/>
          <w:szCs w:val="28"/>
          <w:lang w:val="uk-UA"/>
        </w:rPr>
        <w:t>особливо за допомогою використання інформаційно-комунікаційних технологій.</w:t>
      </w:r>
      <w:r w:rsidR="00937C56">
        <w:rPr>
          <w:rFonts w:ascii="Times New Roman" w:hAnsi="Times New Roman" w:cs="Times New Roman"/>
          <w:sz w:val="28"/>
          <w:szCs w:val="28"/>
          <w:lang w:val="uk-UA"/>
        </w:rPr>
        <w:t xml:space="preserve"> Урок літератури – </w:t>
      </w:r>
      <w:r w:rsidR="009F03F3" w:rsidRPr="00235BC4">
        <w:rPr>
          <w:rFonts w:ascii="Times New Roman" w:hAnsi="Times New Roman" w:cs="Times New Roman"/>
          <w:sz w:val="28"/>
          <w:szCs w:val="28"/>
          <w:lang w:val="uk-UA"/>
        </w:rPr>
        <w:t>це поєднання авторського «я», художнього тексту, душевного стану викладача, який обов’язково передається учням, співтворчості «учень-викладач» та багатогранне використання інформаційно-комунікаційних технологій. Зобразити це можна так:</w:t>
      </w:r>
    </w:p>
    <w:p w:rsidR="009F03F3" w:rsidRPr="00235BC4" w:rsidRDefault="00993D39" w:rsidP="00235BC4">
      <w:pPr>
        <w:ind w:left="360" w:firstLine="348"/>
        <w:rPr>
          <w:rFonts w:ascii="Times New Roman" w:hAnsi="Times New Roman" w:cs="Times New Roman"/>
          <w:sz w:val="28"/>
          <w:szCs w:val="28"/>
          <w:lang w:val="uk-UA"/>
        </w:rPr>
      </w:pPr>
      <w:r>
        <w:rPr>
          <w:rFonts w:ascii="Times New Roman" w:hAnsi="Times New Roman" w:cs="Times New Roman"/>
          <w:noProof/>
          <w:sz w:val="28"/>
          <w:szCs w:val="28"/>
          <w:lang w:eastAsia="ru-RU"/>
        </w:rPr>
        <mc:AlternateContent>
          <mc:Choice Requires="wps">
            <w:drawing>
              <wp:anchor distT="0" distB="0" distL="114300" distR="114300" simplePos="0" relativeHeight="251686912" behindDoc="0" locked="0" layoutInCell="1" allowOverlap="1">
                <wp:simplePos x="0" y="0"/>
                <wp:positionH relativeFrom="column">
                  <wp:posOffset>3500120</wp:posOffset>
                </wp:positionH>
                <wp:positionV relativeFrom="paragraph">
                  <wp:posOffset>15875</wp:posOffset>
                </wp:positionV>
                <wp:extent cx="1551305" cy="842010"/>
                <wp:effectExtent l="8255" t="9525" r="21590" b="34290"/>
                <wp:wrapNone/>
                <wp:docPr id="13" name="Oval 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51305" cy="842010"/>
                        </a:xfrm>
                        <a:prstGeom prst="ellipse">
                          <a:avLst/>
                        </a:prstGeom>
                        <a:gradFill rotWithShape="0">
                          <a:gsLst>
                            <a:gs pos="0">
                              <a:schemeClr val="lt1">
                                <a:lumMod val="100000"/>
                                <a:lumOff val="0"/>
                              </a:schemeClr>
                            </a:gs>
                            <a:gs pos="100000">
                              <a:schemeClr val="accent4">
                                <a:lumMod val="40000"/>
                                <a:lumOff val="60000"/>
                              </a:schemeClr>
                            </a:gs>
                          </a:gsLst>
                          <a:lin ang="5400000" scaled="1"/>
                        </a:gradFill>
                        <a:ln w="12700">
                          <a:solidFill>
                            <a:schemeClr val="accent4">
                              <a:lumMod val="60000"/>
                              <a:lumOff val="40000"/>
                            </a:schemeClr>
                          </a:solidFill>
                          <a:round/>
                          <a:headEnd/>
                          <a:tailEnd/>
                        </a:ln>
                        <a:effectLst>
                          <a:outerShdw dist="28398" dir="3806097" algn="ctr" rotWithShape="0">
                            <a:schemeClr val="accent4">
                              <a:lumMod val="50000"/>
                              <a:lumOff val="0"/>
                              <a:alpha val="50000"/>
                            </a:schemeClr>
                          </a:outerShdw>
                        </a:effectLst>
                      </wps:spPr>
                      <wps:txbx>
                        <w:txbxContent>
                          <w:p w:rsidR="00384D4A" w:rsidRPr="00994DDB" w:rsidRDefault="00384D4A" w:rsidP="009F03F3">
                            <w:pPr>
                              <w:jc w:val="center"/>
                              <w:rPr>
                                <w:b/>
                                <w:lang w:val="uk-UA"/>
                              </w:rPr>
                            </w:pPr>
                            <w:r w:rsidRPr="00994DDB">
                              <w:rPr>
                                <w:b/>
                                <w:lang w:val="uk-UA"/>
                              </w:rPr>
                              <w:t xml:space="preserve">Художній </w:t>
                            </w:r>
                            <w:r w:rsidRPr="005F713B">
                              <w:rPr>
                                <w:b/>
                                <w:sz w:val="28"/>
                                <w:lang w:val="uk-UA"/>
                              </w:rPr>
                              <w:t>т</w:t>
                            </w:r>
                            <w:r w:rsidRPr="00994DDB">
                              <w:rPr>
                                <w:b/>
                                <w:lang w:val="uk-UA"/>
                              </w:rPr>
                              <w:t>вір</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28" o:spid="_x0000_s1026" style="position:absolute;left:0;text-align:left;margin-left:275.6pt;margin-top:1.25pt;width:122.15pt;height:66.3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" fillcolor="white [3201]" strokecolor="#b2a1c7 [1943]" strokeweight="1pt">
                <v:fill color2="#ccc0d9 [1303]" focus="100%" type="gradient"/>
                <v:shadow on="t" color="#3f3151 [1607]" opacity=".5" offset="1pt"/>
                <v:textbox>
                  <w:txbxContent>
                    <w:p w:rsidR="00384D4A" w:rsidRPr="00994DDB" w:rsidRDefault="00384D4A" w:rsidP="009F03F3">
                      <w:pPr>
                        <w:jc w:val="center"/>
                        <w:rPr>
                          <w:b/>
                          <w:lang w:val="uk-UA"/>
                        </w:rPr>
                      </w:pPr>
                      <w:r w:rsidRPr="00994DDB">
                        <w:rPr>
                          <w:b/>
                          <w:lang w:val="uk-UA"/>
                        </w:rPr>
                        <w:t xml:space="preserve">Художній </w:t>
                      </w:r>
                      <w:r w:rsidRPr="005F713B">
                        <w:rPr>
                          <w:b/>
                          <w:sz w:val="28"/>
                          <w:lang w:val="uk-UA"/>
                        </w:rPr>
                        <w:t>т</w:t>
                      </w:r>
                      <w:r w:rsidRPr="00994DDB">
                        <w:rPr>
                          <w:b/>
                          <w:lang w:val="uk-UA"/>
                        </w:rPr>
                        <w:t>вір</w:t>
                      </w:r>
                    </w:p>
                  </w:txbxContent>
                </v:textbox>
              </v:oval>
            </w:pict>
          </mc:Fallback>
        </mc:AlternateContent>
      </w:r>
      <w:r>
        <w:rPr>
          <w:rFonts w:ascii="Times New Roman" w:hAnsi="Times New Roman" w:cs="Times New Roman"/>
          <w:noProof/>
          <w:color w:val="FF0000"/>
          <w:sz w:val="28"/>
          <w:szCs w:val="28"/>
          <w:lang w:eastAsia="ru-RU"/>
        </w:rPr>
        <mc:AlternateContent>
          <mc:Choice Requires="wps">
            <w:drawing>
              <wp:anchor distT="0" distB="0" distL="114300" distR="114300" simplePos="0" relativeHeight="251687936" behindDoc="0" locked="0" layoutInCell="1" allowOverlap="1">
                <wp:simplePos x="0" y="0"/>
                <wp:positionH relativeFrom="column">
                  <wp:posOffset>168910</wp:posOffset>
                </wp:positionH>
                <wp:positionV relativeFrom="paragraph">
                  <wp:posOffset>101600</wp:posOffset>
                </wp:positionV>
                <wp:extent cx="1551305" cy="842010"/>
                <wp:effectExtent l="10795" t="9525" r="19050" b="34290"/>
                <wp:wrapNone/>
                <wp:docPr id="12" name="Oval 2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51305" cy="842010"/>
                        </a:xfrm>
                        <a:prstGeom prst="ellipse">
                          <a:avLst/>
                        </a:prstGeom>
                        <a:gradFill rotWithShape="0">
                          <a:gsLst>
                            <a:gs pos="0">
                              <a:schemeClr val="accent4">
                                <a:lumMod val="60000"/>
                                <a:lumOff val="40000"/>
                              </a:schemeClr>
                            </a:gs>
                            <a:gs pos="50000">
                              <a:schemeClr val="accent4">
                                <a:lumMod val="20000"/>
                                <a:lumOff val="80000"/>
                              </a:schemeClr>
                            </a:gs>
                            <a:gs pos="100000">
                              <a:schemeClr val="accent4">
                                <a:lumMod val="60000"/>
                                <a:lumOff val="40000"/>
                              </a:schemeClr>
                            </a:gs>
                          </a:gsLst>
                          <a:lin ang="18900000" scaled="1"/>
                        </a:gradFill>
                        <a:ln w="12700">
                          <a:solidFill>
                            <a:schemeClr val="accent4">
                              <a:lumMod val="60000"/>
                              <a:lumOff val="40000"/>
                            </a:schemeClr>
                          </a:solidFill>
                          <a:round/>
                          <a:headEnd/>
                          <a:tailEnd/>
                        </a:ln>
                        <a:effectLst>
                          <a:outerShdw dist="28398" dir="3806097" algn="ctr" rotWithShape="0">
                            <a:schemeClr val="accent4">
                              <a:lumMod val="50000"/>
                              <a:lumOff val="0"/>
                              <a:alpha val="50000"/>
                            </a:schemeClr>
                          </a:outerShdw>
                        </a:effectLst>
                      </wps:spPr>
                      <wps:txbx>
                        <w:txbxContent>
                          <w:p w:rsidR="00384D4A" w:rsidRPr="00994DDB" w:rsidRDefault="00384D4A" w:rsidP="009F03F3">
                            <w:pPr>
                              <w:jc w:val="center"/>
                              <w:rPr>
                                <w:b/>
                                <w:lang w:val="uk-UA"/>
                              </w:rPr>
                            </w:pPr>
                            <w:r w:rsidRPr="00994DDB">
                              <w:rPr>
                                <w:b/>
                                <w:lang w:val="uk-UA"/>
                              </w:rPr>
                              <w:t>Автор та перекладач</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29" o:spid="_x0000_s1027" style="position:absolute;left:0;text-align:left;margin-left:13.3pt;margin-top:8pt;width:122.15pt;height:66.3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" fillcolor="#b2a1c7 [1943]" strokecolor="#b2a1c7 [1943]" strokeweight="1pt">
                <v:fill color2="#e5dfec [663]" angle="135" focus="50%" type="gradient"/>
                <v:shadow on="t" color="#3f3151 [1607]" opacity=".5" offset="1pt"/>
                <v:textbox>
                  <w:txbxContent>
                    <w:p w:rsidR="00384D4A" w:rsidRPr="00994DDB" w:rsidRDefault="00384D4A" w:rsidP="009F03F3">
                      <w:pPr>
                        <w:jc w:val="center"/>
                        <w:rPr>
                          <w:b/>
                          <w:lang w:val="uk-UA"/>
                        </w:rPr>
                      </w:pPr>
                      <w:r w:rsidRPr="00994DDB">
                        <w:rPr>
                          <w:b/>
                          <w:lang w:val="uk-UA"/>
                        </w:rPr>
                        <w:t>Автор та перекладач</w:t>
                      </w:r>
                    </w:p>
                  </w:txbxContent>
                </v:textbox>
              </v:oval>
            </w:pict>
          </mc:Fallback>
        </mc:AlternateContent>
      </w:r>
    </w:p>
    <w:p w:rsidR="009F03F3" w:rsidRPr="00235BC4" w:rsidRDefault="009F03F3" w:rsidP="00235BC4">
      <w:pPr>
        <w:ind w:left="360" w:firstLine="348"/>
        <w:rPr>
          <w:rFonts w:ascii="Times New Roman" w:hAnsi="Times New Roman" w:cs="Times New Roman"/>
          <w:sz w:val="28"/>
          <w:szCs w:val="28"/>
          <w:lang w:val="uk-UA"/>
        </w:rPr>
      </w:pPr>
    </w:p>
    <w:p w:rsidR="009F03F3" w:rsidRPr="00235BC4" w:rsidRDefault="00993D39" w:rsidP="00235BC4">
      <w:pPr>
        <w:ind w:left="360" w:firstLine="348"/>
        <w:rPr>
          <w:rFonts w:ascii="Times New Roman" w:hAnsi="Times New Roman" w:cs="Times New Roman"/>
          <w:sz w:val="28"/>
          <w:szCs w:val="28"/>
          <w:lang w:val="uk-UA"/>
        </w:rPr>
      </w:pPr>
      <w:r>
        <w:rPr>
          <w:rFonts w:ascii="Times New Roman" w:hAnsi="Times New Roman" w:cs="Times New Roman"/>
          <w:noProof/>
          <w:sz w:val="28"/>
          <w:szCs w:val="28"/>
          <w:lang w:eastAsia="ru-RU"/>
        </w:rPr>
        <mc:AlternateContent>
          <mc:Choice Requires="wps">
            <w:drawing>
              <wp:anchor distT="0" distB="0" distL="114300" distR="114300" simplePos="0" relativeHeight="251691008" behindDoc="0" locked="0" layoutInCell="1" allowOverlap="1">
                <wp:simplePos x="0" y="0"/>
                <wp:positionH relativeFrom="column">
                  <wp:posOffset>1934845</wp:posOffset>
                </wp:positionH>
                <wp:positionV relativeFrom="paragraph">
                  <wp:posOffset>175895</wp:posOffset>
                </wp:positionV>
                <wp:extent cx="1351280" cy="1508125"/>
                <wp:effectExtent l="14605" t="7620" r="15240" b="27305"/>
                <wp:wrapNone/>
                <wp:docPr id="11" name="Oval 3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51280" cy="1508125"/>
                        </a:xfrm>
                        <a:prstGeom prst="ellipse">
                          <a:avLst/>
                        </a:prstGeom>
                        <a:gradFill rotWithShape="0">
                          <a:gsLst>
                            <a:gs pos="0">
                              <a:schemeClr val="accent6">
                                <a:lumMod val="60000"/>
                                <a:lumOff val="40000"/>
                              </a:schemeClr>
                            </a:gs>
                            <a:gs pos="50000">
                              <a:schemeClr val="accent6">
                                <a:lumMod val="20000"/>
                                <a:lumOff val="80000"/>
                              </a:schemeClr>
                            </a:gs>
                            <a:gs pos="100000">
                              <a:schemeClr val="accent6">
                                <a:lumMod val="60000"/>
                                <a:lumOff val="40000"/>
                              </a:schemeClr>
                            </a:gs>
                          </a:gsLst>
                          <a:lin ang="18900000" scaled="1"/>
                        </a:gradFill>
                        <a:ln w="12700">
                          <a:solidFill>
                            <a:schemeClr val="accent6">
                              <a:lumMod val="60000"/>
                              <a:lumOff val="40000"/>
                            </a:schemeClr>
                          </a:solidFill>
                          <a:round/>
                          <a:headEnd/>
                          <a:tailEnd/>
                        </a:ln>
                        <a:effectLst>
                          <a:outerShdw dist="28398" dir="3806097" algn="ctr" rotWithShape="0">
                            <a:schemeClr val="accent6">
                              <a:lumMod val="50000"/>
                              <a:lumOff val="0"/>
                              <a:alpha val="50000"/>
                            </a:schemeClr>
                          </a:outerShdw>
                        </a:effectLst>
                      </wps:spPr>
                      <wps:txbx>
                        <w:txbxContent>
                          <w:p w:rsidR="00384D4A" w:rsidRPr="000A2038" w:rsidRDefault="00384D4A" w:rsidP="00C822C7">
                            <w:pPr>
                              <w:jc w:val="center"/>
                              <w:rPr>
                                <w:b/>
                                <w:szCs w:val="27"/>
                                <w:lang w:val="uk-UA"/>
                              </w:rPr>
                            </w:pPr>
                            <w:r w:rsidRPr="000A2038">
                              <w:rPr>
                                <w:b/>
                                <w:szCs w:val="27"/>
                                <w:lang w:val="uk-UA"/>
                              </w:rPr>
                              <w:t>Урок літератури 21 століття</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32" o:spid="_x0000_s1028" style="position:absolute;left:0;text-align:left;margin-left:152.35pt;margin-top:13.85pt;width:106.4pt;height:118.75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" fillcolor="#fabf8f [1945]" strokecolor="#fabf8f [1945]" strokeweight="1pt">
                <v:fill color2="#fde9d9 [665]" angle="135" focus="50%" type="gradient"/>
                <v:shadow on="t" color="#974706 [1609]" opacity=".5" offset="1pt"/>
                <v:textbox>
                  <w:txbxContent>
                    <w:p w:rsidR="00384D4A" w:rsidRPr="000A2038" w:rsidRDefault="00384D4A" w:rsidP="00C822C7">
                      <w:pPr>
                        <w:jc w:val="center"/>
                        <w:rPr>
                          <w:b/>
                          <w:szCs w:val="27"/>
                          <w:lang w:val="uk-UA"/>
                        </w:rPr>
                      </w:pPr>
                      <w:r w:rsidRPr="000A2038">
                        <w:rPr>
                          <w:b/>
                          <w:szCs w:val="27"/>
                          <w:lang w:val="uk-UA"/>
                        </w:rPr>
                        <w:t>Урок літератури 21 століття</w:t>
                      </w:r>
                    </w:p>
                  </w:txbxContent>
                </v:textbox>
              </v:oval>
            </w:pict>
          </mc:Fallback>
        </mc:AlternateContent>
      </w:r>
      <w:r>
        <w:rPr>
          <w:rFonts w:ascii="Times New Roman" w:hAnsi="Times New Roman" w:cs="Times New Roman"/>
          <w:noProof/>
          <w:sz w:val="28"/>
          <w:szCs w:val="28"/>
          <w:lang w:eastAsia="ru-RU"/>
        </w:rPr>
        <mc:AlternateContent>
          <mc:Choice Requires="wps">
            <w:drawing>
              <wp:anchor distT="0" distB="0" distL="114300" distR="114300" simplePos="0" relativeHeight="251688960" behindDoc="0" locked="0" layoutInCell="1" allowOverlap="1">
                <wp:simplePos x="0" y="0"/>
                <wp:positionH relativeFrom="column">
                  <wp:posOffset>3158490</wp:posOffset>
                </wp:positionH>
                <wp:positionV relativeFrom="paragraph">
                  <wp:posOffset>330200</wp:posOffset>
                </wp:positionV>
                <wp:extent cx="790575" cy="609600"/>
                <wp:effectExtent l="47625" t="57150" r="47625" b="57150"/>
                <wp:wrapNone/>
                <wp:docPr id="10" name="AutoShape 3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790575" cy="609600"/>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2B34BDAD" id="_x0000_t32" coordsize="21600,21600" o:spt="32" o:oned="t" path="m,l21600,21600e" filled="f">
                <v:path arrowok="t" fillok="f" o:connecttype="none"/>
                <o:lock v:ext="edit" shapetype="t"/>
              </v:shapetype>
              <v:shape id="AutoShape 30" o:spid="_x0000_s1026" type="#_x0000_t32" style="position:absolute;margin-left:248.7pt;margin-top:26pt;width:62.25pt;height:48pt;flip:x;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">
                <v:stroke startarrow="block" endarrow="block"/>
              </v:shape>
            </w:pict>
          </mc:Fallback>
        </mc:AlternateContent>
      </w:r>
      <w:r>
        <w:rPr>
          <w:rFonts w:ascii="Times New Roman" w:hAnsi="Times New Roman" w:cs="Times New Roman"/>
          <w:noProof/>
          <w:sz w:val="28"/>
          <w:szCs w:val="28"/>
          <w:lang w:eastAsia="ru-RU"/>
        </w:rPr>
        <mc:AlternateContent>
          <mc:Choice Requires="wps">
            <w:drawing>
              <wp:anchor distT="0" distB="0" distL="114300" distR="114300" simplePos="0" relativeHeight="251689984" behindDoc="0" locked="0" layoutInCell="1" allowOverlap="1">
                <wp:simplePos x="0" y="0"/>
                <wp:positionH relativeFrom="column">
                  <wp:posOffset>1720215</wp:posOffset>
                </wp:positionH>
                <wp:positionV relativeFrom="paragraph">
                  <wp:posOffset>244475</wp:posOffset>
                </wp:positionV>
                <wp:extent cx="799465" cy="614680"/>
                <wp:effectExtent l="47625" t="57150" r="48260" b="52070"/>
                <wp:wrapNone/>
                <wp:docPr id="9" name="AutoShape 3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99465" cy="614680"/>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5A6FF38D" id="AutoShape 31" o:spid="_x0000_s1026" type="#_x0000_t32" style="position:absolute;margin-left:135.45pt;margin-top:19.25pt;width:62.95pt;height:48.4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">
                <v:stroke startarrow="block" endarrow="block"/>
              </v:shape>
            </w:pict>
          </mc:Fallback>
        </mc:AlternateContent>
      </w:r>
    </w:p>
    <w:p w:rsidR="009F03F3" w:rsidRPr="00235BC4" w:rsidRDefault="009F03F3" w:rsidP="00235BC4">
      <w:pPr>
        <w:ind w:left="360"/>
        <w:rPr>
          <w:rFonts w:ascii="Times New Roman" w:hAnsi="Times New Roman" w:cs="Times New Roman"/>
          <w:sz w:val="28"/>
          <w:szCs w:val="28"/>
          <w:lang w:val="uk-UA"/>
        </w:rPr>
      </w:pPr>
    </w:p>
    <w:p w:rsidR="009F03F3" w:rsidRPr="00235BC4" w:rsidRDefault="00993D39" w:rsidP="00235BC4">
      <w:pPr>
        <w:rPr>
          <w:rFonts w:ascii="Times New Roman" w:hAnsi="Times New Roman" w:cs="Times New Roman"/>
          <w:sz w:val="28"/>
          <w:szCs w:val="28"/>
        </w:rPr>
      </w:pPr>
      <w:r>
        <w:rPr>
          <w:rFonts w:ascii="Times New Roman" w:hAnsi="Times New Roman" w:cs="Times New Roman"/>
          <w:noProof/>
          <w:sz w:val="28"/>
          <w:szCs w:val="28"/>
          <w:lang w:eastAsia="ru-RU"/>
        </w:rPr>
        <mc:AlternateContent>
          <mc:Choice Requires="wps">
            <w:drawing>
              <wp:anchor distT="0" distB="0" distL="114300" distR="114300" simplePos="0" relativeHeight="251692032" behindDoc="0" locked="0" layoutInCell="1" allowOverlap="1">
                <wp:simplePos x="0" y="0"/>
                <wp:positionH relativeFrom="column">
                  <wp:posOffset>4280535</wp:posOffset>
                </wp:positionH>
                <wp:positionV relativeFrom="paragraph">
                  <wp:posOffset>281940</wp:posOffset>
                </wp:positionV>
                <wp:extent cx="1551305" cy="842010"/>
                <wp:effectExtent l="7620" t="9525" r="12700" b="34290"/>
                <wp:wrapNone/>
                <wp:docPr id="8" name="Oval 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51305" cy="842010"/>
                        </a:xfrm>
                        <a:prstGeom prst="ellipse">
                          <a:avLst/>
                        </a:prstGeom>
                        <a:gradFill rotWithShape="0">
                          <a:gsLst>
                            <a:gs pos="0">
                              <a:schemeClr val="accent5">
                                <a:lumMod val="60000"/>
                                <a:lumOff val="40000"/>
                              </a:schemeClr>
                            </a:gs>
                            <a:gs pos="50000">
                              <a:schemeClr val="accent5">
                                <a:lumMod val="20000"/>
                                <a:lumOff val="80000"/>
                              </a:schemeClr>
                            </a:gs>
                            <a:gs pos="100000">
                              <a:schemeClr val="accent5">
                                <a:lumMod val="60000"/>
                                <a:lumOff val="40000"/>
                              </a:schemeClr>
                            </a:gs>
                          </a:gsLst>
                          <a:lin ang="18900000" scaled="1"/>
                        </a:gradFill>
                        <a:ln w="12700">
                          <a:solidFill>
                            <a:schemeClr val="accent5">
                              <a:lumMod val="60000"/>
                              <a:lumOff val="40000"/>
                            </a:schemeClr>
                          </a:solidFill>
                          <a:round/>
                          <a:headEnd/>
                          <a:tailEnd/>
                        </a:ln>
                        <a:effectLst>
                          <a:outerShdw dist="28398" dir="3806097" algn="ctr" rotWithShape="0">
                            <a:schemeClr val="accent5">
                              <a:lumMod val="50000"/>
                              <a:lumOff val="0"/>
                              <a:alpha val="50000"/>
                            </a:schemeClr>
                          </a:outerShdw>
                        </a:effectLst>
                      </wps:spPr>
                      <wps:txbx>
                        <w:txbxContent>
                          <w:p w:rsidR="00384D4A" w:rsidRPr="00994DDB" w:rsidRDefault="00384D4A" w:rsidP="009F03F3">
                            <w:pPr>
                              <w:jc w:val="center"/>
                              <w:rPr>
                                <w:b/>
                                <w:lang w:val="uk-UA"/>
                              </w:rPr>
                            </w:pPr>
                            <w:r w:rsidRPr="00994DDB">
                              <w:rPr>
                                <w:b/>
                                <w:lang w:val="uk-UA"/>
                              </w:rPr>
                              <w:t>Співтвор</w:t>
                            </w:r>
                            <w:r>
                              <w:rPr>
                                <w:b/>
                                <w:lang w:val="uk-UA"/>
                              </w:rPr>
                              <w:t>-</w:t>
                            </w:r>
                            <w:r w:rsidRPr="00994DDB">
                              <w:rPr>
                                <w:b/>
                                <w:lang w:val="uk-UA"/>
                              </w:rPr>
                              <w:t>чість учня і в</w:t>
                            </w:r>
                            <w:r>
                              <w:rPr>
                                <w:b/>
                                <w:lang w:val="uk-UA"/>
                              </w:rPr>
                              <w:t>икладача</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33" o:spid="_x0000_s1029" style="position:absolute;margin-left:337.05pt;margin-top:22.2pt;width:122.15pt;height:66.3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" fillcolor="#92cddc [1944]" strokecolor="#92cddc [1944]" strokeweight="1pt">
                <v:fill color2="#daeef3 [664]" angle="135" focus="50%" type="gradient"/>
                <v:shadow on="t" color="#205867 [1608]" opacity=".5" offset="1pt"/>
                <v:textbox>
                  <w:txbxContent>
                    <w:p w:rsidR="00384D4A" w:rsidRPr="00994DDB" w:rsidRDefault="00384D4A" w:rsidP="009F03F3">
                      <w:pPr>
                        <w:jc w:val="center"/>
                        <w:rPr>
                          <w:b/>
                          <w:lang w:val="uk-UA"/>
                        </w:rPr>
                      </w:pPr>
                      <w:r w:rsidRPr="00994DDB">
                        <w:rPr>
                          <w:b/>
                          <w:lang w:val="uk-UA"/>
                        </w:rPr>
                        <w:t>Співтвор</w:t>
                      </w:r>
                      <w:r>
                        <w:rPr>
                          <w:b/>
                          <w:lang w:val="uk-UA"/>
                        </w:rPr>
                        <w:t>-</w:t>
                      </w:r>
                      <w:r w:rsidRPr="00994DDB">
                        <w:rPr>
                          <w:b/>
                          <w:lang w:val="uk-UA"/>
                        </w:rPr>
                        <w:t>чість учня і в</w:t>
                      </w:r>
                      <w:r>
                        <w:rPr>
                          <w:b/>
                          <w:lang w:val="uk-UA"/>
                        </w:rPr>
                        <w:t>икладача</w:t>
                      </w:r>
                    </w:p>
                  </w:txbxContent>
                </v:textbox>
              </v:oval>
            </w:pict>
          </mc:Fallback>
        </mc:AlternateContent>
      </w:r>
      <w:r>
        <w:rPr>
          <w:rFonts w:ascii="Times New Roman" w:hAnsi="Times New Roman" w:cs="Times New Roman"/>
          <w:noProof/>
          <w:sz w:val="28"/>
          <w:szCs w:val="28"/>
          <w:lang w:eastAsia="ru-RU"/>
        </w:rPr>
        <mc:AlternateContent>
          <mc:Choice Requires="wps">
            <w:drawing>
              <wp:anchor distT="0" distB="0" distL="114300" distR="114300" simplePos="0" relativeHeight="251693056" behindDoc="0" locked="0" layoutInCell="1" allowOverlap="1">
                <wp:simplePos x="0" y="0"/>
                <wp:positionH relativeFrom="column">
                  <wp:posOffset>-414020</wp:posOffset>
                </wp:positionH>
                <wp:positionV relativeFrom="paragraph">
                  <wp:posOffset>187960</wp:posOffset>
                </wp:positionV>
                <wp:extent cx="1551305" cy="988060"/>
                <wp:effectExtent l="8890" t="10795" r="20955" b="29845"/>
                <wp:wrapNone/>
                <wp:docPr id="7" name="Oval 3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51305" cy="988060"/>
                        </a:xfrm>
                        <a:prstGeom prst="ellipse">
                          <a:avLst/>
                        </a:prstGeom>
                        <a:gradFill rotWithShape="0">
                          <a:gsLst>
                            <a:gs pos="0">
                              <a:schemeClr val="lt1">
                                <a:lumMod val="100000"/>
                                <a:lumOff val="0"/>
                              </a:schemeClr>
                            </a:gs>
                            <a:gs pos="100000">
                              <a:schemeClr val="accent1">
                                <a:lumMod val="40000"/>
                                <a:lumOff val="60000"/>
                              </a:schemeClr>
                            </a:gs>
                          </a:gsLst>
                          <a:lin ang="5400000" scaled="1"/>
                        </a:gradFill>
                        <a:ln w="12700">
                          <a:solidFill>
                            <a:schemeClr val="accent1">
                              <a:lumMod val="60000"/>
                              <a:lumOff val="40000"/>
                            </a:schemeClr>
                          </a:solidFill>
                          <a:round/>
                          <a:headEnd/>
                          <a:tailEnd/>
                        </a:ln>
                        <a:effectLst>
                          <a:outerShdw dist="28398" dir="3806097" algn="ctr" rotWithShape="0">
                            <a:schemeClr val="accent1">
                              <a:lumMod val="50000"/>
                              <a:lumOff val="0"/>
                              <a:alpha val="50000"/>
                            </a:schemeClr>
                          </a:outerShdw>
                        </a:effectLst>
                      </wps:spPr>
                      <wps:txbx>
                        <w:txbxContent>
                          <w:p w:rsidR="00384D4A" w:rsidRPr="00994DDB" w:rsidRDefault="00384D4A" w:rsidP="009F03F3">
                            <w:pPr>
                              <w:rPr>
                                <w:b/>
                                <w:lang w:val="uk-UA"/>
                              </w:rPr>
                            </w:pPr>
                            <w:r w:rsidRPr="00994DDB">
                              <w:rPr>
                                <w:b/>
                                <w:lang w:val="uk-UA"/>
                              </w:rPr>
                              <w:t>Одухотворе</w:t>
                            </w:r>
                            <w:r>
                              <w:rPr>
                                <w:b/>
                                <w:lang w:val="uk-UA"/>
                              </w:rPr>
                              <w:t>-</w:t>
                            </w:r>
                            <w:r w:rsidRPr="00994DDB">
                              <w:rPr>
                                <w:b/>
                                <w:lang w:val="uk-UA"/>
                              </w:rPr>
                              <w:t xml:space="preserve">на творчість </w:t>
                            </w:r>
                            <w:r>
                              <w:rPr>
                                <w:b/>
                                <w:lang w:val="uk-UA"/>
                              </w:rPr>
                              <w:t>викладача</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34" o:spid="_x0000_s1030" style="position:absolute;margin-left:-32.6pt;margin-top:14.8pt;width:122.15pt;height:77.8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" fillcolor="white [3201]" strokecolor="#95b3d7 [1940]" strokeweight="1pt">
                <v:fill color2="#b8cce4 [1300]" focus="100%" type="gradient"/>
                <v:shadow on="t" color="#243f60 [1604]" opacity=".5" offset="1pt"/>
                <v:textbox>
                  <w:txbxContent>
                    <w:p w:rsidR="00384D4A" w:rsidRPr="00994DDB" w:rsidRDefault="00384D4A" w:rsidP="009F03F3">
                      <w:pPr>
                        <w:rPr>
                          <w:b/>
                          <w:lang w:val="uk-UA"/>
                        </w:rPr>
                      </w:pPr>
                      <w:r w:rsidRPr="00994DDB">
                        <w:rPr>
                          <w:b/>
                          <w:lang w:val="uk-UA"/>
                        </w:rPr>
                        <w:t>Одухотворе</w:t>
                      </w:r>
                      <w:r>
                        <w:rPr>
                          <w:b/>
                          <w:lang w:val="uk-UA"/>
                        </w:rPr>
                        <w:t>-</w:t>
                      </w:r>
                      <w:r w:rsidRPr="00994DDB">
                        <w:rPr>
                          <w:b/>
                          <w:lang w:val="uk-UA"/>
                        </w:rPr>
                        <w:t xml:space="preserve">на творчість </w:t>
                      </w:r>
                      <w:r>
                        <w:rPr>
                          <w:b/>
                          <w:lang w:val="uk-UA"/>
                        </w:rPr>
                        <w:t>викладача</w:t>
                      </w:r>
                    </w:p>
                  </w:txbxContent>
                </v:textbox>
              </v:oval>
            </w:pict>
          </mc:Fallback>
        </mc:AlternateContent>
      </w:r>
    </w:p>
    <w:p w:rsidR="009F03F3" w:rsidRPr="00235BC4" w:rsidRDefault="00993D39" w:rsidP="00235BC4">
      <w:pPr>
        <w:rPr>
          <w:rFonts w:ascii="Times New Roman" w:hAnsi="Times New Roman" w:cs="Times New Roman"/>
          <w:sz w:val="28"/>
          <w:szCs w:val="28"/>
        </w:rPr>
      </w:pPr>
      <w:r>
        <w:rPr>
          <w:rFonts w:ascii="Times New Roman" w:hAnsi="Times New Roman" w:cs="Times New Roman"/>
          <w:noProof/>
          <w:sz w:val="28"/>
          <w:szCs w:val="28"/>
          <w:lang w:eastAsia="ru-RU"/>
        </w:rPr>
        <mc:AlternateContent>
          <mc:Choice Requires="wps">
            <w:drawing>
              <wp:anchor distT="0" distB="0" distL="114300" distR="114300" simplePos="0" relativeHeight="251694080" behindDoc="0" locked="0" layoutInCell="1" allowOverlap="1">
                <wp:simplePos x="0" y="0"/>
                <wp:positionH relativeFrom="column">
                  <wp:posOffset>3419475</wp:posOffset>
                </wp:positionH>
                <wp:positionV relativeFrom="paragraph">
                  <wp:posOffset>266700</wp:posOffset>
                </wp:positionV>
                <wp:extent cx="861060" cy="0"/>
                <wp:effectExtent l="22860" t="60960" r="20955" b="53340"/>
                <wp:wrapNone/>
                <wp:docPr id="6" name="AutoShape 3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61060" cy="0"/>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695ADE7E" id="AutoShape 35" o:spid="_x0000_s1026" type="#_x0000_t32" style="position:absolute;margin-left:269.25pt;margin-top:21pt;width:67.8pt;height:0;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">
                <v:stroke startarrow="block" endarrow="block"/>
              </v:shape>
            </w:pict>
          </mc:Fallback>
        </mc:AlternateContent>
      </w:r>
      <w:r>
        <w:rPr>
          <w:rFonts w:ascii="Times New Roman" w:hAnsi="Times New Roman" w:cs="Times New Roman"/>
          <w:noProof/>
          <w:sz w:val="28"/>
          <w:szCs w:val="28"/>
          <w:lang w:eastAsia="ru-RU"/>
        </w:rPr>
        <mc:AlternateContent>
          <mc:Choice Requires="wps">
            <w:drawing>
              <wp:anchor distT="0" distB="0" distL="114300" distR="114300" simplePos="0" relativeHeight="251695104" behindDoc="0" locked="0" layoutInCell="1" allowOverlap="1">
                <wp:simplePos x="0" y="0"/>
                <wp:positionH relativeFrom="column">
                  <wp:posOffset>1137285</wp:posOffset>
                </wp:positionH>
                <wp:positionV relativeFrom="paragraph">
                  <wp:posOffset>266700</wp:posOffset>
                </wp:positionV>
                <wp:extent cx="930910" cy="635"/>
                <wp:effectExtent l="17145" t="60960" r="23495" b="52705"/>
                <wp:wrapNone/>
                <wp:docPr id="5" name="AutoShape 3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930910" cy="635"/>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3E29AA02" id="AutoShape 36" o:spid="_x0000_s1026" type="#_x0000_t32" style="position:absolute;margin-left:89.55pt;margin-top:21pt;width:73.3pt;height:.05pt;flip:x;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">
                <v:stroke startarrow="block" endarrow="block"/>
              </v:shape>
            </w:pict>
          </mc:Fallback>
        </mc:AlternateContent>
      </w:r>
    </w:p>
    <w:p w:rsidR="009F03F3" w:rsidRPr="00235BC4" w:rsidRDefault="00993D39" w:rsidP="00235BC4">
      <w:pPr>
        <w:rPr>
          <w:rFonts w:ascii="Times New Roman" w:hAnsi="Times New Roman" w:cs="Times New Roman"/>
          <w:sz w:val="28"/>
          <w:szCs w:val="28"/>
        </w:rPr>
      </w:pPr>
      <w:r>
        <w:rPr>
          <w:rFonts w:ascii="Times New Roman" w:hAnsi="Times New Roman" w:cs="Times New Roman"/>
          <w:noProof/>
          <w:sz w:val="28"/>
          <w:szCs w:val="28"/>
          <w:lang w:eastAsia="ru-RU"/>
        </w:rPr>
        <mc:AlternateContent>
          <mc:Choice Requires="wps">
            <w:drawing>
              <wp:anchor distT="0" distB="0" distL="114300" distR="114300" simplePos="0" relativeHeight="251696128" behindDoc="0" locked="0" layoutInCell="1" allowOverlap="1">
                <wp:simplePos x="0" y="0"/>
                <wp:positionH relativeFrom="column">
                  <wp:posOffset>1562735</wp:posOffset>
                </wp:positionH>
                <wp:positionV relativeFrom="paragraph">
                  <wp:posOffset>418465</wp:posOffset>
                </wp:positionV>
                <wp:extent cx="652780" cy="586740"/>
                <wp:effectExtent l="52070" t="50800" r="47625" b="48260"/>
                <wp:wrapNone/>
                <wp:docPr id="4" name="AutoShape 3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652780" cy="586740"/>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0D9AD9BC" id="AutoShape 37" o:spid="_x0000_s1026" type="#_x0000_t32" style="position:absolute;margin-left:123.05pt;margin-top:32.95pt;width:51.4pt;height:46.2pt;flip:x;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">
                <v:stroke startarrow="block" endarrow="block"/>
              </v:shape>
            </w:pict>
          </mc:Fallback>
        </mc:AlternateContent>
      </w:r>
      <w:r>
        <w:rPr>
          <w:rFonts w:ascii="Times New Roman" w:hAnsi="Times New Roman" w:cs="Times New Roman"/>
          <w:noProof/>
          <w:sz w:val="28"/>
          <w:szCs w:val="28"/>
          <w:lang w:eastAsia="ru-RU"/>
        </w:rPr>
        <mc:AlternateContent>
          <mc:Choice Requires="wps">
            <w:drawing>
              <wp:anchor distT="0" distB="0" distL="114300" distR="114300" simplePos="0" relativeHeight="251697152" behindDoc="0" locked="0" layoutInCell="1" allowOverlap="1">
                <wp:simplePos x="0" y="0"/>
                <wp:positionH relativeFrom="column">
                  <wp:posOffset>3244850</wp:posOffset>
                </wp:positionH>
                <wp:positionV relativeFrom="paragraph">
                  <wp:posOffset>418465</wp:posOffset>
                </wp:positionV>
                <wp:extent cx="542290" cy="586740"/>
                <wp:effectExtent l="48260" t="50800" r="47625" b="48260"/>
                <wp:wrapNone/>
                <wp:docPr id="3" name="AutoShape 3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2290" cy="586740"/>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62AE90D0" id="AutoShape 38" o:spid="_x0000_s1026" type="#_x0000_t32" style="position:absolute;margin-left:255.5pt;margin-top:32.95pt;width:42.7pt;height:46.2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">
                <v:stroke startarrow="block" endarrow="block"/>
              </v:shape>
            </w:pict>
          </mc:Fallback>
        </mc:AlternateContent>
      </w:r>
    </w:p>
    <w:p w:rsidR="009F03F3" w:rsidRPr="00235BC4" w:rsidRDefault="009F03F3" w:rsidP="00235BC4">
      <w:pPr>
        <w:rPr>
          <w:rFonts w:ascii="Times New Roman" w:hAnsi="Times New Roman" w:cs="Times New Roman"/>
          <w:sz w:val="28"/>
          <w:szCs w:val="28"/>
        </w:rPr>
      </w:pPr>
    </w:p>
    <w:p w:rsidR="009F03F3" w:rsidRPr="00235BC4" w:rsidRDefault="00993D39" w:rsidP="00235BC4">
      <w:pPr>
        <w:rPr>
          <w:rFonts w:ascii="Times New Roman" w:hAnsi="Times New Roman" w:cs="Times New Roman"/>
          <w:sz w:val="28"/>
          <w:szCs w:val="28"/>
          <w:lang w:val="uk-UA"/>
        </w:rPr>
      </w:pPr>
      <w:r>
        <w:rPr>
          <w:rFonts w:ascii="Times New Roman" w:hAnsi="Times New Roman" w:cs="Times New Roman"/>
          <w:noProof/>
          <w:sz w:val="28"/>
          <w:szCs w:val="28"/>
          <w:lang w:eastAsia="ru-RU"/>
        </w:rPr>
        <mc:AlternateContent>
          <mc:Choice Requires="wps">
            <w:drawing>
              <wp:anchor distT="0" distB="0" distL="114300" distR="114300" simplePos="0" relativeHeight="251698176" behindDoc="0" locked="0" layoutInCell="1" allowOverlap="1">
                <wp:simplePos x="0" y="0"/>
                <wp:positionH relativeFrom="column">
                  <wp:posOffset>-651510</wp:posOffset>
                </wp:positionH>
                <wp:positionV relativeFrom="paragraph">
                  <wp:posOffset>196215</wp:posOffset>
                </wp:positionV>
                <wp:extent cx="2214245" cy="918845"/>
                <wp:effectExtent l="9525" t="10160" r="14605" b="33020"/>
                <wp:wrapNone/>
                <wp:docPr id="2" name="Oval 3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14245" cy="918845"/>
                        </a:xfrm>
                        <a:prstGeom prst="ellipse">
                          <a:avLst/>
                        </a:prstGeom>
                        <a:gradFill rotWithShape="0">
                          <a:gsLst>
                            <a:gs pos="0">
                              <a:schemeClr val="lt1">
                                <a:lumMod val="100000"/>
                                <a:lumOff val="0"/>
                              </a:schemeClr>
                            </a:gs>
                            <a:gs pos="100000">
                              <a:schemeClr val="accent2">
                                <a:lumMod val="40000"/>
                                <a:lumOff val="60000"/>
                              </a:schemeClr>
                            </a:gs>
                          </a:gsLst>
                          <a:lin ang="5400000" scaled="1"/>
                        </a:gradFill>
                        <a:ln w="12700">
                          <a:solidFill>
                            <a:schemeClr val="accent2">
                              <a:lumMod val="60000"/>
                              <a:lumOff val="40000"/>
                            </a:schemeClr>
                          </a:solidFill>
                          <a:round/>
                          <a:headEnd/>
                          <a:tailEnd/>
                        </a:ln>
                        <a:effectLst>
                          <a:outerShdw dist="28398" dir="3806097" algn="ctr" rotWithShape="0">
                            <a:schemeClr val="accent2">
                              <a:lumMod val="50000"/>
                              <a:lumOff val="0"/>
                              <a:alpha val="50000"/>
                            </a:schemeClr>
                          </a:outerShdw>
                        </a:effectLst>
                      </wps:spPr>
                      <wps:txbx>
                        <w:txbxContent>
                          <w:p w:rsidR="00384D4A" w:rsidRPr="00994DDB" w:rsidRDefault="00384D4A" w:rsidP="009F03F3">
                            <w:pPr>
                              <w:jc w:val="center"/>
                              <w:rPr>
                                <w:b/>
                                <w:lang w:val="uk-UA"/>
                              </w:rPr>
                            </w:pPr>
                            <w:r w:rsidRPr="00994DDB">
                              <w:rPr>
                                <w:b/>
                                <w:lang w:val="uk-UA"/>
                              </w:rPr>
                              <w:t>Використан</w:t>
                            </w:r>
                            <w:r>
                              <w:rPr>
                                <w:b/>
                                <w:lang w:val="uk-UA"/>
                              </w:rPr>
                              <w:t>-</w:t>
                            </w:r>
                            <w:r w:rsidRPr="00994DDB">
                              <w:rPr>
                                <w:b/>
                                <w:lang w:val="uk-UA"/>
                              </w:rPr>
                              <w:t>ня інтерактивних технологій</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39" o:spid="_x0000_s1031" style="position:absolute;margin-left:-51.3pt;margin-top:15.45pt;width:174.35pt;height:72.35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" fillcolor="white [3201]" strokecolor="#d99594 [1941]" strokeweight="1pt">
                <v:fill color2="#e5b8b7 [1301]" focus="100%" type="gradient"/>
                <v:shadow on="t" color="#622423 [1605]" opacity=".5" offset="1pt"/>
                <v:textbox>
                  <w:txbxContent>
                    <w:p w:rsidR="00384D4A" w:rsidRPr="00994DDB" w:rsidRDefault="00384D4A" w:rsidP="009F03F3">
                      <w:pPr>
                        <w:jc w:val="center"/>
                        <w:rPr>
                          <w:b/>
                          <w:lang w:val="uk-UA"/>
                        </w:rPr>
                      </w:pPr>
                      <w:r w:rsidRPr="00994DDB">
                        <w:rPr>
                          <w:b/>
                          <w:lang w:val="uk-UA"/>
                        </w:rPr>
                        <w:t>Використан</w:t>
                      </w:r>
                      <w:r>
                        <w:rPr>
                          <w:b/>
                          <w:lang w:val="uk-UA"/>
                        </w:rPr>
                        <w:t>-</w:t>
                      </w:r>
                      <w:r w:rsidRPr="00994DDB">
                        <w:rPr>
                          <w:b/>
                          <w:lang w:val="uk-UA"/>
                        </w:rPr>
                        <w:t>ня інтерактивних технологій</w:t>
                      </w:r>
                    </w:p>
                  </w:txbxContent>
                </v:textbox>
              </v:oval>
            </w:pict>
          </mc:Fallback>
        </mc:AlternateContent>
      </w:r>
      <w:r>
        <w:rPr>
          <w:rFonts w:ascii="Times New Roman" w:hAnsi="Times New Roman" w:cs="Times New Roman"/>
          <w:noProof/>
          <w:sz w:val="28"/>
          <w:szCs w:val="28"/>
          <w:lang w:eastAsia="ru-RU"/>
        </w:rPr>
        <mc:AlternateContent>
          <mc:Choice Requires="wps">
            <w:drawing>
              <wp:anchor distT="0" distB="0" distL="114300" distR="114300" simplePos="0" relativeHeight="251699200" behindDoc="0" locked="0" layoutInCell="1" allowOverlap="1">
                <wp:simplePos x="0" y="0"/>
                <wp:positionH relativeFrom="column">
                  <wp:posOffset>3500120</wp:posOffset>
                </wp:positionH>
                <wp:positionV relativeFrom="paragraph">
                  <wp:posOffset>52070</wp:posOffset>
                </wp:positionV>
                <wp:extent cx="1551305" cy="842010"/>
                <wp:effectExtent l="8255" t="8890" r="21590" b="25400"/>
                <wp:wrapNone/>
                <wp:docPr id="1" name="Oval 4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51305" cy="842010"/>
                        </a:xfrm>
                        <a:prstGeom prst="ellipse">
                          <a:avLst/>
                        </a:prstGeom>
                        <a:gradFill rotWithShape="0">
                          <a:gsLst>
                            <a:gs pos="0">
                              <a:schemeClr val="lt1">
                                <a:lumMod val="100000"/>
                                <a:lumOff val="0"/>
                              </a:schemeClr>
                            </a:gs>
                            <a:gs pos="100000">
                              <a:schemeClr val="accent6">
                                <a:lumMod val="40000"/>
                                <a:lumOff val="60000"/>
                              </a:schemeClr>
                            </a:gs>
                          </a:gsLst>
                          <a:lin ang="5400000" scaled="1"/>
                        </a:gradFill>
                        <a:ln w="12700">
                          <a:solidFill>
                            <a:schemeClr val="accent6">
                              <a:lumMod val="60000"/>
                              <a:lumOff val="40000"/>
                            </a:schemeClr>
                          </a:solidFill>
                          <a:round/>
                          <a:headEnd/>
                          <a:tailEnd/>
                        </a:ln>
                        <a:effectLst>
                          <a:outerShdw dist="28398" dir="3806097" algn="ctr" rotWithShape="0">
                            <a:schemeClr val="accent6">
                              <a:lumMod val="50000"/>
                              <a:lumOff val="0"/>
                              <a:alpha val="50000"/>
                            </a:schemeClr>
                          </a:outerShdw>
                        </a:effectLst>
                      </wps:spPr>
                      <wps:txbx>
                        <w:txbxContent>
                          <w:p w:rsidR="00384D4A" w:rsidRPr="00994DDB" w:rsidRDefault="00384D4A" w:rsidP="009F03F3">
                            <w:pPr>
                              <w:jc w:val="center"/>
                              <w:rPr>
                                <w:b/>
                                <w:lang w:val="uk-UA"/>
                              </w:rPr>
                            </w:pPr>
                            <w:r w:rsidRPr="00994DDB">
                              <w:rPr>
                                <w:b/>
                                <w:lang w:val="uk-UA"/>
                              </w:rPr>
                              <w:t>Використан</w:t>
                            </w:r>
                            <w:r>
                              <w:rPr>
                                <w:b/>
                                <w:lang w:val="uk-UA"/>
                              </w:rPr>
                              <w:t>-</w:t>
                            </w:r>
                            <w:r w:rsidRPr="00994DDB">
                              <w:rPr>
                                <w:b/>
                                <w:lang w:val="uk-UA"/>
                              </w:rPr>
                              <w:t>ня ІКТ</w:t>
                            </w:r>
                          </w:p>
                          <w:p w:rsidR="00384D4A" w:rsidRDefault="00384D4A" w:rsidP="009F03F3"/>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40" o:spid="_x0000_s1032" style="position:absolute;margin-left:275.6pt;margin-top:4.1pt;width:122.15pt;height:66.3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" fillcolor="white [3201]" strokecolor="#fabf8f [1945]" strokeweight="1pt">
                <v:fill color2="#fbd4b4 [1305]" focus="100%" type="gradient"/>
                <v:shadow on="t" color="#974706 [1609]" opacity=".5" offset="1pt"/>
                <v:textbox>
                  <w:txbxContent>
                    <w:p w:rsidR="00384D4A" w:rsidRPr="00994DDB" w:rsidRDefault="00384D4A" w:rsidP="009F03F3">
                      <w:pPr>
                        <w:jc w:val="center"/>
                        <w:rPr>
                          <w:b/>
                          <w:lang w:val="uk-UA"/>
                        </w:rPr>
                      </w:pPr>
                      <w:r w:rsidRPr="00994DDB">
                        <w:rPr>
                          <w:b/>
                          <w:lang w:val="uk-UA"/>
                        </w:rPr>
                        <w:t>Використан</w:t>
                      </w:r>
                      <w:r>
                        <w:rPr>
                          <w:b/>
                          <w:lang w:val="uk-UA"/>
                        </w:rPr>
                        <w:t>-</w:t>
                      </w:r>
                      <w:r w:rsidRPr="00994DDB">
                        <w:rPr>
                          <w:b/>
                          <w:lang w:val="uk-UA"/>
                        </w:rPr>
                        <w:t>ня ІКТ</w:t>
                      </w:r>
                    </w:p>
                    <w:p w:rsidR="00384D4A" w:rsidRDefault="00384D4A" w:rsidP="009F03F3"/>
                  </w:txbxContent>
                </v:textbox>
              </v:oval>
            </w:pict>
          </mc:Fallback>
        </mc:AlternateContent>
      </w:r>
    </w:p>
    <w:p w:rsidR="009F03F3" w:rsidRPr="00235BC4" w:rsidRDefault="009F03F3" w:rsidP="00235BC4">
      <w:pPr>
        <w:rPr>
          <w:rFonts w:ascii="Times New Roman" w:hAnsi="Times New Roman" w:cs="Times New Roman"/>
          <w:sz w:val="28"/>
          <w:szCs w:val="28"/>
          <w:lang w:val="uk-UA"/>
        </w:rPr>
      </w:pPr>
    </w:p>
    <w:p w:rsidR="009F03F3" w:rsidRPr="00235BC4" w:rsidRDefault="009F03F3" w:rsidP="00235BC4">
      <w:pPr>
        <w:rPr>
          <w:rFonts w:ascii="Times New Roman" w:hAnsi="Times New Roman" w:cs="Times New Roman"/>
          <w:sz w:val="28"/>
          <w:szCs w:val="28"/>
          <w:lang w:val="uk-UA"/>
        </w:rPr>
      </w:pPr>
    </w:p>
    <w:p w:rsidR="00937C56" w:rsidRDefault="00937C56" w:rsidP="00B024B8">
      <w:pPr>
        <w:spacing w:line="360" w:lineRule="auto"/>
        <w:jc w:val="both"/>
        <w:rPr>
          <w:rFonts w:ascii="Times New Roman" w:hAnsi="Times New Roman" w:cs="Times New Roman"/>
          <w:sz w:val="28"/>
          <w:szCs w:val="28"/>
          <w:lang w:val="uk-UA"/>
        </w:rPr>
      </w:pPr>
    </w:p>
    <w:p w:rsidR="00937C56" w:rsidRPr="00937C56" w:rsidRDefault="009F03F3" w:rsidP="00937C56">
      <w:pPr>
        <w:pStyle w:val="ae"/>
        <w:spacing w:line="360" w:lineRule="auto"/>
        <w:ind w:firstLine="709"/>
        <w:jc w:val="both"/>
        <w:rPr>
          <w:rFonts w:ascii="Times New Roman" w:hAnsi="Times New Roman" w:cs="Times New Roman"/>
          <w:sz w:val="28"/>
          <w:szCs w:val="28"/>
          <w:lang w:val="uk-UA"/>
        </w:rPr>
      </w:pPr>
      <w:r w:rsidRPr="00937C56">
        <w:rPr>
          <w:rFonts w:ascii="Times New Roman" w:hAnsi="Times New Roman" w:cs="Times New Roman"/>
          <w:sz w:val="28"/>
          <w:szCs w:val="28"/>
          <w:lang w:val="uk-UA"/>
        </w:rPr>
        <w:t>Я в своїй роботі прагну використовувати ІКТ, бо в наш</w:t>
      </w:r>
      <w:r w:rsidR="00DE7AF4" w:rsidRPr="00937C56">
        <w:rPr>
          <w:rFonts w:ascii="Times New Roman" w:hAnsi="Times New Roman" w:cs="Times New Roman"/>
          <w:sz w:val="28"/>
          <w:szCs w:val="28"/>
          <w:lang w:val="uk-UA"/>
        </w:rPr>
        <w:t xml:space="preserve"> час</w:t>
      </w:r>
      <w:r w:rsidRPr="00937C56">
        <w:rPr>
          <w:rFonts w:ascii="Times New Roman" w:hAnsi="Times New Roman" w:cs="Times New Roman"/>
          <w:sz w:val="28"/>
          <w:szCs w:val="28"/>
          <w:lang w:val="uk-UA"/>
        </w:rPr>
        <w:t xml:space="preserve"> комп’ютерни</w:t>
      </w:r>
      <w:r w:rsidR="00DE7AF4" w:rsidRPr="00937C56">
        <w:rPr>
          <w:rFonts w:ascii="Times New Roman" w:hAnsi="Times New Roman" w:cs="Times New Roman"/>
          <w:sz w:val="28"/>
          <w:szCs w:val="28"/>
          <w:lang w:val="uk-UA"/>
        </w:rPr>
        <w:t>х</w:t>
      </w:r>
      <w:r w:rsidRPr="00937C56">
        <w:rPr>
          <w:rFonts w:ascii="Times New Roman" w:hAnsi="Times New Roman" w:cs="Times New Roman"/>
          <w:sz w:val="28"/>
          <w:szCs w:val="28"/>
          <w:lang w:val="uk-UA"/>
        </w:rPr>
        <w:t xml:space="preserve"> </w:t>
      </w:r>
      <w:r w:rsidR="00DE7AF4" w:rsidRPr="00937C56">
        <w:rPr>
          <w:rFonts w:ascii="Times New Roman" w:hAnsi="Times New Roman" w:cs="Times New Roman"/>
          <w:sz w:val="28"/>
          <w:szCs w:val="28"/>
          <w:lang w:val="uk-UA"/>
        </w:rPr>
        <w:t>технологій</w:t>
      </w:r>
      <w:r w:rsidRPr="00937C56">
        <w:rPr>
          <w:rFonts w:ascii="Times New Roman" w:hAnsi="Times New Roman" w:cs="Times New Roman"/>
          <w:sz w:val="28"/>
          <w:szCs w:val="28"/>
          <w:lang w:val="uk-UA"/>
        </w:rPr>
        <w:t xml:space="preserve"> для кращого засвоєння учнями програмового матеріалу  «живе слово викладача» обов’язково треба поєднувати з показом презентацій, мультимедіа, відеоматеріалами</w:t>
      </w:r>
      <w:r w:rsidR="00937C56" w:rsidRPr="00937C56">
        <w:rPr>
          <w:rFonts w:ascii="Times New Roman" w:hAnsi="Times New Roman" w:cs="Times New Roman"/>
          <w:sz w:val="28"/>
          <w:szCs w:val="28"/>
          <w:lang w:val="uk-UA"/>
        </w:rPr>
        <w:t xml:space="preserve">. </w:t>
      </w:r>
      <w:r w:rsidRPr="00937C56">
        <w:rPr>
          <w:rFonts w:ascii="Times New Roman" w:hAnsi="Times New Roman" w:cs="Times New Roman"/>
          <w:sz w:val="28"/>
          <w:szCs w:val="28"/>
          <w:lang w:val="uk-UA"/>
        </w:rPr>
        <w:t>Мета, з якою я використовую інформаційно-комунікаційні технології:</w:t>
      </w:r>
      <w:r w:rsidR="00937C56" w:rsidRPr="00937C56">
        <w:rPr>
          <w:rFonts w:ascii="Times New Roman" w:hAnsi="Times New Roman" w:cs="Times New Roman"/>
          <w:sz w:val="28"/>
          <w:szCs w:val="28"/>
          <w:lang w:val="uk-UA"/>
        </w:rPr>
        <w:t xml:space="preserve"> </w:t>
      </w:r>
      <w:r w:rsidRPr="00937C56">
        <w:rPr>
          <w:rFonts w:ascii="Times New Roman" w:hAnsi="Times New Roman" w:cs="Times New Roman"/>
          <w:sz w:val="28"/>
          <w:szCs w:val="28"/>
          <w:lang w:val="uk-UA"/>
        </w:rPr>
        <w:t>дати максимально можливий об’єм знань, економлячи час на уроці;</w:t>
      </w:r>
      <w:r w:rsidR="00937C56" w:rsidRPr="00937C56">
        <w:rPr>
          <w:rFonts w:ascii="Times New Roman" w:hAnsi="Times New Roman" w:cs="Times New Roman"/>
          <w:sz w:val="28"/>
          <w:szCs w:val="28"/>
          <w:lang w:val="uk-UA"/>
        </w:rPr>
        <w:t xml:space="preserve"> </w:t>
      </w:r>
      <w:r w:rsidRPr="00937C56">
        <w:rPr>
          <w:rFonts w:ascii="Times New Roman" w:hAnsi="Times New Roman" w:cs="Times New Roman"/>
          <w:sz w:val="28"/>
          <w:szCs w:val="28"/>
          <w:lang w:val="uk-UA"/>
        </w:rPr>
        <w:t>забезпечити сучасний рівень наочності та науковості;</w:t>
      </w:r>
      <w:r w:rsidR="00937C56" w:rsidRPr="00937C56">
        <w:rPr>
          <w:rFonts w:ascii="Times New Roman" w:hAnsi="Times New Roman" w:cs="Times New Roman"/>
          <w:sz w:val="28"/>
          <w:szCs w:val="28"/>
          <w:lang w:val="uk-UA"/>
        </w:rPr>
        <w:t xml:space="preserve"> </w:t>
      </w:r>
      <w:r w:rsidRPr="00937C56">
        <w:rPr>
          <w:rFonts w:ascii="Times New Roman" w:hAnsi="Times New Roman" w:cs="Times New Roman"/>
          <w:sz w:val="28"/>
          <w:szCs w:val="28"/>
          <w:lang w:val="uk-UA"/>
        </w:rPr>
        <w:t>розвивати навички самостійної пошукової та дослідницької діяльності учнів;</w:t>
      </w:r>
      <w:r w:rsidR="00937C56" w:rsidRPr="00937C56">
        <w:rPr>
          <w:rFonts w:ascii="Times New Roman" w:hAnsi="Times New Roman" w:cs="Times New Roman"/>
          <w:sz w:val="28"/>
          <w:szCs w:val="28"/>
          <w:lang w:val="uk-UA"/>
        </w:rPr>
        <w:t xml:space="preserve"> </w:t>
      </w:r>
      <w:r w:rsidRPr="00937C56">
        <w:rPr>
          <w:rFonts w:ascii="Times New Roman" w:hAnsi="Times New Roman" w:cs="Times New Roman"/>
          <w:sz w:val="28"/>
          <w:szCs w:val="28"/>
          <w:lang w:val="uk-UA"/>
        </w:rPr>
        <w:t>розвивати партнерські стосунки «викладач -учень»;</w:t>
      </w:r>
      <w:r w:rsidR="00937C56" w:rsidRPr="00937C56">
        <w:rPr>
          <w:rFonts w:ascii="Times New Roman" w:hAnsi="Times New Roman" w:cs="Times New Roman"/>
          <w:sz w:val="28"/>
          <w:szCs w:val="28"/>
          <w:lang w:val="uk-UA"/>
        </w:rPr>
        <w:t xml:space="preserve"> </w:t>
      </w:r>
      <w:r w:rsidRPr="00937C56">
        <w:rPr>
          <w:rFonts w:ascii="Times New Roman" w:hAnsi="Times New Roman" w:cs="Times New Roman"/>
          <w:sz w:val="28"/>
          <w:szCs w:val="28"/>
          <w:lang w:val="uk-UA"/>
        </w:rPr>
        <w:t>підвищувати пізнавальний інтерес до предмета;</w:t>
      </w:r>
      <w:r w:rsidR="00937C56" w:rsidRPr="00937C56">
        <w:rPr>
          <w:rFonts w:ascii="Times New Roman" w:hAnsi="Times New Roman" w:cs="Times New Roman"/>
          <w:sz w:val="28"/>
          <w:szCs w:val="28"/>
          <w:lang w:val="uk-UA"/>
        </w:rPr>
        <w:t xml:space="preserve"> </w:t>
      </w:r>
      <w:r w:rsidRPr="00937C56">
        <w:rPr>
          <w:rFonts w:ascii="Times New Roman" w:hAnsi="Times New Roman" w:cs="Times New Roman"/>
          <w:sz w:val="28"/>
          <w:szCs w:val="28"/>
          <w:lang w:val="uk-UA"/>
        </w:rPr>
        <w:t>створювати «ситуацію успіху» для кожного учня;</w:t>
      </w:r>
      <w:r w:rsidR="00937C56" w:rsidRPr="00937C56">
        <w:rPr>
          <w:rFonts w:ascii="Times New Roman" w:hAnsi="Times New Roman" w:cs="Times New Roman"/>
          <w:sz w:val="28"/>
          <w:szCs w:val="28"/>
          <w:lang w:val="uk-UA"/>
        </w:rPr>
        <w:t xml:space="preserve"> </w:t>
      </w:r>
      <w:r w:rsidRPr="00937C56">
        <w:rPr>
          <w:rFonts w:ascii="Times New Roman" w:hAnsi="Times New Roman" w:cs="Times New Roman"/>
          <w:sz w:val="28"/>
          <w:szCs w:val="28"/>
          <w:lang w:val="uk-UA"/>
        </w:rPr>
        <w:t>підвищити ріст успішності;</w:t>
      </w:r>
      <w:r w:rsidR="00937C56" w:rsidRPr="00937C56">
        <w:rPr>
          <w:rFonts w:ascii="Times New Roman" w:hAnsi="Times New Roman" w:cs="Times New Roman"/>
          <w:sz w:val="28"/>
          <w:szCs w:val="28"/>
          <w:lang w:val="uk-UA"/>
        </w:rPr>
        <w:t xml:space="preserve"> </w:t>
      </w:r>
      <w:r w:rsidRPr="00937C56">
        <w:rPr>
          <w:rFonts w:ascii="Times New Roman" w:hAnsi="Times New Roman" w:cs="Times New Roman"/>
          <w:sz w:val="28"/>
          <w:szCs w:val="28"/>
          <w:lang w:val="uk-UA"/>
        </w:rPr>
        <w:t>«оживити» навчальний процес.</w:t>
      </w:r>
    </w:p>
    <w:p w:rsidR="009F03F3" w:rsidRPr="00937C56" w:rsidRDefault="009F03F3" w:rsidP="00937C56">
      <w:pPr>
        <w:pStyle w:val="ae"/>
        <w:spacing w:line="360" w:lineRule="auto"/>
        <w:ind w:firstLine="709"/>
        <w:jc w:val="both"/>
        <w:rPr>
          <w:rFonts w:ascii="Times New Roman" w:hAnsi="Times New Roman" w:cs="Times New Roman"/>
          <w:sz w:val="28"/>
          <w:szCs w:val="28"/>
          <w:lang w:val="uk-UA"/>
        </w:rPr>
      </w:pPr>
      <w:r w:rsidRPr="00937C56">
        <w:rPr>
          <w:rFonts w:ascii="Times New Roman" w:hAnsi="Times New Roman" w:cs="Times New Roman"/>
          <w:sz w:val="28"/>
          <w:szCs w:val="28"/>
        </w:rPr>
        <w:t>Використання програми розробки презентації дозволяє перетворити завдання написання проектних робіт учнів у творчий процес, що передбачає в</w:t>
      </w:r>
      <w:r w:rsidR="008805A7" w:rsidRPr="00937C56">
        <w:rPr>
          <w:rFonts w:ascii="Times New Roman" w:hAnsi="Times New Roman" w:cs="Times New Roman"/>
          <w:sz w:val="28"/>
          <w:szCs w:val="28"/>
        </w:rPr>
        <w:t>елику аудиторію слухачів, після</w:t>
      </w:r>
      <w:r w:rsidRPr="00937C56">
        <w:rPr>
          <w:rFonts w:ascii="Times New Roman" w:hAnsi="Times New Roman" w:cs="Times New Roman"/>
          <w:sz w:val="28"/>
          <w:szCs w:val="28"/>
        </w:rPr>
        <w:t>презентаційне обговорен</w:t>
      </w:r>
      <w:r w:rsidR="00937C56">
        <w:rPr>
          <w:rFonts w:ascii="Times New Roman" w:hAnsi="Times New Roman" w:cs="Times New Roman"/>
          <w:sz w:val="28"/>
          <w:szCs w:val="28"/>
        </w:rPr>
        <w:t>ня та визначення кращих робіт.</w:t>
      </w:r>
    </w:p>
    <w:p w:rsidR="009F03F3" w:rsidRPr="00937C56" w:rsidRDefault="009F03F3" w:rsidP="00937C56">
      <w:pPr>
        <w:pStyle w:val="ae"/>
        <w:spacing w:line="360" w:lineRule="auto"/>
        <w:ind w:firstLine="709"/>
        <w:jc w:val="both"/>
        <w:rPr>
          <w:rFonts w:ascii="Times New Roman" w:hAnsi="Times New Roman" w:cs="Times New Roman"/>
          <w:sz w:val="28"/>
          <w:szCs w:val="28"/>
        </w:rPr>
      </w:pPr>
      <w:r w:rsidRPr="00937C56">
        <w:rPr>
          <w:rFonts w:ascii="Times New Roman" w:hAnsi="Times New Roman" w:cs="Times New Roman"/>
          <w:sz w:val="28"/>
          <w:szCs w:val="28"/>
        </w:rPr>
        <w:t xml:space="preserve">Специфіка викладання </w:t>
      </w:r>
      <w:r w:rsidR="00DE7AF4" w:rsidRPr="00937C56">
        <w:rPr>
          <w:rFonts w:ascii="Times New Roman" w:hAnsi="Times New Roman" w:cs="Times New Roman"/>
          <w:sz w:val="28"/>
          <w:szCs w:val="28"/>
          <w:lang w:val="uk-UA"/>
        </w:rPr>
        <w:t xml:space="preserve">зарубіжної </w:t>
      </w:r>
      <w:r w:rsidRPr="00937C56">
        <w:rPr>
          <w:rFonts w:ascii="Times New Roman" w:hAnsi="Times New Roman" w:cs="Times New Roman"/>
          <w:sz w:val="28"/>
          <w:szCs w:val="28"/>
        </w:rPr>
        <w:t>літератури поставила на вимогу часу впровадження не тільки нових форм та методів роботи, а й використання новітніх технічних засобів. Абсолютно усі ланки методики викладання, реалізації нових форм роботи пов’язані з використанням комп’ютерної техніки.</w:t>
      </w:r>
    </w:p>
    <w:p w:rsidR="009F03F3" w:rsidRPr="00937C56" w:rsidRDefault="009F03F3" w:rsidP="00937C56">
      <w:pPr>
        <w:pStyle w:val="ae"/>
        <w:spacing w:line="360" w:lineRule="auto"/>
        <w:ind w:firstLine="709"/>
        <w:jc w:val="both"/>
        <w:rPr>
          <w:rFonts w:ascii="Times New Roman" w:hAnsi="Times New Roman" w:cs="Times New Roman"/>
          <w:sz w:val="28"/>
          <w:szCs w:val="28"/>
          <w:lang w:val="uk-UA"/>
        </w:rPr>
      </w:pPr>
      <w:r w:rsidRPr="00937C56">
        <w:rPr>
          <w:rFonts w:ascii="Times New Roman" w:hAnsi="Times New Roman" w:cs="Times New Roman"/>
          <w:sz w:val="28"/>
          <w:szCs w:val="28"/>
        </w:rPr>
        <w:t xml:space="preserve">Електронні презентації, навчальні відеофільми, електронні тести, роздатковий матеріал у друкованому вигляді – все це невичерпний потенціал для використання на уроках літератури. Для забезпечення належного рівня впровадження електронних засобів навчання потрібно формувати та вдосконалювати таку професійну рису педагога, як ІКТ-компетентність. </w:t>
      </w:r>
      <w:r w:rsidR="00E47902" w:rsidRPr="00937C56">
        <w:rPr>
          <w:rFonts w:ascii="Times New Roman" w:hAnsi="Times New Roman" w:cs="Times New Roman"/>
          <w:sz w:val="28"/>
          <w:szCs w:val="28"/>
          <w:lang w:val="uk-UA"/>
        </w:rPr>
        <w:t xml:space="preserve">           </w:t>
      </w:r>
      <w:r w:rsidRPr="00937C56">
        <w:rPr>
          <w:rFonts w:ascii="Times New Roman" w:hAnsi="Times New Roman" w:cs="Times New Roman"/>
          <w:sz w:val="28"/>
          <w:szCs w:val="28"/>
          <w:lang w:val="uk-UA"/>
        </w:rPr>
        <w:t>Виділення ІКТ-компетентності як окремої складової професійної компетентності педагога обумовлено активним використанням ІКТ у всіх сферах людської діяльності, в тому числі і в освіті.</w:t>
      </w:r>
    </w:p>
    <w:p w:rsidR="009F03F3" w:rsidRPr="00937C56" w:rsidRDefault="009F03F3" w:rsidP="00937C56">
      <w:pPr>
        <w:pStyle w:val="ae"/>
        <w:spacing w:line="360" w:lineRule="auto"/>
        <w:ind w:firstLine="709"/>
        <w:jc w:val="both"/>
        <w:rPr>
          <w:rFonts w:ascii="Times New Roman" w:hAnsi="Times New Roman" w:cs="Times New Roman"/>
          <w:sz w:val="28"/>
          <w:szCs w:val="28"/>
        </w:rPr>
      </w:pPr>
      <w:r w:rsidRPr="00937C56">
        <w:rPr>
          <w:rFonts w:ascii="Times New Roman" w:hAnsi="Times New Roman" w:cs="Times New Roman"/>
          <w:sz w:val="28"/>
          <w:szCs w:val="28"/>
        </w:rPr>
        <w:t xml:space="preserve">Сучасне життя досить складно уявити без використання комп'ютерної техніки. </w:t>
      </w:r>
    </w:p>
    <w:p w:rsidR="009F03F3" w:rsidRPr="00937C56" w:rsidRDefault="009F03F3" w:rsidP="00937C56">
      <w:pPr>
        <w:pStyle w:val="ae"/>
        <w:spacing w:line="360" w:lineRule="auto"/>
        <w:ind w:firstLine="709"/>
        <w:jc w:val="both"/>
        <w:rPr>
          <w:rFonts w:ascii="Times New Roman" w:hAnsi="Times New Roman" w:cs="Times New Roman"/>
          <w:sz w:val="28"/>
          <w:szCs w:val="28"/>
        </w:rPr>
      </w:pPr>
      <w:r w:rsidRPr="00937C56">
        <w:rPr>
          <w:rFonts w:ascii="Times New Roman" w:hAnsi="Times New Roman" w:cs="Times New Roman"/>
          <w:sz w:val="28"/>
          <w:szCs w:val="28"/>
        </w:rPr>
        <w:t xml:space="preserve">Сучасні комп'ютерні технології дають можливість </w:t>
      </w:r>
      <w:r w:rsidRPr="00937C56">
        <w:rPr>
          <w:rFonts w:ascii="Times New Roman" w:hAnsi="Times New Roman" w:cs="Times New Roman"/>
          <w:sz w:val="28"/>
          <w:szCs w:val="28"/>
          <w:lang w:val="uk-UA"/>
        </w:rPr>
        <w:t>викладачеві</w:t>
      </w:r>
      <w:r w:rsidRPr="00937C56">
        <w:rPr>
          <w:rFonts w:ascii="Times New Roman" w:hAnsi="Times New Roman" w:cs="Times New Roman"/>
          <w:sz w:val="28"/>
          <w:szCs w:val="28"/>
        </w:rPr>
        <w:t xml:space="preserve"> у процесі підготовки до уроку якісно поліпшити процес викладання матеріалу. Насамперед, актуальним є питання реалізації ідеї "педагогіки співпраці". Об'єднання зусиль учнів і </w:t>
      </w:r>
      <w:r w:rsidR="008805A7" w:rsidRPr="00937C56">
        <w:rPr>
          <w:rFonts w:ascii="Times New Roman" w:hAnsi="Times New Roman" w:cs="Times New Roman"/>
          <w:sz w:val="28"/>
          <w:szCs w:val="28"/>
          <w:lang w:val="uk-UA"/>
        </w:rPr>
        <w:t xml:space="preserve">педагогів </w:t>
      </w:r>
      <w:r w:rsidRPr="00937C56">
        <w:rPr>
          <w:rFonts w:ascii="Times New Roman" w:hAnsi="Times New Roman" w:cs="Times New Roman"/>
          <w:sz w:val="28"/>
          <w:szCs w:val="28"/>
        </w:rPr>
        <w:t>надає можливість якнайкраще розкрити індивідуальні особливості кожної дитини, зацікавити її, визначити сутність досліджуваної проблеми, досягти взаєморозуміння.</w:t>
      </w:r>
    </w:p>
    <w:p w:rsidR="009F03F3" w:rsidRPr="00E47902" w:rsidRDefault="009F03F3" w:rsidP="00E47902">
      <w:pPr>
        <w:pStyle w:val="ae"/>
        <w:spacing w:line="360" w:lineRule="auto"/>
        <w:ind w:firstLine="709"/>
        <w:rPr>
          <w:rFonts w:ascii="Times New Roman" w:hAnsi="Times New Roman" w:cs="Times New Roman"/>
          <w:b/>
          <w:i/>
          <w:color w:val="000000"/>
          <w:sz w:val="28"/>
          <w:szCs w:val="28"/>
        </w:rPr>
      </w:pPr>
      <w:r w:rsidRPr="00E47902">
        <w:rPr>
          <w:rStyle w:val="a9"/>
          <w:rFonts w:ascii="Times New Roman" w:hAnsi="Times New Roman" w:cs="Times New Roman"/>
          <w:b w:val="0"/>
          <w:i/>
          <w:color w:val="000000"/>
          <w:sz w:val="28"/>
          <w:szCs w:val="28"/>
        </w:rPr>
        <w:t xml:space="preserve">Форми роботи з використанням комп'ютера на уроках </w:t>
      </w:r>
      <w:r w:rsidR="00DE7AF4" w:rsidRPr="00E47902">
        <w:rPr>
          <w:rStyle w:val="a9"/>
          <w:rFonts w:ascii="Times New Roman" w:hAnsi="Times New Roman" w:cs="Times New Roman"/>
          <w:b w:val="0"/>
          <w:i/>
          <w:color w:val="000000"/>
          <w:sz w:val="28"/>
          <w:szCs w:val="28"/>
          <w:lang w:val="uk-UA"/>
        </w:rPr>
        <w:t xml:space="preserve">зарубіжної </w:t>
      </w:r>
      <w:r w:rsidRPr="00E47902">
        <w:rPr>
          <w:rStyle w:val="a9"/>
          <w:rFonts w:ascii="Times New Roman" w:hAnsi="Times New Roman" w:cs="Times New Roman"/>
          <w:b w:val="0"/>
          <w:i/>
          <w:color w:val="000000"/>
          <w:sz w:val="28"/>
          <w:szCs w:val="28"/>
        </w:rPr>
        <w:t>літератури:</w:t>
      </w:r>
    </w:p>
    <w:p w:rsidR="009F03F3" w:rsidRPr="00E47902" w:rsidRDefault="009F03F3" w:rsidP="00993D39">
      <w:pPr>
        <w:pStyle w:val="ae"/>
        <w:numPr>
          <w:ilvl w:val="0"/>
          <w:numId w:val="31"/>
        </w:numPr>
        <w:spacing w:line="360" w:lineRule="auto"/>
        <w:ind w:left="0" w:firstLine="0"/>
        <w:jc w:val="both"/>
        <w:rPr>
          <w:rFonts w:ascii="Times New Roman" w:hAnsi="Times New Roman" w:cs="Times New Roman"/>
          <w:color w:val="000000"/>
          <w:sz w:val="28"/>
          <w:szCs w:val="28"/>
        </w:rPr>
      </w:pPr>
      <w:r w:rsidRPr="00E47902">
        <w:rPr>
          <w:rFonts w:ascii="Times New Roman" w:hAnsi="Times New Roman" w:cs="Times New Roman"/>
          <w:color w:val="000000"/>
          <w:sz w:val="28"/>
          <w:szCs w:val="28"/>
        </w:rPr>
        <w:t>вивчення теми уроку учнями самостійно або в парах з</w:t>
      </w:r>
      <w:r w:rsidR="008805A7" w:rsidRPr="00E47902">
        <w:rPr>
          <w:rFonts w:ascii="Times New Roman" w:hAnsi="Times New Roman" w:cs="Times New Roman"/>
          <w:color w:val="000000"/>
          <w:sz w:val="28"/>
          <w:szCs w:val="28"/>
          <w:lang w:val="uk-UA"/>
        </w:rPr>
        <w:t>а</w:t>
      </w:r>
      <w:r w:rsidRPr="00E47902">
        <w:rPr>
          <w:rFonts w:ascii="Times New Roman" w:hAnsi="Times New Roman" w:cs="Times New Roman"/>
          <w:color w:val="000000"/>
          <w:sz w:val="28"/>
          <w:szCs w:val="28"/>
        </w:rPr>
        <w:t xml:space="preserve"> допомогою певного програмного забезпечення. Це ж стосується і виконання певного завдання. </w:t>
      </w:r>
      <w:r w:rsidRPr="00E47902">
        <w:rPr>
          <w:rFonts w:ascii="Times New Roman" w:hAnsi="Times New Roman" w:cs="Times New Roman"/>
          <w:color w:val="000000"/>
          <w:sz w:val="28"/>
          <w:szCs w:val="28"/>
          <w:lang w:val="uk-UA"/>
        </w:rPr>
        <w:t>Викладач</w:t>
      </w:r>
      <w:r w:rsidRPr="00E47902">
        <w:rPr>
          <w:rFonts w:ascii="Times New Roman" w:hAnsi="Times New Roman" w:cs="Times New Roman"/>
          <w:color w:val="000000"/>
          <w:sz w:val="28"/>
          <w:szCs w:val="28"/>
        </w:rPr>
        <w:t xml:space="preserve"> спрямовує свою роботу на корекцію діяльності учнів. Складність цього напряму полягає у тому, що не завжди в</w:t>
      </w:r>
      <w:r w:rsidR="008805A7" w:rsidRPr="00E47902">
        <w:rPr>
          <w:rFonts w:ascii="Times New Roman" w:hAnsi="Times New Roman" w:cs="Times New Roman"/>
          <w:color w:val="000000"/>
          <w:sz w:val="28"/>
          <w:szCs w:val="28"/>
          <w:lang w:val="uk-UA"/>
        </w:rPr>
        <w:t>икладач</w:t>
      </w:r>
      <w:r w:rsidRPr="00E47902">
        <w:rPr>
          <w:rFonts w:ascii="Times New Roman" w:hAnsi="Times New Roman" w:cs="Times New Roman"/>
          <w:color w:val="000000"/>
          <w:sz w:val="28"/>
          <w:szCs w:val="28"/>
        </w:rPr>
        <w:t xml:space="preserve"> має вільний доступ до комп’ютерної техніки для одночасної роботи принаймні половини учнів </w:t>
      </w:r>
      <w:r w:rsidR="008805A7" w:rsidRPr="00E47902">
        <w:rPr>
          <w:rFonts w:ascii="Times New Roman" w:hAnsi="Times New Roman" w:cs="Times New Roman"/>
          <w:color w:val="000000"/>
          <w:sz w:val="28"/>
          <w:szCs w:val="28"/>
          <w:lang w:val="uk-UA"/>
        </w:rPr>
        <w:t>групи</w:t>
      </w:r>
      <w:r w:rsidRPr="00E47902">
        <w:rPr>
          <w:rFonts w:ascii="Times New Roman" w:hAnsi="Times New Roman" w:cs="Times New Roman"/>
          <w:color w:val="000000"/>
          <w:sz w:val="28"/>
          <w:szCs w:val="28"/>
        </w:rPr>
        <w:t>;</w:t>
      </w:r>
    </w:p>
    <w:p w:rsidR="009F03F3" w:rsidRPr="00E47902" w:rsidRDefault="009F03F3" w:rsidP="00993D39">
      <w:pPr>
        <w:pStyle w:val="ae"/>
        <w:numPr>
          <w:ilvl w:val="0"/>
          <w:numId w:val="31"/>
        </w:numPr>
        <w:spacing w:line="360" w:lineRule="auto"/>
        <w:ind w:left="0" w:firstLine="0"/>
        <w:jc w:val="both"/>
        <w:rPr>
          <w:rFonts w:ascii="Times New Roman" w:hAnsi="Times New Roman" w:cs="Times New Roman"/>
          <w:color w:val="000000"/>
          <w:sz w:val="28"/>
          <w:szCs w:val="28"/>
        </w:rPr>
      </w:pPr>
      <w:r w:rsidRPr="00E47902">
        <w:rPr>
          <w:rFonts w:ascii="Times New Roman" w:hAnsi="Times New Roman" w:cs="Times New Roman"/>
          <w:color w:val="000000"/>
          <w:sz w:val="28"/>
          <w:szCs w:val="28"/>
        </w:rPr>
        <w:t>використання Інтернету, компакт-дисків для виконання проекту, написання реферату, виконання будь-якого творчого завдання;</w:t>
      </w:r>
    </w:p>
    <w:p w:rsidR="009F03F3" w:rsidRPr="00E47902" w:rsidRDefault="009F03F3" w:rsidP="00993D39">
      <w:pPr>
        <w:pStyle w:val="ae"/>
        <w:numPr>
          <w:ilvl w:val="0"/>
          <w:numId w:val="31"/>
        </w:numPr>
        <w:spacing w:line="360" w:lineRule="auto"/>
        <w:ind w:left="0" w:firstLine="0"/>
        <w:jc w:val="both"/>
        <w:rPr>
          <w:rFonts w:ascii="Times New Roman" w:hAnsi="Times New Roman" w:cs="Times New Roman"/>
          <w:color w:val="000000"/>
          <w:sz w:val="28"/>
          <w:szCs w:val="28"/>
        </w:rPr>
      </w:pPr>
      <w:r w:rsidRPr="00E47902">
        <w:rPr>
          <w:rFonts w:ascii="Times New Roman" w:hAnsi="Times New Roman" w:cs="Times New Roman"/>
          <w:color w:val="000000"/>
          <w:sz w:val="28"/>
          <w:szCs w:val="28"/>
        </w:rPr>
        <w:t>проведення різноманітних опитувань, тестувань, тематичного оцінювання. Необхідно відзначити, що комп'ютерна підтримка підручника як засобу посилення функціональності змісту і забезпечення мотивації навчання є вкрай необхідною на сьогоднішній день. Електронний підручник чи посібник виконує такі ж дидактичні завдання, як і традиційний. Але водночас він має низку переваг. Головною з них є застосування мультимедіа, що дає можливість відтворювати візуальну та аудіоінформацію (кінохроніку, уривки з художніх та документальних кінофільмів, анімаційні діаграми).</w:t>
      </w:r>
    </w:p>
    <w:p w:rsidR="009F03F3" w:rsidRPr="00937C56" w:rsidRDefault="009F03F3" w:rsidP="00993D39">
      <w:pPr>
        <w:pStyle w:val="ae"/>
        <w:spacing w:line="360" w:lineRule="auto"/>
        <w:ind w:firstLine="709"/>
        <w:jc w:val="both"/>
        <w:rPr>
          <w:rFonts w:ascii="Times New Roman" w:hAnsi="Times New Roman" w:cs="Times New Roman"/>
          <w:sz w:val="28"/>
          <w:szCs w:val="28"/>
          <w:lang w:val="uk-UA"/>
        </w:rPr>
      </w:pPr>
      <w:r w:rsidRPr="00937C56">
        <w:rPr>
          <w:rFonts w:ascii="Times New Roman" w:hAnsi="Times New Roman" w:cs="Times New Roman"/>
          <w:sz w:val="28"/>
          <w:szCs w:val="28"/>
          <w:lang w:val="uk-UA"/>
        </w:rPr>
        <w:t>Реалізація інноваційних методик передбачає комплексне використання</w:t>
      </w:r>
      <w:r w:rsidRPr="00937C56">
        <w:rPr>
          <w:rFonts w:ascii="Times New Roman" w:hAnsi="Times New Roman" w:cs="Times New Roman"/>
          <w:sz w:val="28"/>
          <w:szCs w:val="28"/>
        </w:rPr>
        <w:t> </w:t>
      </w:r>
      <w:r w:rsidRPr="00937C56">
        <w:rPr>
          <w:rFonts w:ascii="Times New Roman" w:hAnsi="Times New Roman" w:cs="Times New Roman"/>
          <w:sz w:val="28"/>
          <w:szCs w:val="28"/>
          <w:lang w:val="uk-UA"/>
        </w:rPr>
        <w:t xml:space="preserve"> сучасних технічних засобів навчання, аудіо та відеоматеріалів, комп`ютерної техніки.</w:t>
      </w:r>
    </w:p>
    <w:p w:rsidR="009F03F3" w:rsidRPr="00937C56" w:rsidRDefault="009F03F3" w:rsidP="00993D39">
      <w:pPr>
        <w:pStyle w:val="ae"/>
        <w:spacing w:line="360" w:lineRule="auto"/>
        <w:ind w:firstLine="709"/>
        <w:jc w:val="both"/>
        <w:rPr>
          <w:rFonts w:ascii="Times New Roman" w:hAnsi="Times New Roman" w:cs="Times New Roman"/>
          <w:sz w:val="28"/>
          <w:szCs w:val="28"/>
          <w:lang w:val="uk-UA"/>
        </w:rPr>
      </w:pPr>
      <w:r w:rsidRPr="00937C56">
        <w:rPr>
          <w:rFonts w:ascii="Times New Roman" w:hAnsi="Times New Roman" w:cs="Times New Roman"/>
          <w:sz w:val="28"/>
          <w:szCs w:val="28"/>
          <w:lang w:val="uk-UA"/>
        </w:rPr>
        <w:t xml:space="preserve">Застосування мультимедіа на уроках дає змогу активізувати канали учнівського сприйняття, а отже, сприяє ефективному засвоєнню навчального матеріалу. Відомо, що більшість людей запам’ятовує 5 % почутого і 20 % побаченого з першого сприйняття. Одночасне використання аудіо- та відеоінформації підвищує запам’ятовуваність   до 40-50 %. </w:t>
      </w:r>
    </w:p>
    <w:p w:rsidR="00937C56" w:rsidRDefault="009F03F3" w:rsidP="00993D39">
      <w:pPr>
        <w:pStyle w:val="ae"/>
        <w:spacing w:line="360" w:lineRule="auto"/>
        <w:ind w:firstLine="709"/>
        <w:jc w:val="both"/>
        <w:rPr>
          <w:rFonts w:ascii="Times New Roman" w:hAnsi="Times New Roman" w:cs="Times New Roman"/>
          <w:sz w:val="28"/>
          <w:szCs w:val="28"/>
          <w:lang w:val="uk-UA"/>
        </w:rPr>
      </w:pPr>
      <w:r w:rsidRPr="00E47902">
        <w:rPr>
          <w:rFonts w:ascii="Times New Roman" w:hAnsi="Times New Roman" w:cs="Times New Roman"/>
          <w:sz w:val="28"/>
          <w:szCs w:val="28"/>
          <w:lang w:val="uk-UA"/>
        </w:rPr>
        <w:t>Мультимедіа</w:t>
      </w:r>
      <w:r w:rsidR="00937C56">
        <w:rPr>
          <w:rFonts w:ascii="Times New Roman" w:hAnsi="Times New Roman" w:cs="Times New Roman"/>
          <w:sz w:val="28"/>
          <w:szCs w:val="28"/>
          <w:lang w:val="uk-UA"/>
        </w:rPr>
        <w:t xml:space="preserve"> – </w:t>
      </w:r>
      <w:r w:rsidRPr="00E47902">
        <w:rPr>
          <w:rFonts w:ascii="Times New Roman" w:hAnsi="Times New Roman" w:cs="Times New Roman"/>
          <w:sz w:val="28"/>
          <w:szCs w:val="28"/>
          <w:lang w:val="uk-UA"/>
        </w:rPr>
        <w:t xml:space="preserve">багатокомпонентне середовище, що дає змогу використовувати текст, графіку, відео і мультиплікацію. Мультимедіа - представлення об’єктів і процесів не традиційним текстовим описом, а за допомогою світлин, відеоматеріалів, графічних зображень, анімації, аудіозаписів. Мультимедіа сприяє розвитку мотивації, комунікативних здібностей, виробленню навичок, нагромадженню фактичних знань,  а також удосконаленню інформаційної грамотності. </w:t>
      </w:r>
    </w:p>
    <w:p w:rsidR="009F03F3" w:rsidRPr="009B1DF8" w:rsidRDefault="009F03F3" w:rsidP="00993D39">
      <w:pPr>
        <w:pStyle w:val="ae"/>
        <w:spacing w:line="360" w:lineRule="auto"/>
        <w:ind w:firstLine="709"/>
        <w:jc w:val="both"/>
        <w:rPr>
          <w:rFonts w:ascii="Times New Roman" w:hAnsi="Times New Roman" w:cs="Times New Roman"/>
          <w:sz w:val="28"/>
          <w:szCs w:val="28"/>
          <w:lang w:val="uk-UA"/>
        </w:rPr>
      </w:pPr>
      <w:r w:rsidRPr="00235BC4">
        <w:rPr>
          <w:rFonts w:ascii="Times New Roman" w:hAnsi="Times New Roman" w:cs="Times New Roman"/>
          <w:sz w:val="28"/>
          <w:szCs w:val="28"/>
          <w:lang w:val="uk-UA"/>
        </w:rPr>
        <w:t xml:space="preserve">Переваги мультимедійних технологій: </w:t>
      </w:r>
      <w:r w:rsidRPr="00E47902">
        <w:rPr>
          <w:rFonts w:ascii="Times New Roman" w:hAnsi="Times New Roman" w:cs="Times New Roman"/>
          <w:sz w:val="28"/>
          <w:szCs w:val="28"/>
          <w:lang w:val="uk-UA"/>
        </w:rPr>
        <w:t>збільшується обсяг опрацьованог</w:t>
      </w:r>
      <w:r w:rsidR="00E47902">
        <w:rPr>
          <w:rFonts w:ascii="Times New Roman" w:hAnsi="Times New Roman" w:cs="Times New Roman"/>
          <w:sz w:val="28"/>
          <w:szCs w:val="28"/>
          <w:lang w:val="uk-UA"/>
        </w:rPr>
        <w:t xml:space="preserve">о на уроці матеріалу за рахунок </w:t>
      </w:r>
      <w:r w:rsidRPr="00E47902">
        <w:rPr>
          <w:rFonts w:ascii="Times New Roman" w:hAnsi="Times New Roman" w:cs="Times New Roman"/>
          <w:sz w:val="28"/>
          <w:szCs w:val="28"/>
          <w:lang w:val="uk-UA"/>
        </w:rPr>
        <w:t>заощадження часу;</w:t>
      </w:r>
      <w:r w:rsidR="00937C56">
        <w:rPr>
          <w:rFonts w:ascii="Times New Roman" w:hAnsi="Times New Roman" w:cs="Times New Roman"/>
          <w:sz w:val="28"/>
          <w:szCs w:val="28"/>
          <w:lang w:val="uk-UA"/>
        </w:rPr>
        <w:t xml:space="preserve"> </w:t>
      </w:r>
      <w:r w:rsidRPr="00E47902">
        <w:rPr>
          <w:rFonts w:ascii="Times New Roman" w:hAnsi="Times New Roman" w:cs="Times New Roman"/>
          <w:sz w:val="28"/>
          <w:szCs w:val="28"/>
          <w:lang w:val="uk-UA"/>
        </w:rPr>
        <w:t>розширюються можливості застосування диференційованого підходу в навчанні;</w:t>
      </w:r>
      <w:r w:rsidR="00937C56">
        <w:rPr>
          <w:rFonts w:ascii="Times New Roman" w:hAnsi="Times New Roman" w:cs="Times New Roman"/>
          <w:sz w:val="28"/>
          <w:szCs w:val="28"/>
          <w:lang w:val="uk-UA"/>
        </w:rPr>
        <w:t xml:space="preserve"> </w:t>
      </w:r>
      <w:r w:rsidRPr="00E47902">
        <w:rPr>
          <w:rFonts w:ascii="Times New Roman" w:hAnsi="Times New Roman" w:cs="Times New Roman"/>
          <w:sz w:val="28"/>
          <w:szCs w:val="28"/>
          <w:lang w:val="uk-UA"/>
        </w:rPr>
        <w:t>індивідуалізується процес перегляду (повтор, докладне вивчення кадру, його зупинка тощо);</w:t>
      </w:r>
      <w:r w:rsidR="00937C56">
        <w:rPr>
          <w:rFonts w:ascii="Times New Roman" w:hAnsi="Times New Roman" w:cs="Times New Roman"/>
          <w:sz w:val="28"/>
          <w:szCs w:val="28"/>
          <w:lang w:val="uk-UA"/>
        </w:rPr>
        <w:t xml:space="preserve"> </w:t>
      </w:r>
      <w:r w:rsidRPr="00E47902">
        <w:rPr>
          <w:rFonts w:ascii="Times New Roman" w:hAnsi="Times New Roman" w:cs="Times New Roman"/>
          <w:sz w:val="28"/>
          <w:szCs w:val="28"/>
          <w:lang w:val="uk-UA"/>
        </w:rPr>
        <w:t>підвищується мотивація навчання, створюється позитивний настрій, активізується самостійна діяльність учнів.</w:t>
      </w:r>
      <w:r w:rsidR="00937C56">
        <w:rPr>
          <w:rFonts w:ascii="Times New Roman" w:hAnsi="Times New Roman" w:cs="Times New Roman"/>
          <w:sz w:val="28"/>
          <w:szCs w:val="28"/>
          <w:lang w:val="uk-UA"/>
        </w:rPr>
        <w:t xml:space="preserve"> </w:t>
      </w:r>
      <w:r w:rsidRPr="009B1DF8">
        <w:rPr>
          <w:rFonts w:ascii="Times New Roman" w:hAnsi="Times New Roman" w:cs="Times New Roman"/>
          <w:sz w:val="28"/>
          <w:szCs w:val="28"/>
          <w:lang w:val="uk-UA"/>
        </w:rPr>
        <w:t xml:space="preserve">Однією з оптимальних і приступних для викладача форм використання цих технологій на уроках </w:t>
      </w:r>
      <w:r w:rsidR="00DE7AF4" w:rsidRPr="009B1DF8">
        <w:rPr>
          <w:rFonts w:ascii="Times New Roman" w:hAnsi="Times New Roman" w:cs="Times New Roman"/>
          <w:sz w:val="28"/>
          <w:szCs w:val="28"/>
          <w:lang w:val="uk-UA"/>
        </w:rPr>
        <w:t>зарубіжної</w:t>
      </w:r>
      <w:r w:rsidRPr="009B1DF8">
        <w:rPr>
          <w:rFonts w:ascii="Times New Roman" w:hAnsi="Times New Roman" w:cs="Times New Roman"/>
          <w:sz w:val="28"/>
          <w:szCs w:val="28"/>
          <w:lang w:val="uk-UA"/>
        </w:rPr>
        <w:t xml:space="preserve"> літератури є створення презентацій за допомогою комп’ютерної програми </w:t>
      </w:r>
      <w:r w:rsidRPr="009B1DF8">
        <w:rPr>
          <w:rFonts w:ascii="Times New Roman" w:hAnsi="Times New Roman" w:cs="Times New Roman"/>
          <w:sz w:val="28"/>
          <w:szCs w:val="28"/>
          <w:lang w:val="en-US"/>
        </w:rPr>
        <w:t>MICROSOFT</w:t>
      </w:r>
      <w:r w:rsidRPr="009B1DF8">
        <w:rPr>
          <w:rFonts w:ascii="Times New Roman" w:hAnsi="Times New Roman" w:cs="Times New Roman"/>
          <w:sz w:val="28"/>
          <w:szCs w:val="28"/>
          <w:lang w:val="uk-UA"/>
        </w:rPr>
        <w:t xml:space="preserve"> </w:t>
      </w:r>
      <w:r w:rsidRPr="009B1DF8">
        <w:rPr>
          <w:rFonts w:ascii="Times New Roman" w:hAnsi="Times New Roman" w:cs="Times New Roman"/>
          <w:sz w:val="28"/>
          <w:szCs w:val="28"/>
          <w:lang w:val="en-US"/>
        </w:rPr>
        <w:t>POWER</w:t>
      </w:r>
      <w:r w:rsidRPr="009B1DF8">
        <w:rPr>
          <w:rFonts w:ascii="Times New Roman" w:hAnsi="Times New Roman" w:cs="Times New Roman"/>
          <w:sz w:val="28"/>
          <w:szCs w:val="28"/>
          <w:lang w:val="uk-UA"/>
        </w:rPr>
        <w:t xml:space="preserve"> </w:t>
      </w:r>
      <w:r w:rsidRPr="009B1DF8">
        <w:rPr>
          <w:rFonts w:ascii="Times New Roman" w:hAnsi="Times New Roman" w:cs="Times New Roman"/>
          <w:sz w:val="28"/>
          <w:szCs w:val="28"/>
          <w:lang w:val="en-US"/>
        </w:rPr>
        <w:t>POINT</w:t>
      </w:r>
      <w:r w:rsidRPr="009B1DF8">
        <w:rPr>
          <w:rFonts w:ascii="Times New Roman" w:hAnsi="Times New Roman" w:cs="Times New Roman"/>
          <w:sz w:val="28"/>
          <w:szCs w:val="28"/>
          <w:lang w:val="uk-UA"/>
        </w:rPr>
        <w:t xml:space="preserve">, яка  є універсальним видом наочності й може бути застосована на уроці будь-якого типу. </w:t>
      </w:r>
    </w:p>
    <w:p w:rsidR="009F03F3" w:rsidRPr="009B1DF8" w:rsidRDefault="009F03F3" w:rsidP="00993D39">
      <w:pPr>
        <w:pStyle w:val="ae"/>
        <w:spacing w:line="360" w:lineRule="auto"/>
        <w:ind w:firstLine="709"/>
        <w:jc w:val="both"/>
        <w:rPr>
          <w:rFonts w:ascii="Times New Roman" w:hAnsi="Times New Roman" w:cs="Times New Roman"/>
          <w:sz w:val="28"/>
          <w:szCs w:val="28"/>
          <w:lang w:val="uk-UA"/>
        </w:rPr>
      </w:pPr>
      <w:r w:rsidRPr="009B1DF8">
        <w:rPr>
          <w:rFonts w:ascii="Times New Roman" w:hAnsi="Times New Roman" w:cs="Times New Roman"/>
          <w:b/>
          <w:i/>
          <w:sz w:val="28"/>
          <w:szCs w:val="28"/>
          <w:lang w:val="uk-UA"/>
        </w:rPr>
        <w:t>Інноваційні технології</w:t>
      </w:r>
      <w:r w:rsidRPr="009B1DF8">
        <w:rPr>
          <w:rFonts w:ascii="Times New Roman" w:hAnsi="Times New Roman" w:cs="Times New Roman"/>
          <w:sz w:val="28"/>
          <w:szCs w:val="28"/>
          <w:lang w:val="uk-UA"/>
        </w:rPr>
        <w:t xml:space="preserve"> – прерогатива не тільки процесу викладання певного предмета. Вони застосовуються і в процесі  контролю за рівнем знань учнів. Однією з таких форм контролю знань, що має інноваційний характер є тестування.</w:t>
      </w:r>
    </w:p>
    <w:p w:rsidR="009F03F3" w:rsidRPr="009B1DF8" w:rsidRDefault="009F03F3" w:rsidP="00993D39">
      <w:pPr>
        <w:pStyle w:val="ae"/>
        <w:spacing w:line="360" w:lineRule="auto"/>
        <w:ind w:firstLine="709"/>
        <w:jc w:val="both"/>
        <w:rPr>
          <w:rFonts w:ascii="Times New Roman" w:hAnsi="Times New Roman" w:cs="Times New Roman"/>
          <w:sz w:val="28"/>
          <w:szCs w:val="28"/>
          <w:lang w:val="uk-UA"/>
        </w:rPr>
      </w:pPr>
      <w:r w:rsidRPr="009B1DF8">
        <w:rPr>
          <w:rFonts w:ascii="Times New Roman" w:hAnsi="Times New Roman" w:cs="Times New Roman"/>
          <w:b/>
          <w:i/>
          <w:sz w:val="28"/>
          <w:szCs w:val="28"/>
          <w:lang w:val="uk-UA"/>
        </w:rPr>
        <w:t xml:space="preserve">Тестування </w:t>
      </w:r>
      <w:r w:rsidRPr="009B1DF8">
        <w:rPr>
          <w:rFonts w:ascii="Times New Roman" w:hAnsi="Times New Roman" w:cs="Times New Roman"/>
          <w:sz w:val="28"/>
          <w:szCs w:val="28"/>
          <w:lang w:val="uk-UA"/>
        </w:rPr>
        <w:t xml:space="preserve">- це метод і процес контролю знань, що полягає в кількісному вимірюванні рівня знань, умінь, навичок,  здатностей,  властивостей, якостей, уявлень того, кого випробовують, з метою оцінювання учня. Засобом вимірювання в цьому процесі є </w:t>
      </w:r>
      <w:r w:rsidR="009B1DF8">
        <w:rPr>
          <w:rFonts w:ascii="Times New Roman" w:hAnsi="Times New Roman" w:cs="Times New Roman"/>
          <w:sz w:val="28"/>
          <w:szCs w:val="28"/>
          <w:lang w:val="uk-UA"/>
        </w:rPr>
        <w:t xml:space="preserve">дидактичний </w:t>
      </w:r>
      <w:r w:rsidRPr="009B1DF8">
        <w:rPr>
          <w:rFonts w:ascii="Times New Roman" w:hAnsi="Times New Roman" w:cs="Times New Roman"/>
          <w:sz w:val="28"/>
          <w:szCs w:val="28"/>
          <w:lang w:val="uk-UA"/>
        </w:rPr>
        <w:t xml:space="preserve">тест.. Їх застосовують для діагностики помилок, ускладнень та особливостей процесу засвоєння інформації </w:t>
      </w:r>
      <w:r w:rsidR="009B1DF8">
        <w:rPr>
          <w:rFonts w:ascii="Times New Roman" w:hAnsi="Times New Roman" w:cs="Times New Roman"/>
          <w:sz w:val="28"/>
          <w:szCs w:val="28"/>
          <w:lang w:val="uk-UA"/>
        </w:rPr>
        <w:t xml:space="preserve"> і є</w:t>
      </w:r>
      <w:r w:rsidRPr="009B1DF8">
        <w:rPr>
          <w:rFonts w:ascii="Times New Roman" w:hAnsi="Times New Roman" w:cs="Times New Roman"/>
          <w:sz w:val="28"/>
          <w:szCs w:val="28"/>
          <w:lang w:val="uk-UA"/>
        </w:rPr>
        <w:t xml:space="preserve">  </w:t>
      </w:r>
      <w:r w:rsidR="009B1DF8">
        <w:rPr>
          <w:rFonts w:ascii="Times New Roman" w:hAnsi="Times New Roman" w:cs="Times New Roman"/>
          <w:sz w:val="28"/>
          <w:szCs w:val="28"/>
          <w:lang w:val="uk-UA"/>
        </w:rPr>
        <w:t>най</w:t>
      </w:r>
      <w:r w:rsidRPr="009B1DF8">
        <w:rPr>
          <w:rFonts w:ascii="Times New Roman" w:hAnsi="Times New Roman" w:cs="Times New Roman"/>
          <w:sz w:val="28"/>
          <w:szCs w:val="28"/>
          <w:lang w:val="uk-UA"/>
        </w:rPr>
        <w:t>поширен</w:t>
      </w:r>
      <w:r w:rsidR="009B1DF8">
        <w:rPr>
          <w:rFonts w:ascii="Times New Roman" w:hAnsi="Times New Roman" w:cs="Times New Roman"/>
          <w:sz w:val="28"/>
          <w:szCs w:val="28"/>
          <w:lang w:val="uk-UA"/>
        </w:rPr>
        <w:t xml:space="preserve">ішими </w:t>
      </w:r>
      <w:r w:rsidRPr="009B1DF8">
        <w:rPr>
          <w:rFonts w:ascii="Times New Roman" w:hAnsi="Times New Roman" w:cs="Times New Roman"/>
          <w:sz w:val="28"/>
          <w:szCs w:val="28"/>
          <w:lang w:val="uk-UA"/>
        </w:rPr>
        <w:t>у системі освіти.</w:t>
      </w:r>
    </w:p>
    <w:p w:rsidR="00937C56" w:rsidRDefault="009F03F3" w:rsidP="00993D39">
      <w:pPr>
        <w:pStyle w:val="ae"/>
        <w:spacing w:line="360" w:lineRule="auto"/>
        <w:ind w:firstLine="709"/>
        <w:jc w:val="both"/>
        <w:rPr>
          <w:rFonts w:ascii="Times New Roman" w:hAnsi="Times New Roman" w:cs="Times New Roman"/>
          <w:color w:val="000000"/>
          <w:sz w:val="28"/>
          <w:szCs w:val="28"/>
        </w:rPr>
      </w:pPr>
      <w:r w:rsidRPr="009B1DF8">
        <w:rPr>
          <w:rFonts w:ascii="Times New Roman" w:hAnsi="Times New Roman" w:cs="Times New Roman"/>
          <w:color w:val="000000"/>
          <w:sz w:val="28"/>
          <w:szCs w:val="28"/>
          <w:lang w:val="uk-UA"/>
        </w:rPr>
        <w:t xml:space="preserve">Для створення власних тестів використовується </w:t>
      </w:r>
      <w:r w:rsidRPr="009B1DF8">
        <w:rPr>
          <w:rFonts w:ascii="Times New Roman" w:hAnsi="Times New Roman" w:cs="Times New Roman"/>
          <w:b/>
          <w:color w:val="000000"/>
          <w:sz w:val="28"/>
          <w:szCs w:val="28"/>
        </w:rPr>
        <w:t>easyQuizzy</w:t>
      </w:r>
      <w:r w:rsidRPr="009B1DF8">
        <w:rPr>
          <w:rFonts w:ascii="Times New Roman" w:hAnsi="Times New Roman" w:cs="Times New Roman"/>
          <w:color w:val="000000"/>
          <w:sz w:val="28"/>
          <w:szCs w:val="28"/>
        </w:rPr>
        <w:t xml:space="preserve"> — </w:t>
      </w:r>
      <w:r w:rsidRPr="009B1DF8">
        <w:rPr>
          <w:rFonts w:ascii="Times New Roman" w:hAnsi="Times New Roman" w:cs="Times New Roman"/>
          <w:color w:val="000000"/>
          <w:sz w:val="28"/>
          <w:szCs w:val="28"/>
          <w:lang w:val="uk-UA"/>
        </w:rPr>
        <w:t xml:space="preserve">це </w:t>
      </w:r>
      <w:r w:rsidRPr="009B1DF8">
        <w:rPr>
          <w:rFonts w:ascii="Times New Roman" w:hAnsi="Times New Roman" w:cs="Times New Roman"/>
          <w:color w:val="000000"/>
          <w:sz w:val="28"/>
          <w:szCs w:val="28"/>
        </w:rPr>
        <w:t xml:space="preserve">програма, </w:t>
      </w:r>
      <w:r w:rsidRPr="009B1DF8">
        <w:rPr>
          <w:rFonts w:ascii="Times New Roman" w:hAnsi="Times New Roman" w:cs="Times New Roman"/>
          <w:color w:val="000000"/>
          <w:sz w:val="28"/>
          <w:szCs w:val="28"/>
          <w:lang w:val="uk-UA"/>
        </w:rPr>
        <w:t>за допомогою якої</w:t>
      </w:r>
      <w:r w:rsidRPr="009B1DF8">
        <w:rPr>
          <w:rFonts w:ascii="Times New Roman" w:hAnsi="Times New Roman" w:cs="Times New Roman"/>
          <w:color w:val="000000"/>
          <w:sz w:val="28"/>
          <w:szCs w:val="28"/>
        </w:rPr>
        <w:t xml:space="preserve"> можн</w:t>
      </w:r>
      <w:r w:rsidRPr="009B1DF8">
        <w:rPr>
          <w:rFonts w:ascii="Times New Roman" w:hAnsi="Times New Roman" w:cs="Times New Roman"/>
          <w:color w:val="000000"/>
          <w:sz w:val="28"/>
          <w:szCs w:val="28"/>
          <w:lang w:val="uk-UA"/>
        </w:rPr>
        <w:t>а</w:t>
      </w:r>
      <w:r w:rsidRPr="009B1DF8">
        <w:rPr>
          <w:rFonts w:ascii="Times New Roman" w:hAnsi="Times New Roman" w:cs="Times New Roman"/>
          <w:color w:val="000000"/>
          <w:sz w:val="28"/>
          <w:szCs w:val="28"/>
        </w:rPr>
        <w:t xml:space="preserve"> </w:t>
      </w:r>
      <w:r w:rsidRPr="009B1DF8">
        <w:rPr>
          <w:rFonts w:ascii="Times New Roman" w:hAnsi="Times New Roman" w:cs="Times New Roman"/>
          <w:color w:val="000000"/>
          <w:sz w:val="28"/>
          <w:szCs w:val="28"/>
          <w:lang w:val="uk-UA"/>
        </w:rPr>
        <w:t xml:space="preserve">створювати іта редагувати </w:t>
      </w:r>
      <w:r w:rsidRPr="009B1DF8">
        <w:rPr>
          <w:rFonts w:ascii="Times New Roman" w:hAnsi="Times New Roman" w:cs="Times New Roman"/>
          <w:color w:val="000000"/>
          <w:sz w:val="28"/>
          <w:szCs w:val="28"/>
        </w:rPr>
        <w:t xml:space="preserve"> комп’ютерн</w:t>
      </w:r>
      <w:r w:rsidRPr="009B1DF8">
        <w:rPr>
          <w:rFonts w:ascii="Times New Roman" w:hAnsi="Times New Roman" w:cs="Times New Roman"/>
          <w:color w:val="000000"/>
          <w:sz w:val="28"/>
          <w:szCs w:val="28"/>
          <w:lang w:val="uk-UA"/>
        </w:rPr>
        <w:t>і</w:t>
      </w:r>
      <w:r w:rsidRPr="009B1DF8">
        <w:rPr>
          <w:rFonts w:ascii="Times New Roman" w:hAnsi="Times New Roman" w:cs="Times New Roman"/>
          <w:color w:val="000000"/>
          <w:sz w:val="28"/>
          <w:szCs w:val="28"/>
        </w:rPr>
        <w:t xml:space="preserve"> тест</w:t>
      </w:r>
      <w:r w:rsidRPr="009B1DF8">
        <w:rPr>
          <w:rFonts w:ascii="Times New Roman" w:hAnsi="Times New Roman" w:cs="Times New Roman"/>
          <w:color w:val="000000"/>
          <w:sz w:val="28"/>
          <w:szCs w:val="28"/>
          <w:lang w:val="uk-UA"/>
        </w:rPr>
        <w:t>и</w:t>
      </w:r>
      <w:r w:rsidRPr="009B1DF8">
        <w:rPr>
          <w:rFonts w:ascii="Times New Roman" w:hAnsi="Times New Roman" w:cs="Times New Roman"/>
          <w:color w:val="000000"/>
          <w:sz w:val="28"/>
          <w:szCs w:val="28"/>
        </w:rPr>
        <w:t xml:space="preserve"> знан</w:t>
      </w:r>
      <w:r w:rsidRPr="009B1DF8">
        <w:rPr>
          <w:rFonts w:ascii="Times New Roman" w:hAnsi="Times New Roman" w:cs="Times New Roman"/>
          <w:color w:val="000000"/>
          <w:sz w:val="28"/>
          <w:szCs w:val="28"/>
          <w:lang w:val="uk-UA"/>
        </w:rPr>
        <w:t>ь</w:t>
      </w:r>
      <w:r w:rsidRPr="009B1DF8">
        <w:rPr>
          <w:rFonts w:ascii="Times New Roman" w:hAnsi="Times New Roman" w:cs="Times New Roman"/>
          <w:color w:val="000000"/>
          <w:sz w:val="28"/>
          <w:szCs w:val="28"/>
        </w:rPr>
        <w:t xml:space="preserve">. </w:t>
      </w:r>
      <w:r w:rsidRPr="009B1DF8">
        <w:rPr>
          <w:rFonts w:ascii="Times New Roman" w:hAnsi="Times New Roman" w:cs="Times New Roman"/>
          <w:color w:val="000000"/>
          <w:sz w:val="28"/>
          <w:szCs w:val="28"/>
          <w:lang w:val="uk-UA"/>
        </w:rPr>
        <w:t>Використовуючи підготовлені</w:t>
      </w:r>
      <w:r w:rsidRPr="009B1DF8">
        <w:rPr>
          <w:rFonts w:ascii="Times New Roman" w:hAnsi="Times New Roman" w:cs="Times New Roman"/>
          <w:color w:val="000000"/>
          <w:sz w:val="28"/>
          <w:szCs w:val="28"/>
        </w:rPr>
        <w:t>, можн</w:t>
      </w:r>
      <w:r w:rsidRPr="009B1DF8">
        <w:rPr>
          <w:rFonts w:ascii="Times New Roman" w:hAnsi="Times New Roman" w:cs="Times New Roman"/>
          <w:color w:val="000000"/>
          <w:sz w:val="28"/>
          <w:szCs w:val="28"/>
          <w:lang w:val="uk-UA"/>
        </w:rPr>
        <w:t>а</w:t>
      </w:r>
      <w:r w:rsidRPr="009B1DF8">
        <w:rPr>
          <w:rFonts w:ascii="Times New Roman" w:hAnsi="Times New Roman" w:cs="Times New Roman"/>
          <w:color w:val="000000"/>
          <w:sz w:val="28"/>
          <w:szCs w:val="28"/>
        </w:rPr>
        <w:t xml:space="preserve"> </w:t>
      </w:r>
      <w:r w:rsidRPr="009B1DF8">
        <w:rPr>
          <w:rFonts w:ascii="Times New Roman" w:hAnsi="Times New Roman" w:cs="Times New Roman"/>
          <w:color w:val="000000"/>
          <w:sz w:val="28"/>
          <w:szCs w:val="28"/>
          <w:lang w:val="uk-UA"/>
        </w:rPr>
        <w:t xml:space="preserve">ефективно і швидко </w:t>
      </w:r>
      <w:r w:rsidRPr="009B1DF8">
        <w:rPr>
          <w:rFonts w:ascii="Times New Roman" w:hAnsi="Times New Roman" w:cs="Times New Roman"/>
          <w:color w:val="000000"/>
          <w:sz w:val="28"/>
          <w:szCs w:val="28"/>
        </w:rPr>
        <w:t xml:space="preserve"> п</w:t>
      </w:r>
      <w:r w:rsidRPr="009B1DF8">
        <w:rPr>
          <w:rFonts w:ascii="Times New Roman" w:hAnsi="Times New Roman" w:cs="Times New Roman"/>
          <w:color w:val="000000"/>
          <w:sz w:val="28"/>
          <w:szCs w:val="28"/>
          <w:lang w:val="uk-UA"/>
        </w:rPr>
        <w:t>е</w:t>
      </w:r>
      <w:r w:rsidRPr="009B1DF8">
        <w:rPr>
          <w:rFonts w:ascii="Times New Roman" w:hAnsi="Times New Roman" w:cs="Times New Roman"/>
          <w:color w:val="000000"/>
          <w:sz w:val="28"/>
          <w:szCs w:val="28"/>
        </w:rPr>
        <w:t>р</w:t>
      </w:r>
      <w:r w:rsidRPr="009B1DF8">
        <w:rPr>
          <w:rFonts w:ascii="Times New Roman" w:hAnsi="Times New Roman" w:cs="Times New Roman"/>
          <w:color w:val="000000"/>
          <w:sz w:val="28"/>
          <w:szCs w:val="28"/>
          <w:lang w:val="uk-UA"/>
        </w:rPr>
        <w:t xml:space="preserve">евірити знання учнів, дати можливість учню познайомитися зі своїми результатами, </w:t>
      </w:r>
      <w:r w:rsidR="009B1DF8">
        <w:rPr>
          <w:rFonts w:ascii="Times New Roman" w:hAnsi="Times New Roman" w:cs="Times New Roman"/>
          <w:color w:val="000000"/>
          <w:sz w:val="28"/>
          <w:szCs w:val="28"/>
          <w:lang w:val="uk-UA"/>
        </w:rPr>
        <w:t>діз</w:t>
      </w:r>
      <w:r w:rsidRPr="009B1DF8">
        <w:rPr>
          <w:rFonts w:ascii="Times New Roman" w:hAnsi="Times New Roman" w:cs="Times New Roman"/>
          <w:color w:val="000000"/>
          <w:sz w:val="28"/>
          <w:szCs w:val="28"/>
          <w:lang w:val="uk-UA"/>
        </w:rPr>
        <w:t>нати</w:t>
      </w:r>
      <w:r w:rsidR="009B1DF8">
        <w:rPr>
          <w:rFonts w:ascii="Times New Roman" w:hAnsi="Times New Roman" w:cs="Times New Roman"/>
          <w:color w:val="000000"/>
          <w:sz w:val="28"/>
          <w:szCs w:val="28"/>
          <w:lang w:val="uk-UA"/>
        </w:rPr>
        <w:t>ся</w:t>
      </w:r>
      <w:r w:rsidRPr="009B1DF8">
        <w:rPr>
          <w:rFonts w:ascii="Times New Roman" w:hAnsi="Times New Roman" w:cs="Times New Roman"/>
          <w:color w:val="000000"/>
          <w:sz w:val="28"/>
          <w:szCs w:val="28"/>
          <w:lang w:val="uk-UA"/>
        </w:rPr>
        <w:t xml:space="preserve"> правильн</w:t>
      </w:r>
      <w:r w:rsidR="009B1DF8">
        <w:rPr>
          <w:rFonts w:ascii="Times New Roman" w:hAnsi="Times New Roman" w:cs="Times New Roman"/>
          <w:color w:val="000000"/>
          <w:sz w:val="28"/>
          <w:szCs w:val="28"/>
          <w:lang w:val="uk-UA"/>
        </w:rPr>
        <w:t xml:space="preserve">ої </w:t>
      </w:r>
      <w:r w:rsidRPr="009B1DF8">
        <w:rPr>
          <w:rFonts w:ascii="Times New Roman" w:hAnsi="Times New Roman" w:cs="Times New Roman"/>
          <w:color w:val="000000"/>
          <w:sz w:val="28"/>
          <w:szCs w:val="28"/>
          <w:lang w:val="uk-UA"/>
        </w:rPr>
        <w:t xml:space="preserve"> відповід</w:t>
      </w:r>
      <w:r w:rsidR="009B1DF8">
        <w:rPr>
          <w:rFonts w:ascii="Times New Roman" w:hAnsi="Times New Roman" w:cs="Times New Roman"/>
          <w:color w:val="000000"/>
          <w:sz w:val="28"/>
          <w:szCs w:val="28"/>
          <w:lang w:val="uk-UA"/>
        </w:rPr>
        <w:t>і</w:t>
      </w:r>
      <w:r w:rsidRPr="009B1DF8">
        <w:rPr>
          <w:rFonts w:ascii="Times New Roman" w:hAnsi="Times New Roman" w:cs="Times New Roman"/>
          <w:color w:val="000000"/>
          <w:sz w:val="28"/>
          <w:szCs w:val="28"/>
          <w:lang w:val="uk-UA"/>
        </w:rPr>
        <w:t>.</w:t>
      </w:r>
      <w:r w:rsidRPr="009B1DF8">
        <w:rPr>
          <w:rFonts w:ascii="Times New Roman" w:hAnsi="Times New Roman" w:cs="Times New Roman"/>
          <w:color w:val="000000"/>
          <w:sz w:val="28"/>
          <w:szCs w:val="28"/>
        </w:rPr>
        <w:t xml:space="preserve"> </w:t>
      </w:r>
      <w:r w:rsidRPr="009B1DF8">
        <w:rPr>
          <w:rFonts w:ascii="Times New Roman" w:hAnsi="Times New Roman" w:cs="Times New Roman"/>
          <w:color w:val="000000"/>
          <w:sz w:val="28"/>
          <w:szCs w:val="28"/>
          <w:lang w:val="uk-UA"/>
        </w:rPr>
        <w:t>Таким чином, виставлення оцінок відбувається автоматично</w:t>
      </w:r>
      <w:r w:rsidR="009B1DF8">
        <w:rPr>
          <w:rFonts w:ascii="Times New Roman" w:hAnsi="Times New Roman" w:cs="Times New Roman"/>
          <w:color w:val="000000"/>
          <w:sz w:val="28"/>
          <w:szCs w:val="28"/>
          <w:lang w:val="uk-UA"/>
        </w:rPr>
        <w:t>,</w:t>
      </w:r>
      <w:r w:rsidRPr="009B1DF8">
        <w:rPr>
          <w:rFonts w:ascii="Times New Roman" w:hAnsi="Times New Roman" w:cs="Times New Roman"/>
          <w:color w:val="000000"/>
          <w:sz w:val="28"/>
          <w:szCs w:val="28"/>
        </w:rPr>
        <w:t xml:space="preserve"> на </w:t>
      </w:r>
      <w:r w:rsidRPr="009B1DF8">
        <w:rPr>
          <w:rFonts w:ascii="Times New Roman" w:hAnsi="Times New Roman" w:cs="Times New Roman"/>
          <w:color w:val="000000"/>
          <w:sz w:val="28"/>
          <w:szCs w:val="28"/>
          <w:lang w:val="uk-UA"/>
        </w:rPr>
        <w:t xml:space="preserve">підставі тієї системи оцінювання, яка обрана </w:t>
      </w:r>
      <w:r w:rsidRPr="009B1DF8">
        <w:rPr>
          <w:rFonts w:ascii="Times New Roman" w:hAnsi="Times New Roman" w:cs="Times New Roman"/>
          <w:color w:val="000000"/>
          <w:sz w:val="28"/>
          <w:szCs w:val="28"/>
        </w:rPr>
        <w:t xml:space="preserve"> при </w:t>
      </w:r>
      <w:r w:rsidRPr="009B1DF8">
        <w:rPr>
          <w:rFonts w:ascii="Times New Roman" w:hAnsi="Times New Roman" w:cs="Times New Roman"/>
          <w:color w:val="000000"/>
          <w:sz w:val="28"/>
          <w:szCs w:val="28"/>
          <w:lang w:val="uk-UA"/>
        </w:rPr>
        <w:t xml:space="preserve">створені </w:t>
      </w:r>
      <w:r w:rsidRPr="009B1DF8">
        <w:rPr>
          <w:rFonts w:ascii="Times New Roman" w:hAnsi="Times New Roman" w:cs="Times New Roman"/>
          <w:color w:val="000000"/>
          <w:sz w:val="28"/>
          <w:szCs w:val="28"/>
        </w:rPr>
        <w:t xml:space="preserve"> теста.</w:t>
      </w:r>
      <w:r w:rsidR="00937C56">
        <w:rPr>
          <w:rFonts w:ascii="Times New Roman" w:hAnsi="Times New Roman" w:cs="Times New Roman"/>
          <w:color w:val="000000"/>
          <w:sz w:val="28"/>
          <w:szCs w:val="28"/>
        </w:rPr>
        <w:t xml:space="preserve"> </w:t>
      </w:r>
    </w:p>
    <w:p w:rsidR="002627AE" w:rsidRPr="00937C56" w:rsidRDefault="009F03F3" w:rsidP="00993D39">
      <w:pPr>
        <w:pStyle w:val="ae"/>
        <w:spacing w:line="360" w:lineRule="auto"/>
        <w:ind w:firstLine="709"/>
        <w:jc w:val="both"/>
        <w:rPr>
          <w:rFonts w:ascii="Times New Roman" w:hAnsi="Times New Roman" w:cs="Times New Roman"/>
          <w:color w:val="000000"/>
          <w:sz w:val="28"/>
          <w:szCs w:val="28"/>
          <w:lang w:val="uk-UA"/>
        </w:rPr>
      </w:pPr>
      <w:r w:rsidRPr="00937C56">
        <w:rPr>
          <w:rFonts w:ascii="Times New Roman" w:hAnsi="Times New Roman" w:cs="Times New Roman"/>
          <w:color w:val="2E2E2E"/>
          <w:sz w:val="28"/>
          <w:szCs w:val="28"/>
          <w:lang w:val="uk-UA"/>
        </w:rPr>
        <w:t xml:space="preserve">За допомогою Програми  </w:t>
      </w:r>
      <w:r w:rsidRPr="00937C56">
        <w:rPr>
          <w:rFonts w:ascii="Times New Roman" w:hAnsi="Times New Roman" w:cs="Times New Roman"/>
          <w:b/>
          <w:color w:val="000000"/>
          <w:sz w:val="28"/>
          <w:szCs w:val="28"/>
          <w:shd w:val="clear" w:color="auto" w:fill="FFFFFF"/>
        </w:rPr>
        <w:t>easyQuizzy </w:t>
      </w:r>
      <w:r w:rsidRPr="00937C56">
        <w:rPr>
          <w:rFonts w:ascii="Times New Roman" w:hAnsi="Times New Roman" w:cs="Times New Roman"/>
          <w:b/>
          <w:color w:val="000000"/>
          <w:sz w:val="28"/>
          <w:szCs w:val="28"/>
          <w:shd w:val="clear" w:color="auto" w:fill="FFFFFF"/>
          <w:lang w:val="uk-UA"/>
        </w:rPr>
        <w:t xml:space="preserve"> </w:t>
      </w:r>
      <w:r w:rsidRPr="00937C56">
        <w:rPr>
          <w:rFonts w:ascii="Times New Roman" w:hAnsi="Times New Roman" w:cs="Times New Roman"/>
          <w:color w:val="000000"/>
          <w:sz w:val="28"/>
          <w:szCs w:val="28"/>
          <w:shd w:val="clear" w:color="auto" w:fill="FFFFFF"/>
          <w:lang w:val="uk-UA"/>
        </w:rPr>
        <w:t>були створені підсумкові тести за І і ІІ курси</w:t>
      </w:r>
      <w:r w:rsidR="00937C56">
        <w:rPr>
          <w:rFonts w:ascii="Times New Roman" w:hAnsi="Times New Roman" w:cs="Times New Roman"/>
          <w:color w:val="000000"/>
          <w:sz w:val="28"/>
          <w:szCs w:val="28"/>
          <w:shd w:val="clear" w:color="auto" w:fill="FFFFFF"/>
          <w:lang w:val="uk-UA"/>
        </w:rPr>
        <w:t>, які можна переглянути за нижченаведеними посиланнями:</w:t>
      </w:r>
      <w:r w:rsidR="00937C56">
        <w:rPr>
          <w:rFonts w:ascii="Times New Roman" w:hAnsi="Times New Roman" w:cs="Times New Roman"/>
          <w:sz w:val="28"/>
          <w:szCs w:val="28"/>
          <w:lang w:val="uk-UA"/>
        </w:rPr>
        <w:t xml:space="preserve"> </w:t>
      </w:r>
      <w:hyperlink r:id="rId6" w:tgtFrame="_blank" w:history="1">
        <w:r w:rsidR="002627AE" w:rsidRPr="00937C56">
          <w:rPr>
            <w:rStyle w:val="aa"/>
            <w:rFonts w:ascii="Times New Roman" w:hAnsi="Times New Roman" w:cs="Times New Roman"/>
            <w:sz w:val="28"/>
            <w:szCs w:val="28"/>
            <w:shd w:val="clear" w:color="auto" w:fill="FFFFFF"/>
          </w:rPr>
          <w:t>https</w:t>
        </w:r>
        <w:r w:rsidR="002627AE" w:rsidRPr="00937C56">
          <w:rPr>
            <w:rStyle w:val="aa"/>
            <w:rFonts w:ascii="Times New Roman" w:hAnsi="Times New Roman" w:cs="Times New Roman"/>
            <w:sz w:val="28"/>
            <w:szCs w:val="28"/>
            <w:shd w:val="clear" w:color="auto" w:fill="FFFFFF"/>
            <w:lang w:val="uk-UA"/>
          </w:rPr>
          <w:t>://</w:t>
        </w:r>
        <w:r w:rsidR="002627AE" w:rsidRPr="00937C56">
          <w:rPr>
            <w:rStyle w:val="aa"/>
            <w:rFonts w:ascii="Times New Roman" w:hAnsi="Times New Roman" w:cs="Times New Roman"/>
            <w:sz w:val="28"/>
            <w:szCs w:val="28"/>
            <w:shd w:val="clear" w:color="auto" w:fill="FFFFFF"/>
          </w:rPr>
          <w:t>drive</w:t>
        </w:r>
        <w:r w:rsidR="002627AE" w:rsidRPr="00937C56">
          <w:rPr>
            <w:rStyle w:val="aa"/>
            <w:rFonts w:ascii="Times New Roman" w:hAnsi="Times New Roman" w:cs="Times New Roman"/>
            <w:sz w:val="28"/>
            <w:szCs w:val="28"/>
            <w:shd w:val="clear" w:color="auto" w:fill="FFFFFF"/>
            <w:lang w:val="uk-UA"/>
          </w:rPr>
          <w:t>.</w:t>
        </w:r>
        <w:r w:rsidR="002627AE" w:rsidRPr="00937C56">
          <w:rPr>
            <w:rStyle w:val="aa"/>
            <w:rFonts w:ascii="Times New Roman" w:hAnsi="Times New Roman" w:cs="Times New Roman"/>
            <w:sz w:val="28"/>
            <w:szCs w:val="28"/>
            <w:shd w:val="clear" w:color="auto" w:fill="FFFFFF"/>
          </w:rPr>
          <w:t>google</w:t>
        </w:r>
        <w:r w:rsidR="002627AE" w:rsidRPr="00937C56">
          <w:rPr>
            <w:rStyle w:val="aa"/>
            <w:rFonts w:ascii="Times New Roman" w:hAnsi="Times New Roman" w:cs="Times New Roman"/>
            <w:sz w:val="28"/>
            <w:szCs w:val="28"/>
            <w:shd w:val="clear" w:color="auto" w:fill="FFFFFF"/>
            <w:lang w:val="uk-UA"/>
          </w:rPr>
          <w:t>.</w:t>
        </w:r>
        <w:r w:rsidR="002627AE" w:rsidRPr="00937C56">
          <w:rPr>
            <w:rStyle w:val="aa"/>
            <w:rFonts w:ascii="Times New Roman" w:hAnsi="Times New Roman" w:cs="Times New Roman"/>
            <w:sz w:val="28"/>
            <w:szCs w:val="28"/>
            <w:shd w:val="clear" w:color="auto" w:fill="FFFFFF"/>
          </w:rPr>
          <w:t>com</w:t>
        </w:r>
        <w:r w:rsidR="002627AE" w:rsidRPr="00937C56">
          <w:rPr>
            <w:rStyle w:val="aa"/>
            <w:rFonts w:ascii="Times New Roman" w:hAnsi="Times New Roman" w:cs="Times New Roman"/>
            <w:sz w:val="28"/>
            <w:szCs w:val="28"/>
            <w:shd w:val="clear" w:color="auto" w:fill="FFFFFF"/>
            <w:lang w:val="uk-UA"/>
          </w:rPr>
          <w:t>/</w:t>
        </w:r>
        <w:r w:rsidR="002627AE" w:rsidRPr="00937C56">
          <w:rPr>
            <w:rStyle w:val="aa"/>
            <w:rFonts w:ascii="Times New Roman" w:hAnsi="Times New Roman" w:cs="Times New Roman"/>
            <w:sz w:val="28"/>
            <w:szCs w:val="28"/>
            <w:shd w:val="clear" w:color="auto" w:fill="FFFFFF"/>
          </w:rPr>
          <w:t>open</w:t>
        </w:r>
        <w:r w:rsidR="002627AE" w:rsidRPr="00937C56">
          <w:rPr>
            <w:rStyle w:val="aa"/>
            <w:rFonts w:ascii="Times New Roman" w:hAnsi="Times New Roman" w:cs="Times New Roman"/>
            <w:sz w:val="28"/>
            <w:szCs w:val="28"/>
            <w:shd w:val="clear" w:color="auto" w:fill="FFFFFF"/>
            <w:lang w:val="uk-UA"/>
          </w:rPr>
          <w:t>?</w:t>
        </w:r>
        <w:r w:rsidR="002627AE" w:rsidRPr="00937C56">
          <w:rPr>
            <w:rStyle w:val="aa"/>
            <w:rFonts w:ascii="Times New Roman" w:hAnsi="Times New Roman" w:cs="Times New Roman"/>
            <w:sz w:val="28"/>
            <w:szCs w:val="28"/>
            <w:shd w:val="clear" w:color="auto" w:fill="FFFFFF"/>
          </w:rPr>
          <w:t>id</w:t>
        </w:r>
        <w:r w:rsidR="002627AE" w:rsidRPr="00937C56">
          <w:rPr>
            <w:rStyle w:val="aa"/>
            <w:rFonts w:ascii="Times New Roman" w:hAnsi="Times New Roman" w:cs="Times New Roman"/>
            <w:sz w:val="28"/>
            <w:szCs w:val="28"/>
            <w:shd w:val="clear" w:color="auto" w:fill="FFFFFF"/>
            <w:lang w:val="uk-UA"/>
          </w:rPr>
          <w:t>=1</w:t>
        </w:r>
        <w:r w:rsidR="002627AE" w:rsidRPr="00937C56">
          <w:rPr>
            <w:rStyle w:val="aa"/>
            <w:rFonts w:ascii="Times New Roman" w:hAnsi="Times New Roman" w:cs="Times New Roman"/>
            <w:sz w:val="28"/>
            <w:szCs w:val="28"/>
            <w:shd w:val="clear" w:color="auto" w:fill="FFFFFF"/>
          </w:rPr>
          <w:t>l</w:t>
        </w:r>
        <w:r w:rsidR="002627AE" w:rsidRPr="00937C56">
          <w:rPr>
            <w:rStyle w:val="aa"/>
            <w:rFonts w:ascii="Times New Roman" w:hAnsi="Times New Roman" w:cs="Times New Roman"/>
            <w:sz w:val="28"/>
            <w:szCs w:val="28"/>
            <w:shd w:val="clear" w:color="auto" w:fill="FFFFFF"/>
            <w:lang w:val="uk-UA"/>
          </w:rPr>
          <w:t>8</w:t>
        </w:r>
        <w:r w:rsidR="002627AE" w:rsidRPr="00937C56">
          <w:rPr>
            <w:rStyle w:val="aa"/>
            <w:rFonts w:ascii="Times New Roman" w:hAnsi="Times New Roman" w:cs="Times New Roman"/>
            <w:sz w:val="28"/>
            <w:szCs w:val="28"/>
            <w:shd w:val="clear" w:color="auto" w:fill="FFFFFF"/>
          </w:rPr>
          <w:t>epSu</w:t>
        </w:r>
        <w:r w:rsidR="002627AE" w:rsidRPr="00937C56">
          <w:rPr>
            <w:rStyle w:val="aa"/>
            <w:rFonts w:ascii="Times New Roman" w:hAnsi="Times New Roman" w:cs="Times New Roman"/>
            <w:sz w:val="28"/>
            <w:szCs w:val="28"/>
            <w:shd w:val="clear" w:color="auto" w:fill="FFFFFF"/>
            <w:lang w:val="uk-UA"/>
          </w:rPr>
          <w:t>1</w:t>
        </w:r>
        <w:r w:rsidR="002627AE" w:rsidRPr="00937C56">
          <w:rPr>
            <w:rStyle w:val="aa"/>
            <w:rFonts w:ascii="Times New Roman" w:hAnsi="Times New Roman" w:cs="Times New Roman"/>
            <w:sz w:val="28"/>
            <w:szCs w:val="28"/>
            <w:shd w:val="clear" w:color="auto" w:fill="FFFFFF"/>
          </w:rPr>
          <w:t>hj</w:t>
        </w:r>
        <w:r w:rsidR="002627AE" w:rsidRPr="00937C56">
          <w:rPr>
            <w:rStyle w:val="aa"/>
            <w:rFonts w:ascii="Times New Roman" w:hAnsi="Times New Roman" w:cs="Times New Roman"/>
            <w:sz w:val="28"/>
            <w:szCs w:val="28"/>
            <w:shd w:val="clear" w:color="auto" w:fill="FFFFFF"/>
            <w:lang w:val="uk-UA"/>
          </w:rPr>
          <w:t>1</w:t>
        </w:r>
        <w:r w:rsidR="002627AE" w:rsidRPr="00937C56">
          <w:rPr>
            <w:rStyle w:val="aa"/>
            <w:rFonts w:ascii="Times New Roman" w:hAnsi="Times New Roman" w:cs="Times New Roman"/>
            <w:sz w:val="28"/>
            <w:szCs w:val="28"/>
            <w:shd w:val="clear" w:color="auto" w:fill="FFFFFF"/>
          </w:rPr>
          <w:t>oLuJfcayzbM</w:t>
        </w:r>
        <w:r w:rsidR="002627AE" w:rsidRPr="00937C56">
          <w:rPr>
            <w:rStyle w:val="aa"/>
            <w:rFonts w:ascii="Times New Roman" w:hAnsi="Times New Roman" w:cs="Times New Roman"/>
            <w:sz w:val="28"/>
            <w:szCs w:val="28"/>
            <w:shd w:val="clear" w:color="auto" w:fill="FFFFFF"/>
            <w:lang w:val="uk-UA"/>
          </w:rPr>
          <w:t>7</w:t>
        </w:r>
        <w:r w:rsidR="002627AE" w:rsidRPr="00937C56">
          <w:rPr>
            <w:rStyle w:val="aa"/>
            <w:rFonts w:ascii="Times New Roman" w:hAnsi="Times New Roman" w:cs="Times New Roman"/>
            <w:sz w:val="28"/>
            <w:szCs w:val="28"/>
            <w:shd w:val="clear" w:color="auto" w:fill="FFFFFF"/>
          </w:rPr>
          <w:t>d</w:t>
        </w:r>
        <w:r w:rsidR="002627AE" w:rsidRPr="00937C56">
          <w:rPr>
            <w:rStyle w:val="aa"/>
            <w:rFonts w:ascii="Times New Roman" w:hAnsi="Times New Roman" w:cs="Times New Roman"/>
            <w:sz w:val="28"/>
            <w:szCs w:val="28"/>
            <w:shd w:val="clear" w:color="auto" w:fill="FFFFFF"/>
            <w:lang w:val="uk-UA"/>
          </w:rPr>
          <w:t>1</w:t>
        </w:r>
        <w:r w:rsidR="002627AE" w:rsidRPr="00937C56">
          <w:rPr>
            <w:rStyle w:val="aa"/>
            <w:rFonts w:ascii="Times New Roman" w:hAnsi="Times New Roman" w:cs="Times New Roman"/>
            <w:sz w:val="28"/>
            <w:szCs w:val="28"/>
            <w:shd w:val="clear" w:color="auto" w:fill="FFFFFF"/>
          </w:rPr>
          <w:t>nmqveTUu</w:t>
        </w:r>
      </w:hyperlink>
      <w:r w:rsidR="002627AE" w:rsidRPr="00937C56">
        <w:rPr>
          <w:rFonts w:ascii="Times New Roman" w:hAnsi="Times New Roman" w:cs="Times New Roman"/>
          <w:color w:val="000000"/>
          <w:sz w:val="28"/>
          <w:szCs w:val="28"/>
          <w:shd w:val="clear" w:color="auto" w:fill="FFFFFF"/>
        </w:rPr>
        <w:t> </w:t>
      </w:r>
      <w:r w:rsidR="002627AE" w:rsidRPr="00937C56">
        <w:rPr>
          <w:rFonts w:ascii="Times New Roman" w:hAnsi="Times New Roman" w:cs="Times New Roman"/>
          <w:color w:val="000000"/>
          <w:sz w:val="28"/>
          <w:szCs w:val="28"/>
          <w:shd w:val="clear" w:color="auto" w:fill="FFFFFF"/>
          <w:lang w:val="uk-UA"/>
        </w:rPr>
        <w:t xml:space="preserve"> та </w:t>
      </w:r>
      <w:hyperlink r:id="rId7" w:tgtFrame="_blank" w:history="1">
        <w:r w:rsidR="002627AE" w:rsidRPr="00937C56">
          <w:rPr>
            <w:rStyle w:val="aa"/>
            <w:rFonts w:ascii="Times New Roman" w:hAnsi="Times New Roman" w:cs="Times New Roman"/>
            <w:sz w:val="28"/>
            <w:szCs w:val="28"/>
            <w:shd w:val="clear" w:color="auto" w:fill="FFFFFF"/>
          </w:rPr>
          <w:t>https</w:t>
        </w:r>
        <w:r w:rsidR="002627AE" w:rsidRPr="00937C56">
          <w:rPr>
            <w:rStyle w:val="aa"/>
            <w:rFonts w:ascii="Times New Roman" w:hAnsi="Times New Roman" w:cs="Times New Roman"/>
            <w:sz w:val="28"/>
            <w:szCs w:val="28"/>
            <w:shd w:val="clear" w:color="auto" w:fill="FFFFFF"/>
            <w:lang w:val="uk-UA"/>
          </w:rPr>
          <w:t>://</w:t>
        </w:r>
        <w:r w:rsidR="002627AE" w:rsidRPr="00937C56">
          <w:rPr>
            <w:rStyle w:val="aa"/>
            <w:rFonts w:ascii="Times New Roman" w:hAnsi="Times New Roman" w:cs="Times New Roman"/>
            <w:sz w:val="28"/>
            <w:szCs w:val="28"/>
            <w:shd w:val="clear" w:color="auto" w:fill="FFFFFF"/>
          </w:rPr>
          <w:t>drive</w:t>
        </w:r>
        <w:r w:rsidR="002627AE" w:rsidRPr="00937C56">
          <w:rPr>
            <w:rStyle w:val="aa"/>
            <w:rFonts w:ascii="Times New Roman" w:hAnsi="Times New Roman" w:cs="Times New Roman"/>
            <w:sz w:val="28"/>
            <w:szCs w:val="28"/>
            <w:shd w:val="clear" w:color="auto" w:fill="FFFFFF"/>
            <w:lang w:val="uk-UA"/>
          </w:rPr>
          <w:t>.</w:t>
        </w:r>
        <w:r w:rsidR="002627AE" w:rsidRPr="00937C56">
          <w:rPr>
            <w:rStyle w:val="aa"/>
            <w:rFonts w:ascii="Times New Roman" w:hAnsi="Times New Roman" w:cs="Times New Roman"/>
            <w:sz w:val="28"/>
            <w:szCs w:val="28"/>
            <w:shd w:val="clear" w:color="auto" w:fill="FFFFFF"/>
          </w:rPr>
          <w:t>google</w:t>
        </w:r>
        <w:r w:rsidR="002627AE" w:rsidRPr="00937C56">
          <w:rPr>
            <w:rStyle w:val="aa"/>
            <w:rFonts w:ascii="Times New Roman" w:hAnsi="Times New Roman" w:cs="Times New Roman"/>
            <w:sz w:val="28"/>
            <w:szCs w:val="28"/>
            <w:shd w:val="clear" w:color="auto" w:fill="FFFFFF"/>
            <w:lang w:val="uk-UA"/>
          </w:rPr>
          <w:t>.</w:t>
        </w:r>
        <w:r w:rsidR="002627AE" w:rsidRPr="00937C56">
          <w:rPr>
            <w:rStyle w:val="aa"/>
            <w:rFonts w:ascii="Times New Roman" w:hAnsi="Times New Roman" w:cs="Times New Roman"/>
            <w:sz w:val="28"/>
            <w:szCs w:val="28"/>
            <w:shd w:val="clear" w:color="auto" w:fill="FFFFFF"/>
          </w:rPr>
          <w:t>com</w:t>
        </w:r>
        <w:r w:rsidR="002627AE" w:rsidRPr="00937C56">
          <w:rPr>
            <w:rStyle w:val="aa"/>
            <w:rFonts w:ascii="Times New Roman" w:hAnsi="Times New Roman" w:cs="Times New Roman"/>
            <w:sz w:val="28"/>
            <w:szCs w:val="28"/>
            <w:shd w:val="clear" w:color="auto" w:fill="FFFFFF"/>
            <w:lang w:val="uk-UA"/>
          </w:rPr>
          <w:t>/</w:t>
        </w:r>
        <w:r w:rsidR="002627AE" w:rsidRPr="00937C56">
          <w:rPr>
            <w:rStyle w:val="aa"/>
            <w:rFonts w:ascii="Times New Roman" w:hAnsi="Times New Roman" w:cs="Times New Roman"/>
            <w:sz w:val="28"/>
            <w:szCs w:val="28"/>
            <w:shd w:val="clear" w:color="auto" w:fill="FFFFFF"/>
          </w:rPr>
          <w:t>open</w:t>
        </w:r>
        <w:r w:rsidR="002627AE" w:rsidRPr="00937C56">
          <w:rPr>
            <w:rStyle w:val="aa"/>
            <w:rFonts w:ascii="Times New Roman" w:hAnsi="Times New Roman" w:cs="Times New Roman"/>
            <w:sz w:val="28"/>
            <w:szCs w:val="28"/>
            <w:shd w:val="clear" w:color="auto" w:fill="FFFFFF"/>
            <w:lang w:val="uk-UA"/>
          </w:rPr>
          <w:t>?</w:t>
        </w:r>
        <w:r w:rsidR="002627AE" w:rsidRPr="00937C56">
          <w:rPr>
            <w:rStyle w:val="aa"/>
            <w:rFonts w:ascii="Times New Roman" w:hAnsi="Times New Roman" w:cs="Times New Roman"/>
            <w:sz w:val="28"/>
            <w:szCs w:val="28"/>
            <w:shd w:val="clear" w:color="auto" w:fill="FFFFFF"/>
          </w:rPr>
          <w:t>id</w:t>
        </w:r>
        <w:r w:rsidR="002627AE" w:rsidRPr="00937C56">
          <w:rPr>
            <w:rStyle w:val="aa"/>
            <w:rFonts w:ascii="Times New Roman" w:hAnsi="Times New Roman" w:cs="Times New Roman"/>
            <w:sz w:val="28"/>
            <w:szCs w:val="28"/>
            <w:shd w:val="clear" w:color="auto" w:fill="FFFFFF"/>
            <w:lang w:val="uk-UA"/>
          </w:rPr>
          <w:t>=1</w:t>
        </w:r>
        <w:r w:rsidR="002627AE" w:rsidRPr="00937C56">
          <w:rPr>
            <w:rStyle w:val="aa"/>
            <w:rFonts w:ascii="Times New Roman" w:hAnsi="Times New Roman" w:cs="Times New Roman"/>
            <w:sz w:val="28"/>
            <w:szCs w:val="28"/>
            <w:shd w:val="clear" w:color="auto" w:fill="FFFFFF"/>
          </w:rPr>
          <w:t>iUaXxAitx</w:t>
        </w:r>
        <w:r w:rsidR="002627AE" w:rsidRPr="00937C56">
          <w:rPr>
            <w:rStyle w:val="aa"/>
            <w:rFonts w:ascii="Times New Roman" w:hAnsi="Times New Roman" w:cs="Times New Roman"/>
            <w:sz w:val="28"/>
            <w:szCs w:val="28"/>
            <w:shd w:val="clear" w:color="auto" w:fill="FFFFFF"/>
            <w:lang w:val="uk-UA"/>
          </w:rPr>
          <w:t>-4</w:t>
        </w:r>
        <w:r w:rsidR="002627AE" w:rsidRPr="00937C56">
          <w:rPr>
            <w:rStyle w:val="aa"/>
            <w:rFonts w:ascii="Times New Roman" w:hAnsi="Times New Roman" w:cs="Times New Roman"/>
            <w:sz w:val="28"/>
            <w:szCs w:val="28"/>
            <w:shd w:val="clear" w:color="auto" w:fill="FFFFFF"/>
          </w:rPr>
          <w:t>BEz</w:t>
        </w:r>
        <w:r w:rsidR="002627AE" w:rsidRPr="00937C56">
          <w:rPr>
            <w:rStyle w:val="aa"/>
            <w:rFonts w:ascii="Times New Roman" w:hAnsi="Times New Roman" w:cs="Times New Roman"/>
            <w:sz w:val="28"/>
            <w:szCs w:val="28"/>
            <w:shd w:val="clear" w:color="auto" w:fill="FFFFFF"/>
            <w:lang w:val="uk-UA"/>
          </w:rPr>
          <w:t>0</w:t>
        </w:r>
        <w:r w:rsidR="002627AE" w:rsidRPr="00937C56">
          <w:rPr>
            <w:rStyle w:val="aa"/>
            <w:rFonts w:ascii="Times New Roman" w:hAnsi="Times New Roman" w:cs="Times New Roman"/>
            <w:sz w:val="28"/>
            <w:szCs w:val="28"/>
            <w:shd w:val="clear" w:color="auto" w:fill="FFFFFF"/>
          </w:rPr>
          <w:t>suphPcmxUpd</w:t>
        </w:r>
        <w:r w:rsidR="002627AE" w:rsidRPr="00937C56">
          <w:rPr>
            <w:rStyle w:val="aa"/>
            <w:rFonts w:ascii="Times New Roman" w:hAnsi="Times New Roman" w:cs="Times New Roman"/>
            <w:sz w:val="28"/>
            <w:szCs w:val="28"/>
            <w:shd w:val="clear" w:color="auto" w:fill="FFFFFF"/>
            <w:lang w:val="uk-UA"/>
          </w:rPr>
          <w:t>0</w:t>
        </w:r>
        <w:r w:rsidR="002627AE" w:rsidRPr="00937C56">
          <w:rPr>
            <w:rStyle w:val="aa"/>
            <w:rFonts w:ascii="Times New Roman" w:hAnsi="Times New Roman" w:cs="Times New Roman"/>
            <w:sz w:val="28"/>
            <w:szCs w:val="28"/>
            <w:shd w:val="clear" w:color="auto" w:fill="FFFFFF"/>
          </w:rPr>
          <w:t>seNoy</w:t>
        </w:r>
      </w:hyperlink>
    </w:p>
    <w:p w:rsidR="009F03F3" w:rsidRPr="00937C56" w:rsidRDefault="009F03F3" w:rsidP="00993D39">
      <w:pPr>
        <w:pStyle w:val="ae"/>
        <w:spacing w:line="360" w:lineRule="auto"/>
        <w:ind w:firstLine="709"/>
        <w:jc w:val="both"/>
        <w:rPr>
          <w:rFonts w:ascii="Times New Roman" w:hAnsi="Times New Roman" w:cs="Times New Roman"/>
          <w:color w:val="000000"/>
          <w:sz w:val="28"/>
          <w:szCs w:val="28"/>
          <w:lang w:val="uk-UA"/>
        </w:rPr>
      </w:pPr>
      <w:r w:rsidRPr="00937C56">
        <w:rPr>
          <w:rFonts w:ascii="Times New Roman" w:hAnsi="Times New Roman" w:cs="Times New Roman"/>
          <w:sz w:val="28"/>
          <w:szCs w:val="28"/>
          <w:shd w:val="clear" w:color="auto" w:fill="FFFFFF"/>
          <w:lang w:val="uk-UA"/>
        </w:rPr>
        <w:t xml:space="preserve">Ці тести дають можливість учням перевірити себе, подивитися помилки і отримати незалежну оцінку.  Перевагою тестів, створених за допомогою Програми  </w:t>
      </w:r>
      <w:r w:rsidRPr="00937C56">
        <w:rPr>
          <w:rFonts w:ascii="Times New Roman" w:hAnsi="Times New Roman" w:cs="Times New Roman"/>
          <w:sz w:val="28"/>
          <w:szCs w:val="28"/>
          <w:shd w:val="clear" w:color="auto" w:fill="FFFFFF"/>
        </w:rPr>
        <w:t>easyQuizzy</w:t>
      </w:r>
      <w:r w:rsidR="00937C56">
        <w:rPr>
          <w:rFonts w:ascii="Times New Roman" w:hAnsi="Times New Roman" w:cs="Times New Roman"/>
          <w:b/>
          <w:sz w:val="28"/>
          <w:szCs w:val="28"/>
          <w:shd w:val="clear" w:color="auto" w:fill="FFFFFF"/>
          <w:lang w:val="uk-UA"/>
        </w:rPr>
        <w:t>,</w:t>
      </w:r>
      <w:r w:rsidRPr="00937C56">
        <w:rPr>
          <w:rFonts w:ascii="Times New Roman" w:hAnsi="Times New Roman" w:cs="Times New Roman"/>
          <w:sz w:val="28"/>
          <w:szCs w:val="28"/>
          <w:shd w:val="clear" w:color="auto" w:fill="FFFFFF"/>
          <w:lang w:val="uk-UA"/>
        </w:rPr>
        <w:t xml:space="preserve"> є те, що учні можуть ро</w:t>
      </w:r>
      <w:r w:rsidR="00937C56">
        <w:rPr>
          <w:rFonts w:ascii="Times New Roman" w:hAnsi="Times New Roman" w:cs="Times New Roman"/>
          <w:sz w:val="28"/>
          <w:szCs w:val="28"/>
          <w:shd w:val="clear" w:color="auto" w:fill="FFFFFF"/>
          <w:lang w:val="uk-UA"/>
        </w:rPr>
        <w:t>здрукувати собі виконану роботу</w:t>
      </w:r>
      <w:r w:rsidRPr="00937C56">
        <w:rPr>
          <w:rFonts w:ascii="Times New Roman" w:hAnsi="Times New Roman" w:cs="Times New Roman"/>
          <w:sz w:val="28"/>
          <w:szCs w:val="28"/>
          <w:shd w:val="clear" w:color="auto" w:fill="FFFFFF"/>
          <w:lang w:val="uk-UA"/>
        </w:rPr>
        <w:t xml:space="preserve">. Також за допомогою </w:t>
      </w:r>
      <w:r w:rsidRPr="00937C56">
        <w:rPr>
          <w:rFonts w:ascii="Times New Roman" w:hAnsi="Times New Roman" w:cs="Times New Roman"/>
          <w:sz w:val="28"/>
          <w:szCs w:val="28"/>
          <w:shd w:val="clear" w:color="auto" w:fill="FFFFFF"/>
        </w:rPr>
        <w:t>easyQuizzy</w:t>
      </w:r>
      <w:r w:rsidR="00937C56">
        <w:rPr>
          <w:rFonts w:ascii="Times New Roman" w:hAnsi="Times New Roman" w:cs="Times New Roman"/>
          <w:b/>
          <w:sz w:val="28"/>
          <w:szCs w:val="28"/>
          <w:shd w:val="clear" w:color="auto" w:fill="FFFFFF"/>
        </w:rPr>
        <w:t xml:space="preserve"> </w:t>
      </w:r>
      <w:r w:rsidRPr="00937C56">
        <w:rPr>
          <w:rFonts w:ascii="Times New Roman" w:hAnsi="Times New Roman" w:cs="Times New Roman"/>
          <w:sz w:val="28"/>
          <w:szCs w:val="28"/>
          <w:shd w:val="clear" w:color="auto" w:fill="FFFFFF"/>
          <w:lang w:val="uk-UA"/>
        </w:rPr>
        <w:t xml:space="preserve">можна визначити час, необхідний для даної роботи. </w:t>
      </w:r>
      <w:r w:rsidRPr="00937C56">
        <w:rPr>
          <w:rFonts w:ascii="Times New Roman" w:hAnsi="Times New Roman" w:cs="Times New Roman"/>
          <w:color w:val="000000"/>
          <w:sz w:val="28"/>
          <w:szCs w:val="28"/>
          <w:lang w:val="uk-UA"/>
        </w:rPr>
        <w:t xml:space="preserve">При створенні тестів можна використовувати  </w:t>
      </w:r>
      <w:r w:rsidR="009B1DF8" w:rsidRPr="00937C56">
        <w:rPr>
          <w:rFonts w:ascii="Times New Roman" w:hAnsi="Times New Roman" w:cs="Times New Roman"/>
          <w:color w:val="000000"/>
          <w:sz w:val="28"/>
          <w:szCs w:val="28"/>
          <w:lang w:val="uk-UA"/>
        </w:rPr>
        <w:t xml:space="preserve">різні </w:t>
      </w:r>
      <w:r w:rsidRPr="00937C56">
        <w:rPr>
          <w:rFonts w:ascii="Times New Roman" w:hAnsi="Times New Roman" w:cs="Times New Roman"/>
          <w:color w:val="000000"/>
          <w:sz w:val="28"/>
          <w:szCs w:val="28"/>
          <w:lang w:val="uk-UA"/>
        </w:rPr>
        <w:t>типи запитань:</w:t>
      </w:r>
      <w:r w:rsidR="00937C56">
        <w:rPr>
          <w:rFonts w:ascii="Times New Roman" w:hAnsi="Times New Roman" w:cs="Times New Roman"/>
          <w:color w:val="000000"/>
          <w:sz w:val="28"/>
          <w:szCs w:val="28"/>
          <w:lang w:val="uk-UA"/>
        </w:rPr>
        <w:t xml:space="preserve"> </w:t>
      </w:r>
      <w:r w:rsidR="00937C56" w:rsidRPr="00937C56">
        <w:rPr>
          <w:rFonts w:ascii="Times New Roman" w:hAnsi="Times New Roman" w:cs="Times New Roman"/>
          <w:i/>
          <w:color w:val="000000"/>
          <w:sz w:val="28"/>
          <w:szCs w:val="28"/>
          <w:lang w:val="uk-UA"/>
        </w:rPr>
        <w:t>а</w:t>
      </w:r>
      <w:r w:rsidRPr="00937C56">
        <w:rPr>
          <w:rFonts w:ascii="Times New Roman" w:hAnsi="Times New Roman" w:cs="Times New Roman"/>
          <w:i/>
          <w:color w:val="000000"/>
          <w:sz w:val="28"/>
          <w:szCs w:val="28"/>
          <w:lang w:val="uk-UA"/>
        </w:rPr>
        <w:t>льтернативний вибір</w:t>
      </w:r>
      <w:r w:rsidR="00937C56" w:rsidRPr="00937C56">
        <w:rPr>
          <w:rFonts w:ascii="Times New Roman" w:hAnsi="Times New Roman" w:cs="Times New Roman"/>
          <w:i/>
          <w:color w:val="000000"/>
          <w:sz w:val="28"/>
          <w:szCs w:val="28"/>
          <w:lang w:val="uk-UA"/>
        </w:rPr>
        <w:t>, в</w:t>
      </w:r>
      <w:r w:rsidRPr="00937C56">
        <w:rPr>
          <w:rFonts w:ascii="Times New Roman" w:hAnsi="Times New Roman" w:cs="Times New Roman"/>
          <w:i/>
          <w:color w:val="000000"/>
          <w:sz w:val="28"/>
          <w:szCs w:val="28"/>
          <w:lang w:val="uk-UA"/>
        </w:rPr>
        <w:t>ибір однієї вірної відповіді</w:t>
      </w:r>
      <w:r w:rsidR="00937C56" w:rsidRPr="00937C56">
        <w:rPr>
          <w:rFonts w:ascii="Times New Roman" w:hAnsi="Times New Roman" w:cs="Times New Roman"/>
          <w:i/>
          <w:color w:val="000000"/>
          <w:sz w:val="28"/>
          <w:szCs w:val="28"/>
          <w:lang w:val="uk-UA"/>
        </w:rPr>
        <w:t>, в</w:t>
      </w:r>
      <w:r w:rsidRPr="00937C56">
        <w:rPr>
          <w:rFonts w:ascii="Times New Roman" w:hAnsi="Times New Roman" w:cs="Times New Roman"/>
          <w:i/>
          <w:color w:val="000000"/>
          <w:sz w:val="28"/>
          <w:szCs w:val="28"/>
          <w:lang w:val="uk-UA"/>
        </w:rPr>
        <w:t>ибір кількох вірних відповідей</w:t>
      </w:r>
      <w:r w:rsidR="00937C56" w:rsidRPr="00937C56">
        <w:rPr>
          <w:rFonts w:ascii="Times New Roman" w:hAnsi="Times New Roman" w:cs="Times New Roman"/>
          <w:i/>
          <w:color w:val="000000"/>
          <w:sz w:val="28"/>
          <w:szCs w:val="28"/>
          <w:lang w:val="uk-UA"/>
        </w:rPr>
        <w:t>, в</w:t>
      </w:r>
      <w:r w:rsidRPr="00937C56">
        <w:rPr>
          <w:rFonts w:ascii="Times New Roman" w:hAnsi="Times New Roman" w:cs="Times New Roman"/>
          <w:i/>
          <w:color w:val="000000"/>
          <w:sz w:val="28"/>
          <w:szCs w:val="28"/>
          <w:lang w:val="uk-UA"/>
        </w:rPr>
        <w:t>становлення послідовності</w:t>
      </w:r>
      <w:r w:rsidR="00937C56" w:rsidRPr="00937C56">
        <w:rPr>
          <w:rFonts w:ascii="Times New Roman" w:hAnsi="Times New Roman" w:cs="Times New Roman"/>
          <w:i/>
          <w:color w:val="000000"/>
          <w:sz w:val="28"/>
          <w:szCs w:val="28"/>
          <w:lang w:val="uk-UA"/>
        </w:rPr>
        <w:t>, в</w:t>
      </w:r>
      <w:r w:rsidRPr="00937C56">
        <w:rPr>
          <w:rFonts w:ascii="Times New Roman" w:hAnsi="Times New Roman" w:cs="Times New Roman"/>
          <w:i/>
          <w:color w:val="000000"/>
          <w:sz w:val="28"/>
          <w:szCs w:val="28"/>
          <w:lang w:val="uk-UA"/>
        </w:rPr>
        <w:t>становлення відповідності</w:t>
      </w:r>
      <w:r w:rsidR="00937C56" w:rsidRPr="00937C56">
        <w:rPr>
          <w:rFonts w:ascii="Times New Roman" w:hAnsi="Times New Roman" w:cs="Times New Roman"/>
          <w:i/>
          <w:color w:val="000000"/>
          <w:sz w:val="28"/>
          <w:szCs w:val="28"/>
          <w:lang w:val="uk-UA"/>
        </w:rPr>
        <w:t>, в</w:t>
      </w:r>
      <w:r w:rsidRPr="00937C56">
        <w:rPr>
          <w:rFonts w:ascii="Times New Roman" w:hAnsi="Times New Roman" w:cs="Times New Roman"/>
          <w:i/>
          <w:color w:val="000000"/>
          <w:sz w:val="28"/>
          <w:szCs w:val="28"/>
          <w:lang w:val="uk-UA"/>
        </w:rPr>
        <w:t>ільна відповідь</w:t>
      </w:r>
      <w:r w:rsidR="00937C56">
        <w:rPr>
          <w:rFonts w:ascii="Times New Roman" w:hAnsi="Times New Roman" w:cs="Times New Roman"/>
          <w:color w:val="000000"/>
          <w:sz w:val="28"/>
          <w:szCs w:val="28"/>
          <w:lang w:val="uk-UA"/>
        </w:rPr>
        <w:t>.</w:t>
      </w:r>
    </w:p>
    <w:p w:rsidR="009F03F3" w:rsidRPr="00B024B8" w:rsidRDefault="009F03F3" w:rsidP="00993D39">
      <w:pPr>
        <w:pStyle w:val="ae"/>
        <w:spacing w:line="360" w:lineRule="auto"/>
        <w:ind w:firstLine="709"/>
        <w:jc w:val="both"/>
        <w:rPr>
          <w:rFonts w:ascii="Times New Roman" w:hAnsi="Times New Roman" w:cs="Times New Roman"/>
          <w:sz w:val="28"/>
          <w:szCs w:val="28"/>
          <w:lang w:val="uk-UA"/>
        </w:rPr>
      </w:pPr>
      <w:r w:rsidRPr="00B024B8">
        <w:rPr>
          <w:rFonts w:ascii="Times New Roman" w:hAnsi="Times New Roman" w:cs="Times New Roman"/>
          <w:sz w:val="28"/>
          <w:szCs w:val="28"/>
          <w:lang w:val="uk-UA"/>
        </w:rPr>
        <w:t>Кожен тест складається з тестових завдань, основними формами яких є:</w:t>
      </w:r>
    </w:p>
    <w:p w:rsidR="009F03F3" w:rsidRPr="00B024B8" w:rsidRDefault="009F03F3" w:rsidP="00993D39">
      <w:pPr>
        <w:pStyle w:val="ae"/>
        <w:numPr>
          <w:ilvl w:val="0"/>
          <w:numId w:val="34"/>
        </w:numPr>
        <w:spacing w:line="360" w:lineRule="auto"/>
        <w:ind w:left="0" w:firstLine="0"/>
        <w:jc w:val="both"/>
        <w:rPr>
          <w:rFonts w:ascii="Times New Roman" w:hAnsi="Times New Roman" w:cs="Times New Roman"/>
          <w:sz w:val="28"/>
          <w:szCs w:val="28"/>
          <w:lang w:val="uk-UA"/>
        </w:rPr>
      </w:pPr>
      <w:r w:rsidRPr="00B024B8">
        <w:rPr>
          <w:rFonts w:ascii="Times New Roman" w:hAnsi="Times New Roman" w:cs="Times New Roman"/>
          <w:sz w:val="28"/>
          <w:szCs w:val="28"/>
          <w:lang w:val="uk-UA"/>
        </w:rPr>
        <w:t>закритого типу – з вибором правильної відповіді однієї чи кількох з-поміж запропонованих варіантів;</w:t>
      </w:r>
    </w:p>
    <w:p w:rsidR="009F03F3" w:rsidRPr="00B024B8" w:rsidRDefault="009F03F3" w:rsidP="00993D39">
      <w:pPr>
        <w:pStyle w:val="ae"/>
        <w:numPr>
          <w:ilvl w:val="0"/>
          <w:numId w:val="34"/>
        </w:numPr>
        <w:spacing w:line="360" w:lineRule="auto"/>
        <w:ind w:left="0" w:firstLine="0"/>
        <w:jc w:val="both"/>
        <w:rPr>
          <w:rFonts w:ascii="Times New Roman" w:hAnsi="Times New Roman" w:cs="Times New Roman"/>
          <w:sz w:val="28"/>
          <w:szCs w:val="28"/>
          <w:lang w:val="uk-UA"/>
        </w:rPr>
      </w:pPr>
      <w:r w:rsidRPr="00B024B8">
        <w:rPr>
          <w:rFonts w:ascii="Times New Roman" w:hAnsi="Times New Roman" w:cs="Times New Roman"/>
          <w:sz w:val="28"/>
          <w:szCs w:val="28"/>
          <w:lang w:val="uk-UA"/>
        </w:rPr>
        <w:t>відкритого типу – що не містять готової відповіді;</w:t>
      </w:r>
    </w:p>
    <w:p w:rsidR="009F03F3" w:rsidRPr="00B024B8" w:rsidRDefault="009F03F3" w:rsidP="00993D39">
      <w:pPr>
        <w:pStyle w:val="ae"/>
        <w:numPr>
          <w:ilvl w:val="0"/>
          <w:numId w:val="34"/>
        </w:numPr>
        <w:spacing w:line="360" w:lineRule="auto"/>
        <w:ind w:left="0" w:firstLine="0"/>
        <w:jc w:val="both"/>
        <w:rPr>
          <w:rFonts w:ascii="Times New Roman" w:hAnsi="Times New Roman" w:cs="Times New Roman"/>
          <w:sz w:val="28"/>
          <w:szCs w:val="28"/>
          <w:lang w:val="uk-UA"/>
        </w:rPr>
      </w:pPr>
      <w:r w:rsidRPr="00B024B8">
        <w:rPr>
          <w:rFonts w:ascii="Times New Roman" w:hAnsi="Times New Roman" w:cs="Times New Roman"/>
          <w:sz w:val="28"/>
          <w:szCs w:val="28"/>
          <w:lang w:val="uk-UA"/>
        </w:rPr>
        <w:t>на встановлення відповідності між елементами двох різних множин, що сприяють перевірці знань про їхні зв’язки;</w:t>
      </w:r>
    </w:p>
    <w:p w:rsidR="009F03F3" w:rsidRPr="00B024B8" w:rsidRDefault="009F03F3" w:rsidP="00993D39">
      <w:pPr>
        <w:pStyle w:val="ae"/>
        <w:numPr>
          <w:ilvl w:val="0"/>
          <w:numId w:val="34"/>
        </w:numPr>
        <w:spacing w:line="360" w:lineRule="auto"/>
        <w:ind w:left="0" w:firstLine="0"/>
        <w:jc w:val="both"/>
        <w:rPr>
          <w:rFonts w:ascii="Times New Roman" w:hAnsi="Times New Roman" w:cs="Times New Roman"/>
          <w:sz w:val="28"/>
          <w:szCs w:val="28"/>
          <w:lang w:val="uk-UA"/>
        </w:rPr>
      </w:pPr>
      <w:r w:rsidRPr="00B024B8">
        <w:rPr>
          <w:rFonts w:ascii="Times New Roman" w:hAnsi="Times New Roman" w:cs="Times New Roman"/>
          <w:sz w:val="28"/>
          <w:szCs w:val="28"/>
          <w:lang w:val="uk-UA"/>
        </w:rPr>
        <w:t>на відновлення правильної послідовності – для того, щоб екзаменований визначив правильний порядок низки дій, кроків, операцій, подій, фаз процесу тощо.</w:t>
      </w:r>
    </w:p>
    <w:p w:rsidR="009F03F3" w:rsidRPr="00B024B8" w:rsidRDefault="009F03F3" w:rsidP="00993D39">
      <w:pPr>
        <w:pStyle w:val="ae"/>
        <w:spacing w:line="360" w:lineRule="auto"/>
        <w:ind w:firstLine="709"/>
        <w:jc w:val="both"/>
        <w:rPr>
          <w:rFonts w:ascii="Times New Roman" w:hAnsi="Times New Roman" w:cs="Times New Roman"/>
          <w:sz w:val="28"/>
          <w:szCs w:val="28"/>
          <w:lang w:val="uk-UA"/>
        </w:rPr>
      </w:pPr>
      <w:r w:rsidRPr="00B024B8">
        <w:rPr>
          <w:rFonts w:ascii="Times New Roman" w:hAnsi="Times New Roman" w:cs="Times New Roman"/>
          <w:sz w:val="28"/>
          <w:szCs w:val="28"/>
          <w:lang w:val="uk-UA"/>
        </w:rPr>
        <w:t>Вибір певної форми тестових завдань залежить від мети тестування, навчального предмета, змісту навчальної теми, технічних можливостей тощо.</w:t>
      </w:r>
    </w:p>
    <w:p w:rsidR="00937C56" w:rsidRDefault="009F03F3" w:rsidP="00993D39">
      <w:pPr>
        <w:pStyle w:val="ae"/>
        <w:spacing w:line="360" w:lineRule="auto"/>
        <w:ind w:firstLine="709"/>
        <w:jc w:val="both"/>
        <w:rPr>
          <w:rFonts w:ascii="Times New Roman" w:hAnsi="Times New Roman" w:cs="Times New Roman"/>
          <w:sz w:val="28"/>
          <w:szCs w:val="28"/>
          <w:lang w:val="uk-UA"/>
        </w:rPr>
      </w:pPr>
      <w:r w:rsidRPr="00B024B8">
        <w:rPr>
          <w:rFonts w:ascii="Times New Roman" w:hAnsi="Times New Roman" w:cs="Times New Roman"/>
          <w:sz w:val="28"/>
          <w:szCs w:val="28"/>
          <w:lang w:val="uk-UA"/>
        </w:rPr>
        <w:t xml:space="preserve">Отже, не дивлячись на деяку консервативність методики викладання саме </w:t>
      </w:r>
      <w:r w:rsidR="00DE7AF4" w:rsidRPr="00B024B8">
        <w:rPr>
          <w:rFonts w:ascii="Times New Roman" w:hAnsi="Times New Roman" w:cs="Times New Roman"/>
          <w:sz w:val="28"/>
          <w:szCs w:val="28"/>
          <w:lang w:val="uk-UA"/>
        </w:rPr>
        <w:t>зарубіжної</w:t>
      </w:r>
      <w:r w:rsidRPr="00B024B8">
        <w:rPr>
          <w:rFonts w:ascii="Times New Roman" w:hAnsi="Times New Roman" w:cs="Times New Roman"/>
          <w:sz w:val="28"/>
          <w:szCs w:val="28"/>
          <w:lang w:val="uk-UA"/>
        </w:rPr>
        <w:t xml:space="preserve"> літератури, ми бачимо, що і при викладанні даного предмета є місце новизні та інноваційним формам і методам як вивчення предмета так і контролю за знаннями учнів</w:t>
      </w:r>
      <w:r w:rsidR="00937C56">
        <w:rPr>
          <w:rFonts w:ascii="Times New Roman" w:hAnsi="Times New Roman" w:cs="Times New Roman"/>
          <w:sz w:val="28"/>
          <w:szCs w:val="28"/>
          <w:lang w:val="uk-UA"/>
        </w:rPr>
        <w:t>.</w:t>
      </w:r>
      <w:r w:rsidRPr="00B024B8">
        <w:rPr>
          <w:rFonts w:ascii="Times New Roman" w:hAnsi="Times New Roman" w:cs="Times New Roman"/>
          <w:sz w:val="28"/>
          <w:szCs w:val="28"/>
          <w:lang w:val="uk-UA"/>
        </w:rPr>
        <w:t xml:space="preserve"> </w:t>
      </w:r>
    </w:p>
    <w:p w:rsidR="00ED1EAE" w:rsidRPr="00ED1EAE" w:rsidRDefault="00ED1EAE" w:rsidP="00993D39">
      <w:pPr>
        <w:pStyle w:val="ae"/>
        <w:spacing w:line="360" w:lineRule="auto"/>
        <w:ind w:firstLine="709"/>
        <w:jc w:val="both"/>
        <w:rPr>
          <w:rFonts w:ascii="Times New Roman" w:hAnsi="Times New Roman" w:cs="Times New Roman"/>
          <w:sz w:val="28"/>
          <w:szCs w:val="28"/>
          <w:lang w:val="uk-UA"/>
        </w:rPr>
      </w:pPr>
      <w:r>
        <w:rPr>
          <w:rStyle w:val="a9"/>
          <w:rFonts w:ascii="Times New Roman" w:hAnsi="Times New Roman" w:cs="Times New Roman"/>
          <w:color w:val="000000"/>
          <w:sz w:val="28"/>
          <w:szCs w:val="28"/>
          <w:lang w:val="uk-UA"/>
        </w:rPr>
        <w:t>Висновки:</w:t>
      </w:r>
      <w:r w:rsidRPr="00E47902">
        <w:rPr>
          <w:rFonts w:ascii="Times New Roman" w:hAnsi="Times New Roman" w:cs="Times New Roman"/>
          <w:sz w:val="28"/>
          <w:szCs w:val="28"/>
          <w:lang w:val="uk-UA"/>
        </w:rPr>
        <w:t xml:space="preserve"> інноваційні технології – це цілеспрямований системний набір прийомів, засобів організації навчальної діяльності, що охоплює весь процес навчання від визначення мети до одержання результатів. </w:t>
      </w:r>
      <w:r w:rsidRPr="00ED1EAE">
        <w:rPr>
          <w:rFonts w:ascii="Times New Roman" w:hAnsi="Times New Roman" w:cs="Times New Roman"/>
          <w:sz w:val="28"/>
          <w:szCs w:val="28"/>
          <w:lang w:val="uk-UA"/>
        </w:rPr>
        <w:t>Система ґрунтується на внутрішніх умовах навчання, тому "педагогічні технології" пов'язані з ідеями і досвідом психології, соціології, системного аналізу тощо.</w:t>
      </w:r>
    </w:p>
    <w:p w:rsidR="009F03F3" w:rsidRPr="00ED1EAE" w:rsidRDefault="00ED1EAE" w:rsidP="00993D39">
      <w:pPr>
        <w:pStyle w:val="ae"/>
        <w:spacing w:line="360" w:lineRule="auto"/>
        <w:jc w:val="both"/>
        <w:rPr>
          <w:rFonts w:ascii="Times New Roman" w:hAnsi="Times New Roman" w:cs="Times New Roman"/>
          <w:sz w:val="28"/>
          <w:szCs w:val="28"/>
          <w:lang w:val="uk-UA"/>
        </w:rPr>
      </w:pPr>
      <w:r w:rsidRPr="00E47902">
        <w:rPr>
          <w:rFonts w:ascii="Times New Roman" w:hAnsi="Times New Roman" w:cs="Times New Roman"/>
          <w:sz w:val="28"/>
          <w:szCs w:val="28"/>
        </w:rPr>
        <w:t xml:space="preserve">І саме уроки </w:t>
      </w:r>
      <w:r w:rsidRPr="00E47902">
        <w:rPr>
          <w:rFonts w:ascii="Times New Roman" w:hAnsi="Times New Roman" w:cs="Times New Roman"/>
          <w:sz w:val="28"/>
          <w:szCs w:val="28"/>
          <w:lang w:val="uk-UA"/>
        </w:rPr>
        <w:t xml:space="preserve">зарубіжної </w:t>
      </w:r>
      <w:r w:rsidRPr="00E47902">
        <w:rPr>
          <w:rFonts w:ascii="Times New Roman" w:hAnsi="Times New Roman" w:cs="Times New Roman"/>
          <w:sz w:val="28"/>
          <w:szCs w:val="28"/>
        </w:rPr>
        <w:t xml:space="preserve">літератури – це насамперед уроки, на яких викладач уміло використовує всі можливості учня, весь його можливий потенціал з метою активного розумового розвитку, формування моральних якостей. На уроках </w:t>
      </w:r>
      <w:r w:rsidRPr="00E47902">
        <w:rPr>
          <w:rFonts w:ascii="Times New Roman" w:hAnsi="Times New Roman" w:cs="Times New Roman"/>
          <w:sz w:val="28"/>
          <w:szCs w:val="28"/>
          <w:lang w:val="uk-UA"/>
        </w:rPr>
        <w:t xml:space="preserve">зарубіжної </w:t>
      </w:r>
      <w:r w:rsidRPr="00E47902">
        <w:rPr>
          <w:rFonts w:ascii="Times New Roman" w:hAnsi="Times New Roman" w:cs="Times New Roman"/>
          <w:sz w:val="28"/>
          <w:szCs w:val="28"/>
        </w:rPr>
        <w:t xml:space="preserve">літератури в учнів формуються найважливіші соціально-моральні уявлення й орієнтири, вивчення літератури сприяє вихованню суспільно зрілої, активної, творчої особистості. Одним із головних завдань нинішнього </w:t>
      </w:r>
      <w:r>
        <w:rPr>
          <w:rFonts w:ascii="Times New Roman" w:hAnsi="Times New Roman" w:cs="Times New Roman"/>
          <w:sz w:val="28"/>
          <w:szCs w:val="28"/>
          <w:lang w:val="uk-UA"/>
        </w:rPr>
        <w:t xml:space="preserve">викладача </w:t>
      </w:r>
      <w:r w:rsidRPr="00E47902">
        <w:rPr>
          <w:rFonts w:ascii="Times New Roman" w:hAnsi="Times New Roman" w:cs="Times New Roman"/>
          <w:sz w:val="28"/>
          <w:szCs w:val="28"/>
        </w:rPr>
        <w:t xml:space="preserve"> літератури є формування особистості через виховання кваліфікованого читача.</w:t>
      </w:r>
      <w:r>
        <w:rPr>
          <w:rFonts w:ascii="Times New Roman" w:hAnsi="Times New Roman" w:cs="Times New Roman"/>
          <w:sz w:val="28"/>
          <w:szCs w:val="28"/>
          <w:lang w:val="uk-UA"/>
        </w:rPr>
        <w:t xml:space="preserve"> Бо, як відомо, без книги людина не буде справжньою. </w:t>
      </w:r>
      <w:r w:rsidRPr="00ED1EAE">
        <w:rPr>
          <w:rFonts w:ascii="Times New Roman" w:hAnsi="Times New Roman" w:cs="Times New Roman"/>
          <w:sz w:val="28"/>
          <w:szCs w:val="28"/>
          <w:lang w:val="uk-UA"/>
        </w:rPr>
        <w:t>«Книги - морська глибина, хто в них пірне аж до дна, той хоч і труду мав досить, дивнії перли виносить». (Іван Франко).</w:t>
      </w:r>
    </w:p>
    <w:p w:rsidR="009F03F3" w:rsidRPr="005D283F" w:rsidRDefault="009F03F3" w:rsidP="00993D39">
      <w:pPr>
        <w:pStyle w:val="a3"/>
        <w:spacing w:before="0" w:beforeAutospacing="0" w:after="210" w:afterAutospacing="0" w:line="360" w:lineRule="auto"/>
        <w:jc w:val="center"/>
        <w:rPr>
          <w:b/>
          <w:color w:val="000000"/>
          <w:sz w:val="28"/>
          <w:szCs w:val="28"/>
          <w:lang w:val="uk-UA"/>
        </w:rPr>
      </w:pPr>
      <w:r w:rsidRPr="005D283F">
        <w:rPr>
          <w:b/>
          <w:color w:val="000000"/>
          <w:sz w:val="28"/>
          <w:szCs w:val="28"/>
          <w:lang w:val="uk-UA"/>
        </w:rPr>
        <w:t>Використана література:</w:t>
      </w:r>
    </w:p>
    <w:p w:rsidR="00846B78" w:rsidRPr="00993D39" w:rsidRDefault="00846B78" w:rsidP="00993D39">
      <w:pPr>
        <w:pStyle w:val="ae"/>
        <w:numPr>
          <w:ilvl w:val="0"/>
          <w:numId w:val="36"/>
        </w:numPr>
        <w:spacing w:line="360" w:lineRule="auto"/>
        <w:ind w:left="0" w:firstLine="0"/>
        <w:jc w:val="both"/>
        <w:rPr>
          <w:rFonts w:ascii="Times New Roman" w:hAnsi="Times New Roman" w:cs="Times New Roman"/>
          <w:sz w:val="28"/>
          <w:szCs w:val="28"/>
          <w:lang w:val="uk-UA"/>
        </w:rPr>
      </w:pPr>
      <w:r w:rsidRPr="00993D39">
        <w:rPr>
          <w:rFonts w:ascii="Times New Roman" w:hAnsi="Times New Roman" w:cs="Times New Roman"/>
          <w:sz w:val="28"/>
          <w:szCs w:val="28"/>
          <w:lang w:val="uk-UA"/>
        </w:rPr>
        <w:t>Концепція нової української школи, Міністерство освіти і науки України, Київ.:2018</w:t>
      </w:r>
    </w:p>
    <w:p w:rsidR="005D283F" w:rsidRPr="00993D39" w:rsidRDefault="009F03F3" w:rsidP="00993D39">
      <w:pPr>
        <w:pStyle w:val="ae"/>
        <w:numPr>
          <w:ilvl w:val="0"/>
          <w:numId w:val="36"/>
        </w:numPr>
        <w:spacing w:line="360" w:lineRule="auto"/>
        <w:ind w:left="0" w:firstLine="0"/>
        <w:jc w:val="both"/>
        <w:rPr>
          <w:rFonts w:ascii="Times New Roman" w:hAnsi="Times New Roman" w:cs="Times New Roman"/>
          <w:sz w:val="28"/>
          <w:szCs w:val="28"/>
          <w:lang w:val="uk-UA"/>
        </w:rPr>
      </w:pPr>
      <w:r w:rsidRPr="00993D39">
        <w:rPr>
          <w:rFonts w:ascii="Times New Roman" w:hAnsi="Times New Roman" w:cs="Times New Roman"/>
          <w:sz w:val="28"/>
          <w:szCs w:val="28"/>
          <w:lang w:val="uk-UA"/>
        </w:rPr>
        <w:t>Програма з світової літератури (рівень стандарту) МОН України, К.: 2012</w:t>
      </w:r>
    </w:p>
    <w:p w:rsidR="005D283F" w:rsidRPr="00993D39" w:rsidRDefault="005D283F" w:rsidP="00993D39">
      <w:pPr>
        <w:pStyle w:val="ae"/>
        <w:numPr>
          <w:ilvl w:val="0"/>
          <w:numId w:val="36"/>
        </w:numPr>
        <w:spacing w:line="360" w:lineRule="auto"/>
        <w:ind w:left="0" w:firstLine="0"/>
        <w:jc w:val="both"/>
        <w:rPr>
          <w:rFonts w:ascii="Times New Roman" w:hAnsi="Times New Roman" w:cs="Times New Roman"/>
          <w:sz w:val="28"/>
          <w:szCs w:val="28"/>
          <w:lang w:val="uk-UA"/>
        </w:rPr>
      </w:pPr>
      <w:r w:rsidRPr="00993D39">
        <w:rPr>
          <w:rFonts w:ascii="Times New Roman" w:hAnsi="Times New Roman" w:cs="Times New Roman"/>
          <w:sz w:val="28"/>
          <w:szCs w:val="28"/>
          <w:lang w:val="uk-UA"/>
        </w:rPr>
        <w:t>Є. Волощук. Зарубіжна література. Хрестоматія – посібник, 10, Київ.: Видавничий дім «Світ знань», 2004</w:t>
      </w:r>
    </w:p>
    <w:p w:rsidR="005D283F" w:rsidRPr="00993D39" w:rsidRDefault="005D283F" w:rsidP="00993D39">
      <w:pPr>
        <w:pStyle w:val="ae"/>
        <w:numPr>
          <w:ilvl w:val="0"/>
          <w:numId w:val="36"/>
        </w:numPr>
        <w:spacing w:line="360" w:lineRule="auto"/>
        <w:ind w:left="0" w:firstLine="0"/>
        <w:jc w:val="both"/>
        <w:rPr>
          <w:rFonts w:ascii="Times New Roman" w:hAnsi="Times New Roman" w:cs="Times New Roman"/>
          <w:sz w:val="28"/>
          <w:szCs w:val="28"/>
          <w:lang w:val="uk-UA"/>
        </w:rPr>
      </w:pPr>
      <w:r w:rsidRPr="00993D39">
        <w:rPr>
          <w:rFonts w:ascii="Times New Roman" w:hAnsi="Times New Roman" w:cs="Times New Roman"/>
          <w:sz w:val="28"/>
          <w:szCs w:val="28"/>
          <w:lang w:val="uk-UA"/>
        </w:rPr>
        <w:t>Є. Волощук. Зарубіжна література. Хрестоматія – посібник, 11, Київ.: «Юридична книга», 2012</w:t>
      </w:r>
    </w:p>
    <w:p w:rsidR="005D283F" w:rsidRPr="00993D39" w:rsidRDefault="005D283F" w:rsidP="00993D39">
      <w:pPr>
        <w:pStyle w:val="ae"/>
        <w:numPr>
          <w:ilvl w:val="0"/>
          <w:numId w:val="36"/>
        </w:numPr>
        <w:spacing w:line="360" w:lineRule="auto"/>
        <w:ind w:left="0" w:firstLine="0"/>
        <w:jc w:val="both"/>
        <w:rPr>
          <w:rFonts w:ascii="Times New Roman" w:hAnsi="Times New Roman" w:cs="Times New Roman"/>
          <w:sz w:val="28"/>
          <w:szCs w:val="28"/>
          <w:lang w:val="uk-UA"/>
        </w:rPr>
      </w:pPr>
      <w:r w:rsidRPr="00993D39">
        <w:rPr>
          <w:rFonts w:ascii="Times New Roman" w:hAnsi="Times New Roman" w:cs="Times New Roman"/>
          <w:sz w:val="28"/>
          <w:szCs w:val="28"/>
          <w:lang w:val="uk-UA"/>
        </w:rPr>
        <w:t>Давиденко Оксана, Дидактичні матеріали для тематичного оцінювання із зарубіжної літератури</w:t>
      </w:r>
      <w:r w:rsidR="00B634B2" w:rsidRPr="00993D39">
        <w:rPr>
          <w:rFonts w:ascii="Times New Roman" w:hAnsi="Times New Roman" w:cs="Times New Roman"/>
          <w:sz w:val="28"/>
          <w:szCs w:val="28"/>
          <w:lang w:val="uk-UA"/>
        </w:rPr>
        <w:t>. 10 клас.- Тернопіль: Підручники і посібники, 2008</w:t>
      </w:r>
    </w:p>
    <w:p w:rsidR="005D283F" w:rsidRPr="00993D39" w:rsidRDefault="005D283F" w:rsidP="00993D39">
      <w:pPr>
        <w:pStyle w:val="ae"/>
        <w:numPr>
          <w:ilvl w:val="0"/>
          <w:numId w:val="36"/>
        </w:numPr>
        <w:spacing w:line="360" w:lineRule="auto"/>
        <w:ind w:left="0" w:firstLine="0"/>
        <w:jc w:val="both"/>
        <w:rPr>
          <w:rFonts w:ascii="Times New Roman" w:hAnsi="Times New Roman" w:cs="Times New Roman"/>
          <w:sz w:val="28"/>
          <w:szCs w:val="28"/>
          <w:lang w:val="uk-UA"/>
        </w:rPr>
      </w:pPr>
      <w:r w:rsidRPr="00993D39">
        <w:rPr>
          <w:rFonts w:ascii="Times New Roman" w:hAnsi="Times New Roman" w:cs="Times New Roman"/>
          <w:sz w:val="28"/>
          <w:szCs w:val="28"/>
          <w:lang w:val="uk-UA"/>
        </w:rPr>
        <w:t>Звиняцьковський В.В. Т.Г. Свербілова, О.Є. Чебанова, Світова література: підручник для 11 класу загальноосвітніх навчальних закладів (рівень стандарту),- Київ: Освіта, 2010</w:t>
      </w:r>
    </w:p>
    <w:p w:rsidR="005D283F" w:rsidRPr="00993D39" w:rsidRDefault="005D283F" w:rsidP="00993D39">
      <w:pPr>
        <w:pStyle w:val="ae"/>
        <w:spacing w:line="360" w:lineRule="auto"/>
        <w:jc w:val="both"/>
        <w:rPr>
          <w:rFonts w:ascii="Times New Roman" w:hAnsi="Times New Roman" w:cs="Times New Roman"/>
          <w:sz w:val="28"/>
          <w:szCs w:val="28"/>
          <w:lang w:val="uk-UA"/>
        </w:rPr>
      </w:pPr>
      <w:r w:rsidRPr="00993D39">
        <w:rPr>
          <w:rFonts w:ascii="Times New Roman" w:hAnsi="Times New Roman" w:cs="Times New Roman"/>
          <w:sz w:val="28"/>
          <w:szCs w:val="28"/>
          <w:lang w:val="uk-UA"/>
        </w:rPr>
        <w:t>Звиняцьковський В.Я., Світова література: підручник для 11 класу загальноосвітніх навчальних закладів (академічний рівень),- Київ: Генеза, 2011</w:t>
      </w:r>
    </w:p>
    <w:p w:rsidR="005D283F" w:rsidRPr="00993D39" w:rsidRDefault="005D283F" w:rsidP="00993D39">
      <w:pPr>
        <w:pStyle w:val="ae"/>
        <w:numPr>
          <w:ilvl w:val="0"/>
          <w:numId w:val="36"/>
        </w:numPr>
        <w:spacing w:line="360" w:lineRule="auto"/>
        <w:ind w:left="0" w:firstLine="0"/>
        <w:jc w:val="both"/>
        <w:rPr>
          <w:rFonts w:ascii="Times New Roman" w:hAnsi="Times New Roman" w:cs="Times New Roman"/>
          <w:sz w:val="28"/>
          <w:szCs w:val="28"/>
          <w:lang w:val="uk-UA"/>
        </w:rPr>
      </w:pPr>
      <w:r w:rsidRPr="00993D39">
        <w:rPr>
          <w:rFonts w:ascii="Times New Roman" w:hAnsi="Times New Roman" w:cs="Times New Roman"/>
          <w:sz w:val="28"/>
          <w:szCs w:val="28"/>
          <w:lang w:val="uk-UA"/>
        </w:rPr>
        <w:t>І. В. Корсунова.  Світова література. Навчально – практичний довідник</w:t>
      </w:r>
      <w:r w:rsidR="00B634B2" w:rsidRPr="00993D39">
        <w:rPr>
          <w:rFonts w:ascii="Times New Roman" w:hAnsi="Times New Roman" w:cs="Times New Roman"/>
          <w:sz w:val="28"/>
          <w:szCs w:val="28"/>
          <w:lang w:val="uk-UA"/>
        </w:rPr>
        <w:t>. Київ.: ПП «Торсінг плюс», 2012</w:t>
      </w:r>
    </w:p>
    <w:p w:rsidR="005D283F" w:rsidRPr="00993D39" w:rsidRDefault="005D283F" w:rsidP="00993D39">
      <w:pPr>
        <w:pStyle w:val="ae"/>
        <w:numPr>
          <w:ilvl w:val="0"/>
          <w:numId w:val="36"/>
        </w:numPr>
        <w:spacing w:line="360" w:lineRule="auto"/>
        <w:ind w:left="0" w:firstLine="0"/>
        <w:jc w:val="both"/>
        <w:rPr>
          <w:rFonts w:ascii="Times New Roman" w:hAnsi="Times New Roman" w:cs="Times New Roman"/>
          <w:sz w:val="28"/>
          <w:szCs w:val="28"/>
          <w:lang w:val="uk-UA"/>
        </w:rPr>
      </w:pPr>
      <w:r w:rsidRPr="00993D39">
        <w:rPr>
          <w:rFonts w:ascii="Times New Roman" w:hAnsi="Times New Roman" w:cs="Times New Roman"/>
          <w:sz w:val="28"/>
          <w:szCs w:val="28"/>
          <w:lang w:val="uk-UA"/>
        </w:rPr>
        <w:t>Ковбасенко Ю.І.,Світова література.: Підручник для 10 класу загальноосвітніх навчальних закладів (рівень стандарту). – Київ : Грамота, 2010</w:t>
      </w:r>
    </w:p>
    <w:p w:rsidR="00B634B2" w:rsidRPr="00993D39" w:rsidRDefault="005D283F" w:rsidP="00993D39">
      <w:pPr>
        <w:pStyle w:val="ae"/>
        <w:numPr>
          <w:ilvl w:val="0"/>
          <w:numId w:val="36"/>
        </w:numPr>
        <w:spacing w:line="360" w:lineRule="auto"/>
        <w:ind w:left="0" w:firstLine="0"/>
        <w:jc w:val="both"/>
        <w:rPr>
          <w:rFonts w:ascii="Times New Roman" w:hAnsi="Times New Roman" w:cs="Times New Roman"/>
          <w:sz w:val="28"/>
          <w:szCs w:val="28"/>
          <w:lang w:val="uk-UA"/>
        </w:rPr>
      </w:pPr>
      <w:r w:rsidRPr="00993D39">
        <w:rPr>
          <w:rFonts w:ascii="Times New Roman" w:hAnsi="Times New Roman" w:cs="Times New Roman"/>
          <w:sz w:val="28"/>
          <w:szCs w:val="28"/>
          <w:lang w:val="uk-UA"/>
        </w:rPr>
        <w:t>Литература ХХ века.  Хрестоматия  для 11 класса, Киев «Освіта», 19</w:t>
      </w:r>
      <w:r w:rsidR="00B634B2" w:rsidRPr="00993D39">
        <w:rPr>
          <w:rFonts w:ascii="Times New Roman" w:hAnsi="Times New Roman" w:cs="Times New Roman"/>
          <w:sz w:val="28"/>
          <w:szCs w:val="28"/>
          <w:lang w:val="uk-UA"/>
        </w:rPr>
        <w:t>10</w:t>
      </w:r>
    </w:p>
    <w:p w:rsidR="005D283F" w:rsidRPr="00993D39" w:rsidRDefault="005D283F" w:rsidP="00993D39">
      <w:pPr>
        <w:pStyle w:val="ae"/>
        <w:numPr>
          <w:ilvl w:val="0"/>
          <w:numId w:val="36"/>
        </w:numPr>
        <w:spacing w:line="360" w:lineRule="auto"/>
        <w:ind w:left="0" w:firstLine="0"/>
        <w:jc w:val="both"/>
        <w:rPr>
          <w:rFonts w:ascii="Times New Roman" w:hAnsi="Times New Roman" w:cs="Times New Roman"/>
          <w:sz w:val="28"/>
          <w:szCs w:val="28"/>
          <w:lang w:val="uk-UA"/>
        </w:rPr>
      </w:pPr>
      <w:r w:rsidRPr="00993D39">
        <w:rPr>
          <w:rFonts w:ascii="Times New Roman" w:hAnsi="Times New Roman" w:cs="Times New Roman"/>
          <w:sz w:val="28"/>
          <w:szCs w:val="28"/>
          <w:lang w:val="uk-UA"/>
        </w:rPr>
        <w:t>Наливайко Д.С. , Шахова К.О., Нагорна Н.М., Кисельова Л.О., Зарубіжна література. Підручник для 10 класу. Київ Видавничий дім «Світ знань», 2004</w:t>
      </w:r>
    </w:p>
    <w:p w:rsidR="005D283F" w:rsidRPr="00993D39" w:rsidRDefault="005D283F" w:rsidP="00993D39">
      <w:pPr>
        <w:pStyle w:val="ae"/>
        <w:numPr>
          <w:ilvl w:val="0"/>
          <w:numId w:val="36"/>
        </w:numPr>
        <w:spacing w:line="360" w:lineRule="auto"/>
        <w:ind w:left="0" w:firstLine="0"/>
        <w:jc w:val="both"/>
        <w:rPr>
          <w:rFonts w:ascii="Times New Roman" w:hAnsi="Times New Roman" w:cs="Times New Roman"/>
          <w:sz w:val="28"/>
          <w:szCs w:val="28"/>
          <w:lang w:val="uk-UA"/>
        </w:rPr>
      </w:pPr>
      <w:r w:rsidRPr="00993D39">
        <w:rPr>
          <w:rFonts w:ascii="Times New Roman" w:hAnsi="Times New Roman" w:cs="Times New Roman"/>
          <w:sz w:val="28"/>
          <w:szCs w:val="28"/>
          <w:lang w:val="uk-UA"/>
        </w:rPr>
        <w:t>Паращич В.В., Світова література.10 клас (академічний рівень).- Харків: Видавнича група «Основа», 2012</w:t>
      </w:r>
    </w:p>
    <w:p w:rsidR="00B634B2" w:rsidRPr="00993D39" w:rsidRDefault="005D283F" w:rsidP="00993D39">
      <w:pPr>
        <w:pStyle w:val="ae"/>
        <w:numPr>
          <w:ilvl w:val="0"/>
          <w:numId w:val="36"/>
        </w:numPr>
        <w:spacing w:line="360" w:lineRule="auto"/>
        <w:ind w:left="0" w:firstLine="0"/>
        <w:jc w:val="both"/>
        <w:rPr>
          <w:rFonts w:ascii="Times New Roman" w:hAnsi="Times New Roman" w:cs="Times New Roman"/>
          <w:sz w:val="28"/>
          <w:szCs w:val="28"/>
          <w:lang w:val="uk-UA"/>
        </w:rPr>
      </w:pPr>
      <w:r w:rsidRPr="00993D39">
        <w:rPr>
          <w:rFonts w:ascii="Times New Roman" w:hAnsi="Times New Roman" w:cs="Times New Roman"/>
          <w:sz w:val="28"/>
          <w:szCs w:val="28"/>
          <w:lang w:val="uk-UA"/>
        </w:rPr>
        <w:t>Паращич В.В., Світова література.11 клас (академічний рівень).- Харків: Видавнича група «Основа», 2012</w:t>
      </w:r>
    </w:p>
    <w:p w:rsidR="00B634B2" w:rsidRPr="00993D39" w:rsidRDefault="00B634B2" w:rsidP="00993D39">
      <w:pPr>
        <w:pStyle w:val="ae"/>
        <w:numPr>
          <w:ilvl w:val="0"/>
          <w:numId w:val="36"/>
        </w:numPr>
        <w:spacing w:line="360" w:lineRule="auto"/>
        <w:ind w:left="0" w:firstLine="0"/>
        <w:jc w:val="both"/>
        <w:rPr>
          <w:rFonts w:ascii="Times New Roman" w:hAnsi="Times New Roman" w:cs="Times New Roman"/>
          <w:sz w:val="28"/>
          <w:szCs w:val="28"/>
          <w:lang w:val="uk-UA"/>
        </w:rPr>
      </w:pPr>
      <w:r w:rsidRPr="00993D39">
        <w:rPr>
          <w:rFonts w:ascii="Times New Roman" w:hAnsi="Times New Roman" w:cs="Times New Roman"/>
          <w:sz w:val="28"/>
          <w:szCs w:val="28"/>
          <w:lang w:val="uk-UA"/>
        </w:rPr>
        <w:t>Савченко С.С. Зарубіжна література: Різнорівневі завдання. 10 клас. – Харків: ТОРСІНГ ПЛЮС, 2005</w:t>
      </w:r>
    </w:p>
    <w:p w:rsidR="005D283F" w:rsidRPr="00993D39" w:rsidRDefault="005D283F" w:rsidP="00993D39">
      <w:pPr>
        <w:pStyle w:val="ae"/>
        <w:numPr>
          <w:ilvl w:val="0"/>
          <w:numId w:val="36"/>
        </w:numPr>
        <w:spacing w:line="360" w:lineRule="auto"/>
        <w:ind w:left="0" w:firstLine="0"/>
        <w:jc w:val="both"/>
        <w:rPr>
          <w:rFonts w:ascii="Times New Roman" w:hAnsi="Times New Roman" w:cs="Times New Roman"/>
          <w:sz w:val="28"/>
          <w:szCs w:val="28"/>
          <w:lang w:val="uk-UA"/>
        </w:rPr>
      </w:pPr>
      <w:r w:rsidRPr="00993D39">
        <w:rPr>
          <w:rFonts w:ascii="Times New Roman" w:hAnsi="Times New Roman" w:cs="Times New Roman"/>
          <w:sz w:val="28"/>
          <w:szCs w:val="28"/>
          <w:lang w:val="uk-UA"/>
        </w:rPr>
        <w:t>Уліщенко В.В. Зарубіжна література. Хрестоматія: 11кл. Харків.     Світ дитинства,2003</w:t>
      </w:r>
    </w:p>
    <w:p w:rsidR="005D283F" w:rsidRPr="00993D39" w:rsidRDefault="005D283F" w:rsidP="00993D39">
      <w:pPr>
        <w:pStyle w:val="ae"/>
        <w:numPr>
          <w:ilvl w:val="0"/>
          <w:numId w:val="36"/>
        </w:numPr>
        <w:spacing w:line="360" w:lineRule="auto"/>
        <w:ind w:left="0" w:firstLine="0"/>
        <w:jc w:val="both"/>
        <w:rPr>
          <w:rFonts w:ascii="Times New Roman" w:hAnsi="Times New Roman" w:cs="Times New Roman"/>
          <w:sz w:val="28"/>
          <w:szCs w:val="28"/>
          <w:lang w:val="uk-UA"/>
        </w:rPr>
      </w:pPr>
      <w:r w:rsidRPr="00993D39">
        <w:rPr>
          <w:rFonts w:ascii="Times New Roman" w:hAnsi="Times New Roman" w:cs="Times New Roman"/>
          <w:sz w:val="28"/>
          <w:szCs w:val="28"/>
          <w:lang w:val="uk-UA"/>
        </w:rPr>
        <w:t>Чередник Л.А., Світова література. Авторські уроки. Рівень Стандарту. 10 клас. Харків: Видавництво «Ранок», 2011</w:t>
      </w:r>
      <w:r w:rsidR="00937C56" w:rsidRPr="00993D39">
        <w:rPr>
          <w:rFonts w:ascii="Times New Roman" w:hAnsi="Times New Roman" w:cs="Times New Roman"/>
          <w:sz w:val="28"/>
          <w:szCs w:val="28"/>
          <w:lang w:val="uk-UA"/>
        </w:rPr>
        <w:t>.</w:t>
      </w:r>
    </w:p>
    <w:p w:rsidR="005D283F" w:rsidRPr="00993D39" w:rsidRDefault="005D283F" w:rsidP="00993D39">
      <w:pPr>
        <w:pStyle w:val="ae"/>
        <w:numPr>
          <w:ilvl w:val="0"/>
          <w:numId w:val="36"/>
        </w:numPr>
        <w:spacing w:line="360" w:lineRule="auto"/>
        <w:ind w:left="0" w:firstLine="0"/>
        <w:jc w:val="both"/>
        <w:rPr>
          <w:rFonts w:ascii="Times New Roman" w:hAnsi="Times New Roman" w:cs="Times New Roman"/>
          <w:sz w:val="28"/>
          <w:szCs w:val="28"/>
          <w:lang w:val="uk-UA"/>
        </w:rPr>
      </w:pPr>
      <w:r w:rsidRPr="00993D39">
        <w:rPr>
          <w:rFonts w:ascii="Times New Roman" w:hAnsi="Times New Roman" w:cs="Times New Roman"/>
          <w:sz w:val="28"/>
          <w:szCs w:val="28"/>
          <w:lang w:val="uk-UA"/>
        </w:rPr>
        <w:t>Штейнбук Ф.М., Вивчення зарубіжної літератури. 11 клас.- Харків: Веста: Видавництво «Ранок», 2008</w:t>
      </w:r>
      <w:r w:rsidR="00937C56" w:rsidRPr="00993D39">
        <w:rPr>
          <w:rFonts w:ascii="Times New Roman" w:hAnsi="Times New Roman" w:cs="Times New Roman"/>
          <w:sz w:val="28"/>
          <w:szCs w:val="28"/>
          <w:lang w:val="uk-UA"/>
        </w:rPr>
        <w:t>.</w:t>
      </w:r>
    </w:p>
    <w:p w:rsidR="00DD6724" w:rsidRPr="00235BC4" w:rsidRDefault="00DD6724" w:rsidP="00937C56">
      <w:pPr>
        <w:pStyle w:val="ae"/>
        <w:jc w:val="both"/>
        <w:rPr>
          <w:rFonts w:ascii="Times New Roman" w:hAnsi="Times New Roman" w:cs="Times New Roman"/>
        </w:rPr>
      </w:pPr>
    </w:p>
    <w:sectPr w:rsidR="00DD6724" w:rsidRPr="00235BC4" w:rsidSect="008E5C2F">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FE"/>
    <w:multiLevelType w:val="singleLevel"/>
    <w:tmpl w:val="FD36BD52"/>
    <w:lvl w:ilvl="0">
      <w:numFmt w:val="bullet"/>
      <w:lvlText w:val="*"/>
      <w:lvlJc w:val="left"/>
    </w:lvl>
  </w:abstractNum>
  <w:abstractNum w:abstractNumId="1" w15:restartNumberingAfterBreak="0">
    <w:nsid w:val="0BA72B15"/>
    <w:multiLevelType w:val="hybridMultilevel"/>
    <w:tmpl w:val="DAC43EA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0F735559"/>
    <w:multiLevelType w:val="hybridMultilevel"/>
    <w:tmpl w:val="12A0EE7C"/>
    <w:lvl w:ilvl="0" w:tplc="0419000F">
      <w:start w:val="1"/>
      <w:numFmt w:val="decimal"/>
      <w:lvlText w:val="%1."/>
      <w:lvlJc w:val="left"/>
      <w:pPr>
        <w:ind w:left="360" w:hanging="360"/>
      </w:pPr>
      <w:rPr>
        <w:rFonts w:hint="default"/>
      </w:rPr>
    </w:lvl>
    <w:lvl w:ilvl="1" w:tplc="04190003">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 w15:restartNumberingAfterBreak="0">
    <w:nsid w:val="1357249B"/>
    <w:multiLevelType w:val="hybridMultilevel"/>
    <w:tmpl w:val="258A77B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14037DCD"/>
    <w:multiLevelType w:val="multilevel"/>
    <w:tmpl w:val="D234B6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44A0187"/>
    <w:multiLevelType w:val="hybridMultilevel"/>
    <w:tmpl w:val="7DC8C418"/>
    <w:lvl w:ilvl="0" w:tplc="04190001">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6" w15:restartNumberingAfterBreak="0">
    <w:nsid w:val="150D4997"/>
    <w:multiLevelType w:val="hybridMultilevel"/>
    <w:tmpl w:val="C2F4C25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157A30E8"/>
    <w:multiLevelType w:val="hybridMultilevel"/>
    <w:tmpl w:val="C4185526"/>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15:restartNumberingAfterBreak="0">
    <w:nsid w:val="15C857DF"/>
    <w:multiLevelType w:val="hybridMultilevel"/>
    <w:tmpl w:val="A36863E4"/>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1DD957F4"/>
    <w:multiLevelType w:val="multilevel"/>
    <w:tmpl w:val="F4CCD8FA"/>
    <w:lvl w:ilvl="0">
      <w:start w:val="1"/>
      <w:numFmt w:val="decimal"/>
      <w:lvlText w:val="%1"/>
      <w:lvlJc w:val="left"/>
      <w:pPr>
        <w:ind w:left="420" w:hanging="420"/>
      </w:pPr>
      <w:rPr>
        <w:rFonts w:hint="default"/>
        <w:color w:val="000000"/>
      </w:rPr>
    </w:lvl>
    <w:lvl w:ilvl="1">
      <w:start w:val="1"/>
      <w:numFmt w:val="decimal"/>
      <w:lvlText w:val="%1.%2"/>
      <w:lvlJc w:val="left"/>
      <w:pPr>
        <w:ind w:left="420" w:hanging="420"/>
      </w:pPr>
      <w:rPr>
        <w:rFonts w:hint="default"/>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1080" w:hanging="108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440" w:hanging="144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800" w:hanging="1800"/>
      </w:pPr>
      <w:rPr>
        <w:rFonts w:hint="default"/>
        <w:color w:val="000000"/>
      </w:rPr>
    </w:lvl>
    <w:lvl w:ilvl="8">
      <w:start w:val="1"/>
      <w:numFmt w:val="decimal"/>
      <w:lvlText w:val="%1.%2.%3.%4.%5.%6.%7.%8.%9"/>
      <w:lvlJc w:val="left"/>
      <w:pPr>
        <w:ind w:left="2160" w:hanging="2160"/>
      </w:pPr>
      <w:rPr>
        <w:rFonts w:hint="default"/>
        <w:color w:val="000000"/>
      </w:rPr>
    </w:lvl>
  </w:abstractNum>
  <w:abstractNum w:abstractNumId="10" w15:restartNumberingAfterBreak="0">
    <w:nsid w:val="1F1644FF"/>
    <w:multiLevelType w:val="multilevel"/>
    <w:tmpl w:val="AEE4CEE2"/>
    <w:lvl w:ilvl="0">
      <w:start w:val="1"/>
      <w:numFmt w:val="bullet"/>
      <w:lvlText w:val=""/>
      <w:lvlJc w:val="left"/>
      <w:pPr>
        <w:tabs>
          <w:tab w:val="num" w:pos="720"/>
        </w:tabs>
        <w:ind w:left="720" w:hanging="360"/>
      </w:pPr>
      <w:rPr>
        <w:rFonts w:ascii="Symbol" w:hAnsi="Symbol" w:hint="default"/>
        <w:sz w:val="28"/>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FFE0BFE"/>
    <w:multiLevelType w:val="hybridMultilevel"/>
    <w:tmpl w:val="6B088EF4"/>
    <w:lvl w:ilvl="0" w:tplc="04190001">
      <w:start w:val="1"/>
      <w:numFmt w:val="bullet"/>
      <w:lvlText w:val=""/>
      <w:lvlJc w:val="left"/>
      <w:pPr>
        <w:ind w:left="1429" w:hanging="360"/>
      </w:pPr>
      <w:rPr>
        <w:rFonts w:ascii="Symbol" w:hAnsi="Symbol" w:hint="default"/>
      </w:rPr>
    </w:lvl>
    <w:lvl w:ilvl="1" w:tplc="04190001">
      <w:start w:val="1"/>
      <w:numFmt w:val="bullet"/>
      <w:lvlText w:val=""/>
      <w:lvlJc w:val="left"/>
      <w:pPr>
        <w:ind w:left="2149" w:hanging="360"/>
      </w:pPr>
      <w:rPr>
        <w:rFonts w:ascii="Symbol" w:hAnsi="Symbol"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15:restartNumberingAfterBreak="0">
    <w:nsid w:val="26641605"/>
    <w:multiLevelType w:val="hybridMultilevel"/>
    <w:tmpl w:val="C7629ADE"/>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331141F7"/>
    <w:multiLevelType w:val="hybridMultilevel"/>
    <w:tmpl w:val="1DACC9CC"/>
    <w:lvl w:ilvl="0" w:tplc="4AA04D98">
      <w:numFmt w:val="bullet"/>
      <w:lvlText w:val="−"/>
      <w:lvlJc w:val="left"/>
      <w:pPr>
        <w:ind w:left="720" w:hanging="360"/>
      </w:pPr>
      <w:rPr>
        <w:rFonts w:ascii="Times New Roman" w:eastAsiaTheme="minorHAnsi" w:hAnsi="Times New Roman" w:cs="Times New Roman"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15:restartNumberingAfterBreak="0">
    <w:nsid w:val="33FD1C73"/>
    <w:multiLevelType w:val="multilevel"/>
    <w:tmpl w:val="3670F0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4D63280"/>
    <w:multiLevelType w:val="hybridMultilevel"/>
    <w:tmpl w:val="1DB879E2"/>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6" w15:restartNumberingAfterBreak="0">
    <w:nsid w:val="36D26058"/>
    <w:multiLevelType w:val="multilevel"/>
    <w:tmpl w:val="B600D4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7531D32"/>
    <w:multiLevelType w:val="multilevel"/>
    <w:tmpl w:val="8F30C720"/>
    <w:lvl w:ilvl="0">
      <w:start w:val="1"/>
      <w:numFmt w:val="bullet"/>
      <w:lvlText w:val=""/>
      <w:lvlJc w:val="left"/>
      <w:pPr>
        <w:tabs>
          <w:tab w:val="num" w:pos="720"/>
        </w:tabs>
        <w:ind w:left="720" w:hanging="360"/>
      </w:pPr>
      <w:rPr>
        <w:rFonts w:ascii="Symbol" w:hAnsi="Symbol" w:hint="default"/>
        <w:sz w:val="28"/>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942460A"/>
    <w:multiLevelType w:val="multilevel"/>
    <w:tmpl w:val="CE2C252C"/>
    <w:lvl w:ilvl="0">
      <w:start w:val="1"/>
      <w:numFmt w:val="bullet"/>
      <w:lvlText w:val=""/>
      <w:lvlJc w:val="left"/>
      <w:pPr>
        <w:tabs>
          <w:tab w:val="num" w:pos="720"/>
        </w:tabs>
        <w:ind w:left="720" w:hanging="360"/>
      </w:pPr>
      <w:rPr>
        <w:rFonts w:ascii="Symbol" w:hAnsi="Symbol" w:hint="default"/>
        <w:sz w:val="24"/>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CCF1CEF"/>
    <w:multiLevelType w:val="multilevel"/>
    <w:tmpl w:val="7EEA63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5C4307A"/>
    <w:multiLevelType w:val="hybridMultilevel"/>
    <w:tmpl w:val="E0C8FBE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4F0534D3"/>
    <w:multiLevelType w:val="multilevel"/>
    <w:tmpl w:val="B3E633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35C2F00"/>
    <w:multiLevelType w:val="hybridMultilevel"/>
    <w:tmpl w:val="681A079E"/>
    <w:lvl w:ilvl="0" w:tplc="04190001">
      <w:start w:val="1"/>
      <w:numFmt w:val="bullet"/>
      <w:lvlText w:val=""/>
      <w:lvlJc w:val="left"/>
      <w:pPr>
        <w:tabs>
          <w:tab w:val="num" w:pos="360"/>
        </w:tabs>
        <w:ind w:left="360" w:hanging="360"/>
      </w:pPr>
      <w:rPr>
        <w:rFonts w:ascii="Symbol" w:hAnsi="Symbol" w:hint="default"/>
      </w:rPr>
    </w:lvl>
    <w:lvl w:ilvl="1" w:tplc="04190003">
      <w:start w:val="1"/>
      <w:numFmt w:val="bullet"/>
      <w:lvlText w:val="o"/>
      <w:lvlJc w:val="left"/>
      <w:pPr>
        <w:tabs>
          <w:tab w:val="num" w:pos="1440"/>
        </w:tabs>
        <w:ind w:left="1440" w:hanging="360"/>
      </w:pPr>
      <w:rPr>
        <w:rFonts w:ascii="Courier New" w:hAnsi="Courier New" w:cs="Times New Roman"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cs="Times New Roman"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cs="Times New Roman"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54FF7BC8"/>
    <w:multiLevelType w:val="hybridMultilevel"/>
    <w:tmpl w:val="056A290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15:restartNumberingAfterBreak="0">
    <w:nsid w:val="5CC83C80"/>
    <w:multiLevelType w:val="multilevel"/>
    <w:tmpl w:val="91E451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DB52A73"/>
    <w:multiLevelType w:val="multilevel"/>
    <w:tmpl w:val="4EACA4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65774402"/>
    <w:multiLevelType w:val="multilevel"/>
    <w:tmpl w:val="8064E2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69291A39"/>
    <w:multiLevelType w:val="hybridMultilevel"/>
    <w:tmpl w:val="6554BB26"/>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693552CE"/>
    <w:multiLevelType w:val="hybridMultilevel"/>
    <w:tmpl w:val="C91E0B6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9" w15:restartNumberingAfterBreak="0">
    <w:nsid w:val="6B3C21B0"/>
    <w:multiLevelType w:val="hybridMultilevel"/>
    <w:tmpl w:val="06A411E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0" w15:restartNumberingAfterBreak="0">
    <w:nsid w:val="6FF02189"/>
    <w:multiLevelType w:val="hybridMultilevel"/>
    <w:tmpl w:val="578614BE"/>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1" w15:restartNumberingAfterBreak="0">
    <w:nsid w:val="730C6065"/>
    <w:multiLevelType w:val="multilevel"/>
    <w:tmpl w:val="9B50E1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74D2719A"/>
    <w:multiLevelType w:val="hybridMultilevel"/>
    <w:tmpl w:val="4E5A5088"/>
    <w:lvl w:ilvl="0" w:tplc="04190001">
      <w:start w:val="1"/>
      <w:numFmt w:val="bullet"/>
      <w:lvlText w:val=""/>
      <w:lvlJc w:val="left"/>
      <w:pPr>
        <w:ind w:left="1429" w:hanging="360"/>
      </w:pPr>
      <w:rPr>
        <w:rFonts w:ascii="Symbol" w:hAnsi="Symbol" w:hint="default"/>
      </w:rPr>
    </w:lvl>
    <w:lvl w:ilvl="1" w:tplc="D3B8EED8">
      <w:numFmt w:val="bullet"/>
      <w:lvlText w:val="-"/>
      <w:lvlJc w:val="left"/>
      <w:pPr>
        <w:ind w:left="2719" w:hanging="930"/>
      </w:pPr>
      <w:rPr>
        <w:rFonts w:ascii="Times New Roman" w:eastAsiaTheme="minorHAnsi" w:hAnsi="Times New Roman" w:cs="Times New Roman"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3" w15:restartNumberingAfterBreak="0">
    <w:nsid w:val="7ABA0DB9"/>
    <w:multiLevelType w:val="multilevel"/>
    <w:tmpl w:val="37D2F7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7DE62396"/>
    <w:multiLevelType w:val="hybridMultilevel"/>
    <w:tmpl w:val="EDF6BD9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9"/>
  </w:num>
  <w:num w:numId="2">
    <w:abstractNumId w:val="16"/>
  </w:num>
  <w:num w:numId="3">
    <w:abstractNumId w:val="14"/>
  </w:num>
  <w:num w:numId="4">
    <w:abstractNumId w:val="33"/>
  </w:num>
  <w:num w:numId="5">
    <w:abstractNumId w:val="24"/>
  </w:num>
  <w:num w:numId="6">
    <w:abstractNumId w:val="21"/>
  </w:num>
  <w:num w:numId="7">
    <w:abstractNumId w:val="10"/>
  </w:num>
  <w:num w:numId="8">
    <w:abstractNumId w:val="17"/>
  </w:num>
  <w:num w:numId="9">
    <w:abstractNumId w:val="18"/>
  </w:num>
  <w:num w:numId="10">
    <w:abstractNumId w:val="9"/>
  </w:num>
  <w:num w:numId="11">
    <w:abstractNumId w:val="0"/>
    <w:lvlOverride w:ilvl="0">
      <w:lvl w:ilvl="0">
        <w:start w:val="65535"/>
        <w:numFmt w:val="bullet"/>
        <w:lvlText w:val="-"/>
        <w:legacy w:legacy="1" w:legacySpace="0" w:legacyIndent="345"/>
        <w:lvlJc w:val="left"/>
        <w:rPr>
          <w:rFonts w:ascii="Times New Roman" w:hAnsi="Times New Roman" w:cs="Times New Roman" w:hint="default"/>
        </w:rPr>
      </w:lvl>
    </w:lvlOverride>
  </w:num>
  <w:num w:numId="12">
    <w:abstractNumId w:val="0"/>
    <w:lvlOverride w:ilvl="0">
      <w:lvl w:ilvl="0">
        <w:start w:val="65535"/>
        <w:numFmt w:val="bullet"/>
        <w:lvlText w:val="-"/>
        <w:legacy w:legacy="1" w:legacySpace="0" w:legacyIndent="346"/>
        <w:lvlJc w:val="left"/>
        <w:rPr>
          <w:rFonts w:ascii="Times New Roman" w:hAnsi="Times New Roman" w:cs="Times New Roman" w:hint="default"/>
        </w:rPr>
      </w:lvl>
    </w:lvlOverride>
  </w:num>
  <w:num w:numId="13">
    <w:abstractNumId w:val="22"/>
  </w:num>
  <w:num w:numId="14">
    <w:abstractNumId w:val="2"/>
  </w:num>
  <w:num w:numId="15">
    <w:abstractNumId w:val="4"/>
  </w:num>
  <w:num w:numId="16">
    <w:abstractNumId w:val="26"/>
  </w:num>
  <w:num w:numId="17">
    <w:abstractNumId w:val="27"/>
  </w:num>
  <w:num w:numId="18">
    <w:abstractNumId w:val="13"/>
  </w:num>
  <w:num w:numId="19">
    <w:abstractNumId w:val="31"/>
  </w:num>
  <w:num w:numId="20">
    <w:abstractNumId w:val="12"/>
  </w:num>
  <w:num w:numId="21">
    <w:abstractNumId w:val="25"/>
  </w:num>
  <w:num w:numId="22">
    <w:abstractNumId w:val="3"/>
  </w:num>
  <w:num w:numId="23">
    <w:abstractNumId w:val="8"/>
  </w:num>
  <w:num w:numId="24">
    <w:abstractNumId w:val="15"/>
  </w:num>
  <w:num w:numId="25">
    <w:abstractNumId w:val="30"/>
  </w:num>
  <w:num w:numId="26">
    <w:abstractNumId w:val="32"/>
  </w:num>
  <w:num w:numId="27">
    <w:abstractNumId w:val="5"/>
  </w:num>
  <w:num w:numId="28">
    <w:abstractNumId w:val="11"/>
  </w:num>
  <w:num w:numId="29">
    <w:abstractNumId w:val="6"/>
  </w:num>
  <w:num w:numId="30">
    <w:abstractNumId w:val="28"/>
  </w:num>
  <w:num w:numId="31">
    <w:abstractNumId w:val="7"/>
  </w:num>
  <w:num w:numId="32">
    <w:abstractNumId w:val="1"/>
  </w:num>
  <w:num w:numId="33">
    <w:abstractNumId w:val="23"/>
  </w:num>
  <w:num w:numId="34">
    <w:abstractNumId w:val="34"/>
  </w:num>
  <w:num w:numId="35">
    <w:abstractNumId w:val="29"/>
  </w:num>
  <w:num w:numId="36">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08"/>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32EF2"/>
    <w:rsid w:val="00021F63"/>
    <w:rsid w:val="00041ABB"/>
    <w:rsid w:val="000656A7"/>
    <w:rsid w:val="00067FEA"/>
    <w:rsid w:val="00076D35"/>
    <w:rsid w:val="00143338"/>
    <w:rsid w:val="0016741E"/>
    <w:rsid w:val="00182268"/>
    <w:rsid w:val="00235BC4"/>
    <w:rsid w:val="002627AE"/>
    <w:rsid w:val="0027770C"/>
    <w:rsid w:val="002C324A"/>
    <w:rsid w:val="002F0AB2"/>
    <w:rsid w:val="003078C2"/>
    <w:rsid w:val="00312064"/>
    <w:rsid w:val="00333983"/>
    <w:rsid w:val="003825D4"/>
    <w:rsid w:val="00384D4A"/>
    <w:rsid w:val="003D6C0A"/>
    <w:rsid w:val="00450D4D"/>
    <w:rsid w:val="00451E35"/>
    <w:rsid w:val="00461ED0"/>
    <w:rsid w:val="004C7056"/>
    <w:rsid w:val="00530F5E"/>
    <w:rsid w:val="00552FEA"/>
    <w:rsid w:val="005957F7"/>
    <w:rsid w:val="005D283F"/>
    <w:rsid w:val="006440AB"/>
    <w:rsid w:val="00665784"/>
    <w:rsid w:val="0066728F"/>
    <w:rsid w:val="00682591"/>
    <w:rsid w:val="00685C91"/>
    <w:rsid w:val="006D4B53"/>
    <w:rsid w:val="007016A9"/>
    <w:rsid w:val="007024BE"/>
    <w:rsid w:val="00710A2D"/>
    <w:rsid w:val="00745BE3"/>
    <w:rsid w:val="00846B78"/>
    <w:rsid w:val="00866AE0"/>
    <w:rsid w:val="008805A7"/>
    <w:rsid w:val="00896AC6"/>
    <w:rsid w:val="008C219C"/>
    <w:rsid w:val="008E5C2F"/>
    <w:rsid w:val="00922D44"/>
    <w:rsid w:val="00931678"/>
    <w:rsid w:val="00937C56"/>
    <w:rsid w:val="009654CA"/>
    <w:rsid w:val="00971F28"/>
    <w:rsid w:val="00993D39"/>
    <w:rsid w:val="009A72B6"/>
    <w:rsid w:val="009B1DF8"/>
    <w:rsid w:val="009B4950"/>
    <w:rsid w:val="009F03F3"/>
    <w:rsid w:val="00A27AE3"/>
    <w:rsid w:val="00A6061E"/>
    <w:rsid w:val="00A65BC9"/>
    <w:rsid w:val="00AC0D9F"/>
    <w:rsid w:val="00AC229E"/>
    <w:rsid w:val="00AC3D9B"/>
    <w:rsid w:val="00B024B8"/>
    <w:rsid w:val="00B32EF2"/>
    <w:rsid w:val="00B33A83"/>
    <w:rsid w:val="00B634B2"/>
    <w:rsid w:val="00B77EC4"/>
    <w:rsid w:val="00BD31FA"/>
    <w:rsid w:val="00BE55DD"/>
    <w:rsid w:val="00C24946"/>
    <w:rsid w:val="00C32857"/>
    <w:rsid w:val="00C822C7"/>
    <w:rsid w:val="00D23F85"/>
    <w:rsid w:val="00DA6EFB"/>
    <w:rsid w:val="00DB3041"/>
    <w:rsid w:val="00DC739C"/>
    <w:rsid w:val="00DD6724"/>
    <w:rsid w:val="00DE2771"/>
    <w:rsid w:val="00DE7AF4"/>
    <w:rsid w:val="00E21EF5"/>
    <w:rsid w:val="00E234A1"/>
    <w:rsid w:val="00E47902"/>
    <w:rsid w:val="00ED1EAE"/>
    <w:rsid w:val="00F06305"/>
    <w:rsid w:val="00F10659"/>
    <w:rsid w:val="00FA0713"/>
    <w:rsid w:val="00FD21B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B8C46B"/>
  <w15:docId w15:val="{27549562-231A-4F68-8DF4-2CFCF5CF7D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E5C2F"/>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B32EF2"/>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pple-converted-space">
    <w:name w:val="apple-converted-space"/>
    <w:basedOn w:val="a0"/>
    <w:rsid w:val="00B32EF2"/>
  </w:style>
  <w:style w:type="paragraph" w:styleId="a4">
    <w:name w:val="Title"/>
    <w:basedOn w:val="a"/>
    <w:link w:val="a5"/>
    <w:qFormat/>
    <w:rsid w:val="00DD6724"/>
    <w:pPr>
      <w:spacing w:after="0" w:line="240" w:lineRule="auto"/>
      <w:jc w:val="center"/>
    </w:pPr>
    <w:rPr>
      <w:rFonts w:ascii="Arial" w:eastAsia="Times New Roman" w:hAnsi="Arial" w:cs="Arial"/>
      <w:b/>
      <w:caps/>
      <w:sz w:val="28"/>
      <w:szCs w:val="20"/>
      <w:lang w:val="uk-UA" w:eastAsia="ru-RU"/>
    </w:rPr>
  </w:style>
  <w:style w:type="character" w:customStyle="1" w:styleId="a5">
    <w:name w:val="Заголовок Знак"/>
    <w:basedOn w:val="a0"/>
    <w:link w:val="a4"/>
    <w:rsid w:val="00DD6724"/>
    <w:rPr>
      <w:rFonts w:ascii="Arial" w:eastAsia="Times New Roman" w:hAnsi="Arial" w:cs="Arial"/>
      <w:b/>
      <w:caps/>
      <w:sz w:val="28"/>
      <w:szCs w:val="20"/>
      <w:lang w:val="uk-UA" w:eastAsia="ru-RU"/>
    </w:rPr>
  </w:style>
  <w:style w:type="paragraph" w:styleId="a6">
    <w:name w:val="Body Text"/>
    <w:basedOn w:val="a"/>
    <w:link w:val="a7"/>
    <w:rsid w:val="00922D44"/>
    <w:pPr>
      <w:spacing w:after="120" w:line="240" w:lineRule="auto"/>
    </w:pPr>
    <w:rPr>
      <w:rFonts w:ascii="Times New Roman" w:eastAsia="Times New Roman" w:hAnsi="Times New Roman" w:cs="Times New Roman"/>
      <w:sz w:val="24"/>
      <w:szCs w:val="24"/>
      <w:lang w:eastAsia="ru-RU"/>
    </w:rPr>
  </w:style>
  <w:style w:type="character" w:customStyle="1" w:styleId="a7">
    <w:name w:val="Основной текст Знак"/>
    <w:basedOn w:val="a0"/>
    <w:link w:val="a6"/>
    <w:rsid w:val="00922D44"/>
    <w:rPr>
      <w:rFonts w:ascii="Times New Roman" w:eastAsia="Times New Roman" w:hAnsi="Times New Roman" w:cs="Times New Roman"/>
      <w:sz w:val="24"/>
      <w:szCs w:val="24"/>
      <w:lang w:eastAsia="ru-RU"/>
    </w:rPr>
  </w:style>
  <w:style w:type="character" w:styleId="a8">
    <w:name w:val="Emphasis"/>
    <w:basedOn w:val="a0"/>
    <w:uiPriority w:val="20"/>
    <w:qFormat/>
    <w:rsid w:val="00450D4D"/>
    <w:rPr>
      <w:i/>
      <w:iCs/>
    </w:rPr>
  </w:style>
  <w:style w:type="character" w:styleId="a9">
    <w:name w:val="Strong"/>
    <w:basedOn w:val="a0"/>
    <w:uiPriority w:val="22"/>
    <w:qFormat/>
    <w:rsid w:val="009F03F3"/>
    <w:rPr>
      <w:b/>
      <w:bCs/>
    </w:rPr>
  </w:style>
  <w:style w:type="character" w:styleId="aa">
    <w:name w:val="Hyperlink"/>
    <w:rsid w:val="009F03F3"/>
    <w:rPr>
      <w:color w:val="0000FF"/>
      <w:u w:val="single"/>
    </w:rPr>
  </w:style>
  <w:style w:type="paragraph" w:styleId="ab">
    <w:name w:val="Body Text Indent"/>
    <w:basedOn w:val="a"/>
    <w:link w:val="ac"/>
    <w:uiPriority w:val="99"/>
    <w:semiHidden/>
    <w:unhideWhenUsed/>
    <w:rsid w:val="009F03F3"/>
    <w:pPr>
      <w:spacing w:after="120" w:line="240" w:lineRule="auto"/>
      <w:ind w:left="283"/>
    </w:pPr>
    <w:rPr>
      <w:rFonts w:ascii="Times New Roman" w:eastAsia="Times New Roman" w:hAnsi="Times New Roman" w:cs="Times New Roman"/>
      <w:sz w:val="24"/>
      <w:szCs w:val="24"/>
      <w:lang w:eastAsia="ru-RU"/>
    </w:rPr>
  </w:style>
  <w:style w:type="character" w:customStyle="1" w:styleId="ac">
    <w:name w:val="Основной текст с отступом Знак"/>
    <w:basedOn w:val="a0"/>
    <w:link w:val="ab"/>
    <w:uiPriority w:val="99"/>
    <w:semiHidden/>
    <w:rsid w:val="009F03F3"/>
    <w:rPr>
      <w:rFonts w:ascii="Times New Roman" w:eastAsia="Times New Roman" w:hAnsi="Times New Roman" w:cs="Times New Roman"/>
      <w:sz w:val="24"/>
      <w:szCs w:val="24"/>
      <w:lang w:eastAsia="ru-RU"/>
    </w:rPr>
  </w:style>
  <w:style w:type="paragraph" w:styleId="ad">
    <w:name w:val="List Paragraph"/>
    <w:basedOn w:val="a"/>
    <w:uiPriority w:val="34"/>
    <w:qFormat/>
    <w:rsid w:val="009F03F3"/>
    <w:pPr>
      <w:ind w:left="720"/>
      <w:contextualSpacing/>
    </w:pPr>
  </w:style>
  <w:style w:type="paragraph" w:customStyle="1" w:styleId="skiptoform">
    <w:name w:val="skiptoform"/>
    <w:basedOn w:val="a"/>
    <w:rsid w:val="009F03F3"/>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e">
    <w:name w:val="No Spacing"/>
    <w:uiPriority w:val="1"/>
    <w:qFormat/>
    <w:rsid w:val="00384D4A"/>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94546697">
      <w:bodyDiv w:val="1"/>
      <w:marLeft w:val="0"/>
      <w:marRight w:val="0"/>
      <w:marTop w:val="0"/>
      <w:marBottom w:val="0"/>
      <w:divBdr>
        <w:top w:val="none" w:sz="0" w:space="0" w:color="auto"/>
        <w:left w:val="none" w:sz="0" w:space="0" w:color="auto"/>
        <w:bottom w:val="none" w:sz="0" w:space="0" w:color="auto"/>
        <w:right w:val="none" w:sz="0" w:space="0" w:color="auto"/>
      </w:divBdr>
    </w:div>
    <w:div w:id="1434589780">
      <w:bodyDiv w:val="1"/>
      <w:marLeft w:val="0"/>
      <w:marRight w:val="0"/>
      <w:marTop w:val="0"/>
      <w:marBottom w:val="0"/>
      <w:divBdr>
        <w:top w:val="none" w:sz="0" w:space="0" w:color="auto"/>
        <w:left w:val="none" w:sz="0" w:space="0" w:color="auto"/>
        <w:bottom w:val="none" w:sz="0" w:space="0" w:color="auto"/>
        <w:right w:val="none" w:sz="0" w:space="0" w:color="auto"/>
      </w:divBdr>
    </w:div>
    <w:div w:id="1839613731">
      <w:bodyDiv w:val="1"/>
      <w:marLeft w:val="0"/>
      <w:marRight w:val="0"/>
      <w:marTop w:val="0"/>
      <w:marBottom w:val="0"/>
      <w:divBdr>
        <w:top w:val="none" w:sz="0" w:space="0" w:color="auto"/>
        <w:left w:val="none" w:sz="0" w:space="0" w:color="auto"/>
        <w:bottom w:val="none" w:sz="0" w:space="0" w:color="auto"/>
        <w:right w:val="none" w:sz="0" w:space="0" w:color="auto"/>
      </w:divBdr>
    </w:div>
    <w:div w:id="1943562102">
      <w:bodyDiv w:val="1"/>
      <w:marLeft w:val="0"/>
      <w:marRight w:val="0"/>
      <w:marTop w:val="0"/>
      <w:marBottom w:val="0"/>
      <w:divBdr>
        <w:top w:val="none" w:sz="0" w:space="0" w:color="auto"/>
        <w:left w:val="none" w:sz="0" w:space="0" w:color="auto"/>
        <w:bottom w:val="none" w:sz="0" w:space="0" w:color="auto"/>
        <w:right w:val="none" w:sz="0" w:space="0" w:color="auto"/>
      </w:divBdr>
    </w:div>
    <w:div w:id="20328023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s://drive.google.com/open?id=1iUaXxAitx-4BEz0suphPcmxUpd0seNoy"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drive.google.com/open?id=1l8epSu1hj1oLuJfcayzbM7d1nmqveTUu"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45D8940-E279-4EB1-8D45-3BD2B40C7D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22</Pages>
  <Words>5680</Words>
  <Characters>32379</Characters>
  <Application>Microsoft Office Word</Application>
  <DocSecurity>0</DocSecurity>
  <Lines>269</Lines>
  <Paragraphs>75</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37984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sofia</dc:creator>
  <cp:keywords/>
  <dc:description/>
  <cp:lastModifiedBy>Ольга</cp:lastModifiedBy>
  <cp:revision>2</cp:revision>
  <dcterms:created xsi:type="dcterms:W3CDTF">2018-08-06T17:15:00Z</dcterms:created>
  <dcterms:modified xsi:type="dcterms:W3CDTF">2018-08-06T17:15:00Z</dcterms:modified>
</cp:coreProperties>
</file>