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9A3" w:rsidRDefault="005C2CC8" w:rsidP="006C043C">
      <w:pPr>
        <w:spacing w:line="360" w:lineRule="auto"/>
        <w:jc w:val="center"/>
        <w:rPr>
          <w:lang w:val="uk-UA"/>
        </w:rPr>
      </w:pPr>
      <w:r w:rsidRPr="005C2CC8">
        <w:rPr>
          <w:b/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7.25pt;height:99.75pt" fillcolor="black [3213]">
            <v:shadow color="#868686"/>
            <v:textpath style="font-family:&quot;Arial Black&quot;;font-size:18pt;v-text-kern:t" trim="t" fitpath="t" string="ВІДДІЛ ОСВІТИ &#10;МАР’ЇНСЬКОЇ РАЙДЕРЖАДМІНІСТРАЦІЇ&#10;РАЙОННИЙ МЕТОДИЧНИЙ ЦЕНТР &#10;КООРДИНАЦІЇ ТА РОЗВИТКУ ОСВІТИ&#10;МАР’ЇНСЬКА ЗОШ І-ІІІ СТУПЕНІВ №2"/>
          </v:shape>
        </w:pict>
      </w:r>
      <w:r w:rsidR="006C043C">
        <w:rPr>
          <w:lang w:val="uk-UA"/>
        </w:rPr>
        <w:t xml:space="preserve"> </w:t>
      </w:r>
    </w:p>
    <w:p w:rsidR="006D09A3" w:rsidRDefault="005C2CC8" w:rsidP="006D09A3">
      <w:pPr>
        <w:spacing w:line="276" w:lineRule="auto"/>
        <w:rPr>
          <w:lang w:val="uk-UA"/>
        </w:rPr>
      </w:pPr>
      <w:r>
        <w:rPr>
          <w:noProof/>
        </w:rPr>
        <w:pict>
          <v:rect id="_x0000_s1030" style="position:absolute;margin-left:-96.1pt;margin-top:2.3pt;width:612pt;height:36pt;z-index:-251639808" fillcolor="#f90">
            <v:fill rotate="t" angle="-135" focus="-50%" type="gradient"/>
            <v:textbox style="mso-next-textbox:#_x0000_s1030">
              <w:txbxContent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ind w:left="720"/>
                    <w:rPr>
                      <w:b/>
                      <w:bCs/>
                      <w:color w:val="FFFF00"/>
                      <w:sz w:val="28"/>
                      <w:szCs w:val="28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ind w:left="720"/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FFFF00"/>
                      <w:sz w:val="28"/>
                      <w:szCs w:val="28"/>
                      <w:lang w:val="uk-UA"/>
                    </w:rPr>
                    <w:t xml:space="preserve">     </w:t>
                  </w:r>
                  <w:r>
                    <w:rPr>
                      <w:color w:val="FF6600"/>
                      <w:sz w:val="28"/>
                      <w:szCs w:val="28"/>
                      <w:lang w:val="uk-UA"/>
                    </w:rPr>
                    <w:t xml:space="preserve"> </w:t>
                  </w:r>
                </w:p>
              </w:txbxContent>
            </v:textbox>
          </v:rect>
        </w:pict>
      </w:r>
    </w:p>
    <w:p w:rsidR="006D09A3" w:rsidRDefault="00E75E9C" w:rsidP="006D09A3">
      <w:pPr>
        <w:spacing w:line="360" w:lineRule="auto"/>
        <w:rPr>
          <w:lang w:val="uk-UA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-1126399</wp:posOffset>
            </wp:positionH>
            <wp:positionV relativeFrom="paragraph">
              <wp:posOffset>56334</wp:posOffset>
            </wp:positionV>
            <wp:extent cx="7677150" cy="6792685"/>
            <wp:effectExtent l="19050" t="0" r="0" b="0"/>
            <wp:wrapNone/>
            <wp:docPr id="13" name="Рисунок 3" descr="D:\Виктория викторовна\ВВ ноутбук\я украънець\ukraine_by_amri_13-d7v83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иктория викторовна\ВВ ноутбук\я украънець\ukraine_by_amri_13-d7v83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4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2072" cy="679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33EF" w:rsidRDefault="008A33EF" w:rsidP="006D09A3">
      <w:pPr>
        <w:spacing w:line="360" w:lineRule="auto"/>
        <w:rPr>
          <w:lang w:val="uk-UA"/>
        </w:rPr>
      </w:pPr>
    </w:p>
    <w:p w:rsidR="0094748B" w:rsidRDefault="0094748B" w:rsidP="006D09A3">
      <w:pPr>
        <w:spacing w:line="360" w:lineRule="auto"/>
        <w:rPr>
          <w:lang w:val="uk-UA"/>
        </w:rPr>
      </w:pPr>
    </w:p>
    <w:p w:rsidR="0094748B" w:rsidRDefault="0094748B" w:rsidP="006D09A3">
      <w:pPr>
        <w:spacing w:line="360" w:lineRule="auto"/>
        <w:rPr>
          <w:lang w:val="uk-UA"/>
        </w:rPr>
      </w:pPr>
    </w:p>
    <w:p w:rsidR="0094748B" w:rsidRDefault="0094748B" w:rsidP="006D09A3">
      <w:pPr>
        <w:spacing w:line="360" w:lineRule="auto"/>
        <w:rPr>
          <w:lang w:val="uk-UA"/>
        </w:rPr>
      </w:pPr>
    </w:p>
    <w:p w:rsidR="008A33EF" w:rsidRPr="006D09A3" w:rsidRDefault="008A33EF" w:rsidP="006D09A3">
      <w:pPr>
        <w:spacing w:line="360" w:lineRule="auto"/>
        <w:rPr>
          <w:lang w:val="uk-UA"/>
        </w:rPr>
      </w:pPr>
    </w:p>
    <w:p w:rsidR="00B27D56" w:rsidRDefault="0094748B" w:rsidP="006D09A3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ІНТЕРАКТИВНІ  ПЛАКАТИ</w:t>
      </w:r>
    </w:p>
    <w:p w:rsidR="008A33EF" w:rsidRPr="006D09A3" w:rsidRDefault="0094748B" w:rsidP="006D09A3">
      <w:pPr>
        <w:jc w:val="center"/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</w:rPr>
        <w:t>УКРА</w:t>
      </w:r>
      <w:r>
        <w:rPr>
          <w:b/>
          <w:i/>
          <w:sz w:val="44"/>
          <w:szCs w:val="44"/>
          <w:lang w:val="uk-UA"/>
        </w:rPr>
        <w:t>Ї</w:t>
      </w:r>
      <w:r>
        <w:rPr>
          <w:b/>
          <w:i/>
          <w:sz w:val="44"/>
          <w:szCs w:val="44"/>
        </w:rPr>
        <w:t>НОЗНАВЧО</w:t>
      </w:r>
      <w:r>
        <w:rPr>
          <w:b/>
          <w:i/>
          <w:sz w:val="44"/>
          <w:szCs w:val="44"/>
          <w:lang w:val="uk-UA"/>
        </w:rPr>
        <w:t>Ї</w:t>
      </w:r>
      <w:r>
        <w:rPr>
          <w:b/>
          <w:i/>
          <w:sz w:val="44"/>
          <w:szCs w:val="44"/>
        </w:rPr>
        <w:t xml:space="preserve"> ТЕМАТИКИ</w:t>
      </w:r>
    </w:p>
    <w:p w:rsidR="006D09A3" w:rsidRPr="006D09A3" w:rsidRDefault="006D09A3" w:rsidP="006D09A3">
      <w:pPr>
        <w:jc w:val="center"/>
        <w:rPr>
          <w:b/>
          <w:i/>
          <w:sz w:val="28"/>
          <w:szCs w:val="20"/>
          <w:lang w:val="uk-UA"/>
        </w:rPr>
      </w:pPr>
    </w:p>
    <w:p w:rsidR="006D09A3" w:rsidRDefault="006D09A3" w:rsidP="006D09A3">
      <w:pPr>
        <w:rPr>
          <w:color w:val="000000"/>
          <w:spacing w:val="-5"/>
          <w:lang w:val="uk-UA"/>
        </w:rPr>
      </w:pPr>
    </w:p>
    <w:p w:rsidR="006D09A3" w:rsidRDefault="006D09A3" w:rsidP="006D09A3">
      <w:pPr>
        <w:pStyle w:val="a3"/>
        <w:rPr>
          <w:sz w:val="32"/>
          <w:szCs w:val="32"/>
          <w:lang w:val="uk-UA"/>
        </w:rPr>
      </w:pPr>
    </w:p>
    <w:p w:rsidR="006D09A3" w:rsidRDefault="006D09A3" w:rsidP="006D09A3">
      <w:pPr>
        <w:pStyle w:val="a3"/>
        <w:rPr>
          <w:sz w:val="32"/>
          <w:szCs w:val="32"/>
          <w:lang w:val="uk-UA"/>
        </w:rPr>
      </w:pPr>
    </w:p>
    <w:p w:rsidR="006D09A3" w:rsidRDefault="006D09A3" w:rsidP="006D09A3">
      <w:pPr>
        <w:pStyle w:val="a3"/>
        <w:rPr>
          <w:sz w:val="32"/>
          <w:szCs w:val="32"/>
          <w:lang w:val="uk-UA"/>
        </w:rPr>
      </w:pPr>
    </w:p>
    <w:p w:rsidR="006D09A3" w:rsidRDefault="006D09A3" w:rsidP="006D09A3">
      <w:pPr>
        <w:pStyle w:val="a3"/>
        <w:rPr>
          <w:sz w:val="32"/>
          <w:szCs w:val="32"/>
          <w:lang w:val="uk-UA"/>
        </w:rPr>
      </w:pPr>
    </w:p>
    <w:p w:rsidR="008A33EF" w:rsidRDefault="006D09A3" w:rsidP="00CB6D6E">
      <w:pPr>
        <w:pStyle w:val="a3"/>
        <w:spacing w:line="360" w:lineRule="auto"/>
        <w:jc w:val="right"/>
        <w:rPr>
          <w:lang w:val="uk-UA"/>
        </w:rPr>
      </w:pPr>
      <w:r w:rsidRPr="008A33EF">
        <w:rPr>
          <w:lang w:val="uk-UA"/>
        </w:rPr>
        <w:t xml:space="preserve">                                                                   </w:t>
      </w:r>
    </w:p>
    <w:p w:rsidR="008A33EF" w:rsidRDefault="008A33EF" w:rsidP="00CB6D6E">
      <w:pPr>
        <w:pStyle w:val="a3"/>
        <w:spacing w:line="360" w:lineRule="auto"/>
        <w:jc w:val="right"/>
        <w:rPr>
          <w:lang w:val="uk-UA"/>
        </w:rPr>
      </w:pPr>
    </w:p>
    <w:p w:rsidR="006D09A3" w:rsidRPr="00142F55" w:rsidRDefault="006D09A3" w:rsidP="00CB6D6E">
      <w:pPr>
        <w:pStyle w:val="a3"/>
        <w:spacing w:line="360" w:lineRule="auto"/>
        <w:jc w:val="right"/>
        <w:rPr>
          <w:b/>
          <w:sz w:val="28"/>
          <w:szCs w:val="28"/>
          <w:lang w:val="uk-UA"/>
        </w:rPr>
      </w:pPr>
      <w:r w:rsidRPr="00142F55">
        <w:rPr>
          <w:b/>
          <w:sz w:val="28"/>
          <w:szCs w:val="28"/>
          <w:lang w:val="uk-UA"/>
        </w:rPr>
        <w:t xml:space="preserve"> </w:t>
      </w:r>
      <w:proofErr w:type="spellStart"/>
      <w:r w:rsidRPr="00142F55">
        <w:rPr>
          <w:b/>
          <w:sz w:val="28"/>
          <w:szCs w:val="28"/>
          <w:lang w:val="uk-UA"/>
        </w:rPr>
        <w:t>Майорчикова</w:t>
      </w:r>
      <w:proofErr w:type="spellEnd"/>
      <w:r w:rsidRPr="00142F55">
        <w:rPr>
          <w:b/>
          <w:sz w:val="28"/>
          <w:szCs w:val="28"/>
          <w:lang w:val="uk-UA"/>
        </w:rPr>
        <w:t xml:space="preserve"> Вікторія Вікторівна</w:t>
      </w:r>
    </w:p>
    <w:p w:rsidR="006D09A3" w:rsidRPr="00142F55" w:rsidRDefault="00142F55" w:rsidP="00CB6D6E">
      <w:pPr>
        <w:spacing w:line="360" w:lineRule="auto"/>
        <w:jc w:val="right"/>
        <w:rPr>
          <w:b/>
          <w:sz w:val="28"/>
          <w:szCs w:val="28"/>
          <w:lang w:val="uk-UA"/>
        </w:rPr>
      </w:pPr>
      <w:r w:rsidRPr="00142F55">
        <w:rPr>
          <w:b/>
          <w:sz w:val="28"/>
          <w:szCs w:val="28"/>
          <w:lang w:val="uk-UA"/>
        </w:rPr>
        <w:t>в</w:t>
      </w:r>
      <w:r w:rsidR="006D09A3" w:rsidRPr="00142F55">
        <w:rPr>
          <w:b/>
          <w:sz w:val="28"/>
          <w:szCs w:val="28"/>
          <w:lang w:val="uk-UA"/>
        </w:rPr>
        <w:t>читель української мови та літератури</w:t>
      </w:r>
    </w:p>
    <w:p w:rsidR="006D09A3" w:rsidRDefault="006D09A3" w:rsidP="006D09A3">
      <w:pPr>
        <w:pStyle w:val="a3"/>
        <w:jc w:val="right"/>
        <w:rPr>
          <w:sz w:val="32"/>
          <w:szCs w:val="32"/>
          <w:lang w:val="uk-UA"/>
        </w:rPr>
      </w:pPr>
    </w:p>
    <w:p w:rsidR="006D09A3" w:rsidRDefault="006D09A3" w:rsidP="006D09A3">
      <w:pPr>
        <w:pStyle w:val="a3"/>
        <w:jc w:val="right"/>
        <w:rPr>
          <w:sz w:val="32"/>
          <w:szCs w:val="32"/>
          <w:lang w:val="uk-UA"/>
        </w:rPr>
      </w:pPr>
    </w:p>
    <w:p w:rsidR="006D09A3" w:rsidRDefault="006D09A3" w:rsidP="006D09A3">
      <w:pPr>
        <w:pStyle w:val="a3"/>
        <w:jc w:val="right"/>
        <w:rPr>
          <w:sz w:val="32"/>
          <w:szCs w:val="32"/>
          <w:lang w:val="uk-UA"/>
        </w:rPr>
      </w:pPr>
    </w:p>
    <w:p w:rsidR="006D09A3" w:rsidRDefault="006D09A3" w:rsidP="006D09A3">
      <w:pPr>
        <w:pStyle w:val="a3"/>
        <w:jc w:val="right"/>
        <w:rPr>
          <w:sz w:val="32"/>
          <w:szCs w:val="32"/>
          <w:lang w:val="uk-UA"/>
        </w:rPr>
      </w:pPr>
    </w:p>
    <w:p w:rsidR="006D09A3" w:rsidRDefault="006D09A3" w:rsidP="006D09A3">
      <w:pPr>
        <w:pStyle w:val="a3"/>
        <w:jc w:val="right"/>
        <w:rPr>
          <w:sz w:val="32"/>
          <w:szCs w:val="32"/>
          <w:lang w:val="uk-UA"/>
        </w:rPr>
      </w:pPr>
    </w:p>
    <w:p w:rsidR="006D09A3" w:rsidRDefault="006D09A3" w:rsidP="00CB6D6E">
      <w:pPr>
        <w:rPr>
          <w:sz w:val="32"/>
          <w:szCs w:val="32"/>
          <w:lang w:val="uk-UA"/>
        </w:rPr>
      </w:pPr>
    </w:p>
    <w:p w:rsidR="0094748B" w:rsidRDefault="0094748B" w:rsidP="00CB6D6E">
      <w:pPr>
        <w:rPr>
          <w:sz w:val="32"/>
          <w:szCs w:val="32"/>
          <w:lang w:val="uk-UA"/>
        </w:rPr>
      </w:pPr>
    </w:p>
    <w:p w:rsidR="0094748B" w:rsidRDefault="0094748B" w:rsidP="00CB6D6E">
      <w:pPr>
        <w:rPr>
          <w:sz w:val="32"/>
          <w:szCs w:val="32"/>
          <w:lang w:val="uk-UA"/>
        </w:rPr>
      </w:pPr>
    </w:p>
    <w:p w:rsidR="0094748B" w:rsidRDefault="005C2CC8" w:rsidP="00CB6D6E">
      <w:pPr>
        <w:rPr>
          <w:sz w:val="32"/>
          <w:szCs w:val="32"/>
          <w:lang w:val="uk-UA"/>
        </w:rPr>
      </w:pPr>
      <w:r w:rsidRPr="005C2CC8">
        <w:rPr>
          <w:b/>
          <w:noProof/>
          <w:sz w:val="72"/>
          <w:szCs w:val="72"/>
        </w:rPr>
        <w:pict>
          <v:rect id="_x0000_s1031" style="position:absolute;margin-left:-96.1pt;margin-top:3pt;width:612pt;height:36pt;z-index:-251638784" fillcolor="#f90">
            <v:fill rotate="t" angle="-135" focus="-50%" type="gradient"/>
            <v:textbox style="mso-next-textbox:#_x0000_s1031">
              <w:txbxContent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rPr>
                      <w:color w:val="000000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ind w:left="720"/>
                    <w:rPr>
                      <w:b/>
                      <w:bCs/>
                      <w:color w:val="FFFF00"/>
                      <w:sz w:val="28"/>
                      <w:szCs w:val="28"/>
                      <w:lang w:val="uk-UA"/>
                    </w:rPr>
                  </w:pPr>
                </w:p>
                <w:p w:rsidR="00E75E9C" w:rsidRDefault="00E75E9C" w:rsidP="00E75E9C">
                  <w:pPr>
                    <w:autoSpaceDE w:val="0"/>
                    <w:autoSpaceDN w:val="0"/>
                    <w:adjustRightInd w:val="0"/>
                    <w:ind w:left="720"/>
                    <w:rPr>
                      <w:rFonts w:ascii="Arial" w:hAnsi="Arial" w:cs="Arial"/>
                      <w:color w:val="000000"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FFFF00"/>
                      <w:sz w:val="28"/>
                      <w:szCs w:val="28"/>
                      <w:lang w:val="uk-UA"/>
                    </w:rPr>
                    <w:t xml:space="preserve">     </w:t>
                  </w:r>
                  <w:r>
                    <w:rPr>
                      <w:color w:val="FF6600"/>
                      <w:sz w:val="28"/>
                      <w:szCs w:val="28"/>
                      <w:lang w:val="uk-UA"/>
                    </w:rPr>
                    <w:t xml:space="preserve"> </w:t>
                  </w:r>
                </w:p>
              </w:txbxContent>
            </v:textbox>
          </v:rect>
        </w:pict>
      </w:r>
    </w:p>
    <w:p w:rsidR="0094748B" w:rsidRPr="00CB6D6E" w:rsidRDefault="00E75E9C" w:rsidP="00CB6D6E">
      <w:pPr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1118235</wp:posOffset>
            </wp:positionH>
            <wp:positionV relativeFrom="paragraph">
              <wp:posOffset>10130790</wp:posOffset>
            </wp:positionV>
            <wp:extent cx="5372100" cy="114300"/>
            <wp:effectExtent l="19050" t="0" r="0" b="0"/>
            <wp:wrapNone/>
            <wp:docPr id="16" name="Рисунок 5" descr="b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E9C" w:rsidRDefault="00E75E9C" w:rsidP="006C043C">
      <w:pPr>
        <w:pStyle w:val="a3"/>
        <w:jc w:val="center"/>
        <w:rPr>
          <w:lang w:val="uk-UA"/>
        </w:rPr>
      </w:pPr>
    </w:p>
    <w:p w:rsidR="006C043C" w:rsidRDefault="006D09A3" w:rsidP="006C043C">
      <w:pPr>
        <w:pStyle w:val="a3"/>
        <w:jc w:val="center"/>
        <w:rPr>
          <w:lang w:val="uk-UA"/>
        </w:rPr>
      </w:pPr>
      <w:r w:rsidRPr="006D09A3">
        <w:rPr>
          <w:lang w:val="uk-UA"/>
        </w:rPr>
        <w:t>Мар</w:t>
      </w:r>
      <w:r w:rsidRPr="00DF198E">
        <w:t>’</w:t>
      </w:r>
      <w:proofErr w:type="spellStart"/>
      <w:r w:rsidRPr="006D09A3">
        <w:rPr>
          <w:lang w:val="uk-UA"/>
        </w:rPr>
        <w:t>їнка</w:t>
      </w:r>
      <w:proofErr w:type="spellEnd"/>
    </w:p>
    <w:p w:rsidR="006D09A3" w:rsidRDefault="00D21186" w:rsidP="006C043C">
      <w:pPr>
        <w:pStyle w:val="a3"/>
        <w:jc w:val="center"/>
        <w:rPr>
          <w:lang w:val="uk-UA"/>
        </w:rPr>
      </w:pPr>
      <w:r>
        <w:rPr>
          <w:lang w:val="uk-UA"/>
        </w:rPr>
        <w:t>2019</w:t>
      </w:r>
    </w:p>
    <w:p w:rsidR="006D09A3" w:rsidRDefault="00E75E9C" w:rsidP="006C043C">
      <w:pPr>
        <w:pStyle w:val="a3"/>
        <w:jc w:val="center"/>
        <w:rPr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965835</wp:posOffset>
            </wp:positionH>
            <wp:positionV relativeFrom="paragraph">
              <wp:posOffset>9978390</wp:posOffset>
            </wp:positionV>
            <wp:extent cx="5372100" cy="114300"/>
            <wp:effectExtent l="19050" t="0" r="0" b="0"/>
            <wp:wrapNone/>
            <wp:docPr id="14" name="Рисунок 3" descr="b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2F55" w:rsidRDefault="00142F55" w:rsidP="001E1785">
      <w:pPr>
        <w:ind w:firstLine="397"/>
        <w:rPr>
          <w:lang w:val="uk-UA"/>
        </w:rPr>
      </w:pPr>
    </w:p>
    <w:p w:rsidR="001E1785" w:rsidRDefault="001E1785" w:rsidP="001E1785">
      <w:pPr>
        <w:ind w:firstLine="397"/>
        <w:rPr>
          <w:lang w:val="uk-UA"/>
        </w:rPr>
      </w:pPr>
      <w:r w:rsidRPr="00142F55">
        <w:rPr>
          <w:lang w:val="uk-UA"/>
        </w:rPr>
        <w:t>Рецензенти:</w:t>
      </w:r>
    </w:p>
    <w:p w:rsidR="00A37392" w:rsidRDefault="00A37392" w:rsidP="001E1785">
      <w:pPr>
        <w:ind w:firstLine="397"/>
        <w:rPr>
          <w:lang w:val="uk-UA"/>
        </w:rPr>
      </w:pPr>
    </w:p>
    <w:p w:rsidR="00A37392" w:rsidRDefault="00A37392" w:rsidP="00D43C79">
      <w:pPr>
        <w:ind w:firstLine="397"/>
        <w:jc w:val="both"/>
        <w:rPr>
          <w:lang w:val="uk-UA"/>
        </w:rPr>
      </w:pPr>
    </w:p>
    <w:p w:rsidR="00A37392" w:rsidRDefault="00A37392" w:rsidP="00D43C79">
      <w:pPr>
        <w:spacing w:line="360" w:lineRule="auto"/>
        <w:ind w:left="1276" w:hanging="1276"/>
        <w:jc w:val="both"/>
        <w:rPr>
          <w:lang w:val="uk-UA"/>
        </w:rPr>
      </w:pPr>
      <w:r>
        <w:rPr>
          <w:lang w:val="uk-UA"/>
        </w:rPr>
        <w:t xml:space="preserve">Е.М.Горна – </w:t>
      </w:r>
      <w:r w:rsidRPr="00A37392">
        <w:rPr>
          <w:lang w:val="uk-UA"/>
        </w:rPr>
        <w:t>завідувач</w:t>
      </w:r>
      <w:r>
        <w:rPr>
          <w:lang w:val="uk-UA"/>
        </w:rPr>
        <w:t xml:space="preserve"> </w:t>
      </w:r>
      <w:r w:rsidRPr="00A37392">
        <w:rPr>
          <w:lang w:val="uk-UA"/>
        </w:rPr>
        <w:t xml:space="preserve">  </w:t>
      </w:r>
      <w:proofErr w:type="spellStart"/>
      <w:r>
        <w:rPr>
          <w:lang w:val="uk-UA"/>
        </w:rPr>
        <w:t>Мар'їнським</w:t>
      </w:r>
      <w:proofErr w:type="spellEnd"/>
      <w:r>
        <w:rPr>
          <w:lang w:val="uk-UA"/>
        </w:rPr>
        <w:t xml:space="preserve"> </w:t>
      </w:r>
      <w:r w:rsidR="00142F55">
        <w:rPr>
          <w:lang w:val="uk-UA"/>
        </w:rPr>
        <w:t>районним методичним центром координації та розвитку освіти</w:t>
      </w:r>
    </w:p>
    <w:p w:rsidR="00A37392" w:rsidRPr="00A37392" w:rsidRDefault="00A37392" w:rsidP="00D43C79">
      <w:pPr>
        <w:spacing w:line="360" w:lineRule="auto"/>
        <w:ind w:left="1276" w:hanging="1276"/>
        <w:jc w:val="both"/>
        <w:rPr>
          <w:lang w:val="uk-UA"/>
        </w:rPr>
      </w:pPr>
      <w:r>
        <w:rPr>
          <w:lang w:val="uk-UA"/>
        </w:rPr>
        <w:t>О.М.</w:t>
      </w:r>
      <w:proofErr w:type="spellStart"/>
      <w:r>
        <w:rPr>
          <w:lang w:val="uk-UA"/>
        </w:rPr>
        <w:t>Янченко</w:t>
      </w:r>
      <w:proofErr w:type="spellEnd"/>
      <w:r>
        <w:rPr>
          <w:lang w:val="uk-UA"/>
        </w:rPr>
        <w:t xml:space="preserve"> – керівник </w:t>
      </w:r>
      <w:r w:rsidR="00142F55">
        <w:rPr>
          <w:lang w:val="uk-UA"/>
        </w:rPr>
        <w:t xml:space="preserve">районного </w:t>
      </w:r>
      <w:r>
        <w:rPr>
          <w:lang w:val="uk-UA"/>
        </w:rPr>
        <w:t>методичного об</w:t>
      </w:r>
      <w:r w:rsidR="00142F55">
        <w:rPr>
          <w:lang w:val="uk-UA"/>
        </w:rPr>
        <w:t xml:space="preserve">'єднання вчителів української мови та літератури, вчитель української мови та літератури </w:t>
      </w:r>
      <w:proofErr w:type="spellStart"/>
      <w:r w:rsidR="00142F55">
        <w:rPr>
          <w:lang w:val="uk-UA"/>
        </w:rPr>
        <w:t>Курахівської</w:t>
      </w:r>
      <w:proofErr w:type="spellEnd"/>
      <w:r w:rsidR="00142F55">
        <w:rPr>
          <w:lang w:val="uk-UA"/>
        </w:rPr>
        <w:t xml:space="preserve"> загальноосвітньої школи І-ІІІ ступенів № 5</w:t>
      </w:r>
    </w:p>
    <w:p w:rsidR="00A37392" w:rsidRPr="00A37392" w:rsidRDefault="00A37392" w:rsidP="00D43C79">
      <w:pPr>
        <w:spacing w:line="360" w:lineRule="auto"/>
        <w:ind w:firstLine="397"/>
        <w:jc w:val="both"/>
        <w:rPr>
          <w:lang w:val="uk-UA"/>
        </w:rPr>
      </w:pPr>
    </w:p>
    <w:p w:rsidR="001E1785" w:rsidRDefault="001E1785" w:rsidP="001E1785">
      <w:pPr>
        <w:ind w:firstLine="397"/>
        <w:rPr>
          <w:lang w:val="uk-UA"/>
        </w:rPr>
      </w:pPr>
    </w:p>
    <w:p w:rsidR="001E1785" w:rsidRDefault="001E1785" w:rsidP="001E1785">
      <w:pPr>
        <w:ind w:firstLine="397"/>
        <w:rPr>
          <w:lang w:val="uk-UA"/>
        </w:rPr>
      </w:pPr>
    </w:p>
    <w:p w:rsidR="001E1785" w:rsidRPr="0016790C" w:rsidRDefault="001E1785" w:rsidP="001E1785">
      <w:pPr>
        <w:ind w:firstLine="397"/>
        <w:rPr>
          <w:lang w:val="uk-UA"/>
        </w:rPr>
      </w:pPr>
      <w:r w:rsidRPr="0016790C">
        <w:rPr>
          <w:lang w:val="uk-UA"/>
        </w:rPr>
        <w:t xml:space="preserve">        </w:t>
      </w:r>
    </w:p>
    <w:p w:rsidR="001E1785" w:rsidRPr="0016790C" w:rsidRDefault="001E1785" w:rsidP="001E1785">
      <w:pPr>
        <w:ind w:firstLine="397"/>
        <w:rPr>
          <w:lang w:val="uk-UA"/>
        </w:rPr>
      </w:pPr>
    </w:p>
    <w:p w:rsidR="001E1785" w:rsidRPr="0016790C" w:rsidRDefault="001E1785" w:rsidP="001E1785">
      <w:pPr>
        <w:ind w:firstLine="397"/>
        <w:rPr>
          <w:lang w:val="uk-UA"/>
        </w:rPr>
      </w:pPr>
    </w:p>
    <w:p w:rsidR="001E1785" w:rsidRPr="0016790C" w:rsidRDefault="001E1785" w:rsidP="001E1785">
      <w:pPr>
        <w:ind w:firstLine="397"/>
        <w:rPr>
          <w:lang w:val="uk-UA"/>
        </w:rPr>
      </w:pPr>
    </w:p>
    <w:p w:rsidR="001E1785" w:rsidRPr="00E84511" w:rsidRDefault="00FD0BF7" w:rsidP="001E1785">
      <w:pPr>
        <w:jc w:val="both"/>
      </w:pPr>
      <w:proofErr w:type="spellStart"/>
      <w:r>
        <w:rPr>
          <w:lang w:val="uk-UA"/>
        </w:rPr>
        <w:t>Майорчикова</w:t>
      </w:r>
      <w:proofErr w:type="spellEnd"/>
      <w:r>
        <w:rPr>
          <w:lang w:val="uk-UA"/>
        </w:rPr>
        <w:t xml:space="preserve"> В.В. Інтерактивні плакати українознавчої тематики</w:t>
      </w:r>
      <w:r w:rsidR="001E1785" w:rsidRPr="00E84511">
        <w:t xml:space="preserve">  201</w:t>
      </w:r>
      <w:r w:rsidR="00D21186">
        <w:rPr>
          <w:lang w:val="uk-UA"/>
        </w:rPr>
        <w:t>9</w:t>
      </w:r>
      <w:r w:rsidR="001E1785" w:rsidRPr="00E84511">
        <w:t xml:space="preserve">.- Мар’їнка. –  с. </w:t>
      </w:r>
      <w:r w:rsidR="00D43C79">
        <w:rPr>
          <w:lang w:val="uk-UA"/>
        </w:rPr>
        <w:t>12</w:t>
      </w:r>
      <w:r w:rsidR="001E1785" w:rsidRPr="00E84511">
        <w:t xml:space="preserve">                                                      </w:t>
      </w:r>
    </w:p>
    <w:p w:rsidR="001E1785" w:rsidRPr="00E84511" w:rsidRDefault="001E1785" w:rsidP="00391504">
      <w:pPr>
        <w:spacing w:line="360" w:lineRule="auto"/>
        <w:ind w:firstLine="397"/>
      </w:pPr>
    </w:p>
    <w:p w:rsidR="00391504" w:rsidRDefault="00391504" w:rsidP="00391504">
      <w:pPr>
        <w:tabs>
          <w:tab w:val="left" w:pos="6150"/>
          <w:tab w:val="right" w:pos="9640"/>
        </w:tabs>
        <w:spacing w:line="360" w:lineRule="auto"/>
        <w:ind w:firstLine="397"/>
        <w:jc w:val="both"/>
        <w:rPr>
          <w:lang w:val="uk-UA"/>
        </w:rPr>
      </w:pPr>
    </w:p>
    <w:p w:rsidR="001E1785" w:rsidRDefault="001E1785" w:rsidP="00391504">
      <w:pPr>
        <w:tabs>
          <w:tab w:val="left" w:pos="6150"/>
          <w:tab w:val="right" w:pos="9640"/>
        </w:tabs>
        <w:spacing w:line="360" w:lineRule="auto"/>
        <w:ind w:firstLine="397"/>
        <w:jc w:val="both"/>
      </w:pPr>
      <w:r w:rsidRPr="00E84511">
        <w:t>Схвалено науково–методичною радою районного методичного центру координації та розвитку освіти</w:t>
      </w:r>
      <w:r w:rsidR="008250CD">
        <w:t xml:space="preserve"> </w:t>
      </w:r>
      <w:r w:rsidRPr="00E84511">
        <w:t xml:space="preserve"> (протокол №</w:t>
      </w:r>
      <w:r>
        <w:rPr>
          <w:lang w:val="uk-UA"/>
        </w:rPr>
        <w:t xml:space="preserve"> </w:t>
      </w:r>
      <w:r w:rsidR="00D43C79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D43C79">
        <w:rPr>
          <w:lang w:val="uk-UA"/>
        </w:rPr>
        <w:t xml:space="preserve">  </w:t>
      </w:r>
      <w:r>
        <w:rPr>
          <w:lang w:val="uk-UA"/>
        </w:rPr>
        <w:t xml:space="preserve"> </w:t>
      </w:r>
      <w:r w:rsidRPr="00E84511">
        <w:t xml:space="preserve"> </w:t>
      </w:r>
      <w:r w:rsidR="00D43C79">
        <w:t xml:space="preserve">  </w:t>
      </w:r>
      <w:r w:rsidRPr="00E84511">
        <w:t>від</w:t>
      </w:r>
      <w:proofErr w:type="gramStart"/>
      <w:r w:rsidRPr="00E84511">
        <w:t xml:space="preserve"> </w:t>
      </w:r>
      <w:r w:rsidR="00142F55">
        <w:rPr>
          <w:lang w:val="uk-UA"/>
        </w:rPr>
        <w:t xml:space="preserve"> </w:t>
      </w:r>
      <w:r w:rsidR="00D43C79">
        <w:rPr>
          <w:lang w:val="uk-UA"/>
        </w:rPr>
        <w:t xml:space="preserve">                          </w:t>
      </w:r>
      <w:r w:rsidRPr="00E84511">
        <w:t>)</w:t>
      </w:r>
      <w:proofErr w:type="gramEnd"/>
      <w:r w:rsidR="00391504">
        <w:rPr>
          <w:lang w:val="uk-UA"/>
        </w:rPr>
        <w:t xml:space="preserve">   </w:t>
      </w:r>
      <w:r w:rsidR="00D43C79">
        <w:t xml:space="preserve"> ____________________________</w:t>
      </w:r>
    </w:p>
    <w:p w:rsidR="00D43C79" w:rsidRPr="00E84511" w:rsidRDefault="00D43C79" w:rsidP="00391504">
      <w:pPr>
        <w:tabs>
          <w:tab w:val="left" w:pos="6150"/>
          <w:tab w:val="right" w:pos="9640"/>
        </w:tabs>
        <w:spacing w:line="360" w:lineRule="auto"/>
        <w:jc w:val="both"/>
      </w:pPr>
      <w:r>
        <w:t>_____________________________________________________________________________</w:t>
      </w:r>
    </w:p>
    <w:p w:rsidR="001E1785" w:rsidRPr="00E84511" w:rsidRDefault="001E1785" w:rsidP="00391504">
      <w:pPr>
        <w:tabs>
          <w:tab w:val="left" w:pos="6150"/>
          <w:tab w:val="right" w:pos="9640"/>
        </w:tabs>
        <w:spacing w:line="360" w:lineRule="auto"/>
        <w:ind w:firstLine="397"/>
      </w:pPr>
    </w:p>
    <w:p w:rsidR="001E1785" w:rsidRPr="00E84511" w:rsidRDefault="001E1785" w:rsidP="001E1785">
      <w:pPr>
        <w:tabs>
          <w:tab w:val="left" w:pos="6150"/>
          <w:tab w:val="right" w:pos="9640"/>
        </w:tabs>
        <w:ind w:firstLine="397"/>
      </w:pPr>
    </w:p>
    <w:p w:rsidR="001E1785" w:rsidRPr="00E84511" w:rsidRDefault="001E1785" w:rsidP="001E1785">
      <w:pPr>
        <w:tabs>
          <w:tab w:val="left" w:pos="6150"/>
          <w:tab w:val="right" w:pos="9640"/>
        </w:tabs>
        <w:ind w:firstLine="397"/>
      </w:pPr>
    </w:p>
    <w:p w:rsidR="001E1785" w:rsidRPr="00E84511" w:rsidRDefault="001E1785" w:rsidP="001E1785">
      <w:pPr>
        <w:tabs>
          <w:tab w:val="left" w:pos="6150"/>
          <w:tab w:val="right" w:pos="9640"/>
        </w:tabs>
        <w:ind w:firstLine="397"/>
      </w:pPr>
    </w:p>
    <w:p w:rsidR="001E1785" w:rsidRPr="00391504" w:rsidRDefault="001E1785" w:rsidP="00391504">
      <w:pPr>
        <w:tabs>
          <w:tab w:val="left" w:pos="6150"/>
          <w:tab w:val="right" w:pos="9640"/>
        </w:tabs>
        <w:ind w:firstLine="397"/>
        <w:jc w:val="both"/>
        <w:rPr>
          <w:lang w:val="uk-UA"/>
        </w:rPr>
      </w:pPr>
      <w:r w:rsidRPr="00E84511">
        <w:t xml:space="preserve">       </w:t>
      </w:r>
    </w:p>
    <w:p w:rsidR="001E1785" w:rsidRPr="00391504" w:rsidRDefault="00391504" w:rsidP="00391504">
      <w:pPr>
        <w:jc w:val="both"/>
        <w:rPr>
          <w:lang w:val="uk-UA"/>
        </w:rPr>
      </w:pPr>
      <w:r>
        <w:rPr>
          <w:lang w:val="uk-UA"/>
        </w:rPr>
        <w:t xml:space="preserve">        </w:t>
      </w:r>
    </w:p>
    <w:p w:rsidR="00D43C79" w:rsidRDefault="00FD0BF7" w:rsidP="00D43C79">
      <w:pPr>
        <w:pStyle w:val="a3"/>
        <w:spacing w:line="360" w:lineRule="auto"/>
        <w:ind w:left="0" w:firstLine="720"/>
        <w:jc w:val="both"/>
        <w:rPr>
          <w:lang w:val="uk-UA"/>
        </w:rPr>
      </w:pPr>
      <w:r w:rsidRPr="00FD0BF7">
        <w:rPr>
          <w:lang w:val="uk-UA"/>
        </w:rPr>
        <w:t>Інтерактивні плакати</w:t>
      </w:r>
      <w:r w:rsidR="00D43C79">
        <w:rPr>
          <w:lang w:val="uk-UA"/>
        </w:rPr>
        <w:t xml:space="preserve"> допоможуть </w:t>
      </w:r>
      <w:r w:rsidRPr="00FD0BF7">
        <w:rPr>
          <w:lang w:val="uk-UA"/>
        </w:rPr>
        <w:t xml:space="preserve"> </w:t>
      </w:r>
      <w:r w:rsidR="00D43C79" w:rsidRPr="00D43C79">
        <w:rPr>
          <w:lang w:val="uk-UA"/>
        </w:rPr>
        <w:t>учням у підготовці до написання</w:t>
      </w:r>
      <w:r w:rsidR="00D43C79">
        <w:rPr>
          <w:lang w:val="uk-UA"/>
        </w:rPr>
        <w:t xml:space="preserve"> самостійної роботи, вікторини, </w:t>
      </w:r>
      <w:r w:rsidR="00D43C79" w:rsidRPr="00D43C79">
        <w:rPr>
          <w:lang w:val="uk-UA"/>
        </w:rPr>
        <w:t>твору, контрольної роботи, у підготовці до ДПА, ЗНО</w:t>
      </w:r>
      <w:r w:rsidR="00D43C79" w:rsidRPr="00D43C79">
        <w:rPr>
          <w:sz w:val="28"/>
          <w:szCs w:val="28"/>
          <w:lang w:val="uk-UA"/>
        </w:rPr>
        <w:t>.</w:t>
      </w:r>
      <w:r w:rsidR="00D43C79">
        <w:rPr>
          <w:sz w:val="28"/>
          <w:szCs w:val="28"/>
          <w:lang w:val="uk-UA"/>
        </w:rPr>
        <w:t xml:space="preserve"> </w:t>
      </w:r>
      <w:r w:rsidR="00D43C79">
        <w:rPr>
          <w:lang w:val="uk-UA"/>
        </w:rPr>
        <w:t xml:space="preserve"> </w:t>
      </w:r>
    </w:p>
    <w:p w:rsidR="001E1785" w:rsidRPr="00FD0BF7" w:rsidRDefault="00D43C79" w:rsidP="00D43C79">
      <w:pPr>
        <w:pStyle w:val="a3"/>
        <w:spacing w:line="360" w:lineRule="auto"/>
        <w:ind w:left="0" w:firstLine="720"/>
        <w:jc w:val="both"/>
        <w:rPr>
          <w:lang w:val="uk-UA"/>
        </w:rPr>
      </w:pPr>
      <w:r w:rsidRPr="00FD0BF7">
        <w:rPr>
          <w:lang w:val="uk-UA"/>
        </w:rPr>
        <w:t xml:space="preserve">Інтерактивні </w:t>
      </w:r>
      <w:r>
        <w:rPr>
          <w:lang w:val="uk-UA"/>
        </w:rPr>
        <w:t xml:space="preserve">дидактичні засоби (плакати)  є </w:t>
      </w:r>
      <w:r w:rsidR="00FD0BF7" w:rsidRPr="00FD0BF7">
        <w:rPr>
          <w:lang w:val="uk-UA"/>
        </w:rPr>
        <w:t>одним із засобів інтеграції українознавчого компонента</w:t>
      </w:r>
      <w:r w:rsidR="00FD0BF7">
        <w:rPr>
          <w:lang w:val="uk-UA"/>
        </w:rPr>
        <w:t xml:space="preserve"> на уроках української мови та літератури, в позакласній роботі.</w:t>
      </w:r>
    </w:p>
    <w:p w:rsidR="00E00A04" w:rsidRPr="00D43C79" w:rsidRDefault="00E00A04" w:rsidP="00D43C79">
      <w:pPr>
        <w:pStyle w:val="a3"/>
        <w:spacing w:line="360" w:lineRule="auto"/>
        <w:ind w:left="0" w:firstLine="720"/>
        <w:jc w:val="both"/>
        <w:rPr>
          <w:lang w:val="uk-UA"/>
        </w:rPr>
      </w:pPr>
      <w:r w:rsidRPr="00E00A04">
        <w:rPr>
          <w:lang w:val="uk-UA"/>
        </w:rPr>
        <w:t>Груповий та індивідуальний підхід дозволяє організувати роботу як з усім класом (використання на інтерактивній дошці, демонстраційному екрані), так і з кожним учнем окремо (робота за персональним комп’ютером).</w:t>
      </w:r>
    </w:p>
    <w:p w:rsidR="00E00A04" w:rsidRPr="00E00A04" w:rsidRDefault="00E00A04" w:rsidP="00D43C79">
      <w:pPr>
        <w:pStyle w:val="a3"/>
        <w:spacing w:line="360" w:lineRule="auto"/>
        <w:ind w:left="0" w:firstLine="720"/>
        <w:jc w:val="both"/>
        <w:rPr>
          <w:b/>
          <w:lang w:val="uk-UA"/>
        </w:rPr>
      </w:pPr>
      <w:r w:rsidRPr="00AB6573">
        <w:rPr>
          <w:lang w:val="uk-UA"/>
        </w:rPr>
        <w:t>Для вчителів української мови та літератури загальноосвітніх шкіл</w:t>
      </w:r>
      <w:r>
        <w:rPr>
          <w:lang w:val="uk-UA"/>
        </w:rPr>
        <w:t xml:space="preserve"> та учнів загальноосвітніх навчальних закладів.</w:t>
      </w:r>
    </w:p>
    <w:p w:rsidR="001E1785" w:rsidRDefault="001E1785" w:rsidP="001E1785">
      <w:pPr>
        <w:pStyle w:val="a3"/>
        <w:spacing w:line="360" w:lineRule="auto"/>
        <w:rPr>
          <w:b/>
          <w:sz w:val="28"/>
          <w:szCs w:val="28"/>
          <w:lang w:val="uk-UA"/>
        </w:rPr>
      </w:pPr>
    </w:p>
    <w:p w:rsidR="0094748B" w:rsidRPr="0094748B" w:rsidRDefault="0094748B" w:rsidP="001E1785">
      <w:pPr>
        <w:pStyle w:val="a3"/>
        <w:spacing w:line="360" w:lineRule="auto"/>
        <w:rPr>
          <w:b/>
          <w:sz w:val="28"/>
          <w:szCs w:val="28"/>
          <w:lang w:val="uk-UA"/>
        </w:rPr>
      </w:pPr>
      <w:r w:rsidRPr="0094748B">
        <w:rPr>
          <w:b/>
          <w:sz w:val="28"/>
          <w:szCs w:val="28"/>
          <w:lang w:val="uk-UA"/>
        </w:rPr>
        <w:lastRenderedPageBreak/>
        <w:t>ЗМІСТ</w:t>
      </w:r>
    </w:p>
    <w:p w:rsidR="0094748B" w:rsidRDefault="0094748B" w:rsidP="00D43C79">
      <w:pPr>
        <w:pStyle w:val="a3"/>
        <w:spacing w:line="360" w:lineRule="auto"/>
        <w:rPr>
          <w:b/>
          <w:sz w:val="28"/>
          <w:szCs w:val="28"/>
          <w:lang w:val="uk-UA"/>
        </w:rPr>
      </w:pPr>
      <w:r w:rsidRPr="0094748B">
        <w:rPr>
          <w:b/>
          <w:sz w:val="28"/>
          <w:szCs w:val="28"/>
          <w:lang w:val="uk-UA"/>
        </w:rPr>
        <w:t>Вступ……………………………………………………………………</w:t>
      </w:r>
      <w:r w:rsidR="00391504">
        <w:rPr>
          <w:b/>
          <w:sz w:val="28"/>
          <w:szCs w:val="28"/>
          <w:lang w:val="uk-UA"/>
        </w:rPr>
        <w:t xml:space="preserve"> </w:t>
      </w:r>
      <w:r w:rsidR="000D25C0">
        <w:rPr>
          <w:b/>
          <w:sz w:val="28"/>
          <w:szCs w:val="28"/>
          <w:lang w:val="uk-UA"/>
        </w:rPr>
        <w:t>3</w:t>
      </w:r>
    </w:p>
    <w:p w:rsidR="00717D5A" w:rsidRDefault="00717D5A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C10F5F">
        <w:rPr>
          <w:b/>
          <w:color w:val="000000"/>
          <w:spacing w:val="-5"/>
          <w:sz w:val="28"/>
          <w:szCs w:val="28"/>
          <w:lang w:val="uk-UA"/>
        </w:rPr>
        <w:t>Інтерактивний плакат  «</w:t>
      </w:r>
      <w:r w:rsidRPr="00C10F5F">
        <w:rPr>
          <w:b/>
          <w:sz w:val="28"/>
          <w:szCs w:val="28"/>
          <w:lang w:val="uk-UA"/>
        </w:rPr>
        <w:t>Я – українець»</w:t>
      </w:r>
      <w:r>
        <w:rPr>
          <w:b/>
          <w:sz w:val="28"/>
          <w:szCs w:val="28"/>
          <w:lang w:val="uk-UA"/>
        </w:rPr>
        <w:t>…………………………...</w:t>
      </w:r>
      <w:r w:rsidR="00391504">
        <w:rPr>
          <w:b/>
          <w:sz w:val="28"/>
          <w:szCs w:val="28"/>
          <w:lang w:val="uk-UA"/>
        </w:rPr>
        <w:t xml:space="preserve">.. </w:t>
      </w:r>
      <w:r w:rsidR="000D25C0">
        <w:rPr>
          <w:b/>
          <w:sz w:val="28"/>
          <w:szCs w:val="28"/>
          <w:lang w:val="uk-UA"/>
        </w:rPr>
        <w:t>5</w:t>
      </w:r>
    </w:p>
    <w:p w:rsidR="001E1785" w:rsidRDefault="001E1785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C10F5F">
        <w:rPr>
          <w:b/>
          <w:color w:val="000000"/>
          <w:spacing w:val="-5"/>
          <w:sz w:val="28"/>
          <w:szCs w:val="28"/>
          <w:lang w:val="uk-UA"/>
        </w:rPr>
        <w:t>Інтерактивний плакат  «</w:t>
      </w:r>
      <w:r w:rsidRPr="00C10F5F">
        <w:rPr>
          <w:b/>
          <w:sz w:val="28"/>
          <w:szCs w:val="28"/>
          <w:lang w:val="uk-UA"/>
        </w:rPr>
        <w:t>Мій український народ»</w:t>
      </w:r>
      <w:r>
        <w:rPr>
          <w:b/>
          <w:sz w:val="28"/>
          <w:szCs w:val="28"/>
          <w:lang w:val="uk-UA"/>
        </w:rPr>
        <w:t>………………</w:t>
      </w:r>
      <w:r w:rsidR="00391504">
        <w:rPr>
          <w:b/>
          <w:sz w:val="28"/>
          <w:szCs w:val="28"/>
          <w:lang w:val="uk-UA"/>
        </w:rPr>
        <w:t xml:space="preserve"> ...</w:t>
      </w:r>
      <w:r w:rsidR="000D25C0">
        <w:rPr>
          <w:b/>
          <w:sz w:val="28"/>
          <w:szCs w:val="28"/>
          <w:lang w:val="uk-UA"/>
        </w:rPr>
        <w:t>6</w:t>
      </w:r>
    </w:p>
    <w:p w:rsidR="001E1785" w:rsidRDefault="001E1785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C10F5F">
        <w:rPr>
          <w:b/>
          <w:sz w:val="28"/>
          <w:szCs w:val="28"/>
          <w:lang w:val="uk-UA"/>
        </w:rPr>
        <w:t>Інтерактивний плакат «Моя держава Україна»</w:t>
      </w:r>
      <w:r>
        <w:rPr>
          <w:b/>
          <w:sz w:val="28"/>
          <w:szCs w:val="28"/>
          <w:lang w:val="uk-UA"/>
        </w:rPr>
        <w:t>…………………</w:t>
      </w:r>
      <w:r w:rsidR="000D25C0">
        <w:rPr>
          <w:b/>
          <w:sz w:val="28"/>
          <w:szCs w:val="28"/>
          <w:lang w:val="uk-UA"/>
        </w:rPr>
        <w:t>.</w:t>
      </w:r>
      <w:r w:rsidR="00391504">
        <w:rPr>
          <w:b/>
          <w:sz w:val="28"/>
          <w:szCs w:val="28"/>
          <w:lang w:val="uk-UA"/>
        </w:rPr>
        <w:t>.</w:t>
      </w:r>
      <w:r w:rsidR="000D25C0">
        <w:rPr>
          <w:b/>
          <w:sz w:val="28"/>
          <w:szCs w:val="28"/>
          <w:lang w:val="uk-UA"/>
        </w:rPr>
        <w:t>7</w:t>
      </w:r>
    </w:p>
    <w:p w:rsidR="00391504" w:rsidRDefault="00391504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C10F5F">
        <w:rPr>
          <w:b/>
          <w:sz w:val="28"/>
          <w:szCs w:val="28"/>
          <w:lang w:val="uk-UA"/>
        </w:rPr>
        <w:t>Інтерактивний плакат</w:t>
      </w:r>
      <w:r>
        <w:rPr>
          <w:b/>
          <w:sz w:val="28"/>
          <w:szCs w:val="28"/>
          <w:lang w:val="uk-UA"/>
        </w:rPr>
        <w:t xml:space="preserve">  </w:t>
      </w:r>
      <w:r w:rsidRPr="00C10F5F">
        <w:rPr>
          <w:b/>
          <w:color w:val="000000"/>
          <w:spacing w:val="-5"/>
          <w:sz w:val="28"/>
          <w:szCs w:val="28"/>
          <w:lang w:val="uk-UA"/>
        </w:rPr>
        <w:t>«</w:t>
      </w:r>
      <w:r>
        <w:rPr>
          <w:b/>
          <w:sz w:val="28"/>
          <w:szCs w:val="28"/>
          <w:lang w:val="uk-UA"/>
        </w:rPr>
        <w:t>Моя родина, мій рід</w:t>
      </w:r>
      <w:r w:rsidRPr="00C10F5F">
        <w:rPr>
          <w:b/>
          <w:sz w:val="28"/>
          <w:szCs w:val="28"/>
          <w:lang w:val="uk-UA"/>
        </w:rPr>
        <w:t>»</w:t>
      </w:r>
      <w:r>
        <w:rPr>
          <w:b/>
          <w:sz w:val="28"/>
          <w:szCs w:val="28"/>
          <w:lang w:val="uk-UA"/>
        </w:rPr>
        <w:t xml:space="preserve"> ……………………8</w:t>
      </w:r>
    </w:p>
    <w:p w:rsidR="00391504" w:rsidRDefault="00391504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C10F5F">
        <w:rPr>
          <w:b/>
          <w:sz w:val="28"/>
          <w:szCs w:val="28"/>
          <w:lang w:val="uk-UA"/>
        </w:rPr>
        <w:t>Інтерактивний плакат</w:t>
      </w:r>
      <w:r>
        <w:rPr>
          <w:b/>
          <w:sz w:val="28"/>
          <w:szCs w:val="28"/>
          <w:lang w:val="uk-UA"/>
        </w:rPr>
        <w:t xml:space="preserve">  </w:t>
      </w:r>
      <w:r w:rsidR="00582E3E" w:rsidRPr="008250CD">
        <w:rPr>
          <w:b/>
          <w:color w:val="000000"/>
          <w:spacing w:val="-5"/>
          <w:sz w:val="28"/>
          <w:szCs w:val="28"/>
          <w:lang w:val="uk-UA"/>
        </w:rPr>
        <w:t>«Україна та українці у світі»</w:t>
      </w:r>
      <w:r w:rsidR="00582E3E">
        <w:rPr>
          <w:b/>
          <w:color w:val="000000"/>
          <w:spacing w:val="-5"/>
          <w:sz w:val="28"/>
          <w:szCs w:val="28"/>
          <w:lang w:val="uk-UA"/>
        </w:rPr>
        <w:t>……………...9</w:t>
      </w:r>
    </w:p>
    <w:p w:rsidR="000D25C0" w:rsidRDefault="000D25C0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Висновки………………………………………………………………</w:t>
      </w:r>
      <w:r w:rsidR="00391504">
        <w:rPr>
          <w:b/>
          <w:sz w:val="28"/>
          <w:szCs w:val="28"/>
          <w:lang w:val="uk-UA"/>
        </w:rPr>
        <w:t>. 11</w:t>
      </w:r>
    </w:p>
    <w:p w:rsidR="00391504" w:rsidRDefault="00391504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Література ……………………………………………………… …….12</w:t>
      </w:r>
    </w:p>
    <w:p w:rsidR="00391504" w:rsidRDefault="00391504" w:rsidP="00D43C79">
      <w:pPr>
        <w:spacing w:line="360" w:lineRule="auto"/>
        <w:ind w:firstLine="708"/>
        <w:rPr>
          <w:b/>
          <w:sz w:val="28"/>
          <w:szCs w:val="28"/>
          <w:lang w:val="uk-UA"/>
        </w:rPr>
      </w:pPr>
    </w:p>
    <w:p w:rsidR="001E1785" w:rsidRDefault="001E1785" w:rsidP="001E1785">
      <w:pPr>
        <w:spacing w:line="276" w:lineRule="auto"/>
        <w:ind w:firstLine="708"/>
        <w:jc w:val="both"/>
        <w:rPr>
          <w:b/>
          <w:sz w:val="28"/>
          <w:szCs w:val="28"/>
          <w:lang w:val="uk-UA"/>
        </w:rPr>
      </w:pPr>
    </w:p>
    <w:p w:rsidR="00717D5A" w:rsidRDefault="00717D5A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Default="0094748B" w:rsidP="0094748B">
      <w:pPr>
        <w:pStyle w:val="a3"/>
        <w:rPr>
          <w:b/>
          <w:sz w:val="28"/>
          <w:szCs w:val="28"/>
          <w:lang w:val="uk-UA"/>
        </w:rPr>
      </w:pPr>
    </w:p>
    <w:p w:rsidR="0094748B" w:rsidRPr="00391504" w:rsidRDefault="0094748B" w:rsidP="00391504">
      <w:pPr>
        <w:rPr>
          <w:b/>
          <w:sz w:val="28"/>
          <w:szCs w:val="28"/>
          <w:lang w:val="uk-UA"/>
        </w:rPr>
      </w:pPr>
    </w:p>
    <w:p w:rsidR="006D09A3" w:rsidRDefault="00E80F22" w:rsidP="00ED49BD">
      <w:pPr>
        <w:pStyle w:val="a3"/>
        <w:spacing w:line="360" w:lineRule="auto"/>
        <w:jc w:val="center"/>
        <w:rPr>
          <w:sz w:val="28"/>
          <w:szCs w:val="28"/>
          <w:lang w:val="uk-UA"/>
        </w:rPr>
      </w:pPr>
      <w:r w:rsidRPr="00D5419C">
        <w:rPr>
          <w:sz w:val="28"/>
          <w:szCs w:val="28"/>
          <w:lang w:val="uk-UA"/>
        </w:rPr>
        <w:lastRenderedPageBreak/>
        <w:t>Вступ</w:t>
      </w:r>
    </w:p>
    <w:p w:rsidR="006663F2" w:rsidRPr="00D5419C" w:rsidRDefault="006663F2" w:rsidP="00ED49BD">
      <w:pPr>
        <w:pStyle w:val="a3"/>
        <w:spacing w:line="360" w:lineRule="auto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Одним з найважливіших завдань для сучасного вчителя української мови та літератури є інте</w:t>
      </w:r>
      <w:r w:rsidR="00686125">
        <w:rPr>
          <w:sz w:val="28"/>
          <w:szCs w:val="28"/>
          <w:lang w:val="uk-UA"/>
        </w:rPr>
        <w:t xml:space="preserve">грація українознавчого компонента на уроках української </w:t>
      </w:r>
      <w:r w:rsidR="00D43C79">
        <w:rPr>
          <w:sz w:val="28"/>
          <w:szCs w:val="28"/>
          <w:lang w:val="uk-UA"/>
        </w:rPr>
        <w:t>мови та літератури, в позакласній</w:t>
      </w:r>
      <w:r w:rsidR="00686125">
        <w:rPr>
          <w:sz w:val="28"/>
          <w:szCs w:val="28"/>
          <w:lang w:val="uk-UA"/>
        </w:rPr>
        <w:t xml:space="preserve"> </w:t>
      </w:r>
      <w:r w:rsidR="00D43C79">
        <w:rPr>
          <w:sz w:val="28"/>
          <w:szCs w:val="28"/>
          <w:lang w:val="uk-UA"/>
        </w:rPr>
        <w:t>роботі</w:t>
      </w:r>
      <w:r w:rsidR="00686125">
        <w:rPr>
          <w:sz w:val="28"/>
          <w:szCs w:val="28"/>
          <w:lang w:val="uk-UA"/>
        </w:rPr>
        <w:t>.</w:t>
      </w:r>
    </w:p>
    <w:p w:rsidR="00E80F22" w:rsidRPr="00D5419C" w:rsidRDefault="00E80F22" w:rsidP="00ED49B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D5419C">
        <w:rPr>
          <w:sz w:val="28"/>
          <w:szCs w:val="28"/>
          <w:lang w:val="uk-UA"/>
        </w:rPr>
        <w:t>Тому зростає потреба в знаходженні ефективних засобів навчання, які допоможуть підвищити  освоєння навчального матеріалу,  зацікавити учнів, підвищити їх мотивацію до вивчення предмета, стимулювати розумову діяльність і розвивати творчий потенціал.</w:t>
      </w:r>
    </w:p>
    <w:p w:rsidR="00E80F22" w:rsidRPr="00D5419C" w:rsidRDefault="00E80F22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D5419C">
        <w:rPr>
          <w:sz w:val="28"/>
          <w:szCs w:val="28"/>
          <w:lang w:val="uk-UA"/>
        </w:rPr>
        <w:t xml:space="preserve">Сучасним багатофункціональним засобом навчання, який надає широкі можливості для організації навчального процесу є інтерактивні електронні плакати. Особливості організації роботи вчителя з інтерактивним плакатом полягають в можливості застосування диференційованого підходу до викладання нового матеріалу в класах з різним рівнем підготовки, та дає змогу вчителю урізноманітнювати порядок подання матеріалу, співвідносити обсяг між теоретичним та практичним матеріалом, розширити можливість застосування </w:t>
      </w:r>
      <w:proofErr w:type="spellStart"/>
      <w:r w:rsidRPr="00D5419C">
        <w:rPr>
          <w:sz w:val="28"/>
          <w:szCs w:val="28"/>
          <w:lang w:val="uk-UA"/>
        </w:rPr>
        <w:t>мультимедіа</w:t>
      </w:r>
      <w:proofErr w:type="spellEnd"/>
      <w:r w:rsidRPr="00D5419C">
        <w:rPr>
          <w:sz w:val="28"/>
          <w:szCs w:val="28"/>
          <w:lang w:val="uk-UA"/>
        </w:rPr>
        <w:t xml:space="preserve"> (графіка, відео, анімація) та наочних посібників в організації самостійної роботи учнів.</w:t>
      </w:r>
    </w:p>
    <w:p w:rsidR="00E80F22" w:rsidRDefault="00E80F22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D5419C">
        <w:rPr>
          <w:sz w:val="28"/>
          <w:szCs w:val="28"/>
          <w:lang w:val="uk-UA"/>
        </w:rPr>
        <w:t>Використання інтерактивних плакатів у навчальному процесі сприяє тому, що учні краще сприймають матеріал, підвищується інтерес до предмета, підвищується ефект</w:t>
      </w:r>
      <w:r w:rsidR="006663F2">
        <w:rPr>
          <w:sz w:val="28"/>
          <w:szCs w:val="28"/>
          <w:lang w:val="uk-UA"/>
        </w:rPr>
        <w:t>ивність їх самостійної роботи, що</w:t>
      </w:r>
      <w:r w:rsidRPr="00D5419C">
        <w:rPr>
          <w:sz w:val="28"/>
          <w:szCs w:val="28"/>
          <w:lang w:val="uk-UA"/>
        </w:rPr>
        <w:t xml:space="preserve"> впливає на якість формування практичних умінь і навичок. Плакати формують уміння самостійно працювати з джерелами інформації, дають змогу учню бачити результат та оцінку своєї праці, можливість знайти правильну відповідь, поглибити знання.</w:t>
      </w: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ED49BD" w:rsidRPr="00D5419C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982980</wp:posOffset>
            </wp:positionH>
            <wp:positionV relativeFrom="paragraph">
              <wp:posOffset>27940</wp:posOffset>
            </wp:positionV>
            <wp:extent cx="4311015" cy="180975"/>
            <wp:effectExtent l="19050" t="0" r="0" b="0"/>
            <wp:wrapNone/>
            <wp:docPr id="4" name="Рисунок 3" descr="b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01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E80F22" w:rsidRDefault="00E80F22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  <w:r w:rsidRPr="00D5419C">
        <w:rPr>
          <w:sz w:val="28"/>
          <w:szCs w:val="28"/>
          <w:lang w:val="uk-UA"/>
        </w:rPr>
        <w:t xml:space="preserve">Інтерактивні  плакати </w:t>
      </w:r>
      <w:r w:rsidR="00686125">
        <w:rPr>
          <w:sz w:val="28"/>
          <w:szCs w:val="28"/>
          <w:lang w:val="uk-UA"/>
        </w:rPr>
        <w:t xml:space="preserve">українознавчої тематики дають можливість реалізувати концентри українознавства як кожен окремо, так і в тісному </w:t>
      </w:r>
      <w:r w:rsidR="00ED49BD">
        <w:rPr>
          <w:sz w:val="28"/>
          <w:szCs w:val="28"/>
          <w:lang w:val="uk-UA"/>
        </w:rPr>
        <w:t xml:space="preserve">зв’язку, а, головне, </w:t>
      </w:r>
      <w:r w:rsidRPr="00D5419C">
        <w:rPr>
          <w:color w:val="000000"/>
          <w:spacing w:val="-5"/>
          <w:sz w:val="28"/>
          <w:szCs w:val="28"/>
          <w:lang w:val="uk-UA"/>
        </w:rPr>
        <w:t xml:space="preserve"> спрямовані на розвиток у школярів національної свідомості, гуманізму, демократії</w:t>
      </w:r>
      <w:r w:rsidR="00CB6D6E" w:rsidRPr="00D5419C">
        <w:rPr>
          <w:color w:val="000000"/>
          <w:spacing w:val="-5"/>
          <w:sz w:val="28"/>
          <w:szCs w:val="28"/>
          <w:lang w:val="uk-UA"/>
        </w:rPr>
        <w:t>,  виховання громадянина – патріота своєї Батьківщини, здатного бути їй корисним, забезпечити власну життєдіяльність, гармонійний зв’язок з народом своєї держави, рідною мовою, мальовничою природою, народними традиціями.</w:t>
      </w: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Default="00ED49BD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ED49BD" w:rsidRPr="00D5419C" w:rsidRDefault="00E75E9C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noProof/>
          <w:color w:val="000000"/>
          <w:spacing w:val="-5"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1118235</wp:posOffset>
            </wp:positionH>
            <wp:positionV relativeFrom="paragraph">
              <wp:posOffset>10130790</wp:posOffset>
            </wp:positionV>
            <wp:extent cx="5372100" cy="114300"/>
            <wp:effectExtent l="19050" t="0" r="0" b="0"/>
            <wp:wrapNone/>
            <wp:docPr id="15" name="Рисунок 4" descr="b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D6E" w:rsidRPr="00D5419C" w:rsidRDefault="00CB6D6E" w:rsidP="00ED49B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1E1785" w:rsidRDefault="001E1785" w:rsidP="0094748B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lang w:val="uk-UA"/>
        </w:rPr>
      </w:pPr>
    </w:p>
    <w:p w:rsidR="00CB6D6E" w:rsidRDefault="00CB6D6E" w:rsidP="0094748B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lang w:val="uk-UA"/>
        </w:rPr>
      </w:pPr>
      <w:r>
        <w:rPr>
          <w:noProof/>
          <w:color w:val="000000"/>
          <w:spacing w:val="-5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655572</wp:posOffset>
            </wp:positionH>
            <wp:positionV relativeFrom="paragraph">
              <wp:posOffset>137340</wp:posOffset>
            </wp:positionV>
            <wp:extent cx="4311410" cy="181154"/>
            <wp:effectExtent l="19050" t="0" r="0" b="0"/>
            <wp:wrapNone/>
            <wp:docPr id="3" name="Рисунок 3" descr="b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410" cy="181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D6E" w:rsidRDefault="00CB6D6E" w:rsidP="00CB6D6E">
      <w:pPr>
        <w:autoSpaceDE w:val="0"/>
        <w:autoSpaceDN w:val="0"/>
        <w:adjustRightInd w:val="0"/>
        <w:ind w:firstLine="708"/>
        <w:jc w:val="both"/>
        <w:rPr>
          <w:color w:val="000000"/>
          <w:spacing w:val="-5"/>
          <w:lang w:val="uk-UA"/>
        </w:rPr>
      </w:pPr>
    </w:p>
    <w:p w:rsidR="00CB6D6E" w:rsidRDefault="00CB6D6E" w:rsidP="00CB6D6E">
      <w:pPr>
        <w:autoSpaceDE w:val="0"/>
        <w:autoSpaceDN w:val="0"/>
        <w:adjustRightInd w:val="0"/>
        <w:ind w:firstLine="708"/>
        <w:jc w:val="both"/>
        <w:rPr>
          <w:color w:val="000000"/>
          <w:spacing w:val="-5"/>
          <w:lang w:val="uk-UA"/>
        </w:rPr>
      </w:pPr>
      <w:r>
        <w:rPr>
          <w:noProof/>
          <w:color w:val="000000"/>
          <w:spacing w:val="-5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1423035</wp:posOffset>
            </wp:positionH>
            <wp:positionV relativeFrom="paragraph">
              <wp:posOffset>4263390</wp:posOffset>
            </wp:positionV>
            <wp:extent cx="5372100" cy="114300"/>
            <wp:effectExtent l="19050" t="0" r="0" b="0"/>
            <wp:wrapNone/>
            <wp:docPr id="2" name="Рисунок 2" descr="b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49BD" w:rsidRDefault="00CB6D6E" w:rsidP="00CB6D6E">
      <w:pPr>
        <w:spacing w:line="276" w:lineRule="auto"/>
        <w:ind w:firstLine="708"/>
        <w:jc w:val="both"/>
        <w:rPr>
          <w:b/>
          <w:sz w:val="28"/>
          <w:szCs w:val="28"/>
          <w:lang w:val="uk-UA"/>
        </w:rPr>
      </w:pPr>
      <w:r w:rsidRPr="00C10F5F">
        <w:rPr>
          <w:b/>
          <w:color w:val="000000"/>
          <w:spacing w:val="-5"/>
          <w:sz w:val="28"/>
          <w:szCs w:val="28"/>
          <w:lang w:val="uk-UA"/>
        </w:rPr>
        <w:lastRenderedPageBreak/>
        <w:t>Інтерактивний плакат  «</w:t>
      </w:r>
      <w:r w:rsidRPr="00C10F5F">
        <w:rPr>
          <w:b/>
          <w:sz w:val="28"/>
          <w:szCs w:val="28"/>
          <w:lang w:val="uk-UA"/>
        </w:rPr>
        <w:t>Я – українець»</w:t>
      </w:r>
    </w:p>
    <w:p w:rsidR="00106924" w:rsidRDefault="00ED49BD" w:rsidP="00CB6D6E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ED49BD">
        <w:rPr>
          <w:sz w:val="28"/>
          <w:szCs w:val="28"/>
          <w:lang w:val="uk-UA"/>
        </w:rPr>
        <w:t>Дозволяє</w:t>
      </w:r>
      <w:r>
        <w:rPr>
          <w:sz w:val="28"/>
          <w:szCs w:val="28"/>
          <w:lang w:val="uk-UA"/>
        </w:rPr>
        <w:t xml:space="preserve"> інтегрувати концентри «</w:t>
      </w:r>
      <w:r w:rsidR="00106924">
        <w:rPr>
          <w:sz w:val="28"/>
          <w:szCs w:val="28"/>
          <w:lang w:val="uk-UA"/>
        </w:rPr>
        <w:t>Україна – нація, держава», «Україна – мова», «Україна – доля».</w:t>
      </w:r>
    </w:p>
    <w:p w:rsidR="00CB6D6E" w:rsidRDefault="00106924" w:rsidP="00CB6D6E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Його</w:t>
      </w:r>
      <w:r w:rsidR="00CB6D6E">
        <w:rPr>
          <w:sz w:val="32"/>
          <w:szCs w:val="32"/>
          <w:lang w:val="uk-UA"/>
        </w:rPr>
        <w:t xml:space="preserve"> </w:t>
      </w:r>
      <w:r w:rsidR="00CB6D6E" w:rsidRPr="00CB6D6E">
        <w:rPr>
          <w:sz w:val="28"/>
          <w:szCs w:val="28"/>
          <w:lang w:val="uk-UA"/>
        </w:rPr>
        <w:t xml:space="preserve">можна використати на уроках української літератури </w:t>
      </w:r>
      <w:r w:rsidR="00CB6D6E">
        <w:rPr>
          <w:sz w:val="28"/>
          <w:szCs w:val="28"/>
          <w:lang w:val="uk-UA"/>
        </w:rPr>
        <w:t xml:space="preserve"> та українознавства </w:t>
      </w:r>
      <w:r w:rsidR="00CB6D6E" w:rsidRPr="00CB6D6E">
        <w:rPr>
          <w:sz w:val="28"/>
          <w:szCs w:val="28"/>
          <w:lang w:val="uk-UA"/>
        </w:rPr>
        <w:t xml:space="preserve">у </w:t>
      </w:r>
      <w:r w:rsidR="00CB6D6E">
        <w:rPr>
          <w:sz w:val="28"/>
          <w:szCs w:val="28"/>
          <w:lang w:val="uk-UA"/>
        </w:rPr>
        <w:t xml:space="preserve"> 5</w:t>
      </w:r>
      <w:r w:rsidR="00CB6D6E" w:rsidRPr="00CB6D6E">
        <w:rPr>
          <w:sz w:val="28"/>
          <w:szCs w:val="28"/>
          <w:lang w:val="uk-UA"/>
        </w:rPr>
        <w:t xml:space="preserve"> клас</w:t>
      </w:r>
      <w:r w:rsidR="00CB6D6E">
        <w:rPr>
          <w:sz w:val="28"/>
          <w:szCs w:val="28"/>
          <w:lang w:val="uk-UA"/>
        </w:rPr>
        <w:t xml:space="preserve">і, а також  на виховних заходах українознавчої тематики </w:t>
      </w:r>
      <w:r w:rsidR="00CB6D6E" w:rsidRPr="00CB6D6E">
        <w:rPr>
          <w:i/>
          <w:sz w:val="28"/>
          <w:szCs w:val="28"/>
          <w:lang w:val="uk-UA"/>
        </w:rPr>
        <w:t>(</w:t>
      </w:r>
      <w:r w:rsidR="00CB6D6E">
        <w:rPr>
          <w:i/>
          <w:sz w:val="28"/>
          <w:szCs w:val="28"/>
          <w:lang w:val="uk-UA"/>
        </w:rPr>
        <w:t xml:space="preserve">повинен бути </w:t>
      </w:r>
      <w:r w:rsidR="00CB6D6E">
        <w:rPr>
          <w:i/>
          <w:sz w:val="28"/>
          <w:szCs w:val="28"/>
          <w:lang w:val="en-US"/>
        </w:rPr>
        <w:t>Internet</w:t>
      </w:r>
      <w:r w:rsidR="00CB6D6E" w:rsidRPr="00CB6D6E">
        <w:rPr>
          <w:i/>
          <w:sz w:val="28"/>
          <w:szCs w:val="28"/>
          <w:lang w:val="uk-UA"/>
        </w:rPr>
        <w:t>)</w:t>
      </w:r>
      <w:r w:rsidR="00CB6D6E" w:rsidRPr="00CB6D6E">
        <w:rPr>
          <w:sz w:val="28"/>
          <w:szCs w:val="28"/>
          <w:lang w:val="uk-UA"/>
        </w:rPr>
        <w:t xml:space="preserve"> з метою </w:t>
      </w:r>
      <w:r w:rsidR="00CB6D6E" w:rsidRPr="001B4E1D">
        <w:rPr>
          <w:sz w:val="28"/>
          <w:szCs w:val="28"/>
          <w:lang w:val="uk-UA"/>
        </w:rPr>
        <w:t>забезпечення багаторівневої роботи з певним обсягом інформації.</w:t>
      </w:r>
      <w:r w:rsidR="00CB6D6E" w:rsidRPr="00CB6D6E">
        <w:rPr>
          <w:sz w:val="28"/>
          <w:szCs w:val="28"/>
          <w:lang w:val="uk-UA"/>
        </w:rPr>
        <w:t xml:space="preserve"> На етапі сприйняття і засвоєння навчального матеріалу познайомити учнів</w:t>
      </w:r>
      <w:r w:rsidR="00CB6D6E">
        <w:rPr>
          <w:sz w:val="28"/>
          <w:szCs w:val="28"/>
          <w:lang w:val="uk-UA"/>
        </w:rPr>
        <w:t xml:space="preserve"> з матеріалом, а також можна запропонувати їм переглянути цей інтерактивний плакат вдома.</w:t>
      </w:r>
      <w:r w:rsidR="008A2241">
        <w:rPr>
          <w:sz w:val="28"/>
          <w:szCs w:val="28"/>
          <w:lang w:val="uk-UA"/>
        </w:rPr>
        <w:t xml:space="preserve"> Цей візуальний матеріал доречно використовувати на всіх уроках певної тематики.</w:t>
      </w:r>
    </w:p>
    <w:p w:rsidR="00CB6D6E" w:rsidRPr="00CB6D6E" w:rsidRDefault="00CB6D6E" w:rsidP="00CB6D6E">
      <w:pPr>
        <w:ind w:firstLine="708"/>
        <w:jc w:val="both"/>
        <w:rPr>
          <w:b/>
          <w:sz w:val="28"/>
          <w:szCs w:val="28"/>
          <w:lang w:val="uk-UA"/>
        </w:rPr>
      </w:pPr>
      <w:r w:rsidRPr="001B4E1D">
        <w:rPr>
          <w:b/>
          <w:sz w:val="28"/>
          <w:szCs w:val="28"/>
        </w:rPr>
        <w:t>Посила</w:t>
      </w:r>
      <w:r w:rsidR="00C10F5F">
        <w:rPr>
          <w:b/>
          <w:sz w:val="28"/>
          <w:szCs w:val="28"/>
          <w:lang w:val="uk-UA"/>
        </w:rPr>
        <w:t>н</w:t>
      </w:r>
      <w:r w:rsidRPr="001B4E1D">
        <w:rPr>
          <w:b/>
          <w:sz w:val="28"/>
          <w:szCs w:val="28"/>
        </w:rPr>
        <w:t>ня:</w:t>
      </w:r>
      <w:r w:rsidRPr="00CB6D6E">
        <w:t xml:space="preserve"> </w:t>
      </w:r>
      <w:hyperlink r:id="rId10" w:history="1">
        <w:r w:rsidRPr="00CB6D6E">
          <w:rPr>
            <w:rStyle w:val="a7"/>
            <w:b/>
            <w:sz w:val="28"/>
            <w:szCs w:val="28"/>
            <w:lang w:val="uk-UA"/>
          </w:rPr>
          <w:t>https://www.thinglink.com/scene/882269720701566976</w:t>
        </w:r>
      </w:hyperlink>
      <w:r w:rsidRPr="00CB6D6E">
        <w:rPr>
          <w:b/>
          <w:sz w:val="28"/>
          <w:szCs w:val="28"/>
          <w:lang w:val="uk-UA"/>
        </w:rPr>
        <w:t xml:space="preserve"> </w:t>
      </w:r>
    </w:p>
    <w:p w:rsidR="00CB6D6E" w:rsidRDefault="00CB6D6E" w:rsidP="00CB6D6E">
      <w:pPr>
        <w:ind w:firstLine="708"/>
        <w:rPr>
          <w:sz w:val="28"/>
          <w:szCs w:val="28"/>
          <w:lang w:val="uk-UA"/>
        </w:rPr>
      </w:pPr>
    </w:p>
    <w:p w:rsidR="00CB6D6E" w:rsidRPr="001B4E1D" w:rsidRDefault="00CB6D6E" w:rsidP="00CB6D6E">
      <w:pPr>
        <w:ind w:firstLine="708"/>
        <w:rPr>
          <w:sz w:val="28"/>
          <w:szCs w:val="28"/>
        </w:rPr>
      </w:pPr>
      <w:r w:rsidRPr="001B4E1D">
        <w:rPr>
          <w:sz w:val="28"/>
          <w:szCs w:val="28"/>
        </w:rPr>
        <w:t>На цьому інт</w:t>
      </w:r>
      <w:r>
        <w:rPr>
          <w:sz w:val="28"/>
          <w:szCs w:val="28"/>
        </w:rPr>
        <w:t xml:space="preserve">ерактивному плакаті поставлено </w:t>
      </w:r>
      <w:r>
        <w:rPr>
          <w:sz w:val="28"/>
          <w:szCs w:val="28"/>
          <w:lang w:val="uk-UA"/>
        </w:rPr>
        <w:t>10</w:t>
      </w:r>
      <w:r w:rsidRPr="001B4E1D">
        <w:rPr>
          <w:sz w:val="28"/>
          <w:szCs w:val="28"/>
        </w:rPr>
        <w:t xml:space="preserve"> міток:</w:t>
      </w:r>
    </w:p>
    <w:p w:rsidR="00CB6D6E" w:rsidRDefault="00CB6D6E" w:rsidP="00CB6D6E">
      <w:pPr>
        <w:jc w:val="both"/>
        <w:rPr>
          <w:sz w:val="28"/>
          <w:szCs w:val="28"/>
          <w:lang w:val="uk-UA"/>
        </w:rPr>
      </w:pP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3174365</wp:posOffset>
            </wp:positionH>
            <wp:positionV relativeFrom="paragraph">
              <wp:posOffset>86995</wp:posOffset>
            </wp:positionV>
            <wp:extent cx="2827655" cy="2380615"/>
            <wp:effectExtent l="19050" t="0" r="0" b="0"/>
            <wp:wrapTight wrapText="bothSides">
              <wp:wrapPolygon edited="0">
                <wp:start x="-146" y="0"/>
                <wp:lineTo x="-146" y="21433"/>
                <wp:lineTo x="21537" y="21433"/>
                <wp:lineTo x="21537" y="0"/>
                <wp:lineTo x="-146" y="0"/>
              </wp:wrapPolygon>
            </wp:wrapTight>
            <wp:docPr id="1" name="Рисунок 1" descr="D:\Виктория викторовна\ВВ ноутбук\я украънець\Я - українец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тория викторовна\ВВ ноутбук\я украънець\Я - українець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23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6D6E">
        <w:rPr>
          <w:sz w:val="28"/>
          <w:szCs w:val="28"/>
          <w:lang w:val="uk-UA"/>
        </w:rPr>
        <w:t xml:space="preserve">Посилання на </w:t>
      </w:r>
      <w:proofErr w:type="spellStart"/>
      <w:r>
        <w:rPr>
          <w:sz w:val="28"/>
          <w:szCs w:val="28"/>
          <w:lang w:val="uk-UA"/>
        </w:rPr>
        <w:t>відеоінтерв</w:t>
      </w:r>
      <w:proofErr w:type="spellEnd"/>
      <w:r w:rsidRPr="00CB6D6E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ю «Я – громадянин України».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Текстовий матеріа</w:t>
      </w:r>
      <w:r w:rsidR="00A37392">
        <w:rPr>
          <w:sz w:val="28"/>
          <w:szCs w:val="28"/>
          <w:lang w:val="uk-UA"/>
        </w:rPr>
        <w:t>л. Уривок з вірша «Як ти любиш У</w:t>
      </w:r>
      <w:r>
        <w:rPr>
          <w:sz w:val="28"/>
          <w:szCs w:val="28"/>
          <w:lang w:val="uk-UA"/>
        </w:rPr>
        <w:t>країну?».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Текстовий матеріал. Уривок з вірша.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презентацію «Я громадянин України».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відеоматеріал з піснею «Живи українська мова, мова колискова».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пісні «Рідна мова».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з піснею «Україна – це ти».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Текстовий матеріал. Вірш «Я українка» О. Васильченка.</w:t>
      </w:r>
    </w:p>
    <w:p w:rsidR="00CB6D6E" w:rsidRDefault="00CB6D6E" w:rsidP="00CB6D6E">
      <w:pPr>
        <w:pStyle w:val="a3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Текстовий матеріал. Уривок із «Повчання Володимира Мономаха дітям».</w:t>
      </w:r>
    </w:p>
    <w:p w:rsidR="00CB6D6E" w:rsidRPr="00C10F5F" w:rsidRDefault="00C10F5F" w:rsidP="00C10F5F">
      <w:pPr>
        <w:spacing w:line="276" w:lineRule="auto"/>
        <w:jc w:val="both"/>
        <w:rPr>
          <w:i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10.</w:t>
      </w:r>
      <w:r w:rsidR="00CB6D6E" w:rsidRPr="00C10F5F">
        <w:rPr>
          <w:sz w:val="28"/>
          <w:szCs w:val="28"/>
          <w:lang w:val="uk-UA"/>
        </w:rPr>
        <w:t xml:space="preserve"> Текст. Твір на тему «Пізнай самого себе»</w:t>
      </w:r>
      <w:r w:rsidRPr="00C10F5F">
        <w:rPr>
          <w:sz w:val="28"/>
          <w:szCs w:val="28"/>
          <w:lang w:val="uk-UA"/>
        </w:rPr>
        <w:t xml:space="preserve">. </w:t>
      </w:r>
    </w:p>
    <w:p w:rsidR="00E00A04" w:rsidRDefault="00CB6D6E" w:rsidP="00CB6D6E">
      <w:pPr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 xml:space="preserve">             </w:t>
      </w:r>
    </w:p>
    <w:p w:rsidR="00CB6D6E" w:rsidRDefault="00CB6D6E" w:rsidP="00CB6D6E">
      <w:pPr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 xml:space="preserve">             </w:t>
      </w:r>
    </w:p>
    <w:p w:rsidR="00CB6D6E" w:rsidRPr="00C10F5F" w:rsidRDefault="00C10F5F" w:rsidP="00CB6D6E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Пояснення по користуванню інтерактивним плакатом за посиланням.</w:t>
      </w:r>
    </w:p>
    <w:p w:rsidR="00CB6D6E" w:rsidRPr="00C10F5F" w:rsidRDefault="00C10F5F" w:rsidP="00CB6D6E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При появі плаката треба натискати на мітки (кружечки) і</w:t>
      </w:r>
      <w:r>
        <w:rPr>
          <w:i/>
          <w:color w:val="000000"/>
          <w:spacing w:val="-5"/>
          <w:lang w:val="uk-UA"/>
        </w:rPr>
        <w:t xml:space="preserve"> буде висвітлюватись інформація (відео, презентація, текстовий матеріал з ілюстраціями, матеріли з </w:t>
      </w:r>
      <w:proofErr w:type="spellStart"/>
      <w:r>
        <w:rPr>
          <w:i/>
          <w:color w:val="000000"/>
          <w:spacing w:val="-5"/>
          <w:lang w:val="uk-UA"/>
        </w:rPr>
        <w:t>Вікіпедії</w:t>
      </w:r>
      <w:proofErr w:type="spellEnd"/>
      <w:r>
        <w:rPr>
          <w:i/>
          <w:color w:val="000000"/>
          <w:spacing w:val="-5"/>
          <w:lang w:val="uk-UA"/>
        </w:rPr>
        <w:t xml:space="preserve"> тощо).</w:t>
      </w:r>
    </w:p>
    <w:p w:rsidR="00E80F22" w:rsidRPr="00C10F5F" w:rsidRDefault="00E80F22" w:rsidP="00CB6D6E">
      <w:pPr>
        <w:pStyle w:val="a3"/>
        <w:jc w:val="both"/>
        <w:rPr>
          <w:i/>
          <w:lang w:val="uk-UA"/>
        </w:rPr>
      </w:pPr>
    </w:p>
    <w:p w:rsidR="00C10F5F" w:rsidRDefault="00C10F5F" w:rsidP="00CB6D6E">
      <w:pPr>
        <w:pStyle w:val="a3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2451100</wp:posOffset>
            </wp:positionH>
            <wp:positionV relativeFrom="paragraph">
              <wp:posOffset>93345</wp:posOffset>
            </wp:positionV>
            <wp:extent cx="575945" cy="568960"/>
            <wp:effectExtent l="19050" t="0" r="0" b="0"/>
            <wp:wrapNone/>
            <wp:docPr id="9" name="Рисунок 7" descr="b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b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3555365</wp:posOffset>
            </wp:positionH>
            <wp:positionV relativeFrom="paragraph">
              <wp:posOffset>9063990</wp:posOffset>
            </wp:positionV>
            <wp:extent cx="851535" cy="914400"/>
            <wp:effectExtent l="19050" t="0" r="5715" b="0"/>
            <wp:wrapNone/>
            <wp:docPr id="7" name="Рисунок 6" descr="b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b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3555365</wp:posOffset>
            </wp:positionH>
            <wp:positionV relativeFrom="paragraph">
              <wp:posOffset>9063990</wp:posOffset>
            </wp:positionV>
            <wp:extent cx="851535" cy="914400"/>
            <wp:effectExtent l="19050" t="0" r="5715" b="0"/>
            <wp:wrapNone/>
            <wp:docPr id="6" name="Рисунок 5" descr="b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b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0F5F" w:rsidRDefault="00C10F5F" w:rsidP="00CB6D6E">
      <w:pPr>
        <w:pStyle w:val="a3"/>
        <w:jc w:val="both"/>
        <w:rPr>
          <w:lang w:val="uk-UA"/>
        </w:rPr>
      </w:pPr>
    </w:p>
    <w:p w:rsidR="00C10F5F" w:rsidRDefault="00C10F5F" w:rsidP="00D5419C">
      <w:pPr>
        <w:jc w:val="both"/>
        <w:rPr>
          <w:lang w:val="uk-UA"/>
        </w:rPr>
      </w:pPr>
    </w:p>
    <w:p w:rsidR="00106924" w:rsidRDefault="00C10F5F" w:rsidP="00D5419C">
      <w:pPr>
        <w:spacing w:line="276" w:lineRule="auto"/>
        <w:ind w:firstLine="708"/>
        <w:jc w:val="both"/>
        <w:rPr>
          <w:b/>
          <w:sz w:val="28"/>
          <w:szCs w:val="28"/>
          <w:lang w:val="uk-UA"/>
        </w:rPr>
      </w:pPr>
      <w:r w:rsidRPr="00C10F5F">
        <w:rPr>
          <w:b/>
          <w:color w:val="000000"/>
          <w:spacing w:val="-5"/>
          <w:sz w:val="28"/>
          <w:szCs w:val="28"/>
          <w:lang w:val="uk-UA"/>
        </w:rPr>
        <w:lastRenderedPageBreak/>
        <w:t>Інтерактивний плакат  «</w:t>
      </w:r>
      <w:r w:rsidRPr="00C10F5F">
        <w:rPr>
          <w:b/>
          <w:sz w:val="28"/>
          <w:szCs w:val="28"/>
          <w:lang w:val="uk-UA"/>
        </w:rPr>
        <w:t>Мій український народ»</w:t>
      </w:r>
    </w:p>
    <w:p w:rsidR="00106924" w:rsidRDefault="00106924" w:rsidP="00106924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ED49BD">
        <w:rPr>
          <w:sz w:val="28"/>
          <w:szCs w:val="28"/>
          <w:lang w:val="uk-UA"/>
        </w:rPr>
        <w:t>Дозволяє</w:t>
      </w:r>
      <w:r>
        <w:rPr>
          <w:sz w:val="28"/>
          <w:szCs w:val="28"/>
          <w:lang w:val="uk-UA"/>
        </w:rPr>
        <w:t xml:space="preserve"> інтегрувати концентри</w:t>
      </w:r>
      <w:r w:rsidR="00E75E9C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«Україна – етнос», «Україна – мова», «Україна – культура», «Україна – ментальність, доля».</w:t>
      </w:r>
    </w:p>
    <w:p w:rsidR="008250CD" w:rsidRPr="008250CD" w:rsidRDefault="00C10F5F" w:rsidP="00D5419C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C10F5F">
        <w:rPr>
          <w:lang w:val="uk-UA"/>
        </w:rPr>
        <w:t xml:space="preserve"> </w:t>
      </w:r>
      <w:r w:rsidR="00106924" w:rsidRPr="00106924">
        <w:rPr>
          <w:sz w:val="28"/>
          <w:szCs w:val="28"/>
          <w:lang w:val="uk-UA"/>
        </w:rPr>
        <w:t>Його</w:t>
      </w:r>
      <w:r w:rsidR="00106924">
        <w:rPr>
          <w:lang w:val="uk-UA"/>
        </w:rPr>
        <w:t xml:space="preserve"> </w:t>
      </w:r>
      <w:r w:rsidRPr="00C10F5F">
        <w:rPr>
          <w:sz w:val="28"/>
          <w:szCs w:val="28"/>
          <w:lang w:val="uk-UA"/>
        </w:rPr>
        <w:t xml:space="preserve">можна використати на уроках української літератури  та українознавства у  5 класі, а також  на виховних заходах українознавчої тематики </w:t>
      </w:r>
      <w:r w:rsidRPr="00C10F5F">
        <w:rPr>
          <w:i/>
          <w:sz w:val="28"/>
          <w:szCs w:val="28"/>
          <w:lang w:val="uk-UA"/>
        </w:rPr>
        <w:t xml:space="preserve">(повинен бути </w:t>
      </w:r>
      <w:r w:rsidRPr="00C10F5F">
        <w:rPr>
          <w:i/>
          <w:sz w:val="28"/>
          <w:szCs w:val="28"/>
          <w:lang w:val="en-US"/>
        </w:rPr>
        <w:t>Internet</w:t>
      </w:r>
      <w:r w:rsidRPr="00C10F5F">
        <w:rPr>
          <w:i/>
          <w:sz w:val="28"/>
          <w:szCs w:val="28"/>
          <w:lang w:val="uk-UA"/>
        </w:rPr>
        <w:t>)</w:t>
      </w:r>
      <w:r w:rsidRPr="00C10F5F">
        <w:rPr>
          <w:sz w:val="28"/>
          <w:szCs w:val="28"/>
          <w:lang w:val="uk-UA"/>
        </w:rPr>
        <w:t xml:space="preserve"> з метою забезпечення багаторівневої роботи з певним обсягом інформації. </w:t>
      </w:r>
      <w:r w:rsidRPr="001B4E1D">
        <w:rPr>
          <w:sz w:val="28"/>
          <w:szCs w:val="28"/>
          <w:lang w:val="uk-UA"/>
        </w:rPr>
        <w:t>Цей плакат  організовує і напра</w:t>
      </w:r>
      <w:r>
        <w:rPr>
          <w:sz w:val="28"/>
          <w:szCs w:val="28"/>
          <w:lang w:val="uk-UA"/>
        </w:rPr>
        <w:t>вляє діяльність учнів протягом у</w:t>
      </w:r>
      <w:r w:rsidRPr="001B4E1D">
        <w:rPr>
          <w:sz w:val="28"/>
          <w:szCs w:val="28"/>
          <w:lang w:val="uk-UA"/>
        </w:rPr>
        <w:t>сього уроку, залучає їх до дискусії.</w:t>
      </w:r>
      <w:r w:rsidR="00D5419C" w:rsidRPr="00D5419C">
        <w:rPr>
          <w:sz w:val="28"/>
          <w:szCs w:val="28"/>
          <w:lang w:val="uk-UA"/>
        </w:rPr>
        <w:t xml:space="preserve"> </w:t>
      </w:r>
      <w:r w:rsidR="008250CD">
        <w:rPr>
          <w:sz w:val="28"/>
          <w:szCs w:val="28"/>
          <w:lang w:val="uk-UA"/>
        </w:rPr>
        <w:t xml:space="preserve">Така </w:t>
      </w:r>
      <w:r w:rsidR="008250CD" w:rsidRPr="008250CD">
        <w:rPr>
          <w:sz w:val="28"/>
          <w:szCs w:val="28"/>
          <w:lang w:val="uk-UA"/>
        </w:rPr>
        <w:t>наочно-образна форма представлення інформації  сприяє кращому її запам'ятовуванню</w:t>
      </w:r>
      <w:r w:rsidR="008250CD">
        <w:rPr>
          <w:sz w:val="28"/>
          <w:szCs w:val="28"/>
          <w:lang w:val="uk-UA"/>
        </w:rPr>
        <w:t>.</w:t>
      </w:r>
    </w:p>
    <w:p w:rsidR="00C10F5F" w:rsidRDefault="00D5419C" w:rsidP="00D5419C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Цей візуальний матеріал доречно використовувати на всіх уроках певної тематики.</w:t>
      </w:r>
    </w:p>
    <w:p w:rsidR="00C10F5F" w:rsidRPr="00C10F5F" w:rsidRDefault="00C10F5F" w:rsidP="00C10F5F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rPr>
          <w:b/>
          <w:sz w:val="28"/>
          <w:szCs w:val="28"/>
          <w:lang w:val="ru-RU"/>
        </w:rPr>
      </w:pPr>
      <w:r w:rsidRPr="00C10F5F">
        <w:rPr>
          <w:b/>
          <w:sz w:val="28"/>
          <w:szCs w:val="28"/>
          <w:lang w:val="ru-RU"/>
        </w:rPr>
        <w:t>Посила</w:t>
      </w:r>
      <w:r>
        <w:rPr>
          <w:b/>
          <w:sz w:val="28"/>
          <w:szCs w:val="28"/>
          <w:lang w:val="uk-UA"/>
        </w:rPr>
        <w:t>н</w:t>
      </w:r>
      <w:r w:rsidRPr="00C10F5F">
        <w:rPr>
          <w:b/>
          <w:sz w:val="28"/>
          <w:szCs w:val="28"/>
          <w:lang w:val="ru-RU"/>
        </w:rPr>
        <w:t>ня:</w:t>
      </w:r>
      <w:r w:rsidRPr="00C10F5F">
        <w:rPr>
          <w:lang w:val="ru-RU"/>
        </w:rPr>
        <w:t xml:space="preserve"> </w:t>
      </w:r>
      <w:hyperlink r:id="rId13" w:history="1">
        <w:r w:rsidRPr="00C10F5F">
          <w:rPr>
            <w:rStyle w:val="a7"/>
            <w:b/>
            <w:sz w:val="28"/>
            <w:szCs w:val="28"/>
            <w:lang w:val="ru-RU"/>
          </w:rPr>
          <w:t>https://www.thinglink.com/scene/882289582815576064</w:t>
        </w:r>
      </w:hyperlink>
    </w:p>
    <w:p w:rsidR="00C10F5F" w:rsidRPr="001B4E1D" w:rsidRDefault="00C10F5F" w:rsidP="00C10F5F">
      <w:pPr>
        <w:spacing w:line="276" w:lineRule="auto"/>
        <w:ind w:firstLine="708"/>
        <w:rPr>
          <w:sz w:val="28"/>
          <w:szCs w:val="28"/>
        </w:rPr>
      </w:pPr>
      <w:r w:rsidRPr="001B4E1D">
        <w:rPr>
          <w:sz w:val="28"/>
          <w:szCs w:val="28"/>
        </w:rPr>
        <w:t>На цьому інт</w:t>
      </w:r>
      <w:r>
        <w:rPr>
          <w:sz w:val="28"/>
          <w:szCs w:val="28"/>
        </w:rPr>
        <w:t xml:space="preserve">ерактивному плакаті поставлено </w:t>
      </w:r>
      <w:r>
        <w:rPr>
          <w:sz w:val="28"/>
          <w:szCs w:val="28"/>
          <w:lang w:val="uk-UA"/>
        </w:rPr>
        <w:t>12</w:t>
      </w:r>
      <w:r w:rsidRPr="001B4E1D">
        <w:rPr>
          <w:sz w:val="28"/>
          <w:szCs w:val="28"/>
        </w:rPr>
        <w:t xml:space="preserve"> міток:</w:t>
      </w:r>
    </w:p>
    <w:p w:rsidR="00C10F5F" w:rsidRPr="00C10F5F" w:rsidRDefault="00C10F5F" w:rsidP="00C10F5F">
      <w:pPr>
        <w:spacing w:line="276" w:lineRule="auto"/>
        <w:ind w:left="360"/>
        <w:jc w:val="both"/>
        <w:rPr>
          <w:sz w:val="28"/>
          <w:szCs w:val="28"/>
        </w:rPr>
      </w:pP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20" w:lineRule="atLeast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27940</wp:posOffset>
            </wp:positionV>
            <wp:extent cx="2861945" cy="2863850"/>
            <wp:effectExtent l="19050" t="0" r="0" b="0"/>
            <wp:wrapTight wrapText="bothSides">
              <wp:wrapPolygon edited="0">
                <wp:start x="-144" y="0"/>
                <wp:lineTo x="-144" y="21408"/>
                <wp:lineTo x="21566" y="21408"/>
                <wp:lineTo x="21566" y="0"/>
                <wp:lineTo x="-144" y="0"/>
              </wp:wrapPolygon>
            </wp:wrapTight>
            <wp:docPr id="5" name="Рисунок 2" descr="D:\Виктория викторовна\ВВ ноутбук\я украънець\Мй український на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ктория викторовна\ВВ ноутбук\я украънець\Мй український народ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8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0F5F">
        <w:rPr>
          <w:sz w:val="28"/>
          <w:szCs w:val="28"/>
          <w:lang w:val="ru-RU"/>
        </w:rPr>
        <w:t xml:space="preserve">Посилання на відео з </w:t>
      </w:r>
      <w:proofErr w:type="gramStart"/>
      <w:r w:rsidRPr="00C10F5F">
        <w:rPr>
          <w:sz w:val="28"/>
          <w:szCs w:val="28"/>
          <w:lang w:val="ru-RU"/>
        </w:rPr>
        <w:t>п</w:t>
      </w:r>
      <w:proofErr w:type="gramEnd"/>
      <w:r w:rsidRPr="00C10F5F">
        <w:rPr>
          <w:sz w:val="28"/>
          <w:szCs w:val="28"/>
          <w:lang w:val="ru-RU"/>
        </w:rPr>
        <w:t>існею «Моя Україна».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Текст. Вірші про Україну.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Посилання на матеріали з</w:t>
      </w:r>
      <w:proofErr w:type="gramStart"/>
      <w:r w:rsidRPr="00C10F5F">
        <w:rPr>
          <w:sz w:val="28"/>
          <w:szCs w:val="28"/>
          <w:lang w:val="ru-RU"/>
        </w:rPr>
        <w:t xml:space="preserve"> В</w:t>
      </w:r>
      <w:proofErr w:type="gramEnd"/>
      <w:r w:rsidRPr="00C10F5F">
        <w:rPr>
          <w:sz w:val="28"/>
          <w:szCs w:val="28"/>
          <w:lang w:val="ru-RU"/>
        </w:rPr>
        <w:t>ікіпедії про найдавніші стоянки на Закарпатті. Королівська стоянка.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Те</w:t>
      </w:r>
      <w:proofErr w:type="gramStart"/>
      <w:r w:rsidRPr="00C10F5F">
        <w:rPr>
          <w:sz w:val="28"/>
          <w:szCs w:val="28"/>
          <w:lang w:val="ru-RU"/>
        </w:rPr>
        <w:t>кст пр</w:t>
      </w:r>
      <w:proofErr w:type="gramEnd"/>
      <w:r w:rsidRPr="00C10F5F">
        <w:rPr>
          <w:sz w:val="28"/>
          <w:szCs w:val="28"/>
          <w:lang w:val="ru-RU"/>
        </w:rPr>
        <w:t>о Мізинську стоянку.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Посилання на матеріали з</w:t>
      </w:r>
      <w:proofErr w:type="gramStart"/>
      <w:r w:rsidRPr="00C10F5F">
        <w:rPr>
          <w:sz w:val="28"/>
          <w:szCs w:val="28"/>
          <w:lang w:val="ru-RU"/>
        </w:rPr>
        <w:t xml:space="preserve"> В</w:t>
      </w:r>
      <w:proofErr w:type="gramEnd"/>
      <w:r w:rsidRPr="00C10F5F">
        <w:rPr>
          <w:sz w:val="28"/>
          <w:szCs w:val="28"/>
          <w:lang w:val="ru-RU"/>
        </w:rPr>
        <w:t>ікіпедії про Кам’яні Могили.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Посилання на відео про Кам’яні Могили.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Посилання на відеоролик «Трипілля. Маловідома історія України».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 xml:space="preserve">Посилання </w:t>
      </w:r>
      <w:proofErr w:type="gramStart"/>
      <w:r w:rsidRPr="00C10F5F">
        <w:rPr>
          <w:sz w:val="28"/>
          <w:szCs w:val="28"/>
          <w:lang w:val="ru-RU"/>
        </w:rPr>
        <w:t>на</w:t>
      </w:r>
      <w:proofErr w:type="gramEnd"/>
      <w:r w:rsidRPr="00C10F5F">
        <w:rPr>
          <w:sz w:val="28"/>
          <w:szCs w:val="28"/>
          <w:lang w:val="ru-RU"/>
        </w:rPr>
        <w:t xml:space="preserve"> відео про Трипілля.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Посилання на відеопр</w:t>
      </w:r>
      <w:r w:rsidR="00106924">
        <w:rPr>
          <w:sz w:val="28"/>
          <w:szCs w:val="28"/>
          <w:lang w:val="ru-RU"/>
        </w:rPr>
        <w:t>е</w:t>
      </w:r>
      <w:r w:rsidRPr="00C10F5F">
        <w:rPr>
          <w:sz w:val="28"/>
          <w:szCs w:val="28"/>
          <w:lang w:val="ru-RU"/>
        </w:rPr>
        <w:t xml:space="preserve">зентацію «Календарно-обрядові </w:t>
      </w:r>
      <w:proofErr w:type="gramStart"/>
      <w:r w:rsidRPr="00C10F5F">
        <w:rPr>
          <w:sz w:val="28"/>
          <w:szCs w:val="28"/>
          <w:lang w:val="ru-RU"/>
        </w:rPr>
        <w:t>п</w:t>
      </w:r>
      <w:proofErr w:type="gramEnd"/>
      <w:r w:rsidRPr="00C10F5F">
        <w:rPr>
          <w:sz w:val="28"/>
          <w:szCs w:val="28"/>
          <w:lang w:val="ru-RU"/>
        </w:rPr>
        <w:t>існі».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 xml:space="preserve">Посилання на відео «Роль і місце </w:t>
      </w:r>
      <w:proofErr w:type="gramStart"/>
      <w:r w:rsidRPr="00C10F5F">
        <w:rPr>
          <w:sz w:val="28"/>
          <w:szCs w:val="28"/>
          <w:lang w:val="ru-RU"/>
        </w:rPr>
        <w:t>п</w:t>
      </w:r>
      <w:proofErr w:type="gramEnd"/>
      <w:r w:rsidRPr="00C10F5F">
        <w:rPr>
          <w:sz w:val="28"/>
          <w:szCs w:val="28"/>
          <w:lang w:val="ru-RU"/>
        </w:rPr>
        <w:t>існі в житті українців».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 xml:space="preserve">Посилання на мультфільм «Календарно-обрядові </w:t>
      </w:r>
      <w:proofErr w:type="gramStart"/>
      <w:r w:rsidRPr="00C10F5F">
        <w:rPr>
          <w:sz w:val="28"/>
          <w:szCs w:val="28"/>
          <w:lang w:val="ru-RU"/>
        </w:rPr>
        <w:t>п</w:t>
      </w:r>
      <w:proofErr w:type="gramEnd"/>
      <w:r w:rsidRPr="00C10F5F">
        <w:rPr>
          <w:sz w:val="28"/>
          <w:szCs w:val="28"/>
          <w:lang w:val="ru-RU"/>
        </w:rPr>
        <w:t>існі».</w:t>
      </w:r>
    </w:p>
    <w:p w:rsidR="00C10F5F" w:rsidRPr="00C10F5F" w:rsidRDefault="00C10F5F" w:rsidP="00C10F5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 w:rsidRPr="00C10F5F">
        <w:rPr>
          <w:sz w:val="28"/>
          <w:szCs w:val="28"/>
          <w:lang w:val="ru-RU"/>
        </w:rPr>
        <w:t>Посилання на мультфільм «Одвічні ритми мистецтва».</w:t>
      </w:r>
    </w:p>
    <w:p w:rsidR="00C10F5F" w:rsidRPr="00C10F5F" w:rsidRDefault="00C10F5F" w:rsidP="00C10F5F">
      <w:pPr>
        <w:pStyle w:val="a4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  <w:lang w:val="ru-RU"/>
        </w:rPr>
      </w:pPr>
    </w:p>
    <w:p w:rsidR="00C10F5F" w:rsidRPr="00C10F5F" w:rsidRDefault="00C10F5F" w:rsidP="00C10F5F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Пояснення по користуванню інтерактивним плакатом за посиланням.</w:t>
      </w:r>
    </w:p>
    <w:p w:rsidR="00C10F5F" w:rsidRPr="00C10F5F" w:rsidRDefault="00C10F5F" w:rsidP="00C10F5F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При появі плаката треба натискати на мітки (кружечки) і</w:t>
      </w:r>
      <w:r>
        <w:rPr>
          <w:i/>
          <w:color w:val="000000"/>
          <w:spacing w:val="-5"/>
          <w:lang w:val="uk-UA"/>
        </w:rPr>
        <w:t xml:space="preserve"> буде висвітлюватись інформація (відео, презентація, текстовий матеріал з ілюстраціями, матеріли з </w:t>
      </w:r>
      <w:proofErr w:type="spellStart"/>
      <w:r>
        <w:rPr>
          <w:i/>
          <w:color w:val="000000"/>
          <w:spacing w:val="-5"/>
          <w:lang w:val="uk-UA"/>
        </w:rPr>
        <w:t>Вікіпедії</w:t>
      </w:r>
      <w:proofErr w:type="spellEnd"/>
      <w:r>
        <w:rPr>
          <w:i/>
          <w:color w:val="000000"/>
          <w:spacing w:val="-5"/>
          <w:lang w:val="uk-UA"/>
        </w:rPr>
        <w:t xml:space="preserve"> тощо).</w:t>
      </w:r>
    </w:p>
    <w:p w:rsidR="00C10F5F" w:rsidRPr="00C10F5F" w:rsidRDefault="00C10F5F" w:rsidP="00C10F5F">
      <w:pPr>
        <w:pStyle w:val="a3"/>
        <w:jc w:val="both"/>
        <w:rPr>
          <w:i/>
          <w:lang w:val="uk-UA"/>
        </w:rPr>
      </w:pPr>
    </w:p>
    <w:p w:rsidR="00C10F5F" w:rsidRPr="00D5419C" w:rsidRDefault="00C10F5F" w:rsidP="008250CD">
      <w:pPr>
        <w:pStyle w:val="a3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5715</wp:posOffset>
            </wp:positionV>
            <wp:extent cx="571500" cy="571500"/>
            <wp:effectExtent l="19050" t="0" r="0" b="0"/>
            <wp:wrapNone/>
            <wp:docPr id="8" name="Рисунок 7" descr="b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b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D5A" w:rsidRDefault="00C10F5F" w:rsidP="00D5419C">
      <w:pPr>
        <w:spacing w:line="276" w:lineRule="auto"/>
        <w:ind w:firstLine="708"/>
        <w:jc w:val="both"/>
        <w:rPr>
          <w:b/>
          <w:sz w:val="28"/>
          <w:szCs w:val="28"/>
          <w:lang w:val="uk-UA"/>
        </w:rPr>
      </w:pPr>
      <w:r w:rsidRPr="00C10F5F">
        <w:rPr>
          <w:b/>
          <w:sz w:val="28"/>
          <w:szCs w:val="28"/>
          <w:lang w:val="uk-UA"/>
        </w:rPr>
        <w:lastRenderedPageBreak/>
        <w:t>Інтерактивний плакат «Моя держава Україна»</w:t>
      </w:r>
    </w:p>
    <w:p w:rsidR="00717D5A" w:rsidRDefault="00717D5A" w:rsidP="00D5419C">
      <w:pPr>
        <w:spacing w:line="276" w:lineRule="auto"/>
        <w:ind w:firstLine="708"/>
        <w:jc w:val="both"/>
        <w:rPr>
          <w:lang w:val="uk-UA"/>
        </w:rPr>
      </w:pPr>
      <w:r>
        <w:rPr>
          <w:sz w:val="28"/>
          <w:szCs w:val="28"/>
          <w:lang w:val="uk-UA"/>
        </w:rPr>
        <w:t>Дозволяє інтегрувати концентри: «Україна – нація, держава»,  «Україна – ментальність, доля»</w:t>
      </w:r>
      <w:r>
        <w:rPr>
          <w:lang w:val="uk-UA"/>
        </w:rPr>
        <w:t>, «</w:t>
      </w:r>
      <w:r w:rsidRPr="00717D5A">
        <w:rPr>
          <w:sz w:val="28"/>
          <w:szCs w:val="28"/>
          <w:lang w:val="uk-UA"/>
        </w:rPr>
        <w:t>Україна</w:t>
      </w:r>
      <w:r>
        <w:rPr>
          <w:lang w:val="uk-UA"/>
        </w:rPr>
        <w:t xml:space="preserve"> – </w:t>
      </w:r>
      <w:r w:rsidRPr="00717D5A">
        <w:rPr>
          <w:sz w:val="28"/>
          <w:szCs w:val="28"/>
          <w:lang w:val="uk-UA"/>
        </w:rPr>
        <w:t>історична місія</w:t>
      </w:r>
      <w:r>
        <w:rPr>
          <w:lang w:val="uk-UA"/>
        </w:rPr>
        <w:t>»</w:t>
      </w:r>
    </w:p>
    <w:p w:rsidR="00C10F5F" w:rsidRPr="00D5419C" w:rsidRDefault="00717D5A" w:rsidP="00D5419C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Його </w:t>
      </w:r>
      <w:r w:rsidR="00C10F5F" w:rsidRPr="00C10F5F">
        <w:rPr>
          <w:sz w:val="28"/>
          <w:szCs w:val="28"/>
          <w:lang w:val="uk-UA"/>
        </w:rPr>
        <w:t xml:space="preserve">можна використати на уроках української літератури  та українознавства у  5 класі, а також  на виховних заходах українознавчої тематики </w:t>
      </w:r>
      <w:r w:rsidR="00C10F5F" w:rsidRPr="00C10F5F">
        <w:rPr>
          <w:i/>
          <w:sz w:val="28"/>
          <w:szCs w:val="28"/>
          <w:lang w:val="uk-UA"/>
        </w:rPr>
        <w:t xml:space="preserve">(повинен бути </w:t>
      </w:r>
      <w:r w:rsidR="00C10F5F" w:rsidRPr="00C10F5F">
        <w:rPr>
          <w:i/>
          <w:sz w:val="28"/>
          <w:szCs w:val="28"/>
          <w:lang w:val="en-US"/>
        </w:rPr>
        <w:t>Internet</w:t>
      </w:r>
      <w:r w:rsidR="00C10F5F" w:rsidRPr="00C10F5F">
        <w:rPr>
          <w:i/>
          <w:sz w:val="28"/>
          <w:szCs w:val="28"/>
          <w:lang w:val="uk-UA"/>
        </w:rPr>
        <w:t>)</w:t>
      </w:r>
      <w:r w:rsidR="00C10F5F" w:rsidRPr="00C10F5F">
        <w:rPr>
          <w:sz w:val="28"/>
          <w:szCs w:val="28"/>
          <w:lang w:val="uk-UA"/>
        </w:rPr>
        <w:t xml:space="preserve"> з метою наочного ознайомлення школярів із</w:t>
      </w:r>
      <w:r w:rsidR="008A2241">
        <w:rPr>
          <w:sz w:val="28"/>
          <w:szCs w:val="28"/>
          <w:lang w:val="uk-UA"/>
        </w:rPr>
        <w:t xml:space="preserve"> романом </w:t>
      </w:r>
      <w:r w:rsidR="00C10F5F" w:rsidRPr="00C10F5F">
        <w:rPr>
          <w:sz w:val="28"/>
          <w:szCs w:val="28"/>
          <w:lang w:val="uk-UA"/>
        </w:rPr>
        <w:t xml:space="preserve"> В.К.</w:t>
      </w:r>
      <w:proofErr w:type="spellStart"/>
      <w:r w:rsidR="00C10F5F" w:rsidRPr="00C10F5F">
        <w:rPr>
          <w:sz w:val="28"/>
          <w:szCs w:val="28"/>
          <w:lang w:val="uk-UA"/>
        </w:rPr>
        <w:t>Малика</w:t>
      </w:r>
      <w:proofErr w:type="spellEnd"/>
      <w:r w:rsidR="00C10F5F" w:rsidRPr="00C10F5F">
        <w:rPr>
          <w:sz w:val="28"/>
          <w:szCs w:val="28"/>
          <w:lang w:val="uk-UA"/>
        </w:rPr>
        <w:t xml:space="preserve"> «Князь Кий</w:t>
      </w:r>
      <w:r w:rsidR="00C10F5F">
        <w:rPr>
          <w:sz w:val="28"/>
          <w:szCs w:val="28"/>
          <w:lang w:val="uk-UA"/>
        </w:rPr>
        <w:t>», про билини К</w:t>
      </w:r>
      <w:r w:rsidR="00C10F5F" w:rsidRPr="00C10F5F">
        <w:rPr>
          <w:sz w:val="28"/>
          <w:szCs w:val="28"/>
          <w:lang w:val="uk-UA"/>
        </w:rPr>
        <w:t>иївського циклу, про «Повість минулих літ», «</w:t>
      </w:r>
      <w:proofErr w:type="spellStart"/>
      <w:r w:rsidR="00C10F5F" w:rsidRPr="00C10F5F">
        <w:rPr>
          <w:sz w:val="28"/>
          <w:szCs w:val="28"/>
          <w:lang w:val="uk-UA"/>
        </w:rPr>
        <w:t>Велесову</w:t>
      </w:r>
      <w:proofErr w:type="spellEnd"/>
      <w:r w:rsidR="00C10F5F" w:rsidRPr="00C10F5F">
        <w:rPr>
          <w:sz w:val="28"/>
          <w:szCs w:val="28"/>
          <w:lang w:val="uk-UA"/>
        </w:rPr>
        <w:t xml:space="preserve"> книгу», про давніх Богів українських предків,</w:t>
      </w:r>
      <w:r w:rsidR="00C10F5F">
        <w:rPr>
          <w:sz w:val="28"/>
          <w:szCs w:val="28"/>
          <w:lang w:val="uk-UA"/>
        </w:rPr>
        <w:t xml:space="preserve"> </w:t>
      </w:r>
      <w:r w:rsidR="00C10F5F" w:rsidRPr="00C10F5F">
        <w:rPr>
          <w:sz w:val="28"/>
          <w:szCs w:val="28"/>
          <w:lang w:val="uk-UA"/>
        </w:rPr>
        <w:t>леге</w:t>
      </w:r>
      <w:r w:rsidR="00C10F5F">
        <w:rPr>
          <w:sz w:val="28"/>
          <w:szCs w:val="28"/>
          <w:lang w:val="uk-UA"/>
        </w:rPr>
        <w:t>ндою про заснування К</w:t>
      </w:r>
      <w:r w:rsidR="00C10F5F" w:rsidRPr="00C10F5F">
        <w:rPr>
          <w:sz w:val="28"/>
          <w:szCs w:val="28"/>
          <w:lang w:val="uk-UA"/>
        </w:rPr>
        <w:t>иєва</w:t>
      </w:r>
      <w:r w:rsidR="00C10F5F">
        <w:rPr>
          <w:sz w:val="28"/>
          <w:szCs w:val="28"/>
          <w:lang w:val="uk-UA"/>
        </w:rPr>
        <w:t xml:space="preserve">, про видатних українських </w:t>
      </w:r>
      <w:proofErr w:type="spellStart"/>
      <w:r w:rsidR="00C10F5F">
        <w:rPr>
          <w:sz w:val="28"/>
          <w:szCs w:val="28"/>
          <w:lang w:val="uk-UA"/>
        </w:rPr>
        <w:t>державотворців</w:t>
      </w:r>
      <w:proofErr w:type="spellEnd"/>
      <w:r w:rsidR="00C10F5F">
        <w:rPr>
          <w:sz w:val="28"/>
          <w:szCs w:val="28"/>
          <w:lang w:val="uk-UA"/>
        </w:rPr>
        <w:t xml:space="preserve"> та ін..</w:t>
      </w:r>
      <w:r w:rsidR="00D5419C" w:rsidRPr="00D5419C">
        <w:rPr>
          <w:sz w:val="28"/>
          <w:szCs w:val="28"/>
          <w:lang w:val="uk-UA"/>
        </w:rPr>
        <w:t xml:space="preserve"> </w:t>
      </w:r>
      <w:r w:rsidR="00D5419C">
        <w:rPr>
          <w:sz w:val="28"/>
          <w:szCs w:val="28"/>
          <w:lang w:val="uk-UA"/>
        </w:rPr>
        <w:t>Цей  інтерактивний плакат доречно використовувати на всіх уроках певної тематики.</w:t>
      </w:r>
    </w:p>
    <w:p w:rsidR="00C10F5F" w:rsidRDefault="00C10F5F" w:rsidP="008A2241">
      <w:pPr>
        <w:pStyle w:val="a3"/>
        <w:spacing w:line="276" w:lineRule="auto"/>
        <w:jc w:val="both"/>
        <w:rPr>
          <w:b/>
          <w:sz w:val="28"/>
          <w:szCs w:val="28"/>
          <w:lang w:val="uk-UA"/>
        </w:rPr>
      </w:pPr>
      <w:r w:rsidRPr="00C10F5F">
        <w:rPr>
          <w:b/>
          <w:sz w:val="28"/>
          <w:szCs w:val="28"/>
        </w:rPr>
        <w:t>Посила</w:t>
      </w:r>
      <w:r>
        <w:rPr>
          <w:b/>
          <w:sz w:val="28"/>
          <w:szCs w:val="28"/>
          <w:lang w:val="uk-UA"/>
        </w:rPr>
        <w:t>н</w:t>
      </w:r>
      <w:r w:rsidRPr="00C10F5F">
        <w:rPr>
          <w:b/>
          <w:sz w:val="28"/>
          <w:szCs w:val="28"/>
        </w:rPr>
        <w:t>ня:</w:t>
      </w:r>
      <w:r w:rsidR="008A2241" w:rsidRPr="008A2241">
        <w:t xml:space="preserve"> </w:t>
      </w:r>
      <w:hyperlink r:id="rId15" w:history="1">
        <w:r w:rsidR="008A2241" w:rsidRPr="008A2241">
          <w:rPr>
            <w:rStyle w:val="a7"/>
            <w:b/>
            <w:sz w:val="28"/>
            <w:szCs w:val="28"/>
            <w:lang w:val="uk-UA"/>
          </w:rPr>
          <w:t>https://www.thinglink.com/scene/882309855539363840</w:t>
        </w:r>
      </w:hyperlink>
    </w:p>
    <w:p w:rsidR="008A2241" w:rsidRDefault="008A2241" w:rsidP="008A2241">
      <w:pPr>
        <w:spacing w:line="276" w:lineRule="auto"/>
        <w:ind w:firstLine="70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3303270</wp:posOffset>
            </wp:positionH>
            <wp:positionV relativeFrom="paragraph">
              <wp:posOffset>374650</wp:posOffset>
            </wp:positionV>
            <wp:extent cx="2732405" cy="2734310"/>
            <wp:effectExtent l="19050" t="0" r="0" b="0"/>
            <wp:wrapTight wrapText="bothSides">
              <wp:wrapPolygon edited="0">
                <wp:start x="-151" y="0"/>
                <wp:lineTo x="-151" y="21520"/>
                <wp:lineTo x="21535" y="21520"/>
                <wp:lineTo x="21535" y="0"/>
                <wp:lineTo x="-151" y="0"/>
              </wp:wrapPolygon>
            </wp:wrapTight>
            <wp:docPr id="10" name="Рисунок 3" descr="D:\Виктория викторовна\ВВ ноутбук\я украънець\Моя держава - Украї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иктория викторовна\ВВ ноутбук\я украънець\Моя держава - Україна.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4E1D">
        <w:rPr>
          <w:sz w:val="28"/>
          <w:szCs w:val="28"/>
        </w:rPr>
        <w:t>На цьому інт</w:t>
      </w:r>
      <w:r>
        <w:rPr>
          <w:sz w:val="28"/>
          <w:szCs w:val="28"/>
        </w:rPr>
        <w:t xml:space="preserve">ерактивному плакаті поставлено </w:t>
      </w:r>
      <w:r>
        <w:rPr>
          <w:sz w:val="28"/>
          <w:szCs w:val="28"/>
          <w:lang w:val="uk-UA"/>
        </w:rPr>
        <w:t>13</w:t>
      </w:r>
      <w:r w:rsidRPr="001B4E1D">
        <w:rPr>
          <w:sz w:val="28"/>
          <w:szCs w:val="28"/>
        </w:rPr>
        <w:t xml:space="preserve"> міток</w:t>
      </w:r>
      <w:r>
        <w:rPr>
          <w:sz w:val="28"/>
          <w:szCs w:val="28"/>
          <w:lang w:val="uk-UA"/>
        </w:rPr>
        <w:t>:</w:t>
      </w:r>
    </w:p>
    <w:p w:rsidR="008A2241" w:rsidRDefault="008A2241" w:rsidP="008A2241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Текст про В.К. </w:t>
      </w:r>
      <w:proofErr w:type="spellStart"/>
      <w:r>
        <w:rPr>
          <w:sz w:val="28"/>
          <w:szCs w:val="28"/>
          <w:lang w:val="uk-UA"/>
        </w:rPr>
        <w:t>Малика</w:t>
      </w:r>
      <w:proofErr w:type="spellEnd"/>
      <w:r>
        <w:rPr>
          <w:sz w:val="28"/>
          <w:szCs w:val="28"/>
          <w:lang w:val="uk-UA"/>
        </w:rPr>
        <w:t xml:space="preserve"> і його роман «Князь Кий».</w:t>
      </w:r>
    </w:p>
    <w:p w:rsidR="008A2241" w:rsidRDefault="008A2241" w:rsidP="008A2241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 про билини Київського циклу.</w:t>
      </w:r>
    </w:p>
    <w:p w:rsidR="008A2241" w:rsidRDefault="008A2241" w:rsidP="008A2241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«Повість минулих літ»</w:t>
      </w:r>
      <w:r w:rsidR="00D5419C">
        <w:rPr>
          <w:sz w:val="28"/>
          <w:szCs w:val="28"/>
          <w:lang w:val="uk-UA"/>
        </w:rPr>
        <w:t>.</w:t>
      </w:r>
    </w:p>
    <w:p w:rsidR="00D5419C" w:rsidRDefault="00D5419C" w:rsidP="008A2241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матеріал з </w:t>
      </w:r>
      <w:proofErr w:type="spellStart"/>
      <w:r>
        <w:rPr>
          <w:sz w:val="28"/>
          <w:szCs w:val="28"/>
          <w:lang w:val="uk-UA"/>
        </w:rPr>
        <w:t>Вікіпедії</w:t>
      </w:r>
      <w:proofErr w:type="spellEnd"/>
      <w:r>
        <w:rPr>
          <w:sz w:val="28"/>
          <w:szCs w:val="28"/>
          <w:lang w:val="uk-UA"/>
        </w:rPr>
        <w:t>.</w:t>
      </w:r>
    </w:p>
    <w:p w:rsidR="00D5419C" w:rsidRDefault="00D5419C" w:rsidP="00D5419C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D5419C">
        <w:rPr>
          <w:sz w:val="28"/>
          <w:szCs w:val="28"/>
          <w:lang w:val="uk-UA"/>
        </w:rPr>
        <w:t>Легенда про заснування Києва.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Текст про </w:t>
      </w:r>
      <w:r w:rsidRPr="00C10F5F">
        <w:rPr>
          <w:sz w:val="28"/>
          <w:szCs w:val="28"/>
          <w:lang w:val="uk-UA"/>
        </w:rPr>
        <w:t>давніх Богів українських предків</w:t>
      </w:r>
      <w:r>
        <w:rPr>
          <w:sz w:val="28"/>
          <w:szCs w:val="28"/>
          <w:lang w:val="uk-UA"/>
        </w:rPr>
        <w:t>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матеріал з </w:t>
      </w:r>
      <w:proofErr w:type="spellStart"/>
      <w:r>
        <w:rPr>
          <w:sz w:val="28"/>
          <w:szCs w:val="28"/>
          <w:lang w:val="uk-UA"/>
        </w:rPr>
        <w:t>Вікіпедії</w:t>
      </w:r>
      <w:proofErr w:type="spellEnd"/>
      <w:r>
        <w:rPr>
          <w:sz w:val="28"/>
          <w:szCs w:val="28"/>
          <w:lang w:val="uk-UA"/>
        </w:rPr>
        <w:t>. «</w:t>
      </w:r>
      <w:proofErr w:type="spellStart"/>
      <w:r>
        <w:rPr>
          <w:sz w:val="28"/>
          <w:szCs w:val="28"/>
          <w:lang w:val="uk-UA"/>
        </w:rPr>
        <w:t>Велесова</w:t>
      </w:r>
      <w:proofErr w:type="spellEnd"/>
      <w:r>
        <w:rPr>
          <w:sz w:val="28"/>
          <w:szCs w:val="28"/>
          <w:lang w:val="uk-UA"/>
        </w:rPr>
        <w:t xml:space="preserve"> книга».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</w:t>
      </w:r>
      <w:proofErr w:type="spellStart"/>
      <w:r>
        <w:rPr>
          <w:sz w:val="28"/>
          <w:szCs w:val="28"/>
          <w:lang w:val="uk-UA"/>
        </w:rPr>
        <w:t>Велесова</w:t>
      </w:r>
      <w:proofErr w:type="spellEnd"/>
      <w:r>
        <w:rPr>
          <w:sz w:val="28"/>
          <w:szCs w:val="28"/>
          <w:lang w:val="uk-UA"/>
        </w:rPr>
        <w:t xml:space="preserve"> книга». 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«Київ – столиця України».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«Славетні жінки України».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</w:t>
      </w:r>
      <w:r w:rsidR="00717D5A">
        <w:rPr>
          <w:sz w:val="28"/>
          <w:szCs w:val="28"/>
          <w:lang w:val="uk-UA"/>
        </w:rPr>
        <w:t>ння на відео «Видатні українці».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відео «М. Грушевський – український </w:t>
      </w:r>
      <w:proofErr w:type="spellStart"/>
      <w:r>
        <w:rPr>
          <w:sz w:val="28"/>
          <w:szCs w:val="28"/>
          <w:lang w:val="uk-UA"/>
        </w:rPr>
        <w:t>державотворець</w:t>
      </w:r>
      <w:proofErr w:type="spellEnd"/>
      <w:r>
        <w:rPr>
          <w:sz w:val="28"/>
          <w:szCs w:val="28"/>
          <w:lang w:val="uk-UA"/>
        </w:rPr>
        <w:t>».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«Б. Хмельницький».</w:t>
      </w:r>
    </w:p>
    <w:p w:rsidR="00D5419C" w:rsidRDefault="00D5419C" w:rsidP="00D5419C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«Гетьман Петро Сагайдачний».</w:t>
      </w:r>
    </w:p>
    <w:p w:rsidR="00D5419C" w:rsidRPr="00C10F5F" w:rsidRDefault="00D5419C" w:rsidP="00D5419C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Пояснення по користуванню інтерактивним плакатом за посиланням.</w:t>
      </w:r>
    </w:p>
    <w:p w:rsidR="00D5419C" w:rsidRDefault="00D5419C" w:rsidP="00D5419C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При появі плаката треба натискати на мітки (кружечки) і</w:t>
      </w:r>
      <w:r>
        <w:rPr>
          <w:i/>
          <w:color w:val="000000"/>
          <w:spacing w:val="-5"/>
          <w:lang w:val="uk-UA"/>
        </w:rPr>
        <w:t xml:space="preserve"> буде висвітлюватись інформація (відео, презентація, текстовий матеріал з ілюстраціями, матеріли з </w:t>
      </w:r>
      <w:proofErr w:type="spellStart"/>
      <w:r>
        <w:rPr>
          <w:i/>
          <w:color w:val="000000"/>
          <w:spacing w:val="-5"/>
          <w:lang w:val="uk-UA"/>
        </w:rPr>
        <w:t>Вікіпедії</w:t>
      </w:r>
      <w:proofErr w:type="spellEnd"/>
      <w:r>
        <w:rPr>
          <w:i/>
          <w:color w:val="000000"/>
          <w:spacing w:val="-5"/>
          <w:lang w:val="uk-UA"/>
        </w:rPr>
        <w:t xml:space="preserve"> тощо).</w:t>
      </w:r>
    </w:p>
    <w:p w:rsidR="00D5419C" w:rsidRDefault="00D5419C" w:rsidP="00D5419C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</w:p>
    <w:p w:rsidR="00D5419C" w:rsidRDefault="00D5419C" w:rsidP="00D5419C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</w:p>
    <w:p w:rsidR="00391504" w:rsidRPr="00A50A85" w:rsidRDefault="00D5419C" w:rsidP="00A50A85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>
        <w:rPr>
          <w:i/>
          <w:noProof/>
          <w:color w:val="000000"/>
          <w:spacing w:val="-5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2380615</wp:posOffset>
            </wp:positionH>
            <wp:positionV relativeFrom="paragraph">
              <wp:posOffset>3810</wp:posOffset>
            </wp:positionV>
            <wp:extent cx="575945" cy="568960"/>
            <wp:effectExtent l="19050" t="0" r="0" b="0"/>
            <wp:wrapNone/>
            <wp:docPr id="11" name="Рисунок 7" descr="b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b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504" w:rsidRDefault="00391504" w:rsidP="00391504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C10F5F">
        <w:rPr>
          <w:b/>
          <w:color w:val="000000"/>
          <w:spacing w:val="-5"/>
          <w:sz w:val="28"/>
          <w:szCs w:val="28"/>
          <w:lang w:val="uk-UA"/>
        </w:rPr>
        <w:lastRenderedPageBreak/>
        <w:t>Інтерактивний плакат  «</w:t>
      </w:r>
      <w:r>
        <w:rPr>
          <w:b/>
          <w:sz w:val="28"/>
          <w:szCs w:val="28"/>
          <w:lang w:val="uk-UA"/>
        </w:rPr>
        <w:t>Моя родина, мій рід</w:t>
      </w:r>
      <w:r w:rsidRPr="00C10F5F">
        <w:rPr>
          <w:b/>
          <w:sz w:val="28"/>
          <w:szCs w:val="28"/>
          <w:lang w:val="uk-UA"/>
        </w:rPr>
        <w:t>»</w:t>
      </w:r>
    </w:p>
    <w:p w:rsidR="00391504" w:rsidRDefault="00D5419C" w:rsidP="00391504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 xml:space="preserve"> </w:t>
      </w:r>
      <w:r w:rsidR="00391504" w:rsidRPr="00391504">
        <w:rPr>
          <w:sz w:val="28"/>
          <w:szCs w:val="28"/>
          <w:lang w:val="uk-UA"/>
        </w:rPr>
        <w:t>Дозволяє інтегрувати концентри: «Україна – нація, держава»,  «Україна – ментальність, доля»</w:t>
      </w:r>
      <w:r w:rsidRPr="00391504">
        <w:rPr>
          <w:color w:val="000000"/>
          <w:spacing w:val="-5"/>
          <w:sz w:val="28"/>
          <w:szCs w:val="28"/>
          <w:lang w:val="uk-UA"/>
        </w:rPr>
        <w:t xml:space="preserve"> </w:t>
      </w:r>
      <w:r w:rsidR="00391504" w:rsidRPr="00391504">
        <w:rPr>
          <w:color w:val="000000"/>
          <w:spacing w:val="-5"/>
          <w:sz w:val="28"/>
          <w:szCs w:val="28"/>
          <w:lang w:val="uk-UA"/>
        </w:rPr>
        <w:t>, «</w:t>
      </w:r>
      <w:r w:rsidR="00391504" w:rsidRPr="00391504">
        <w:rPr>
          <w:color w:val="000000"/>
          <w:spacing w:val="-1"/>
          <w:sz w:val="28"/>
          <w:szCs w:val="28"/>
          <w:lang w:val="uk-UA"/>
        </w:rPr>
        <w:t>Україна – етнос</w:t>
      </w:r>
      <w:r w:rsidR="00391504" w:rsidRPr="00391504">
        <w:rPr>
          <w:color w:val="000000"/>
          <w:spacing w:val="1"/>
          <w:sz w:val="28"/>
          <w:szCs w:val="28"/>
          <w:lang w:val="uk-UA"/>
        </w:rPr>
        <w:t xml:space="preserve">», «Україна – мова», </w:t>
      </w:r>
      <w:r w:rsidR="00391504">
        <w:rPr>
          <w:color w:val="000000"/>
          <w:spacing w:val="1"/>
          <w:sz w:val="28"/>
          <w:szCs w:val="28"/>
          <w:lang w:val="uk-UA"/>
        </w:rPr>
        <w:t xml:space="preserve">           </w:t>
      </w:r>
      <w:r w:rsidR="00391504" w:rsidRPr="00391504">
        <w:rPr>
          <w:color w:val="000000"/>
          <w:spacing w:val="1"/>
          <w:sz w:val="28"/>
          <w:szCs w:val="28"/>
          <w:lang w:val="uk-UA"/>
        </w:rPr>
        <w:t>«</w:t>
      </w:r>
      <w:r w:rsidR="00391504" w:rsidRPr="00391504">
        <w:rPr>
          <w:color w:val="000000"/>
          <w:sz w:val="28"/>
          <w:szCs w:val="28"/>
          <w:lang w:val="uk-UA"/>
        </w:rPr>
        <w:t>Україна – культура».</w:t>
      </w:r>
      <w:r w:rsidRPr="00391504">
        <w:rPr>
          <w:color w:val="000000"/>
          <w:spacing w:val="-5"/>
          <w:sz w:val="28"/>
          <w:szCs w:val="28"/>
          <w:lang w:val="uk-UA"/>
        </w:rPr>
        <w:t xml:space="preserve">    </w:t>
      </w:r>
    </w:p>
    <w:p w:rsidR="00391504" w:rsidRDefault="00391504" w:rsidP="00391504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Його </w:t>
      </w:r>
      <w:r w:rsidRPr="00C10F5F">
        <w:rPr>
          <w:sz w:val="28"/>
          <w:szCs w:val="28"/>
          <w:lang w:val="uk-UA"/>
        </w:rPr>
        <w:t>можна використати на уроках української</w:t>
      </w:r>
      <w:r>
        <w:rPr>
          <w:sz w:val="28"/>
          <w:szCs w:val="28"/>
          <w:lang w:val="uk-UA"/>
        </w:rPr>
        <w:t xml:space="preserve"> мови та літератури,</w:t>
      </w:r>
      <w:r w:rsidRPr="00C10F5F">
        <w:rPr>
          <w:sz w:val="28"/>
          <w:szCs w:val="28"/>
          <w:lang w:val="uk-UA"/>
        </w:rPr>
        <w:t xml:space="preserve"> українознавства у  5 класі, а також  на виховних заходах українознавчої тематики </w:t>
      </w:r>
      <w:r w:rsidRPr="00C10F5F">
        <w:rPr>
          <w:i/>
          <w:sz w:val="28"/>
          <w:szCs w:val="28"/>
          <w:lang w:val="uk-UA"/>
        </w:rPr>
        <w:t xml:space="preserve">(повинен бути </w:t>
      </w:r>
      <w:r w:rsidRPr="00C10F5F">
        <w:rPr>
          <w:i/>
          <w:sz w:val="28"/>
          <w:szCs w:val="28"/>
          <w:lang w:val="en-US"/>
        </w:rPr>
        <w:t>Internet</w:t>
      </w:r>
      <w:r w:rsidRPr="00C10F5F">
        <w:rPr>
          <w:i/>
          <w:sz w:val="28"/>
          <w:szCs w:val="28"/>
          <w:lang w:val="uk-UA"/>
        </w:rPr>
        <w:t>)</w:t>
      </w:r>
      <w:r w:rsidRPr="00C10F5F">
        <w:rPr>
          <w:sz w:val="28"/>
          <w:szCs w:val="28"/>
          <w:lang w:val="uk-UA"/>
        </w:rPr>
        <w:t xml:space="preserve"> з метою наочного ознайомлення школярів із</w:t>
      </w:r>
    </w:p>
    <w:p w:rsidR="00391504" w:rsidRDefault="00391504" w:rsidP="0039150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>традиціями роду</w:t>
      </w:r>
      <w:r w:rsidRPr="00391504">
        <w:rPr>
          <w:color w:val="000000"/>
          <w:spacing w:val="-5"/>
          <w:sz w:val="28"/>
          <w:szCs w:val="28"/>
          <w:lang w:val="uk-UA"/>
        </w:rPr>
        <w:t>,</w:t>
      </w:r>
      <w:r w:rsidR="00D5419C" w:rsidRPr="00391504">
        <w:rPr>
          <w:color w:val="000000"/>
          <w:spacing w:val="-5"/>
          <w:sz w:val="28"/>
          <w:szCs w:val="28"/>
          <w:lang w:val="uk-UA"/>
        </w:rPr>
        <w:t xml:space="preserve">   </w:t>
      </w:r>
      <w:r w:rsidRPr="00391504">
        <w:rPr>
          <w:bCs/>
          <w:iCs/>
          <w:color w:val="000000"/>
          <w:sz w:val="28"/>
          <w:szCs w:val="28"/>
          <w:lang w:val="uk-UA"/>
        </w:rPr>
        <w:t xml:space="preserve">усвідомлення </w:t>
      </w:r>
      <w:r w:rsidRPr="00391504">
        <w:rPr>
          <w:color w:val="000000"/>
          <w:sz w:val="28"/>
          <w:szCs w:val="28"/>
          <w:lang w:val="uk-UA"/>
        </w:rPr>
        <w:t>мови родини як рідної мови, як те, що характеризує родину</w:t>
      </w:r>
      <w:r>
        <w:rPr>
          <w:color w:val="000000"/>
          <w:sz w:val="28"/>
          <w:szCs w:val="28"/>
          <w:lang w:val="uk-UA"/>
        </w:rPr>
        <w:t>, допоможе учням у написанні творчих завдань.</w:t>
      </w:r>
      <w:r w:rsidR="00D5419C" w:rsidRPr="00391504">
        <w:rPr>
          <w:color w:val="000000"/>
          <w:spacing w:val="-5"/>
          <w:sz w:val="28"/>
          <w:szCs w:val="28"/>
          <w:lang w:val="uk-UA"/>
        </w:rPr>
        <w:t xml:space="preserve"> </w:t>
      </w:r>
      <w:r>
        <w:rPr>
          <w:color w:val="000000"/>
          <w:spacing w:val="-5"/>
          <w:sz w:val="28"/>
          <w:szCs w:val="28"/>
          <w:lang w:val="uk-UA"/>
        </w:rPr>
        <w:t xml:space="preserve">Інтерактивний плакат розвиватиме у дітей </w:t>
      </w:r>
      <w:r>
        <w:rPr>
          <w:color w:val="000000"/>
          <w:lang w:val="uk-UA"/>
        </w:rPr>
        <w:t xml:space="preserve"> </w:t>
      </w:r>
      <w:r w:rsidRPr="00391504">
        <w:rPr>
          <w:color w:val="000000"/>
          <w:sz w:val="28"/>
          <w:szCs w:val="28"/>
          <w:lang w:val="uk-UA"/>
        </w:rPr>
        <w:t>універсальні навчальні дії, такі як: аналіз, синтез знань, порівняння, узагальнення</w:t>
      </w:r>
      <w:r>
        <w:rPr>
          <w:color w:val="000000"/>
          <w:sz w:val="28"/>
          <w:szCs w:val="28"/>
          <w:lang w:val="uk-UA"/>
        </w:rPr>
        <w:t>.</w:t>
      </w:r>
      <w:r w:rsidRPr="00D5419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Цей візуальний матеріал доречно використовувати на всіх уроках певної тематики.</w:t>
      </w:r>
    </w:p>
    <w:p w:rsidR="00E00A04" w:rsidRPr="00391504" w:rsidRDefault="00D5419C" w:rsidP="00391504">
      <w:pPr>
        <w:autoSpaceDE w:val="0"/>
        <w:autoSpaceDN w:val="0"/>
        <w:adjustRightInd w:val="0"/>
        <w:spacing w:line="360" w:lineRule="auto"/>
        <w:jc w:val="both"/>
        <w:rPr>
          <w:color w:val="000000"/>
          <w:spacing w:val="-5"/>
          <w:sz w:val="28"/>
          <w:szCs w:val="28"/>
          <w:lang w:val="uk-UA"/>
        </w:rPr>
      </w:pPr>
      <w:r w:rsidRPr="00391504">
        <w:rPr>
          <w:color w:val="000000"/>
          <w:spacing w:val="-5"/>
          <w:sz w:val="28"/>
          <w:szCs w:val="28"/>
          <w:lang w:val="uk-UA"/>
        </w:rPr>
        <w:t xml:space="preserve">   </w:t>
      </w:r>
      <w:r w:rsidR="00391504" w:rsidRPr="00C10F5F">
        <w:rPr>
          <w:b/>
          <w:sz w:val="28"/>
          <w:szCs w:val="28"/>
        </w:rPr>
        <w:t>Посила</w:t>
      </w:r>
      <w:r w:rsidR="00391504">
        <w:rPr>
          <w:b/>
          <w:sz w:val="28"/>
          <w:szCs w:val="28"/>
          <w:lang w:val="uk-UA"/>
        </w:rPr>
        <w:t>н</w:t>
      </w:r>
      <w:r w:rsidR="00391504" w:rsidRPr="00C10F5F">
        <w:rPr>
          <w:b/>
          <w:sz w:val="28"/>
          <w:szCs w:val="28"/>
        </w:rPr>
        <w:t>ня:</w:t>
      </w:r>
      <w:r w:rsidRPr="00391504">
        <w:rPr>
          <w:color w:val="000000"/>
          <w:spacing w:val="-5"/>
          <w:sz w:val="28"/>
          <w:szCs w:val="28"/>
          <w:lang w:val="uk-UA"/>
        </w:rPr>
        <w:t xml:space="preserve">   </w:t>
      </w:r>
      <w:hyperlink r:id="rId17" w:history="1">
        <w:r w:rsidR="00391504" w:rsidRPr="00391504">
          <w:rPr>
            <w:rStyle w:val="a7"/>
            <w:b/>
            <w:spacing w:val="-5"/>
            <w:sz w:val="28"/>
            <w:szCs w:val="28"/>
            <w:lang w:val="uk-UA"/>
          </w:rPr>
          <w:t>https://www.thinglink.com/scene/901192413748396033</w:t>
        </w:r>
      </w:hyperlink>
      <w:r w:rsidR="00391504" w:rsidRPr="00391504">
        <w:rPr>
          <w:b/>
          <w:color w:val="000000"/>
          <w:spacing w:val="-5"/>
          <w:sz w:val="28"/>
          <w:szCs w:val="28"/>
          <w:lang w:val="uk-UA"/>
        </w:rPr>
        <w:t xml:space="preserve"> </w:t>
      </w:r>
      <w:r w:rsidRPr="00391504">
        <w:rPr>
          <w:b/>
          <w:color w:val="000000"/>
          <w:spacing w:val="-5"/>
          <w:sz w:val="28"/>
          <w:szCs w:val="28"/>
          <w:lang w:val="uk-UA"/>
        </w:rPr>
        <w:t xml:space="preserve">   </w:t>
      </w:r>
      <w:r w:rsidRPr="00391504">
        <w:rPr>
          <w:color w:val="000000"/>
          <w:spacing w:val="-5"/>
          <w:sz w:val="28"/>
          <w:szCs w:val="28"/>
          <w:lang w:val="uk-UA"/>
        </w:rPr>
        <w:t xml:space="preserve"> </w:t>
      </w:r>
    </w:p>
    <w:p w:rsidR="00391504" w:rsidRDefault="00391504" w:rsidP="00391504">
      <w:pPr>
        <w:spacing w:line="276" w:lineRule="auto"/>
        <w:ind w:firstLine="708"/>
        <w:rPr>
          <w:sz w:val="28"/>
          <w:szCs w:val="28"/>
          <w:lang w:val="uk-UA"/>
        </w:rPr>
      </w:pPr>
      <w:r w:rsidRPr="001B4E1D">
        <w:rPr>
          <w:sz w:val="28"/>
          <w:szCs w:val="28"/>
        </w:rPr>
        <w:t>На цьому інт</w:t>
      </w:r>
      <w:r>
        <w:rPr>
          <w:sz w:val="28"/>
          <w:szCs w:val="28"/>
        </w:rPr>
        <w:t xml:space="preserve">ерактивному плакаті поставлено </w:t>
      </w:r>
      <w:r>
        <w:rPr>
          <w:sz w:val="28"/>
          <w:szCs w:val="28"/>
          <w:lang w:val="uk-UA"/>
        </w:rPr>
        <w:t>7</w:t>
      </w:r>
      <w:r w:rsidRPr="001B4E1D">
        <w:rPr>
          <w:sz w:val="28"/>
          <w:szCs w:val="28"/>
        </w:rPr>
        <w:t xml:space="preserve"> міток</w:t>
      </w:r>
      <w:r>
        <w:rPr>
          <w:sz w:val="28"/>
          <w:szCs w:val="28"/>
          <w:lang w:val="uk-UA"/>
        </w:rPr>
        <w:t>:</w:t>
      </w:r>
    </w:p>
    <w:p w:rsidR="00391504" w:rsidRDefault="00391504" w:rsidP="00391504">
      <w:pPr>
        <w:spacing w:line="276" w:lineRule="auto"/>
        <w:ind w:firstLine="708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3225165</wp:posOffset>
            </wp:positionH>
            <wp:positionV relativeFrom="paragraph">
              <wp:posOffset>177800</wp:posOffset>
            </wp:positionV>
            <wp:extent cx="2867025" cy="2867025"/>
            <wp:effectExtent l="19050" t="0" r="9525" b="0"/>
            <wp:wrapTight wrapText="bothSides">
              <wp:wrapPolygon edited="0">
                <wp:start x="-144" y="0"/>
                <wp:lineTo x="-144" y="21528"/>
                <wp:lineTo x="21672" y="21528"/>
                <wp:lineTo x="21672" y="0"/>
                <wp:lineTo x="-144" y="0"/>
              </wp:wrapPolygon>
            </wp:wrapTight>
            <wp:docPr id="12" name="Рисунок 2" descr="D:\Виктория викторовна\ВВ рание\Виктория\інтерактивні  плакати на виставку 2017\c_ec75a90ce21a0b0cfa006d68007006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ктория викторовна\ВВ рание\Виктория\інтерактивні  плакати на виставку 2017\c_ec75a90ce21a0b0cfa006d68007006e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504" w:rsidRPr="00391504" w:rsidRDefault="00391504" w:rsidP="00391504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 w:rsidRPr="00391504">
        <w:rPr>
          <w:sz w:val="28"/>
          <w:szCs w:val="28"/>
          <w:lang w:val="uk-UA"/>
        </w:rPr>
        <w:t>Посилання на відео пісні «Родина».</w:t>
      </w:r>
    </w:p>
    <w:p w:rsidR="00391504" w:rsidRDefault="00391504" w:rsidP="00391504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«Традиції українського народу».</w:t>
      </w:r>
    </w:p>
    <w:p w:rsidR="00391504" w:rsidRDefault="00391504" w:rsidP="00391504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Текст. Вірш про родину.</w:t>
      </w:r>
    </w:p>
    <w:p w:rsidR="00391504" w:rsidRDefault="00391504" w:rsidP="00391504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Текст. Вірш про рід, родину.</w:t>
      </w:r>
    </w:p>
    <w:p w:rsidR="00391504" w:rsidRDefault="00391504" w:rsidP="00391504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презентацію «Моя родина».</w:t>
      </w:r>
    </w:p>
    <w:p w:rsidR="00391504" w:rsidRDefault="00391504" w:rsidP="00391504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презентацію до годин спілкування «У світі все починається з мами».</w:t>
      </w:r>
    </w:p>
    <w:p w:rsidR="00391504" w:rsidRPr="00391504" w:rsidRDefault="00391504" w:rsidP="00391504">
      <w:pPr>
        <w:pStyle w:val="a3"/>
        <w:numPr>
          <w:ilvl w:val="0"/>
          <w:numId w:val="8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Текст. </w:t>
      </w:r>
      <w:proofErr w:type="spellStart"/>
      <w:r>
        <w:rPr>
          <w:sz w:val="28"/>
          <w:szCs w:val="28"/>
          <w:lang w:val="uk-UA"/>
        </w:rPr>
        <w:t>Прислів</w:t>
      </w:r>
      <w:proofErr w:type="spellEnd"/>
      <w:r w:rsidRPr="00391504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на тему: «Родина, родина – це вся Україна».</w:t>
      </w: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Pr="00C10F5F" w:rsidRDefault="00391504" w:rsidP="0039150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Пояснення по користуванню інтерактивним плакатом за посиланням.</w:t>
      </w:r>
    </w:p>
    <w:p w:rsidR="00391504" w:rsidRDefault="00391504" w:rsidP="0039150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При появі плаката треба натискати на мітки (кружечки) і</w:t>
      </w:r>
      <w:r>
        <w:rPr>
          <w:i/>
          <w:color w:val="000000"/>
          <w:spacing w:val="-5"/>
          <w:lang w:val="uk-UA"/>
        </w:rPr>
        <w:t xml:space="preserve"> буде висвітлюватись інформація (відео, презентація, текстовий матеріал з ілюстраціями, матеріли з </w:t>
      </w:r>
      <w:proofErr w:type="spellStart"/>
      <w:r>
        <w:rPr>
          <w:i/>
          <w:color w:val="000000"/>
          <w:spacing w:val="-5"/>
          <w:lang w:val="uk-UA"/>
        </w:rPr>
        <w:t>Вікіпедії</w:t>
      </w:r>
      <w:proofErr w:type="spellEnd"/>
      <w:r>
        <w:rPr>
          <w:i/>
          <w:color w:val="000000"/>
          <w:spacing w:val="-5"/>
          <w:lang w:val="uk-UA"/>
        </w:rPr>
        <w:t xml:space="preserve"> тощо).</w:t>
      </w:r>
    </w:p>
    <w:p w:rsidR="00A50A85" w:rsidRDefault="00A50A85" w:rsidP="0039150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</w:p>
    <w:p w:rsidR="00391504" w:rsidRDefault="00391504" w:rsidP="0039150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>
        <w:rPr>
          <w:i/>
          <w:noProof/>
          <w:color w:val="000000"/>
          <w:spacing w:val="-5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2291715</wp:posOffset>
            </wp:positionH>
            <wp:positionV relativeFrom="paragraph">
              <wp:posOffset>143510</wp:posOffset>
            </wp:positionV>
            <wp:extent cx="571500" cy="571500"/>
            <wp:effectExtent l="19050" t="0" r="0" b="0"/>
            <wp:wrapNone/>
            <wp:docPr id="19" name="Рисунок 7" descr="b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b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504" w:rsidRDefault="00391504" w:rsidP="0039150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</w:p>
    <w:p w:rsidR="00391504" w:rsidRPr="008250CD" w:rsidRDefault="008250CD" w:rsidP="008250CD">
      <w:pPr>
        <w:autoSpaceDE w:val="0"/>
        <w:autoSpaceDN w:val="0"/>
        <w:adjustRightInd w:val="0"/>
        <w:spacing w:line="360" w:lineRule="auto"/>
        <w:ind w:firstLine="708"/>
        <w:jc w:val="both"/>
        <w:rPr>
          <w:i/>
          <w:color w:val="000000"/>
          <w:spacing w:val="-5"/>
          <w:sz w:val="28"/>
          <w:szCs w:val="28"/>
          <w:lang w:val="uk-UA"/>
        </w:rPr>
      </w:pPr>
      <w:r w:rsidRPr="008250CD">
        <w:rPr>
          <w:b/>
          <w:color w:val="000000"/>
          <w:spacing w:val="-5"/>
          <w:sz w:val="28"/>
          <w:szCs w:val="28"/>
          <w:lang w:val="uk-UA"/>
        </w:rPr>
        <w:lastRenderedPageBreak/>
        <w:t>Інтерактивний плакат  «Україна та українці у світі»</w:t>
      </w:r>
    </w:p>
    <w:p w:rsidR="00391504" w:rsidRPr="008250CD" w:rsidRDefault="008250CD" w:rsidP="008250C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  <w:r w:rsidRPr="008250CD">
        <w:rPr>
          <w:sz w:val="28"/>
          <w:szCs w:val="28"/>
          <w:lang w:val="uk-UA"/>
        </w:rPr>
        <w:t>Дозволяє інтегрувати концентри: «Україна – нація, держава»,  «Україна – ментальність, доля»</w:t>
      </w:r>
      <w:r w:rsidRPr="008250CD">
        <w:rPr>
          <w:color w:val="000000"/>
          <w:spacing w:val="-5"/>
          <w:sz w:val="28"/>
          <w:szCs w:val="28"/>
          <w:lang w:val="uk-UA"/>
        </w:rPr>
        <w:t xml:space="preserve"> , «</w:t>
      </w:r>
      <w:r w:rsidRPr="008250CD">
        <w:rPr>
          <w:color w:val="000000"/>
          <w:spacing w:val="-1"/>
          <w:sz w:val="28"/>
          <w:szCs w:val="28"/>
          <w:lang w:val="uk-UA"/>
        </w:rPr>
        <w:t>Україна – етнос</w:t>
      </w:r>
      <w:r w:rsidRPr="008250CD">
        <w:rPr>
          <w:color w:val="000000"/>
          <w:spacing w:val="1"/>
          <w:sz w:val="28"/>
          <w:szCs w:val="28"/>
          <w:lang w:val="uk-UA"/>
        </w:rPr>
        <w:t>», «</w:t>
      </w:r>
      <w:r w:rsidRPr="008250CD">
        <w:rPr>
          <w:color w:val="000000"/>
          <w:spacing w:val="-1"/>
          <w:sz w:val="28"/>
          <w:szCs w:val="28"/>
          <w:lang w:val="uk-UA"/>
        </w:rPr>
        <w:t>Україна у міжнародних відносинах»</w:t>
      </w:r>
      <w:r>
        <w:rPr>
          <w:color w:val="000000"/>
          <w:spacing w:val="-1"/>
          <w:sz w:val="28"/>
          <w:szCs w:val="28"/>
          <w:lang w:val="uk-UA"/>
        </w:rPr>
        <w:t>, «</w:t>
      </w:r>
      <w:r w:rsidRPr="008250CD">
        <w:rPr>
          <w:color w:val="000000"/>
          <w:spacing w:val="2"/>
          <w:sz w:val="28"/>
          <w:szCs w:val="28"/>
          <w:lang w:val="uk-UA"/>
        </w:rPr>
        <w:t>Україна - природа, екологія»</w:t>
      </w:r>
      <w:r>
        <w:rPr>
          <w:color w:val="000000"/>
          <w:spacing w:val="2"/>
          <w:sz w:val="28"/>
          <w:szCs w:val="28"/>
          <w:lang w:val="uk-UA"/>
        </w:rPr>
        <w:t>.</w:t>
      </w:r>
    </w:p>
    <w:p w:rsidR="00391504" w:rsidRPr="008250CD" w:rsidRDefault="008250CD" w:rsidP="008250C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Його </w:t>
      </w:r>
      <w:r w:rsidRPr="00C10F5F">
        <w:rPr>
          <w:sz w:val="28"/>
          <w:szCs w:val="28"/>
          <w:lang w:val="uk-UA"/>
        </w:rPr>
        <w:t xml:space="preserve">можна використати на уроках української літератури  та українознавства у  5 класі, а також  на виховних заходах українознавчої тематики </w:t>
      </w:r>
      <w:r w:rsidRPr="00C10F5F">
        <w:rPr>
          <w:i/>
          <w:sz w:val="28"/>
          <w:szCs w:val="28"/>
          <w:lang w:val="uk-UA"/>
        </w:rPr>
        <w:t xml:space="preserve">(повинен бути </w:t>
      </w:r>
      <w:r w:rsidRPr="00C10F5F">
        <w:rPr>
          <w:i/>
          <w:sz w:val="28"/>
          <w:szCs w:val="28"/>
          <w:lang w:val="en-US"/>
        </w:rPr>
        <w:t>Internet</w:t>
      </w:r>
      <w:r w:rsidRPr="00C10F5F">
        <w:rPr>
          <w:i/>
          <w:sz w:val="28"/>
          <w:szCs w:val="28"/>
          <w:lang w:val="uk-UA"/>
        </w:rPr>
        <w:t>)</w:t>
      </w:r>
      <w:r w:rsidRPr="00C10F5F">
        <w:rPr>
          <w:sz w:val="28"/>
          <w:szCs w:val="28"/>
          <w:lang w:val="uk-UA"/>
        </w:rPr>
        <w:t xml:space="preserve"> з метою наочного ознайомлення школярів із</w:t>
      </w:r>
      <w:r w:rsidRPr="008250CD">
        <w:rPr>
          <w:color w:val="000000"/>
          <w:spacing w:val="-3"/>
          <w:lang w:val="uk-UA"/>
        </w:rPr>
        <w:t xml:space="preserve"> </w:t>
      </w:r>
      <w:r w:rsidRPr="008250CD">
        <w:rPr>
          <w:color w:val="000000"/>
          <w:spacing w:val="-3"/>
          <w:sz w:val="28"/>
          <w:szCs w:val="28"/>
          <w:lang w:val="uk-UA"/>
        </w:rPr>
        <w:t>географічним та геополітичним розташу</w:t>
      </w:r>
      <w:r w:rsidRPr="008250CD">
        <w:rPr>
          <w:color w:val="000000"/>
          <w:spacing w:val="-2"/>
          <w:sz w:val="28"/>
          <w:szCs w:val="28"/>
          <w:lang w:val="uk-UA"/>
        </w:rPr>
        <w:t xml:space="preserve">ванням України у світі, про українську землю як </w:t>
      </w:r>
      <w:r w:rsidRPr="008250CD">
        <w:rPr>
          <w:color w:val="000000"/>
          <w:spacing w:val="7"/>
          <w:sz w:val="28"/>
          <w:szCs w:val="28"/>
          <w:lang w:val="uk-UA"/>
        </w:rPr>
        <w:t xml:space="preserve">особливе   середовище   зародження, становлення та </w:t>
      </w:r>
      <w:r>
        <w:rPr>
          <w:color w:val="000000"/>
          <w:spacing w:val="7"/>
          <w:sz w:val="28"/>
          <w:szCs w:val="28"/>
          <w:lang w:val="uk-UA"/>
        </w:rPr>
        <w:t>розвиток</w:t>
      </w:r>
      <w:r w:rsidRPr="008250CD">
        <w:rPr>
          <w:color w:val="000000"/>
          <w:spacing w:val="7"/>
          <w:sz w:val="28"/>
          <w:szCs w:val="28"/>
          <w:lang w:val="uk-UA"/>
        </w:rPr>
        <w:t xml:space="preserve"> українського </w:t>
      </w:r>
      <w:r w:rsidRPr="008250CD">
        <w:rPr>
          <w:color w:val="000000"/>
          <w:spacing w:val="-3"/>
          <w:sz w:val="28"/>
          <w:szCs w:val="28"/>
          <w:lang w:val="uk-UA"/>
        </w:rPr>
        <w:t>народу</w:t>
      </w:r>
      <w:r>
        <w:rPr>
          <w:color w:val="000000"/>
          <w:spacing w:val="-3"/>
          <w:sz w:val="28"/>
          <w:szCs w:val="28"/>
          <w:lang w:val="uk-UA"/>
        </w:rPr>
        <w:t xml:space="preserve">, </w:t>
      </w:r>
      <w:r w:rsidRPr="008250CD">
        <w:rPr>
          <w:color w:val="000000"/>
          <w:spacing w:val="-3"/>
          <w:sz w:val="28"/>
          <w:szCs w:val="28"/>
          <w:lang w:val="uk-UA"/>
        </w:rPr>
        <w:t xml:space="preserve"> </w:t>
      </w:r>
      <w:r w:rsidRPr="008250CD">
        <w:rPr>
          <w:color w:val="000000"/>
          <w:spacing w:val="-2"/>
          <w:sz w:val="28"/>
          <w:szCs w:val="28"/>
          <w:lang w:val="uk-UA"/>
        </w:rPr>
        <w:t xml:space="preserve">світове українство </w:t>
      </w:r>
      <w:r w:rsidR="004866F5">
        <w:rPr>
          <w:color w:val="000000"/>
          <w:spacing w:val="-2"/>
          <w:sz w:val="28"/>
          <w:szCs w:val="28"/>
          <w:lang w:val="uk-UA"/>
        </w:rPr>
        <w:t xml:space="preserve"> й</w:t>
      </w:r>
      <w:r w:rsidRPr="008250CD">
        <w:rPr>
          <w:color w:val="000000"/>
          <w:spacing w:val="-2"/>
          <w:sz w:val="28"/>
          <w:szCs w:val="28"/>
          <w:lang w:val="uk-UA"/>
        </w:rPr>
        <w:t xml:space="preserve"> українську діаспо</w:t>
      </w:r>
      <w:r w:rsidRPr="008250CD">
        <w:rPr>
          <w:color w:val="000000"/>
          <w:spacing w:val="1"/>
          <w:sz w:val="28"/>
          <w:szCs w:val="28"/>
          <w:lang w:val="uk-UA"/>
        </w:rPr>
        <w:t>ру.</w:t>
      </w:r>
    </w:p>
    <w:p w:rsidR="00391504" w:rsidRPr="008250CD" w:rsidRDefault="008250CD" w:rsidP="008250C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  <w:r w:rsidRPr="008250CD">
        <w:rPr>
          <w:sz w:val="28"/>
          <w:szCs w:val="28"/>
          <w:lang w:val="uk-UA"/>
        </w:rPr>
        <w:t>Така візуальна форма  ефективно  активізує мислення, сприяє більш глибокому засвоєнню і розумінню навчального матеріалу шляхом його знакового моделювання.</w:t>
      </w:r>
    </w:p>
    <w:p w:rsidR="00391504" w:rsidRPr="001E3764" w:rsidRDefault="008250CD" w:rsidP="008250CD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color w:val="000000"/>
          <w:spacing w:val="-5"/>
          <w:sz w:val="28"/>
          <w:szCs w:val="28"/>
          <w:lang w:val="uk-UA"/>
        </w:rPr>
      </w:pPr>
      <w:r w:rsidRPr="00391504">
        <w:rPr>
          <w:color w:val="000000"/>
          <w:spacing w:val="-5"/>
          <w:sz w:val="28"/>
          <w:szCs w:val="28"/>
          <w:lang w:val="uk-UA"/>
        </w:rPr>
        <w:t xml:space="preserve">   </w:t>
      </w:r>
      <w:r w:rsidRPr="00C10F5F">
        <w:rPr>
          <w:b/>
          <w:sz w:val="28"/>
          <w:szCs w:val="28"/>
        </w:rPr>
        <w:t>Посила</w:t>
      </w:r>
      <w:r>
        <w:rPr>
          <w:b/>
          <w:sz w:val="28"/>
          <w:szCs w:val="28"/>
          <w:lang w:val="uk-UA"/>
        </w:rPr>
        <w:t>н</w:t>
      </w:r>
      <w:r w:rsidRPr="00C10F5F">
        <w:rPr>
          <w:b/>
          <w:sz w:val="28"/>
          <w:szCs w:val="28"/>
        </w:rPr>
        <w:t>ня:</w:t>
      </w:r>
      <w:r w:rsidRPr="00391504">
        <w:rPr>
          <w:color w:val="000000"/>
          <w:spacing w:val="-5"/>
          <w:sz w:val="28"/>
          <w:szCs w:val="28"/>
          <w:lang w:val="uk-UA"/>
        </w:rPr>
        <w:t xml:space="preserve">   </w:t>
      </w:r>
      <w:hyperlink r:id="rId19" w:history="1">
        <w:r w:rsidR="001E3764" w:rsidRPr="001E3764">
          <w:rPr>
            <w:rStyle w:val="a7"/>
            <w:b/>
            <w:spacing w:val="-5"/>
            <w:sz w:val="28"/>
            <w:szCs w:val="28"/>
            <w:lang w:val="uk-UA"/>
          </w:rPr>
          <w:t>https://www.thinglink.com/scene/901543047269974017</w:t>
        </w:r>
      </w:hyperlink>
      <w:r w:rsidR="001E3764" w:rsidRPr="001E3764">
        <w:rPr>
          <w:b/>
          <w:color w:val="000000"/>
          <w:spacing w:val="-5"/>
          <w:sz w:val="28"/>
          <w:szCs w:val="28"/>
          <w:lang w:val="uk-UA"/>
        </w:rPr>
        <w:t xml:space="preserve"> </w:t>
      </w:r>
    </w:p>
    <w:p w:rsidR="001E3764" w:rsidRDefault="001E3764" w:rsidP="001E3764">
      <w:pPr>
        <w:spacing w:line="276" w:lineRule="auto"/>
        <w:ind w:firstLine="708"/>
        <w:rPr>
          <w:sz w:val="28"/>
          <w:szCs w:val="28"/>
          <w:lang w:val="uk-UA"/>
        </w:rPr>
      </w:pPr>
      <w:r w:rsidRPr="001B4E1D">
        <w:rPr>
          <w:sz w:val="28"/>
          <w:szCs w:val="28"/>
        </w:rPr>
        <w:t>На цьому інт</w:t>
      </w:r>
      <w:r>
        <w:rPr>
          <w:sz w:val="28"/>
          <w:szCs w:val="28"/>
        </w:rPr>
        <w:t xml:space="preserve">ерактивному плакаті поставлено </w:t>
      </w:r>
      <w:r>
        <w:rPr>
          <w:sz w:val="28"/>
          <w:szCs w:val="28"/>
          <w:lang w:val="uk-UA"/>
        </w:rPr>
        <w:t xml:space="preserve">14 </w:t>
      </w:r>
      <w:r w:rsidRPr="001B4E1D">
        <w:rPr>
          <w:sz w:val="28"/>
          <w:szCs w:val="28"/>
        </w:rPr>
        <w:t xml:space="preserve"> міток</w:t>
      </w:r>
      <w:r>
        <w:rPr>
          <w:sz w:val="28"/>
          <w:szCs w:val="28"/>
          <w:lang w:val="uk-UA"/>
        </w:rPr>
        <w:t>:</w:t>
      </w:r>
    </w:p>
    <w:p w:rsidR="001E3764" w:rsidRDefault="001E3764" w:rsidP="001E3764">
      <w:pPr>
        <w:spacing w:line="276" w:lineRule="auto"/>
        <w:ind w:firstLine="708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237490</wp:posOffset>
            </wp:positionV>
            <wp:extent cx="3486150" cy="3486150"/>
            <wp:effectExtent l="19050" t="0" r="0" b="0"/>
            <wp:wrapTight wrapText="bothSides">
              <wp:wrapPolygon edited="0">
                <wp:start x="-118" y="0"/>
                <wp:lineTo x="-118" y="21482"/>
                <wp:lineTo x="21600" y="21482"/>
                <wp:lineTo x="21600" y="0"/>
                <wp:lineTo x="-118" y="0"/>
              </wp:wrapPolygon>
            </wp:wrapTight>
            <wp:docPr id="21" name="Рисунок 3" descr="D:\Виктория викторовна\ВВ рание\Виктория\інтерактивні  плакати на виставку 2017\c_73c9e68a3bc40959a7dadd9b415499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иктория викторовна\ВВ рание\Виктория\інтерактивні  плакати на виставку 2017\c_73c9e68a3bc40959a7dadd9b415499e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504" w:rsidRPr="001E3764" w:rsidRDefault="001E3764" w:rsidP="001E3764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color w:val="000000"/>
          <w:spacing w:val="-5"/>
          <w:sz w:val="28"/>
          <w:szCs w:val="28"/>
          <w:lang w:val="uk-UA"/>
        </w:rPr>
      </w:pPr>
      <w:r w:rsidRPr="001E3764">
        <w:rPr>
          <w:sz w:val="28"/>
          <w:szCs w:val="28"/>
          <w:lang w:val="uk-UA"/>
        </w:rPr>
        <w:t>Посилання на віде</w:t>
      </w:r>
      <w:r>
        <w:rPr>
          <w:sz w:val="28"/>
          <w:szCs w:val="28"/>
          <w:lang w:val="uk-UA"/>
        </w:rPr>
        <w:t>о-презентацію</w:t>
      </w:r>
      <w:r w:rsidRPr="001E376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 тему: «Україна на карті».</w:t>
      </w:r>
    </w:p>
    <w:p w:rsidR="001E3764" w:rsidRPr="001E3764" w:rsidRDefault="001E3764" w:rsidP="001E3764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color w:val="000000"/>
          <w:spacing w:val="-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«Моя країна – Україна».</w:t>
      </w:r>
    </w:p>
    <w:p w:rsidR="001E3764" w:rsidRPr="001E3764" w:rsidRDefault="001E3764" w:rsidP="001E3764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color w:val="000000"/>
          <w:spacing w:val="-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«Це моя Україна!».</w:t>
      </w:r>
    </w:p>
    <w:p w:rsidR="001E3764" w:rsidRPr="001E3764" w:rsidRDefault="001E3764" w:rsidP="001E3764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color w:val="000000"/>
          <w:spacing w:val="-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пісні «Україна моя».</w:t>
      </w:r>
    </w:p>
    <w:p w:rsidR="001E3764" w:rsidRPr="001E3764" w:rsidRDefault="001E3764" w:rsidP="001E3764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color w:val="000000"/>
          <w:spacing w:val="-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«Цікаві факти про Україну».</w:t>
      </w:r>
    </w:p>
    <w:p w:rsidR="001E3764" w:rsidRPr="001E3764" w:rsidRDefault="001E3764" w:rsidP="001E3764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 xml:space="preserve">Посилання </w:t>
      </w:r>
      <w:r>
        <w:rPr>
          <w:sz w:val="28"/>
          <w:szCs w:val="28"/>
          <w:lang w:val="uk-UA"/>
        </w:rPr>
        <w:t xml:space="preserve">на матеріал з </w:t>
      </w:r>
      <w:proofErr w:type="spellStart"/>
      <w:r>
        <w:rPr>
          <w:sz w:val="28"/>
          <w:szCs w:val="28"/>
          <w:lang w:val="uk-UA"/>
        </w:rPr>
        <w:t>Вікіпедії</w:t>
      </w:r>
      <w:proofErr w:type="spellEnd"/>
      <w:r>
        <w:rPr>
          <w:sz w:val="28"/>
          <w:szCs w:val="28"/>
          <w:lang w:val="uk-UA"/>
        </w:rPr>
        <w:t xml:space="preserve"> на тему: «Українська діаспора».</w:t>
      </w:r>
    </w:p>
    <w:p w:rsidR="001E3764" w:rsidRP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 w:rsidRPr="001E3764">
        <w:rPr>
          <w:sz w:val="28"/>
          <w:szCs w:val="28"/>
          <w:lang w:val="uk-UA"/>
        </w:rPr>
        <w:lastRenderedPageBreak/>
        <w:t xml:space="preserve">Посилання на матеріал з </w:t>
      </w:r>
      <w:proofErr w:type="spellStart"/>
      <w:r w:rsidRPr="001E3764">
        <w:rPr>
          <w:sz w:val="28"/>
          <w:szCs w:val="28"/>
          <w:lang w:val="uk-UA"/>
        </w:rPr>
        <w:t>Вікіпедії</w:t>
      </w:r>
      <w:proofErr w:type="spellEnd"/>
      <w:r>
        <w:rPr>
          <w:sz w:val="28"/>
          <w:szCs w:val="28"/>
          <w:lang w:val="uk-UA"/>
        </w:rPr>
        <w:t xml:space="preserve">. </w:t>
      </w:r>
      <w:r w:rsidRPr="001E3764">
        <w:rPr>
          <w:sz w:val="28"/>
          <w:szCs w:val="28"/>
          <w:lang w:val="uk-UA"/>
        </w:rPr>
        <w:t xml:space="preserve"> «</w:t>
      </w:r>
      <w:proofErr w:type="spellStart"/>
      <w:r w:rsidRPr="001E3764">
        <w:rPr>
          <w:sz w:val="28"/>
          <w:szCs w:val="28"/>
          <w:lang w:val="uk-UA"/>
        </w:rPr>
        <w:t>Велесова</w:t>
      </w:r>
      <w:proofErr w:type="spellEnd"/>
      <w:r w:rsidRPr="001E3764">
        <w:rPr>
          <w:sz w:val="28"/>
          <w:szCs w:val="28"/>
          <w:lang w:val="uk-UA"/>
        </w:rPr>
        <w:t xml:space="preserve"> книга».</w:t>
      </w:r>
    </w:p>
    <w:p w:rsid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 на тему: «Торгові шляхи».</w:t>
      </w:r>
    </w:p>
    <w:p w:rsid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 w:rsidRPr="001E3764">
        <w:rPr>
          <w:sz w:val="28"/>
          <w:szCs w:val="28"/>
          <w:lang w:val="uk-UA"/>
        </w:rPr>
        <w:t xml:space="preserve">Посилання на матеріал з </w:t>
      </w:r>
      <w:proofErr w:type="spellStart"/>
      <w:r w:rsidRPr="001E3764">
        <w:rPr>
          <w:sz w:val="28"/>
          <w:szCs w:val="28"/>
          <w:lang w:val="uk-UA"/>
        </w:rPr>
        <w:t>Вікіпедії</w:t>
      </w:r>
      <w:proofErr w:type="spellEnd"/>
      <w:r w:rsidRPr="001E376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Україна в системі міжнародних відносин.</w:t>
      </w:r>
    </w:p>
    <w:p w:rsidR="001E3764" w:rsidRP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1E3764">
        <w:rPr>
          <w:sz w:val="28"/>
          <w:szCs w:val="28"/>
          <w:lang w:val="uk-UA"/>
        </w:rPr>
        <w:t xml:space="preserve">Посилання на матеріал з </w:t>
      </w:r>
      <w:proofErr w:type="spellStart"/>
      <w:r w:rsidRPr="001E3764">
        <w:rPr>
          <w:sz w:val="28"/>
          <w:szCs w:val="28"/>
          <w:lang w:val="uk-UA"/>
        </w:rPr>
        <w:t>Вікіпедії</w:t>
      </w:r>
      <w:proofErr w:type="spellEnd"/>
      <w:r w:rsidRPr="001E3764">
        <w:rPr>
          <w:sz w:val="28"/>
          <w:szCs w:val="28"/>
          <w:lang w:val="uk-UA"/>
        </w:rPr>
        <w:t>.</w:t>
      </w:r>
      <w:r w:rsidRPr="001E3764">
        <w:rPr>
          <w:color w:val="000000"/>
          <w:spacing w:val="2"/>
          <w:lang w:val="uk-UA"/>
        </w:rPr>
        <w:t xml:space="preserve"> </w:t>
      </w:r>
      <w:r w:rsidRPr="001E3764">
        <w:rPr>
          <w:color w:val="000000"/>
          <w:spacing w:val="2"/>
          <w:sz w:val="28"/>
          <w:szCs w:val="28"/>
          <w:lang w:val="uk-UA"/>
        </w:rPr>
        <w:t xml:space="preserve">Скіфський </w:t>
      </w:r>
      <w:r w:rsidRPr="001E3764">
        <w:rPr>
          <w:color w:val="000000"/>
          <w:spacing w:val="-4"/>
          <w:sz w:val="28"/>
          <w:szCs w:val="28"/>
          <w:lang w:val="uk-UA"/>
        </w:rPr>
        <w:t xml:space="preserve">філософ </w:t>
      </w:r>
      <w:proofErr w:type="spellStart"/>
      <w:r w:rsidRPr="001E3764">
        <w:rPr>
          <w:color w:val="000000"/>
          <w:spacing w:val="-4"/>
          <w:sz w:val="28"/>
          <w:szCs w:val="28"/>
          <w:lang w:val="uk-UA"/>
        </w:rPr>
        <w:t>Анахарсіс</w:t>
      </w:r>
      <w:proofErr w:type="spellEnd"/>
      <w:r w:rsidRPr="001E3764">
        <w:rPr>
          <w:color w:val="000000"/>
          <w:spacing w:val="-4"/>
          <w:sz w:val="28"/>
          <w:szCs w:val="28"/>
          <w:lang w:val="uk-UA"/>
        </w:rPr>
        <w:t>.</w:t>
      </w:r>
      <w:r>
        <w:rPr>
          <w:color w:val="000000"/>
          <w:spacing w:val="-4"/>
          <w:lang w:val="uk-UA"/>
        </w:rPr>
        <w:t xml:space="preserve"> </w:t>
      </w:r>
    </w:p>
    <w:p w:rsid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Посилання на відео урок на тему: «Князь Святослав Хоробрий</w:t>
      </w:r>
      <w:r w:rsidR="004866F5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. </w:t>
      </w:r>
      <w:r w:rsidR="004866F5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(З історії України).</w:t>
      </w:r>
    </w:p>
    <w:p w:rsid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Посилання на коротке відео-повідомлення про українського астронома Юрія Дрогобича.</w:t>
      </w:r>
    </w:p>
    <w:p w:rsid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Посилання на відео «Іван Виговський».</w:t>
      </w:r>
    </w:p>
    <w:p w:rsidR="001E3764" w:rsidRPr="001E3764" w:rsidRDefault="001E3764" w:rsidP="004866F5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Посилання на відео «Легендарні українці: інженер Ігор Сікорський».</w:t>
      </w:r>
    </w:p>
    <w:p w:rsidR="00391504" w:rsidRDefault="00391504" w:rsidP="004866F5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4866F5">
      <w:pPr>
        <w:autoSpaceDE w:val="0"/>
        <w:autoSpaceDN w:val="0"/>
        <w:adjustRightInd w:val="0"/>
        <w:ind w:firstLine="708"/>
        <w:jc w:val="both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Pr="00C10F5F" w:rsidRDefault="001E3764" w:rsidP="001E376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Пояснення по користуванню інтерактивним плакатом за посиланням.</w:t>
      </w:r>
    </w:p>
    <w:p w:rsidR="001E3764" w:rsidRDefault="001E3764" w:rsidP="001E376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 w:rsidRPr="00C10F5F">
        <w:rPr>
          <w:i/>
          <w:color w:val="000000"/>
          <w:spacing w:val="-5"/>
          <w:lang w:val="uk-UA"/>
        </w:rPr>
        <w:t>При появі плаката треба натискати на мітки (кружечки) і</w:t>
      </w:r>
      <w:r>
        <w:rPr>
          <w:i/>
          <w:color w:val="000000"/>
          <w:spacing w:val="-5"/>
          <w:lang w:val="uk-UA"/>
        </w:rPr>
        <w:t xml:space="preserve"> буде висвітлюватись інформація (відео, презентація, текстовий матеріал з ілюстраціями, матеріли з </w:t>
      </w:r>
      <w:proofErr w:type="spellStart"/>
      <w:r>
        <w:rPr>
          <w:i/>
          <w:color w:val="000000"/>
          <w:spacing w:val="-5"/>
          <w:lang w:val="uk-UA"/>
        </w:rPr>
        <w:t>Вікіпедії</w:t>
      </w:r>
      <w:proofErr w:type="spellEnd"/>
      <w:r>
        <w:rPr>
          <w:i/>
          <w:color w:val="000000"/>
          <w:spacing w:val="-5"/>
          <w:lang w:val="uk-UA"/>
        </w:rPr>
        <w:t xml:space="preserve"> тощо).</w:t>
      </w:r>
    </w:p>
    <w:p w:rsidR="001E3764" w:rsidRDefault="001E3764" w:rsidP="001E376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  <w:r>
        <w:rPr>
          <w:i/>
          <w:noProof/>
          <w:color w:val="000000"/>
          <w:spacing w:val="-5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2291715</wp:posOffset>
            </wp:positionH>
            <wp:positionV relativeFrom="paragraph">
              <wp:posOffset>143510</wp:posOffset>
            </wp:positionV>
            <wp:extent cx="571500" cy="571500"/>
            <wp:effectExtent l="19050" t="0" r="0" b="0"/>
            <wp:wrapNone/>
            <wp:docPr id="22" name="Рисунок 7" descr="b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b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3764" w:rsidRDefault="001E3764" w:rsidP="001E3764">
      <w:pPr>
        <w:autoSpaceDE w:val="0"/>
        <w:autoSpaceDN w:val="0"/>
        <w:adjustRightInd w:val="0"/>
        <w:ind w:firstLine="708"/>
        <w:jc w:val="both"/>
        <w:rPr>
          <w:i/>
          <w:color w:val="000000"/>
          <w:spacing w:val="-5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1E3764" w:rsidRDefault="001E376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391504" w:rsidRDefault="00391504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D5419C" w:rsidRDefault="00D5419C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lastRenderedPageBreak/>
        <w:t xml:space="preserve">  Висновки</w:t>
      </w:r>
    </w:p>
    <w:p w:rsidR="00D5419C" w:rsidRDefault="00D5419C" w:rsidP="00D5419C">
      <w:pPr>
        <w:autoSpaceDE w:val="0"/>
        <w:autoSpaceDN w:val="0"/>
        <w:adjustRightInd w:val="0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D5419C" w:rsidRDefault="00D5419C" w:rsidP="001E178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981B5B">
        <w:rPr>
          <w:sz w:val="28"/>
          <w:szCs w:val="28"/>
          <w:lang w:val="uk-UA"/>
        </w:rPr>
        <w:t>Інтерфейс інтерактивних плакатів</w:t>
      </w:r>
      <w:r w:rsidRPr="00D5419C">
        <w:rPr>
          <w:sz w:val="28"/>
          <w:szCs w:val="28"/>
          <w:lang w:val="uk-UA"/>
        </w:rPr>
        <w:t xml:space="preserve"> </w:t>
      </w:r>
      <w:r w:rsidR="001E1785">
        <w:rPr>
          <w:sz w:val="28"/>
          <w:szCs w:val="28"/>
          <w:lang w:val="uk-UA"/>
        </w:rPr>
        <w:t>українознавчої тематики</w:t>
      </w:r>
      <w:r w:rsidRPr="00981B5B">
        <w:rPr>
          <w:sz w:val="28"/>
          <w:szCs w:val="28"/>
          <w:lang w:val="uk-UA"/>
        </w:rPr>
        <w:t xml:space="preserve"> яскравий, простий і зручний, надає учням необхідну текстову, відео, аудіо, фото  інформацію. </w:t>
      </w:r>
      <w:r w:rsidRPr="001B4E1D">
        <w:rPr>
          <w:sz w:val="28"/>
          <w:szCs w:val="28"/>
        </w:rPr>
        <w:t>Допоможе учням у підготовці до написання самостійної роботи, вікторини, твору, контрольної роботи, у підготовці до ДПА, ЗНО.</w:t>
      </w:r>
    </w:p>
    <w:p w:rsidR="00D5419C" w:rsidRPr="00D5419C" w:rsidRDefault="00D5419C" w:rsidP="001E1785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Особливістю представлених плакатів є</w:t>
      </w:r>
      <w:r w:rsidRPr="00D5419C">
        <w:rPr>
          <w:lang w:val="uk-UA"/>
        </w:rPr>
        <w:t xml:space="preserve"> </w:t>
      </w:r>
      <w:r w:rsidRPr="00D5419C">
        <w:rPr>
          <w:sz w:val="28"/>
          <w:szCs w:val="28"/>
          <w:lang w:val="uk-UA"/>
        </w:rPr>
        <w:t xml:space="preserve">висока </w:t>
      </w:r>
      <w:proofErr w:type="spellStart"/>
      <w:r w:rsidRPr="00D5419C">
        <w:rPr>
          <w:sz w:val="28"/>
          <w:szCs w:val="28"/>
          <w:lang w:val="uk-UA"/>
        </w:rPr>
        <w:t>інтерактивність</w:t>
      </w:r>
      <w:proofErr w:type="spellEnd"/>
      <w:r w:rsidRPr="00D5419C">
        <w:rPr>
          <w:sz w:val="28"/>
          <w:szCs w:val="28"/>
          <w:lang w:val="uk-UA"/>
        </w:rPr>
        <w:t>. Відбувається діалог між учителем і учнем за допомогою даної програми (це ще один новий метод роботи на уроці). Інтерактивні плакати не вимагають інсталяцій, мають простий і зрозумілий інтерфейс. Багатий візуальний матеріал у вигляді яскравих анімацій явищ і процесів, фотографії та ілюстрації дають   перевагу над іншими продуктами і засобами навчання.</w:t>
      </w:r>
      <w:r>
        <w:rPr>
          <w:sz w:val="28"/>
          <w:szCs w:val="28"/>
          <w:lang w:val="uk-UA"/>
        </w:rPr>
        <w:t xml:space="preserve"> </w:t>
      </w:r>
      <w:r w:rsidRPr="00D5419C">
        <w:rPr>
          <w:sz w:val="28"/>
          <w:szCs w:val="28"/>
          <w:lang w:val="uk-UA"/>
        </w:rPr>
        <w:t>Груповий та індивідуальний підхід дозволяє організувати роботу як з усім класом (використання на інтерактивній дошці, демонстраційному екрані), так і з кожним учнем окремо (робота за персональним комп’ютером). Навчальний матеріал програм представлений у вигляді логічно завершених окремих фрагментів, що дозволяє вчителю конструювати уроки у відповідності зі своїми завданнями.</w:t>
      </w:r>
    </w:p>
    <w:p w:rsidR="00D5419C" w:rsidRPr="00D5419C" w:rsidRDefault="00D5419C" w:rsidP="001E178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D5419C" w:rsidRPr="00D5419C" w:rsidRDefault="00D5419C" w:rsidP="001E1785">
      <w:pPr>
        <w:autoSpaceDE w:val="0"/>
        <w:autoSpaceDN w:val="0"/>
        <w:adjustRightInd w:val="0"/>
        <w:spacing w:line="360" w:lineRule="auto"/>
        <w:ind w:firstLine="708"/>
        <w:rPr>
          <w:color w:val="000000"/>
          <w:spacing w:val="-5"/>
          <w:sz w:val="28"/>
          <w:szCs w:val="28"/>
          <w:lang w:val="uk-UA"/>
        </w:rPr>
      </w:pPr>
    </w:p>
    <w:p w:rsidR="00D5419C" w:rsidRDefault="00D5419C" w:rsidP="001E1785">
      <w:pPr>
        <w:autoSpaceDE w:val="0"/>
        <w:autoSpaceDN w:val="0"/>
        <w:adjustRightInd w:val="0"/>
        <w:spacing w:line="360" w:lineRule="auto"/>
        <w:ind w:firstLine="708"/>
        <w:jc w:val="both"/>
        <w:rPr>
          <w:i/>
          <w:color w:val="000000"/>
          <w:spacing w:val="-5"/>
          <w:lang w:val="uk-UA"/>
        </w:rPr>
      </w:pPr>
    </w:p>
    <w:p w:rsidR="00D5419C" w:rsidRDefault="00D5419C" w:rsidP="001E1785">
      <w:pPr>
        <w:autoSpaceDE w:val="0"/>
        <w:autoSpaceDN w:val="0"/>
        <w:adjustRightInd w:val="0"/>
        <w:spacing w:line="360" w:lineRule="auto"/>
        <w:ind w:firstLine="708"/>
        <w:jc w:val="both"/>
        <w:rPr>
          <w:i/>
          <w:color w:val="000000"/>
          <w:spacing w:val="-5"/>
          <w:lang w:val="uk-UA"/>
        </w:rPr>
      </w:pPr>
    </w:p>
    <w:p w:rsidR="00D5419C" w:rsidRPr="00C10F5F" w:rsidRDefault="00D5419C" w:rsidP="001E1785">
      <w:pPr>
        <w:autoSpaceDE w:val="0"/>
        <w:autoSpaceDN w:val="0"/>
        <w:adjustRightInd w:val="0"/>
        <w:spacing w:line="360" w:lineRule="auto"/>
        <w:ind w:firstLine="708"/>
        <w:jc w:val="both"/>
        <w:rPr>
          <w:i/>
          <w:color w:val="000000"/>
          <w:spacing w:val="-5"/>
          <w:lang w:val="uk-UA"/>
        </w:rPr>
      </w:pPr>
    </w:p>
    <w:p w:rsidR="00D5419C" w:rsidRDefault="00D5419C" w:rsidP="001E1785">
      <w:pPr>
        <w:pStyle w:val="a3"/>
        <w:spacing w:line="360" w:lineRule="auto"/>
        <w:rPr>
          <w:sz w:val="28"/>
          <w:szCs w:val="28"/>
          <w:lang w:val="uk-UA"/>
        </w:rPr>
      </w:pPr>
    </w:p>
    <w:p w:rsidR="00DF198E" w:rsidRDefault="00DF198E" w:rsidP="001E1785">
      <w:pPr>
        <w:pStyle w:val="a3"/>
        <w:spacing w:line="360" w:lineRule="auto"/>
        <w:jc w:val="right"/>
        <w:rPr>
          <w:lang w:val="uk-UA"/>
        </w:rPr>
      </w:pPr>
    </w:p>
    <w:p w:rsidR="00DF198E" w:rsidRDefault="00DF198E" w:rsidP="00DF198E">
      <w:pPr>
        <w:pStyle w:val="a3"/>
        <w:spacing w:line="276" w:lineRule="auto"/>
        <w:jc w:val="right"/>
        <w:rPr>
          <w:lang w:val="uk-UA"/>
        </w:rPr>
      </w:pPr>
    </w:p>
    <w:p w:rsidR="00DF198E" w:rsidRDefault="00DF198E" w:rsidP="00DF198E">
      <w:pPr>
        <w:pStyle w:val="a3"/>
        <w:spacing w:line="276" w:lineRule="auto"/>
        <w:jc w:val="right"/>
        <w:rPr>
          <w:lang w:val="uk-UA"/>
        </w:rPr>
      </w:pPr>
    </w:p>
    <w:p w:rsidR="00DF198E" w:rsidRDefault="00DF198E" w:rsidP="00DF198E">
      <w:pPr>
        <w:pStyle w:val="a3"/>
        <w:spacing w:line="276" w:lineRule="auto"/>
        <w:jc w:val="right"/>
        <w:rPr>
          <w:lang w:val="uk-UA"/>
        </w:rPr>
      </w:pPr>
    </w:p>
    <w:p w:rsidR="00DF198E" w:rsidRDefault="00672AB1" w:rsidP="00DF198E">
      <w:pPr>
        <w:pStyle w:val="a3"/>
        <w:spacing w:line="276" w:lineRule="auto"/>
        <w:jc w:val="right"/>
        <w:rPr>
          <w:lang w:val="uk-UA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789305</wp:posOffset>
            </wp:positionH>
            <wp:positionV relativeFrom="paragraph">
              <wp:posOffset>55245</wp:posOffset>
            </wp:positionV>
            <wp:extent cx="4312920" cy="184785"/>
            <wp:effectExtent l="19050" t="0" r="0" b="0"/>
            <wp:wrapNone/>
            <wp:docPr id="17" name="Рисунок 3" descr="b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18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198E" w:rsidRDefault="00DF198E" w:rsidP="00DF198E">
      <w:pPr>
        <w:pStyle w:val="a3"/>
        <w:spacing w:line="276" w:lineRule="auto"/>
        <w:jc w:val="right"/>
        <w:rPr>
          <w:lang w:val="uk-UA"/>
        </w:rPr>
      </w:pPr>
    </w:p>
    <w:p w:rsidR="00DF198E" w:rsidRDefault="00DF198E" w:rsidP="00DF198E">
      <w:pPr>
        <w:pStyle w:val="a3"/>
        <w:spacing w:line="276" w:lineRule="auto"/>
        <w:jc w:val="right"/>
        <w:rPr>
          <w:lang w:val="uk-UA"/>
        </w:rPr>
      </w:pPr>
    </w:p>
    <w:p w:rsidR="00DF198E" w:rsidRDefault="00DF198E" w:rsidP="00DF198E">
      <w:pPr>
        <w:pStyle w:val="a3"/>
        <w:spacing w:line="276" w:lineRule="auto"/>
        <w:jc w:val="right"/>
        <w:rPr>
          <w:lang w:val="uk-UA"/>
        </w:rPr>
      </w:pPr>
    </w:p>
    <w:p w:rsidR="001E3764" w:rsidRDefault="001E3764" w:rsidP="00DF198E">
      <w:pPr>
        <w:pStyle w:val="a3"/>
        <w:spacing w:line="276" w:lineRule="auto"/>
        <w:jc w:val="right"/>
        <w:rPr>
          <w:lang w:val="uk-UA"/>
        </w:rPr>
      </w:pPr>
    </w:p>
    <w:p w:rsidR="001E3764" w:rsidRPr="001E3764" w:rsidRDefault="001E3764" w:rsidP="001E3764">
      <w:pPr>
        <w:pStyle w:val="a3"/>
        <w:spacing w:line="360" w:lineRule="auto"/>
        <w:rPr>
          <w:sz w:val="28"/>
          <w:szCs w:val="28"/>
          <w:lang w:val="uk-UA"/>
        </w:rPr>
      </w:pPr>
      <w:r w:rsidRPr="001E3764">
        <w:rPr>
          <w:sz w:val="28"/>
          <w:szCs w:val="28"/>
          <w:lang w:val="uk-UA"/>
        </w:rPr>
        <w:lastRenderedPageBreak/>
        <w:t>Література</w:t>
      </w:r>
    </w:p>
    <w:p w:rsidR="001E3764" w:rsidRPr="001E3764" w:rsidRDefault="001E3764" w:rsidP="001E3764">
      <w:pPr>
        <w:numPr>
          <w:ilvl w:val="0"/>
          <w:numId w:val="10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Використання і</w:t>
      </w:r>
      <w:r w:rsidRPr="001E3764">
        <w:rPr>
          <w:color w:val="000000"/>
          <w:sz w:val="28"/>
          <w:szCs w:val="28"/>
        </w:rPr>
        <w:t xml:space="preserve">нтерактивного плаката </w:t>
      </w:r>
      <w:r>
        <w:rPr>
          <w:color w:val="000000"/>
          <w:sz w:val="28"/>
          <w:szCs w:val="28"/>
          <w:lang w:val="uk-UA"/>
        </w:rPr>
        <w:t xml:space="preserve"> як засіб</w:t>
      </w:r>
      <w:r>
        <w:rPr>
          <w:color w:val="000000"/>
          <w:sz w:val="28"/>
          <w:szCs w:val="28"/>
        </w:rPr>
        <w:t xml:space="preserve"> темати</w:t>
      </w:r>
      <w:proofErr w:type="spellStart"/>
      <w:r>
        <w:rPr>
          <w:color w:val="000000"/>
          <w:sz w:val="28"/>
          <w:szCs w:val="28"/>
          <w:lang w:val="uk-UA"/>
        </w:rPr>
        <w:t>чного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занурення </w:t>
      </w:r>
      <w:r>
        <w:rPr>
          <w:color w:val="000000"/>
          <w:sz w:val="28"/>
          <w:szCs w:val="28"/>
        </w:rPr>
        <w:t xml:space="preserve"> в мультимед</w:t>
      </w:r>
      <w:r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йн</w:t>
      </w:r>
      <w:r>
        <w:rPr>
          <w:color w:val="000000"/>
          <w:sz w:val="28"/>
          <w:szCs w:val="28"/>
          <w:lang w:val="uk-UA"/>
        </w:rPr>
        <w:t xml:space="preserve">е </w:t>
      </w:r>
      <w:r w:rsidRPr="001E3764">
        <w:rPr>
          <w:color w:val="000000"/>
          <w:sz w:val="28"/>
          <w:szCs w:val="28"/>
        </w:rPr>
        <w:t xml:space="preserve"> с</w:t>
      </w:r>
      <w:r>
        <w:rPr>
          <w:color w:val="000000"/>
          <w:sz w:val="28"/>
          <w:szCs w:val="28"/>
          <w:lang w:val="uk-UA"/>
        </w:rPr>
        <w:t>е</w:t>
      </w:r>
      <w:r w:rsidRPr="001E3764">
        <w:rPr>
          <w:color w:val="000000"/>
          <w:sz w:val="28"/>
          <w:szCs w:val="28"/>
        </w:rPr>
        <w:t>ред</w:t>
      </w:r>
      <w:proofErr w:type="spellStart"/>
      <w:r>
        <w:rPr>
          <w:color w:val="000000"/>
          <w:sz w:val="28"/>
          <w:szCs w:val="28"/>
          <w:lang w:val="uk-UA"/>
        </w:rPr>
        <w:t>овище</w:t>
      </w:r>
      <w:proofErr w:type="spellEnd"/>
      <w:r>
        <w:rPr>
          <w:color w:val="000000"/>
          <w:sz w:val="28"/>
          <w:szCs w:val="28"/>
          <w:lang w:val="uk-UA"/>
        </w:rPr>
        <w:t xml:space="preserve">  навчання</w:t>
      </w:r>
      <w:r w:rsidR="004866F5">
        <w:rPr>
          <w:color w:val="000000"/>
          <w:sz w:val="28"/>
          <w:szCs w:val="28"/>
          <w:lang w:val="uk-UA"/>
        </w:rPr>
        <w:t xml:space="preserve">. </w:t>
      </w:r>
      <w:r w:rsidRPr="001E3764">
        <w:rPr>
          <w:color w:val="000000"/>
          <w:sz w:val="28"/>
          <w:szCs w:val="28"/>
        </w:rPr>
        <w:t>http://gigschool09.narod.ru/opyt/opyt_zat/oz1.html</w:t>
      </w:r>
    </w:p>
    <w:p w:rsidR="001E3764" w:rsidRPr="001E3764" w:rsidRDefault="001E3764" w:rsidP="001E3764">
      <w:pPr>
        <w:numPr>
          <w:ilvl w:val="0"/>
          <w:numId w:val="10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>лектронн</w:t>
      </w:r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й мультимед</w:t>
      </w:r>
      <w:r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йн</w:t>
      </w:r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й плакат // [</w:t>
      </w:r>
      <w:r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>лектронн</w:t>
      </w:r>
      <w:r>
        <w:rPr>
          <w:color w:val="000000"/>
          <w:sz w:val="28"/>
          <w:szCs w:val="28"/>
          <w:lang w:val="uk-UA"/>
        </w:rPr>
        <w:t>и</w:t>
      </w:r>
      <w:r w:rsidRPr="001E3764">
        <w:rPr>
          <w:color w:val="000000"/>
          <w:sz w:val="28"/>
          <w:szCs w:val="28"/>
        </w:rPr>
        <w:t>й ресурс] –http://hhdi.info/video/elektronnyj-multimedijnyj-plakat/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1E3764" w:rsidRPr="001E3764" w:rsidRDefault="001E3764" w:rsidP="001E3764">
      <w:pPr>
        <w:numPr>
          <w:ilvl w:val="0"/>
          <w:numId w:val="10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нтерактивн</w:t>
      </w:r>
      <w:r>
        <w:rPr>
          <w:color w:val="000000"/>
          <w:sz w:val="28"/>
          <w:szCs w:val="28"/>
          <w:lang w:val="uk-UA"/>
        </w:rPr>
        <w:t>и</w:t>
      </w:r>
      <w:r w:rsidRPr="001E3764">
        <w:rPr>
          <w:color w:val="000000"/>
          <w:sz w:val="28"/>
          <w:szCs w:val="28"/>
        </w:rPr>
        <w:t>й плакат</w:t>
      </w:r>
      <w:r>
        <w:rPr>
          <w:color w:val="000000"/>
          <w:sz w:val="28"/>
          <w:szCs w:val="28"/>
          <w:lang w:val="uk-UA"/>
        </w:rPr>
        <w:t>.</w:t>
      </w:r>
      <w:r w:rsidRPr="001E37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Що це</w:t>
      </w:r>
      <w:r w:rsidRPr="001E3764">
        <w:rPr>
          <w:color w:val="000000"/>
          <w:sz w:val="28"/>
          <w:szCs w:val="28"/>
        </w:rPr>
        <w:t xml:space="preserve">? </w:t>
      </w:r>
      <w:hyperlink r:id="rId21" w:history="1">
        <w:r w:rsidRPr="005645BB">
          <w:rPr>
            <w:rStyle w:val="a7"/>
            <w:sz w:val="28"/>
            <w:szCs w:val="28"/>
          </w:rPr>
          <w:t>http://wiki.itorum.ru/2011/08/interaktivnyj-plakat-chto-eto/</w:t>
        </w:r>
      </w:hyperlink>
    </w:p>
    <w:p w:rsidR="001E3764" w:rsidRPr="001E3764" w:rsidRDefault="001E3764" w:rsidP="001E3764">
      <w:pPr>
        <w:pStyle w:val="a3"/>
        <w:numPr>
          <w:ilvl w:val="0"/>
          <w:numId w:val="10"/>
        </w:numPr>
        <w:shd w:val="clear" w:color="auto" w:fill="FFFFFF"/>
        <w:spacing w:after="120"/>
        <w:outlineLvl w:val="1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І</w:t>
      </w:r>
      <w:r>
        <w:rPr>
          <w:bCs/>
          <w:sz w:val="28"/>
          <w:szCs w:val="28"/>
        </w:rPr>
        <w:t>нтерактивн</w:t>
      </w:r>
      <w:r>
        <w:rPr>
          <w:bCs/>
          <w:sz w:val="28"/>
          <w:szCs w:val="28"/>
          <w:lang w:val="uk-UA"/>
        </w:rPr>
        <w:t>и</w:t>
      </w:r>
      <w:r w:rsidRPr="001E3764">
        <w:rPr>
          <w:bCs/>
          <w:sz w:val="28"/>
          <w:szCs w:val="28"/>
        </w:rPr>
        <w:t>й плакат ThingLink</w:t>
      </w:r>
      <w:r>
        <w:rPr>
          <w:bCs/>
          <w:sz w:val="28"/>
          <w:szCs w:val="28"/>
          <w:lang w:val="uk-UA"/>
        </w:rPr>
        <w:t xml:space="preserve">. Інструкція. </w:t>
      </w:r>
      <w:hyperlink r:id="rId22" w:history="1">
        <w:r w:rsidRPr="005645BB">
          <w:rPr>
            <w:rStyle w:val="a7"/>
            <w:bCs/>
            <w:sz w:val="28"/>
            <w:szCs w:val="28"/>
            <w:lang w:val="uk-UA"/>
          </w:rPr>
          <w:t>https://docs.google.com/presentation/d/1Mk1X2zlx_DYKUiTfsPHg18ayQo5p7BLQy862QwJ_u7U/pub?start=false&amp;loop=false&amp;delayms=3000&amp;slide=id.p</w:t>
        </w:r>
      </w:hyperlink>
      <w:r>
        <w:rPr>
          <w:bCs/>
          <w:sz w:val="28"/>
          <w:szCs w:val="28"/>
          <w:lang w:val="uk-UA"/>
        </w:rPr>
        <w:t xml:space="preserve"> </w:t>
      </w:r>
    </w:p>
    <w:p w:rsidR="001E3764" w:rsidRPr="001E3764" w:rsidRDefault="001E3764" w:rsidP="001E3764">
      <w:pPr>
        <w:numPr>
          <w:ilvl w:val="0"/>
          <w:numId w:val="10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1E3764">
        <w:rPr>
          <w:color w:val="000000"/>
          <w:sz w:val="28"/>
          <w:szCs w:val="28"/>
        </w:rPr>
        <w:t>Мультимед</w:t>
      </w:r>
      <w:proofErr w:type="spellStart"/>
      <w:r>
        <w:rPr>
          <w:color w:val="000000"/>
          <w:sz w:val="28"/>
          <w:szCs w:val="28"/>
          <w:lang w:val="uk-UA"/>
        </w:rPr>
        <w:t>ійні</w:t>
      </w:r>
      <w:proofErr w:type="spellEnd"/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>лектронн</w:t>
      </w:r>
      <w:r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) плакат</w:t>
      </w:r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// [</w:t>
      </w:r>
      <w:r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>лектронн</w:t>
      </w:r>
      <w:r>
        <w:rPr>
          <w:color w:val="000000"/>
          <w:sz w:val="28"/>
          <w:szCs w:val="28"/>
          <w:lang w:val="uk-UA"/>
        </w:rPr>
        <w:t>и</w:t>
      </w:r>
      <w:r w:rsidRPr="001E3764">
        <w:rPr>
          <w:color w:val="000000"/>
          <w:sz w:val="28"/>
          <w:szCs w:val="28"/>
        </w:rPr>
        <w:t>й ресурс] –http://itorum.ru/uslugi/elektronnaya-dokumentaciya/uchebno-texnicheskie-plakaty/vidy-uchebno-texnicheskix-plakatov/interaktivnye-plakaty/</w:t>
      </w:r>
    </w:p>
    <w:p w:rsidR="001E3764" w:rsidRPr="001E3764" w:rsidRDefault="001E3764" w:rsidP="001E3764">
      <w:pPr>
        <w:shd w:val="clear" w:color="auto" w:fill="FFFFFF"/>
        <w:spacing w:line="360" w:lineRule="auto"/>
        <w:ind w:left="360"/>
        <w:rPr>
          <w:color w:val="000000"/>
          <w:sz w:val="28"/>
          <w:szCs w:val="28"/>
        </w:rPr>
      </w:pPr>
    </w:p>
    <w:p w:rsidR="001E3764" w:rsidRPr="001E3764" w:rsidRDefault="001E3764" w:rsidP="001E3764">
      <w:pPr>
        <w:spacing w:line="360" w:lineRule="auto"/>
        <w:rPr>
          <w:sz w:val="28"/>
          <w:szCs w:val="28"/>
        </w:rPr>
      </w:pPr>
    </w:p>
    <w:sectPr w:rsidR="001E3764" w:rsidRPr="001E3764" w:rsidSect="000D25C0">
      <w:footerReference w:type="default" r:id="rId23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A0A" w:rsidRDefault="006D2A0A" w:rsidP="00D5419C">
      <w:r>
        <w:separator/>
      </w:r>
    </w:p>
  </w:endnote>
  <w:endnote w:type="continuationSeparator" w:id="0">
    <w:p w:rsidR="006D2A0A" w:rsidRDefault="006D2A0A" w:rsidP="00D54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7978382"/>
    </w:sdtPr>
    <w:sdtContent>
      <w:p w:rsidR="00E00A04" w:rsidRDefault="005C2CC8">
        <w:pPr>
          <w:pStyle w:val="a9"/>
          <w:jc w:val="right"/>
        </w:pPr>
        <w:fldSimple w:instr=" PAGE   \* MERGEFORMAT ">
          <w:r w:rsidR="00D21186">
            <w:rPr>
              <w:noProof/>
            </w:rPr>
            <w:t>2</w:t>
          </w:r>
        </w:fldSimple>
      </w:p>
    </w:sdtContent>
  </w:sdt>
  <w:p w:rsidR="00D5419C" w:rsidRDefault="00D5419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A0A" w:rsidRDefault="006D2A0A" w:rsidP="00D5419C">
      <w:r>
        <w:separator/>
      </w:r>
    </w:p>
  </w:footnote>
  <w:footnote w:type="continuationSeparator" w:id="0">
    <w:p w:rsidR="006D2A0A" w:rsidRDefault="006D2A0A" w:rsidP="00D541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214"/>
    <w:multiLevelType w:val="hybridMultilevel"/>
    <w:tmpl w:val="F72A8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82D0C"/>
    <w:multiLevelType w:val="hybridMultilevel"/>
    <w:tmpl w:val="0D0CD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F7D75"/>
    <w:multiLevelType w:val="hybridMultilevel"/>
    <w:tmpl w:val="BBF42982"/>
    <w:lvl w:ilvl="0" w:tplc="24646C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A68B5"/>
    <w:multiLevelType w:val="hybridMultilevel"/>
    <w:tmpl w:val="526EBF3E"/>
    <w:lvl w:ilvl="0" w:tplc="2312D49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ECA4478"/>
    <w:multiLevelType w:val="hybridMultilevel"/>
    <w:tmpl w:val="57887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60000"/>
    <w:multiLevelType w:val="hybridMultilevel"/>
    <w:tmpl w:val="60A64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E037E"/>
    <w:multiLevelType w:val="hybridMultilevel"/>
    <w:tmpl w:val="C3FAF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0C438C"/>
    <w:multiLevelType w:val="hybridMultilevel"/>
    <w:tmpl w:val="60A64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858F0"/>
    <w:multiLevelType w:val="hybridMultilevel"/>
    <w:tmpl w:val="BBF42982"/>
    <w:lvl w:ilvl="0" w:tplc="24646C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D05C5"/>
    <w:multiLevelType w:val="multilevel"/>
    <w:tmpl w:val="E9EA36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6D09A3"/>
    <w:rsid w:val="000D25C0"/>
    <w:rsid w:val="000D2724"/>
    <w:rsid w:val="00106924"/>
    <w:rsid w:val="00142F55"/>
    <w:rsid w:val="00143B7D"/>
    <w:rsid w:val="00185E6F"/>
    <w:rsid w:val="001E1785"/>
    <w:rsid w:val="001E3764"/>
    <w:rsid w:val="002A743A"/>
    <w:rsid w:val="002D33EA"/>
    <w:rsid w:val="00346B71"/>
    <w:rsid w:val="00391504"/>
    <w:rsid w:val="004866F5"/>
    <w:rsid w:val="004B6341"/>
    <w:rsid w:val="00523733"/>
    <w:rsid w:val="00582E3E"/>
    <w:rsid w:val="005C2CC8"/>
    <w:rsid w:val="005E5A18"/>
    <w:rsid w:val="006663F2"/>
    <w:rsid w:val="00672AB1"/>
    <w:rsid w:val="00686125"/>
    <w:rsid w:val="006C043C"/>
    <w:rsid w:val="006D09A3"/>
    <w:rsid w:val="006D2A0A"/>
    <w:rsid w:val="00717D5A"/>
    <w:rsid w:val="008250CD"/>
    <w:rsid w:val="00880B39"/>
    <w:rsid w:val="008A2241"/>
    <w:rsid w:val="008A33EF"/>
    <w:rsid w:val="008B07AB"/>
    <w:rsid w:val="00932CCD"/>
    <w:rsid w:val="0094748B"/>
    <w:rsid w:val="00A37392"/>
    <w:rsid w:val="00A50A85"/>
    <w:rsid w:val="00A87A96"/>
    <w:rsid w:val="00B26020"/>
    <w:rsid w:val="00B27D56"/>
    <w:rsid w:val="00C10F5F"/>
    <w:rsid w:val="00C173D0"/>
    <w:rsid w:val="00C77172"/>
    <w:rsid w:val="00CB6D6E"/>
    <w:rsid w:val="00CD69E2"/>
    <w:rsid w:val="00D21186"/>
    <w:rsid w:val="00D43C79"/>
    <w:rsid w:val="00D5419C"/>
    <w:rsid w:val="00DF198E"/>
    <w:rsid w:val="00E00A04"/>
    <w:rsid w:val="00E756DD"/>
    <w:rsid w:val="00E75E9C"/>
    <w:rsid w:val="00E80F22"/>
    <w:rsid w:val="00EB3033"/>
    <w:rsid w:val="00ED49BD"/>
    <w:rsid w:val="00FD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9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1E376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9A3"/>
    <w:pPr>
      <w:ind w:left="720"/>
      <w:contextualSpacing/>
    </w:pPr>
  </w:style>
  <w:style w:type="paragraph" w:styleId="a4">
    <w:name w:val="Normal (Web)"/>
    <w:basedOn w:val="a"/>
    <w:rsid w:val="006D09A3"/>
    <w:pPr>
      <w:spacing w:before="100" w:beforeAutospacing="1" w:after="100" w:afterAutospacing="1"/>
    </w:pPr>
    <w:rPr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CB6D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D6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rsid w:val="00CB6D6E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C043C"/>
    <w:rPr>
      <w:color w:val="800080" w:themeColor="followedHyperlink"/>
      <w:u w:val="single"/>
    </w:rPr>
  </w:style>
  <w:style w:type="paragraph" w:styleId="a9">
    <w:name w:val="footer"/>
    <w:basedOn w:val="a"/>
    <w:link w:val="aa"/>
    <w:uiPriority w:val="99"/>
    <w:unhideWhenUsed/>
    <w:rsid w:val="00E00A0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E00A04"/>
    <w:rPr>
      <w:rFonts w:eastAsiaTheme="minorEastAsia"/>
    </w:rPr>
  </w:style>
  <w:style w:type="character" w:styleId="ab">
    <w:name w:val="Placeholder Text"/>
    <w:basedOn w:val="a0"/>
    <w:uiPriority w:val="99"/>
    <w:semiHidden/>
    <w:rsid w:val="00A37392"/>
    <w:rPr>
      <w:color w:val="808080"/>
    </w:rPr>
  </w:style>
  <w:style w:type="character" w:customStyle="1" w:styleId="20">
    <w:name w:val="Заголовок 2 Знак"/>
    <w:basedOn w:val="a0"/>
    <w:link w:val="2"/>
    <w:uiPriority w:val="9"/>
    <w:rsid w:val="001E376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2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thinglink.com/scene/882289582815576064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://wiki.itorum.ru/2011/08/interaktivnyj-plakat-chto-eto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thinglink.com/scene/901192413748396033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thinglink.com/scene/882309855539363840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thinglink.com/scene/882269720701566976" TargetMode="External"/><Relationship Id="rId19" Type="http://schemas.openxmlformats.org/officeDocument/2006/relationships/hyperlink" Target="https://www.thinglink.com/scene/90154304726997401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hyperlink" Target="https://docs.google.com/presentation/d/1Mk1X2zlx_DYKUiTfsPHg18ayQo5p7BLQy862QwJ_u7U/pub?start=false&amp;loop=false&amp;delayms=3000&amp;slide=id.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717256-124C-461D-9533-9382F49A6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13</Pages>
  <Words>2188</Words>
  <Characters>12476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2017-01-30T14:00:00Z</dcterms:created>
  <dcterms:modified xsi:type="dcterms:W3CDTF">2018-12-25T11:41:00Z</dcterms:modified>
</cp:coreProperties>
</file>