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E" w:rsidRDefault="00C77F2E" w:rsidP="00647A76">
      <w:pPr>
        <w:jc w:val="center"/>
        <w:rPr>
          <w:color w:val="000000"/>
          <w:spacing w:val="-2"/>
          <w:sz w:val="28"/>
          <w:szCs w:val="28"/>
          <w:shd w:val="clear" w:color="auto" w:fill="F6FAFD"/>
          <w:lang w:val="uk-UA"/>
        </w:rPr>
      </w:pPr>
      <w:r>
        <w:rPr>
          <w:color w:val="000000"/>
          <w:spacing w:val="-2"/>
          <w:sz w:val="28"/>
          <w:szCs w:val="28"/>
          <w:shd w:val="clear" w:color="auto" w:fill="F6FAFD"/>
          <w:lang w:val="uk-UA"/>
        </w:rPr>
        <w:t>КОМУНАЛЬНИЙ ЗАКЛАД "РУБІЖАНСЬКА МІСЬКА ДИТЯЧА ШКОЛА МИСТЕЦТВ" РУБІЖАНСЬКОЇ МІСЬКОЇ РАДИ ЛУГАНСЬКОЇ ОБЛАСТІ</w:t>
      </w:r>
    </w:p>
    <w:p w:rsidR="00C77F2E" w:rsidRDefault="00C77F2E" w:rsidP="00647A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647A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647A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647A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647A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1E59" w:rsidRDefault="00647A76" w:rsidP="00647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</w:p>
    <w:p w:rsidR="00647A76" w:rsidRDefault="003B5FC4" w:rsidP="00647A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7A76">
        <w:rPr>
          <w:rFonts w:ascii="Times New Roman" w:hAnsi="Times New Roman" w:cs="Times New Roman"/>
          <w:sz w:val="28"/>
          <w:szCs w:val="28"/>
        </w:rPr>
        <w:t>оц</w:t>
      </w:r>
      <w:r w:rsidR="00647A76">
        <w:rPr>
          <w:rFonts w:ascii="Times New Roman" w:hAnsi="Times New Roman" w:cs="Times New Roman"/>
          <w:sz w:val="28"/>
          <w:szCs w:val="28"/>
          <w:lang w:val="uk-UA"/>
        </w:rPr>
        <w:t>інювання</w:t>
      </w:r>
      <w:proofErr w:type="spellEnd"/>
      <w:r w:rsidR="00647A76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виконавської майстерності учня ДШМ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77F2E" w:rsidRDefault="00C77F2E" w:rsidP="00647A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647A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647A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44CD8" w:rsidP="00C44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ПОГОДЖЕНО: </w:t>
      </w:r>
      <w:r w:rsidR="003B5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C44CD8" w:rsidRDefault="00C44CD8" w:rsidP="00C44CD8">
      <w:pPr>
        <w:tabs>
          <w:tab w:val="left" w:pos="77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                                         ЗАТВЕРДЖЕНО:                       </w:t>
      </w:r>
    </w:p>
    <w:p w:rsidR="003B5FC4" w:rsidRDefault="00C44CD8" w:rsidP="00C44CD8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FC4">
        <w:rPr>
          <w:rFonts w:ascii="Times New Roman" w:hAnsi="Times New Roman" w:cs="Times New Roman"/>
          <w:sz w:val="28"/>
          <w:szCs w:val="28"/>
          <w:lang w:val="uk-UA"/>
        </w:rPr>
        <w:t>Директор КЗ «РМДШМ»</w:t>
      </w:r>
    </w:p>
    <w:p w:rsidR="003B5FC4" w:rsidRDefault="00C44CD8" w:rsidP="00C44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3B5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3B5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C77F2E" w:rsidRDefault="00C44CD8" w:rsidP="00C44CD8">
      <w:pPr>
        <w:tabs>
          <w:tab w:val="left" w:pos="6411"/>
          <w:tab w:val="left" w:pos="716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C77F2E" w:rsidRDefault="00C44CD8" w:rsidP="00C44CD8">
      <w:pPr>
        <w:tabs>
          <w:tab w:val="left" w:pos="641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C77F2E" w:rsidRDefault="00901624" w:rsidP="00901624">
      <w:pPr>
        <w:tabs>
          <w:tab w:val="left" w:pos="641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C77F2E" w:rsidRDefault="00C77F2E" w:rsidP="00647A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FC4" w:rsidRDefault="003B5FC4" w:rsidP="00C77F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5FC4" w:rsidRDefault="003B5FC4" w:rsidP="00C77F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5FC4" w:rsidRDefault="003B5FC4" w:rsidP="00C77F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5FC4" w:rsidRDefault="003B5FC4" w:rsidP="00C77F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4CD8" w:rsidRDefault="00C44CD8" w:rsidP="00C77F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F2E" w:rsidRDefault="00C77F2E" w:rsidP="00C44C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Рубіжне</w:t>
      </w:r>
      <w:r w:rsidR="00C74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74A5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</w:p>
    <w:p w:rsidR="00CE65E2" w:rsidRPr="00B728AC" w:rsidRDefault="003B5FC4" w:rsidP="003B5F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28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Розробив: </w:t>
      </w:r>
    </w:p>
    <w:p w:rsidR="003B5FC4" w:rsidRPr="00C74A52" w:rsidRDefault="003B5FC4" w:rsidP="00647A7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28AC">
        <w:rPr>
          <w:rFonts w:ascii="Times New Roman" w:hAnsi="Times New Roman" w:cs="Times New Roman"/>
          <w:sz w:val="24"/>
          <w:szCs w:val="24"/>
          <w:lang w:val="uk-UA"/>
        </w:rPr>
        <w:t>Спеціаліст ІІ категорії, викладач по класу гітари, Федоров Д.М.</w:t>
      </w:r>
    </w:p>
    <w:p w:rsidR="00647A76" w:rsidRPr="00B35574" w:rsidRDefault="00647A76" w:rsidP="00647A7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Мета : Розробка та впровадження на рівні навчального закладу єдиних критеріїв оцінювання виконавської майстерності учня.</w:t>
      </w:r>
    </w:p>
    <w:p w:rsidR="003B5FC4" w:rsidRPr="00B35574" w:rsidRDefault="00647A76" w:rsidP="003B5F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Структура положення:</w:t>
      </w:r>
    </w:p>
    <w:p w:rsidR="003B5FC4" w:rsidRPr="00B35574" w:rsidRDefault="00C77F2E" w:rsidP="003B5F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35574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B3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574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</w:p>
    <w:p w:rsidR="003B5FC4" w:rsidRPr="00B35574" w:rsidRDefault="00C77F2E" w:rsidP="003B5F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35574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B3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574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</w:p>
    <w:p w:rsidR="00B35574" w:rsidRPr="00B35574" w:rsidRDefault="00B35574" w:rsidP="003B5F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>3. Структура системи оцінювання</w:t>
      </w:r>
    </w:p>
    <w:p w:rsidR="00C77F2E" w:rsidRPr="00B35574" w:rsidRDefault="00B35574" w:rsidP="003B5F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C77F2E"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Критерії оцінювання</w:t>
      </w:r>
    </w:p>
    <w:p w:rsidR="00C77F2E" w:rsidRPr="00B35574" w:rsidRDefault="00B35574" w:rsidP="00C77F2E">
      <w:pPr>
        <w:pStyle w:val="a4"/>
        <w:spacing w:before="0" w:beforeAutospacing="0" w:after="0" w:afterAutospacing="0" w:line="315" w:lineRule="atLeast"/>
        <w:rPr>
          <w:color w:val="000000"/>
          <w:lang w:val="uk-UA"/>
        </w:rPr>
      </w:pPr>
      <w:r w:rsidRPr="00B35574">
        <w:rPr>
          <w:color w:val="000000"/>
          <w:lang w:val="uk-UA"/>
        </w:rPr>
        <w:t>5</w:t>
      </w:r>
      <w:r w:rsidR="00C77F2E" w:rsidRPr="00B35574">
        <w:rPr>
          <w:color w:val="000000"/>
          <w:lang w:val="uk-UA"/>
        </w:rPr>
        <w:t xml:space="preserve">. </w:t>
      </w:r>
      <w:proofErr w:type="spellStart"/>
      <w:r w:rsidR="00C77F2E" w:rsidRPr="00B35574">
        <w:rPr>
          <w:color w:val="000000"/>
          <w:lang w:val="uk-UA"/>
        </w:rPr>
        <w:t>Кваліметрична</w:t>
      </w:r>
      <w:proofErr w:type="spellEnd"/>
      <w:r w:rsidR="00C77F2E" w:rsidRPr="00B35574">
        <w:rPr>
          <w:color w:val="000000"/>
          <w:lang w:val="uk-UA"/>
        </w:rPr>
        <w:t xml:space="preserve"> модель оцінювання</w:t>
      </w:r>
      <w:r w:rsidR="000B27D5">
        <w:rPr>
          <w:color w:val="000000"/>
          <w:lang w:val="uk-UA"/>
        </w:rPr>
        <w:t xml:space="preserve"> виконавської майстерності учня</w:t>
      </w:r>
    </w:p>
    <w:p w:rsidR="00C77F2E" w:rsidRDefault="000B27D5" w:rsidP="000B27D5">
      <w:pPr>
        <w:pStyle w:val="a4"/>
        <w:tabs>
          <w:tab w:val="left" w:pos="3757"/>
        </w:tabs>
        <w:spacing w:before="0" w:beforeAutospacing="0" w:after="0" w:afterAutospacing="0" w:line="315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C77F2E" w:rsidRPr="00C77F2E" w:rsidRDefault="00C77F2E" w:rsidP="00C77F2E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  <w:lang w:val="uk-UA"/>
        </w:rPr>
      </w:pPr>
    </w:p>
    <w:p w:rsidR="00647A76" w:rsidRDefault="00647A76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624" w:rsidRDefault="00901624" w:rsidP="00C7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27D5" w:rsidRDefault="000B27D5" w:rsidP="00024D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4A52" w:rsidRDefault="00C74A52" w:rsidP="000B27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A52" w:rsidRDefault="00C74A52" w:rsidP="000B27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A52" w:rsidRDefault="00C74A52" w:rsidP="000B27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A52" w:rsidRDefault="00C74A52" w:rsidP="000B27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A52" w:rsidRDefault="00901624" w:rsidP="00C74A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7D5">
        <w:rPr>
          <w:rFonts w:ascii="Times New Roman" w:hAnsi="Times New Roman" w:cs="Times New Roman"/>
          <w:sz w:val="24"/>
          <w:szCs w:val="24"/>
          <w:lang w:val="uk-UA"/>
        </w:rPr>
        <w:t>-2-</w:t>
      </w:r>
    </w:p>
    <w:p w:rsidR="00901624" w:rsidRPr="00C74A52" w:rsidRDefault="00901624" w:rsidP="00C74A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B35574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B35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5574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</w:p>
    <w:p w:rsidR="00901624" w:rsidRPr="00B35574" w:rsidRDefault="00901624" w:rsidP="009016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Оцінювання виконавської майстерності учня повинно бути:</w:t>
      </w:r>
    </w:p>
    <w:p w:rsidR="00901624" w:rsidRPr="00B35574" w:rsidRDefault="00901624" w:rsidP="00901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Об’єктивним</w:t>
      </w:r>
    </w:p>
    <w:p w:rsidR="00901624" w:rsidRPr="00B35574" w:rsidRDefault="00901624" w:rsidP="00901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Прозорим</w:t>
      </w:r>
    </w:p>
    <w:p w:rsidR="00901624" w:rsidRPr="00B35574" w:rsidRDefault="00901624" w:rsidP="00901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Спиратися на загально</w:t>
      </w:r>
      <w:r w:rsidR="00B35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574">
        <w:rPr>
          <w:rFonts w:ascii="Times New Roman" w:hAnsi="Times New Roman" w:cs="Times New Roman"/>
          <w:sz w:val="24"/>
          <w:szCs w:val="24"/>
          <w:lang w:val="uk-UA"/>
        </w:rPr>
        <w:t>визначені критерії оцінювання</w:t>
      </w:r>
    </w:p>
    <w:p w:rsidR="00901624" w:rsidRPr="00B35574" w:rsidRDefault="00901624" w:rsidP="00901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Доступним широкому загалу</w:t>
      </w:r>
      <w:r w:rsidR="00066D7B"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574">
        <w:rPr>
          <w:rFonts w:ascii="Times New Roman" w:hAnsi="Times New Roman" w:cs="Times New Roman"/>
          <w:sz w:val="24"/>
          <w:szCs w:val="24"/>
          <w:lang w:val="uk-UA"/>
        </w:rPr>
        <w:t>/ оприлюдне</w:t>
      </w:r>
      <w:r w:rsidR="00066D7B" w:rsidRPr="00B35574">
        <w:rPr>
          <w:rFonts w:ascii="Times New Roman" w:hAnsi="Times New Roman" w:cs="Times New Roman"/>
          <w:sz w:val="24"/>
          <w:szCs w:val="24"/>
          <w:lang w:val="uk-UA"/>
        </w:rPr>
        <w:t>ним (за потреби)</w:t>
      </w:r>
    </w:p>
    <w:p w:rsidR="00066D7B" w:rsidRPr="00B35574" w:rsidRDefault="00066D7B" w:rsidP="00066D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BA2" w:rsidRPr="00B35574" w:rsidRDefault="00066D7B" w:rsidP="00C76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Об’єктивність оцінювання досягається шляхом створення педагогічної комісії, що має включати не менше ніж 4 викладача, з можливістю залучення, за потреби, викладачів, маючих відповідну освіту, з інших відділів, закладів, тощо.</w:t>
      </w:r>
    </w:p>
    <w:p w:rsidR="00C76BA2" w:rsidRPr="00B35574" w:rsidRDefault="00C76BA2" w:rsidP="00C76B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66D7B" w:rsidRPr="00B35574" w:rsidRDefault="00066D7B" w:rsidP="00C76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Прозорість заходу буде досягнута проведенням оцінювання за чіткою схемою, з якою повинні бути ознайомлені та згодні всі учасники.</w:t>
      </w:r>
    </w:p>
    <w:p w:rsidR="00066D7B" w:rsidRPr="00B35574" w:rsidRDefault="00066D7B" w:rsidP="00066D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66D7B" w:rsidRPr="00B35574" w:rsidRDefault="00066D7B" w:rsidP="0006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оцінювання повинні бути </w:t>
      </w:r>
      <w:r w:rsidR="00B35574">
        <w:rPr>
          <w:rFonts w:ascii="Times New Roman" w:hAnsi="Times New Roman" w:cs="Times New Roman"/>
          <w:sz w:val="24"/>
          <w:szCs w:val="24"/>
          <w:lang w:val="uk-UA"/>
        </w:rPr>
        <w:t>загально визначеними</w:t>
      </w:r>
      <w:r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574">
        <w:rPr>
          <w:rFonts w:ascii="Times New Roman" w:hAnsi="Times New Roman" w:cs="Times New Roman"/>
          <w:sz w:val="24"/>
          <w:szCs w:val="24"/>
          <w:lang w:val="uk-UA"/>
        </w:rPr>
        <w:t>та оприлюдненими</w:t>
      </w:r>
      <w:r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 в строк, достатній для своєчасної та повної готовності до процесу оцінювання всіх учасників заходу.</w:t>
      </w:r>
    </w:p>
    <w:p w:rsidR="007950E1" w:rsidRPr="00B35574" w:rsidRDefault="007950E1" w:rsidP="007950E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950E1" w:rsidRPr="00B35574" w:rsidRDefault="007950E1" w:rsidP="0006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За потреби, результати оцінювання можуть бути оприлюднені, у разі виникнення суперечностей, або незадоволення будь-якою стороною підсумковою оцінкою рівня виконавської майстерності учня.</w:t>
      </w:r>
    </w:p>
    <w:p w:rsidR="00CE65E2" w:rsidRPr="00B35574" w:rsidRDefault="00CE65E2" w:rsidP="00CE65E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Основні завдання</w:t>
      </w:r>
    </w:p>
    <w:p w:rsidR="00CE65E2" w:rsidRPr="00B35574" w:rsidRDefault="00CE65E2" w:rsidP="00CE65E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Основними завданнями положення є стандартизація системи оцінювання виконавської майстерності учня та запобігання суб’єктивного ставлення членів комісії до учня та його впливу на результати оцінювання.</w:t>
      </w:r>
    </w:p>
    <w:p w:rsidR="00C76BA2" w:rsidRPr="00B35574" w:rsidRDefault="00B35574" w:rsidP="00C76BA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>3. Структура системи</w:t>
      </w:r>
      <w:r w:rsidR="00C76BA2"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оцінювання</w:t>
      </w:r>
    </w:p>
    <w:p w:rsidR="00C76BA2" w:rsidRPr="00B35574" w:rsidRDefault="00C76BA2" w:rsidP="00C76B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B35574" w:rsidRPr="00B35574">
        <w:rPr>
          <w:rFonts w:ascii="Times New Roman" w:hAnsi="Times New Roman" w:cs="Times New Roman"/>
          <w:sz w:val="24"/>
          <w:szCs w:val="24"/>
          <w:lang w:val="uk-UA"/>
        </w:rPr>
        <w:t>Система оцінювання має</w:t>
      </w:r>
      <w:r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 4 розділи, кожен з яких поділений на 3 пункти.</w:t>
      </w:r>
    </w:p>
    <w:p w:rsidR="00C76BA2" w:rsidRPr="00B35574" w:rsidRDefault="00B35574" w:rsidP="00C76B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- Кожен пункт </w:t>
      </w:r>
      <w:r w:rsidR="00C76BA2" w:rsidRPr="00B35574">
        <w:rPr>
          <w:rFonts w:ascii="Times New Roman" w:hAnsi="Times New Roman" w:cs="Times New Roman"/>
          <w:sz w:val="24"/>
          <w:szCs w:val="24"/>
          <w:lang w:val="uk-UA"/>
        </w:rPr>
        <w:t>має загальну суму оцінювання = 1 бал.</w:t>
      </w:r>
    </w:p>
    <w:p w:rsidR="00C76BA2" w:rsidRPr="00B35574" w:rsidRDefault="00C76BA2" w:rsidP="00C76B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- Кожен пункт може бути поділений на підпункти, загальна кількість балів не має перевищувати 12 балів.</w:t>
      </w:r>
    </w:p>
    <w:p w:rsidR="00C76BA2" w:rsidRPr="00B35574" w:rsidRDefault="00C76BA2" w:rsidP="00C76B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sz w:val="24"/>
          <w:szCs w:val="24"/>
          <w:lang w:val="uk-UA"/>
        </w:rPr>
        <w:t>- При корегуванні підсумкової оцінки з % коефіцієнтом</w:t>
      </w:r>
      <w:r w:rsidR="008B64C6" w:rsidRPr="00B355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35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4C6" w:rsidRPr="00B35574">
        <w:rPr>
          <w:rFonts w:ascii="Times New Roman" w:hAnsi="Times New Roman" w:cs="Times New Roman"/>
          <w:sz w:val="24"/>
          <w:szCs w:val="24"/>
          <w:lang w:val="uk-UA"/>
        </w:rPr>
        <w:t>має бути зазначене рішення педагогічної комісії, щодо округлення оцінки в той чи інший бік, та занотована кількість голосів членів комісії, щодо прийняття остаточного рішення, а також мотиваційні причини проведеного корегування.</w:t>
      </w:r>
    </w:p>
    <w:p w:rsidR="007950E1" w:rsidRDefault="007950E1" w:rsidP="007950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D25" w:rsidRDefault="00024D25" w:rsidP="00B728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28AC" w:rsidRPr="000B27D5" w:rsidRDefault="00B728AC" w:rsidP="00B728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7D5">
        <w:rPr>
          <w:rFonts w:ascii="Times New Roman" w:hAnsi="Times New Roman" w:cs="Times New Roman"/>
          <w:sz w:val="24"/>
          <w:szCs w:val="24"/>
          <w:lang w:val="uk-UA"/>
        </w:rPr>
        <w:t>-3-</w:t>
      </w:r>
    </w:p>
    <w:p w:rsidR="00B728AC" w:rsidRPr="00B35574" w:rsidRDefault="00B728AC" w:rsidP="00B728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557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4. Критерії оцінювання</w:t>
      </w:r>
    </w:p>
    <w:p w:rsidR="007950E1" w:rsidRDefault="00B728AC" w:rsidP="00B728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28AC">
        <w:rPr>
          <w:rFonts w:ascii="Times New Roman" w:hAnsi="Times New Roman" w:cs="Times New Roman"/>
          <w:sz w:val="24"/>
          <w:szCs w:val="24"/>
          <w:lang w:val="uk-UA"/>
        </w:rPr>
        <w:t>Базис:</w:t>
      </w:r>
    </w:p>
    <w:p w:rsidR="00B728AC" w:rsidRDefault="00B728AC" w:rsidP="00B7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Посадка / Положення відносно інструменту.</w:t>
      </w:r>
    </w:p>
    <w:p w:rsidR="00B728AC" w:rsidRDefault="00B728AC" w:rsidP="00B7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Постановка ігрового апарату.</w:t>
      </w:r>
    </w:p>
    <w:p w:rsidR="00B728AC" w:rsidRDefault="00B728AC" w:rsidP="00B7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звуковидобування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7D5" w:rsidRDefault="000B27D5" w:rsidP="00B728A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28AC" w:rsidRDefault="00B728AC" w:rsidP="00B728A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Програмні вимоги:</w:t>
      </w:r>
    </w:p>
    <w:p w:rsidR="000B27D5" w:rsidRDefault="000B27D5" w:rsidP="00B728A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28AC" w:rsidRDefault="00B728AC" w:rsidP="00B7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Відповідність рівня складності виконуваного твору класу учня.</w:t>
      </w:r>
    </w:p>
    <w:p w:rsidR="00B728AC" w:rsidRDefault="00B728AC" w:rsidP="00B7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Елементарне дотримання зазначених в нотному тексті ремарок, щодо темпу, розміру, структури твору, тощо.</w:t>
      </w:r>
    </w:p>
    <w:p w:rsidR="00B728AC" w:rsidRDefault="00B728AC" w:rsidP="00B7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Засвоєння необхідних навичок гри на інструменті, в обсязі, достатньому для виконання твору.</w:t>
      </w:r>
    </w:p>
    <w:p w:rsidR="00B728AC" w:rsidRDefault="00B728AC" w:rsidP="000B27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7D5" w:rsidRDefault="000B27D5" w:rsidP="000B27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Художньо-образний та естетичний зміст виступу:</w:t>
      </w:r>
    </w:p>
    <w:p w:rsidR="000B27D5" w:rsidRDefault="000B27D5" w:rsidP="000B27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7D5" w:rsidRDefault="000B27D5" w:rsidP="000B2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Емоційний стан учня під час виступу.</w:t>
      </w:r>
    </w:p>
    <w:p w:rsidR="000B27D5" w:rsidRDefault="000B27D5" w:rsidP="000B2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Розкриття художньо-образного змісту твору.</w:t>
      </w:r>
    </w:p>
    <w:p w:rsidR="000B27D5" w:rsidRDefault="000B27D5" w:rsidP="000B2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концертного виступу.</w:t>
      </w:r>
    </w:p>
    <w:p w:rsidR="000B27D5" w:rsidRDefault="000B27D5" w:rsidP="000B27D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B27D5" w:rsidRDefault="000B27D5" w:rsidP="000B27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Набуті виконавські компетентності:</w:t>
      </w:r>
    </w:p>
    <w:p w:rsidR="000B27D5" w:rsidRDefault="000B27D5" w:rsidP="000B27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7D5" w:rsidRDefault="000B27D5" w:rsidP="000B2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Рівень технічної підготовки учня.</w:t>
      </w:r>
    </w:p>
    <w:p w:rsidR="000B27D5" w:rsidRDefault="000B27D5" w:rsidP="000B2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Рівень опрацювання нотного тексту.</w:t>
      </w:r>
    </w:p>
    <w:p w:rsidR="000B27D5" w:rsidRPr="000B27D5" w:rsidRDefault="000B27D5" w:rsidP="000B2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Загальне враження від виступу.</w:t>
      </w:r>
    </w:p>
    <w:p w:rsidR="00B728AC" w:rsidRPr="00B728AC" w:rsidRDefault="00B728AC" w:rsidP="00B728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65E2" w:rsidRDefault="00CE65E2" w:rsidP="00CE6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50E1" w:rsidRPr="007950E1" w:rsidRDefault="007950E1" w:rsidP="007950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27D5" w:rsidRDefault="000B27D5" w:rsidP="00066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7D5" w:rsidRPr="000B27D5" w:rsidRDefault="000B27D5" w:rsidP="000B27D5">
      <w:pPr>
        <w:rPr>
          <w:lang w:val="uk-UA"/>
        </w:rPr>
      </w:pPr>
    </w:p>
    <w:p w:rsidR="000B27D5" w:rsidRPr="000B27D5" w:rsidRDefault="000B27D5" w:rsidP="000B27D5">
      <w:pPr>
        <w:rPr>
          <w:lang w:val="uk-UA"/>
        </w:rPr>
      </w:pPr>
    </w:p>
    <w:p w:rsidR="000B27D5" w:rsidRPr="000B27D5" w:rsidRDefault="000B27D5" w:rsidP="000B27D5">
      <w:pPr>
        <w:rPr>
          <w:lang w:val="uk-UA"/>
        </w:rPr>
      </w:pPr>
    </w:p>
    <w:p w:rsidR="000B27D5" w:rsidRPr="000B27D5" w:rsidRDefault="000B27D5" w:rsidP="000B27D5">
      <w:pPr>
        <w:rPr>
          <w:lang w:val="uk-UA"/>
        </w:rPr>
      </w:pPr>
    </w:p>
    <w:p w:rsidR="000B27D5" w:rsidRDefault="000B27D5" w:rsidP="000B27D5">
      <w:pPr>
        <w:rPr>
          <w:lang w:val="uk-UA"/>
        </w:rPr>
      </w:pPr>
    </w:p>
    <w:p w:rsidR="00024D25" w:rsidRDefault="00024D25" w:rsidP="000B27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7D5" w:rsidRDefault="000B27D5" w:rsidP="000B27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7D5">
        <w:rPr>
          <w:rFonts w:ascii="Times New Roman" w:hAnsi="Times New Roman" w:cs="Times New Roman"/>
          <w:sz w:val="24"/>
          <w:szCs w:val="24"/>
          <w:lang w:val="uk-UA"/>
        </w:rPr>
        <w:t>-4-</w:t>
      </w:r>
    </w:p>
    <w:p w:rsidR="000B27D5" w:rsidRDefault="000B27D5" w:rsidP="000B27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27D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5. </w:t>
      </w:r>
      <w:proofErr w:type="spellStart"/>
      <w:r w:rsidRPr="000B27D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Кваліметрична</w:t>
      </w:r>
      <w:proofErr w:type="spellEnd"/>
      <w:r w:rsidRPr="000B27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модель оцінювання виконавської майстерності учня</w:t>
      </w:r>
    </w:p>
    <w:p w:rsidR="00396910" w:rsidRDefault="00396910" w:rsidP="00396910">
      <w:pPr>
        <w:tabs>
          <w:tab w:val="left" w:pos="614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П.І.Б., клас учня: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П.І.Б. Члена комісії:</w:t>
      </w:r>
    </w:p>
    <w:p w:rsidR="00396910" w:rsidRDefault="00396910" w:rsidP="00396910">
      <w:pPr>
        <w:tabs>
          <w:tab w:val="left" w:pos="614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                                                         </w:t>
      </w:r>
    </w:p>
    <w:p w:rsidR="00396910" w:rsidRDefault="00396910" w:rsidP="000B27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проведення оцінювання:</w:t>
      </w:r>
    </w:p>
    <w:tbl>
      <w:tblPr>
        <w:tblStyle w:val="a9"/>
        <w:tblW w:w="8847" w:type="dxa"/>
        <w:tblLook w:val="04A0" w:firstRow="1" w:lastRow="0" w:firstColumn="1" w:lastColumn="0" w:noHBand="0" w:noVBand="1"/>
      </w:tblPr>
      <w:tblGrid>
        <w:gridCol w:w="2927"/>
        <w:gridCol w:w="751"/>
        <w:gridCol w:w="2998"/>
        <w:gridCol w:w="1018"/>
        <w:gridCol w:w="1153"/>
      </w:tblGrid>
      <w:tr w:rsidR="00BA5855" w:rsidTr="00396910">
        <w:trPr>
          <w:trHeight w:val="155"/>
        </w:trPr>
        <w:tc>
          <w:tcPr>
            <w:tcW w:w="2927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Критерії 1</w:t>
            </w:r>
          </w:p>
        </w:tc>
        <w:tc>
          <w:tcPr>
            <w:tcW w:w="751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Критерії 2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К. ваги</w:t>
            </w:r>
          </w:p>
        </w:tc>
        <w:tc>
          <w:tcPr>
            <w:tcW w:w="0" w:type="auto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</w:t>
            </w:r>
          </w:p>
        </w:tc>
      </w:tr>
      <w:tr w:rsidR="00BA5855" w:rsidTr="00396910">
        <w:trPr>
          <w:trHeight w:val="155"/>
        </w:trPr>
        <w:tc>
          <w:tcPr>
            <w:tcW w:w="2927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Базис</w:t>
            </w:r>
          </w:p>
        </w:tc>
        <w:tc>
          <w:tcPr>
            <w:tcW w:w="751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148"/>
        </w:trPr>
        <w:tc>
          <w:tcPr>
            <w:tcW w:w="2927" w:type="dxa"/>
          </w:tcPr>
          <w:p w:rsidR="00BA5855" w:rsidRDefault="00BA5855" w:rsidP="00BA585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Посадка / Положення відносно інструменту.</w:t>
            </w:r>
          </w:p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855" w:rsidRDefault="00BA5855" w:rsidP="00BA5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855" w:rsidRPr="00BA5855" w:rsidRDefault="00BA5855" w:rsidP="00B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855" w:rsidRDefault="00BA5855" w:rsidP="00BA5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855" w:rsidRPr="00BA5855" w:rsidRDefault="00BA5855" w:rsidP="00BA5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0" w:type="auto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155"/>
        </w:trPr>
        <w:tc>
          <w:tcPr>
            <w:tcW w:w="2927" w:type="dxa"/>
          </w:tcPr>
          <w:p w:rsidR="00BA5855" w:rsidRPr="00BA5855" w:rsidRDefault="00BA5855" w:rsidP="00BA585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ігрового апарату.</w:t>
            </w:r>
          </w:p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855" w:rsidRPr="00BA5855" w:rsidRDefault="00BA5855" w:rsidP="00B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855" w:rsidRPr="00BA5855" w:rsidRDefault="00BA5855" w:rsidP="00BA5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0" w:type="auto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155"/>
        </w:trPr>
        <w:tc>
          <w:tcPr>
            <w:tcW w:w="2927" w:type="dxa"/>
          </w:tcPr>
          <w:p w:rsidR="00BA5855" w:rsidRPr="00BA5855" w:rsidRDefault="00BA5855" w:rsidP="00BA585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</w:t>
            </w:r>
            <w:proofErr w:type="spellStart"/>
            <w:r w:rsidRPr="00BA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звуковидобування</w:t>
            </w:r>
            <w:proofErr w:type="spellEnd"/>
            <w:r w:rsidRPr="00BA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855" w:rsidRPr="00BA5855" w:rsidRDefault="00BA5855" w:rsidP="00B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855" w:rsidRPr="00BA5855" w:rsidRDefault="00BA5855" w:rsidP="00BA5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0" w:type="auto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155"/>
        </w:trPr>
        <w:tc>
          <w:tcPr>
            <w:tcW w:w="2927" w:type="dxa"/>
          </w:tcPr>
          <w:p w:rsidR="00BA5855" w:rsidRPr="00BA5855" w:rsidRDefault="00BA5855" w:rsidP="000B2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Програмні вимоги:</w:t>
            </w:r>
          </w:p>
        </w:tc>
        <w:tc>
          <w:tcPr>
            <w:tcW w:w="751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212"/>
        </w:trPr>
        <w:tc>
          <w:tcPr>
            <w:tcW w:w="2927" w:type="dxa"/>
            <w:vMerge w:val="restart"/>
          </w:tcPr>
          <w:p w:rsidR="00BA5855" w:rsidRPr="00BA5855" w:rsidRDefault="00BA5855" w:rsidP="00BA585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рівня складності виконуваного твору класу учня.</w:t>
            </w:r>
          </w:p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Відповідає цілком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Merge w:val="restart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212"/>
        </w:trPr>
        <w:tc>
          <w:tcPr>
            <w:tcW w:w="2927" w:type="dxa"/>
            <w:vMerge/>
          </w:tcPr>
          <w:p w:rsidR="00BA5855" w:rsidRPr="00BA5855" w:rsidRDefault="00BA5855" w:rsidP="00BA585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Відповідає відносно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0" w:type="auto"/>
            <w:vMerge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5855" w:rsidTr="00396910">
        <w:trPr>
          <w:trHeight w:val="212"/>
        </w:trPr>
        <w:tc>
          <w:tcPr>
            <w:tcW w:w="2927" w:type="dxa"/>
            <w:vMerge/>
          </w:tcPr>
          <w:p w:rsidR="00BA5855" w:rsidRPr="00BA5855" w:rsidRDefault="00BA5855" w:rsidP="00BA585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відповідає</w:t>
            </w:r>
          </w:p>
        </w:tc>
        <w:tc>
          <w:tcPr>
            <w:tcW w:w="1018" w:type="dxa"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Merge/>
          </w:tcPr>
          <w:p w:rsidR="00BA5855" w:rsidRDefault="00BA5855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383"/>
        </w:trPr>
        <w:tc>
          <w:tcPr>
            <w:tcW w:w="2927" w:type="dxa"/>
            <w:vMerge w:val="restart"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Елементарне дотримання зазначених в нотному тексті ремарок, щодо темпу, розміру, структури твору, тощо.</w:t>
            </w:r>
          </w:p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Дотримано</w:t>
            </w:r>
          </w:p>
        </w:tc>
        <w:tc>
          <w:tcPr>
            <w:tcW w:w="1018" w:type="dxa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Merge w:val="restart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383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Дотримано частково</w:t>
            </w:r>
          </w:p>
        </w:tc>
        <w:tc>
          <w:tcPr>
            <w:tcW w:w="1018" w:type="dxa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0" w:type="auto"/>
            <w:vMerge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383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дотримано</w:t>
            </w:r>
          </w:p>
        </w:tc>
        <w:tc>
          <w:tcPr>
            <w:tcW w:w="1018" w:type="dxa"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Merge/>
          </w:tcPr>
          <w:p w:rsidR="00962F9A" w:rsidRDefault="00962F9A" w:rsidP="000B27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2022"/>
        </w:trPr>
        <w:tc>
          <w:tcPr>
            <w:tcW w:w="2927" w:type="dxa"/>
            <w:vMerge w:val="restart"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 необхідних навичок гри на інструменті, в обсязі, достатньому для виконання твору.</w:t>
            </w:r>
          </w:p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Засвоєно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339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Засвоєно частково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348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засвоєно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42"/>
        </w:trPr>
        <w:tc>
          <w:tcPr>
            <w:tcW w:w="2927" w:type="dxa"/>
          </w:tcPr>
          <w:p w:rsidR="00962F9A" w:rsidRPr="00962F9A" w:rsidRDefault="00962F9A" w:rsidP="00962F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Художньо-образний та естетичний зміст виступу:</w:t>
            </w:r>
          </w:p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71"/>
        </w:trPr>
        <w:tc>
          <w:tcPr>
            <w:tcW w:w="2927" w:type="dxa"/>
            <w:vMerge w:val="restart"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Емоційний стан учня під час виступу.</w:t>
            </w:r>
          </w:p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Врівноважений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71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Хвилювання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636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врівноважений / паніка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212"/>
        </w:trPr>
        <w:tc>
          <w:tcPr>
            <w:tcW w:w="2927" w:type="dxa"/>
            <w:vMerge w:val="restart"/>
          </w:tcPr>
          <w:p w:rsidR="00962F9A" w:rsidRPr="00962F9A" w:rsidRDefault="00962F9A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художньо-образного змісту твору.</w:t>
            </w:r>
          </w:p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Розкрито повністю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212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Розкрито частково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33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розкрито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71"/>
        </w:trPr>
        <w:tc>
          <w:tcPr>
            <w:tcW w:w="2927" w:type="dxa"/>
            <w:vMerge w:val="restart"/>
          </w:tcPr>
          <w:p w:rsidR="00962F9A" w:rsidRPr="00962F9A" w:rsidRDefault="00962F9A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концертного виступу.</w:t>
            </w:r>
          </w:p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Дотримана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dxa"/>
            <w:vMerge w:val="restart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71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Дотримана частково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71"/>
        </w:trPr>
        <w:tc>
          <w:tcPr>
            <w:tcW w:w="2927" w:type="dxa"/>
            <w:vMerge/>
          </w:tcPr>
          <w:p w:rsidR="00962F9A" w:rsidRPr="00962F9A" w:rsidRDefault="00962F9A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дотримана</w:t>
            </w: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3" w:type="dxa"/>
            <w:vMerge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F9A" w:rsidTr="00396910">
        <w:trPr>
          <w:trHeight w:val="142"/>
        </w:trPr>
        <w:tc>
          <w:tcPr>
            <w:tcW w:w="2927" w:type="dxa"/>
          </w:tcPr>
          <w:p w:rsidR="00962F9A" w:rsidRPr="00962F9A" w:rsidRDefault="00962F9A" w:rsidP="00962F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Набуті виконавські компетентності:</w:t>
            </w:r>
          </w:p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962F9A" w:rsidRDefault="00962F9A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28"/>
        </w:trPr>
        <w:tc>
          <w:tcPr>
            <w:tcW w:w="2927" w:type="dxa"/>
            <w:vMerge w:val="restart"/>
          </w:tcPr>
          <w:p w:rsidR="00024D25" w:rsidRPr="00962F9A" w:rsidRDefault="00024D25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технічної підготовки учня.</w:t>
            </w:r>
          </w:p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018" w:type="dxa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dxa"/>
            <w:vMerge w:val="restart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27"/>
        </w:trPr>
        <w:tc>
          <w:tcPr>
            <w:tcW w:w="2927" w:type="dxa"/>
            <w:vMerge/>
          </w:tcPr>
          <w:p w:rsidR="00024D25" w:rsidRPr="00962F9A" w:rsidRDefault="00024D25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018" w:type="dxa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53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27"/>
        </w:trPr>
        <w:tc>
          <w:tcPr>
            <w:tcW w:w="2927" w:type="dxa"/>
            <w:vMerge/>
          </w:tcPr>
          <w:p w:rsidR="00024D25" w:rsidRPr="00962F9A" w:rsidRDefault="00024D25" w:rsidP="00962F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018" w:type="dxa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3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71"/>
        </w:trPr>
        <w:tc>
          <w:tcPr>
            <w:tcW w:w="2927" w:type="dxa"/>
            <w:vMerge w:val="restart"/>
          </w:tcPr>
          <w:p w:rsidR="00024D25" w:rsidRPr="00024D25" w:rsidRDefault="00024D25" w:rsidP="00024D2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опрацювання нотного тексту.</w:t>
            </w:r>
          </w:p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 w:val="restart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024D25" w:rsidRDefault="00024D25" w:rsidP="00AD5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018" w:type="dxa"/>
          </w:tcPr>
          <w:p w:rsidR="00024D25" w:rsidRDefault="00024D25" w:rsidP="00AD5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3" w:type="dxa"/>
            <w:vMerge w:val="restart"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71"/>
        </w:trPr>
        <w:tc>
          <w:tcPr>
            <w:tcW w:w="2927" w:type="dxa"/>
            <w:vMerge/>
          </w:tcPr>
          <w:p w:rsidR="00024D25" w:rsidRPr="00024D25" w:rsidRDefault="00024D25" w:rsidP="00024D2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024D25" w:rsidRDefault="00024D25" w:rsidP="00AD5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018" w:type="dxa"/>
          </w:tcPr>
          <w:p w:rsidR="00024D25" w:rsidRDefault="00024D25" w:rsidP="00AD5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53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71"/>
        </w:trPr>
        <w:tc>
          <w:tcPr>
            <w:tcW w:w="2927" w:type="dxa"/>
            <w:vMerge/>
          </w:tcPr>
          <w:p w:rsidR="00024D25" w:rsidRPr="00024D25" w:rsidRDefault="00024D25" w:rsidP="00024D2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024D25" w:rsidRDefault="00024D25" w:rsidP="00AD5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018" w:type="dxa"/>
          </w:tcPr>
          <w:p w:rsidR="00024D25" w:rsidRDefault="00024D25" w:rsidP="00AD5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3" w:type="dxa"/>
            <w:vMerge/>
          </w:tcPr>
          <w:p w:rsidR="00024D25" w:rsidRDefault="00024D25" w:rsidP="00131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40"/>
        </w:trPr>
        <w:tc>
          <w:tcPr>
            <w:tcW w:w="2927" w:type="dxa"/>
          </w:tcPr>
          <w:p w:rsidR="00024D25" w:rsidRPr="00024D25" w:rsidRDefault="00024D25" w:rsidP="00024D2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враження від виступу.</w:t>
            </w:r>
          </w:p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8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D25" w:rsidRPr="00024D25" w:rsidRDefault="00024D25" w:rsidP="00024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8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D25" w:rsidRPr="00024D25" w:rsidRDefault="00024D25" w:rsidP="00024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1153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D25" w:rsidTr="00396910">
        <w:trPr>
          <w:trHeight w:val="146"/>
        </w:trPr>
        <w:tc>
          <w:tcPr>
            <w:tcW w:w="2927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024D25" w:rsidRDefault="00024D25" w:rsidP="00C336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36"/>
        <w:tblW w:w="8848" w:type="dxa"/>
        <w:tblLook w:val="04A0" w:firstRow="1" w:lastRow="0" w:firstColumn="1" w:lastColumn="0" w:noHBand="0" w:noVBand="1"/>
      </w:tblPr>
      <w:tblGrid>
        <w:gridCol w:w="7720"/>
        <w:gridCol w:w="1128"/>
      </w:tblGrid>
      <w:tr w:rsidR="00024D25" w:rsidTr="00396910">
        <w:trPr>
          <w:trHeight w:val="571"/>
        </w:trPr>
        <w:tc>
          <w:tcPr>
            <w:tcW w:w="7720" w:type="dxa"/>
          </w:tcPr>
          <w:p w:rsidR="00024D25" w:rsidRDefault="00024D25" w:rsidP="00397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виступу</w:t>
            </w:r>
            <w:r w:rsidR="00397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:rsidR="00024D25" w:rsidRDefault="00024D25" w:rsidP="00397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855" w:rsidRDefault="00BA5855" w:rsidP="000B27D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96910" w:rsidRDefault="00396910" w:rsidP="000B27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27D5" w:rsidRDefault="00396910" w:rsidP="0039691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педагогічної комісії:_______________________________________________</w:t>
      </w:r>
    </w:p>
    <w:p w:rsidR="00396910" w:rsidRDefault="00396910" w:rsidP="0039691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396910" w:rsidRDefault="00396910" w:rsidP="003969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="004149B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4149B0" w:rsidRDefault="004149B0" w:rsidP="003969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4149B0" w:rsidRDefault="004149B0" w:rsidP="003969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4149B0" w:rsidRDefault="004149B0" w:rsidP="003969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4149B0" w:rsidRPr="004149B0" w:rsidRDefault="004149B0" w:rsidP="004149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9B0" w:rsidRPr="004149B0" w:rsidRDefault="004149B0" w:rsidP="004149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9B0" w:rsidRPr="004149B0" w:rsidRDefault="004149B0" w:rsidP="004149B0">
      <w:pPr>
        <w:tabs>
          <w:tab w:val="left" w:pos="564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Корегована оцінка за рішенням педагогічної комісії:    ___________</w:t>
      </w:r>
    </w:p>
    <w:sectPr w:rsidR="004149B0" w:rsidRPr="004149B0" w:rsidSect="00962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E8" w:rsidRDefault="001F2AE8" w:rsidP="000B27D5">
      <w:pPr>
        <w:spacing w:after="0" w:line="240" w:lineRule="auto"/>
      </w:pPr>
      <w:r>
        <w:separator/>
      </w:r>
    </w:p>
  </w:endnote>
  <w:endnote w:type="continuationSeparator" w:id="0">
    <w:p w:rsidR="001F2AE8" w:rsidRDefault="001F2AE8" w:rsidP="000B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E8" w:rsidRDefault="001F2AE8" w:rsidP="000B27D5">
      <w:pPr>
        <w:spacing w:after="0" w:line="240" w:lineRule="auto"/>
      </w:pPr>
      <w:r>
        <w:separator/>
      </w:r>
    </w:p>
  </w:footnote>
  <w:footnote w:type="continuationSeparator" w:id="0">
    <w:p w:rsidR="001F2AE8" w:rsidRDefault="001F2AE8" w:rsidP="000B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24C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E6E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A2D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51DD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578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36D8"/>
    <w:multiLevelType w:val="hybridMultilevel"/>
    <w:tmpl w:val="E58CBF84"/>
    <w:lvl w:ilvl="0" w:tplc="4F886A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6546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0B92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3B6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13B1C"/>
    <w:multiLevelType w:val="hybridMultilevel"/>
    <w:tmpl w:val="776859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53EE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D4BB9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36E0E"/>
    <w:multiLevelType w:val="hybridMultilevel"/>
    <w:tmpl w:val="6CF219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638B1"/>
    <w:multiLevelType w:val="hybridMultilevel"/>
    <w:tmpl w:val="E896613C"/>
    <w:lvl w:ilvl="0" w:tplc="74347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92481"/>
    <w:multiLevelType w:val="hybridMultilevel"/>
    <w:tmpl w:val="D2EC3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D698C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2F6C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6221E"/>
    <w:multiLevelType w:val="hybridMultilevel"/>
    <w:tmpl w:val="66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8"/>
    <w:rsid w:val="00024D25"/>
    <w:rsid w:val="00066D7B"/>
    <w:rsid w:val="000B27D5"/>
    <w:rsid w:val="001B1E59"/>
    <w:rsid w:val="001F2AE8"/>
    <w:rsid w:val="00396910"/>
    <w:rsid w:val="00397133"/>
    <w:rsid w:val="003B5FC4"/>
    <w:rsid w:val="004149B0"/>
    <w:rsid w:val="00647A76"/>
    <w:rsid w:val="006E2A36"/>
    <w:rsid w:val="007950E1"/>
    <w:rsid w:val="008270AC"/>
    <w:rsid w:val="00890868"/>
    <w:rsid w:val="008B64C6"/>
    <w:rsid w:val="00901624"/>
    <w:rsid w:val="00962F9A"/>
    <w:rsid w:val="00B35574"/>
    <w:rsid w:val="00B728AC"/>
    <w:rsid w:val="00BA5855"/>
    <w:rsid w:val="00C44CD8"/>
    <w:rsid w:val="00C74A52"/>
    <w:rsid w:val="00C76BA2"/>
    <w:rsid w:val="00C77F2E"/>
    <w:rsid w:val="00CE65E2"/>
    <w:rsid w:val="00E50BA0"/>
    <w:rsid w:val="00E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7D5"/>
  </w:style>
  <w:style w:type="paragraph" w:styleId="a7">
    <w:name w:val="footer"/>
    <w:basedOn w:val="a"/>
    <w:link w:val="a8"/>
    <w:uiPriority w:val="99"/>
    <w:unhideWhenUsed/>
    <w:rsid w:val="000B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7D5"/>
  </w:style>
  <w:style w:type="table" w:styleId="a9">
    <w:name w:val="Table Grid"/>
    <w:basedOn w:val="a1"/>
    <w:uiPriority w:val="59"/>
    <w:rsid w:val="00EE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7D5"/>
  </w:style>
  <w:style w:type="paragraph" w:styleId="a7">
    <w:name w:val="footer"/>
    <w:basedOn w:val="a"/>
    <w:link w:val="a8"/>
    <w:uiPriority w:val="99"/>
    <w:unhideWhenUsed/>
    <w:rsid w:val="000B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7D5"/>
  </w:style>
  <w:style w:type="table" w:styleId="a9">
    <w:name w:val="Table Grid"/>
    <w:basedOn w:val="a1"/>
    <w:uiPriority w:val="59"/>
    <w:rsid w:val="00EE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C896-8334-4E00-86CD-855AA5C2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2018-12-06T06:39:00Z</dcterms:created>
  <dcterms:modified xsi:type="dcterms:W3CDTF">2019-09-16T05:39:00Z</dcterms:modified>
</cp:coreProperties>
</file>