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Основной текст"/>
        <w:rPr>
          <w:sz w:val="28"/>
          <w:szCs w:val="28"/>
        </w:rPr>
      </w:pPr>
      <w:r>
        <w:rPr>
          <w:sz w:val="28"/>
          <w:szCs w:val="28"/>
          <w:rtl w:val="0"/>
        </w:rPr>
        <w:t>МІЙ ДОСВІД</w:t>
      </w:r>
    </w:p>
    <w:p>
      <w:pPr>
        <w:pStyle w:val="Основной текст"/>
        <w:rPr>
          <w:sz w:val="28"/>
          <w:szCs w:val="28"/>
        </w:rPr>
      </w:pPr>
      <w:r>
        <w:rPr>
          <w:sz w:val="28"/>
          <w:szCs w:val="28"/>
          <w:rtl w:val="0"/>
        </w:rPr>
        <w:t>Н</w:t>
      </w:r>
      <w:r>
        <w:rPr>
          <w:sz w:val="28"/>
          <w:szCs w:val="28"/>
          <w:rtl w:val="0"/>
        </w:rPr>
        <w:t xml:space="preserve">. </w:t>
      </w:r>
      <w:r>
        <w:rPr>
          <w:sz w:val="28"/>
          <w:szCs w:val="28"/>
          <w:rtl w:val="0"/>
        </w:rPr>
        <w:t>О</w:t>
      </w:r>
      <w:r>
        <w:rPr>
          <w:sz w:val="28"/>
          <w:szCs w:val="28"/>
          <w:rtl w:val="0"/>
        </w:rPr>
        <w:t xml:space="preserve">. </w:t>
      </w:r>
      <w:r>
        <w:rPr>
          <w:sz w:val="28"/>
          <w:szCs w:val="28"/>
          <w:rtl w:val="0"/>
          <w:lang w:val="ru-RU"/>
        </w:rPr>
        <w:t>Смоляр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 xml:space="preserve">ЗОШ </w:t>
      </w:r>
      <w:r>
        <w:rPr>
          <w:sz w:val="28"/>
          <w:szCs w:val="28"/>
          <w:rtl w:val="0"/>
        </w:rPr>
        <w:t>1-</w:t>
      </w:r>
      <w:r>
        <w:rPr>
          <w:sz w:val="28"/>
          <w:szCs w:val="28"/>
          <w:rtl w:val="0"/>
        </w:rPr>
        <w:t xml:space="preserve">Й ступенів № </w:t>
      </w:r>
      <w:r>
        <w:rPr>
          <w:sz w:val="28"/>
          <w:szCs w:val="28"/>
          <w:rtl w:val="0"/>
        </w:rPr>
        <w:t xml:space="preserve">35, </w:t>
      </w:r>
      <w:r>
        <w:rPr>
          <w:sz w:val="28"/>
          <w:szCs w:val="28"/>
          <w:rtl w:val="0"/>
        </w:rPr>
        <w:t>м</w:t>
      </w:r>
      <w:r>
        <w:rPr>
          <w:sz w:val="28"/>
          <w:szCs w:val="28"/>
          <w:rtl w:val="0"/>
        </w:rPr>
        <w:t xml:space="preserve">. </w:t>
      </w:r>
      <w:r>
        <w:rPr>
          <w:sz w:val="28"/>
          <w:szCs w:val="28"/>
          <w:rtl w:val="0"/>
          <w:lang w:val="ru-RU"/>
        </w:rPr>
        <w:t>Одеса</w:t>
      </w:r>
    </w:p>
    <w:p>
      <w:pPr>
        <w:pStyle w:val="Основной текст"/>
        <w:rPr>
          <w:sz w:val="28"/>
          <w:szCs w:val="28"/>
        </w:rPr>
      </w:pPr>
      <w:r>
        <w:rPr>
          <w:sz w:val="28"/>
          <w:szCs w:val="28"/>
          <w:rtl w:val="0"/>
        </w:rPr>
        <w:t>ДРАМАТИЗАЦІЯ НА УРОКАХ</w:t>
      </w:r>
    </w:p>
    <w:p>
      <w:pPr>
        <w:pStyle w:val="Основной текст"/>
        <w:rPr>
          <w:sz w:val="28"/>
          <w:szCs w:val="28"/>
        </w:rPr>
      </w:pPr>
      <w:r>
        <w:rPr>
          <w:sz w:val="28"/>
          <w:szCs w:val="28"/>
          <w:rtl w:val="0"/>
          <w:lang w:val="ru-RU"/>
        </w:rPr>
        <w:t>«Т</w:t>
      </w:r>
      <w:r>
        <w:rPr>
          <w:sz w:val="28"/>
          <w:szCs w:val="28"/>
          <w:rtl w:val="0"/>
        </w:rPr>
        <w:t>I</w:t>
      </w:r>
      <w:r>
        <w:rPr>
          <w:sz w:val="28"/>
          <w:szCs w:val="28"/>
          <w:rtl w:val="0"/>
        </w:rPr>
        <w:t xml:space="preserve">МЕ ТО АСТ </w:t>
      </w:r>
      <w:r>
        <w:rPr>
          <w:sz w:val="28"/>
          <w:szCs w:val="28"/>
          <w:rtl w:val="0"/>
          <w:lang w:val="nl-NL"/>
        </w:rPr>
        <w:t xml:space="preserve">IS </w:t>
      </w:r>
      <w:r>
        <w:rPr>
          <w:sz w:val="28"/>
          <w:szCs w:val="28"/>
          <w:rtl w:val="0"/>
        </w:rPr>
        <w:t>Т</w:t>
      </w:r>
      <w:r>
        <w:rPr>
          <w:sz w:val="28"/>
          <w:szCs w:val="28"/>
          <w:rtl w:val="0"/>
        </w:rPr>
        <w:t>I</w:t>
      </w:r>
      <w:r>
        <w:rPr>
          <w:sz w:val="28"/>
          <w:szCs w:val="28"/>
          <w:rtl w:val="0"/>
        </w:rPr>
        <w:t xml:space="preserve">МЕ ТО </w:t>
      </w:r>
      <w:r>
        <w:rPr>
          <w:sz w:val="28"/>
          <w:szCs w:val="28"/>
          <w:rtl w:val="0"/>
        </w:rPr>
        <w:t>L</w:t>
      </w:r>
      <w:r>
        <w:rPr>
          <w:sz w:val="28"/>
          <w:szCs w:val="28"/>
          <w:rtl w:val="0"/>
          <w:lang w:val="ru-RU"/>
        </w:rPr>
        <w:t>ЕА</w:t>
      </w:r>
      <w:r>
        <w:rPr>
          <w:sz w:val="28"/>
          <w:szCs w:val="28"/>
          <w:rtl w:val="0"/>
          <w:lang w:val="de-DE"/>
        </w:rPr>
        <w:t>RN</w:t>
      </w:r>
      <w:r>
        <w:rPr>
          <w:sz w:val="28"/>
          <w:szCs w:val="28"/>
          <w:rtl w:val="0"/>
        </w:rPr>
        <w:t>”</w:t>
      </w:r>
    </w:p>
    <w:p>
      <w:pPr>
        <w:pStyle w:val="Основной текст"/>
        <w:rPr>
          <w:sz w:val="28"/>
          <w:szCs w:val="28"/>
        </w:rPr>
      </w:pPr>
      <w:r>
        <w:rPr>
          <w:sz w:val="28"/>
          <w:szCs w:val="28"/>
          <w:rtl w:val="0"/>
          <w:lang w:val="ru-RU"/>
        </w:rPr>
        <w:t>Так склалося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що на запитання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які асоціації‚ викликає у Вас слово «драма»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багато вчителів відповідає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що це серйозні спектаклі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пов’язані з глибокими емоціями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стражданнями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які передбачають довгі репетиції</w:t>
      </w:r>
      <w:r>
        <w:rPr>
          <w:sz w:val="28"/>
          <w:szCs w:val="28"/>
          <w:rtl w:val="0"/>
        </w:rPr>
        <w:t xml:space="preserve">. </w:t>
      </w:r>
      <w:r>
        <w:rPr>
          <w:sz w:val="28"/>
          <w:szCs w:val="28"/>
          <w:rtl w:val="0"/>
          <w:lang w:val="en-US"/>
        </w:rPr>
        <w:t>Але драма — це набагато ширше поняття</w:t>
      </w:r>
      <w:r>
        <w:rPr>
          <w:sz w:val="28"/>
          <w:szCs w:val="28"/>
          <w:rtl w:val="0"/>
        </w:rPr>
        <w:t xml:space="preserve">. </w:t>
      </w:r>
      <w:r>
        <w:rPr>
          <w:sz w:val="28"/>
          <w:szCs w:val="28"/>
          <w:rtl w:val="0"/>
        </w:rPr>
        <w:t>На підтвердження ця цитата</w:t>
      </w:r>
      <w:r>
        <w:rPr>
          <w:sz w:val="28"/>
          <w:szCs w:val="28"/>
          <w:rtl w:val="0"/>
        </w:rPr>
        <w:t xml:space="preserve">: </w:t>
      </w:r>
      <w:r>
        <w:rPr>
          <w:sz w:val="28"/>
          <w:szCs w:val="28"/>
          <w:rtl w:val="0"/>
          <w:lang w:val="fr-FR"/>
        </w:rPr>
        <w:t>«</w:t>
      </w:r>
      <w:r>
        <w:rPr>
          <w:sz w:val="28"/>
          <w:szCs w:val="28"/>
          <w:rtl w:val="0"/>
          <w:lang w:val="en-US"/>
        </w:rPr>
        <w:t>Drama is doing. Drama is being. Drama is such a normal thing.</w:t>
      </w:r>
      <w:r>
        <w:rPr>
          <w:sz w:val="28"/>
          <w:szCs w:val="28"/>
          <w:rtl w:val="0"/>
        </w:rPr>
        <w:t>» Драматизація просто життєво необхідна в процесі навчання й виховання школярів</w:t>
      </w:r>
      <w:r>
        <w:rPr>
          <w:sz w:val="28"/>
          <w:szCs w:val="28"/>
          <w:rtl w:val="0"/>
        </w:rPr>
        <w:t xml:space="preserve">. </w:t>
      </w:r>
      <w:r>
        <w:rPr>
          <w:sz w:val="28"/>
          <w:szCs w:val="28"/>
          <w:rtl w:val="0"/>
        </w:rPr>
        <w:t>Зіставляючи свій досвід викладача англійської мови зі спостереженнями інших фахівців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я дійшла висновків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що найважливішим завданням учителя сьогодні є розвиток дитини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її художня освіта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естетичне виховання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а іноземна мова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як предмет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відіграє в цьому важливу роль</w:t>
      </w:r>
      <w:r>
        <w:rPr>
          <w:sz w:val="28"/>
          <w:szCs w:val="28"/>
          <w:rtl w:val="0"/>
        </w:rPr>
        <w:t xml:space="preserve">. </w:t>
      </w:r>
      <w:r>
        <w:rPr>
          <w:sz w:val="28"/>
          <w:szCs w:val="28"/>
          <w:rtl w:val="0"/>
        </w:rPr>
        <w:t>Захоплюючий світ вистав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пісень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ігор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імпровізації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імітації може допомогти вчителеві у формуванні та розвитку мовної компетенції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у вирішенні завдань естетичного виховання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у розвитку творчих здібностей дітей</w:t>
      </w:r>
      <w:r>
        <w:rPr>
          <w:sz w:val="28"/>
          <w:szCs w:val="28"/>
          <w:rtl w:val="0"/>
        </w:rPr>
        <w:t xml:space="preserve">. </w:t>
      </w:r>
      <w:r>
        <w:rPr>
          <w:sz w:val="28"/>
          <w:szCs w:val="28"/>
          <w:rtl w:val="0"/>
        </w:rPr>
        <w:t>Драма близька дитині бо динамікою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дією нагадує світ гри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в якому вона живе</w:t>
      </w:r>
      <w:r>
        <w:rPr>
          <w:sz w:val="28"/>
          <w:szCs w:val="28"/>
          <w:rtl w:val="0"/>
        </w:rPr>
        <w:t xml:space="preserve">. </w:t>
      </w:r>
      <w:r>
        <w:rPr>
          <w:sz w:val="28"/>
          <w:szCs w:val="28"/>
          <w:rtl w:val="0"/>
        </w:rPr>
        <w:t>Це те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у що ми залучені у повсякденному житі коли стикаємося з різними ситуаціями</w:t>
      </w:r>
      <w:r>
        <w:rPr>
          <w:sz w:val="28"/>
          <w:szCs w:val="28"/>
          <w:rtl w:val="0"/>
        </w:rPr>
        <w:t xml:space="preserve">. </w:t>
      </w:r>
      <w:r>
        <w:rPr>
          <w:sz w:val="28"/>
          <w:szCs w:val="28"/>
          <w:rtl w:val="0"/>
        </w:rPr>
        <w:t>Діяльність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що стимулює нашу уяву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пробуджує почуття і надихає грати різні ролі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може називатися драмою</w:t>
      </w:r>
      <w:r>
        <w:rPr>
          <w:sz w:val="28"/>
          <w:szCs w:val="28"/>
          <w:rtl w:val="0"/>
        </w:rPr>
        <w:t xml:space="preserve">. </w:t>
      </w:r>
      <w:r>
        <w:rPr>
          <w:sz w:val="28"/>
          <w:szCs w:val="28"/>
          <w:rtl w:val="0"/>
        </w:rPr>
        <w:t>У ході вивчення англійської мови драматизація перетворює простий урок на приємне заняття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звільняючи учнів від побоювань бути незрозумілими або нерозуміючими</w:t>
      </w:r>
      <w:r>
        <w:rPr>
          <w:sz w:val="28"/>
          <w:szCs w:val="28"/>
          <w:rtl w:val="0"/>
        </w:rPr>
        <w:t>.</w:t>
      </w:r>
    </w:p>
    <w:p>
      <w:pPr>
        <w:pStyle w:val="Основной текст"/>
        <w:rPr>
          <w:sz w:val="28"/>
          <w:szCs w:val="28"/>
        </w:rPr>
      </w:pPr>
      <w:r>
        <w:rPr>
          <w:sz w:val="28"/>
          <w:szCs w:val="28"/>
          <w:rtl w:val="0"/>
        </w:rPr>
        <w:t>Чому ж потрібно використовувати її на ранньому етапі з маленькими дітьми</w:t>
      </w:r>
      <w:r>
        <w:rPr>
          <w:sz w:val="28"/>
          <w:szCs w:val="28"/>
          <w:rtl w:val="0"/>
        </w:rPr>
        <w:t xml:space="preserve">? </w:t>
      </w:r>
      <w:r>
        <w:rPr>
          <w:sz w:val="28"/>
          <w:szCs w:val="28"/>
          <w:rtl w:val="0"/>
        </w:rPr>
        <w:t>Через те що основна діяльність на той період — гра</w:t>
      </w:r>
      <w:r>
        <w:rPr>
          <w:sz w:val="28"/>
          <w:szCs w:val="28"/>
          <w:rtl w:val="0"/>
        </w:rPr>
        <w:t xml:space="preserve">. </w:t>
      </w:r>
      <w:r>
        <w:rPr>
          <w:sz w:val="28"/>
          <w:szCs w:val="28"/>
          <w:rtl w:val="0"/>
        </w:rPr>
        <w:t>Діти інстинктивно ідентифікують себе з усім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що відбувається навколо</w:t>
      </w:r>
      <w:r>
        <w:rPr>
          <w:sz w:val="28"/>
          <w:szCs w:val="28"/>
          <w:rtl w:val="0"/>
        </w:rPr>
        <w:t xml:space="preserve">. </w:t>
      </w:r>
      <w:r>
        <w:rPr>
          <w:sz w:val="28"/>
          <w:szCs w:val="28"/>
          <w:rtl w:val="0"/>
        </w:rPr>
        <w:t>Це їхня природна тенденція виражати і вбирати новий досвід через реакцію тіла</w:t>
      </w:r>
      <w:r>
        <w:rPr>
          <w:sz w:val="28"/>
          <w:szCs w:val="28"/>
          <w:rtl w:val="0"/>
        </w:rPr>
        <w:t xml:space="preserve">. </w:t>
      </w:r>
      <w:r>
        <w:rPr>
          <w:sz w:val="28"/>
          <w:szCs w:val="28"/>
          <w:rtl w:val="0"/>
        </w:rPr>
        <w:t>Звідси випливає висновок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що де ж як не в драмі використовувати їхні здібності до гри</w:t>
      </w:r>
      <w:r>
        <w:rPr>
          <w:sz w:val="28"/>
          <w:szCs w:val="28"/>
          <w:rtl w:val="0"/>
        </w:rPr>
        <w:t xml:space="preserve">. </w:t>
      </w:r>
      <w:r>
        <w:rPr>
          <w:sz w:val="28"/>
          <w:szCs w:val="28"/>
          <w:rtl w:val="0"/>
        </w:rPr>
        <w:t>Зіткнення із грою та мистецтвом робить спілкування учня з учителем яскравим і незабутнім</w:t>
      </w:r>
      <w:r>
        <w:rPr>
          <w:sz w:val="28"/>
          <w:szCs w:val="28"/>
          <w:rtl w:val="0"/>
        </w:rPr>
        <w:t>.</w:t>
      </w:r>
    </w:p>
    <w:p>
      <w:pPr>
        <w:pStyle w:val="Основной текст"/>
        <w:rPr>
          <w:sz w:val="28"/>
          <w:szCs w:val="28"/>
        </w:rPr>
      </w:pPr>
      <w:r>
        <w:rPr>
          <w:sz w:val="28"/>
          <w:szCs w:val="28"/>
          <w:rtl w:val="0"/>
        </w:rPr>
        <w:t>Займаючись однією спільною справою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учитель і його учні стають однодумцями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  <w:lang w:val="ru-RU"/>
        </w:rPr>
        <w:t>а значить</w:t>
      </w:r>
      <w:r>
        <w:rPr>
          <w:sz w:val="28"/>
          <w:szCs w:val="28"/>
          <w:rtl w:val="0"/>
        </w:rPr>
        <w:t>:</w:t>
      </w:r>
    </w:p>
    <w:p>
      <w:pPr>
        <w:pStyle w:val="Основной текст"/>
        <w:rPr>
          <w:sz w:val="28"/>
          <w:szCs w:val="28"/>
        </w:rPr>
      </w:pPr>
      <w:r>
        <w:rPr>
          <w:sz w:val="28"/>
          <w:szCs w:val="28"/>
          <w:rtl w:val="0"/>
        </w:rPr>
        <w:t xml:space="preserve">- </w:t>
      </w:r>
      <w:r>
        <w:rPr>
          <w:sz w:val="28"/>
          <w:szCs w:val="28"/>
          <w:rtl w:val="0"/>
        </w:rPr>
        <w:t>руйнується нерозуміння між учителем і учнем</w:t>
      </w:r>
      <w:r>
        <w:rPr>
          <w:sz w:val="28"/>
          <w:szCs w:val="28"/>
          <w:rtl w:val="0"/>
        </w:rPr>
        <w:t>;</w:t>
      </w:r>
    </w:p>
    <w:p>
      <w:pPr>
        <w:pStyle w:val="Основной текст"/>
        <w:rPr>
          <w:sz w:val="28"/>
          <w:szCs w:val="28"/>
        </w:rPr>
      </w:pPr>
      <w:r>
        <w:rPr>
          <w:sz w:val="28"/>
          <w:szCs w:val="28"/>
          <w:rtl w:val="0"/>
        </w:rPr>
        <w:t xml:space="preserve">- </w:t>
      </w:r>
      <w:r>
        <w:rPr>
          <w:sz w:val="28"/>
          <w:szCs w:val="28"/>
          <w:rtl w:val="0"/>
        </w:rPr>
        <w:t>учитель стає менш домінантним</w:t>
      </w:r>
      <w:r>
        <w:rPr>
          <w:sz w:val="28"/>
          <w:szCs w:val="28"/>
          <w:rtl w:val="0"/>
        </w:rPr>
        <w:t>;</w:t>
      </w:r>
    </w:p>
    <w:p>
      <w:pPr>
        <w:pStyle w:val="Основной текст"/>
        <w:rPr>
          <w:sz w:val="28"/>
          <w:szCs w:val="28"/>
        </w:rPr>
      </w:pPr>
      <w:r>
        <w:rPr>
          <w:sz w:val="28"/>
          <w:szCs w:val="28"/>
          <w:rtl w:val="0"/>
        </w:rPr>
        <w:t xml:space="preserve">- </w:t>
      </w:r>
      <w:r>
        <w:rPr>
          <w:sz w:val="28"/>
          <w:szCs w:val="28"/>
          <w:rtl w:val="0"/>
        </w:rPr>
        <w:t>створюється атмосфера довіри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поліпшуються стосунки вчителя з учнями</w:t>
      </w:r>
      <w:r>
        <w:rPr>
          <w:sz w:val="28"/>
          <w:szCs w:val="28"/>
          <w:rtl w:val="0"/>
        </w:rPr>
        <w:t>;</w:t>
      </w:r>
    </w:p>
    <w:p>
      <w:pPr>
        <w:pStyle w:val="Основной текст"/>
        <w:rPr>
          <w:sz w:val="28"/>
          <w:szCs w:val="28"/>
        </w:rPr>
      </w:pPr>
      <w:r>
        <w:rPr>
          <w:sz w:val="28"/>
          <w:szCs w:val="28"/>
          <w:rtl w:val="0"/>
        </w:rPr>
        <w:t xml:space="preserve">- </w:t>
      </w:r>
      <w:r>
        <w:rPr>
          <w:sz w:val="28"/>
          <w:szCs w:val="28"/>
          <w:rtl w:val="0"/>
        </w:rPr>
        <w:t>діти стають вільніші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розкутіші упевненіші в собі</w:t>
      </w:r>
      <w:r>
        <w:rPr>
          <w:sz w:val="28"/>
          <w:szCs w:val="28"/>
          <w:rtl w:val="0"/>
        </w:rPr>
        <w:t>;</w:t>
      </w:r>
    </w:p>
    <w:p>
      <w:pPr>
        <w:pStyle w:val="Основной текст"/>
        <w:rPr>
          <w:sz w:val="28"/>
          <w:szCs w:val="28"/>
        </w:rPr>
      </w:pPr>
      <w:r>
        <w:rPr>
          <w:sz w:val="28"/>
          <w:szCs w:val="28"/>
          <w:rtl w:val="0"/>
        </w:rPr>
        <w:t>діти вчаться працювати в команді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  <w:lang w:val="ru-RU"/>
        </w:rPr>
        <w:t>терпляче ставитися один до одного</w:t>
      </w:r>
      <w:r>
        <w:rPr>
          <w:sz w:val="28"/>
          <w:szCs w:val="28"/>
          <w:rtl w:val="0"/>
        </w:rPr>
        <w:t>;</w:t>
      </w:r>
    </w:p>
    <w:p>
      <w:pPr>
        <w:pStyle w:val="Основной текст"/>
        <w:rPr>
          <w:sz w:val="28"/>
          <w:szCs w:val="28"/>
        </w:rPr>
      </w:pPr>
      <w:r>
        <w:rPr>
          <w:sz w:val="28"/>
          <w:szCs w:val="28"/>
          <w:rtl w:val="0"/>
        </w:rPr>
        <w:t>формується почуття взаємодопомоги та відповідальності за свої знання</w:t>
      </w:r>
      <w:r>
        <w:rPr>
          <w:sz w:val="28"/>
          <w:szCs w:val="28"/>
          <w:rtl w:val="0"/>
        </w:rPr>
        <w:t>;</w:t>
      </w:r>
    </w:p>
    <w:p>
      <w:pPr>
        <w:pStyle w:val="Основной текст"/>
        <w:rPr>
          <w:sz w:val="28"/>
          <w:szCs w:val="28"/>
        </w:rPr>
      </w:pPr>
      <w:r>
        <w:rPr>
          <w:sz w:val="28"/>
          <w:szCs w:val="28"/>
          <w:rtl w:val="0"/>
        </w:rPr>
        <w:t xml:space="preserve">- </w:t>
      </w:r>
      <w:r>
        <w:rPr>
          <w:sz w:val="28"/>
          <w:szCs w:val="28"/>
          <w:rtl w:val="0"/>
        </w:rPr>
        <w:t>ситуація успіху спонукає дитину до подальшої діяльності</w:t>
      </w:r>
      <w:r>
        <w:rPr>
          <w:sz w:val="28"/>
          <w:szCs w:val="28"/>
          <w:rtl w:val="0"/>
        </w:rPr>
        <w:t>;</w:t>
      </w:r>
    </w:p>
    <w:p>
      <w:pPr>
        <w:pStyle w:val="Основной текст"/>
        <w:rPr>
          <w:sz w:val="28"/>
          <w:szCs w:val="28"/>
        </w:rPr>
      </w:pPr>
      <w:r>
        <w:rPr>
          <w:sz w:val="28"/>
          <w:szCs w:val="28"/>
          <w:rtl w:val="0"/>
        </w:rPr>
        <w:t xml:space="preserve">- </w:t>
      </w:r>
      <w:r>
        <w:rPr>
          <w:sz w:val="28"/>
          <w:szCs w:val="28"/>
          <w:rtl w:val="0"/>
        </w:rPr>
        <w:t>гра будить творчу фантазію</w:t>
      </w:r>
      <w:r>
        <w:rPr>
          <w:sz w:val="28"/>
          <w:szCs w:val="28"/>
          <w:rtl w:val="0"/>
        </w:rPr>
        <w:t>.</w:t>
      </w:r>
    </w:p>
    <w:p>
      <w:pPr>
        <w:pStyle w:val="Основной текст"/>
        <w:rPr>
          <w:sz w:val="28"/>
          <w:szCs w:val="28"/>
        </w:rPr>
      </w:pPr>
      <w:r>
        <w:rPr>
          <w:sz w:val="28"/>
          <w:szCs w:val="28"/>
          <w:rtl w:val="0"/>
        </w:rPr>
        <w:t>Драма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без сумніву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допомагає розвинути в учнів мовну компетенцію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навіть якщо мовна підготовка дітей знаходиться не на найвищому рівні</w:t>
      </w:r>
      <w:r>
        <w:rPr>
          <w:sz w:val="28"/>
          <w:szCs w:val="28"/>
          <w:rtl w:val="0"/>
        </w:rPr>
        <w:t xml:space="preserve">. </w:t>
      </w:r>
      <w:r>
        <w:rPr>
          <w:sz w:val="28"/>
          <w:szCs w:val="28"/>
          <w:rtl w:val="0"/>
        </w:rPr>
        <w:t>Беручи участь у спектаклі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діти слухають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чують і розуміють один одного</w:t>
      </w:r>
      <w:r>
        <w:rPr>
          <w:sz w:val="28"/>
          <w:szCs w:val="28"/>
          <w:rtl w:val="0"/>
        </w:rPr>
        <w:t xml:space="preserve">. </w:t>
      </w:r>
      <w:r>
        <w:rPr>
          <w:sz w:val="28"/>
          <w:szCs w:val="28"/>
          <w:rtl w:val="0"/>
        </w:rPr>
        <w:t>Але ж аудіювання — одна з найбільш важливих і складних видів мовної діяльності</w:t>
      </w:r>
      <w:r>
        <w:rPr>
          <w:sz w:val="28"/>
          <w:szCs w:val="28"/>
          <w:rtl w:val="0"/>
        </w:rPr>
        <w:t xml:space="preserve">. </w:t>
      </w:r>
      <w:r>
        <w:rPr>
          <w:sz w:val="28"/>
          <w:szCs w:val="28"/>
          <w:rtl w:val="0"/>
          <w:lang w:val="ru-RU"/>
        </w:rPr>
        <w:t>Саме тому будь</w:t>
      </w:r>
      <w:r>
        <w:rPr>
          <w:sz w:val="28"/>
          <w:szCs w:val="28"/>
          <w:rtl w:val="0"/>
        </w:rPr>
        <w:t>-</w:t>
      </w:r>
      <w:r>
        <w:rPr>
          <w:sz w:val="28"/>
          <w:szCs w:val="28"/>
          <w:rtl w:val="0"/>
        </w:rPr>
        <w:t>яка додаткова можливість у практиці аудіювання може бути корисною учням</w:t>
      </w:r>
      <w:r>
        <w:rPr>
          <w:sz w:val="28"/>
          <w:szCs w:val="28"/>
          <w:rtl w:val="0"/>
        </w:rPr>
        <w:t xml:space="preserve">. </w:t>
      </w:r>
      <w:r>
        <w:rPr>
          <w:sz w:val="28"/>
          <w:szCs w:val="28"/>
          <w:rtl w:val="0"/>
        </w:rPr>
        <w:t>Адже сценічне дійство допомагає зрозуміти сенс того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що відбувається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і в результаті в глядачів розвивається мовна здогадка</w:t>
      </w:r>
      <w:r>
        <w:rPr>
          <w:sz w:val="28"/>
          <w:szCs w:val="28"/>
          <w:rtl w:val="0"/>
        </w:rPr>
        <w:t xml:space="preserve">. </w:t>
      </w:r>
      <w:r>
        <w:rPr>
          <w:sz w:val="28"/>
          <w:szCs w:val="28"/>
          <w:rtl w:val="0"/>
        </w:rPr>
        <w:t>Важливим моментом у розвитку вимови й фонематичного слуху є використання музики та пісень</w:t>
      </w:r>
      <w:r>
        <w:rPr>
          <w:sz w:val="28"/>
          <w:szCs w:val="28"/>
          <w:rtl w:val="0"/>
        </w:rPr>
        <w:t xml:space="preserve">. </w:t>
      </w:r>
      <w:r>
        <w:rPr>
          <w:sz w:val="28"/>
          <w:szCs w:val="28"/>
          <w:rtl w:val="0"/>
        </w:rPr>
        <w:t>Музика дає настрій виставі а пісні сприяють розвитку в школярів почуття мови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допомагають активізації лексики</w:t>
      </w:r>
      <w:r>
        <w:rPr>
          <w:sz w:val="28"/>
          <w:szCs w:val="28"/>
          <w:rtl w:val="0"/>
        </w:rPr>
        <w:t xml:space="preserve">. </w:t>
      </w:r>
      <w:r>
        <w:rPr>
          <w:sz w:val="28"/>
          <w:szCs w:val="28"/>
          <w:rtl w:val="0"/>
        </w:rPr>
        <w:t>Музичний ритм сприяє легшому засвоєнню граматичних структур</w:t>
      </w:r>
      <w:r>
        <w:rPr>
          <w:sz w:val="28"/>
          <w:szCs w:val="28"/>
          <w:rtl w:val="0"/>
        </w:rPr>
        <w:t xml:space="preserve">. </w:t>
      </w:r>
      <w:r>
        <w:rPr>
          <w:sz w:val="28"/>
          <w:szCs w:val="28"/>
          <w:rtl w:val="0"/>
        </w:rPr>
        <w:t>Розучування коротких і нескладних пісень із частими повторами допомагає дитині закріпити не тільки слова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але й правильні артикуляцію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вимову звуків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наголос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  <w:lang w:val="ru-RU"/>
        </w:rPr>
        <w:t>ритм</w:t>
      </w:r>
      <w:r>
        <w:rPr>
          <w:sz w:val="28"/>
          <w:szCs w:val="28"/>
          <w:rtl w:val="0"/>
        </w:rPr>
        <w:t xml:space="preserve">. </w:t>
      </w:r>
      <w:r>
        <w:rPr>
          <w:sz w:val="28"/>
          <w:szCs w:val="28"/>
          <w:rtl w:val="0"/>
        </w:rPr>
        <w:t>Отже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  <w:lang w:val="ru-RU"/>
        </w:rPr>
        <w:t>музика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будучи одним із найбільш ефективних способів впливу на почуття й емоції дітей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є у виставі сильним психологічним збудником</w:t>
      </w:r>
      <w:r>
        <w:rPr>
          <w:sz w:val="28"/>
          <w:szCs w:val="28"/>
          <w:rtl w:val="0"/>
        </w:rPr>
        <w:t xml:space="preserve">. </w:t>
      </w:r>
      <w:r>
        <w:rPr>
          <w:sz w:val="28"/>
          <w:szCs w:val="28"/>
          <w:rtl w:val="0"/>
        </w:rPr>
        <w:t>Сцена привчає дітей до читкої мови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правильно оформленої граматично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інтонаційно і фонетично</w:t>
      </w:r>
      <w:r>
        <w:rPr>
          <w:sz w:val="28"/>
          <w:szCs w:val="28"/>
          <w:rtl w:val="0"/>
        </w:rPr>
        <w:t xml:space="preserve">. </w:t>
      </w:r>
      <w:r>
        <w:rPr>
          <w:sz w:val="28"/>
          <w:szCs w:val="28"/>
          <w:rtl w:val="0"/>
        </w:rPr>
        <w:t>У результаті</w:t>
      </w:r>
      <w:r>
        <w:rPr>
          <w:sz w:val="28"/>
          <w:szCs w:val="28"/>
          <w:rtl w:val="0"/>
        </w:rPr>
        <w:t>:</w:t>
      </w:r>
    </w:p>
    <w:p>
      <w:pPr>
        <w:pStyle w:val="Основной текст"/>
        <w:rPr>
          <w:sz w:val="28"/>
          <w:szCs w:val="28"/>
        </w:rPr>
      </w:pPr>
      <w:r>
        <w:rPr>
          <w:sz w:val="28"/>
          <w:szCs w:val="28"/>
          <w:rtl w:val="0"/>
        </w:rPr>
        <w:t xml:space="preserve">- </w:t>
      </w:r>
      <w:r>
        <w:rPr>
          <w:sz w:val="28"/>
          <w:szCs w:val="28"/>
          <w:rtl w:val="0"/>
        </w:rPr>
        <w:t>збагачується й активізується лексичний запас</w:t>
      </w:r>
      <w:r>
        <w:rPr>
          <w:sz w:val="28"/>
          <w:szCs w:val="28"/>
          <w:rtl w:val="0"/>
        </w:rPr>
        <w:t>;</w:t>
      </w:r>
    </w:p>
    <w:p>
      <w:pPr>
        <w:pStyle w:val="Основной текст"/>
        <w:rPr>
          <w:sz w:val="28"/>
          <w:szCs w:val="28"/>
        </w:rPr>
      </w:pPr>
      <w:r>
        <w:rPr>
          <w:sz w:val="28"/>
          <w:szCs w:val="28"/>
          <w:rtl w:val="0"/>
        </w:rPr>
        <w:t>ліквідуються прогалини граматичних структур</w:t>
      </w:r>
      <w:r>
        <w:rPr>
          <w:sz w:val="28"/>
          <w:szCs w:val="28"/>
          <w:rtl w:val="0"/>
        </w:rPr>
        <w:t>;</w:t>
      </w:r>
    </w:p>
    <w:p>
      <w:pPr>
        <w:pStyle w:val="Основной текст"/>
        <w:rPr>
          <w:sz w:val="28"/>
          <w:szCs w:val="28"/>
        </w:rPr>
      </w:pPr>
      <w:r>
        <w:rPr>
          <w:sz w:val="28"/>
          <w:szCs w:val="28"/>
          <w:rtl w:val="0"/>
        </w:rPr>
        <w:t>освоюється новий граматичний матеріал комунікативним шляхом</w:t>
      </w:r>
      <w:r>
        <w:rPr>
          <w:sz w:val="28"/>
          <w:szCs w:val="28"/>
          <w:rtl w:val="0"/>
        </w:rPr>
        <w:t>;</w:t>
      </w:r>
    </w:p>
    <w:p>
      <w:pPr>
        <w:pStyle w:val="Основной текст"/>
        <w:rPr>
          <w:sz w:val="28"/>
          <w:szCs w:val="28"/>
        </w:rPr>
      </w:pPr>
      <w:r>
        <w:rPr>
          <w:sz w:val="28"/>
          <w:szCs w:val="28"/>
          <w:rtl w:val="0"/>
        </w:rPr>
        <w:t>коригуються вимова та інтонація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формується фонематичний слух</w:t>
      </w:r>
      <w:r>
        <w:rPr>
          <w:sz w:val="28"/>
          <w:szCs w:val="28"/>
          <w:rtl w:val="0"/>
        </w:rPr>
        <w:t>;</w:t>
      </w:r>
    </w:p>
    <w:p>
      <w:pPr>
        <w:pStyle w:val="Основной текст"/>
        <w:rPr>
          <w:sz w:val="28"/>
          <w:szCs w:val="28"/>
        </w:rPr>
      </w:pPr>
      <w:r>
        <w:rPr>
          <w:sz w:val="28"/>
          <w:szCs w:val="28"/>
          <w:rtl w:val="0"/>
        </w:rPr>
        <w:t>поліпшуються аудитивні навички шляхом занурення в мовне середовище</w:t>
      </w:r>
      <w:r>
        <w:rPr>
          <w:sz w:val="28"/>
          <w:szCs w:val="28"/>
          <w:rtl w:val="0"/>
        </w:rPr>
        <w:t>;</w:t>
      </w:r>
    </w:p>
    <w:p>
      <w:pPr>
        <w:pStyle w:val="Основной текст"/>
        <w:rPr>
          <w:sz w:val="28"/>
          <w:szCs w:val="28"/>
        </w:rPr>
      </w:pPr>
      <w:r>
        <w:rPr>
          <w:sz w:val="28"/>
          <w:szCs w:val="28"/>
          <w:rtl w:val="0"/>
        </w:rPr>
        <w:t>розвиваються всі види мовленнєвої діяльності</w:t>
      </w:r>
      <w:r>
        <w:rPr>
          <w:sz w:val="28"/>
          <w:szCs w:val="28"/>
          <w:rtl w:val="0"/>
        </w:rPr>
        <w:t>;</w:t>
      </w:r>
    </w:p>
    <w:p>
      <w:pPr>
        <w:pStyle w:val="Основной текст"/>
        <w:rPr>
          <w:sz w:val="28"/>
          <w:szCs w:val="28"/>
        </w:rPr>
      </w:pPr>
      <w:r>
        <w:rPr>
          <w:sz w:val="28"/>
          <w:szCs w:val="28"/>
          <w:rtl w:val="0"/>
        </w:rPr>
        <w:t>підвищується мовна компетенція</w:t>
      </w:r>
      <w:r>
        <w:rPr>
          <w:sz w:val="28"/>
          <w:szCs w:val="28"/>
          <w:rtl w:val="0"/>
        </w:rPr>
        <w:t>.</w:t>
      </w:r>
    </w:p>
    <w:p>
      <w:pPr>
        <w:pStyle w:val="Основной текст"/>
        <w:rPr>
          <w:sz w:val="28"/>
          <w:szCs w:val="28"/>
        </w:rPr>
      </w:pPr>
      <w:r>
        <w:rPr>
          <w:sz w:val="28"/>
          <w:szCs w:val="28"/>
          <w:rtl w:val="0"/>
        </w:rPr>
        <w:t>Вивчення розвиваючого потенціалу драматизацій під час навчання іноземної мови молодших школярів дозволяє зробити такий висновок</w:t>
      </w:r>
      <w:r>
        <w:rPr>
          <w:sz w:val="28"/>
          <w:szCs w:val="28"/>
          <w:rtl w:val="0"/>
        </w:rPr>
        <w:t xml:space="preserve">: </w:t>
      </w:r>
      <w:r>
        <w:rPr>
          <w:sz w:val="28"/>
          <w:szCs w:val="28"/>
          <w:rtl w:val="0"/>
        </w:rPr>
        <w:t>використання театральної педагогіки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збагаченої технологіями навчання іноземним мовам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дозволяє створити універсальну освітню модель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яка відповідає віковим особливостям та індивідуальним потребам молодших школярів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можливостям школи та шкільним програмам із навчання іноземної мови</w:t>
      </w:r>
      <w:r>
        <w:rPr>
          <w:sz w:val="28"/>
          <w:szCs w:val="28"/>
          <w:rtl w:val="0"/>
        </w:rPr>
        <w:t>.</w:t>
      </w:r>
    </w:p>
    <w:p>
      <w:pPr>
        <w:pStyle w:val="Основной текст"/>
        <w:rPr>
          <w:sz w:val="28"/>
          <w:szCs w:val="28"/>
        </w:rPr>
      </w:pPr>
      <w:r>
        <w:rPr>
          <w:sz w:val="28"/>
          <w:szCs w:val="28"/>
          <w:rtl w:val="0"/>
        </w:rPr>
        <w:t>У процесі драматизації правила гри з’єднуються з моделлю ситуації</w:t>
      </w:r>
      <w:r>
        <w:rPr>
          <w:sz w:val="28"/>
          <w:szCs w:val="28"/>
          <w:rtl w:val="0"/>
        </w:rPr>
        <w:t xml:space="preserve">. </w:t>
      </w:r>
      <w:r>
        <w:rPr>
          <w:sz w:val="28"/>
          <w:szCs w:val="28"/>
          <w:rtl w:val="0"/>
        </w:rPr>
        <w:t>Відбувається вибір конкретної ситуації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так як специфіку драматизації складають сценічні епізоди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які відповідають визначеній ситуації й окреслюються рішенням реальних задач</w:t>
      </w:r>
      <w:r>
        <w:rPr>
          <w:sz w:val="28"/>
          <w:szCs w:val="28"/>
          <w:rtl w:val="0"/>
        </w:rPr>
        <w:t xml:space="preserve">. </w:t>
      </w:r>
      <w:r>
        <w:rPr>
          <w:sz w:val="28"/>
          <w:szCs w:val="28"/>
          <w:rtl w:val="0"/>
        </w:rPr>
        <w:t xml:space="preserve">У зв’язку з цим драматизацію доцільно розглядати як соціально заданий учню і засвоєний ним вид діяльності </w:t>
      </w:r>
      <w:r>
        <w:rPr>
          <w:sz w:val="28"/>
          <w:szCs w:val="28"/>
          <w:rtl w:val="0"/>
        </w:rPr>
        <w:t>(</w:t>
      </w:r>
      <w:r>
        <w:rPr>
          <w:sz w:val="28"/>
          <w:szCs w:val="28"/>
          <w:rtl w:val="0"/>
        </w:rPr>
        <w:t>або ставлення до нього</w:t>
      </w:r>
      <w:r>
        <w:rPr>
          <w:sz w:val="28"/>
          <w:szCs w:val="28"/>
          <w:rtl w:val="0"/>
        </w:rPr>
        <w:t xml:space="preserve">); </w:t>
      </w:r>
      <w:r>
        <w:rPr>
          <w:sz w:val="28"/>
          <w:szCs w:val="28"/>
          <w:rtl w:val="0"/>
        </w:rPr>
        <w:t>особливий зміст засвоєння</w:t>
      </w:r>
      <w:r>
        <w:rPr>
          <w:sz w:val="28"/>
          <w:szCs w:val="28"/>
          <w:rtl w:val="0"/>
        </w:rPr>
        <w:t xml:space="preserve">; </w:t>
      </w:r>
      <w:r>
        <w:rPr>
          <w:sz w:val="28"/>
          <w:szCs w:val="28"/>
          <w:rtl w:val="0"/>
        </w:rPr>
        <w:t>діяльність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у ході якої відбувається засвоєння різноманітних змістів і розвиток психічних функцій молодшого школяра</w:t>
      </w:r>
      <w:r>
        <w:rPr>
          <w:sz w:val="28"/>
          <w:szCs w:val="28"/>
          <w:rtl w:val="0"/>
        </w:rPr>
        <w:t>.</w:t>
      </w:r>
    </w:p>
    <w:p>
      <w:pPr>
        <w:pStyle w:val="Основной текст"/>
        <w:rPr>
          <w:sz w:val="28"/>
          <w:szCs w:val="28"/>
        </w:rPr>
      </w:pPr>
      <w:r>
        <w:rPr>
          <w:sz w:val="28"/>
          <w:szCs w:val="28"/>
          <w:rtl w:val="0"/>
        </w:rPr>
        <w:t>Драматизація як особливий вид естетичного виховання розвиває здатність сприймати пластичний образ подій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пластичне сприйняття життя взагалі й себе в цьому житті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сприйняття життя в дії і через дію</w:t>
      </w:r>
      <w:r>
        <w:rPr>
          <w:sz w:val="28"/>
          <w:szCs w:val="28"/>
          <w:rtl w:val="0"/>
        </w:rPr>
        <w:t xml:space="preserve">; </w:t>
      </w:r>
      <w:r>
        <w:rPr>
          <w:sz w:val="28"/>
          <w:szCs w:val="28"/>
          <w:rtl w:val="0"/>
        </w:rPr>
        <w:t>драматизація як вид художньої творчості сприяє створенню нової «виразної» людини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людини активної з емоціями та яскравим вираженням свого «я» у житті й робот</w:t>
      </w:r>
      <w:r>
        <w:rPr>
          <w:sz w:val="28"/>
          <w:szCs w:val="28"/>
          <w:rtl w:val="0"/>
        </w:rPr>
        <w:t xml:space="preserve">. </w:t>
      </w:r>
      <w:r>
        <w:rPr>
          <w:sz w:val="28"/>
          <w:szCs w:val="28"/>
          <w:rtl w:val="0"/>
        </w:rPr>
        <w:t>Вона є найкращою школою естетичного виховання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бо органічно поєднує малювання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живопис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  <w:lang w:val="ru-RU"/>
        </w:rPr>
        <w:t>пластику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  <w:lang w:val="ru-RU"/>
        </w:rPr>
        <w:t>музику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виразне слово й драматичне мистецтво</w:t>
      </w:r>
      <w:r>
        <w:rPr>
          <w:sz w:val="28"/>
          <w:szCs w:val="28"/>
          <w:rtl w:val="0"/>
        </w:rPr>
        <w:t>.</w:t>
      </w:r>
    </w:p>
    <w:p>
      <w:pPr>
        <w:pStyle w:val="Основной текст"/>
        <w:rPr>
          <w:sz w:val="28"/>
          <w:szCs w:val="28"/>
        </w:rPr>
      </w:pPr>
      <w:r>
        <w:rPr>
          <w:sz w:val="28"/>
          <w:szCs w:val="28"/>
          <w:rtl w:val="0"/>
        </w:rPr>
        <w:t>Драматизація творчо вправляє і розвиває найрізноманітніші здібності й функції</w:t>
      </w:r>
      <w:r>
        <w:rPr>
          <w:sz w:val="28"/>
          <w:szCs w:val="28"/>
          <w:rtl w:val="0"/>
        </w:rPr>
        <w:t xml:space="preserve">: </w:t>
      </w:r>
      <w:r>
        <w:rPr>
          <w:sz w:val="28"/>
          <w:szCs w:val="28"/>
          <w:rtl w:val="0"/>
          <w:lang w:val="ru-RU"/>
        </w:rPr>
        <w:t>мову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інтонацію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  <w:lang w:val="ru-RU"/>
        </w:rPr>
        <w:t>уяву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пам’ять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спостережливість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увагу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асоціацію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 xml:space="preserve">технічні та художні здібності </w:t>
      </w:r>
      <w:r>
        <w:rPr>
          <w:sz w:val="28"/>
          <w:szCs w:val="28"/>
          <w:rtl w:val="0"/>
        </w:rPr>
        <w:t>(</w:t>
      </w:r>
      <w:r>
        <w:rPr>
          <w:sz w:val="28"/>
          <w:szCs w:val="28"/>
          <w:rtl w:val="0"/>
        </w:rPr>
        <w:t>робота над сценою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бутафорією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костюмами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декораціями</w:t>
      </w:r>
      <w:r>
        <w:rPr>
          <w:sz w:val="28"/>
          <w:szCs w:val="28"/>
          <w:rtl w:val="0"/>
        </w:rPr>
        <w:t xml:space="preserve">), </w:t>
      </w:r>
      <w:r>
        <w:rPr>
          <w:sz w:val="28"/>
          <w:szCs w:val="28"/>
          <w:rtl w:val="0"/>
          <w:lang w:val="ru-RU"/>
        </w:rPr>
        <w:t>руховий ритм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пластичність тощо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завдяки цьому розширює творчу особистість дитини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емоційну сферу</w:t>
      </w:r>
      <w:r>
        <w:rPr>
          <w:sz w:val="28"/>
          <w:szCs w:val="28"/>
          <w:rtl w:val="0"/>
        </w:rPr>
        <w:t xml:space="preserve">; </w:t>
      </w:r>
      <w:r>
        <w:rPr>
          <w:sz w:val="28"/>
          <w:szCs w:val="28"/>
          <w:rtl w:val="0"/>
        </w:rPr>
        <w:t>розвиває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симпатії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співчуття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  <w:lang w:val="ru-RU"/>
        </w:rPr>
        <w:t>моральне почуття</w:t>
      </w:r>
      <w:r>
        <w:rPr>
          <w:sz w:val="28"/>
          <w:szCs w:val="28"/>
          <w:rtl w:val="0"/>
        </w:rPr>
        <w:t xml:space="preserve">; </w:t>
      </w:r>
      <w:r>
        <w:rPr>
          <w:sz w:val="28"/>
          <w:szCs w:val="28"/>
          <w:rtl w:val="0"/>
        </w:rPr>
        <w:t>виховує здатність перевтілюватися в інших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жити їхнім життям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відчувати їхні радість і горе</w:t>
      </w:r>
      <w:r>
        <w:rPr>
          <w:sz w:val="28"/>
          <w:szCs w:val="28"/>
          <w:rtl w:val="0"/>
        </w:rPr>
        <w:t>.</w:t>
      </w:r>
    </w:p>
    <w:p>
      <w:pPr>
        <w:pStyle w:val="Основной текст"/>
        <w:rPr>
          <w:sz w:val="28"/>
          <w:szCs w:val="28"/>
        </w:rPr>
      </w:pPr>
      <w:r>
        <w:rPr>
          <w:sz w:val="28"/>
          <w:szCs w:val="28"/>
          <w:rtl w:val="0"/>
        </w:rPr>
        <w:t>Драматизація дозволяє розвивати в школярів творчі вміння та навички</w:t>
      </w:r>
      <w:r>
        <w:rPr>
          <w:sz w:val="28"/>
          <w:szCs w:val="28"/>
          <w:rtl w:val="0"/>
        </w:rPr>
        <w:t xml:space="preserve">; </w:t>
      </w:r>
      <w:r>
        <w:rPr>
          <w:sz w:val="28"/>
          <w:szCs w:val="28"/>
          <w:rtl w:val="0"/>
        </w:rPr>
        <w:t>позитивний моральний і естетичний вплив</w:t>
      </w:r>
      <w:r>
        <w:rPr>
          <w:sz w:val="28"/>
          <w:szCs w:val="28"/>
          <w:rtl w:val="0"/>
        </w:rPr>
        <w:t xml:space="preserve">; </w:t>
      </w:r>
      <w:r>
        <w:rPr>
          <w:sz w:val="28"/>
          <w:szCs w:val="28"/>
          <w:rtl w:val="0"/>
        </w:rPr>
        <w:t>знайомить із театральною лексикою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професіями людей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зайнятих у театрі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зі змістом казки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розподілом ролей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роботою над обраною роллю</w:t>
      </w:r>
      <w:r>
        <w:rPr>
          <w:sz w:val="28"/>
          <w:szCs w:val="28"/>
          <w:rtl w:val="0"/>
        </w:rPr>
        <w:t xml:space="preserve">; </w:t>
      </w:r>
      <w:r>
        <w:rPr>
          <w:sz w:val="28"/>
          <w:szCs w:val="28"/>
          <w:rtl w:val="0"/>
        </w:rPr>
        <w:t>учить виготовляти предмети декорацій</w:t>
      </w:r>
      <w:r>
        <w:rPr>
          <w:sz w:val="28"/>
          <w:szCs w:val="28"/>
          <w:rtl w:val="0"/>
        </w:rPr>
        <w:t>.</w:t>
      </w:r>
    </w:p>
    <w:p>
      <w:pPr>
        <w:pStyle w:val="Основной текст"/>
      </w:pPr>
      <w:r>
        <w:rPr>
          <w:sz w:val="28"/>
          <w:szCs w:val="28"/>
          <w:rtl w:val="0"/>
        </w:rPr>
        <w:t>Учителі не повинні боятися свого непрофесіоналізму з точки зору режисури та драматургії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тому що кінцева мета постановки — не створення театрального шедевру</w:t>
      </w:r>
      <w:r>
        <w:rPr>
          <w:sz w:val="28"/>
          <w:szCs w:val="28"/>
          <w:rtl w:val="0"/>
        </w:rPr>
        <w:t xml:space="preserve">, </w:t>
      </w:r>
      <w:r>
        <w:rPr>
          <w:sz w:val="28"/>
          <w:szCs w:val="28"/>
          <w:rtl w:val="0"/>
        </w:rPr>
        <w:t>а залучення дітей у творчий процес навчання мови</w:t>
      </w:r>
      <w:r>
        <w:rPr>
          <w:sz w:val="28"/>
          <w:szCs w:val="28"/>
          <w:rtl w:val="0"/>
        </w:rPr>
        <w:t>.</w:t>
      </w:r>
    </w:p>
    <w:sectPr>
      <w:headerReference w:type="default" r:id="rId4"/>
      <w:footerReference w:type="default" r:id="rId5"/>
      <w:pgSz w:w="12240" w:h="14240" w:orient="portrait"/>
      <w:pgMar w:top="1440" w:right="1440" w:bottom="1440" w:left="144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Колонтитулы">
    <w:name w:val="Колонтитулы"/>
    <w:next w:val="Колонтитулы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Основной текст">
    <w:name w:val="Основной текст"/>
    <w:next w:val="Основной текст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36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