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34D7" w:rsidRPr="00480941" w:rsidRDefault="005A3624" w:rsidP="003834D7">
      <w:pPr>
        <w:shd w:val="clear" w:color="auto" w:fill="FFFFFF"/>
        <w:spacing w:before="100" w:beforeAutospacing="1" w:after="100" w:afterAutospacing="1" w:line="240" w:lineRule="auto"/>
        <w:jc w:val="center"/>
        <w:outlineLvl w:val="2"/>
        <w:rPr>
          <w:rFonts w:ascii="Times New Roman" w:eastAsia="Times New Roman" w:hAnsi="Times New Roman" w:cs="Times New Roman"/>
          <w:b/>
          <w:sz w:val="32"/>
          <w:szCs w:val="32"/>
        </w:rPr>
      </w:pPr>
      <w:bookmarkStart w:id="0" w:name="_GoBack"/>
      <w:bookmarkEnd w:id="0"/>
      <w:r w:rsidRPr="00480941">
        <w:rPr>
          <w:rFonts w:ascii="Times New Roman" w:eastAsia="Times New Roman" w:hAnsi="Times New Roman" w:cs="Times New Roman"/>
          <w:b/>
          <w:sz w:val="32"/>
          <w:szCs w:val="32"/>
        </w:rPr>
        <w:t xml:space="preserve"> </w:t>
      </w:r>
      <w:r w:rsidR="003834D7" w:rsidRPr="00480941">
        <w:rPr>
          <w:rFonts w:ascii="Times New Roman" w:eastAsia="Times New Roman" w:hAnsi="Times New Roman" w:cs="Times New Roman"/>
          <w:b/>
          <w:sz w:val="32"/>
          <w:szCs w:val="32"/>
        </w:rPr>
        <w:t>«</w:t>
      </w:r>
      <w:r w:rsidR="003834D7" w:rsidRPr="00480941">
        <w:rPr>
          <w:rFonts w:ascii="Times New Roman" w:eastAsia="Times New Roman" w:hAnsi="Times New Roman" w:cs="Times New Roman"/>
          <w:b/>
          <w:sz w:val="32"/>
          <w:szCs w:val="32"/>
          <w:lang w:val="ru-RU"/>
        </w:rPr>
        <w:t>Як виховувати дитину із синдромом Дауна</w:t>
      </w:r>
      <w:r w:rsidR="003834D7" w:rsidRPr="00480941">
        <w:rPr>
          <w:rFonts w:ascii="Times New Roman" w:eastAsia="Times New Roman" w:hAnsi="Times New Roman" w:cs="Times New Roman"/>
          <w:b/>
          <w:sz w:val="32"/>
          <w:szCs w:val="32"/>
        </w:rPr>
        <w:t>»</w:t>
      </w:r>
    </w:p>
    <w:p w:rsidR="003834D7" w:rsidRPr="00986009" w:rsidRDefault="00986009" w:rsidP="00986009">
      <w:pPr>
        <w:shd w:val="clear" w:color="auto" w:fill="FFFFFF"/>
        <w:spacing w:after="0" w:line="276" w:lineRule="auto"/>
        <w:jc w:val="both"/>
        <w:rPr>
          <w:rFonts w:ascii="Times New Roman" w:eastAsia="Times New Roman" w:hAnsi="Times New Roman" w:cs="Times New Roman"/>
          <w:sz w:val="28"/>
          <w:szCs w:val="28"/>
          <w:lang w:val="ru-RU"/>
        </w:rPr>
      </w:pPr>
      <w:r w:rsidRPr="00986009">
        <w:rPr>
          <w:rFonts w:ascii="Times New Roman" w:eastAsia="Times New Roman" w:hAnsi="Times New Roman" w:cs="Times New Roman"/>
          <w:sz w:val="28"/>
          <w:szCs w:val="28"/>
          <w:lang w:val="ru-RU"/>
        </w:rPr>
        <w:t xml:space="preserve">          </w:t>
      </w:r>
      <w:r w:rsidR="003834D7" w:rsidRPr="00986009">
        <w:rPr>
          <w:rFonts w:ascii="Times New Roman" w:eastAsia="Times New Roman" w:hAnsi="Times New Roman" w:cs="Times New Roman"/>
          <w:sz w:val="28"/>
          <w:szCs w:val="28"/>
          <w:lang w:val="ru-RU"/>
        </w:rPr>
        <w:t xml:space="preserve">Більшість батьків переживають шок, коли дізнаються, що їхня дитина має синдром Дауна. Упродовж перших кількох місяців життя </w:t>
      </w:r>
      <w:proofErr w:type="gramStart"/>
      <w:r w:rsidR="003834D7" w:rsidRPr="00986009">
        <w:rPr>
          <w:rFonts w:ascii="Times New Roman" w:eastAsia="Times New Roman" w:hAnsi="Times New Roman" w:cs="Times New Roman"/>
          <w:sz w:val="28"/>
          <w:szCs w:val="28"/>
          <w:lang w:val="ru-RU"/>
        </w:rPr>
        <w:t>малюка  найголовнішим</w:t>
      </w:r>
      <w:proofErr w:type="gramEnd"/>
      <w:r w:rsidR="003834D7" w:rsidRPr="00986009">
        <w:rPr>
          <w:rFonts w:ascii="Times New Roman" w:eastAsia="Times New Roman" w:hAnsi="Times New Roman" w:cs="Times New Roman"/>
          <w:sz w:val="28"/>
          <w:szCs w:val="28"/>
          <w:lang w:val="ru-RU"/>
        </w:rPr>
        <w:t xml:space="preserve"> для вас є дати собі час, щоб адаптуватися. Тут не існує жодних правил, жодних правильних або неправильних кроків – одні адаптуються дуже швидко, а для інших угамування емоцій потребує набагато більше часу. Проходить час, і речі вже виглядають зовсім по-іншому, але у перші дні важливо дати собі можливість виразити негативні емоції. Має пройти час.</w:t>
      </w:r>
    </w:p>
    <w:p w:rsidR="003834D7" w:rsidRPr="00986009" w:rsidRDefault="003217B9" w:rsidP="00986009">
      <w:pPr>
        <w:shd w:val="clear" w:color="auto" w:fill="FFFFFF"/>
        <w:spacing w:after="0" w:line="276"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         </w:t>
      </w:r>
      <w:r w:rsidR="00641708" w:rsidRPr="00986009">
        <w:rPr>
          <w:rFonts w:ascii="Times New Roman" w:eastAsia="Times New Roman" w:hAnsi="Times New Roman" w:cs="Times New Roman"/>
          <w:sz w:val="28"/>
          <w:szCs w:val="28"/>
          <w:lang w:val="ru-RU"/>
        </w:rPr>
        <w:t xml:space="preserve">Перш за все треба дізнатись </w:t>
      </w:r>
      <w:r w:rsidR="003834D7" w:rsidRPr="00986009">
        <w:rPr>
          <w:rFonts w:ascii="Times New Roman" w:eastAsia="Times New Roman" w:hAnsi="Times New Roman" w:cs="Times New Roman"/>
          <w:sz w:val="28"/>
          <w:szCs w:val="28"/>
          <w:lang w:val="ru-RU"/>
        </w:rPr>
        <w:t>більше</w:t>
      </w:r>
      <w:r w:rsidR="00641708" w:rsidRPr="00986009">
        <w:rPr>
          <w:rFonts w:ascii="Times New Roman" w:eastAsia="Times New Roman" w:hAnsi="Times New Roman" w:cs="Times New Roman"/>
          <w:sz w:val="28"/>
          <w:szCs w:val="28"/>
          <w:lang w:val="ru-RU"/>
        </w:rPr>
        <w:t xml:space="preserve"> про синдром. Інформація допоможе</w:t>
      </w:r>
      <w:r w:rsidR="003834D7" w:rsidRPr="00986009">
        <w:rPr>
          <w:rFonts w:ascii="Times New Roman" w:eastAsia="Times New Roman" w:hAnsi="Times New Roman" w:cs="Times New Roman"/>
          <w:sz w:val="28"/>
          <w:szCs w:val="28"/>
          <w:lang w:val="ru-RU"/>
        </w:rPr>
        <w:t xml:space="preserve"> сфо</w:t>
      </w:r>
      <w:r w:rsidR="00641708" w:rsidRPr="00986009">
        <w:rPr>
          <w:rFonts w:ascii="Times New Roman" w:eastAsia="Times New Roman" w:hAnsi="Times New Roman" w:cs="Times New Roman"/>
          <w:sz w:val="28"/>
          <w:szCs w:val="28"/>
          <w:lang w:val="ru-RU"/>
        </w:rPr>
        <w:t>рмувати очікування та усуне</w:t>
      </w:r>
      <w:r w:rsidR="003834D7" w:rsidRPr="00986009">
        <w:rPr>
          <w:rFonts w:ascii="Times New Roman" w:eastAsia="Times New Roman" w:hAnsi="Times New Roman" w:cs="Times New Roman"/>
          <w:sz w:val="28"/>
          <w:szCs w:val="28"/>
          <w:lang w:val="ru-RU"/>
        </w:rPr>
        <w:t xml:space="preserve"> певні </w:t>
      </w:r>
      <w:proofErr w:type="gramStart"/>
      <w:r w:rsidR="003834D7" w:rsidRPr="00986009">
        <w:rPr>
          <w:rFonts w:ascii="Times New Roman" w:eastAsia="Times New Roman" w:hAnsi="Times New Roman" w:cs="Times New Roman"/>
          <w:sz w:val="28"/>
          <w:szCs w:val="28"/>
          <w:lang w:val="ru-RU"/>
        </w:rPr>
        <w:t>страхи</w:t>
      </w:r>
      <w:r w:rsidR="00641708" w:rsidRPr="00986009">
        <w:rPr>
          <w:rFonts w:ascii="Times New Roman" w:eastAsia="Times New Roman" w:hAnsi="Times New Roman" w:cs="Times New Roman"/>
          <w:sz w:val="28"/>
          <w:szCs w:val="28"/>
          <w:lang w:val="ru-RU"/>
        </w:rPr>
        <w:t xml:space="preserve">  перед</w:t>
      </w:r>
      <w:proofErr w:type="gramEnd"/>
      <w:r w:rsidR="00641708" w:rsidRPr="00986009">
        <w:rPr>
          <w:rFonts w:ascii="Times New Roman" w:eastAsia="Times New Roman" w:hAnsi="Times New Roman" w:cs="Times New Roman"/>
          <w:sz w:val="28"/>
          <w:szCs w:val="28"/>
          <w:lang w:val="ru-RU"/>
        </w:rPr>
        <w:t xml:space="preserve"> невідомим. Якщо ви користуєтесь і</w:t>
      </w:r>
      <w:r w:rsidR="003834D7" w:rsidRPr="00986009">
        <w:rPr>
          <w:rFonts w:ascii="Times New Roman" w:eastAsia="Times New Roman" w:hAnsi="Times New Roman" w:cs="Times New Roman"/>
          <w:sz w:val="28"/>
          <w:szCs w:val="28"/>
          <w:lang w:val="ru-RU"/>
        </w:rPr>
        <w:t xml:space="preserve">нтернетом, на різноманітних сайтах можна знайти багато інформації, а групи обговорення за допомогою </w:t>
      </w:r>
      <w:r w:rsidR="00641708" w:rsidRPr="00986009">
        <w:rPr>
          <w:rFonts w:ascii="Times New Roman" w:eastAsia="Times New Roman" w:hAnsi="Times New Roman" w:cs="Times New Roman"/>
          <w:sz w:val="28"/>
          <w:szCs w:val="28"/>
          <w:lang w:val="ru-RU"/>
        </w:rPr>
        <w:t>електронного листування дозволя</w:t>
      </w:r>
      <w:r w:rsidR="003834D7" w:rsidRPr="00986009">
        <w:rPr>
          <w:rFonts w:ascii="Times New Roman" w:eastAsia="Times New Roman" w:hAnsi="Times New Roman" w:cs="Times New Roman"/>
          <w:sz w:val="28"/>
          <w:szCs w:val="28"/>
          <w:lang w:val="ru-RU"/>
        </w:rPr>
        <w:t>ть спілкува</w:t>
      </w:r>
      <w:r w:rsidR="003656FF">
        <w:rPr>
          <w:rFonts w:ascii="Times New Roman" w:eastAsia="Times New Roman" w:hAnsi="Times New Roman" w:cs="Times New Roman"/>
          <w:sz w:val="28"/>
          <w:szCs w:val="28"/>
          <w:lang w:val="ru-RU"/>
        </w:rPr>
        <w:t>тися з іншими батьками</w:t>
      </w:r>
      <w:r w:rsidR="003834D7" w:rsidRPr="00986009">
        <w:rPr>
          <w:rFonts w:ascii="Times New Roman" w:eastAsia="Times New Roman" w:hAnsi="Times New Roman" w:cs="Times New Roman"/>
          <w:sz w:val="28"/>
          <w:szCs w:val="28"/>
          <w:lang w:val="ru-RU"/>
        </w:rPr>
        <w:t>. Дотримуйтесь балансу</w:t>
      </w:r>
      <w:r w:rsidR="00B527E3" w:rsidRPr="00986009">
        <w:rPr>
          <w:rFonts w:ascii="Times New Roman" w:eastAsia="Times New Roman" w:hAnsi="Times New Roman" w:cs="Times New Roman"/>
          <w:sz w:val="28"/>
          <w:szCs w:val="28"/>
          <w:lang w:val="ru-RU"/>
        </w:rPr>
        <w:t>.</w:t>
      </w:r>
      <w:r w:rsidR="003834D7" w:rsidRPr="00986009">
        <w:rPr>
          <w:rFonts w:ascii="Times New Roman" w:eastAsia="Times New Roman" w:hAnsi="Times New Roman" w:cs="Times New Roman"/>
          <w:sz w:val="28"/>
          <w:szCs w:val="28"/>
          <w:lang w:val="ru-RU"/>
        </w:rPr>
        <w:t xml:space="preserve"> Напруження та труднощі повсякденного догляду за малюком можуть іноді просто приголомшувати, особливо, коли виникає необхідність додаткових відвідувань лікарів і додаткових хвилювань протягом перших років життя. Легко повністю зациклитися на тому, </w:t>
      </w:r>
      <w:r w:rsidR="00B527E3" w:rsidRPr="00986009">
        <w:rPr>
          <w:rFonts w:ascii="Times New Roman" w:eastAsia="Times New Roman" w:hAnsi="Times New Roman" w:cs="Times New Roman"/>
          <w:sz w:val="28"/>
          <w:szCs w:val="28"/>
          <w:lang w:val="ru-RU"/>
        </w:rPr>
        <w:t>що є особливим або інакшим для в</w:t>
      </w:r>
      <w:r w:rsidR="003834D7" w:rsidRPr="00986009">
        <w:rPr>
          <w:rFonts w:ascii="Times New Roman" w:eastAsia="Times New Roman" w:hAnsi="Times New Roman" w:cs="Times New Roman"/>
          <w:sz w:val="28"/>
          <w:szCs w:val="28"/>
          <w:lang w:val="ru-RU"/>
        </w:rPr>
        <w:t>ашої дитини. Не все повинно мати навчальну мету або якесь спеціальне призначення. Дозвольте своїй дитині та всім іншим у родині розслабитися, зайнятися чимось, що абсолютно не має ніякої навчальної функції, а просто приносить задоволення.</w:t>
      </w:r>
    </w:p>
    <w:p w:rsidR="003834D7" w:rsidRPr="00986009" w:rsidRDefault="003656FF" w:rsidP="00986009">
      <w:pPr>
        <w:shd w:val="clear" w:color="auto" w:fill="FFFFFF"/>
        <w:spacing w:after="0" w:line="276"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           </w:t>
      </w:r>
      <w:r w:rsidR="003834D7" w:rsidRPr="00986009">
        <w:rPr>
          <w:rFonts w:ascii="Times New Roman" w:eastAsia="Times New Roman" w:hAnsi="Times New Roman" w:cs="Times New Roman"/>
          <w:sz w:val="28"/>
          <w:szCs w:val="28"/>
          <w:lang w:val="ru-RU"/>
        </w:rPr>
        <w:t>Залучайте інших людей</w:t>
      </w:r>
      <w:r w:rsidR="00B527E3" w:rsidRPr="00986009">
        <w:rPr>
          <w:rFonts w:ascii="Times New Roman" w:eastAsia="Times New Roman" w:hAnsi="Times New Roman" w:cs="Times New Roman"/>
          <w:sz w:val="28"/>
          <w:szCs w:val="28"/>
          <w:lang w:val="ru-RU"/>
        </w:rPr>
        <w:t>.</w:t>
      </w:r>
      <w:r w:rsidR="003834D7" w:rsidRPr="00986009">
        <w:rPr>
          <w:rFonts w:ascii="Times New Roman" w:eastAsia="Times New Roman" w:hAnsi="Times New Roman" w:cs="Times New Roman"/>
          <w:sz w:val="28"/>
          <w:szCs w:val="28"/>
          <w:lang w:val="ru-RU"/>
        </w:rPr>
        <w:t xml:space="preserve"> Родичі та друзі є дуже важливими. Це ті, до кого ми звертаємося, коли переживаємо труднощі або коли потрібно поговорити. Але вони також можуть допомагати досить практично, наприк</w:t>
      </w:r>
      <w:r w:rsidR="00B527E3" w:rsidRPr="00986009">
        <w:rPr>
          <w:rFonts w:ascii="Times New Roman" w:eastAsia="Times New Roman" w:hAnsi="Times New Roman" w:cs="Times New Roman"/>
          <w:sz w:val="28"/>
          <w:szCs w:val="28"/>
          <w:lang w:val="ru-RU"/>
        </w:rPr>
        <w:t>лад, час від часу доглядати за вашим малюком, щоб в</w:t>
      </w:r>
      <w:r w:rsidR="003834D7" w:rsidRPr="00986009">
        <w:rPr>
          <w:rFonts w:ascii="Times New Roman" w:eastAsia="Times New Roman" w:hAnsi="Times New Roman" w:cs="Times New Roman"/>
          <w:sz w:val="28"/>
          <w:szCs w:val="28"/>
          <w:lang w:val="ru-RU"/>
        </w:rPr>
        <w:t>и могли відпочити.</w:t>
      </w:r>
      <w:r w:rsidR="00B527E3" w:rsidRPr="00986009">
        <w:rPr>
          <w:rFonts w:ascii="Times New Roman" w:eastAsia="Times New Roman" w:hAnsi="Times New Roman" w:cs="Times New Roman"/>
          <w:sz w:val="28"/>
          <w:szCs w:val="28"/>
          <w:lang w:val="ru-RU"/>
        </w:rPr>
        <w:t xml:space="preserve"> Деяким членам в</w:t>
      </w:r>
      <w:r w:rsidR="003834D7" w:rsidRPr="00986009">
        <w:rPr>
          <w:rFonts w:ascii="Times New Roman" w:eastAsia="Times New Roman" w:hAnsi="Times New Roman" w:cs="Times New Roman"/>
          <w:sz w:val="28"/>
          <w:szCs w:val="28"/>
          <w:lang w:val="ru-RU"/>
        </w:rPr>
        <w:t>ашої род</w:t>
      </w:r>
      <w:r w:rsidR="00B527E3" w:rsidRPr="00986009">
        <w:rPr>
          <w:rFonts w:ascii="Times New Roman" w:eastAsia="Times New Roman" w:hAnsi="Times New Roman" w:cs="Times New Roman"/>
          <w:sz w:val="28"/>
          <w:szCs w:val="28"/>
          <w:lang w:val="ru-RU"/>
        </w:rPr>
        <w:t>ини та друзям може знадобитися в</w:t>
      </w:r>
      <w:r w:rsidR="003834D7" w:rsidRPr="00986009">
        <w:rPr>
          <w:rFonts w:ascii="Times New Roman" w:eastAsia="Times New Roman" w:hAnsi="Times New Roman" w:cs="Times New Roman"/>
          <w:sz w:val="28"/>
          <w:szCs w:val="28"/>
          <w:lang w:val="ru-RU"/>
        </w:rPr>
        <w:t>аша допомо</w:t>
      </w:r>
      <w:r w:rsidR="00B527E3" w:rsidRPr="00986009">
        <w:rPr>
          <w:rFonts w:ascii="Times New Roman" w:eastAsia="Times New Roman" w:hAnsi="Times New Roman" w:cs="Times New Roman"/>
          <w:sz w:val="28"/>
          <w:szCs w:val="28"/>
          <w:lang w:val="ru-RU"/>
        </w:rPr>
        <w:t>га призвичаїтися до того, що у в</w:t>
      </w:r>
      <w:r w:rsidR="003834D7" w:rsidRPr="00986009">
        <w:rPr>
          <w:rFonts w:ascii="Times New Roman" w:eastAsia="Times New Roman" w:hAnsi="Times New Roman" w:cs="Times New Roman"/>
          <w:sz w:val="28"/>
          <w:szCs w:val="28"/>
          <w:lang w:val="ru-RU"/>
        </w:rPr>
        <w:t>ашої дитини синдром Дауна. Поділіться корисною інформац</w:t>
      </w:r>
      <w:r w:rsidR="00B527E3" w:rsidRPr="00986009">
        <w:rPr>
          <w:rFonts w:ascii="Times New Roman" w:eastAsia="Times New Roman" w:hAnsi="Times New Roman" w:cs="Times New Roman"/>
          <w:sz w:val="28"/>
          <w:szCs w:val="28"/>
          <w:lang w:val="ru-RU"/>
        </w:rPr>
        <w:t>ією та будь-якими порадами, що в</w:t>
      </w:r>
      <w:r w:rsidR="003834D7" w:rsidRPr="00986009">
        <w:rPr>
          <w:rFonts w:ascii="Times New Roman" w:eastAsia="Times New Roman" w:hAnsi="Times New Roman" w:cs="Times New Roman"/>
          <w:sz w:val="28"/>
          <w:szCs w:val="28"/>
          <w:lang w:val="ru-RU"/>
        </w:rPr>
        <w:t>и отримали, і по можливості інод</w:t>
      </w:r>
      <w:r w:rsidR="00B527E3" w:rsidRPr="00986009">
        <w:rPr>
          <w:rFonts w:ascii="Times New Roman" w:eastAsia="Times New Roman" w:hAnsi="Times New Roman" w:cs="Times New Roman"/>
          <w:sz w:val="28"/>
          <w:szCs w:val="28"/>
          <w:lang w:val="ru-RU"/>
        </w:rPr>
        <w:t>і запрошуйте їх приєднатися до в</w:t>
      </w:r>
      <w:r w:rsidR="003834D7" w:rsidRPr="00986009">
        <w:rPr>
          <w:rFonts w:ascii="Times New Roman" w:eastAsia="Times New Roman" w:hAnsi="Times New Roman" w:cs="Times New Roman"/>
          <w:sz w:val="28"/>
          <w:szCs w:val="28"/>
          <w:lang w:val="ru-RU"/>
        </w:rPr>
        <w:t>ас під час призначених зустрічей зі спеціалістами. Ви також</w:t>
      </w:r>
      <w:r w:rsidR="00B527E3" w:rsidRPr="00986009">
        <w:rPr>
          <w:rFonts w:ascii="Times New Roman" w:eastAsia="Times New Roman" w:hAnsi="Times New Roman" w:cs="Times New Roman"/>
          <w:sz w:val="28"/>
          <w:szCs w:val="28"/>
          <w:lang w:val="ru-RU"/>
        </w:rPr>
        <w:t xml:space="preserve"> можете залучати їх допомагати в</w:t>
      </w:r>
      <w:r w:rsidR="003834D7" w:rsidRPr="00986009">
        <w:rPr>
          <w:rFonts w:ascii="Times New Roman" w:eastAsia="Times New Roman" w:hAnsi="Times New Roman" w:cs="Times New Roman"/>
          <w:sz w:val="28"/>
          <w:szCs w:val="28"/>
          <w:lang w:val="ru-RU"/>
        </w:rPr>
        <w:t>ашому малюку навчатися, починаючи з самого раннього віку.</w:t>
      </w:r>
    </w:p>
    <w:p w:rsidR="00B527E3" w:rsidRPr="00986009" w:rsidRDefault="00B527E3" w:rsidP="00986009">
      <w:pPr>
        <w:shd w:val="clear" w:color="auto" w:fill="FFFFFF"/>
        <w:spacing w:after="0" w:line="276" w:lineRule="auto"/>
        <w:jc w:val="both"/>
        <w:rPr>
          <w:rFonts w:ascii="Times New Roman" w:eastAsia="Times New Roman" w:hAnsi="Times New Roman" w:cs="Times New Roman"/>
          <w:sz w:val="28"/>
          <w:szCs w:val="28"/>
          <w:lang w:val="ru-RU"/>
        </w:rPr>
      </w:pPr>
      <w:r w:rsidRPr="00986009">
        <w:rPr>
          <w:rFonts w:ascii="Times New Roman" w:eastAsia="Times New Roman" w:hAnsi="Times New Roman" w:cs="Times New Roman"/>
          <w:sz w:val="28"/>
          <w:szCs w:val="28"/>
          <w:lang w:val="ru-RU"/>
        </w:rPr>
        <w:t xml:space="preserve">      </w:t>
      </w:r>
      <w:r w:rsidR="00480941" w:rsidRPr="00480941">
        <w:rPr>
          <w:rFonts w:ascii="Times New Roman" w:eastAsia="Times New Roman" w:hAnsi="Times New Roman" w:cs="Times New Roman"/>
          <w:sz w:val="28"/>
          <w:szCs w:val="28"/>
          <w:lang w:val="ru-RU"/>
        </w:rPr>
        <w:t xml:space="preserve">           </w:t>
      </w:r>
      <w:r w:rsidR="003656FF">
        <w:rPr>
          <w:rFonts w:ascii="Times New Roman" w:eastAsia="Times New Roman" w:hAnsi="Times New Roman" w:cs="Times New Roman"/>
          <w:sz w:val="28"/>
          <w:szCs w:val="28"/>
          <w:lang w:val="ru-RU"/>
        </w:rPr>
        <w:t xml:space="preserve">Перед батьками виникає </w:t>
      </w:r>
      <w:proofErr w:type="gramStart"/>
      <w:r w:rsidR="003656FF">
        <w:rPr>
          <w:rFonts w:ascii="Times New Roman" w:eastAsia="Times New Roman" w:hAnsi="Times New Roman" w:cs="Times New Roman"/>
          <w:sz w:val="28"/>
          <w:szCs w:val="28"/>
          <w:lang w:val="ru-RU"/>
        </w:rPr>
        <w:t>питання :</w:t>
      </w:r>
      <w:proofErr w:type="gramEnd"/>
      <w:r w:rsidR="003656FF">
        <w:rPr>
          <w:rFonts w:ascii="Times New Roman" w:eastAsia="Times New Roman" w:hAnsi="Times New Roman" w:cs="Times New Roman"/>
          <w:sz w:val="28"/>
          <w:szCs w:val="28"/>
          <w:lang w:val="ru-RU"/>
        </w:rPr>
        <w:t xml:space="preserve"> «</w:t>
      </w:r>
      <w:r w:rsidR="003834D7" w:rsidRPr="00986009">
        <w:rPr>
          <w:rFonts w:ascii="Times New Roman" w:eastAsia="Times New Roman" w:hAnsi="Times New Roman" w:cs="Times New Roman"/>
          <w:sz w:val="28"/>
          <w:szCs w:val="28"/>
          <w:lang w:val="ru-RU"/>
        </w:rPr>
        <w:t xml:space="preserve">З чого </w:t>
      </w:r>
      <w:r w:rsidRPr="00986009">
        <w:rPr>
          <w:rFonts w:ascii="Times New Roman" w:eastAsia="Times New Roman" w:hAnsi="Times New Roman" w:cs="Times New Roman"/>
          <w:sz w:val="28"/>
          <w:szCs w:val="28"/>
          <w:lang w:val="ru-RU"/>
        </w:rPr>
        <w:t>поч</w:t>
      </w:r>
      <w:r w:rsidR="003834D7" w:rsidRPr="00986009">
        <w:rPr>
          <w:rFonts w:ascii="Times New Roman" w:eastAsia="Times New Roman" w:hAnsi="Times New Roman" w:cs="Times New Roman"/>
          <w:sz w:val="28"/>
          <w:szCs w:val="28"/>
          <w:lang w:val="ru-RU"/>
        </w:rPr>
        <w:t xml:space="preserve">ати </w:t>
      </w:r>
      <w:r w:rsidRPr="00986009">
        <w:rPr>
          <w:rFonts w:ascii="Times New Roman" w:eastAsia="Times New Roman" w:hAnsi="Times New Roman" w:cs="Times New Roman"/>
          <w:sz w:val="28"/>
          <w:szCs w:val="28"/>
          <w:lang w:val="ru-RU"/>
        </w:rPr>
        <w:t>?</w:t>
      </w:r>
      <w:r w:rsidR="003656FF">
        <w:rPr>
          <w:rFonts w:ascii="Times New Roman" w:eastAsia="Times New Roman" w:hAnsi="Times New Roman" w:cs="Times New Roman"/>
          <w:sz w:val="28"/>
          <w:szCs w:val="28"/>
          <w:lang w:val="ru-RU"/>
        </w:rPr>
        <w:t>»</w:t>
      </w:r>
      <w:r w:rsidR="003834D7" w:rsidRPr="00986009">
        <w:rPr>
          <w:rFonts w:ascii="Times New Roman" w:eastAsia="Times New Roman" w:hAnsi="Times New Roman" w:cs="Times New Roman"/>
          <w:sz w:val="28"/>
          <w:szCs w:val="28"/>
          <w:lang w:val="ru-RU"/>
        </w:rPr>
        <w:t xml:space="preserve"> </w:t>
      </w:r>
    </w:p>
    <w:p w:rsidR="00B527E3" w:rsidRPr="00986009" w:rsidRDefault="003656FF" w:rsidP="00986009">
      <w:pPr>
        <w:shd w:val="clear" w:color="auto" w:fill="FFFFFF"/>
        <w:spacing w:after="0" w:line="276"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1)</w:t>
      </w:r>
      <w:r w:rsidR="003834D7" w:rsidRPr="00986009">
        <w:rPr>
          <w:rFonts w:ascii="Times New Roman" w:eastAsia="Times New Roman" w:hAnsi="Times New Roman" w:cs="Times New Roman"/>
          <w:sz w:val="28"/>
          <w:szCs w:val="28"/>
          <w:lang w:val="ru-RU"/>
        </w:rPr>
        <w:t xml:space="preserve">З перших місяців життя охоче обіймайте </w:t>
      </w:r>
      <w:r w:rsidR="00B527E3" w:rsidRPr="00986009">
        <w:rPr>
          <w:rFonts w:ascii="Times New Roman" w:eastAsia="Times New Roman" w:hAnsi="Times New Roman" w:cs="Times New Roman"/>
          <w:sz w:val="28"/>
          <w:szCs w:val="28"/>
          <w:lang w:val="ru-RU"/>
        </w:rPr>
        <w:t>в</w:t>
      </w:r>
      <w:r w:rsidR="003834D7" w:rsidRPr="00986009">
        <w:rPr>
          <w:rFonts w:ascii="Times New Roman" w:eastAsia="Times New Roman" w:hAnsi="Times New Roman" w:cs="Times New Roman"/>
          <w:sz w:val="28"/>
          <w:szCs w:val="28"/>
          <w:lang w:val="ru-RU"/>
        </w:rPr>
        <w:t xml:space="preserve">ашого малюка та грайте з ним у соціальні ігри, заохочуючи зоровий контакт, викликаючи посмішку та лепет. За допомогою таких ігор </w:t>
      </w:r>
      <w:r w:rsidR="00B527E3" w:rsidRPr="00986009">
        <w:rPr>
          <w:rFonts w:ascii="Times New Roman" w:eastAsia="Times New Roman" w:hAnsi="Times New Roman" w:cs="Times New Roman"/>
          <w:sz w:val="28"/>
          <w:szCs w:val="28"/>
          <w:lang w:val="ru-RU"/>
        </w:rPr>
        <w:t>в</w:t>
      </w:r>
      <w:r w:rsidR="003834D7" w:rsidRPr="00986009">
        <w:rPr>
          <w:rFonts w:ascii="Times New Roman" w:eastAsia="Times New Roman" w:hAnsi="Times New Roman" w:cs="Times New Roman"/>
          <w:sz w:val="28"/>
          <w:szCs w:val="28"/>
          <w:lang w:val="ru-RU"/>
        </w:rPr>
        <w:t xml:space="preserve">аш малюк починає навчатися спілкуванню. </w:t>
      </w:r>
    </w:p>
    <w:p w:rsidR="00756394" w:rsidRPr="00986009" w:rsidRDefault="003834D7" w:rsidP="00986009">
      <w:pPr>
        <w:shd w:val="clear" w:color="auto" w:fill="FFFFFF"/>
        <w:spacing w:after="0" w:line="276" w:lineRule="auto"/>
        <w:jc w:val="both"/>
        <w:rPr>
          <w:rFonts w:ascii="Times New Roman" w:eastAsia="Times New Roman" w:hAnsi="Times New Roman" w:cs="Times New Roman"/>
          <w:sz w:val="28"/>
          <w:szCs w:val="28"/>
          <w:lang w:val="ru-RU"/>
        </w:rPr>
      </w:pPr>
      <w:r w:rsidRPr="00986009">
        <w:rPr>
          <w:rFonts w:ascii="Times New Roman" w:eastAsia="Times New Roman" w:hAnsi="Times New Roman" w:cs="Times New Roman"/>
          <w:sz w:val="28"/>
          <w:szCs w:val="28"/>
          <w:lang w:val="ru-RU"/>
        </w:rPr>
        <w:t xml:space="preserve"> </w:t>
      </w:r>
      <w:r w:rsidR="00756394" w:rsidRPr="00986009">
        <w:rPr>
          <w:rFonts w:ascii="Times New Roman" w:eastAsia="Times New Roman" w:hAnsi="Times New Roman" w:cs="Times New Roman"/>
          <w:sz w:val="28"/>
          <w:szCs w:val="28"/>
          <w:lang w:val="ru-RU"/>
        </w:rPr>
        <w:t>2)</w:t>
      </w:r>
      <w:r w:rsidRPr="00986009">
        <w:rPr>
          <w:rFonts w:ascii="Times New Roman" w:eastAsia="Times New Roman" w:hAnsi="Times New Roman" w:cs="Times New Roman"/>
          <w:sz w:val="28"/>
          <w:szCs w:val="28"/>
          <w:lang w:val="ru-RU"/>
        </w:rPr>
        <w:t xml:space="preserve">Залучайте свого малюка до занять, якими займається вся родина, та створюйте якомога більше можливостей, щоб малюк грав з іншими дітьми. Діти засвоюють </w:t>
      </w:r>
      <w:r w:rsidRPr="00986009">
        <w:rPr>
          <w:rFonts w:ascii="Times New Roman" w:eastAsia="Times New Roman" w:hAnsi="Times New Roman" w:cs="Times New Roman"/>
          <w:sz w:val="28"/>
          <w:szCs w:val="28"/>
          <w:lang w:val="ru-RU"/>
        </w:rPr>
        <w:lastRenderedPageBreak/>
        <w:t xml:space="preserve">соціальні навички протягом усього дня, кожного дня, знаходячись у родинному колі та разом із іншими дітьми й дорослими. </w:t>
      </w:r>
    </w:p>
    <w:p w:rsidR="00756394" w:rsidRPr="00986009" w:rsidRDefault="00756394" w:rsidP="00986009">
      <w:pPr>
        <w:shd w:val="clear" w:color="auto" w:fill="FFFFFF"/>
        <w:spacing w:after="0" w:line="276" w:lineRule="auto"/>
        <w:jc w:val="both"/>
        <w:rPr>
          <w:rFonts w:ascii="Times New Roman" w:eastAsia="Times New Roman" w:hAnsi="Times New Roman" w:cs="Times New Roman"/>
          <w:sz w:val="28"/>
          <w:szCs w:val="28"/>
          <w:lang w:val="ru-RU"/>
        </w:rPr>
      </w:pPr>
      <w:r w:rsidRPr="00986009">
        <w:rPr>
          <w:rFonts w:ascii="Times New Roman" w:eastAsia="Times New Roman" w:hAnsi="Times New Roman" w:cs="Times New Roman"/>
          <w:sz w:val="28"/>
          <w:szCs w:val="28"/>
          <w:lang w:val="ru-RU"/>
        </w:rPr>
        <w:t>3)</w:t>
      </w:r>
      <w:r w:rsidR="003834D7" w:rsidRPr="00986009">
        <w:rPr>
          <w:rFonts w:ascii="Times New Roman" w:eastAsia="Times New Roman" w:hAnsi="Times New Roman" w:cs="Times New Roman"/>
          <w:sz w:val="28"/>
          <w:szCs w:val="28"/>
          <w:lang w:val="ru-RU"/>
        </w:rPr>
        <w:t xml:space="preserve">Намагайтеся не «сюсюкатися» зі своєю дитиною, заохочуйте поведінку, що відповідає її віку. З часом це сформує у дитини впевненість у собі та підготує її до спілкування з іншими дітьми такого ж віку. </w:t>
      </w:r>
    </w:p>
    <w:p w:rsidR="003834D7" w:rsidRPr="00986009" w:rsidRDefault="00756394" w:rsidP="00986009">
      <w:pPr>
        <w:shd w:val="clear" w:color="auto" w:fill="FFFFFF"/>
        <w:spacing w:after="0" w:line="276" w:lineRule="auto"/>
        <w:jc w:val="both"/>
        <w:rPr>
          <w:rFonts w:ascii="Times New Roman" w:eastAsia="Times New Roman" w:hAnsi="Times New Roman" w:cs="Times New Roman"/>
          <w:sz w:val="28"/>
          <w:szCs w:val="28"/>
          <w:lang w:val="ru-RU"/>
        </w:rPr>
      </w:pPr>
      <w:r w:rsidRPr="00986009">
        <w:rPr>
          <w:rFonts w:ascii="Times New Roman" w:eastAsia="Times New Roman" w:hAnsi="Times New Roman" w:cs="Times New Roman"/>
          <w:sz w:val="28"/>
          <w:szCs w:val="28"/>
          <w:lang w:val="ru-RU"/>
        </w:rPr>
        <w:t>4)Якщо у вас є можливість, заохочуйте в</w:t>
      </w:r>
      <w:r w:rsidR="003834D7" w:rsidRPr="00986009">
        <w:rPr>
          <w:rFonts w:ascii="Times New Roman" w:eastAsia="Times New Roman" w:hAnsi="Times New Roman" w:cs="Times New Roman"/>
          <w:sz w:val="28"/>
          <w:szCs w:val="28"/>
          <w:lang w:val="ru-RU"/>
        </w:rPr>
        <w:t>ашу дитину гратися з іншими дітьми у дитячій групі. Діти з синдромом Дауна особливо успішно навчаються, спостерігаючи та повторюючи за іншими, і це полегшує їх навчання на прикладі інших однолітків, а також допомагає знаходити спільну мову з іншими людьми.</w:t>
      </w:r>
    </w:p>
    <w:p w:rsidR="00756394" w:rsidRPr="00480941" w:rsidRDefault="003656FF" w:rsidP="00986009">
      <w:pPr>
        <w:shd w:val="clear" w:color="auto" w:fill="FFFFFF"/>
        <w:spacing w:after="0" w:line="276" w:lineRule="auto"/>
        <w:rPr>
          <w:rFonts w:ascii="Times New Roman" w:eastAsia="Times New Roman" w:hAnsi="Times New Roman" w:cs="Times New Roman"/>
          <w:b/>
          <w:sz w:val="28"/>
          <w:szCs w:val="28"/>
          <w:lang w:val="ru-RU"/>
        </w:rPr>
      </w:pPr>
      <w:r w:rsidRPr="00480941">
        <w:rPr>
          <w:rFonts w:ascii="Times New Roman" w:eastAsia="Times New Roman" w:hAnsi="Times New Roman" w:cs="Times New Roman"/>
          <w:b/>
          <w:sz w:val="28"/>
          <w:szCs w:val="28"/>
          <w:lang w:val="ru-RU"/>
        </w:rPr>
        <w:t xml:space="preserve">                                      Роль гри</w:t>
      </w:r>
      <w:r w:rsidR="00756394" w:rsidRPr="00480941">
        <w:rPr>
          <w:rFonts w:ascii="Times New Roman" w:eastAsia="Times New Roman" w:hAnsi="Times New Roman" w:cs="Times New Roman"/>
          <w:b/>
          <w:sz w:val="28"/>
          <w:szCs w:val="28"/>
          <w:lang w:val="ru-RU"/>
        </w:rPr>
        <w:t xml:space="preserve"> в житті дитини</w:t>
      </w:r>
    </w:p>
    <w:p w:rsidR="003834D7" w:rsidRPr="00986009" w:rsidRDefault="003656FF" w:rsidP="00986009">
      <w:pPr>
        <w:shd w:val="clear" w:color="auto" w:fill="FFFFFF"/>
        <w:spacing w:after="0" w:line="276"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         </w:t>
      </w:r>
      <w:r w:rsidR="003834D7" w:rsidRPr="00986009">
        <w:rPr>
          <w:rFonts w:ascii="Times New Roman" w:eastAsia="Times New Roman" w:hAnsi="Times New Roman" w:cs="Times New Roman"/>
          <w:sz w:val="28"/>
          <w:szCs w:val="28"/>
          <w:lang w:val="ru-RU"/>
        </w:rPr>
        <w:t>Навчаємося у процесі гри</w:t>
      </w:r>
      <w:r w:rsidR="00756394" w:rsidRPr="00986009">
        <w:rPr>
          <w:rFonts w:ascii="Times New Roman" w:eastAsia="Times New Roman" w:hAnsi="Times New Roman" w:cs="Times New Roman"/>
          <w:sz w:val="28"/>
          <w:szCs w:val="28"/>
          <w:lang w:val="ru-RU"/>
        </w:rPr>
        <w:t>.</w:t>
      </w:r>
      <w:r w:rsidR="003834D7" w:rsidRPr="00986009">
        <w:rPr>
          <w:rFonts w:ascii="Times New Roman" w:eastAsia="Times New Roman" w:hAnsi="Times New Roman" w:cs="Times New Roman"/>
          <w:sz w:val="28"/>
          <w:szCs w:val="28"/>
          <w:lang w:val="ru-RU"/>
        </w:rPr>
        <w:t xml:space="preserve"> Гра є першим і, напевне, на</w:t>
      </w:r>
      <w:r w:rsidR="00756394" w:rsidRPr="00986009">
        <w:rPr>
          <w:rFonts w:ascii="Times New Roman" w:eastAsia="Times New Roman" w:hAnsi="Times New Roman" w:cs="Times New Roman"/>
          <w:sz w:val="28"/>
          <w:szCs w:val="28"/>
          <w:lang w:val="ru-RU"/>
        </w:rPr>
        <w:t>йважливішим способом допомогти в</w:t>
      </w:r>
      <w:r w:rsidR="003834D7" w:rsidRPr="00986009">
        <w:rPr>
          <w:rFonts w:ascii="Times New Roman" w:eastAsia="Times New Roman" w:hAnsi="Times New Roman" w:cs="Times New Roman"/>
          <w:sz w:val="28"/>
          <w:szCs w:val="28"/>
          <w:lang w:val="ru-RU"/>
        </w:rPr>
        <w:t>ашій дитині навчатися. Діти з синдромом Дауна вчаться у той самий спосіб, як і інші діти, але часто вони потребують більшої допом</w:t>
      </w:r>
      <w:r w:rsidR="00756394" w:rsidRPr="00986009">
        <w:rPr>
          <w:rFonts w:ascii="Times New Roman" w:eastAsia="Times New Roman" w:hAnsi="Times New Roman" w:cs="Times New Roman"/>
          <w:sz w:val="28"/>
          <w:szCs w:val="28"/>
          <w:lang w:val="ru-RU"/>
        </w:rPr>
        <w:t xml:space="preserve">оги у процесі гри. </w:t>
      </w:r>
      <w:r w:rsidR="003834D7" w:rsidRPr="00986009">
        <w:rPr>
          <w:rFonts w:ascii="Times New Roman" w:eastAsia="Times New Roman" w:hAnsi="Times New Roman" w:cs="Times New Roman"/>
          <w:sz w:val="28"/>
          <w:szCs w:val="28"/>
          <w:lang w:val="ru-RU"/>
        </w:rPr>
        <w:t xml:space="preserve"> Станьте для своєї дитини «партнером у грі» і покажіть, як гратися з її іграшками. Покажіть, що робить іграшка, як можна зробити так, щоб вона створювала звуки або рухалася, як її зібрати або розібрати, як заховати іграшку, а потім її знайти. Демонструючи дитині, які ще цікаві</w:t>
      </w:r>
      <w:r>
        <w:rPr>
          <w:rFonts w:ascii="Times New Roman" w:eastAsia="Times New Roman" w:hAnsi="Times New Roman" w:cs="Times New Roman"/>
          <w:sz w:val="28"/>
          <w:szCs w:val="28"/>
          <w:lang w:val="ru-RU"/>
        </w:rPr>
        <w:t xml:space="preserve"> речі можна робити з іграшкою, в</w:t>
      </w:r>
      <w:r w:rsidR="003834D7" w:rsidRPr="00986009">
        <w:rPr>
          <w:rFonts w:ascii="Times New Roman" w:eastAsia="Times New Roman" w:hAnsi="Times New Roman" w:cs="Times New Roman"/>
          <w:sz w:val="28"/>
          <w:szCs w:val="28"/>
          <w:lang w:val="ru-RU"/>
        </w:rPr>
        <w:t>и не даєте дитині призвичаїтися до однаков</w:t>
      </w:r>
      <w:r w:rsidR="00756394" w:rsidRPr="00986009">
        <w:rPr>
          <w:rFonts w:ascii="Times New Roman" w:eastAsia="Times New Roman" w:hAnsi="Times New Roman" w:cs="Times New Roman"/>
          <w:sz w:val="28"/>
          <w:szCs w:val="28"/>
          <w:lang w:val="ru-RU"/>
        </w:rPr>
        <w:t xml:space="preserve">их повторюваних процесів гри. </w:t>
      </w:r>
      <w:r w:rsidR="003834D7" w:rsidRPr="00986009">
        <w:rPr>
          <w:rFonts w:ascii="Times New Roman" w:eastAsia="Times New Roman" w:hAnsi="Times New Roman" w:cs="Times New Roman"/>
          <w:sz w:val="28"/>
          <w:szCs w:val="28"/>
          <w:lang w:val="ru-RU"/>
        </w:rPr>
        <w:t>Демонструючи дитині якісь дії з іграшкою, виконуйте ці дії по черзі. Іноді добре, коли є дві іграшки, щоб можна було разом водночас трясти брязкальце або кидати м’яча.</w:t>
      </w:r>
    </w:p>
    <w:p w:rsidR="003834D7" w:rsidRPr="00986009" w:rsidRDefault="003656FF" w:rsidP="00986009">
      <w:pPr>
        <w:shd w:val="clear" w:color="auto" w:fill="FFFFFF"/>
        <w:spacing w:after="0" w:line="276"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           </w:t>
      </w:r>
      <w:r w:rsidR="003834D7" w:rsidRPr="00986009">
        <w:rPr>
          <w:rFonts w:ascii="Times New Roman" w:eastAsia="Times New Roman" w:hAnsi="Times New Roman" w:cs="Times New Roman"/>
          <w:sz w:val="28"/>
          <w:szCs w:val="28"/>
          <w:lang w:val="ru-RU"/>
        </w:rPr>
        <w:t>Використовуйте структуровані ігри. Діти з синдромом Дауна зазвичай потребують більше повторювань, ніж інші, перед тим як вони запам’ята</w:t>
      </w:r>
      <w:r>
        <w:rPr>
          <w:rFonts w:ascii="Times New Roman" w:eastAsia="Times New Roman" w:hAnsi="Times New Roman" w:cs="Times New Roman"/>
          <w:sz w:val="28"/>
          <w:szCs w:val="28"/>
          <w:lang w:val="ru-RU"/>
        </w:rPr>
        <w:t xml:space="preserve">ють і виконають завдання. Для </w:t>
      </w:r>
      <w:r w:rsidR="00756394" w:rsidRPr="00986009">
        <w:rPr>
          <w:rFonts w:ascii="Times New Roman" w:eastAsia="Times New Roman" w:hAnsi="Times New Roman" w:cs="Times New Roman"/>
          <w:sz w:val="28"/>
          <w:szCs w:val="28"/>
          <w:lang w:val="ru-RU"/>
        </w:rPr>
        <w:t>дитини буде корисним, якщо в</w:t>
      </w:r>
      <w:r w:rsidR="003834D7" w:rsidRPr="00986009">
        <w:rPr>
          <w:rFonts w:ascii="Times New Roman" w:eastAsia="Times New Roman" w:hAnsi="Times New Roman" w:cs="Times New Roman"/>
          <w:sz w:val="28"/>
          <w:szCs w:val="28"/>
          <w:lang w:val="ru-RU"/>
        </w:rPr>
        <w:t>и розділите завдання або гру на невеличкі кроки та покажете дитин</w:t>
      </w:r>
      <w:r w:rsidR="00756394" w:rsidRPr="00986009">
        <w:rPr>
          <w:rFonts w:ascii="Times New Roman" w:eastAsia="Times New Roman" w:hAnsi="Times New Roman" w:cs="Times New Roman"/>
          <w:sz w:val="28"/>
          <w:szCs w:val="28"/>
          <w:lang w:val="ru-RU"/>
        </w:rPr>
        <w:t xml:space="preserve">і, як виконувати кожний крок. </w:t>
      </w:r>
      <w:r w:rsidR="003834D7" w:rsidRPr="00986009">
        <w:rPr>
          <w:rFonts w:ascii="Times New Roman" w:eastAsia="Times New Roman" w:hAnsi="Times New Roman" w:cs="Times New Roman"/>
          <w:sz w:val="28"/>
          <w:szCs w:val="28"/>
          <w:lang w:val="ru-RU"/>
        </w:rPr>
        <w:t xml:space="preserve">Використовуйте ігри на імітацію якомога більше. Діти з синдромом Дауна схильні ефективно навчатися, імітуючи інших </w:t>
      </w:r>
      <w:r w:rsidR="00756394" w:rsidRPr="00986009">
        <w:rPr>
          <w:rFonts w:ascii="Times New Roman" w:eastAsia="Times New Roman" w:hAnsi="Times New Roman" w:cs="Times New Roman"/>
          <w:sz w:val="28"/>
          <w:szCs w:val="28"/>
          <w:lang w:val="ru-RU"/>
        </w:rPr>
        <w:t xml:space="preserve">людей або повторюючи за ними. </w:t>
      </w:r>
      <w:r w:rsidR="003834D7" w:rsidRPr="00986009">
        <w:rPr>
          <w:rFonts w:ascii="Times New Roman" w:eastAsia="Times New Roman" w:hAnsi="Times New Roman" w:cs="Times New Roman"/>
          <w:sz w:val="28"/>
          <w:szCs w:val="28"/>
          <w:lang w:val="ru-RU"/>
        </w:rPr>
        <w:t xml:space="preserve">Хваліть свого малюка та намагайтеся уникати його засмучення, упевнюючись, що більшість часу малюк отримує задоволення від того, що грається з іграшками. Таких дітей дуже засмучує, коли вони намагаються зробити щось, що виходить за межі їх можливостей. Ваш малюк може відчувати розчарування, намагаючись грати з іграшками, що потребують точних рухів пальцями – це розчарування </w:t>
      </w:r>
      <w:r>
        <w:rPr>
          <w:rFonts w:ascii="Times New Roman" w:eastAsia="Times New Roman" w:hAnsi="Times New Roman" w:cs="Times New Roman"/>
          <w:sz w:val="28"/>
          <w:szCs w:val="28"/>
          <w:lang w:val="ru-RU"/>
        </w:rPr>
        <w:t>може проявлятися у тому, що ма</w:t>
      </w:r>
      <w:r w:rsidR="003834D7" w:rsidRPr="00986009">
        <w:rPr>
          <w:rFonts w:ascii="Times New Roman" w:eastAsia="Times New Roman" w:hAnsi="Times New Roman" w:cs="Times New Roman"/>
          <w:sz w:val="28"/>
          <w:szCs w:val="28"/>
          <w:lang w:val="ru-RU"/>
        </w:rPr>
        <w:t>люк кидає іграшки або стукає ними. Коли дитина засмучується, для неї може бути доволі важко вийти з такого стану. Послухати музику, триматися за руки, стрибати та танцювати – все це гарні способи подолати засмучення.</w:t>
      </w:r>
    </w:p>
    <w:p w:rsidR="00756394" w:rsidRPr="00480941" w:rsidRDefault="003656FF" w:rsidP="00986009">
      <w:pPr>
        <w:shd w:val="clear" w:color="auto" w:fill="FFFFFF"/>
        <w:spacing w:after="0" w:line="276" w:lineRule="auto"/>
        <w:jc w:val="both"/>
        <w:rPr>
          <w:rFonts w:ascii="Times New Roman" w:eastAsia="Times New Roman" w:hAnsi="Times New Roman" w:cs="Times New Roman"/>
          <w:b/>
          <w:sz w:val="28"/>
          <w:szCs w:val="28"/>
          <w:lang w:val="ru-RU"/>
        </w:rPr>
      </w:pPr>
      <w:r w:rsidRPr="00480941">
        <w:rPr>
          <w:rFonts w:ascii="Times New Roman" w:eastAsia="Times New Roman" w:hAnsi="Times New Roman" w:cs="Times New Roman"/>
          <w:b/>
          <w:sz w:val="28"/>
          <w:szCs w:val="28"/>
          <w:lang w:val="ru-RU"/>
        </w:rPr>
        <w:lastRenderedPageBreak/>
        <w:t xml:space="preserve">                                               </w:t>
      </w:r>
      <w:r w:rsidR="003834D7" w:rsidRPr="00480941">
        <w:rPr>
          <w:rFonts w:ascii="Times New Roman" w:eastAsia="Times New Roman" w:hAnsi="Times New Roman" w:cs="Times New Roman"/>
          <w:b/>
          <w:sz w:val="28"/>
          <w:szCs w:val="28"/>
          <w:lang w:val="ru-RU"/>
        </w:rPr>
        <w:t xml:space="preserve">Розвиток уваги та пам’яті </w:t>
      </w:r>
    </w:p>
    <w:p w:rsidR="00756394" w:rsidRPr="00986009" w:rsidRDefault="003834D7" w:rsidP="00986009">
      <w:pPr>
        <w:shd w:val="clear" w:color="auto" w:fill="FFFFFF"/>
        <w:spacing w:after="0" w:line="276" w:lineRule="auto"/>
        <w:jc w:val="both"/>
        <w:rPr>
          <w:rFonts w:ascii="Times New Roman" w:eastAsia="Times New Roman" w:hAnsi="Times New Roman" w:cs="Times New Roman"/>
          <w:sz w:val="28"/>
          <w:szCs w:val="28"/>
          <w:lang w:val="ru-RU"/>
        </w:rPr>
      </w:pPr>
      <w:r w:rsidRPr="00986009">
        <w:rPr>
          <w:rFonts w:ascii="Times New Roman" w:eastAsia="Times New Roman" w:hAnsi="Times New Roman" w:cs="Times New Roman"/>
          <w:sz w:val="28"/>
          <w:szCs w:val="28"/>
          <w:lang w:val="ru-RU"/>
        </w:rPr>
        <w:t xml:space="preserve">Діти з синдромом Дауна схильні мати достатньо добру довгострокову пам’ять, тож вони достатньо добре зберігають засвоєну інформацію та навички. Проте їх короткострокова або робоча пам’ять часто не досягає очікуваного рівня. Особливо діти можуть мати труднощі з короткостроковим зберіганням почутої інформації. Це може спричиняти ефект доміно та уповільнювати темпи опанування мови. </w:t>
      </w:r>
    </w:p>
    <w:p w:rsidR="00756394" w:rsidRPr="00480941" w:rsidRDefault="00524846" w:rsidP="00524846">
      <w:pPr>
        <w:shd w:val="clear" w:color="auto" w:fill="FFFFFF"/>
        <w:spacing w:after="0" w:line="276" w:lineRule="auto"/>
        <w:jc w:val="center"/>
        <w:rPr>
          <w:rFonts w:ascii="Times New Roman" w:eastAsia="Times New Roman" w:hAnsi="Times New Roman" w:cs="Times New Roman"/>
          <w:b/>
          <w:sz w:val="28"/>
          <w:szCs w:val="28"/>
          <w:lang w:val="ru-RU"/>
        </w:rPr>
      </w:pPr>
      <w:r>
        <w:rPr>
          <w:rFonts w:ascii="Times New Roman" w:eastAsia="Times New Roman" w:hAnsi="Times New Roman" w:cs="Times New Roman"/>
          <w:b/>
          <w:sz w:val="28"/>
          <w:szCs w:val="28"/>
          <w:lang w:val="ru-RU"/>
        </w:rPr>
        <w:t>Що в</w:t>
      </w:r>
      <w:r w:rsidR="00756394" w:rsidRPr="00480941">
        <w:rPr>
          <w:rFonts w:ascii="Times New Roman" w:eastAsia="Times New Roman" w:hAnsi="Times New Roman" w:cs="Times New Roman"/>
          <w:b/>
          <w:sz w:val="28"/>
          <w:szCs w:val="28"/>
          <w:lang w:val="ru-RU"/>
        </w:rPr>
        <w:t xml:space="preserve">и </w:t>
      </w:r>
      <w:r>
        <w:rPr>
          <w:rFonts w:ascii="Times New Roman" w:eastAsia="Times New Roman" w:hAnsi="Times New Roman" w:cs="Times New Roman"/>
          <w:b/>
          <w:sz w:val="28"/>
          <w:szCs w:val="28"/>
          <w:lang w:val="ru-RU"/>
        </w:rPr>
        <w:t xml:space="preserve">як батьки </w:t>
      </w:r>
      <w:r w:rsidR="00756394" w:rsidRPr="00480941">
        <w:rPr>
          <w:rFonts w:ascii="Times New Roman" w:eastAsia="Times New Roman" w:hAnsi="Times New Roman" w:cs="Times New Roman"/>
          <w:b/>
          <w:sz w:val="28"/>
          <w:szCs w:val="28"/>
          <w:lang w:val="ru-RU"/>
        </w:rPr>
        <w:t>можете робити ?</w:t>
      </w:r>
    </w:p>
    <w:p w:rsidR="00756394" w:rsidRPr="00986009" w:rsidRDefault="00756394" w:rsidP="00986009">
      <w:pPr>
        <w:shd w:val="clear" w:color="auto" w:fill="FFFFFF"/>
        <w:spacing w:after="0" w:line="276" w:lineRule="auto"/>
        <w:jc w:val="both"/>
        <w:rPr>
          <w:rFonts w:ascii="Times New Roman" w:eastAsia="Times New Roman" w:hAnsi="Times New Roman" w:cs="Times New Roman"/>
          <w:sz w:val="28"/>
          <w:szCs w:val="28"/>
          <w:lang w:val="ru-RU"/>
        </w:rPr>
      </w:pPr>
      <w:r w:rsidRPr="00986009">
        <w:rPr>
          <w:rFonts w:ascii="Times New Roman" w:eastAsia="Times New Roman" w:hAnsi="Times New Roman" w:cs="Times New Roman"/>
          <w:sz w:val="28"/>
          <w:szCs w:val="28"/>
        </w:rPr>
        <w:t>1)</w:t>
      </w:r>
      <w:r w:rsidR="003834D7" w:rsidRPr="00986009">
        <w:rPr>
          <w:rFonts w:ascii="Times New Roman" w:eastAsia="Times New Roman" w:hAnsi="Times New Roman" w:cs="Times New Roman"/>
          <w:sz w:val="28"/>
          <w:szCs w:val="28"/>
          <w:lang w:val="ru-RU"/>
        </w:rPr>
        <w:t>Заохочуйте мал</w:t>
      </w:r>
      <w:r w:rsidR="003656FF">
        <w:rPr>
          <w:rFonts w:ascii="Times New Roman" w:eastAsia="Times New Roman" w:hAnsi="Times New Roman" w:cs="Times New Roman"/>
          <w:sz w:val="28"/>
          <w:szCs w:val="28"/>
          <w:lang w:val="ru-RU"/>
        </w:rPr>
        <w:t>юка реагувати та взаємодіяти з в</w:t>
      </w:r>
      <w:r w:rsidR="003834D7" w:rsidRPr="00986009">
        <w:rPr>
          <w:rFonts w:ascii="Times New Roman" w:eastAsia="Times New Roman" w:hAnsi="Times New Roman" w:cs="Times New Roman"/>
          <w:sz w:val="28"/>
          <w:szCs w:val="28"/>
          <w:lang w:val="ru-RU"/>
        </w:rPr>
        <w:t xml:space="preserve">ами у перші місяці його життя своєю жвавою, активною та чутливою поведінкою. </w:t>
      </w:r>
    </w:p>
    <w:p w:rsidR="00756394" w:rsidRPr="00986009" w:rsidRDefault="00756394" w:rsidP="00986009">
      <w:pPr>
        <w:shd w:val="clear" w:color="auto" w:fill="FFFFFF"/>
        <w:spacing w:after="0" w:line="276" w:lineRule="auto"/>
        <w:jc w:val="both"/>
        <w:rPr>
          <w:rFonts w:ascii="Times New Roman" w:eastAsia="Times New Roman" w:hAnsi="Times New Roman" w:cs="Times New Roman"/>
          <w:sz w:val="28"/>
          <w:szCs w:val="28"/>
          <w:lang w:val="ru-RU"/>
        </w:rPr>
      </w:pPr>
      <w:r w:rsidRPr="00986009">
        <w:rPr>
          <w:rFonts w:ascii="Times New Roman" w:eastAsia="Times New Roman" w:hAnsi="Times New Roman" w:cs="Times New Roman"/>
          <w:sz w:val="28"/>
          <w:szCs w:val="28"/>
          <w:lang w:val="ru-RU"/>
        </w:rPr>
        <w:t>2)</w:t>
      </w:r>
      <w:r w:rsidR="003656FF">
        <w:rPr>
          <w:rFonts w:ascii="Times New Roman" w:eastAsia="Times New Roman" w:hAnsi="Times New Roman" w:cs="Times New Roman"/>
          <w:sz w:val="28"/>
          <w:szCs w:val="28"/>
          <w:lang w:val="ru-RU"/>
        </w:rPr>
        <w:t>Повторюйте дії частіше, ніж звичайно.  І</w:t>
      </w:r>
      <w:r w:rsidR="003834D7" w:rsidRPr="00986009">
        <w:rPr>
          <w:rFonts w:ascii="Times New Roman" w:eastAsia="Times New Roman" w:hAnsi="Times New Roman" w:cs="Times New Roman"/>
          <w:sz w:val="28"/>
          <w:szCs w:val="28"/>
          <w:lang w:val="ru-RU"/>
        </w:rPr>
        <w:t>гри як хованки є корис</w:t>
      </w:r>
      <w:r w:rsidR="003656FF">
        <w:rPr>
          <w:rFonts w:ascii="Times New Roman" w:eastAsia="Times New Roman" w:hAnsi="Times New Roman" w:cs="Times New Roman"/>
          <w:sz w:val="28"/>
          <w:szCs w:val="28"/>
          <w:lang w:val="ru-RU"/>
        </w:rPr>
        <w:t xml:space="preserve">ними, тому що вони </w:t>
      </w:r>
      <w:r w:rsidR="003834D7" w:rsidRPr="00986009">
        <w:rPr>
          <w:rFonts w:ascii="Times New Roman" w:eastAsia="Times New Roman" w:hAnsi="Times New Roman" w:cs="Times New Roman"/>
          <w:sz w:val="28"/>
          <w:szCs w:val="28"/>
          <w:lang w:val="ru-RU"/>
        </w:rPr>
        <w:t>передбачають повтор</w:t>
      </w:r>
      <w:r w:rsidRPr="00986009">
        <w:rPr>
          <w:rFonts w:ascii="Times New Roman" w:eastAsia="Times New Roman" w:hAnsi="Times New Roman" w:cs="Times New Roman"/>
          <w:sz w:val="28"/>
          <w:szCs w:val="28"/>
          <w:lang w:val="ru-RU"/>
        </w:rPr>
        <w:t xml:space="preserve">ення та приносять задоволення. </w:t>
      </w:r>
    </w:p>
    <w:p w:rsidR="00756394" w:rsidRPr="00986009" w:rsidRDefault="00756394" w:rsidP="00986009">
      <w:pPr>
        <w:shd w:val="clear" w:color="auto" w:fill="FFFFFF"/>
        <w:spacing w:after="0" w:line="276" w:lineRule="auto"/>
        <w:jc w:val="both"/>
        <w:rPr>
          <w:rFonts w:ascii="Times New Roman" w:eastAsia="Times New Roman" w:hAnsi="Times New Roman" w:cs="Times New Roman"/>
          <w:sz w:val="28"/>
          <w:szCs w:val="28"/>
          <w:lang w:val="ru-RU"/>
        </w:rPr>
      </w:pPr>
      <w:r w:rsidRPr="00986009">
        <w:rPr>
          <w:rFonts w:ascii="Times New Roman" w:eastAsia="Times New Roman" w:hAnsi="Times New Roman" w:cs="Times New Roman"/>
          <w:sz w:val="28"/>
          <w:szCs w:val="28"/>
          <w:lang w:val="ru-RU"/>
        </w:rPr>
        <w:t>3)</w:t>
      </w:r>
      <w:r w:rsidR="003656FF">
        <w:rPr>
          <w:rFonts w:ascii="Times New Roman" w:eastAsia="Times New Roman" w:hAnsi="Times New Roman" w:cs="Times New Roman"/>
          <w:sz w:val="28"/>
          <w:szCs w:val="28"/>
          <w:lang w:val="ru-RU"/>
        </w:rPr>
        <w:t xml:space="preserve"> Імітуйте дії та звуки </w:t>
      </w:r>
      <w:r w:rsidR="003834D7" w:rsidRPr="00986009">
        <w:rPr>
          <w:rFonts w:ascii="Times New Roman" w:eastAsia="Times New Roman" w:hAnsi="Times New Roman" w:cs="Times New Roman"/>
          <w:sz w:val="28"/>
          <w:szCs w:val="28"/>
          <w:lang w:val="ru-RU"/>
        </w:rPr>
        <w:t xml:space="preserve">малюка. Це є гарним способом створити спілкування та може стати веселою грою, що утримує увагу дитини, заохочуючи </w:t>
      </w:r>
      <w:r w:rsidRPr="00986009">
        <w:rPr>
          <w:rFonts w:ascii="Times New Roman" w:eastAsia="Times New Roman" w:hAnsi="Times New Roman" w:cs="Times New Roman"/>
          <w:sz w:val="28"/>
          <w:szCs w:val="28"/>
          <w:lang w:val="ru-RU"/>
        </w:rPr>
        <w:t xml:space="preserve">її навчатися шляхом імітації. </w:t>
      </w:r>
    </w:p>
    <w:p w:rsidR="003834D7" w:rsidRPr="00986009" w:rsidRDefault="00756394" w:rsidP="00986009">
      <w:pPr>
        <w:shd w:val="clear" w:color="auto" w:fill="FFFFFF"/>
        <w:spacing w:after="0" w:line="276" w:lineRule="auto"/>
        <w:jc w:val="both"/>
        <w:rPr>
          <w:rFonts w:ascii="Times New Roman" w:eastAsia="Times New Roman" w:hAnsi="Times New Roman" w:cs="Times New Roman"/>
          <w:sz w:val="28"/>
          <w:szCs w:val="28"/>
          <w:lang w:val="ru-RU"/>
        </w:rPr>
      </w:pPr>
      <w:r w:rsidRPr="00986009">
        <w:rPr>
          <w:rFonts w:ascii="Times New Roman" w:eastAsia="Times New Roman" w:hAnsi="Times New Roman" w:cs="Times New Roman"/>
          <w:sz w:val="28"/>
          <w:szCs w:val="28"/>
          <w:lang w:val="ru-RU"/>
        </w:rPr>
        <w:t>4)</w:t>
      </w:r>
      <w:r w:rsidR="003834D7" w:rsidRPr="00986009">
        <w:rPr>
          <w:rFonts w:ascii="Times New Roman" w:eastAsia="Times New Roman" w:hAnsi="Times New Roman" w:cs="Times New Roman"/>
          <w:sz w:val="28"/>
          <w:szCs w:val="28"/>
          <w:lang w:val="ru-RU"/>
        </w:rPr>
        <w:t>Використовуйте ігри на запам’ятовування, починаю</w:t>
      </w:r>
      <w:r w:rsidR="003656FF">
        <w:rPr>
          <w:rFonts w:ascii="Times New Roman" w:eastAsia="Times New Roman" w:hAnsi="Times New Roman" w:cs="Times New Roman"/>
          <w:sz w:val="28"/>
          <w:szCs w:val="28"/>
          <w:lang w:val="ru-RU"/>
        </w:rPr>
        <w:t>чи з двох років, щоб допомогти в</w:t>
      </w:r>
      <w:r w:rsidR="003834D7" w:rsidRPr="00986009">
        <w:rPr>
          <w:rFonts w:ascii="Times New Roman" w:eastAsia="Times New Roman" w:hAnsi="Times New Roman" w:cs="Times New Roman"/>
          <w:sz w:val="28"/>
          <w:szCs w:val="28"/>
          <w:lang w:val="ru-RU"/>
        </w:rPr>
        <w:t>ашому малюку розвивати його пам’ять.</w:t>
      </w:r>
    </w:p>
    <w:p w:rsidR="00756394" w:rsidRPr="00480941" w:rsidRDefault="003656FF" w:rsidP="00986009">
      <w:pPr>
        <w:shd w:val="clear" w:color="auto" w:fill="FFFFFF"/>
        <w:spacing w:after="0" w:line="276" w:lineRule="auto"/>
        <w:jc w:val="both"/>
        <w:rPr>
          <w:rFonts w:ascii="Times New Roman" w:eastAsia="Times New Roman" w:hAnsi="Times New Roman" w:cs="Times New Roman"/>
          <w:b/>
          <w:sz w:val="28"/>
          <w:szCs w:val="28"/>
          <w:lang w:val="ru-RU"/>
        </w:rPr>
      </w:pPr>
      <w:r w:rsidRPr="00480941">
        <w:rPr>
          <w:rFonts w:ascii="Times New Roman" w:eastAsia="Times New Roman" w:hAnsi="Times New Roman" w:cs="Times New Roman"/>
          <w:b/>
          <w:sz w:val="28"/>
          <w:szCs w:val="28"/>
          <w:lang w:val="ru-RU"/>
        </w:rPr>
        <w:t xml:space="preserve">                                                </w:t>
      </w:r>
      <w:r w:rsidR="003834D7" w:rsidRPr="00480941">
        <w:rPr>
          <w:rFonts w:ascii="Times New Roman" w:eastAsia="Times New Roman" w:hAnsi="Times New Roman" w:cs="Times New Roman"/>
          <w:b/>
          <w:sz w:val="28"/>
          <w:szCs w:val="28"/>
          <w:lang w:val="ru-RU"/>
        </w:rPr>
        <w:t xml:space="preserve">Навчаємо поведінці </w:t>
      </w:r>
    </w:p>
    <w:p w:rsidR="003834D7" w:rsidRPr="00986009" w:rsidRDefault="00EB79E6" w:rsidP="00986009">
      <w:pPr>
        <w:shd w:val="clear" w:color="auto" w:fill="FFFFFF"/>
        <w:spacing w:after="0" w:line="276"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Як і всі діти, </w:t>
      </w:r>
      <w:r w:rsidR="003834D7" w:rsidRPr="00986009">
        <w:rPr>
          <w:rFonts w:ascii="Times New Roman" w:eastAsia="Times New Roman" w:hAnsi="Times New Roman" w:cs="Times New Roman"/>
          <w:sz w:val="28"/>
          <w:szCs w:val="28"/>
          <w:lang w:val="ru-RU"/>
        </w:rPr>
        <w:t>малюк може почати «створювати проблеми» приблизно у 12 місяців – вимагати, щоб його брали на руки, погано спати, або раптово почати віддавати перевагу тільки певн</w:t>
      </w:r>
      <w:r w:rsidR="00756394" w:rsidRPr="00986009">
        <w:rPr>
          <w:rFonts w:ascii="Times New Roman" w:eastAsia="Times New Roman" w:hAnsi="Times New Roman" w:cs="Times New Roman"/>
          <w:sz w:val="28"/>
          <w:szCs w:val="28"/>
          <w:lang w:val="ru-RU"/>
        </w:rPr>
        <w:t>им продуктам або стравам. Коли в</w:t>
      </w:r>
      <w:r w:rsidR="003834D7" w:rsidRPr="00986009">
        <w:rPr>
          <w:rFonts w:ascii="Times New Roman" w:eastAsia="Times New Roman" w:hAnsi="Times New Roman" w:cs="Times New Roman"/>
          <w:sz w:val="28"/>
          <w:szCs w:val="28"/>
          <w:lang w:val="ru-RU"/>
        </w:rPr>
        <w:t>ашій дитині виповниться два роки</w:t>
      </w:r>
      <w:r w:rsidR="00756394" w:rsidRPr="00986009">
        <w:rPr>
          <w:rFonts w:ascii="Times New Roman" w:eastAsia="Times New Roman" w:hAnsi="Times New Roman" w:cs="Times New Roman"/>
          <w:sz w:val="28"/>
          <w:szCs w:val="28"/>
          <w:lang w:val="ru-RU"/>
        </w:rPr>
        <w:t>, як і багатьом іншим батькам, в</w:t>
      </w:r>
      <w:r w:rsidR="003834D7" w:rsidRPr="00986009">
        <w:rPr>
          <w:rFonts w:ascii="Times New Roman" w:eastAsia="Times New Roman" w:hAnsi="Times New Roman" w:cs="Times New Roman"/>
          <w:sz w:val="28"/>
          <w:szCs w:val="28"/>
          <w:lang w:val="ru-RU"/>
        </w:rPr>
        <w:t>ам, можливо, доведеться мати справу з дедалі більш наполегливими вимогами до самостійності та спалахами роздратування. Діти з синдромом Дауна часто виявляють більш проблемну поведінку, ніж діти зі звичайним розвитком такого ж віку, оскільки мають обмежені</w:t>
      </w:r>
      <w:r w:rsidR="00756394" w:rsidRPr="00986009">
        <w:rPr>
          <w:rFonts w:ascii="Times New Roman" w:eastAsia="Times New Roman" w:hAnsi="Times New Roman" w:cs="Times New Roman"/>
          <w:sz w:val="28"/>
          <w:szCs w:val="28"/>
          <w:lang w:val="ru-RU"/>
        </w:rPr>
        <w:t>ші навички спілкування. Втім, ви та в</w:t>
      </w:r>
      <w:r w:rsidR="003834D7" w:rsidRPr="00986009">
        <w:rPr>
          <w:rFonts w:ascii="Times New Roman" w:eastAsia="Times New Roman" w:hAnsi="Times New Roman" w:cs="Times New Roman"/>
          <w:sz w:val="28"/>
          <w:szCs w:val="28"/>
          <w:lang w:val="ru-RU"/>
        </w:rPr>
        <w:t>аша родина можете уникнути більшої частини проблем з поведінкою, якщо, перш за все, спрямуєте зусилля на попередження такої поведінки. Цього можна досягти, запровадивши якомога раніше продуману «стратегію управління».</w:t>
      </w:r>
    </w:p>
    <w:p w:rsidR="00756394" w:rsidRPr="00986009" w:rsidRDefault="00EB79E6" w:rsidP="00986009">
      <w:pPr>
        <w:shd w:val="clear" w:color="auto" w:fill="FFFFFF"/>
        <w:spacing w:after="0" w:line="276"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      </w:t>
      </w:r>
      <w:r w:rsidR="003834D7" w:rsidRPr="00986009">
        <w:rPr>
          <w:rFonts w:ascii="Times New Roman" w:eastAsia="Times New Roman" w:hAnsi="Times New Roman" w:cs="Times New Roman"/>
          <w:sz w:val="28"/>
          <w:szCs w:val="28"/>
          <w:lang w:val="ru-RU"/>
        </w:rPr>
        <w:t>Три прості поради</w:t>
      </w:r>
      <w:r w:rsidRPr="00EB79E6">
        <w:rPr>
          <w:rFonts w:ascii="Times New Roman" w:eastAsia="Times New Roman" w:hAnsi="Times New Roman" w:cs="Times New Roman"/>
          <w:sz w:val="28"/>
          <w:szCs w:val="28"/>
          <w:lang w:val="ru-RU"/>
        </w:rPr>
        <w:t>,</w:t>
      </w:r>
      <w:r w:rsidR="003834D7" w:rsidRPr="00986009">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lang w:val="ru-RU"/>
        </w:rPr>
        <w:t xml:space="preserve">які </w:t>
      </w:r>
      <w:r w:rsidR="003834D7" w:rsidRPr="00986009">
        <w:rPr>
          <w:rFonts w:ascii="Times New Roman" w:eastAsia="Times New Roman" w:hAnsi="Times New Roman" w:cs="Times New Roman"/>
          <w:sz w:val="28"/>
          <w:szCs w:val="28"/>
          <w:lang w:val="ru-RU"/>
        </w:rPr>
        <w:t>можуть до</w:t>
      </w:r>
      <w:r>
        <w:rPr>
          <w:rFonts w:ascii="Times New Roman" w:eastAsia="Times New Roman" w:hAnsi="Times New Roman" w:cs="Times New Roman"/>
          <w:sz w:val="28"/>
          <w:szCs w:val="28"/>
          <w:lang w:val="ru-RU"/>
        </w:rPr>
        <w:t>помогти в</w:t>
      </w:r>
      <w:r w:rsidR="003834D7" w:rsidRPr="00986009">
        <w:rPr>
          <w:rFonts w:ascii="Times New Roman" w:eastAsia="Times New Roman" w:hAnsi="Times New Roman" w:cs="Times New Roman"/>
          <w:sz w:val="28"/>
          <w:szCs w:val="28"/>
          <w:lang w:val="ru-RU"/>
        </w:rPr>
        <w:t xml:space="preserve">ам уникнути проблемної поведінки: </w:t>
      </w:r>
    </w:p>
    <w:p w:rsidR="003F1846" w:rsidRPr="00986009" w:rsidRDefault="00756394" w:rsidP="00986009">
      <w:pPr>
        <w:shd w:val="clear" w:color="auto" w:fill="FFFFFF"/>
        <w:spacing w:after="0" w:line="276" w:lineRule="auto"/>
        <w:jc w:val="both"/>
        <w:rPr>
          <w:rFonts w:ascii="Times New Roman" w:eastAsia="Times New Roman" w:hAnsi="Times New Roman" w:cs="Times New Roman"/>
          <w:sz w:val="28"/>
          <w:szCs w:val="28"/>
          <w:lang w:val="ru-RU"/>
        </w:rPr>
      </w:pPr>
      <w:r w:rsidRPr="00986009">
        <w:rPr>
          <w:rFonts w:ascii="Times New Roman" w:eastAsia="Times New Roman" w:hAnsi="Times New Roman" w:cs="Times New Roman"/>
          <w:sz w:val="28"/>
          <w:szCs w:val="28"/>
          <w:lang w:val="ru-RU"/>
        </w:rPr>
        <w:t>1)</w:t>
      </w:r>
      <w:r w:rsidR="003834D7" w:rsidRPr="00986009">
        <w:rPr>
          <w:rFonts w:ascii="Times New Roman" w:eastAsia="Times New Roman" w:hAnsi="Times New Roman" w:cs="Times New Roman"/>
          <w:sz w:val="28"/>
          <w:szCs w:val="28"/>
          <w:lang w:val="ru-RU"/>
        </w:rPr>
        <w:t>З раннього віку встановлюйте чіткий розпорядок повсякденних дій – всі малюки та старші діти почувають себе більш захищеними в упорядкованому середовищі, де вони можуть передб</w:t>
      </w:r>
      <w:r w:rsidR="003F1846" w:rsidRPr="00986009">
        <w:rPr>
          <w:rFonts w:ascii="Times New Roman" w:eastAsia="Times New Roman" w:hAnsi="Times New Roman" w:cs="Times New Roman"/>
          <w:sz w:val="28"/>
          <w:szCs w:val="28"/>
          <w:lang w:val="ru-RU"/>
        </w:rPr>
        <w:t>ачати, що відбуватиметься далі.</w:t>
      </w:r>
    </w:p>
    <w:p w:rsidR="003F1846" w:rsidRPr="00986009" w:rsidRDefault="003F1846" w:rsidP="00986009">
      <w:pPr>
        <w:shd w:val="clear" w:color="auto" w:fill="FFFFFF"/>
        <w:spacing w:after="0" w:line="276" w:lineRule="auto"/>
        <w:jc w:val="both"/>
        <w:rPr>
          <w:rFonts w:ascii="Times New Roman" w:eastAsia="Times New Roman" w:hAnsi="Times New Roman" w:cs="Times New Roman"/>
          <w:sz w:val="28"/>
          <w:szCs w:val="28"/>
          <w:lang w:val="ru-RU"/>
        </w:rPr>
      </w:pPr>
      <w:r w:rsidRPr="00986009">
        <w:rPr>
          <w:rFonts w:ascii="Times New Roman" w:eastAsia="Times New Roman" w:hAnsi="Times New Roman" w:cs="Times New Roman"/>
          <w:sz w:val="28"/>
          <w:szCs w:val="28"/>
          <w:lang w:val="ru-RU"/>
        </w:rPr>
        <w:lastRenderedPageBreak/>
        <w:t>2)</w:t>
      </w:r>
      <w:r w:rsidR="003834D7" w:rsidRPr="00986009">
        <w:rPr>
          <w:rFonts w:ascii="Times New Roman" w:eastAsia="Times New Roman" w:hAnsi="Times New Roman" w:cs="Times New Roman"/>
          <w:sz w:val="28"/>
          <w:szCs w:val="28"/>
          <w:lang w:val="ru-RU"/>
        </w:rPr>
        <w:t xml:space="preserve"> Контролюйте дії як батько або мати – встановлений розпорядок і визначений час для підйому, прийому їжі та сн</w:t>
      </w:r>
      <w:r w:rsidRPr="00986009">
        <w:rPr>
          <w:rFonts w:ascii="Times New Roman" w:eastAsia="Times New Roman" w:hAnsi="Times New Roman" w:cs="Times New Roman"/>
          <w:sz w:val="28"/>
          <w:szCs w:val="28"/>
          <w:lang w:val="ru-RU"/>
        </w:rPr>
        <w:t>у означають, що контролюєте це ви – і ви, а не в</w:t>
      </w:r>
      <w:r w:rsidR="003834D7" w:rsidRPr="00986009">
        <w:rPr>
          <w:rFonts w:ascii="Times New Roman" w:eastAsia="Times New Roman" w:hAnsi="Times New Roman" w:cs="Times New Roman"/>
          <w:sz w:val="28"/>
          <w:szCs w:val="28"/>
          <w:lang w:val="ru-RU"/>
        </w:rPr>
        <w:t>аша дит</w:t>
      </w:r>
      <w:r w:rsidRPr="00986009">
        <w:rPr>
          <w:rFonts w:ascii="Times New Roman" w:eastAsia="Times New Roman" w:hAnsi="Times New Roman" w:cs="Times New Roman"/>
          <w:sz w:val="28"/>
          <w:szCs w:val="28"/>
          <w:lang w:val="ru-RU"/>
        </w:rPr>
        <w:t xml:space="preserve">ина, визначаєте її поведінку. </w:t>
      </w:r>
    </w:p>
    <w:p w:rsidR="003834D7" w:rsidRPr="00986009" w:rsidRDefault="003F1846" w:rsidP="00986009">
      <w:pPr>
        <w:shd w:val="clear" w:color="auto" w:fill="FFFFFF"/>
        <w:spacing w:after="0" w:line="276" w:lineRule="auto"/>
        <w:jc w:val="both"/>
        <w:rPr>
          <w:rFonts w:ascii="Times New Roman" w:eastAsia="Times New Roman" w:hAnsi="Times New Roman" w:cs="Times New Roman"/>
          <w:sz w:val="28"/>
          <w:szCs w:val="28"/>
          <w:lang w:val="ru-RU"/>
        </w:rPr>
      </w:pPr>
      <w:r w:rsidRPr="00986009">
        <w:rPr>
          <w:rFonts w:ascii="Times New Roman" w:eastAsia="Times New Roman" w:hAnsi="Times New Roman" w:cs="Times New Roman"/>
          <w:sz w:val="28"/>
          <w:szCs w:val="28"/>
          <w:lang w:val="ru-RU"/>
        </w:rPr>
        <w:t>2)</w:t>
      </w:r>
      <w:r w:rsidR="003834D7" w:rsidRPr="00986009">
        <w:rPr>
          <w:rFonts w:ascii="Times New Roman" w:eastAsia="Times New Roman" w:hAnsi="Times New Roman" w:cs="Times New Roman"/>
          <w:sz w:val="28"/>
          <w:szCs w:val="28"/>
          <w:lang w:val="ru-RU"/>
        </w:rPr>
        <w:t>Очікуйте від дитини гарної поведінки і не забувайте визнавати та</w:t>
      </w:r>
      <w:r w:rsidRPr="00986009">
        <w:rPr>
          <w:rFonts w:ascii="Times New Roman" w:eastAsia="Times New Roman" w:hAnsi="Times New Roman" w:cs="Times New Roman"/>
          <w:sz w:val="28"/>
          <w:szCs w:val="28"/>
          <w:lang w:val="ru-RU"/>
        </w:rPr>
        <w:t xml:space="preserve"> хвалити поведінку, яку в</w:t>
      </w:r>
      <w:r w:rsidR="003834D7" w:rsidRPr="00986009">
        <w:rPr>
          <w:rFonts w:ascii="Times New Roman" w:eastAsia="Times New Roman" w:hAnsi="Times New Roman" w:cs="Times New Roman"/>
          <w:sz w:val="28"/>
          <w:szCs w:val="28"/>
          <w:lang w:val="ru-RU"/>
        </w:rPr>
        <w:t>и хочете, щоб дитина повторювал</w:t>
      </w:r>
      <w:r w:rsidRPr="00986009">
        <w:rPr>
          <w:rFonts w:ascii="Times New Roman" w:eastAsia="Times New Roman" w:hAnsi="Times New Roman" w:cs="Times New Roman"/>
          <w:sz w:val="28"/>
          <w:szCs w:val="28"/>
          <w:lang w:val="ru-RU"/>
        </w:rPr>
        <w:t>а. Показуйте малюку, наскільки в</w:t>
      </w:r>
      <w:r w:rsidR="003834D7" w:rsidRPr="00986009">
        <w:rPr>
          <w:rFonts w:ascii="Times New Roman" w:eastAsia="Times New Roman" w:hAnsi="Times New Roman" w:cs="Times New Roman"/>
          <w:sz w:val="28"/>
          <w:szCs w:val="28"/>
          <w:lang w:val="ru-RU"/>
        </w:rPr>
        <w:t>и задоволені кожного раз</w:t>
      </w:r>
      <w:r w:rsidRPr="00986009">
        <w:rPr>
          <w:rFonts w:ascii="Times New Roman" w:eastAsia="Times New Roman" w:hAnsi="Times New Roman" w:cs="Times New Roman"/>
          <w:sz w:val="28"/>
          <w:szCs w:val="28"/>
          <w:lang w:val="ru-RU"/>
        </w:rPr>
        <w:t>у, коли він робить саме те, що в</w:t>
      </w:r>
      <w:r w:rsidR="003834D7" w:rsidRPr="00986009">
        <w:rPr>
          <w:rFonts w:ascii="Times New Roman" w:eastAsia="Times New Roman" w:hAnsi="Times New Roman" w:cs="Times New Roman"/>
          <w:sz w:val="28"/>
          <w:szCs w:val="28"/>
          <w:lang w:val="ru-RU"/>
        </w:rPr>
        <w:t>и від нього хочете. Пам’ятайте, що діти з синдромом Дауна часто дуже добре розпізнають як позитивні, так і негативні емоції. Якщо вони відчувають, що люди навколо них схвильовані або роздратовані, це може призвести до проблем у поведінці в якості реакції. Як і всі діти, вони потребують відчуття безпеки та захищеності та мають знати, що від них очікують. Їх також потрібно хвалити за гарну поведінку.</w:t>
      </w:r>
    </w:p>
    <w:p w:rsidR="003F1846" w:rsidRPr="00525191" w:rsidRDefault="003834D7" w:rsidP="00986009">
      <w:pPr>
        <w:shd w:val="clear" w:color="auto" w:fill="FFFFFF"/>
        <w:spacing w:after="0" w:line="276" w:lineRule="auto"/>
        <w:jc w:val="both"/>
        <w:rPr>
          <w:rFonts w:ascii="Times New Roman" w:eastAsia="Times New Roman" w:hAnsi="Times New Roman" w:cs="Times New Roman"/>
          <w:b/>
          <w:sz w:val="28"/>
          <w:szCs w:val="28"/>
        </w:rPr>
      </w:pPr>
      <w:r w:rsidRPr="00480941">
        <w:rPr>
          <w:rFonts w:ascii="Times New Roman" w:eastAsia="Times New Roman" w:hAnsi="Times New Roman" w:cs="Times New Roman"/>
          <w:b/>
          <w:sz w:val="28"/>
          <w:szCs w:val="28"/>
          <w:lang w:val="en-US"/>
        </w:rPr>
        <w:t> </w:t>
      </w:r>
      <w:r w:rsidR="00EB79E6" w:rsidRPr="00480941">
        <w:rPr>
          <w:rFonts w:ascii="Times New Roman" w:eastAsia="Times New Roman" w:hAnsi="Times New Roman" w:cs="Times New Roman"/>
          <w:b/>
          <w:sz w:val="28"/>
          <w:szCs w:val="28"/>
        </w:rPr>
        <w:t xml:space="preserve">                                      Д</w:t>
      </w:r>
      <w:r w:rsidRPr="00525191">
        <w:rPr>
          <w:rFonts w:ascii="Times New Roman" w:eastAsia="Times New Roman" w:hAnsi="Times New Roman" w:cs="Times New Roman"/>
          <w:b/>
          <w:sz w:val="28"/>
          <w:szCs w:val="28"/>
        </w:rPr>
        <w:t>итина –</w:t>
      </w:r>
      <w:r w:rsidR="00EB79E6" w:rsidRPr="00525191">
        <w:rPr>
          <w:rFonts w:ascii="Times New Roman" w:eastAsia="Times New Roman" w:hAnsi="Times New Roman" w:cs="Times New Roman"/>
          <w:b/>
          <w:sz w:val="28"/>
          <w:szCs w:val="28"/>
        </w:rPr>
        <w:t xml:space="preserve"> це  особистість</w:t>
      </w:r>
      <w:r w:rsidRPr="00525191">
        <w:rPr>
          <w:rFonts w:ascii="Times New Roman" w:eastAsia="Times New Roman" w:hAnsi="Times New Roman" w:cs="Times New Roman"/>
          <w:b/>
          <w:sz w:val="28"/>
          <w:szCs w:val="28"/>
        </w:rPr>
        <w:t xml:space="preserve"> </w:t>
      </w:r>
    </w:p>
    <w:p w:rsidR="003F1846" w:rsidRPr="00986009" w:rsidRDefault="003834D7" w:rsidP="00986009">
      <w:pPr>
        <w:shd w:val="clear" w:color="auto" w:fill="FFFFFF"/>
        <w:spacing w:after="0" w:line="276" w:lineRule="auto"/>
        <w:jc w:val="both"/>
        <w:rPr>
          <w:rFonts w:ascii="Times New Roman" w:eastAsia="Times New Roman" w:hAnsi="Times New Roman" w:cs="Times New Roman"/>
          <w:sz w:val="28"/>
          <w:szCs w:val="28"/>
          <w:lang w:val="ru-RU"/>
        </w:rPr>
      </w:pPr>
      <w:r w:rsidRPr="00525191">
        <w:rPr>
          <w:rFonts w:ascii="Times New Roman" w:eastAsia="Times New Roman" w:hAnsi="Times New Roman" w:cs="Times New Roman"/>
          <w:sz w:val="28"/>
          <w:szCs w:val="28"/>
        </w:rPr>
        <w:t>Певн</w:t>
      </w:r>
      <w:r w:rsidR="00480941" w:rsidRPr="00525191">
        <w:rPr>
          <w:rFonts w:ascii="Times New Roman" w:eastAsia="Times New Roman" w:hAnsi="Times New Roman" w:cs="Times New Roman"/>
          <w:sz w:val="28"/>
          <w:szCs w:val="28"/>
        </w:rPr>
        <w:t>і потреби в</w:t>
      </w:r>
      <w:r w:rsidRPr="00525191">
        <w:rPr>
          <w:rFonts w:ascii="Times New Roman" w:eastAsia="Times New Roman" w:hAnsi="Times New Roman" w:cs="Times New Roman"/>
          <w:sz w:val="28"/>
          <w:szCs w:val="28"/>
        </w:rPr>
        <w:t>ашої дитини з синдромом Дауна нічим не відрізнятимуться від потреб усіх інших дітей, але є ре</w:t>
      </w:r>
      <w:r w:rsidR="00480941" w:rsidRPr="00525191">
        <w:rPr>
          <w:rFonts w:ascii="Times New Roman" w:eastAsia="Times New Roman" w:hAnsi="Times New Roman" w:cs="Times New Roman"/>
          <w:sz w:val="28"/>
          <w:szCs w:val="28"/>
        </w:rPr>
        <w:t xml:space="preserve">чі, які будуть відмінними. </w:t>
      </w:r>
      <w:r w:rsidR="00480941">
        <w:rPr>
          <w:rFonts w:ascii="Times New Roman" w:eastAsia="Times New Roman" w:hAnsi="Times New Roman" w:cs="Times New Roman"/>
          <w:sz w:val="28"/>
          <w:szCs w:val="28"/>
          <w:lang w:val="ru-RU"/>
        </w:rPr>
        <w:t xml:space="preserve">Ця </w:t>
      </w:r>
      <w:r w:rsidRPr="00986009">
        <w:rPr>
          <w:rFonts w:ascii="Times New Roman" w:eastAsia="Times New Roman" w:hAnsi="Times New Roman" w:cs="Times New Roman"/>
          <w:sz w:val="28"/>
          <w:szCs w:val="28"/>
          <w:lang w:val="ru-RU"/>
        </w:rPr>
        <w:t>дитина має таку саму потребу в тому, щоб її любили, оберігали та заохочували,</w:t>
      </w:r>
      <w:r w:rsidR="003F1846" w:rsidRPr="00986009">
        <w:rPr>
          <w:rFonts w:ascii="Times New Roman" w:eastAsia="Times New Roman" w:hAnsi="Times New Roman" w:cs="Times New Roman"/>
          <w:sz w:val="28"/>
          <w:szCs w:val="28"/>
          <w:lang w:val="ru-RU"/>
        </w:rPr>
        <w:t xml:space="preserve"> як будь-яка інша дитина. Якщо в</w:t>
      </w:r>
      <w:r w:rsidRPr="00986009">
        <w:rPr>
          <w:rFonts w:ascii="Times New Roman" w:eastAsia="Times New Roman" w:hAnsi="Times New Roman" w:cs="Times New Roman"/>
          <w:sz w:val="28"/>
          <w:szCs w:val="28"/>
          <w:lang w:val="ru-RU"/>
        </w:rPr>
        <w:t>и якомога більше залучатимете дитину до повсякденного та соціального життя, а також до навчальної діяльності, це матиме відчутні позитивні н</w:t>
      </w:r>
      <w:r w:rsidR="003F1846" w:rsidRPr="00986009">
        <w:rPr>
          <w:rFonts w:ascii="Times New Roman" w:eastAsia="Times New Roman" w:hAnsi="Times New Roman" w:cs="Times New Roman"/>
          <w:sz w:val="28"/>
          <w:szCs w:val="28"/>
          <w:lang w:val="ru-RU"/>
        </w:rPr>
        <w:t>аслідки. Важливо зрозуміти, що в</w:t>
      </w:r>
      <w:r w:rsidRPr="00986009">
        <w:rPr>
          <w:rFonts w:ascii="Times New Roman" w:eastAsia="Times New Roman" w:hAnsi="Times New Roman" w:cs="Times New Roman"/>
          <w:sz w:val="28"/>
          <w:szCs w:val="28"/>
          <w:lang w:val="ru-RU"/>
        </w:rPr>
        <w:t>и можете сприяти розвитку своєї дитини просто тим, що даруватимете їй любов, піклування та відчуття радості.</w:t>
      </w:r>
    </w:p>
    <w:p w:rsidR="003F1846" w:rsidRPr="00480941" w:rsidRDefault="00EB79E6" w:rsidP="00986009">
      <w:pPr>
        <w:shd w:val="clear" w:color="auto" w:fill="FFFFFF"/>
        <w:spacing w:after="0" w:line="276" w:lineRule="auto"/>
        <w:jc w:val="both"/>
        <w:rPr>
          <w:rFonts w:ascii="Times New Roman" w:eastAsia="Times New Roman" w:hAnsi="Times New Roman" w:cs="Times New Roman"/>
          <w:b/>
          <w:sz w:val="28"/>
          <w:szCs w:val="28"/>
          <w:lang w:val="ru-RU"/>
        </w:rPr>
      </w:pPr>
      <w:r>
        <w:rPr>
          <w:rFonts w:ascii="Times New Roman" w:eastAsia="Times New Roman" w:hAnsi="Times New Roman" w:cs="Times New Roman"/>
          <w:sz w:val="28"/>
          <w:szCs w:val="28"/>
          <w:lang w:val="ru-RU"/>
        </w:rPr>
        <w:t xml:space="preserve">                                  </w:t>
      </w:r>
      <w:r w:rsidR="003834D7" w:rsidRPr="00480941">
        <w:rPr>
          <w:rFonts w:ascii="Times New Roman" w:eastAsia="Times New Roman" w:hAnsi="Times New Roman" w:cs="Times New Roman"/>
          <w:b/>
          <w:sz w:val="28"/>
          <w:szCs w:val="28"/>
          <w:lang w:val="ru-RU"/>
        </w:rPr>
        <w:t xml:space="preserve">Потреби дитини у медичному догляді </w:t>
      </w:r>
    </w:p>
    <w:p w:rsidR="003834D7" w:rsidRPr="00986009" w:rsidRDefault="003834D7" w:rsidP="00986009">
      <w:pPr>
        <w:shd w:val="clear" w:color="auto" w:fill="FFFFFF"/>
        <w:spacing w:after="0" w:line="276" w:lineRule="auto"/>
        <w:jc w:val="both"/>
        <w:rPr>
          <w:rFonts w:ascii="Times New Roman" w:eastAsia="Times New Roman" w:hAnsi="Times New Roman" w:cs="Times New Roman"/>
          <w:sz w:val="28"/>
          <w:szCs w:val="28"/>
          <w:lang w:val="ru-RU"/>
        </w:rPr>
      </w:pPr>
      <w:r w:rsidRPr="00986009">
        <w:rPr>
          <w:rFonts w:ascii="Times New Roman" w:eastAsia="Times New Roman" w:hAnsi="Times New Roman" w:cs="Times New Roman"/>
          <w:sz w:val="28"/>
          <w:szCs w:val="28"/>
          <w:lang w:val="ru-RU"/>
        </w:rPr>
        <w:t xml:space="preserve">Відомо, що діти з синдромом Дауна мають більший ризик появи певних захворювань і сенсорних порушень, ніж діти </w:t>
      </w:r>
      <w:proofErr w:type="gramStart"/>
      <w:r w:rsidRPr="00986009">
        <w:rPr>
          <w:rFonts w:ascii="Times New Roman" w:eastAsia="Times New Roman" w:hAnsi="Times New Roman" w:cs="Times New Roman"/>
          <w:sz w:val="28"/>
          <w:szCs w:val="28"/>
          <w:lang w:val="ru-RU"/>
        </w:rPr>
        <w:t>без синдрому</w:t>
      </w:r>
      <w:proofErr w:type="gramEnd"/>
      <w:r w:rsidRPr="00986009">
        <w:rPr>
          <w:rFonts w:ascii="Times New Roman" w:eastAsia="Times New Roman" w:hAnsi="Times New Roman" w:cs="Times New Roman"/>
          <w:sz w:val="28"/>
          <w:szCs w:val="28"/>
          <w:lang w:val="ru-RU"/>
        </w:rPr>
        <w:t xml:space="preserve"> Дауна. Можливі ускладнення, включають серцеві порушення, аномалії шлунково-кишкового тракту, проблеми травлення, порушення слуху та зору, порушення функції щитовидної залози, інфекції, нестабільність шийного відділу хребта та захворювання крові. Деякі з цих порушень можуть бути серйозними, але більшість такими не є. Ваша дитина може не мати жодного з перелічених захворювань, або може мати тільки декілька з них. Тому вкрай важливо систематично відвідувати лікаря.</w:t>
      </w:r>
    </w:p>
    <w:p w:rsidR="003F1846" w:rsidRPr="00480941" w:rsidRDefault="00480941" w:rsidP="00986009">
      <w:pPr>
        <w:shd w:val="clear" w:color="auto" w:fill="FFFFFF"/>
        <w:spacing w:after="0" w:line="276" w:lineRule="auto"/>
        <w:jc w:val="both"/>
        <w:rPr>
          <w:rFonts w:ascii="Times New Roman" w:eastAsia="Times New Roman" w:hAnsi="Times New Roman" w:cs="Times New Roman"/>
          <w:b/>
          <w:sz w:val="28"/>
          <w:szCs w:val="28"/>
          <w:lang w:val="ru-RU"/>
        </w:rPr>
      </w:pPr>
      <w:r>
        <w:rPr>
          <w:rFonts w:ascii="Times New Roman" w:eastAsia="Times New Roman" w:hAnsi="Times New Roman" w:cs="Times New Roman"/>
          <w:sz w:val="28"/>
          <w:szCs w:val="28"/>
          <w:lang w:val="ru-RU"/>
        </w:rPr>
        <w:t xml:space="preserve">                                </w:t>
      </w:r>
      <w:r w:rsidR="003834D7" w:rsidRPr="00480941">
        <w:rPr>
          <w:rFonts w:ascii="Times New Roman" w:eastAsia="Times New Roman" w:hAnsi="Times New Roman" w:cs="Times New Roman"/>
          <w:b/>
          <w:sz w:val="28"/>
          <w:szCs w:val="28"/>
          <w:lang w:val="ru-RU"/>
        </w:rPr>
        <w:t xml:space="preserve">Потреби дитини, пов’язані із розвитком </w:t>
      </w:r>
    </w:p>
    <w:p w:rsidR="003834D7" w:rsidRPr="00986009" w:rsidRDefault="003834D7" w:rsidP="00986009">
      <w:pPr>
        <w:shd w:val="clear" w:color="auto" w:fill="FFFFFF"/>
        <w:spacing w:after="0" w:line="276" w:lineRule="auto"/>
        <w:jc w:val="both"/>
        <w:rPr>
          <w:rFonts w:ascii="Times New Roman" w:eastAsia="Times New Roman" w:hAnsi="Times New Roman" w:cs="Times New Roman"/>
          <w:sz w:val="28"/>
          <w:szCs w:val="28"/>
          <w:lang w:val="ru-RU"/>
        </w:rPr>
      </w:pPr>
      <w:r w:rsidRPr="00986009">
        <w:rPr>
          <w:rFonts w:ascii="Times New Roman" w:eastAsia="Times New Roman" w:hAnsi="Times New Roman" w:cs="Times New Roman"/>
          <w:sz w:val="28"/>
          <w:szCs w:val="28"/>
          <w:lang w:val="ru-RU"/>
        </w:rPr>
        <w:t>Усі діти з синдромом Дауна мають певний ступінь утруднення в навчанні. Зазвичай вони досягають певних успіхів у більшості сфер розвитку, але з певним уповільненням. Діти суттєво відрізняються у тому, наскільки швидко вони навчаються тягнутися за предметами, сидіти, стояти, ходити, спілкуватися, говорити або читати. Деякі аспекти розвитку формуються швидше, ніж інші. Що важливо для</w:t>
      </w:r>
      <w:r w:rsidR="00480941">
        <w:rPr>
          <w:rFonts w:ascii="Times New Roman" w:eastAsia="Times New Roman" w:hAnsi="Times New Roman" w:cs="Times New Roman"/>
          <w:sz w:val="28"/>
          <w:szCs w:val="28"/>
          <w:lang w:val="ru-RU"/>
        </w:rPr>
        <w:t xml:space="preserve"> </w:t>
      </w:r>
      <w:r w:rsidRPr="00986009">
        <w:rPr>
          <w:rFonts w:ascii="Times New Roman" w:eastAsia="Times New Roman" w:hAnsi="Times New Roman" w:cs="Times New Roman"/>
          <w:sz w:val="28"/>
          <w:szCs w:val="28"/>
          <w:lang w:val="ru-RU"/>
        </w:rPr>
        <w:t xml:space="preserve">дитини, так це те, що вона просувається уперед власними темпами, </w:t>
      </w:r>
      <w:r w:rsidRPr="00986009">
        <w:rPr>
          <w:rFonts w:ascii="Times New Roman" w:eastAsia="Times New Roman" w:hAnsi="Times New Roman" w:cs="Times New Roman"/>
          <w:sz w:val="28"/>
          <w:szCs w:val="28"/>
          <w:lang w:val="ru-RU"/>
        </w:rPr>
        <w:lastRenderedPageBreak/>
        <w:t>а не те, наскільки швидко це відбувається. Якщо дітей з синдромом Дауна розглядати як групу, можна виявити певні характерні особливості їхнього розвитку – ці особливості часто називають «картиною розвитку», що складається з характерних сильних і слабких сторін, обумовлених цим синдромом.</w:t>
      </w:r>
    </w:p>
    <w:p w:rsidR="003F1846" w:rsidRPr="00480941" w:rsidRDefault="00480941" w:rsidP="00986009">
      <w:pPr>
        <w:shd w:val="clear" w:color="auto" w:fill="FFFFFF"/>
        <w:spacing w:after="0" w:line="276" w:lineRule="auto"/>
        <w:jc w:val="both"/>
        <w:rPr>
          <w:rFonts w:ascii="Times New Roman" w:eastAsia="Times New Roman" w:hAnsi="Times New Roman" w:cs="Times New Roman"/>
          <w:b/>
          <w:sz w:val="28"/>
          <w:szCs w:val="28"/>
          <w:lang w:val="ru-RU"/>
        </w:rPr>
      </w:pPr>
      <w:r>
        <w:rPr>
          <w:rFonts w:ascii="Times New Roman" w:eastAsia="Times New Roman" w:hAnsi="Times New Roman" w:cs="Times New Roman"/>
          <w:sz w:val="28"/>
          <w:szCs w:val="28"/>
          <w:lang w:val="ru-RU"/>
        </w:rPr>
        <w:t xml:space="preserve">                                         </w:t>
      </w:r>
      <w:r w:rsidR="003834D7" w:rsidRPr="00480941">
        <w:rPr>
          <w:rFonts w:ascii="Times New Roman" w:eastAsia="Times New Roman" w:hAnsi="Times New Roman" w:cs="Times New Roman"/>
          <w:b/>
          <w:sz w:val="28"/>
          <w:szCs w:val="28"/>
          <w:lang w:val="ru-RU"/>
        </w:rPr>
        <w:t xml:space="preserve">Характерні сильні сторони </w:t>
      </w:r>
    </w:p>
    <w:p w:rsidR="003F1846" w:rsidRPr="00986009" w:rsidRDefault="003F1846" w:rsidP="00986009">
      <w:pPr>
        <w:shd w:val="clear" w:color="auto" w:fill="FFFFFF"/>
        <w:spacing w:after="0" w:line="276" w:lineRule="auto"/>
        <w:jc w:val="both"/>
        <w:rPr>
          <w:rFonts w:ascii="Times New Roman" w:eastAsia="Times New Roman" w:hAnsi="Times New Roman" w:cs="Times New Roman"/>
          <w:sz w:val="28"/>
          <w:szCs w:val="28"/>
          <w:lang w:val="ru-RU"/>
        </w:rPr>
      </w:pPr>
      <w:r w:rsidRPr="00986009">
        <w:rPr>
          <w:rFonts w:ascii="Times New Roman" w:eastAsia="Times New Roman" w:hAnsi="Times New Roman" w:cs="Times New Roman"/>
          <w:sz w:val="28"/>
          <w:szCs w:val="28"/>
          <w:lang w:val="ru-RU"/>
        </w:rPr>
        <w:t>1)</w:t>
      </w:r>
      <w:r w:rsidR="003834D7" w:rsidRPr="00986009">
        <w:rPr>
          <w:rFonts w:ascii="Times New Roman" w:eastAsia="Times New Roman" w:hAnsi="Times New Roman" w:cs="Times New Roman"/>
          <w:sz w:val="28"/>
          <w:szCs w:val="28"/>
          <w:lang w:val="ru-RU"/>
        </w:rPr>
        <w:t xml:space="preserve">Соціальна взаємодія: Більшість дітей з синдромом Дауна отримують задоволення та навчаються у процесі соціальної взаємодії з членами родини та друзями. З часом у багатьох випадках вони добре розуміють необхідні аспекти соціальної та емоційної сфер, і більшість дітей спроможні сформувати поведінку, що відповідає їхньому віку, якщо цього очікують від них і заохочують члени родини, друзі та вчителі. </w:t>
      </w:r>
    </w:p>
    <w:p w:rsidR="003F1846" w:rsidRPr="00986009" w:rsidRDefault="003F1846" w:rsidP="00986009">
      <w:pPr>
        <w:shd w:val="clear" w:color="auto" w:fill="FFFFFF"/>
        <w:spacing w:after="0" w:line="276" w:lineRule="auto"/>
        <w:jc w:val="both"/>
        <w:rPr>
          <w:rFonts w:ascii="Times New Roman" w:eastAsia="Times New Roman" w:hAnsi="Times New Roman" w:cs="Times New Roman"/>
          <w:sz w:val="28"/>
          <w:szCs w:val="28"/>
          <w:lang w:val="ru-RU"/>
        </w:rPr>
      </w:pPr>
      <w:r w:rsidRPr="00986009">
        <w:rPr>
          <w:rFonts w:ascii="Times New Roman" w:eastAsia="Times New Roman" w:hAnsi="Times New Roman" w:cs="Times New Roman"/>
          <w:sz w:val="28"/>
          <w:szCs w:val="28"/>
          <w:lang w:val="ru-RU"/>
        </w:rPr>
        <w:t>2)</w:t>
      </w:r>
      <w:r w:rsidR="003834D7" w:rsidRPr="00986009">
        <w:rPr>
          <w:rFonts w:ascii="Times New Roman" w:eastAsia="Times New Roman" w:hAnsi="Times New Roman" w:cs="Times New Roman"/>
          <w:sz w:val="28"/>
          <w:szCs w:val="28"/>
          <w:lang w:val="ru-RU"/>
        </w:rPr>
        <w:t xml:space="preserve">Візуальне навчання: Загалом діти з синдромом Дауна навчаються візуально. Це означає, що краще за все вони навчаються, спостерігаючи та повторюючи за іншими, і для них легше сприймати інформацію, якщо вона супроводжується малюнками, жестами або </w:t>
      </w:r>
      <w:r w:rsidRPr="00986009">
        <w:rPr>
          <w:rFonts w:ascii="Times New Roman" w:eastAsia="Times New Roman" w:hAnsi="Times New Roman" w:cs="Times New Roman"/>
          <w:sz w:val="28"/>
          <w:szCs w:val="28"/>
          <w:lang w:val="ru-RU"/>
        </w:rPr>
        <w:t xml:space="preserve">предметами, які можна бачити. </w:t>
      </w:r>
    </w:p>
    <w:p w:rsidR="003F1846" w:rsidRPr="00986009" w:rsidRDefault="003F1846" w:rsidP="00986009">
      <w:pPr>
        <w:shd w:val="clear" w:color="auto" w:fill="FFFFFF"/>
        <w:spacing w:after="0" w:line="276" w:lineRule="auto"/>
        <w:jc w:val="both"/>
        <w:rPr>
          <w:rFonts w:ascii="Times New Roman" w:eastAsia="Times New Roman" w:hAnsi="Times New Roman" w:cs="Times New Roman"/>
          <w:sz w:val="28"/>
          <w:szCs w:val="28"/>
          <w:lang w:val="ru-RU"/>
        </w:rPr>
      </w:pPr>
      <w:r w:rsidRPr="00986009">
        <w:rPr>
          <w:rFonts w:ascii="Times New Roman" w:eastAsia="Times New Roman" w:hAnsi="Times New Roman" w:cs="Times New Roman"/>
          <w:sz w:val="28"/>
          <w:szCs w:val="28"/>
          <w:lang w:val="ru-RU"/>
        </w:rPr>
        <w:t>3)</w:t>
      </w:r>
      <w:r w:rsidR="003834D7" w:rsidRPr="00986009">
        <w:rPr>
          <w:rFonts w:ascii="Times New Roman" w:eastAsia="Times New Roman" w:hAnsi="Times New Roman" w:cs="Times New Roman"/>
          <w:sz w:val="28"/>
          <w:szCs w:val="28"/>
          <w:lang w:val="ru-RU"/>
        </w:rPr>
        <w:t>Жести та міміка: Діти з синдромом Дауна часто мають особливі здібності використовувати руки, вираз обличчя та жести при спілкуванні. У більш старшому віці такі діти часто з захопленням займаються театральн</w:t>
      </w:r>
      <w:r w:rsidRPr="00986009">
        <w:rPr>
          <w:rFonts w:ascii="Times New Roman" w:eastAsia="Times New Roman" w:hAnsi="Times New Roman" w:cs="Times New Roman"/>
          <w:sz w:val="28"/>
          <w:szCs w:val="28"/>
          <w:lang w:val="ru-RU"/>
        </w:rPr>
        <w:t xml:space="preserve">ою постановкою та пантомімою. </w:t>
      </w:r>
    </w:p>
    <w:p w:rsidR="003834D7" w:rsidRPr="00986009" w:rsidRDefault="003F1846" w:rsidP="00986009">
      <w:pPr>
        <w:shd w:val="clear" w:color="auto" w:fill="FFFFFF"/>
        <w:spacing w:after="0" w:line="276" w:lineRule="auto"/>
        <w:jc w:val="both"/>
        <w:rPr>
          <w:rFonts w:ascii="Times New Roman" w:eastAsia="Times New Roman" w:hAnsi="Times New Roman" w:cs="Times New Roman"/>
          <w:sz w:val="28"/>
          <w:szCs w:val="28"/>
          <w:lang w:val="ru-RU"/>
        </w:rPr>
      </w:pPr>
      <w:r w:rsidRPr="00986009">
        <w:rPr>
          <w:rFonts w:ascii="Times New Roman" w:eastAsia="Times New Roman" w:hAnsi="Times New Roman" w:cs="Times New Roman"/>
          <w:sz w:val="28"/>
          <w:szCs w:val="28"/>
          <w:lang w:val="ru-RU"/>
        </w:rPr>
        <w:t>3)</w:t>
      </w:r>
      <w:r w:rsidR="003834D7" w:rsidRPr="00986009">
        <w:rPr>
          <w:rFonts w:ascii="Times New Roman" w:eastAsia="Times New Roman" w:hAnsi="Times New Roman" w:cs="Times New Roman"/>
          <w:sz w:val="28"/>
          <w:szCs w:val="28"/>
          <w:lang w:val="ru-RU"/>
        </w:rPr>
        <w:t>Уміння читати: Читання часто є сильною стороною дітей з синдромом Дауна, можливо, через те, що вміння читати будується на візуальних навичках навчання. Читання можна використовувати, щоб допомогти дітям молодшого віку розвивати мовленнєві навички.</w:t>
      </w:r>
    </w:p>
    <w:p w:rsidR="003F1846" w:rsidRPr="00480941" w:rsidRDefault="00480941" w:rsidP="00986009">
      <w:pPr>
        <w:shd w:val="clear" w:color="auto" w:fill="FFFFFF"/>
        <w:spacing w:after="0" w:line="276" w:lineRule="auto"/>
        <w:jc w:val="both"/>
        <w:rPr>
          <w:rFonts w:ascii="Times New Roman" w:eastAsia="Times New Roman" w:hAnsi="Times New Roman" w:cs="Times New Roman"/>
          <w:b/>
          <w:sz w:val="28"/>
          <w:szCs w:val="28"/>
          <w:lang w:val="ru-RU"/>
        </w:rPr>
      </w:pPr>
      <w:r w:rsidRPr="00480941">
        <w:rPr>
          <w:rFonts w:ascii="Times New Roman" w:eastAsia="Times New Roman" w:hAnsi="Times New Roman" w:cs="Times New Roman"/>
          <w:b/>
          <w:sz w:val="28"/>
          <w:szCs w:val="28"/>
          <w:lang w:val="ru-RU"/>
        </w:rPr>
        <w:t xml:space="preserve">                                       </w:t>
      </w:r>
      <w:r w:rsidR="003F1846" w:rsidRPr="00480941">
        <w:rPr>
          <w:rFonts w:ascii="Times New Roman" w:eastAsia="Times New Roman" w:hAnsi="Times New Roman" w:cs="Times New Roman"/>
          <w:b/>
          <w:sz w:val="28"/>
          <w:szCs w:val="28"/>
          <w:lang w:val="ru-RU"/>
        </w:rPr>
        <w:t xml:space="preserve">Характерні слабкі сторони </w:t>
      </w:r>
    </w:p>
    <w:p w:rsidR="003834D7" w:rsidRPr="00986009" w:rsidRDefault="003F1846" w:rsidP="00986009">
      <w:pPr>
        <w:shd w:val="clear" w:color="auto" w:fill="FFFFFF"/>
        <w:spacing w:after="0" w:line="276" w:lineRule="auto"/>
        <w:jc w:val="both"/>
        <w:rPr>
          <w:rFonts w:ascii="Times New Roman" w:eastAsia="Times New Roman" w:hAnsi="Times New Roman" w:cs="Times New Roman"/>
          <w:sz w:val="28"/>
          <w:szCs w:val="28"/>
          <w:lang w:val="ru-RU"/>
        </w:rPr>
      </w:pPr>
      <w:r w:rsidRPr="00986009">
        <w:rPr>
          <w:rFonts w:ascii="Times New Roman" w:eastAsia="Times New Roman" w:hAnsi="Times New Roman" w:cs="Times New Roman"/>
          <w:sz w:val="28"/>
          <w:szCs w:val="28"/>
          <w:lang w:val="ru-RU"/>
        </w:rPr>
        <w:t>1)</w:t>
      </w:r>
      <w:r w:rsidR="003834D7" w:rsidRPr="00986009">
        <w:rPr>
          <w:rFonts w:ascii="Times New Roman" w:eastAsia="Times New Roman" w:hAnsi="Times New Roman" w:cs="Times New Roman"/>
          <w:sz w:val="28"/>
          <w:szCs w:val="28"/>
          <w:lang w:val="ru-RU"/>
        </w:rPr>
        <w:t>Навчання говоріння: Багато дітей з синдромом Дауна виявляють суттєву затримку, коли навчаються говорити. Це мо</w:t>
      </w:r>
      <w:r w:rsidRPr="00986009">
        <w:rPr>
          <w:rFonts w:ascii="Times New Roman" w:eastAsia="Times New Roman" w:hAnsi="Times New Roman" w:cs="Times New Roman"/>
          <w:sz w:val="28"/>
          <w:szCs w:val="28"/>
          <w:lang w:val="ru-RU"/>
        </w:rPr>
        <w:t xml:space="preserve">жна пояснити трьома </w:t>
      </w:r>
      <w:proofErr w:type="gramStart"/>
      <w:r w:rsidRPr="00986009">
        <w:rPr>
          <w:rFonts w:ascii="Times New Roman" w:eastAsia="Times New Roman" w:hAnsi="Times New Roman" w:cs="Times New Roman"/>
          <w:sz w:val="28"/>
          <w:szCs w:val="28"/>
          <w:lang w:val="ru-RU"/>
        </w:rPr>
        <w:t xml:space="preserve">причинами: </w:t>
      </w:r>
      <w:r w:rsidR="003834D7" w:rsidRPr="00986009">
        <w:rPr>
          <w:rFonts w:ascii="Times New Roman" w:eastAsia="Times New Roman" w:hAnsi="Times New Roman" w:cs="Times New Roman"/>
          <w:sz w:val="28"/>
          <w:szCs w:val="28"/>
          <w:lang w:val="ru-RU"/>
        </w:rPr>
        <w:t xml:space="preserve"> їм</w:t>
      </w:r>
      <w:proofErr w:type="gramEnd"/>
      <w:r w:rsidR="003834D7" w:rsidRPr="00986009">
        <w:rPr>
          <w:rFonts w:ascii="Times New Roman" w:eastAsia="Times New Roman" w:hAnsi="Times New Roman" w:cs="Times New Roman"/>
          <w:sz w:val="28"/>
          <w:szCs w:val="28"/>
          <w:lang w:val="ru-RU"/>
        </w:rPr>
        <w:t xml:space="preserve"> потрібно більше часу, щоб навчитися контролювати св</w:t>
      </w:r>
      <w:r w:rsidRPr="00986009">
        <w:rPr>
          <w:rFonts w:ascii="Times New Roman" w:eastAsia="Times New Roman" w:hAnsi="Times New Roman" w:cs="Times New Roman"/>
          <w:sz w:val="28"/>
          <w:szCs w:val="28"/>
          <w:lang w:val="ru-RU"/>
        </w:rPr>
        <w:t>ій язик, губи та м’язи обличчя ;</w:t>
      </w:r>
      <w:r w:rsidR="003834D7" w:rsidRPr="00986009">
        <w:rPr>
          <w:rFonts w:ascii="Times New Roman" w:eastAsia="Times New Roman" w:hAnsi="Times New Roman" w:cs="Times New Roman"/>
          <w:sz w:val="28"/>
          <w:szCs w:val="28"/>
          <w:lang w:val="ru-RU"/>
        </w:rPr>
        <w:t xml:space="preserve"> їм складніше запам’ятовувати слова, що промовляються </w:t>
      </w:r>
      <w:r w:rsidRPr="00986009">
        <w:rPr>
          <w:rFonts w:ascii="Times New Roman" w:eastAsia="Times New Roman" w:hAnsi="Times New Roman" w:cs="Times New Roman"/>
          <w:sz w:val="28"/>
          <w:szCs w:val="28"/>
          <w:lang w:val="ru-RU"/>
        </w:rPr>
        <w:t>;</w:t>
      </w:r>
      <w:r w:rsidR="003834D7" w:rsidRPr="00986009">
        <w:rPr>
          <w:rFonts w:ascii="Times New Roman" w:eastAsia="Times New Roman" w:hAnsi="Times New Roman" w:cs="Times New Roman"/>
          <w:sz w:val="28"/>
          <w:szCs w:val="28"/>
          <w:lang w:val="ru-RU"/>
        </w:rPr>
        <w:t xml:space="preserve"> вони часто мають порушення слуху, що утруднює сприйняття усного мовлення Більшість дітей навчаються добре висловлюватися, але це потребує більше часу.</w:t>
      </w:r>
    </w:p>
    <w:p w:rsidR="00986009" w:rsidRPr="00480941" w:rsidRDefault="00480941" w:rsidP="00986009">
      <w:pPr>
        <w:shd w:val="clear" w:color="auto" w:fill="FFFFFF"/>
        <w:spacing w:after="0" w:line="276" w:lineRule="auto"/>
        <w:jc w:val="both"/>
        <w:rPr>
          <w:rFonts w:ascii="Times New Roman" w:eastAsia="Times New Roman" w:hAnsi="Times New Roman" w:cs="Times New Roman"/>
          <w:b/>
          <w:sz w:val="28"/>
          <w:szCs w:val="28"/>
          <w:lang w:val="ru-RU"/>
        </w:rPr>
      </w:pPr>
      <w:r>
        <w:rPr>
          <w:rFonts w:ascii="Times New Roman" w:eastAsia="Times New Roman" w:hAnsi="Times New Roman" w:cs="Times New Roman"/>
          <w:sz w:val="28"/>
          <w:szCs w:val="28"/>
          <w:lang w:val="ru-RU"/>
        </w:rPr>
        <w:t xml:space="preserve">                           </w:t>
      </w:r>
      <w:r w:rsidR="003834D7" w:rsidRPr="00480941">
        <w:rPr>
          <w:rFonts w:ascii="Times New Roman" w:eastAsia="Times New Roman" w:hAnsi="Times New Roman" w:cs="Times New Roman"/>
          <w:b/>
          <w:sz w:val="28"/>
          <w:szCs w:val="28"/>
          <w:lang w:val="ru-RU"/>
        </w:rPr>
        <w:t>Соціальні навички і навички самодопомоги</w:t>
      </w:r>
    </w:p>
    <w:p w:rsidR="003834D7" w:rsidRPr="00986009" w:rsidRDefault="003834D7" w:rsidP="00986009">
      <w:pPr>
        <w:shd w:val="clear" w:color="auto" w:fill="FFFFFF"/>
        <w:spacing w:after="0" w:line="276" w:lineRule="auto"/>
        <w:jc w:val="both"/>
        <w:rPr>
          <w:rFonts w:ascii="Times New Roman" w:eastAsia="Times New Roman" w:hAnsi="Times New Roman" w:cs="Times New Roman"/>
          <w:sz w:val="28"/>
          <w:szCs w:val="28"/>
          <w:lang w:val="ru-RU"/>
        </w:rPr>
      </w:pPr>
      <w:r w:rsidRPr="00986009">
        <w:rPr>
          <w:rFonts w:ascii="Times New Roman" w:eastAsia="Times New Roman" w:hAnsi="Times New Roman" w:cs="Times New Roman"/>
          <w:sz w:val="28"/>
          <w:szCs w:val="28"/>
          <w:lang w:val="ru-RU"/>
        </w:rPr>
        <w:t xml:space="preserve"> На другому і третьому роках життя у дітей формуються соціальні навички, коли вони навчаються спілкуватися з ширшим колом дорослих і дітей. Їх поведінка змінюється, коли вони поступово навчаються краще контролювати власні імпульси. Важливо пам’ятати, що більшість дітей з синдромом Дауна здатні вести себе відповідно до свого віку – тобто так само, як і інші діти того ж віку. </w:t>
      </w:r>
      <w:r w:rsidRPr="00986009">
        <w:rPr>
          <w:rFonts w:ascii="Times New Roman" w:eastAsia="Times New Roman" w:hAnsi="Times New Roman" w:cs="Times New Roman"/>
          <w:sz w:val="28"/>
          <w:szCs w:val="28"/>
          <w:lang w:val="ru-RU"/>
        </w:rPr>
        <w:lastRenderedPageBreak/>
        <w:t>Успіх дитини у цьому аспекті залежить від того, що саме очікують від неї батьки, а також від того, які труднощі у навчанні має дитина.</w:t>
      </w:r>
    </w:p>
    <w:p w:rsidR="00986009" w:rsidRPr="00480941" w:rsidRDefault="00480941" w:rsidP="00986009">
      <w:pPr>
        <w:shd w:val="clear" w:color="auto" w:fill="FFFFFF"/>
        <w:spacing w:after="0" w:line="276" w:lineRule="auto"/>
        <w:jc w:val="both"/>
        <w:rPr>
          <w:rFonts w:ascii="Times New Roman" w:eastAsia="Times New Roman" w:hAnsi="Times New Roman" w:cs="Times New Roman"/>
          <w:b/>
          <w:sz w:val="28"/>
          <w:szCs w:val="28"/>
          <w:lang w:val="ru-RU"/>
        </w:rPr>
      </w:pPr>
      <w:r>
        <w:rPr>
          <w:rFonts w:ascii="Times New Roman" w:eastAsia="Times New Roman" w:hAnsi="Times New Roman" w:cs="Times New Roman"/>
          <w:sz w:val="28"/>
          <w:szCs w:val="28"/>
          <w:lang w:val="ru-RU"/>
        </w:rPr>
        <w:t xml:space="preserve">                                          </w:t>
      </w:r>
      <w:r w:rsidRPr="00480941">
        <w:rPr>
          <w:rFonts w:ascii="Times New Roman" w:eastAsia="Times New Roman" w:hAnsi="Times New Roman" w:cs="Times New Roman"/>
          <w:b/>
          <w:sz w:val="28"/>
          <w:szCs w:val="28"/>
          <w:lang w:val="ru-RU"/>
        </w:rPr>
        <w:t>Що в</w:t>
      </w:r>
      <w:r w:rsidR="003834D7" w:rsidRPr="00480941">
        <w:rPr>
          <w:rFonts w:ascii="Times New Roman" w:eastAsia="Times New Roman" w:hAnsi="Times New Roman" w:cs="Times New Roman"/>
          <w:b/>
          <w:sz w:val="28"/>
          <w:szCs w:val="28"/>
          <w:lang w:val="ru-RU"/>
        </w:rPr>
        <w:t xml:space="preserve">и </w:t>
      </w:r>
      <w:r w:rsidRPr="00480941">
        <w:rPr>
          <w:rFonts w:ascii="Times New Roman" w:eastAsia="Times New Roman" w:hAnsi="Times New Roman" w:cs="Times New Roman"/>
          <w:b/>
          <w:sz w:val="28"/>
          <w:szCs w:val="28"/>
          <w:lang w:val="ru-RU"/>
        </w:rPr>
        <w:t xml:space="preserve">як батьки </w:t>
      </w:r>
      <w:r w:rsidR="003834D7" w:rsidRPr="00480941">
        <w:rPr>
          <w:rFonts w:ascii="Times New Roman" w:eastAsia="Times New Roman" w:hAnsi="Times New Roman" w:cs="Times New Roman"/>
          <w:b/>
          <w:sz w:val="28"/>
          <w:szCs w:val="28"/>
          <w:lang w:val="ru-RU"/>
        </w:rPr>
        <w:t>можете робити</w:t>
      </w:r>
      <w:r w:rsidRPr="00480941">
        <w:rPr>
          <w:rFonts w:ascii="Times New Roman" w:eastAsia="Times New Roman" w:hAnsi="Times New Roman" w:cs="Times New Roman"/>
          <w:b/>
          <w:sz w:val="28"/>
          <w:szCs w:val="28"/>
          <w:lang w:val="ru-RU"/>
        </w:rPr>
        <w:t>?</w:t>
      </w:r>
      <w:r w:rsidR="003834D7" w:rsidRPr="00480941">
        <w:rPr>
          <w:rFonts w:ascii="Times New Roman" w:eastAsia="Times New Roman" w:hAnsi="Times New Roman" w:cs="Times New Roman"/>
          <w:b/>
          <w:sz w:val="28"/>
          <w:szCs w:val="28"/>
          <w:lang w:val="ru-RU"/>
        </w:rPr>
        <w:t xml:space="preserve"> </w:t>
      </w:r>
    </w:p>
    <w:p w:rsidR="003834D7" w:rsidRPr="00986009" w:rsidRDefault="003834D7" w:rsidP="00986009">
      <w:pPr>
        <w:shd w:val="clear" w:color="auto" w:fill="FFFFFF"/>
        <w:spacing w:after="0" w:line="276" w:lineRule="auto"/>
        <w:jc w:val="both"/>
        <w:rPr>
          <w:rFonts w:ascii="Times New Roman" w:eastAsia="Times New Roman" w:hAnsi="Times New Roman" w:cs="Times New Roman"/>
          <w:sz w:val="28"/>
          <w:szCs w:val="28"/>
          <w:lang w:val="ru-RU"/>
        </w:rPr>
      </w:pPr>
      <w:r w:rsidRPr="00986009">
        <w:rPr>
          <w:rFonts w:ascii="Times New Roman" w:eastAsia="Times New Roman" w:hAnsi="Times New Roman" w:cs="Times New Roman"/>
          <w:sz w:val="28"/>
          <w:szCs w:val="28"/>
          <w:lang w:val="ru-RU"/>
        </w:rPr>
        <w:t>Надавайте своїй дитині можливості спілкуватися з якомога більшою кількістю інших дітей та навчатися, як бути частиною колективу шляхом відвідування групи у дитячому садку або на ігровому майданчику. Гра з іншими дітьми може допомог</w:t>
      </w:r>
      <w:r w:rsidR="00480941">
        <w:rPr>
          <w:rFonts w:ascii="Times New Roman" w:eastAsia="Times New Roman" w:hAnsi="Times New Roman" w:cs="Times New Roman"/>
          <w:sz w:val="28"/>
          <w:szCs w:val="28"/>
          <w:lang w:val="ru-RU"/>
        </w:rPr>
        <w:t xml:space="preserve">ти </w:t>
      </w:r>
      <w:r w:rsidRPr="00986009">
        <w:rPr>
          <w:rFonts w:ascii="Times New Roman" w:eastAsia="Times New Roman" w:hAnsi="Times New Roman" w:cs="Times New Roman"/>
          <w:sz w:val="28"/>
          <w:szCs w:val="28"/>
          <w:lang w:val="ru-RU"/>
        </w:rPr>
        <w:t>дитині навчатися, спостерігаючи та наслідуючи інших дітей, а тако</w:t>
      </w:r>
      <w:r w:rsidR="00986009" w:rsidRPr="00986009">
        <w:rPr>
          <w:rFonts w:ascii="Times New Roman" w:eastAsia="Times New Roman" w:hAnsi="Times New Roman" w:cs="Times New Roman"/>
          <w:sz w:val="28"/>
          <w:szCs w:val="28"/>
          <w:lang w:val="ru-RU"/>
        </w:rPr>
        <w:t>ж розвивати навички мовлення. З раннього віку заохочуйте</w:t>
      </w:r>
      <w:r w:rsidRPr="00986009">
        <w:rPr>
          <w:rFonts w:ascii="Times New Roman" w:eastAsia="Times New Roman" w:hAnsi="Times New Roman" w:cs="Times New Roman"/>
          <w:sz w:val="28"/>
          <w:szCs w:val="28"/>
          <w:lang w:val="ru-RU"/>
        </w:rPr>
        <w:t xml:space="preserve"> дитину бути якомога більш самостійною під час їжі та одягання, у підготовці до прогулянки або сну, під час чищення зубів або за необхідності</w:t>
      </w:r>
      <w:r w:rsidR="00986009" w:rsidRPr="00986009">
        <w:rPr>
          <w:rFonts w:ascii="Times New Roman" w:eastAsia="Times New Roman" w:hAnsi="Times New Roman" w:cs="Times New Roman"/>
          <w:sz w:val="28"/>
          <w:szCs w:val="28"/>
          <w:lang w:val="ru-RU"/>
        </w:rPr>
        <w:t xml:space="preserve"> сходити </w:t>
      </w:r>
      <w:proofErr w:type="gramStart"/>
      <w:r w:rsidR="00986009" w:rsidRPr="00986009">
        <w:rPr>
          <w:rFonts w:ascii="Times New Roman" w:eastAsia="Times New Roman" w:hAnsi="Times New Roman" w:cs="Times New Roman"/>
          <w:sz w:val="28"/>
          <w:szCs w:val="28"/>
          <w:lang w:val="ru-RU"/>
        </w:rPr>
        <w:t>до туалету</w:t>
      </w:r>
      <w:proofErr w:type="gramEnd"/>
      <w:r w:rsidR="00986009" w:rsidRPr="00986009">
        <w:rPr>
          <w:rFonts w:ascii="Times New Roman" w:eastAsia="Times New Roman" w:hAnsi="Times New Roman" w:cs="Times New Roman"/>
          <w:sz w:val="28"/>
          <w:szCs w:val="28"/>
          <w:lang w:val="ru-RU"/>
        </w:rPr>
        <w:t xml:space="preserve"> тощо. Якщо в</w:t>
      </w:r>
      <w:r w:rsidRPr="00986009">
        <w:rPr>
          <w:rFonts w:ascii="Times New Roman" w:eastAsia="Times New Roman" w:hAnsi="Times New Roman" w:cs="Times New Roman"/>
          <w:sz w:val="28"/>
          <w:szCs w:val="28"/>
          <w:lang w:val="ru-RU"/>
        </w:rPr>
        <w:t>и продовжуватимете надто багато допомагати дитині, вона може стати надмірно залежною від такої допомоги і з меншою вірогідністю намагат</w:t>
      </w:r>
      <w:r w:rsidR="00986009" w:rsidRPr="00986009">
        <w:rPr>
          <w:rFonts w:ascii="Times New Roman" w:eastAsia="Times New Roman" w:hAnsi="Times New Roman" w:cs="Times New Roman"/>
          <w:sz w:val="28"/>
          <w:szCs w:val="28"/>
          <w:lang w:val="ru-RU"/>
        </w:rPr>
        <w:t>иметься робити це самостійно.</w:t>
      </w:r>
    </w:p>
    <w:p w:rsidR="00986009" w:rsidRPr="00986009" w:rsidRDefault="00986009" w:rsidP="00986009">
      <w:pPr>
        <w:shd w:val="clear" w:color="auto" w:fill="FFFFFF"/>
        <w:spacing w:after="0" w:line="276" w:lineRule="auto"/>
        <w:ind w:left="720"/>
        <w:jc w:val="both"/>
        <w:rPr>
          <w:rFonts w:ascii="Times New Roman" w:eastAsia="Times New Roman" w:hAnsi="Times New Roman" w:cs="Times New Roman"/>
          <w:sz w:val="28"/>
          <w:szCs w:val="28"/>
          <w:lang w:val="ru-RU"/>
        </w:rPr>
      </w:pPr>
    </w:p>
    <w:p w:rsidR="00986009" w:rsidRPr="00986009" w:rsidRDefault="00986009" w:rsidP="00986009">
      <w:pPr>
        <w:shd w:val="clear" w:color="auto" w:fill="FFFFFF"/>
        <w:spacing w:after="0" w:line="276" w:lineRule="auto"/>
        <w:ind w:left="720"/>
        <w:jc w:val="both"/>
        <w:rPr>
          <w:rFonts w:ascii="Times New Roman" w:eastAsia="Times New Roman" w:hAnsi="Times New Roman" w:cs="Times New Roman"/>
          <w:sz w:val="28"/>
          <w:szCs w:val="28"/>
          <w:lang w:val="ru-RU"/>
        </w:rPr>
      </w:pPr>
    </w:p>
    <w:p w:rsidR="00986009" w:rsidRPr="00986009" w:rsidRDefault="00480941" w:rsidP="00986009">
      <w:pPr>
        <w:shd w:val="clear" w:color="auto" w:fill="FFFFFF"/>
        <w:spacing w:after="0" w:line="276" w:lineRule="auto"/>
        <w:ind w:left="720"/>
        <w:jc w:val="both"/>
        <w:rPr>
          <w:rFonts w:ascii="Times New Roman" w:eastAsia="Times New Roman" w:hAnsi="Times New Roman" w:cs="Times New Roman"/>
          <w:sz w:val="28"/>
          <w:szCs w:val="28"/>
          <w:lang w:val="ru-RU"/>
        </w:rPr>
      </w:pPr>
      <w:r w:rsidRPr="00525191">
        <w:rPr>
          <w:rFonts w:ascii="Times New Roman" w:eastAsia="Times New Roman" w:hAnsi="Times New Roman" w:cs="Times New Roman"/>
          <w:sz w:val="28"/>
          <w:szCs w:val="28"/>
          <w:lang w:val="ru-RU"/>
        </w:rPr>
        <w:t xml:space="preserve">                                              </w:t>
      </w:r>
      <w:r w:rsidR="003834D7" w:rsidRPr="00986009">
        <w:rPr>
          <w:rFonts w:ascii="Times New Roman" w:eastAsia="Times New Roman" w:hAnsi="Times New Roman" w:cs="Times New Roman"/>
          <w:sz w:val="28"/>
          <w:szCs w:val="28"/>
          <w:lang w:val="ru-RU"/>
        </w:rPr>
        <w:t xml:space="preserve">Використані джерела: </w:t>
      </w:r>
    </w:p>
    <w:p w:rsidR="003834D7" w:rsidRPr="00986009" w:rsidRDefault="003834D7" w:rsidP="00986009">
      <w:pPr>
        <w:pStyle w:val="a3"/>
        <w:numPr>
          <w:ilvl w:val="0"/>
          <w:numId w:val="2"/>
        </w:numPr>
        <w:shd w:val="clear" w:color="auto" w:fill="FFFFFF"/>
        <w:spacing w:after="0" w:line="276" w:lineRule="auto"/>
        <w:jc w:val="both"/>
        <w:rPr>
          <w:rFonts w:ascii="Times New Roman" w:eastAsia="Times New Roman" w:hAnsi="Times New Roman" w:cs="Times New Roman"/>
          <w:sz w:val="28"/>
          <w:szCs w:val="28"/>
          <w:lang w:val="ru-RU"/>
        </w:rPr>
      </w:pPr>
      <w:r w:rsidRPr="00986009">
        <w:rPr>
          <w:rFonts w:ascii="Times New Roman" w:eastAsia="Times New Roman" w:hAnsi="Times New Roman" w:cs="Times New Roman"/>
          <w:sz w:val="28"/>
          <w:szCs w:val="28"/>
          <w:lang w:val="ru-RU"/>
        </w:rPr>
        <w:t xml:space="preserve">«Синдром Дауна. Загальна інформація для батьків», Інформаційний буклет - © Всеукраїнська благодійна організація «Даун Синдром», 2013 - © </w:t>
      </w:r>
      <w:r w:rsidRPr="00986009">
        <w:rPr>
          <w:rFonts w:ascii="Times New Roman" w:eastAsia="Times New Roman" w:hAnsi="Times New Roman" w:cs="Times New Roman"/>
          <w:sz w:val="28"/>
          <w:szCs w:val="28"/>
          <w:lang w:val="en-US"/>
        </w:rPr>
        <w:t>Down</w:t>
      </w:r>
      <w:r w:rsidRPr="00986009">
        <w:rPr>
          <w:rFonts w:ascii="Times New Roman" w:eastAsia="Times New Roman" w:hAnsi="Times New Roman" w:cs="Times New Roman"/>
          <w:sz w:val="28"/>
          <w:szCs w:val="28"/>
          <w:lang w:val="ru-RU"/>
        </w:rPr>
        <w:t xml:space="preserve"> </w:t>
      </w:r>
      <w:r w:rsidRPr="00986009">
        <w:rPr>
          <w:rFonts w:ascii="Times New Roman" w:eastAsia="Times New Roman" w:hAnsi="Times New Roman" w:cs="Times New Roman"/>
          <w:sz w:val="28"/>
          <w:szCs w:val="28"/>
          <w:lang w:val="en-US"/>
        </w:rPr>
        <w:t>Syndrome</w:t>
      </w:r>
      <w:r w:rsidRPr="00986009">
        <w:rPr>
          <w:rFonts w:ascii="Times New Roman" w:eastAsia="Times New Roman" w:hAnsi="Times New Roman" w:cs="Times New Roman"/>
          <w:sz w:val="28"/>
          <w:szCs w:val="28"/>
          <w:lang w:val="ru-RU"/>
        </w:rPr>
        <w:t xml:space="preserve"> </w:t>
      </w:r>
      <w:r w:rsidRPr="00986009">
        <w:rPr>
          <w:rFonts w:ascii="Times New Roman" w:eastAsia="Times New Roman" w:hAnsi="Times New Roman" w:cs="Times New Roman"/>
          <w:sz w:val="28"/>
          <w:szCs w:val="28"/>
          <w:lang w:val="en-US"/>
        </w:rPr>
        <w:t>Education</w:t>
      </w:r>
      <w:r w:rsidRPr="00986009">
        <w:rPr>
          <w:rFonts w:ascii="Times New Roman" w:eastAsia="Times New Roman" w:hAnsi="Times New Roman" w:cs="Times New Roman"/>
          <w:sz w:val="28"/>
          <w:szCs w:val="28"/>
          <w:lang w:val="ru-RU"/>
        </w:rPr>
        <w:t xml:space="preserve"> </w:t>
      </w:r>
      <w:r w:rsidRPr="00986009">
        <w:rPr>
          <w:rFonts w:ascii="Times New Roman" w:eastAsia="Times New Roman" w:hAnsi="Times New Roman" w:cs="Times New Roman"/>
          <w:sz w:val="28"/>
          <w:szCs w:val="28"/>
          <w:lang w:val="en-US"/>
        </w:rPr>
        <w:t>International</w:t>
      </w:r>
      <w:r w:rsidR="00986009" w:rsidRPr="00986009">
        <w:rPr>
          <w:rFonts w:ascii="Times New Roman" w:eastAsia="Times New Roman" w:hAnsi="Times New Roman" w:cs="Times New Roman"/>
          <w:sz w:val="28"/>
          <w:szCs w:val="28"/>
          <w:lang w:val="ru-RU"/>
        </w:rPr>
        <w:t>, 2010.</w:t>
      </w:r>
    </w:p>
    <w:p w:rsidR="003834D7" w:rsidRPr="00986009" w:rsidRDefault="003834D7" w:rsidP="00986009">
      <w:pPr>
        <w:spacing w:line="276" w:lineRule="auto"/>
        <w:jc w:val="both"/>
        <w:rPr>
          <w:rFonts w:ascii="Times New Roman" w:hAnsi="Times New Roman" w:cs="Times New Roman"/>
          <w:sz w:val="28"/>
          <w:szCs w:val="28"/>
        </w:rPr>
      </w:pPr>
    </w:p>
    <w:p w:rsidR="000E05C2" w:rsidRPr="00986009" w:rsidRDefault="000E05C2" w:rsidP="00986009">
      <w:pPr>
        <w:spacing w:line="276" w:lineRule="auto"/>
      </w:pPr>
    </w:p>
    <w:sectPr w:rsidR="000E05C2" w:rsidRPr="00986009">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A53129"/>
    <w:multiLevelType w:val="multilevel"/>
    <w:tmpl w:val="6E24E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4A64D41"/>
    <w:multiLevelType w:val="hybridMultilevel"/>
    <w:tmpl w:val="2F60CB14"/>
    <w:lvl w:ilvl="0" w:tplc="2FCAC9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709"/>
    <w:rsid w:val="000E05C2"/>
    <w:rsid w:val="003217B9"/>
    <w:rsid w:val="003656FF"/>
    <w:rsid w:val="003834D7"/>
    <w:rsid w:val="003F1846"/>
    <w:rsid w:val="00480941"/>
    <w:rsid w:val="00524846"/>
    <w:rsid w:val="00525191"/>
    <w:rsid w:val="005A3624"/>
    <w:rsid w:val="00641708"/>
    <w:rsid w:val="00756394"/>
    <w:rsid w:val="007E1F1C"/>
    <w:rsid w:val="00986009"/>
    <w:rsid w:val="00B527E3"/>
    <w:rsid w:val="00C57709"/>
    <w:rsid w:val="00EB79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49A36"/>
  <w15:chartTrackingRefBased/>
  <w15:docId w15:val="{123AFCDC-D509-42DD-945D-91362670E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7709"/>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860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Pages>
  <Words>2008</Words>
  <Characters>11450</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11</cp:revision>
  <dcterms:created xsi:type="dcterms:W3CDTF">2023-04-24T12:28:00Z</dcterms:created>
  <dcterms:modified xsi:type="dcterms:W3CDTF">2023-05-12T12:06:00Z</dcterms:modified>
</cp:coreProperties>
</file>