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9FF" w:rsidRDefault="00AF39FF" w:rsidP="006853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F39FF" w:rsidRPr="00685360" w:rsidRDefault="00AF39FF" w:rsidP="00685360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bookmarkStart w:id="0" w:name="_GoBack"/>
      <w:r w:rsidRPr="0068536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Співпраця</w:t>
      </w:r>
      <w:bookmarkEnd w:id="0"/>
      <w:r w:rsidRPr="00685360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класного керівника з батьками в системі НУШ</w:t>
      </w:r>
    </w:p>
    <w:p w:rsidR="007F3E02" w:rsidRDefault="006D6BB2" w:rsidP="0068536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36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із ключових компонентів концепції Нової української школи є</w:t>
      </w:r>
      <w:r w:rsidRPr="006D6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педагогіка партнерства, яка ґрунтується на взаємодії між учнем, учителем і батьками. В</w:t>
      </w:r>
      <w:r w:rsidR="00AF39F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основі педагогіки партнерства є</w:t>
      </w:r>
      <w:r w:rsidRPr="006D6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спілкування, взаємодія та співпраця між учителем, учнем і батьками. </w:t>
      </w:r>
    </w:p>
    <w:p w:rsidR="008A7BB5" w:rsidRPr="008A7BB5" w:rsidRDefault="008A7BB5" w:rsidP="006853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BB5">
        <w:rPr>
          <w:rFonts w:ascii="Times New Roman" w:hAnsi="Times New Roman" w:cs="Times New Roman"/>
          <w:sz w:val="28"/>
          <w:szCs w:val="28"/>
        </w:rPr>
        <w:t>Кожна дитина неповторна, наділена від п</w:t>
      </w:r>
      <w:r w:rsidR="00AF39FF">
        <w:rPr>
          <w:rFonts w:ascii="Times New Roman" w:hAnsi="Times New Roman" w:cs="Times New Roman"/>
          <w:sz w:val="28"/>
          <w:szCs w:val="28"/>
        </w:rPr>
        <w:t>рироди унікальними здібностями, т</w:t>
      </w:r>
      <w:r w:rsidRPr="008A7BB5">
        <w:rPr>
          <w:rFonts w:ascii="Times New Roman" w:hAnsi="Times New Roman" w:cs="Times New Roman"/>
          <w:sz w:val="28"/>
          <w:szCs w:val="28"/>
        </w:rPr>
        <w:t>алантами та можливостями. Місія Нової школи – допомогти розкрити та розвинути здібності , таланти та можливості кожної дитини на основі партнерства між учителем, учнем і батьками.</w:t>
      </w:r>
    </w:p>
    <w:p w:rsidR="008A7BB5" w:rsidRDefault="006D6BB2" w:rsidP="00685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є в</w:t>
      </w:r>
      <w:r w:rsidR="009060B1" w:rsidRPr="00A241E3">
        <w:rPr>
          <w:rFonts w:ascii="Times New Roman" w:hAnsi="Times New Roman" w:cs="Times New Roman"/>
          <w:sz w:val="28"/>
          <w:szCs w:val="28"/>
        </w:rPr>
        <w:t>ажливою складовою гармонійного</w:t>
      </w:r>
      <w:r w:rsidR="008A7BB5">
        <w:rPr>
          <w:rFonts w:ascii="Times New Roman" w:hAnsi="Times New Roman" w:cs="Times New Roman"/>
          <w:sz w:val="28"/>
          <w:szCs w:val="28"/>
        </w:rPr>
        <w:t xml:space="preserve"> розвитку особистості дитини , </w:t>
      </w:r>
      <w:r w:rsidR="009060B1" w:rsidRPr="00A241E3">
        <w:rPr>
          <w:rFonts w:ascii="Times New Roman" w:hAnsi="Times New Roman" w:cs="Times New Roman"/>
          <w:sz w:val="28"/>
          <w:szCs w:val="28"/>
        </w:rPr>
        <w:t xml:space="preserve">єдність системи виховання. Лише за умови спільних зусиль педагогів та батьків можливо досягти надзвичайних результатів. Важливо, щоб батьки відчували, що вони безпосередні учасники освітнього - виховного процесу.  Звісно </w:t>
      </w:r>
      <w:r w:rsidR="00AF39FF">
        <w:rPr>
          <w:rFonts w:ascii="Times New Roman" w:hAnsi="Times New Roman" w:cs="Times New Roman"/>
          <w:sz w:val="28"/>
          <w:szCs w:val="28"/>
        </w:rPr>
        <w:t>карантин,</w:t>
      </w:r>
      <w:r w:rsidR="009060B1" w:rsidRPr="00A241E3">
        <w:rPr>
          <w:rFonts w:ascii="Times New Roman" w:hAnsi="Times New Roman" w:cs="Times New Roman"/>
          <w:sz w:val="28"/>
          <w:szCs w:val="28"/>
        </w:rPr>
        <w:t xml:space="preserve"> а потім війна внесли свої корективи. Але не зважаючи на це наші вчителі та психологічна служба повною мірою забезпечують підтримку позитивної та безперервної комунікації</w:t>
      </w:r>
      <w:r w:rsidR="00DD50A8" w:rsidRPr="00A241E3">
        <w:rPr>
          <w:rFonts w:ascii="Times New Roman" w:hAnsi="Times New Roman" w:cs="Times New Roman"/>
          <w:sz w:val="28"/>
          <w:szCs w:val="28"/>
        </w:rPr>
        <w:t xml:space="preserve"> з батьками. </w:t>
      </w:r>
      <w:r w:rsidR="008A7BB5">
        <w:rPr>
          <w:rFonts w:ascii="Times New Roman" w:hAnsi="Times New Roman" w:cs="Times New Roman"/>
          <w:sz w:val="28"/>
          <w:szCs w:val="28"/>
        </w:rPr>
        <w:tab/>
      </w:r>
    </w:p>
    <w:p w:rsidR="008A7BB5" w:rsidRDefault="008A7BB5" w:rsidP="00685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7BB5">
        <w:rPr>
          <w:rFonts w:ascii="Times New Roman" w:hAnsi="Times New Roman" w:cs="Times New Roman"/>
          <w:sz w:val="28"/>
          <w:szCs w:val="28"/>
        </w:rPr>
        <w:t xml:space="preserve">Я як класний керівник постійно співпрацюю  з батьками. Дослухаюсь до їхніх порад, висуваю свої пропозиції. Завдяки спілкуванню з батьками збираю інформацію про кожну дитину. Вчителі та батьки можуть </w:t>
      </w:r>
      <w:r w:rsidR="00AF39FF">
        <w:rPr>
          <w:rFonts w:ascii="Times New Roman" w:hAnsi="Times New Roman" w:cs="Times New Roman"/>
          <w:sz w:val="28"/>
          <w:szCs w:val="28"/>
        </w:rPr>
        <w:t xml:space="preserve">разом </w:t>
      </w:r>
      <w:r w:rsidRPr="008A7BB5">
        <w:rPr>
          <w:rFonts w:ascii="Times New Roman" w:hAnsi="Times New Roman" w:cs="Times New Roman"/>
          <w:sz w:val="28"/>
          <w:szCs w:val="28"/>
        </w:rPr>
        <w:t>підтримувати один одного в забезпеченні цікавої діяльності дітей класу.</w:t>
      </w:r>
    </w:p>
    <w:p w:rsidR="008A7BB5" w:rsidRPr="00A241E3" w:rsidRDefault="008A7BB5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 xml:space="preserve">Перед залученням батьків до партнерства кожен з вчителів </w:t>
      </w:r>
      <w:r w:rsidR="00AF39FF">
        <w:rPr>
          <w:rFonts w:ascii="Times New Roman" w:hAnsi="Times New Roman" w:cs="Times New Roman"/>
          <w:sz w:val="28"/>
          <w:szCs w:val="28"/>
        </w:rPr>
        <w:t xml:space="preserve">повинен ставити </w:t>
      </w:r>
      <w:r w:rsidRPr="00A241E3">
        <w:rPr>
          <w:rFonts w:ascii="Times New Roman" w:hAnsi="Times New Roman" w:cs="Times New Roman"/>
          <w:sz w:val="28"/>
          <w:szCs w:val="28"/>
        </w:rPr>
        <w:t>перед собою певні завдання:</w:t>
      </w:r>
    </w:p>
    <w:p w:rsidR="008A7BB5" w:rsidRPr="00A241E3" w:rsidRDefault="008A7BB5" w:rsidP="006853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>Чітко й послідовно наголошуйте на цінності  дитини ( в той час, коли я почала працювати в школі одна досві</w:t>
      </w:r>
      <w:r w:rsidR="00AF39FF">
        <w:rPr>
          <w:rFonts w:ascii="Times New Roman" w:hAnsi="Times New Roman" w:cs="Times New Roman"/>
          <w:sz w:val="28"/>
          <w:szCs w:val="28"/>
        </w:rPr>
        <w:t>дчена людина</w:t>
      </w:r>
      <w:r w:rsidRPr="00A241E3">
        <w:rPr>
          <w:rFonts w:ascii="Times New Roman" w:hAnsi="Times New Roman" w:cs="Times New Roman"/>
          <w:sz w:val="28"/>
          <w:szCs w:val="28"/>
        </w:rPr>
        <w:t xml:space="preserve"> дала мені мудру пораду: «Ніколи не говори батькам , що їхня дитина погана. Знайди в цій дитині т</w:t>
      </w:r>
      <w:r w:rsidR="00AF39FF">
        <w:rPr>
          <w:rFonts w:ascii="Times New Roman" w:hAnsi="Times New Roman" w:cs="Times New Roman"/>
          <w:sz w:val="28"/>
          <w:szCs w:val="28"/>
        </w:rPr>
        <w:t>е цінне, розкажи про це батькам</w:t>
      </w:r>
      <w:r w:rsidRPr="00A241E3">
        <w:rPr>
          <w:rFonts w:ascii="Times New Roman" w:hAnsi="Times New Roman" w:cs="Times New Roman"/>
          <w:sz w:val="28"/>
          <w:szCs w:val="28"/>
        </w:rPr>
        <w:t>»</w:t>
      </w:r>
    </w:p>
    <w:p w:rsidR="008A7BB5" w:rsidRPr="00A241E3" w:rsidRDefault="008A7BB5" w:rsidP="006853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>Ставте себе на місце батьків.</w:t>
      </w:r>
    </w:p>
    <w:p w:rsidR="008A7BB5" w:rsidRPr="00A241E3" w:rsidRDefault="008A7BB5" w:rsidP="006853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>Умійте бачити індивідуальність, боріться зі стереотипами.</w:t>
      </w:r>
    </w:p>
    <w:p w:rsidR="008A7BB5" w:rsidRPr="00A241E3" w:rsidRDefault="008A7BB5" w:rsidP="006853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>Виявляйте зацікавленість до мети, визначеної батьками до дитини.</w:t>
      </w:r>
    </w:p>
    <w:p w:rsidR="008A7BB5" w:rsidRPr="00A241E3" w:rsidRDefault="008A7BB5" w:rsidP="006853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lastRenderedPageBreak/>
        <w:t>Домовтесь з батьками, в який спосіб вони хочуть обмінюватися з вами інформацією.</w:t>
      </w:r>
    </w:p>
    <w:p w:rsidR="008A7BB5" w:rsidRDefault="008A7BB5" w:rsidP="006853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>Розробля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241E3">
        <w:rPr>
          <w:rFonts w:ascii="Times New Roman" w:hAnsi="Times New Roman" w:cs="Times New Roman"/>
          <w:sz w:val="28"/>
          <w:szCs w:val="28"/>
        </w:rPr>
        <w:t>те довгострокові плани загальношкільної роботи, яка передбачає участь усіх дітей.</w:t>
      </w:r>
    </w:p>
    <w:p w:rsidR="00561D84" w:rsidRPr="00561D84" w:rsidRDefault="00FE775D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 за все,</w:t>
      </w:r>
      <w:r w:rsidR="00561D84">
        <w:rPr>
          <w:rFonts w:ascii="Times New Roman" w:hAnsi="Times New Roman" w:cs="Times New Roman"/>
          <w:sz w:val="28"/>
          <w:szCs w:val="28"/>
        </w:rPr>
        <w:t xml:space="preserve"> співпраця </w:t>
      </w:r>
      <w:r>
        <w:rPr>
          <w:rFonts w:ascii="Times New Roman" w:hAnsi="Times New Roman" w:cs="Times New Roman"/>
          <w:sz w:val="28"/>
          <w:szCs w:val="28"/>
        </w:rPr>
        <w:t>з батьками має бути систематичною та регулярною. Батьки повинні розуміти , що ми захоплені однією справою – забезпечити дітям щасливе теперішнє та майбутнє.</w:t>
      </w:r>
    </w:p>
    <w:p w:rsidR="008A7BB5" w:rsidRDefault="00AE0BAE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із основних  шляхів</w:t>
      </w:r>
      <w:r w:rsidRPr="00AE0BAE">
        <w:rPr>
          <w:rFonts w:ascii="Times New Roman" w:hAnsi="Times New Roman" w:cs="Times New Roman"/>
          <w:sz w:val="28"/>
          <w:szCs w:val="28"/>
        </w:rPr>
        <w:t xml:space="preserve"> успішної співпраці школи та </w:t>
      </w:r>
      <w:r>
        <w:rPr>
          <w:rFonts w:ascii="Times New Roman" w:hAnsi="Times New Roman" w:cs="Times New Roman"/>
          <w:sz w:val="28"/>
          <w:szCs w:val="28"/>
        </w:rPr>
        <w:t xml:space="preserve">батьків для розвитку партнерства </w:t>
      </w:r>
      <w:r w:rsidR="00342F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ц</w:t>
      </w:r>
      <w:r w:rsidR="00342FE2">
        <w:rPr>
          <w:rFonts w:ascii="Times New Roman" w:hAnsi="Times New Roman" w:cs="Times New Roman"/>
          <w:sz w:val="28"/>
          <w:szCs w:val="28"/>
        </w:rPr>
        <w:t xml:space="preserve">е </w:t>
      </w:r>
      <w:r w:rsidRPr="00AE0BAE">
        <w:rPr>
          <w:rFonts w:ascii="Times New Roman" w:hAnsi="Times New Roman" w:cs="Times New Roman"/>
          <w:sz w:val="28"/>
          <w:szCs w:val="28"/>
        </w:rPr>
        <w:t>залучення батьків до освітнього процесу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342FE2">
        <w:rPr>
          <w:rFonts w:ascii="Times New Roman" w:hAnsi="Times New Roman" w:cs="Times New Roman"/>
          <w:sz w:val="28"/>
          <w:szCs w:val="28"/>
        </w:rPr>
        <w:t xml:space="preserve"> Як залучити батьків до навчального процесу?</w:t>
      </w:r>
    </w:p>
    <w:p w:rsidR="00342FE2" w:rsidRDefault="00342FE2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починається з перших батьківських зборів на яких, вони починають брати участь у обговор</w:t>
      </w:r>
      <w:r w:rsidR="00561D84">
        <w:rPr>
          <w:rFonts w:ascii="Times New Roman" w:hAnsi="Times New Roman" w:cs="Times New Roman"/>
          <w:sz w:val="28"/>
          <w:szCs w:val="28"/>
        </w:rPr>
        <w:t>енні ефективності роботи закладу</w:t>
      </w:r>
      <w:r>
        <w:rPr>
          <w:rFonts w:ascii="Times New Roman" w:hAnsi="Times New Roman" w:cs="Times New Roman"/>
          <w:sz w:val="28"/>
          <w:szCs w:val="28"/>
        </w:rPr>
        <w:t xml:space="preserve"> освіти під час освітнього процесу. Це організація харчування дітей, організація навчання т</w:t>
      </w:r>
      <w:r w:rsidR="00561D84">
        <w:rPr>
          <w:rFonts w:ascii="Times New Roman" w:hAnsi="Times New Roman" w:cs="Times New Roman"/>
          <w:sz w:val="28"/>
          <w:szCs w:val="28"/>
        </w:rPr>
        <w:t>а відпочинку дітей.</w:t>
      </w:r>
    </w:p>
    <w:p w:rsidR="00561D84" w:rsidRDefault="00561D84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до перших зборів можна залучити батьків до створення комфортного освітнього середовища, </w:t>
      </w:r>
      <w:r w:rsidRPr="00A241E3">
        <w:rPr>
          <w:rFonts w:ascii="Times New Roman" w:hAnsi="Times New Roman" w:cs="Times New Roman"/>
          <w:sz w:val="28"/>
          <w:szCs w:val="28"/>
        </w:rPr>
        <w:t xml:space="preserve">адже хто як не батьки знають чого хочуть їхні діти. </w:t>
      </w:r>
    </w:p>
    <w:p w:rsidR="003D4A3D" w:rsidRPr="003D4A3D" w:rsidRDefault="00AF39FF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плідної роботи класного керівника потрібне</w:t>
      </w:r>
      <w:r w:rsidR="003D4A3D">
        <w:rPr>
          <w:rFonts w:ascii="Times New Roman" w:hAnsi="Times New Roman" w:cs="Times New Roman"/>
          <w:sz w:val="28"/>
          <w:szCs w:val="28"/>
        </w:rPr>
        <w:t xml:space="preserve"> спілкування з батьками та дітьми, це</w:t>
      </w:r>
      <w:r>
        <w:rPr>
          <w:rFonts w:ascii="Times New Roman" w:hAnsi="Times New Roman" w:cs="Times New Roman"/>
          <w:sz w:val="28"/>
          <w:szCs w:val="28"/>
        </w:rPr>
        <w:t xml:space="preserve"> постійний тристоронн</w:t>
      </w:r>
      <w:r w:rsidR="003D4A3D">
        <w:rPr>
          <w:rFonts w:ascii="Times New Roman" w:hAnsi="Times New Roman" w:cs="Times New Roman"/>
          <w:sz w:val="28"/>
          <w:szCs w:val="28"/>
        </w:rPr>
        <w:t xml:space="preserve">ій діалог. В даний час це спілкування відбувається в телефонному режимі. Адже в стінах школи як не карантин, то війна. Зараз батькам дуже не вистачає цього спілкування, вони віддаляються від вчителя, від школи. Ми організовуємо додаткові комунікації, тобто групи в </w:t>
      </w:r>
      <w:proofErr w:type="spellStart"/>
      <w:r w:rsidR="003D4A3D" w:rsidRPr="00A241E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3D4A3D" w:rsidRPr="003D4A3D">
        <w:rPr>
          <w:rFonts w:ascii="Times New Roman" w:hAnsi="Times New Roman" w:cs="Times New Roman"/>
          <w:sz w:val="28"/>
          <w:szCs w:val="28"/>
        </w:rPr>
        <w:t xml:space="preserve"> </w:t>
      </w:r>
      <w:r w:rsidR="003D4A3D">
        <w:rPr>
          <w:rFonts w:ascii="Times New Roman" w:hAnsi="Times New Roman" w:cs="Times New Roman"/>
          <w:sz w:val="28"/>
          <w:szCs w:val="28"/>
        </w:rPr>
        <w:t xml:space="preserve">та </w:t>
      </w:r>
      <w:r w:rsidR="003D4A3D">
        <w:rPr>
          <w:rFonts w:ascii="Times New Roman" w:hAnsi="Times New Roman" w:cs="Times New Roman"/>
          <w:sz w:val="28"/>
          <w:szCs w:val="28"/>
          <w:lang w:val="en-US"/>
        </w:rPr>
        <w:t>Messenger</w:t>
      </w:r>
      <w:r w:rsidR="003D4A3D">
        <w:rPr>
          <w:rFonts w:ascii="Times New Roman" w:hAnsi="Times New Roman" w:cs="Times New Roman"/>
          <w:sz w:val="28"/>
          <w:szCs w:val="28"/>
        </w:rPr>
        <w:t>.</w:t>
      </w:r>
    </w:p>
    <w:p w:rsidR="00BB35B6" w:rsidRDefault="00123A02" w:rsidP="00685360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41E3">
        <w:rPr>
          <w:rFonts w:ascii="Times New Roman" w:hAnsi="Times New Roman" w:cs="Times New Roman"/>
          <w:sz w:val="28"/>
          <w:szCs w:val="28"/>
        </w:rPr>
        <w:t xml:space="preserve">Організація  індивідуальних бесід та консультацій з батьками. Такі бесіди можуть бути як в телефонному режимі так і </w:t>
      </w:r>
      <w:proofErr w:type="spellStart"/>
      <w:r w:rsidRPr="00A241E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Pr="00A241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241E3">
        <w:rPr>
          <w:rFonts w:ascii="Times New Roman" w:hAnsi="Times New Roman" w:cs="Times New Roman"/>
          <w:sz w:val="28"/>
          <w:szCs w:val="28"/>
        </w:rPr>
        <w:t>До цих бесід можна залучати і дітей. Так вони вчаться спілкуватися з дорослими.</w:t>
      </w:r>
      <w:r>
        <w:rPr>
          <w:rFonts w:ascii="Times New Roman" w:hAnsi="Times New Roman" w:cs="Times New Roman"/>
          <w:sz w:val="28"/>
          <w:szCs w:val="28"/>
        </w:rPr>
        <w:t xml:space="preserve"> Під час карантину це був основний спосіб спілкування. Діти скучали за спілкуванням, хотіли розповісти</w:t>
      </w:r>
      <w:r w:rsidR="00685360">
        <w:rPr>
          <w:rFonts w:ascii="Times New Roman" w:hAnsi="Times New Roman" w:cs="Times New Roman"/>
          <w:sz w:val="28"/>
          <w:szCs w:val="28"/>
        </w:rPr>
        <w:t xml:space="preserve"> про все. Телефонували почитати</w:t>
      </w:r>
      <w:r>
        <w:rPr>
          <w:rFonts w:ascii="Times New Roman" w:hAnsi="Times New Roman" w:cs="Times New Roman"/>
          <w:sz w:val="28"/>
          <w:szCs w:val="28"/>
        </w:rPr>
        <w:t xml:space="preserve">, розповісти вірш. </w:t>
      </w:r>
    </w:p>
    <w:p w:rsidR="00123A02" w:rsidRPr="00A241E3" w:rsidRDefault="00CE52E8" w:rsidP="006853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Співбесіди - це</w:t>
      </w:r>
      <w:r w:rsidR="00BB35B6">
        <w:rPr>
          <w:rFonts w:ascii="Times New Roman" w:hAnsi="Times New Roman"/>
          <w:sz w:val="28"/>
          <w:szCs w:val="28"/>
        </w:rPr>
        <w:t xml:space="preserve"> найбільш поширена форма індивідуальної роботи з сім’єю проводимо під час приходу та відходу дітей з </w:t>
      </w:r>
      <w:proofErr w:type="spellStart"/>
      <w:r w:rsidR="00BB35B6">
        <w:rPr>
          <w:rFonts w:ascii="Times New Roman" w:hAnsi="Times New Roman"/>
          <w:sz w:val="28"/>
          <w:szCs w:val="28"/>
        </w:rPr>
        <w:t>навчально</w:t>
      </w:r>
      <w:proofErr w:type="spellEnd"/>
      <w:r w:rsidR="00BB35B6">
        <w:rPr>
          <w:rFonts w:ascii="Times New Roman" w:hAnsi="Times New Roman"/>
          <w:sz w:val="28"/>
          <w:szCs w:val="28"/>
        </w:rPr>
        <w:t xml:space="preserve"> – виховного </w:t>
      </w:r>
      <w:r w:rsidR="00BB35B6">
        <w:rPr>
          <w:rFonts w:ascii="Times New Roman" w:hAnsi="Times New Roman"/>
          <w:sz w:val="28"/>
          <w:szCs w:val="28"/>
        </w:rPr>
        <w:lastRenderedPageBreak/>
        <w:t>комплексу. Вони допомагають педагогам та батькам ближче познайомитись, тримати один одного в курсі життя дитини, слідкувати за його успіхами та невдачами, змінами в поведінці. Хоча ці бесіди короткочасні, вони дають змогу зрозуміти окремі вчинки і переживання дітей. А також дозволяють дати батькам деякі організаційні педагогічні і методичні питання.</w:t>
      </w:r>
    </w:p>
    <w:p w:rsidR="004F7A74" w:rsidRPr="00A241E3" w:rsidRDefault="005C2F43" w:rsidP="00685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Залучати </w:t>
      </w:r>
      <w:r w:rsidR="00D404EB" w:rsidRPr="00A241E3">
        <w:rPr>
          <w:rFonts w:ascii="Times New Roman" w:hAnsi="Times New Roman" w:cs="Times New Roman"/>
          <w:sz w:val="28"/>
          <w:szCs w:val="28"/>
        </w:rPr>
        <w:t>батьків</w:t>
      </w:r>
      <w:r>
        <w:rPr>
          <w:rFonts w:ascii="Times New Roman" w:hAnsi="Times New Roman" w:cs="Times New Roman"/>
          <w:sz w:val="28"/>
          <w:szCs w:val="28"/>
        </w:rPr>
        <w:t xml:space="preserve"> можна до спільного виконання проектів, адже учням початкових класів самим це зробити важко. Батькам</w:t>
      </w:r>
      <w:r w:rsidR="00D404EB" w:rsidRPr="00A241E3">
        <w:rPr>
          <w:rFonts w:ascii="Times New Roman" w:hAnsi="Times New Roman" w:cs="Times New Roman"/>
          <w:sz w:val="28"/>
          <w:szCs w:val="28"/>
        </w:rPr>
        <w:t xml:space="preserve"> самим цікаво допомагати своїм дітям. А потім подивитися, на результати виконаної разом роботи. І головне вони чекають на те як вчитель оцінить цю роботу. При виконанні такої роботи діти мають спільні інтереси з батьками. Існує </w:t>
      </w:r>
      <w:r w:rsidR="00FE695E" w:rsidRPr="00A241E3">
        <w:rPr>
          <w:rFonts w:ascii="Times New Roman" w:hAnsi="Times New Roman" w:cs="Times New Roman"/>
          <w:sz w:val="28"/>
          <w:szCs w:val="28"/>
        </w:rPr>
        <w:t>спільне обговорення,</w:t>
      </w:r>
      <w:r w:rsidR="00D404EB" w:rsidRPr="00A241E3">
        <w:rPr>
          <w:rFonts w:ascii="Times New Roman" w:hAnsi="Times New Roman" w:cs="Times New Roman"/>
          <w:sz w:val="28"/>
          <w:szCs w:val="28"/>
        </w:rPr>
        <w:t xml:space="preserve"> </w:t>
      </w:r>
      <w:r w:rsidR="00FE695E" w:rsidRPr="00A241E3">
        <w:rPr>
          <w:rFonts w:ascii="Times New Roman" w:hAnsi="Times New Roman" w:cs="Times New Roman"/>
          <w:sz w:val="28"/>
          <w:szCs w:val="28"/>
        </w:rPr>
        <w:t xml:space="preserve"> де </w:t>
      </w:r>
      <w:r w:rsidR="00D404EB" w:rsidRPr="00A241E3">
        <w:rPr>
          <w:rFonts w:ascii="Times New Roman" w:hAnsi="Times New Roman" w:cs="Times New Roman"/>
          <w:sz w:val="28"/>
          <w:szCs w:val="28"/>
        </w:rPr>
        <w:t xml:space="preserve">задіяні як батьки </w:t>
      </w:r>
      <w:r w:rsidR="00FE695E" w:rsidRPr="00A241E3">
        <w:rPr>
          <w:rFonts w:ascii="Times New Roman" w:hAnsi="Times New Roman" w:cs="Times New Roman"/>
          <w:sz w:val="28"/>
          <w:szCs w:val="28"/>
        </w:rPr>
        <w:t xml:space="preserve"> так і діти.</w:t>
      </w:r>
    </w:p>
    <w:p w:rsidR="002F5C32" w:rsidRDefault="005C2F43" w:rsidP="00685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Беруть активну участь батьки разом з дітьми</w:t>
      </w:r>
      <w:r w:rsidR="002F5C32" w:rsidRPr="00AE0BAE">
        <w:rPr>
          <w:rFonts w:ascii="Times New Roman" w:hAnsi="Times New Roman" w:cs="Times New Roman"/>
          <w:sz w:val="28"/>
          <w:szCs w:val="28"/>
        </w:rPr>
        <w:t xml:space="preserve"> у волонтерс</w:t>
      </w:r>
      <w:r w:rsidR="00685360">
        <w:rPr>
          <w:rFonts w:ascii="Times New Roman" w:hAnsi="Times New Roman" w:cs="Times New Roman"/>
          <w:sz w:val="28"/>
          <w:szCs w:val="28"/>
        </w:rPr>
        <w:t xml:space="preserve">ькій та благодійній діяльності. </w:t>
      </w:r>
      <w:r w:rsidR="002F5C32" w:rsidRPr="00AE0BAE">
        <w:rPr>
          <w:rFonts w:ascii="Times New Roman" w:hAnsi="Times New Roman" w:cs="Times New Roman"/>
          <w:sz w:val="28"/>
          <w:szCs w:val="28"/>
        </w:rPr>
        <w:t>Допомо</w:t>
      </w:r>
      <w:r w:rsidR="00685360">
        <w:rPr>
          <w:rFonts w:ascii="Times New Roman" w:hAnsi="Times New Roman" w:cs="Times New Roman"/>
          <w:sz w:val="28"/>
          <w:szCs w:val="28"/>
        </w:rPr>
        <w:t>га ЗСУ (</w:t>
      </w:r>
      <w:r>
        <w:rPr>
          <w:rFonts w:ascii="Times New Roman" w:hAnsi="Times New Roman" w:cs="Times New Roman"/>
          <w:sz w:val="28"/>
          <w:szCs w:val="28"/>
        </w:rPr>
        <w:t>продуктами, засобами особистої гігієни,</w:t>
      </w:r>
      <w:r w:rsidR="00685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медикаментами</w:t>
      </w:r>
      <w:r w:rsidR="0004280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042807">
        <w:rPr>
          <w:rFonts w:ascii="Times New Roman" w:hAnsi="Times New Roman" w:cs="Times New Roman"/>
          <w:sz w:val="28"/>
          <w:szCs w:val="28"/>
        </w:rPr>
        <w:t xml:space="preserve">допомога </w:t>
      </w:r>
      <w:r>
        <w:rPr>
          <w:rFonts w:ascii="Times New Roman" w:hAnsi="Times New Roman" w:cs="Times New Roman"/>
          <w:sz w:val="28"/>
          <w:szCs w:val="28"/>
        </w:rPr>
        <w:t>учительському колективу</w:t>
      </w:r>
      <w:r w:rsidR="00042807">
        <w:rPr>
          <w:rFonts w:ascii="Times New Roman" w:hAnsi="Times New Roman" w:cs="Times New Roman"/>
          <w:sz w:val="28"/>
          <w:szCs w:val="28"/>
        </w:rPr>
        <w:t xml:space="preserve"> у в´язанні сіток, допомога дитячому притулку.</w:t>
      </w:r>
      <w:r w:rsidR="002F5C32" w:rsidRPr="00AE0BAE">
        <w:rPr>
          <w:rFonts w:ascii="Times New Roman" w:hAnsi="Times New Roman" w:cs="Times New Roman"/>
          <w:sz w:val="28"/>
          <w:szCs w:val="28"/>
        </w:rPr>
        <w:t xml:space="preserve"> Діти та батьки дуже переймаються даною роботою.</w:t>
      </w:r>
    </w:p>
    <w:p w:rsidR="00720EAD" w:rsidRDefault="00042807" w:rsidP="0068536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Батьки з великим задоволенням чекають від класного керівника відео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фотозвітів</w:t>
      </w:r>
      <w:proofErr w:type="spellEnd"/>
      <w:r w:rsidR="00720EAD" w:rsidRPr="00A241E3">
        <w:rPr>
          <w:rFonts w:ascii="Times New Roman" w:hAnsi="Times New Roman" w:cs="Times New Roman"/>
          <w:sz w:val="28"/>
          <w:szCs w:val="28"/>
        </w:rPr>
        <w:t xml:space="preserve"> з дітьми в  </w:t>
      </w:r>
      <w:proofErr w:type="spellStart"/>
      <w:r w:rsidR="00720EAD" w:rsidRPr="00A241E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720EAD" w:rsidRPr="00A241E3">
        <w:rPr>
          <w:rFonts w:ascii="Times New Roman" w:hAnsi="Times New Roman" w:cs="Times New Roman"/>
          <w:sz w:val="28"/>
          <w:szCs w:val="28"/>
        </w:rPr>
        <w:t xml:space="preserve"> та </w:t>
      </w:r>
      <w:r w:rsidR="00720EAD" w:rsidRPr="00A241E3">
        <w:rPr>
          <w:rFonts w:ascii="Times New Roman" w:hAnsi="Times New Roman" w:cs="Times New Roman"/>
          <w:sz w:val="28"/>
          <w:szCs w:val="28"/>
          <w:lang w:val="en-US"/>
        </w:rPr>
        <w:t>Facebook</w:t>
      </w:r>
      <w:r>
        <w:rPr>
          <w:rFonts w:ascii="Times New Roman" w:hAnsi="Times New Roman" w:cs="Times New Roman"/>
          <w:sz w:val="28"/>
          <w:szCs w:val="28"/>
        </w:rPr>
        <w:t>, про роботу, яка проходить під час виховного та навчального процесів. Але найбільша нагорода для вчителя – це емоції дітей. Наше життя складається з щасливих і радісних моментів. А де діти отримують такі моменти? Звичайно там де їм комфортно.</w:t>
      </w:r>
    </w:p>
    <w:p w:rsidR="00FC2600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своїй роботі керуюся девізом</w:t>
      </w:r>
    </w:p>
    <w:p w:rsidR="005C2F43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Ставитися до батьків:</w:t>
      </w:r>
    </w:p>
    <w:p w:rsidR="005C2F43" w:rsidRPr="005C2F43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2F43">
        <w:rPr>
          <w:rFonts w:ascii="Times New Roman" w:hAnsi="Times New Roman" w:cs="Times New Roman"/>
          <w:bCs/>
          <w:sz w:val="28"/>
          <w:szCs w:val="28"/>
        </w:rPr>
        <w:t xml:space="preserve">До нетерплячих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5C2F43">
        <w:rPr>
          <w:rFonts w:ascii="Times New Roman" w:hAnsi="Times New Roman" w:cs="Times New Roman"/>
          <w:bCs/>
          <w:sz w:val="28"/>
          <w:szCs w:val="28"/>
        </w:rPr>
        <w:t xml:space="preserve"> терпляче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5C2F43" w:rsidRPr="005C2F43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F43">
        <w:rPr>
          <w:rFonts w:ascii="Times New Roman" w:hAnsi="Times New Roman" w:cs="Times New Roman"/>
          <w:bCs/>
          <w:sz w:val="28"/>
          <w:szCs w:val="28"/>
        </w:rPr>
        <w:t>До сором</w:t>
      </w:r>
      <w:r w:rsidRPr="005C2F43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 w:rsidRPr="005C2F43">
        <w:rPr>
          <w:rFonts w:ascii="Times New Roman" w:hAnsi="Times New Roman" w:cs="Times New Roman"/>
          <w:bCs/>
          <w:sz w:val="28"/>
          <w:szCs w:val="28"/>
        </w:rPr>
        <w:t>язливих</w:t>
      </w:r>
      <w:proofErr w:type="spellEnd"/>
      <w:r w:rsidRPr="005C2F43">
        <w:rPr>
          <w:rFonts w:ascii="Times New Roman" w:hAnsi="Times New Roman" w:cs="Times New Roman"/>
          <w:bCs/>
          <w:sz w:val="28"/>
          <w:szCs w:val="28"/>
        </w:rPr>
        <w:t xml:space="preserve"> – турботливо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5C2F43" w:rsidRPr="005C2F43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F43">
        <w:rPr>
          <w:rFonts w:ascii="Times New Roman" w:hAnsi="Times New Roman" w:cs="Times New Roman"/>
          <w:bCs/>
          <w:sz w:val="28"/>
          <w:szCs w:val="28"/>
        </w:rPr>
        <w:t>До розгніваних – доброзичливо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5C2F43" w:rsidRPr="005C2F43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F43">
        <w:rPr>
          <w:rFonts w:ascii="Times New Roman" w:hAnsi="Times New Roman" w:cs="Times New Roman"/>
          <w:bCs/>
          <w:sz w:val="28"/>
          <w:szCs w:val="28"/>
        </w:rPr>
        <w:t>До образливих – особливо тактовно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5C2F43" w:rsidRPr="005C2F43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2F43">
        <w:rPr>
          <w:rFonts w:ascii="Times New Roman" w:hAnsi="Times New Roman" w:cs="Times New Roman"/>
          <w:bCs/>
          <w:sz w:val="28"/>
          <w:szCs w:val="28"/>
        </w:rPr>
        <w:t xml:space="preserve">До грубих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5C2F43">
        <w:rPr>
          <w:rFonts w:ascii="Times New Roman" w:hAnsi="Times New Roman" w:cs="Times New Roman"/>
          <w:bCs/>
          <w:sz w:val="28"/>
          <w:szCs w:val="28"/>
        </w:rPr>
        <w:t xml:space="preserve"> делікатно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5C2F43" w:rsidRPr="00685360" w:rsidRDefault="005C2F43" w:rsidP="0068536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2F43">
        <w:rPr>
          <w:rFonts w:ascii="Times New Roman" w:hAnsi="Times New Roman" w:cs="Times New Roman"/>
          <w:bCs/>
          <w:sz w:val="28"/>
          <w:szCs w:val="28"/>
        </w:rPr>
        <w:t xml:space="preserve">А до всіх разом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5C2F43">
        <w:rPr>
          <w:rFonts w:ascii="Times New Roman" w:hAnsi="Times New Roman" w:cs="Times New Roman"/>
          <w:bCs/>
          <w:sz w:val="28"/>
          <w:szCs w:val="28"/>
        </w:rPr>
        <w:t xml:space="preserve"> уважно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C2F43" w:rsidRPr="00685360" w:rsidRDefault="005C2F43" w:rsidP="006853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2F43" w:rsidRPr="00685360" w:rsidSect="00685360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81F" w:rsidRDefault="00FF381F" w:rsidP="00685360">
      <w:pPr>
        <w:spacing w:after="0" w:line="240" w:lineRule="auto"/>
      </w:pPr>
      <w:r>
        <w:separator/>
      </w:r>
    </w:p>
  </w:endnote>
  <w:endnote w:type="continuationSeparator" w:id="0">
    <w:p w:rsidR="00FF381F" w:rsidRDefault="00FF381F" w:rsidP="00685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81F" w:rsidRDefault="00FF381F" w:rsidP="00685360">
      <w:pPr>
        <w:spacing w:after="0" w:line="240" w:lineRule="auto"/>
      </w:pPr>
      <w:r>
        <w:separator/>
      </w:r>
    </w:p>
  </w:footnote>
  <w:footnote w:type="continuationSeparator" w:id="0">
    <w:p w:rsidR="00FF381F" w:rsidRDefault="00FF381F" w:rsidP="006853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3572C"/>
    <w:multiLevelType w:val="multilevel"/>
    <w:tmpl w:val="0D9C6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7A4306"/>
    <w:multiLevelType w:val="hybridMultilevel"/>
    <w:tmpl w:val="6866A056"/>
    <w:lvl w:ilvl="0" w:tplc="97CE61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0BB"/>
    <w:rsid w:val="00042807"/>
    <w:rsid w:val="00123A02"/>
    <w:rsid w:val="002F5C32"/>
    <w:rsid w:val="00342FE2"/>
    <w:rsid w:val="003D4A3D"/>
    <w:rsid w:val="004F7A74"/>
    <w:rsid w:val="00512325"/>
    <w:rsid w:val="00561D84"/>
    <w:rsid w:val="005C2F43"/>
    <w:rsid w:val="00685360"/>
    <w:rsid w:val="006D6BB2"/>
    <w:rsid w:val="00720EAD"/>
    <w:rsid w:val="007C358B"/>
    <w:rsid w:val="007F3E02"/>
    <w:rsid w:val="008A7BB5"/>
    <w:rsid w:val="009060B1"/>
    <w:rsid w:val="00A241E3"/>
    <w:rsid w:val="00AE0BAE"/>
    <w:rsid w:val="00AF39FF"/>
    <w:rsid w:val="00BB35B6"/>
    <w:rsid w:val="00CE52E8"/>
    <w:rsid w:val="00D404EB"/>
    <w:rsid w:val="00DD50A8"/>
    <w:rsid w:val="00FC2600"/>
    <w:rsid w:val="00FE20BB"/>
    <w:rsid w:val="00FE695E"/>
    <w:rsid w:val="00FE775D"/>
    <w:rsid w:val="00FF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C3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6853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5360"/>
  </w:style>
  <w:style w:type="paragraph" w:styleId="a7">
    <w:name w:val="footer"/>
    <w:basedOn w:val="a"/>
    <w:link w:val="a8"/>
    <w:uiPriority w:val="99"/>
    <w:unhideWhenUsed/>
    <w:rsid w:val="006853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53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C3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3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6853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5360"/>
  </w:style>
  <w:style w:type="paragraph" w:styleId="a7">
    <w:name w:val="footer"/>
    <w:basedOn w:val="a"/>
    <w:link w:val="a8"/>
    <w:uiPriority w:val="99"/>
    <w:unhideWhenUsed/>
    <w:rsid w:val="0068536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5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DD5B0-81F1-4EC0-A2E3-A9BBB5BA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3336</Words>
  <Characters>1903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2023-01-09T17:13:00Z</dcterms:created>
  <dcterms:modified xsi:type="dcterms:W3CDTF">2023-07-04T07:36:00Z</dcterms:modified>
</cp:coreProperties>
</file>