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33E8C" w14:textId="07E40071" w:rsidR="00895F0C" w:rsidRDefault="00895F0C" w:rsidP="002509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Чек-лист </w:t>
      </w:r>
    </w:p>
    <w:p w14:paraId="0308996C" w14:textId="227CFD04" w:rsidR="002509F1" w:rsidRPr="009C06D6" w:rsidRDefault="00EF2969" w:rsidP="002509F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B766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6608" behindDoc="1" locked="0" layoutInCell="1" allowOverlap="1" wp14:anchorId="6C3440D7" wp14:editId="64A98D1A">
            <wp:simplePos x="0" y="0"/>
            <wp:positionH relativeFrom="column">
              <wp:posOffset>-461645</wp:posOffset>
            </wp:positionH>
            <wp:positionV relativeFrom="paragraph">
              <wp:posOffset>819785</wp:posOffset>
            </wp:positionV>
            <wp:extent cx="1038225" cy="923290"/>
            <wp:effectExtent l="0" t="0" r="9525" b="0"/>
            <wp:wrapTight wrapText="bothSides">
              <wp:wrapPolygon edited="0">
                <wp:start x="0" y="0"/>
                <wp:lineTo x="0" y="20946"/>
                <wp:lineTo x="21402" y="20946"/>
                <wp:lineTo x="21402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09F1" w:rsidRPr="009C06D6">
        <w:rPr>
          <w:rFonts w:ascii="Times New Roman" w:hAnsi="Times New Roman" w:cs="Times New Roman"/>
          <w:b/>
          <w:bCs/>
          <w:sz w:val="36"/>
          <w:szCs w:val="36"/>
        </w:rPr>
        <w:t>Фінішна пряма: як успішно завершити 2024/2025 навчальний рік і підготува</w:t>
      </w:r>
      <w:r w:rsidR="002509F1">
        <w:rPr>
          <w:rFonts w:ascii="Times New Roman" w:hAnsi="Times New Roman" w:cs="Times New Roman"/>
          <w:b/>
          <w:bCs/>
          <w:sz w:val="36"/>
          <w:szCs w:val="36"/>
        </w:rPr>
        <w:t>тис</w:t>
      </w:r>
      <w:r w:rsidR="002509F1" w:rsidRPr="009C06D6">
        <w:rPr>
          <w:rFonts w:ascii="Times New Roman" w:hAnsi="Times New Roman" w:cs="Times New Roman"/>
          <w:b/>
          <w:bCs/>
          <w:sz w:val="36"/>
          <w:szCs w:val="36"/>
        </w:rPr>
        <w:t>я до нового 2025/2026 навчального року</w:t>
      </w:r>
    </w:p>
    <w:p w14:paraId="209ABF66" w14:textId="1965BBB8" w:rsidR="00115CE3" w:rsidRPr="00115CE3" w:rsidRDefault="002509F1" w:rsidP="00115CE3">
      <w:pPr>
        <w:spacing w:after="0"/>
        <w:ind w:left="5812"/>
        <w:rPr>
          <w:rFonts w:ascii="Times New Roman" w:hAnsi="Times New Roman" w:cs="Times New Roman"/>
          <w:sz w:val="28"/>
          <w:szCs w:val="28"/>
        </w:rPr>
      </w:pPr>
      <w:r w:rsidRPr="00002E8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4320" behindDoc="1" locked="0" layoutInCell="1" allowOverlap="1" wp14:anchorId="78CB87F1" wp14:editId="4B56063A">
            <wp:simplePos x="0" y="0"/>
            <wp:positionH relativeFrom="column">
              <wp:posOffset>-899795</wp:posOffset>
            </wp:positionH>
            <wp:positionV relativeFrom="paragraph">
              <wp:posOffset>2418080</wp:posOffset>
            </wp:positionV>
            <wp:extent cx="2276475" cy="3924935"/>
            <wp:effectExtent l="0" t="0" r="0" b="0"/>
            <wp:wrapTight wrapText="bothSides">
              <wp:wrapPolygon edited="0">
                <wp:start x="1446" y="944"/>
                <wp:lineTo x="0" y="1153"/>
                <wp:lineTo x="0" y="2726"/>
                <wp:lineTo x="1085" y="2831"/>
                <wp:lineTo x="1265" y="8072"/>
                <wp:lineTo x="1627" y="9540"/>
                <wp:lineTo x="723" y="11218"/>
                <wp:lineTo x="181" y="11637"/>
                <wp:lineTo x="181" y="12895"/>
                <wp:lineTo x="1085" y="16250"/>
                <wp:lineTo x="0" y="19605"/>
                <wp:lineTo x="0" y="21072"/>
                <wp:lineTo x="362" y="21282"/>
                <wp:lineTo x="5965" y="21282"/>
                <wp:lineTo x="7230" y="21072"/>
                <wp:lineTo x="12833" y="19814"/>
                <wp:lineTo x="13014" y="19605"/>
                <wp:lineTo x="16449" y="17927"/>
                <wp:lineTo x="18618" y="16250"/>
                <wp:lineTo x="19883" y="14572"/>
                <wp:lineTo x="20606" y="12895"/>
                <wp:lineTo x="20606" y="9540"/>
                <wp:lineTo x="19883" y="7863"/>
                <wp:lineTo x="18618" y="6185"/>
                <wp:lineTo x="16629" y="4508"/>
                <wp:lineTo x="13737" y="3040"/>
                <wp:lineTo x="13376" y="2411"/>
                <wp:lineTo x="7411" y="1258"/>
                <wp:lineTo x="5061" y="944"/>
                <wp:lineTo x="1446" y="944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4899" b="95101" l="41667" r="94048">
                                  <a14:foregroundMark x1="56845" y1="7493" x2="56845" y2="7493"/>
                                  <a14:foregroundMark x1="46429" y1="8934" x2="46429" y2="8934"/>
                                  <a14:foregroundMark x1="55357" y1="8357" x2="55357" y2="8357"/>
                                  <a14:foregroundMark x1="59524" y1="10663" x2="72917" y2="14409"/>
                                  <a14:foregroundMark x1="72917" y1="14409" x2="82738" y2="22767"/>
                                  <a14:foregroundMark x1="82738" y1="22767" x2="94048" y2="47262"/>
                                  <a14:foregroundMark x1="94048" y1="47262" x2="92560" y2="59654"/>
                                  <a14:foregroundMark x1="92560" y1="59654" x2="78869" y2="83862"/>
                                  <a14:foregroundMark x1="78869" y1="83862" x2="55060" y2="95965"/>
                                  <a14:foregroundMark x1="55060" y1="95965" x2="45833" y2="95965"/>
                                  <a14:foregroundMark x1="80357" y1="68876" x2="80357" y2="68876"/>
                                  <a14:foregroundMark x1="66369" y1="80115" x2="61310" y2="47550"/>
                                  <a14:foregroundMark x1="61310" y1="47550" x2="68155" y2="61960"/>
                                  <a14:foregroundMark x1="68155" y1="61960" x2="67560" y2="77522"/>
                                  <a14:foregroundMark x1="67560" y1="77522" x2="57738" y2="64841"/>
                                  <a14:foregroundMark x1="57738" y1="64841" x2="60119" y2="29683"/>
                                  <a14:foregroundMark x1="60119" y1="29683" x2="70536" y2="45821"/>
                                  <a14:foregroundMark x1="70536" y1="45821" x2="72619" y2="60231"/>
                                  <a14:foregroundMark x1="72619" y1="60231" x2="63690" y2="71758"/>
                                  <a14:foregroundMark x1="63690" y1="71758" x2="61310" y2="57925"/>
                                  <a14:foregroundMark x1="61310" y1="57925" x2="61607" y2="56484"/>
                                  <a14:foregroundMark x1="47619" y1="89625" x2="61012" y2="88761"/>
                                  <a14:foregroundMark x1="61012" y1="88761" x2="77976" y2="68588"/>
                                  <a14:foregroundMark x1="77976" y1="68588" x2="81548" y2="56196"/>
                                  <a14:foregroundMark x1="81548" y1="56196" x2="79762" y2="42651"/>
                                  <a14:foregroundMark x1="79762" y1="42651" x2="74107" y2="29107"/>
                                  <a14:foregroundMark x1="74107" y1="29107" x2="53274" y2="11527"/>
                                  <a14:foregroundMark x1="53274" y1="11527" x2="50595" y2="23631"/>
                                  <a14:foregroundMark x1="81250" y1="49856" x2="88393" y2="38329"/>
                                  <a14:foregroundMark x1="88393" y1="38329" x2="75298" y2="28242"/>
                                  <a14:foregroundMark x1="65179" y1="88761" x2="51786" y2="89049"/>
                                  <a14:foregroundMark x1="51786" y1="89049" x2="45238" y2="75504"/>
                                  <a14:foregroundMark x1="45238" y1="75504" x2="48810" y2="47839"/>
                                  <a14:foregroundMark x1="48810" y1="47839" x2="46131" y2="21326"/>
                                  <a14:foregroundMark x1="46131" y1="21326" x2="48214" y2="8646"/>
                                  <a14:foregroundMark x1="48716" y1="8808" x2="49107" y2="8934"/>
                                  <a14:foregroundMark x1="50595" y1="92795" x2="46429" y2="85303"/>
                                  <a14:foregroundMark x1="47024" y1="91354" x2="47321" y2="82997"/>
                                  <a14:foregroundMark x1="47917" y1="91354" x2="45833" y2="84726"/>
                                  <a14:foregroundMark x1="47024" y1="92507" x2="47321" y2="84150"/>
                                  <a14:foregroundMark x1="47024" y1="94813" x2="47024" y2="86744"/>
                                  <a14:foregroundMark x1="47619" y1="90202" x2="47619" y2="90202"/>
                                  <a14:foregroundMark x1="51190" y1="65130" x2="46429" y2="39769"/>
                                  <a14:foregroundMark x1="46429" y1="39769" x2="47024" y2="37176"/>
                                  <a14:foregroundMark x1="50893" y1="65706" x2="47619" y2="45533"/>
                                  <a14:foregroundMark x1="47024" y1="97118" x2="47024" y2="7245"/>
                                  <a14:foregroundMark x1="56845" y1="62248" x2="54762" y2="27954"/>
                                  <a14:foregroundMark x1="54762" y1="27954" x2="44940" y2="38329"/>
                                  <a14:foregroundMark x1="44940" y1="38329" x2="55952" y2="45533"/>
                                  <a14:foregroundMark x1="55952" y1="45533" x2="48512" y2="28242"/>
                                  <a14:foregroundMark x1="48512" y1="28242" x2="55357" y2="40058"/>
                                  <a14:foregroundMark x1="55357" y1="40058" x2="55357" y2="53026"/>
                                  <a14:foregroundMark x1="55357" y1="53026" x2="48512" y2="38905"/>
                                  <a14:foregroundMark x1="48512" y1="38905" x2="46429" y2="25648"/>
                                  <a14:foregroundMark x1="46429" y1="25648" x2="48512" y2="43228"/>
                                  <a14:foregroundMark x1="48512" y1="43228" x2="44643" y2="12968"/>
                                  <a14:foregroundMark x1="44643" y1="12968" x2="48512" y2="85303"/>
                                  <a14:foregroundMark x1="48512" y1="85303" x2="46726" y2="90778"/>
                                  <a14:foregroundMark x1="46429" y1="89625" x2="46429" y2="89625"/>
                                  <a14:foregroundMark x1="47619" y1="59366" x2="50595" y2="22478"/>
                                  <a14:foregroundMark x1="43155" y1="68012" x2="41667" y2="55043"/>
                                  <a14:foregroundMark x1="41667" y1="55043" x2="45238" y2="51873"/>
                                  <a14:foregroundMark x1="48810" y1="7781" x2="46429" y2="605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18"/>
                    <a:stretch/>
                  </pic:blipFill>
                  <pic:spPr bwMode="auto">
                    <a:xfrm>
                      <a:off x="0" y="0"/>
                      <a:ext cx="2276475" cy="3924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735038E" wp14:editId="67D61030">
                <wp:simplePos x="0" y="0"/>
                <wp:positionH relativeFrom="column">
                  <wp:posOffset>1052830</wp:posOffset>
                </wp:positionH>
                <wp:positionV relativeFrom="paragraph">
                  <wp:posOffset>3815079</wp:posOffset>
                </wp:positionV>
                <wp:extent cx="1714500" cy="257175"/>
                <wp:effectExtent l="19050" t="38100" r="38100" b="47625"/>
                <wp:wrapNone/>
                <wp:docPr id="36" name="Пряма сполучна лінія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257175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94350" id="Пряма сполучна лінія 36" o:spid="_x0000_s1026" style="position:absolute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pt,300.4pt" to="217.9pt,3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" strokecolor="black [3200]" strokeweight="6pt">
                <v:stroke dashstyle="3 1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37E4B8" wp14:editId="6D4E342B">
                <wp:simplePos x="0" y="0"/>
                <wp:positionH relativeFrom="column">
                  <wp:posOffset>-394970</wp:posOffset>
                </wp:positionH>
                <wp:positionV relativeFrom="paragraph">
                  <wp:posOffset>6263004</wp:posOffset>
                </wp:positionV>
                <wp:extent cx="1085850" cy="942975"/>
                <wp:effectExtent l="38100" t="38100" r="38100" b="47625"/>
                <wp:wrapNone/>
                <wp:docPr id="37" name="Пряма сполучна ліні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942975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4DF90A" id="Пряма сполучна лінія 37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1pt,493.15pt" to="54.4pt,56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" strokecolor="black [3200]" strokeweight="6pt">
                <v:stroke dashstyle="3 1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8B4C519" wp14:editId="489D6AC5">
                <wp:simplePos x="0" y="0"/>
                <wp:positionH relativeFrom="column">
                  <wp:posOffset>4667250</wp:posOffset>
                </wp:positionH>
                <wp:positionV relativeFrom="paragraph">
                  <wp:posOffset>7724775</wp:posOffset>
                </wp:positionV>
                <wp:extent cx="866775" cy="0"/>
                <wp:effectExtent l="19050" t="19050" r="28575" b="19050"/>
                <wp:wrapNone/>
                <wp:docPr id="38" name="Пряма сполучна лінія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9863D5" id="Пряма сполучна лінія 38" o:spid="_x0000_s1026" style="position:absolute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5pt,608.25pt" to="435.75pt,6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" strokecolor="black [3213]" strokeweight="3pt">
                <v:stroke joinstyle="miter" endcap="roun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31D6FE3" wp14:editId="3B5A16DB">
                <wp:simplePos x="0" y="0"/>
                <wp:positionH relativeFrom="column">
                  <wp:posOffset>4662805</wp:posOffset>
                </wp:positionH>
                <wp:positionV relativeFrom="paragraph">
                  <wp:posOffset>8101330</wp:posOffset>
                </wp:positionV>
                <wp:extent cx="866775" cy="0"/>
                <wp:effectExtent l="19050" t="19050" r="28575" b="19050"/>
                <wp:wrapNone/>
                <wp:docPr id="23" name="Пряма сполучна ліні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AE7914" id="Пряма сполучна лінія 23" o:spid="_x0000_s1026" style="position:absolute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15pt,637.9pt" to="435.4pt,6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" strokecolor="black [3213]" strokeweight="3pt">
                <v:stroke joinstyle="miter" endcap="roun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A2B9CAA" wp14:editId="4625D5B6">
                <wp:simplePos x="0" y="0"/>
                <wp:positionH relativeFrom="column">
                  <wp:posOffset>4662804</wp:posOffset>
                </wp:positionH>
                <wp:positionV relativeFrom="paragraph">
                  <wp:posOffset>7301230</wp:posOffset>
                </wp:positionV>
                <wp:extent cx="866775" cy="0"/>
                <wp:effectExtent l="19050" t="19050" r="28575" b="19050"/>
                <wp:wrapNone/>
                <wp:docPr id="39" name="Пряма сполучна ліні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 w="3810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9548BA1" id="Пряма сполучна лінія 39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7.15pt,574.9pt" to="435.4pt,57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" strokecolor="black [3213]" strokeweight="3pt">
                <v:stroke joinstyle="miter" endcap="roun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48A8C" wp14:editId="5BC3F81F">
                <wp:simplePos x="0" y="0"/>
                <wp:positionH relativeFrom="column">
                  <wp:posOffset>4662805</wp:posOffset>
                </wp:positionH>
                <wp:positionV relativeFrom="paragraph">
                  <wp:posOffset>8006080</wp:posOffset>
                </wp:positionV>
                <wp:extent cx="1743075" cy="0"/>
                <wp:effectExtent l="19050" t="19050" r="47625" b="38100"/>
                <wp:wrapNone/>
                <wp:docPr id="40" name="Пряма сполучна ліні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3FDE97" id="Пряма сполучна лінія 40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15pt,630.4pt" to="504.4pt,6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" strokecolor="black [3213]" strokeweight="4.5pt">
                <v:stroke joinstyle="miter" endcap="roun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812A03F" wp14:editId="4D9A4257">
                <wp:simplePos x="0" y="0"/>
                <wp:positionH relativeFrom="column">
                  <wp:posOffset>4667250</wp:posOffset>
                </wp:positionH>
                <wp:positionV relativeFrom="paragraph">
                  <wp:posOffset>7629525</wp:posOffset>
                </wp:positionV>
                <wp:extent cx="1743075" cy="0"/>
                <wp:effectExtent l="19050" t="19050" r="47625" b="38100"/>
                <wp:wrapNone/>
                <wp:docPr id="41" name="Пряма сполучна лінія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61A6A9" id="Пряма сполучна лінія 41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5pt,600.75pt" to="504.75pt,60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" strokecolor="black [3213]" strokeweight="4.5pt">
                <v:stroke joinstyle="miter" endcap="round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1EFD8F3" wp14:editId="5962B7D8">
                <wp:simplePos x="0" y="0"/>
                <wp:positionH relativeFrom="column">
                  <wp:posOffset>4662170</wp:posOffset>
                </wp:positionH>
                <wp:positionV relativeFrom="paragraph">
                  <wp:posOffset>7215505</wp:posOffset>
                </wp:positionV>
                <wp:extent cx="1743075" cy="0"/>
                <wp:effectExtent l="19050" t="19050" r="47625" b="38100"/>
                <wp:wrapNone/>
                <wp:docPr id="42" name="Пряма сполучна ліні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3075" cy="0"/>
                        </a:xfrm>
                        <a:prstGeom prst="line">
                          <a:avLst/>
                        </a:prstGeom>
                        <a:ln w="57150" cap="rnd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CC7C77" id="Пряма сполучна лінія 42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1pt,568.15pt" to="504.35pt,56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" strokecolor="black [3213]" strokeweight="4.5pt">
                <v:stroke joinstyle="miter" endcap="round"/>
              </v:line>
            </w:pict>
          </mc:Fallback>
        </mc:AlternateContent>
      </w:r>
      <w:r w:rsidRPr="00FE1AA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 wp14:anchorId="3B33C3F1" wp14:editId="4BF0D2A9">
            <wp:simplePos x="0" y="0"/>
            <wp:positionH relativeFrom="column">
              <wp:posOffset>4243705</wp:posOffset>
            </wp:positionH>
            <wp:positionV relativeFrom="paragraph">
              <wp:posOffset>7901305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AA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8416" behindDoc="1" locked="0" layoutInCell="1" allowOverlap="1" wp14:anchorId="70CE7CA0" wp14:editId="3C900128">
            <wp:simplePos x="0" y="0"/>
            <wp:positionH relativeFrom="column">
              <wp:posOffset>4234180</wp:posOffset>
            </wp:positionH>
            <wp:positionV relativeFrom="paragraph">
              <wp:posOffset>7501255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AA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7392" behindDoc="1" locked="0" layoutInCell="1" allowOverlap="1" wp14:anchorId="7B893F42" wp14:editId="5B4CBE1C">
            <wp:simplePos x="0" y="0"/>
            <wp:positionH relativeFrom="column">
              <wp:posOffset>4234180</wp:posOffset>
            </wp:positionH>
            <wp:positionV relativeFrom="paragraph">
              <wp:posOffset>7082155</wp:posOffset>
            </wp:positionV>
            <wp:extent cx="352425" cy="352425"/>
            <wp:effectExtent l="0" t="0" r="9525" b="9525"/>
            <wp:wrapTight wrapText="bothSides">
              <wp:wrapPolygon edited="0">
                <wp:start x="0" y="0"/>
                <wp:lineTo x="0" y="21016"/>
                <wp:lineTo x="21016" y="21016"/>
                <wp:lineTo x="21016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E631A7" wp14:editId="1884E5EA">
                <wp:simplePos x="0" y="0"/>
                <wp:positionH relativeFrom="column">
                  <wp:posOffset>285750</wp:posOffset>
                </wp:positionH>
                <wp:positionV relativeFrom="paragraph">
                  <wp:posOffset>7210425</wp:posOffset>
                </wp:positionV>
                <wp:extent cx="3638550" cy="1009650"/>
                <wp:effectExtent l="0" t="0" r="19050" b="19050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04D386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ПРОВЕСТИ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E631A7" id="Прямокутник 7" o:spid="_x0000_s1026" style="position:absolute;left:0;text-align:left;margin-left:22.5pt;margin-top:567.75pt;width:286.5pt;height:79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2904D386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ПРОВЕСТИ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9747ACA" wp14:editId="049794BE">
                <wp:simplePos x="0" y="0"/>
                <wp:positionH relativeFrom="column">
                  <wp:posOffset>690880</wp:posOffset>
                </wp:positionH>
                <wp:positionV relativeFrom="paragraph">
                  <wp:posOffset>5577205</wp:posOffset>
                </wp:positionV>
                <wp:extent cx="1152525" cy="838200"/>
                <wp:effectExtent l="38100" t="38100" r="47625" b="38100"/>
                <wp:wrapNone/>
                <wp:docPr id="13" name="Пряма сполучна ліні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52525" cy="83820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3EA091" id="Пряма сполучна лінія 1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pt,439.15pt" to="145.15pt,50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" strokecolor="black [3200]" strokeweight="6pt">
                <v:stroke dashstyle="3 1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31EC27" wp14:editId="043D77AD">
                <wp:simplePos x="0" y="0"/>
                <wp:positionH relativeFrom="column">
                  <wp:posOffset>1052831</wp:posOffset>
                </wp:positionH>
                <wp:positionV relativeFrom="paragraph">
                  <wp:posOffset>4739005</wp:posOffset>
                </wp:positionV>
                <wp:extent cx="1714500" cy="323850"/>
                <wp:effectExtent l="19050" t="38100" r="38100" b="38100"/>
                <wp:wrapNone/>
                <wp:docPr id="43" name="Пряма сполучна ліні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32385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E5B35" id="Пряма сполучна лінія 4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9pt,373.15pt" to="217.9pt,39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" strokecolor="black [3200]" strokeweight="6pt">
                <v:stroke dashstyle="3 1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6C5BCC" wp14:editId="0751B263">
                <wp:simplePos x="0" y="0"/>
                <wp:positionH relativeFrom="column">
                  <wp:posOffset>1895475</wp:posOffset>
                </wp:positionH>
                <wp:positionV relativeFrom="paragraph">
                  <wp:posOffset>5857875</wp:posOffset>
                </wp:positionV>
                <wp:extent cx="3638550" cy="1009650"/>
                <wp:effectExtent l="0" t="0" r="19050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EFCED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ОРГАНІЗУВАТИ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6C5BCC" id="Прямокутник 6" o:spid="_x0000_s1027" style="position:absolute;left:0;text-align:left;margin-left:149.25pt;margin-top:461.25pt;width:286.5pt;height:79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088EFCED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ОРГАНІЗУВАТИ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9E7FBCA" wp14:editId="43B33A5E">
                <wp:simplePos x="0" y="0"/>
                <wp:positionH relativeFrom="column">
                  <wp:posOffset>2771775</wp:posOffset>
                </wp:positionH>
                <wp:positionV relativeFrom="paragraph">
                  <wp:posOffset>4572000</wp:posOffset>
                </wp:positionV>
                <wp:extent cx="3638550" cy="1009650"/>
                <wp:effectExtent l="0" t="0" r="19050" b="1905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9CAEA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ОНОВИТИ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E7FBCA" id="Прямокутник 5" o:spid="_x0000_s1029" style="position:absolute;margin-left:218.25pt;margin-top:5in;width:286.5pt;height:79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7089CAEA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ОНОВИТИ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DD2F4A6" wp14:editId="31006F9A">
                <wp:simplePos x="0" y="0"/>
                <wp:positionH relativeFrom="column">
                  <wp:posOffset>2771775</wp:posOffset>
                </wp:positionH>
                <wp:positionV relativeFrom="paragraph">
                  <wp:posOffset>3248025</wp:posOffset>
                </wp:positionV>
                <wp:extent cx="3638550" cy="1009650"/>
                <wp:effectExtent l="0" t="0" r="19050" b="19050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A6366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УЗАГАЛЬНИТИ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D2F4A6" id="Прямокутник 4" o:spid="_x0000_s1030" style="position:absolute;margin-left:218.25pt;margin-top:255.75pt;width:286.5pt;height:79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713A6366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УЗАГАЛЬНИТИ</w:t>
                      </w:r>
                    </w:p>
                  </w:txbxContent>
                </v:textbox>
              </v:rect>
            </w:pict>
          </mc:Fallback>
        </mc:AlternateContent>
      </w:r>
      <w:r w:rsidR="00115CE3" w:rsidRPr="00115CE3">
        <w:rPr>
          <w:rFonts w:ascii="Times New Roman" w:hAnsi="Times New Roman" w:cs="Times New Roman"/>
          <w:sz w:val="28"/>
          <w:szCs w:val="28"/>
        </w:rPr>
        <w:t>Михайло Герасимчук, директор</w:t>
      </w:r>
    </w:p>
    <w:p w14:paraId="6BAD7050" w14:textId="67B99178" w:rsidR="00115CE3" w:rsidRPr="00115CE3" w:rsidRDefault="00EF2969" w:rsidP="00115CE3">
      <w:pPr>
        <w:spacing w:after="0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8C644FA" wp14:editId="170A90F9">
                <wp:simplePos x="0" y="0"/>
                <wp:positionH relativeFrom="column">
                  <wp:posOffset>-404495</wp:posOffset>
                </wp:positionH>
                <wp:positionV relativeFrom="paragraph">
                  <wp:posOffset>641350</wp:posOffset>
                </wp:positionV>
                <wp:extent cx="3638550" cy="1009650"/>
                <wp:effectExtent l="0" t="0" r="19050" b="19050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042B93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B5584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ПІДГОТУВАТИ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C644FA" id="Прямокутник 2" o:spid="_x0000_s1030" style="position:absolute;left:0;text-align:left;margin-left:-31.85pt;margin-top:50.5pt;width:286.5pt;height:79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68042B93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DB5584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ПІДГОТУВАТИ</w:t>
                      </w:r>
                    </w:p>
                  </w:txbxContent>
                </v:textbox>
              </v:rect>
            </w:pict>
          </mc:Fallback>
        </mc:AlternateContent>
      </w:r>
      <w:r w:rsidR="00115CE3" w:rsidRPr="00115CE3">
        <w:rPr>
          <w:rFonts w:ascii="Times New Roman" w:hAnsi="Times New Roman" w:cs="Times New Roman"/>
          <w:sz w:val="28"/>
          <w:szCs w:val="28"/>
        </w:rPr>
        <w:t>Центру позашкільної роботи Святошинського району                  м. Києва</w:t>
      </w:r>
    </w:p>
    <w:p w14:paraId="1EDBFED2" w14:textId="63E31143" w:rsidR="002509F1" w:rsidRPr="00115CE3" w:rsidRDefault="00115CE3" w:rsidP="00115CE3">
      <w:pPr>
        <w:ind w:left="5812"/>
        <w:rPr>
          <w:rFonts w:ascii="Times New Roman" w:hAnsi="Times New Roman" w:cs="Times New Roman"/>
          <w:sz w:val="28"/>
          <w:szCs w:val="28"/>
        </w:rPr>
      </w:pPr>
      <w:r w:rsidRPr="00115CE3">
        <w:rPr>
          <w:rFonts w:ascii="Times New Roman" w:hAnsi="Times New Roman" w:cs="Times New Roman"/>
          <w:sz w:val="28"/>
          <w:szCs w:val="28"/>
        </w:rPr>
        <w:t>Лариса Сторожко, заступник директора Центру позашкільної роботи з науково-методичної роботи</w:t>
      </w:r>
    </w:p>
    <w:p w14:paraId="77F18D62" w14:textId="3667B685" w:rsidR="002509F1" w:rsidRDefault="00EF2969">
      <w:pPr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A26312F" wp14:editId="0C1E95BF">
                <wp:simplePos x="0" y="0"/>
                <wp:positionH relativeFrom="column">
                  <wp:posOffset>-4445</wp:posOffset>
                </wp:positionH>
                <wp:positionV relativeFrom="paragraph">
                  <wp:posOffset>3175</wp:posOffset>
                </wp:positionV>
                <wp:extent cx="790575" cy="876300"/>
                <wp:effectExtent l="38100" t="38100" r="9525" b="38100"/>
                <wp:wrapNone/>
                <wp:docPr id="8" name="Пряма сполучна ліні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876300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6D876" id="Пряма сполучна лінія 8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.25pt" to="61.9pt,6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" strokecolor="black [3200]" strokeweight="6pt">
                <v:stroke dashstyle="3 1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524E3B7" wp14:editId="7605A229">
                <wp:simplePos x="0" y="0"/>
                <wp:positionH relativeFrom="column">
                  <wp:posOffset>2133600</wp:posOffset>
                </wp:positionH>
                <wp:positionV relativeFrom="paragraph">
                  <wp:posOffset>104775</wp:posOffset>
                </wp:positionV>
                <wp:extent cx="3638550" cy="1009650"/>
                <wp:effectExtent l="0" t="0" r="19050" b="1905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0" cy="1009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38556" w14:textId="77777777" w:rsidR="002509F1" w:rsidRPr="00DB5584" w:rsidRDefault="002509F1" w:rsidP="002509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>ЗАТВЕРДИТИ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24E3B7" id="Прямокутник 3" o:spid="_x0000_s1031" style="position:absolute;margin-left:168pt;margin-top:8.25pt;width:286.5pt;height:79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39338556" w14:textId="77777777" w:rsidR="002509F1" w:rsidRPr="00DB5584" w:rsidRDefault="002509F1" w:rsidP="002509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  <w:u w:val="single"/>
                        </w:rPr>
                        <w:t>ЗАТВЕРДИТИ</w:t>
                      </w:r>
                    </w:p>
                  </w:txbxContent>
                </v:textbox>
              </v:rect>
            </w:pict>
          </mc:Fallback>
        </mc:AlternateContent>
      </w:r>
    </w:p>
    <w:p w14:paraId="4445A08C" w14:textId="31AA33DC" w:rsidR="002509F1" w:rsidRDefault="00EF2969">
      <w:pPr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ADFABF" wp14:editId="086D360D">
                <wp:simplePos x="0" y="0"/>
                <wp:positionH relativeFrom="column">
                  <wp:posOffset>824229</wp:posOffset>
                </wp:positionH>
                <wp:positionV relativeFrom="paragraph">
                  <wp:posOffset>50799</wp:posOffset>
                </wp:positionV>
                <wp:extent cx="1323975" cy="1019175"/>
                <wp:effectExtent l="38100" t="38100" r="28575" b="47625"/>
                <wp:wrapNone/>
                <wp:docPr id="9" name="Пряма сполучна ліні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3975" cy="1019175"/>
                        </a:xfrm>
                        <a:prstGeom prst="line">
                          <a:avLst/>
                        </a:prstGeom>
                        <a:ln w="76200" cap="flat" cmpd="sng" algn="ctr">
                          <a:solidFill>
                            <a:schemeClr val="dk1"/>
                          </a:solidFill>
                          <a:prstDash val="sys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79AE24" id="Пряма сполучна лінія 9" o:spid="_x0000_s1026" style="position:absolute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9pt,4pt" to="169.15pt,8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" strokecolor="black [3200]" strokeweight="6pt">
                <v:stroke dashstyle="3 1"/>
              </v:line>
            </w:pict>
          </mc:Fallback>
        </mc:AlternateContent>
      </w:r>
      <w:r w:rsidR="002509F1">
        <w:rPr>
          <w:rFonts w:ascii="Times New Roman" w:hAnsi="Times New Roman" w:cs="Times New Roman"/>
          <w:b/>
          <w:bCs/>
          <w:sz w:val="56"/>
          <w:szCs w:val="56"/>
        </w:rPr>
        <w:br w:type="page"/>
      </w:r>
    </w:p>
    <w:p w14:paraId="2592F006" w14:textId="08C9E43D" w:rsidR="00F416A3" w:rsidRPr="00950335" w:rsidRDefault="00A94659">
      <w:pPr>
        <w:rPr>
          <w:rFonts w:ascii="Times New Roman" w:hAnsi="Times New Roman" w:cs="Times New Roman"/>
          <w:b/>
          <w:bCs/>
          <w:sz w:val="56"/>
          <w:szCs w:val="56"/>
        </w:rPr>
      </w:pP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w:lastRenderedPageBreak/>
        <w:drawing>
          <wp:anchor distT="0" distB="0" distL="114300" distR="114300" simplePos="0" relativeHeight="251658240" behindDoc="1" locked="0" layoutInCell="1" allowOverlap="1" wp14:anchorId="387E9D4E" wp14:editId="0A395681">
            <wp:simplePos x="0" y="0"/>
            <wp:positionH relativeFrom="column">
              <wp:posOffset>-252095</wp:posOffset>
            </wp:positionH>
            <wp:positionV relativeFrom="paragraph">
              <wp:posOffset>3175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16A3" w:rsidRPr="00950335">
        <w:rPr>
          <w:rFonts w:ascii="Times New Roman" w:hAnsi="Times New Roman" w:cs="Times New Roman"/>
          <w:b/>
          <w:bCs/>
          <w:sz w:val="56"/>
          <w:szCs w:val="56"/>
        </w:rPr>
        <w:t>Підготувати</w:t>
      </w:r>
    </w:p>
    <w:p w14:paraId="67FE540F" w14:textId="4D0E9147" w:rsidR="00950335" w:rsidRPr="00950335" w:rsidRDefault="00950335">
      <w:pPr>
        <w:rPr>
          <w:rFonts w:ascii="Times New Roman" w:hAnsi="Times New Roman" w:cs="Times New Roman"/>
          <w:b/>
          <w:bCs/>
          <w:sz w:val="2"/>
          <w:szCs w:val="2"/>
        </w:rPr>
      </w:pP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2AD797" wp14:editId="487C6FE5">
                <wp:simplePos x="0" y="0"/>
                <wp:positionH relativeFrom="column">
                  <wp:posOffset>-452120</wp:posOffset>
                </wp:positionH>
                <wp:positionV relativeFrom="paragraph">
                  <wp:posOffset>65405</wp:posOffset>
                </wp:positionV>
                <wp:extent cx="6715125" cy="0"/>
                <wp:effectExtent l="19050" t="19050" r="28575" b="19050"/>
                <wp:wrapNone/>
                <wp:docPr id="10" name="Пряма сполучна ліні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693083" id="Пряма сполучна лінія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6pt,5.15pt" to="493.1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" strokecolor="black [3200]" strokeweight="3pt">
                <v:stroke joinstyle="miter" endcap="round"/>
              </v:line>
            </w:pict>
          </mc:Fallback>
        </mc:AlternateContent>
      </w:r>
    </w:p>
    <w:p w14:paraId="5A62736D" w14:textId="1A1C5C53" w:rsidR="00F416A3" w:rsidRPr="00950335" w:rsidRDefault="00E6459D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Інформаційний конструктор «2025/2026 навчальний рік у циклограмах»</w:t>
      </w:r>
    </w:p>
    <w:p w14:paraId="401E7C92" w14:textId="3CE84EFD" w:rsidR="00E6459D" w:rsidRPr="00950335" w:rsidRDefault="00E6459D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Проєкт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</w:t>
      </w:r>
      <w:r w:rsidR="00990157" w:rsidRPr="00950335">
        <w:rPr>
          <w:rFonts w:ascii="Times New Roman" w:hAnsi="Times New Roman" w:cs="Times New Roman"/>
          <w:sz w:val="28"/>
          <w:szCs w:val="28"/>
        </w:rPr>
        <w:t>п</w:t>
      </w:r>
      <w:r w:rsidRPr="00950335">
        <w:rPr>
          <w:rFonts w:ascii="Times New Roman" w:hAnsi="Times New Roman" w:cs="Times New Roman"/>
          <w:sz w:val="28"/>
          <w:szCs w:val="28"/>
        </w:rPr>
        <w:t>лану</w:t>
      </w:r>
      <w:r w:rsidR="00A642A7" w:rsidRPr="00950335">
        <w:rPr>
          <w:rFonts w:ascii="Times New Roman" w:hAnsi="Times New Roman" w:cs="Times New Roman"/>
          <w:sz w:val="28"/>
          <w:szCs w:val="28"/>
        </w:rPr>
        <w:t xml:space="preserve"> роботу Центру на 2025/2026 навчальн</w:t>
      </w:r>
      <w:r w:rsidR="00990157" w:rsidRPr="00950335">
        <w:rPr>
          <w:rFonts w:ascii="Times New Roman" w:hAnsi="Times New Roman" w:cs="Times New Roman"/>
          <w:sz w:val="28"/>
          <w:szCs w:val="28"/>
        </w:rPr>
        <w:t>ий</w:t>
      </w:r>
      <w:r w:rsidR="00A642A7" w:rsidRPr="00950335">
        <w:rPr>
          <w:rFonts w:ascii="Times New Roman" w:hAnsi="Times New Roman" w:cs="Times New Roman"/>
          <w:sz w:val="28"/>
          <w:szCs w:val="28"/>
        </w:rPr>
        <w:t xml:space="preserve"> р</w:t>
      </w:r>
      <w:r w:rsidR="00990157" w:rsidRPr="00950335">
        <w:rPr>
          <w:rFonts w:ascii="Times New Roman" w:hAnsi="Times New Roman" w:cs="Times New Roman"/>
          <w:sz w:val="28"/>
          <w:szCs w:val="28"/>
        </w:rPr>
        <w:t>ік</w:t>
      </w:r>
    </w:p>
    <w:p w14:paraId="0262721D" w14:textId="7B4E4356" w:rsidR="00A642A7" w:rsidRPr="00950335" w:rsidRDefault="00A642A7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Освітню програму </w:t>
      </w:r>
      <w:r w:rsidR="00DD0882" w:rsidRPr="00950335">
        <w:rPr>
          <w:rFonts w:ascii="Times New Roman" w:hAnsi="Times New Roman" w:cs="Times New Roman"/>
          <w:sz w:val="28"/>
          <w:szCs w:val="28"/>
        </w:rPr>
        <w:t>Центру</w:t>
      </w:r>
    </w:p>
    <w:p w14:paraId="047A23F8" w14:textId="43FA8918" w:rsidR="00DD0882" w:rsidRPr="00950335" w:rsidRDefault="00DD088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Навчальний план Центру</w:t>
      </w:r>
    </w:p>
    <w:p w14:paraId="3FD1B9F6" w14:textId="2B5FA49C" w:rsidR="00DD0882" w:rsidRPr="00950335" w:rsidRDefault="00DD088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планів роботи структурних підрозділів Центру</w:t>
      </w:r>
    </w:p>
    <w:p w14:paraId="5EEDA2D0" w14:textId="0A21828F" w:rsidR="00DD0882" w:rsidRPr="00950335" w:rsidRDefault="00DD088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 роботи інформаційно-методичного кабінету «Перспектива</w:t>
      </w:r>
      <w:r w:rsidR="00990157" w:rsidRPr="00950335">
        <w:rPr>
          <w:rFonts w:ascii="Times New Roman" w:hAnsi="Times New Roman" w:cs="Times New Roman"/>
          <w:sz w:val="28"/>
          <w:szCs w:val="28"/>
        </w:rPr>
        <w:t>»</w:t>
      </w:r>
      <w:r w:rsidRPr="00950335">
        <w:rPr>
          <w:rFonts w:ascii="Times New Roman" w:hAnsi="Times New Roman" w:cs="Times New Roman"/>
          <w:sz w:val="28"/>
          <w:szCs w:val="28"/>
        </w:rPr>
        <w:t xml:space="preserve"> на 2025/2026 навчаль</w:t>
      </w:r>
      <w:r w:rsidR="008F1572" w:rsidRPr="00950335">
        <w:rPr>
          <w:rFonts w:ascii="Times New Roman" w:hAnsi="Times New Roman" w:cs="Times New Roman"/>
          <w:sz w:val="28"/>
          <w:szCs w:val="28"/>
        </w:rPr>
        <w:t>н</w:t>
      </w:r>
      <w:r w:rsidR="00990157" w:rsidRPr="00950335">
        <w:rPr>
          <w:rFonts w:ascii="Times New Roman" w:hAnsi="Times New Roman" w:cs="Times New Roman"/>
          <w:sz w:val="28"/>
          <w:szCs w:val="28"/>
        </w:rPr>
        <w:t>ий</w:t>
      </w:r>
      <w:r w:rsidR="008F1572" w:rsidRPr="00950335">
        <w:rPr>
          <w:rFonts w:ascii="Times New Roman" w:hAnsi="Times New Roman" w:cs="Times New Roman"/>
          <w:sz w:val="28"/>
          <w:szCs w:val="28"/>
        </w:rPr>
        <w:t xml:space="preserve"> р</w:t>
      </w:r>
      <w:r w:rsidR="00990157" w:rsidRPr="00950335">
        <w:rPr>
          <w:rFonts w:ascii="Times New Roman" w:hAnsi="Times New Roman" w:cs="Times New Roman"/>
          <w:sz w:val="28"/>
          <w:szCs w:val="28"/>
        </w:rPr>
        <w:t>і</w:t>
      </w:r>
      <w:r w:rsidR="008F1572" w:rsidRPr="00950335">
        <w:rPr>
          <w:rFonts w:ascii="Times New Roman" w:hAnsi="Times New Roman" w:cs="Times New Roman"/>
          <w:sz w:val="28"/>
          <w:szCs w:val="28"/>
        </w:rPr>
        <w:t>к</w:t>
      </w:r>
    </w:p>
    <w:p w14:paraId="4F707206" w14:textId="78628724" w:rsidR="008F1572" w:rsidRPr="00950335" w:rsidRDefault="008F157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 роботи науково-методичної ради</w:t>
      </w:r>
    </w:p>
    <w:p w14:paraId="76E778BF" w14:textId="5F3A8687" w:rsidR="008F1572" w:rsidRPr="00950335" w:rsidRDefault="008F157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Плани роботи методичних об’єднань в структурних підрозділах</w:t>
      </w:r>
    </w:p>
    <w:p w14:paraId="6347CC2C" w14:textId="0D20DB3B" w:rsidR="008F1572" w:rsidRPr="00950335" w:rsidRDefault="008E562B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Програм</w:t>
      </w:r>
      <w:r w:rsidR="00990157" w:rsidRPr="00950335">
        <w:rPr>
          <w:rFonts w:ascii="Times New Roman" w:hAnsi="Times New Roman" w:cs="Times New Roman"/>
          <w:sz w:val="28"/>
          <w:szCs w:val="28"/>
        </w:rPr>
        <w:t>у</w:t>
      </w:r>
      <w:r w:rsidRPr="00950335">
        <w:rPr>
          <w:rFonts w:ascii="Times New Roman" w:hAnsi="Times New Roman" w:cs="Times New Roman"/>
          <w:sz w:val="28"/>
          <w:szCs w:val="28"/>
        </w:rPr>
        <w:t xml:space="preserve"> роботи педагогічного колектив</w:t>
      </w:r>
      <w:r w:rsidR="00990157" w:rsidRPr="00950335">
        <w:rPr>
          <w:rFonts w:ascii="Times New Roman" w:hAnsi="Times New Roman" w:cs="Times New Roman"/>
          <w:sz w:val="28"/>
          <w:szCs w:val="28"/>
        </w:rPr>
        <w:t>у</w:t>
      </w:r>
      <w:r w:rsidRPr="00950335">
        <w:rPr>
          <w:rFonts w:ascii="Times New Roman" w:hAnsi="Times New Roman" w:cs="Times New Roman"/>
          <w:sz w:val="28"/>
          <w:szCs w:val="28"/>
        </w:rPr>
        <w:t xml:space="preserve"> над науково-методичною проблемою</w:t>
      </w:r>
    </w:p>
    <w:p w14:paraId="16F969C7" w14:textId="4503C17B" w:rsidR="008E562B" w:rsidRPr="00950335" w:rsidRDefault="008E562B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 заходів спрямований на запобігання та протидію булінгу</w:t>
      </w:r>
    </w:p>
    <w:p w14:paraId="3C225EDB" w14:textId="1A3ACDD1" w:rsidR="008E562B" w:rsidRPr="00950335" w:rsidRDefault="004B2859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Річний звіт про діяльність ЦПР в 2024/2025 </w:t>
      </w: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н.р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>.</w:t>
      </w:r>
    </w:p>
    <w:p w14:paraId="5CF6896A" w14:textId="27C9195E" w:rsidR="004B2859" w:rsidRPr="00950335" w:rsidRDefault="004B2859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Календар державних свят та пам’ятних подій: активності для відзначення в гуртках</w:t>
      </w:r>
    </w:p>
    <w:p w14:paraId="68DEE763" w14:textId="3829199E" w:rsidR="004B2859" w:rsidRPr="00950335" w:rsidRDefault="0035030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9240FD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="004B2859" w:rsidRPr="00950335">
        <w:rPr>
          <w:rFonts w:ascii="Times New Roman" w:hAnsi="Times New Roman" w:cs="Times New Roman"/>
          <w:sz w:val="28"/>
          <w:szCs w:val="28"/>
        </w:rPr>
        <w:t xml:space="preserve">  «2025/2026 навчальний рік: орієнтири для планування роботи структурних підрозділів»</w:t>
      </w:r>
    </w:p>
    <w:p w14:paraId="7DC5A974" w14:textId="28C5036A" w:rsidR="004B2859" w:rsidRPr="00950335" w:rsidRDefault="0035030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9240FD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="0037553A" w:rsidRPr="00950335">
        <w:rPr>
          <w:rFonts w:ascii="Times New Roman" w:hAnsi="Times New Roman" w:cs="Times New Roman"/>
          <w:sz w:val="28"/>
          <w:szCs w:val="28"/>
        </w:rPr>
        <w:t xml:space="preserve"> </w:t>
      </w:r>
      <w:r w:rsidR="00B80E15" w:rsidRPr="00950335">
        <w:rPr>
          <w:rFonts w:ascii="Times New Roman" w:hAnsi="Times New Roman" w:cs="Times New Roman"/>
          <w:sz w:val="28"/>
          <w:szCs w:val="28"/>
        </w:rPr>
        <w:t>«</w:t>
      </w:r>
      <w:r w:rsidR="0037553A" w:rsidRPr="00950335">
        <w:rPr>
          <w:rFonts w:ascii="Times New Roman" w:hAnsi="Times New Roman" w:cs="Times New Roman"/>
          <w:sz w:val="28"/>
          <w:szCs w:val="28"/>
        </w:rPr>
        <w:t>2024/2025 навчальний рік популяризація діяльності ЦПР на освітянських виставках, конференціях</w:t>
      </w:r>
      <w:r w:rsidR="00B80E15"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60500903" w14:textId="4630758D" w:rsidR="0037553A" w:rsidRPr="00950335" w:rsidRDefault="0035030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9240FD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="0037553A" w:rsidRPr="00950335">
        <w:rPr>
          <w:rFonts w:ascii="Times New Roman" w:hAnsi="Times New Roman" w:cs="Times New Roman"/>
          <w:sz w:val="28"/>
          <w:szCs w:val="28"/>
        </w:rPr>
        <w:t xml:space="preserve"> «Публікаційний доробок ЦПР у 2024/2025 р.: ретроспекція і перспективи»</w:t>
      </w:r>
    </w:p>
    <w:p w14:paraId="600F10A5" w14:textId="599FB137" w:rsidR="0037553A" w:rsidRPr="00950335" w:rsidRDefault="0035030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B80E15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="0037553A" w:rsidRPr="00950335">
        <w:rPr>
          <w:rFonts w:ascii="Times New Roman" w:hAnsi="Times New Roman" w:cs="Times New Roman"/>
          <w:sz w:val="28"/>
          <w:szCs w:val="28"/>
        </w:rPr>
        <w:t xml:space="preserve"> «Діяльність</w:t>
      </w:r>
      <w:r w:rsidRPr="00950335">
        <w:rPr>
          <w:rFonts w:ascii="Times New Roman" w:hAnsi="Times New Roman" w:cs="Times New Roman"/>
          <w:sz w:val="28"/>
          <w:szCs w:val="28"/>
        </w:rPr>
        <w:t xml:space="preserve"> ЦПР у 2024/2025 навчальному році: освітянські обжинки</w:t>
      </w:r>
      <w:r w:rsidR="0037553A"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124794B5" w14:textId="50F7B92D" w:rsidR="00350302" w:rsidRPr="00950335" w:rsidRDefault="00350302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B80E15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="003E277C" w:rsidRPr="00950335">
        <w:rPr>
          <w:rFonts w:ascii="Times New Roman" w:hAnsi="Times New Roman" w:cs="Times New Roman"/>
          <w:sz w:val="28"/>
          <w:szCs w:val="28"/>
        </w:rPr>
        <w:t xml:space="preserve"> «Освітні тренди 2025/2026 навчального року та як втілювати їх на практиці»</w:t>
      </w:r>
    </w:p>
    <w:p w14:paraId="5D3B6BAA" w14:textId="050C5BD5" w:rsidR="003E277C" w:rsidRPr="00950335" w:rsidRDefault="003E277C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B80E15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Pr="0095033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Проєктний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портрет ЦПР у 2025/2026 навчальному році: тематика, контекст, реалізація»</w:t>
      </w:r>
    </w:p>
    <w:p w14:paraId="54D10EAB" w14:textId="4EEB683D" w:rsidR="003E277C" w:rsidRPr="00950335" w:rsidRDefault="003E277C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B80E15" w:rsidRPr="00950335">
        <w:rPr>
          <w:rFonts w:ascii="Times New Roman" w:hAnsi="Times New Roman" w:cs="Times New Roman"/>
          <w:sz w:val="28"/>
          <w:szCs w:val="28"/>
        </w:rPr>
        <w:t>нформаційно методичний вісник</w:t>
      </w:r>
      <w:r w:rsidRPr="00950335">
        <w:rPr>
          <w:rFonts w:ascii="Times New Roman" w:hAnsi="Times New Roman" w:cs="Times New Roman"/>
          <w:sz w:val="28"/>
          <w:szCs w:val="28"/>
        </w:rPr>
        <w:t xml:space="preserve"> </w:t>
      </w:r>
      <w:r w:rsidR="0077715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50335">
        <w:rPr>
          <w:rFonts w:ascii="Times New Roman" w:hAnsi="Times New Roman" w:cs="Times New Roman"/>
          <w:sz w:val="28"/>
          <w:szCs w:val="28"/>
        </w:rPr>
        <w:t>Серпенева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мапа методичних локацій</w:t>
      </w:r>
      <w:r w:rsidR="00B80E15" w:rsidRPr="00950335">
        <w:rPr>
          <w:rFonts w:ascii="Times New Roman" w:hAnsi="Times New Roman" w:cs="Times New Roman"/>
          <w:sz w:val="28"/>
          <w:szCs w:val="28"/>
        </w:rPr>
        <w:t>.</w:t>
      </w:r>
      <w:r w:rsidRPr="00950335">
        <w:rPr>
          <w:rFonts w:ascii="Times New Roman" w:hAnsi="Times New Roman" w:cs="Times New Roman"/>
          <w:sz w:val="28"/>
          <w:szCs w:val="28"/>
        </w:rPr>
        <w:t xml:space="preserve"> Що? Для кого? Коли? Як?</w:t>
      </w:r>
      <w:r w:rsidR="00777159">
        <w:rPr>
          <w:rFonts w:ascii="Times New Roman" w:hAnsi="Times New Roman" w:cs="Times New Roman"/>
          <w:sz w:val="28"/>
          <w:szCs w:val="28"/>
        </w:rPr>
        <w:t>»</w:t>
      </w:r>
    </w:p>
    <w:p w14:paraId="3AA412B7" w14:textId="13586E9A" w:rsidR="003E277C" w:rsidRPr="00950335" w:rsidRDefault="003E277C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</w:t>
      </w:r>
      <w:r w:rsidR="00B80E15" w:rsidRPr="00950335">
        <w:rPr>
          <w:rFonts w:ascii="Times New Roman" w:hAnsi="Times New Roman" w:cs="Times New Roman"/>
          <w:sz w:val="28"/>
          <w:szCs w:val="28"/>
        </w:rPr>
        <w:t>нформаційн</w:t>
      </w:r>
      <w:r w:rsidR="00E61FC8" w:rsidRPr="00950335">
        <w:rPr>
          <w:rFonts w:ascii="Times New Roman" w:hAnsi="Times New Roman" w:cs="Times New Roman"/>
          <w:sz w:val="28"/>
          <w:szCs w:val="28"/>
        </w:rPr>
        <w:t>о методичний вісник</w:t>
      </w:r>
      <w:r w:rsidRPr="00950335">
        <w:rPr>
          <w:rFonts w:ascii="Times New Roman" w:hAnsi="Times New Roman" w:cs="Times New Roman"/>
          <w:sz w:val="28"/>
          <w:szCs w:val="28"/>
        </w:rPr>
        <w:t xml:space="preserve"> «Методичні орієнтири серпневого засідання</w:t>
      </w:r>
      <w:r w:rsidR="002A1701" w:rsidRPr="00950335">
        <w:rPr>
          <w:rFonts w:ascii="Times New Roman" w:hAnsi="Times New Roman" w:cs="Times New Roman"/>
          <w:sz w:val="28"/>
          <w:szCs w:val="28"/>
        </w:rPr>
        <w:t xml:space="preserve"> педагогічної ради</w:t>
      </w:r>
      <w:r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42AE3FFE" w14:textId="7F338820" w:rsidR="002A1701" w:rsidRPr="00950335" w:rsidRDefault="002A1701" w:rsidP="00F32700">
      <w:pPr>
        <w:pStyle w:val="a3"/>
        <w:numPr>
          <w:ilvl w:val="0"/>
          <w:numId w:val="5"/>
        </w:numPr>
        <w:ind w:left="-142" w:right="-426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Методичні рекомендації «Методичний фундамент діяльності ЦПР у 2025/2026 н. р»</w:t>
      </w:r>
    </w:p>
    <w:p w14:paraId="28AB5925" w14:textId="64EF57A0" w:rsidR="002A1701" w:rsidRPr="00950335" w:rsidRDefault="002A1701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Методичні рекомендації </w:t>
      </w:r>
      <w:r w:rsidR="00AE668C" w:rsidRPr="00950335">
        <w:rPr>
          <w:rFonts w:ascii="Times New Roman" w:hAnsi="Times New Roman" w:cs="Times New Roman"/>
          <w:sz w:val="28"/>
          <w:szCs w:val="28"/>
        </w:rPr>
        <w:t>«</w:t>
      </w:r>
      <w:r w:rsidRPr="00950335">
        <w:rPr>
          <w:rFonts w:ascii="Times New Roman" w:hAnsi="Times New Roman" w:cs="Times New Roman"/>
          <w:sz w:val="28"/>
          <w:szCs w:val="28"/>
        </w:rPr>
        <w:t>ЦПР у 2025/2026 н. р</w:t>
      </w:r>
      <w:r w:rsidR="00E61FC8" w:rsidRPr="00950335">
        <w:rPr>
          <w:rFonts w:ascii="Times New Roman" w:hAnsi="Times New Roman" w:cs="Times New Roman"/>
          <w:sz w:val="28"/>
          <w:szCs w:val="28"/>
        </w:rPr>
        <w:t>.</w:t>
      </w:r>
      <w:r w:rsidR="00AE668C" w:rsidRPr="00950335">
        <w:rPr>
          <w:rFonts w:ascii="Times New Roman" w:hAnsi="Times New Roman" w:cs="Times New Roman"/>
          <w:sz w:val="28"/>
          <w:szCs w:val="28"/>
        </w:rPr>
        <w:t>: актуальні змістові й організаційні аспекти діяльності»</w:t>
      </w:r>
    </w:p>
    <w:p w14:paraId="313C0233" w14:textId="1155ACA5" w:rsidR="00AE668C" w:rsidRPr="00950335" w:rsidRDefault="00AE668C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Методичні рекомендації «Оцінювання за напрямом </w:t>
      </w:r>
      <w:r w:rsidR="00B42C4D" w:rsidRPr="00950335">
        <w:rPr>
          <w:rFonts w:ascii="Times New Roman" w:hAnsi="Times New Roman" w:cs="Times New Roman"/>
          <w:sz w:val="28"/>
          <w:szCs w:val="28"/>
        </w:rPr>
        <w:t>«</w:t>
      </w:r>
      <w:r w:rsidRPr="00950335">
        <w:rPr>
          <w:rFonts w:ascii="Times New Roman" w:hAnsi="Times New Roman" w:cs="Times New Roman"/>
          <w:sz w:val="28"/>
          <w:szCs w:val="28"/>
        </w:rPr>
        <w:t>Педа</w:t>
      </w:r>
      <w:r w:rsidR="00B42C4D" w:rsidRPr="00950335">
        <w:rPr>
          <w:rFonts w:ascii="Times New Roman" w:hAnsi="Times New Roman" w:cs="Times New Roman"/>
          <w:sz w:val="28"/>
          <w:szCs w:val="28"/>
        </w:rPr>
        <w:t>гогічна діяльність</w:t>
      </w:r>
      <w:r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0F90180D" w14:textId="3590E624" w:rsidR="00B42C4D" w:rsidRPr="00950335" w:rsidRDefault="00B42C4D" w:rsidP="00950335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Прог</w:t>
      </w:r>
      <w:r w:rsidR="008D690E" w:rsidRPr="00950335">
        <w:rPr>
          <w:rFonts w:ascii="Times New Roman" w:hAnsi="Times New Roman" w:cs="Times New Roman"/>
          <w:sz w:val="28"/>
          <w:szCs w:val="28"/>
        </w:rPr>
        <w:t>рам</w:t>
      </w:r>
      <w:r w:rsidR="00A94659" w:rsidRPr="00950335">
        <w:rPr>
          <w:rFonts w:ascii="Times New Roman" w:hAnsi="Times New Roman" w:cs="Times New Roman"/>
          <w:sz w:val="28"/>
          <w:szCs w:val="28"/>
        </w:rPr>
        <w:t>у</w:t>
      </w:r>
      <w:r w:rsidR="008D690E" w:rsidRPr="00950335">
        <w:rPr>
          <w:rFonts w:ascii="Times New Roman" w:hAnsi="Times New Roman" w:cs="Times New Roman"/>
          <w:sz w:val="28"/>
          <w:szCs w:val="28"/>
        </w:rPr>
        <w:t xml:space="preserve"> інформаційно-рекламної кампанії «Вересень </w:t>
      </w:r>
      <w:proofErr w:type="spellStart"/>
      <w:r w:rsidR="008D690E" w:rsidRPr="00950335">
        <w:rPr>
          <w:rFonts w:ascii="Times New Roman" w:hAnsi="Times New Roman" w:cs="Times New Roman"/>
          <w:sz w:val="28"/>
          <w:szCs w:val="28"/>
        </w:rPr>
        <w:t>визвонює</w:t>
      </w:r>
      <w:proofErr w:type="spellEnd"/>
      <w:r w:rsidR="008D690E" w:rsidRPr="00950335">
        <w:rPr>
          <w:rFonts w:ascii="Times New Roman" w:hAnsi="Times New Roman" w:cs="Times New Roman"/>
          <w:sz w:val="28"/>
          <w:szCs w:val="28"/>
        </w:rPr>
        <w:t xml:space="preserve"> до ЦПР - час»</w:t>
      </w:r>
    </w:p>
    <w:p w14:paraId="2882ECC8" w14:textId="4C282C13" w:rsidR="008D690E" w:rsidRPr="00950335" w:rsidRDefault="008D690E" w:rsidP="00F82599">
      <w:pPr>
        <w:pStyle w:val="a3"/>
        <w:numPr>
          <w:ilvl w:val="0"/>
          <w:numId w:val="5"/>
        </w:numPr>
        <w:ind w:left="-142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Методичний конструктор «Формування м’яких навичок учнів в освітньому середовищі закладу позашкільної освіти» </w:t>
      </w:r>
    </w:p>
    <w:p w14:paraId="3C2FABF8" w14:textId="77777777" w:rsidR="00782C7B" w:rsidRPr="00950335" w:rsidRDefault="00782C7B" w:rsidP="00782C7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02A49" w14:textId="54646D2A" w:rsidR="00900C45" w:rsidRPr="00950335" w:rsidRDefault="00950335" w:rsidP="00900C45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  <w:r w:rsidRPr="00950335">
        <w:rPr>
          <w:rFonts w:ascii="Times New Roman" w:hAnsi="Times New Roman" w:cs="Times New Roman"/>
          <w:noProof/>
          <w:sz w:val="144"/>
          <w:szCs w:val="14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826722" wp14:editId="7D11E56A">
                <wp:simplePos x="0" y="0"/>
                <wp:positionH relativeFrom="column">
                  <wp:posOffset>-347345</wp:posOffset>
                </wp:positionH>
                <wp:positionV relativeFrom="paragraph">
                  <wp:posOffset>618490</wp:posOffset>
                </wp:positionV>
                <wp:extent cx="6715125" cy="0"/>
                <wp:effectExtent l="19050" t="19050" r="28575" b="19050"/>
                <wp:wrapNone/>
                <wp:docPr id="11" name="Пряма сполучна ліні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DC8BBB" id="Пряма сполучна лінія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48.7pt" to="501.4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" strokecolor="black [3200]" strokeweight="3pt">
                <v:stroke joinstyle="miter" endcap="round"/>
              </v:line>
            </w:pict>
          </mc:Fallback>
        </mc:AlternateContent>
      </w: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w:drawing>
          <wp:anchor distT="0" distB="0" distL="114300" distR="114300" simplePos="0" relativeHeight="251683840" behindDoc="1" locked="0" layoutInCell="1" allowOverlap="1" wp14:anchorId="335E9579" wp14:editId="06060249">
            <wp:simplePos x="0" y="0"/>
            <wp:positionH relativeFrom="column">
              <wp:posOffset>-247650</wp:posOffset>
            </wp:positionH>
            <wp:positionV relativeFrom="paragraph">
              <wp:posOffset>0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0C45" w:rsidRPr="00950335">
        <w:rPr>
          <w:rFonts w:ascii="Times New Roman" w:hAnsi="Times New Roman" w:cs="Times New Roman"/>
          <w:b/>
          <w:bCs/>
          <w:sz w:val="56"/>
          <w:szCs w:val="56"/>
        </w:rPr>
        <w:t>Узагальнити</w:t>
      </w:r>
    </w:p>
    <w:p w14:paraId="25CE9E94" w14:textId="77777777" w:rsidR="00950335" w:rsidRPr="00950335" w:rsidRDefault="00950335" w:rsidP="00950335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A3C376" w14:textId="51DCFC79" w:rsidR="00900C45" w:rsidRPr="00950335" w:rsidRDefault="00900C45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Методичний дайджест</w:t>
      </w:r>
      <w:r w:rsidR="001157FC" w:rsidRPr="00950335">
        <w:rPr>
          <w:rFonts w:ascii="Times New Roman" w:hAnsi="Times New Roman" w:cs="Times New Roman"/>
          <w:sz w:val="28"/>
          <w:szCs w:val="28"/>
        </w:rPr>
        <w:t xml:space="preserve"> «Позиціонування ЦПР в освітньому просторі району»</w:t>
      </w:r>
    </w:p>
    <w:p w14:paraId="71CE4E3D" w14:textId="481594B2" w:rsidR="001157FC" w:rsidRPr="00950335" w:rsidRDefault="001157FC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Методичний дайджест «Імідж ЦПР як ресурс розвитку»</w:t>
      </w:r>
    </w:p>
    <w:p w14:paraId="1399F0E3" w14:textId="5EB78369" w:rsidR="001157FC" w:rsidRPr="00950335" w:rsidRDefault="001157FC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Методичний дайджест «Організація науково-методичної роботи в ЦПР»</w:t>
      </w:r>
    </w:p>
    <w:p w14:paraId="50ECD691" w14:textId="0CC47127" w:rsidR="001157FC" w:rsidRPr="00950335" w:rsidRDefault="001157FC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Методичний дайджест «Організація професі</w:t>
      </w:r>
      <w:r w:rsidR="009E2D4B" w:rsidRPr="00950335">
        <w:rPr>
          <w:rFonts w:ascii="Times New Roman" w:hAnsi="Times New Roman" w:cs="Times New Roman"/>
          <w:sz w:val="28"/>
          <w:szCs w:val="28"/>
        </w:rPr>
        <w:t>й</w:t>
      </w:r>
      <w:r w:rsidRPr="00950335">
        <w:rPr>
          <w:rFonts w:ascii="Times New Roman" w:hAnsi="Times New Roman" w:cs="Times New Roman"/>
          <w:sz w:val="28"/>
          <w:szCs w:val="28"/>
        </w:rPr>
        <w:t>ної</w:t>
      </w:r>
      <w:r w:rsidR="009E2D4B" w:rsidRPr="00950335">
        <w:rPr>
          <w:rFonts w:ascii="Times New Roman" w:hAnsi="Times New Roman" w:cs="Times New Roman"/>
          <w:sz w:val="28"/>
          <w:szCs w:val="28"/>
        </w:rPr>
        <w:t xml:space="preserve"> орієнтації учнів у контексті сучасних викликів</w:t>
      </w:r>
      <w:r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415931A5" w14:textId="1EDDCF46" w:rsidR="009E2D4B" w:rsidRPr="00950335" w:rsidRDefault="009E2D4B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Портфоліо </w:t>
      </w: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«Філософія дитинства Януша Корчака»</w:t>
      </w:r>
    </w:p>
    <w:p w14:paraId="685BD3CE" w14:textId="0879ABB3" w:rsidR="009E2D4B" w:rsidRPr="00950335" w:rsidRDefault="009E2D4B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Портфоліо </w:t>
      </w:r>
      <w:proofErr w:type="spellStart"/>
      <w:r w:rsidRPr="00950335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«95</w:t>
      </w:r>
      <w:r w:rsidR="00F77C80" w:rsidRPr="00950335">
        <w:rPr>
          <w:rFonts w:ascii="Times New Roman" w:hAnsi="Times New Roman" w:cs="Times New Roman"/>
          <w:sz w:val="28"/>
          <w:szCs w:val="28"/>
        </w:rPr>
        <w:t xml:space="preserve"> </w:t>
      </w:r>
      <w:r w:rsidRPr="00950335">
        <w:rPr>
          <w:rFonts w:ascii="Times New Roman" w:hAnsi="Times New Roman" w:cs="Times New Roman"/>
          <w:sz w:val="28"/>
          <w:szCs w:val="28"/>
        </w:rPr>
        <w:t>річн</w:t>
      </w:r>
      <w:r w:rsidR="00906641">
        <w:rPr>
          <w:rFonts w:ascii="Times New Roman" w:hAnsi="Times New Roman" w:cs="Times New Roman"/>
          <w:sz w:val="28"/>
          <w:szCs w:val="28"/>
        </w:rPr>
        <w:t>а</w:t>
      </w:r>
      <w:r w:rsidR="00F77C80" w:rsidRPr="00950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7C80" w:rsidRPr="00950335">
        <w:rPr>
          <w:rFonts w:ascii="Times New Roman" w:hAnsi="Times New Roman" w:cs="Times New Roman"/>
          <w:sz w:val="28"/>
          <w:szCs w:val="28"/>
        </w:rPr>
        <w:t>ювіл</w:t>
      </w:r>
      <w:r w:rsidR="00906641">
        <w:rPr>
          <w:rFonts w:ascii="Times New Roman" w:hAnsi="Times New Roman" w:cs="Times New Roman"/>
          <w:sz w:val="28"/>
          <w:szCs w:val="28"/>
        </w:rPr>
        <w:t>яція</w:t>
      </w:r>
      <w:proofErr w:type="spellEnd"/>
      <w:r w:rsidRPr="009503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7C80" w:rsidRPr="00950335">
        <w:rPr>
          <w:rFonts w:ascii="Times New Roman" w:hAnsi="Times New Roman" w:cs="Times New Roman"/>
          <w:sz w:val="28"/>
          <w:szCs w:val="28"/>
        </w:rPr>
        <w:t>поєтеси</w:t>
      </w:r>
      <w:proofErr w:type="spellEnd"/>
      <w:r w:rsidR="00F77C80" w:rsidRPr="00950335">
        <w:rPr>
          <w:rFonts w:ascii="Times New Roman" w:hAnsi="Times New Roman" w:cs="Times New Roman"/>
          <w:sz w:val="28"/>
          <w:szCs w:val="28"/>
        </w:rPr>
        <w:t xml:space="preserve"> Ліни Костенко</w:t>
      </w:r>
      <w:r w:rsidRPr="00950335">
        <w:rPr>
          <w:rFonts w:ascii="Times New Roman" w:hAnsi="Times New Roman" w:cs="Times New Roman"/>
          <w:sz w:val="28"/>
          <w:szCs w:val="28"/>
        </w:rPr>
        <w:t>»</w:t>
      </w:r>
    </w:p>
    <w:p w14:paraId="29B2D1D1" w14:textId="64A7C8BC" w:rsidR="00F77C80" w:rsidRPr="00950335" w:rsidRDefault="00F77C80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Методичний посібник «Стратегічні засади інноваційного розвитку закладу позашкільної о</w:t>
      </w:r>
      <w:r w:rsidR="00906641">
        <w:rPr>
          <w:rFonts w:ascii="Times New Roman" w:hAnsi="Times New Roman" w:cs="Times New Roman"/>
          <w:sz w:val="28"/>
          <w:szCs w:val="28"/>
        </w:rPr>
        <w:t>с</w:t>
      </w:r>
      <w:r w:rsidRPr="00950335">
        <w:rPr>
          <w:rFonts w:ascii="Times New Roman" w:hAnsi="Times New Roman" w:cs="Times New Roman"/>
          <w:sz w:val="28"/>
          <w:szCs w:val="28"/>
        </w:rPr>
        <w:t>віти»</w:t>
      </w:r>
    </w:p>
    <w:p w14:paraId="5DA022B0" w14:textId="7FA4AE7E" w:rsidR="00F77C80" w:rsidRPr="00950335" w:rsidRDefault="00F77C80" w:rsidP="00DE2272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Перелік нормативної </w:t>
      </w:r>
      <w:r w:rsidR="00926B38" w:rsidRPr="00950335">
        <w:rPr>
          <w:rFonts w:ascii="Times New Roman" w:hAnsi="Times New Roman" w:cs="Times New Roman"/>
          <w:sz w:val="28"/>
          <w:szCs w:val="28"/>
        </w:rPr>
        <w:t>чинної документації (накази, листи, розпорядження) з питань освіти для використання в новому навчальному році</w:t>
      </w:r>
    </w:p>
    <w:p w14:paraId="33AB42A3" w14:textId="2BBCBAA7" w:rsidR="00782C7B" w:rsidRPr="00950335" w:rsidRDefault="00950335" w:rsidP="00782C7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w:drawing>
          <wp:anchor distT="0" distB="0" distL="114300" distR="114300" simplePos="0" relativeHeight="251685888" behindDoc="1" locked="0" layoutInCell="1" allowOverlap="1" wp14:anchorId="5A89E15A" wp14:editId="51D8EB98">
            <wp:simplePos x="0" y="0"/>
            <wp:positionH relativeFrom="column">
              <wp:posOffset>-223520</wp:posOffset>
            </wp:positionH>
            <wp:positionV relativeFrom="paragraph">
              <wp:posOffset>153035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B0109C" w14:textId="27141E51" w:rsidR="00926B38" w:rsidRPr="00950335" w:rsidRDefault="00926B38" w:rsidP="00926B38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  <w:r w:rsidRPr="00950335">
        <w:rPr>
          <w:rFonts w:ascii="Times New Roman" w:hAnsi="Times New Roman" w:cs="Times New Roman"/>
          <w:b/>
          <w:bCs/>
          <w:sz w:val="56"/>
          <w:szCs w:val="56"/>
        </w:rPr>
        <w:t>Затвердити</w:t>
      </w:r>
    </w:p>
    <w:p w14:paraId="53DA0CF9" w14:textId="49DBD268" w:rsidR="00782C7B" w:rsidRPr="00950335" w:rsidRDefault="00950335" w:rsidP="0095033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1FE7C8" wp14:editId="532A7D02">
                <wp:simplePos x="0" y="0"/>
                <wp:positionH relativeFrom="column">
                  <wp:posOffset>-385445</wp:posOffset>
                </wp:positionH>
                <wp:positionV relativeFrom="paragraph">
                  <wp:posOffset>100330</wp:posOffset>
                </wp:positionV>
                <wp:extent cx="6715125" cy="0"/>
                <wp:effectExtent l="19050" t="19050" r="28575" b="19050"/>
                <wp:wrapNone/>
                <wp:docPr id="14" name="Пряма сполучна ліні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03D20F" id="Пряма сполучна лінія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35pt,7.9pt" to="498.4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" strokecolor="black [3200]" strokeweight="3pt">
                <v:stroke joinstyle="miter" endcap="round"/>
              </v:line>
            </w:pict>
          </mc:Fallback>
        </mc:AlternateContent>
      </w:r>
    </w:p>
    <w:p w14:paraId="468A9226" w14:textId="426E2741" w:rsidR="00926B38" w:rsidRPr="00950335" w:rsidRDefault="00926B38" w:rsidP="002B7A36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 роботи Центру на новий навчальний рік</w:t>
      </w:r>
    </w:p>
    <w:p w14:paraId="34E65C7C" w14:textId="19CA11B0" w:rsidR="00926B38" w:rsidRPr="00950335" w:rsidRDefault="00926B38" w:rsidP="002B7A36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Навчальний план Центру</w:t>
      </w:r>
    </w:p>
    <w:p w14:paraId="781548CD" w14:textId="77DFAEAB" w:rsidR="00926B38" w:rsidRPr="00950335" w:rsidRDefault="00926B38" w:rsidP="002B7A36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План роботи Науково-методичної ради</w:t>
      </w:r>
    </w:p>
    <w:p w14:paraId="5B3CC46A" w14:textId="5F451AA4" w:rsidR="00926B38" w:rsidRPr="00950335" w:rsidRDefault="00926B38" w:rsidP="002B7A36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План роботи художньої </w:t>
      </w:r>
      <w:r w:rsidR="001D2FB1" w:rsidRPr="00950335">
        <w:rPr>
          <w:rFonts w:ascii="Times New Roman" w:hAnsi="Times New Roman" w:cs="Times New Roman"/>
          <w:sz w:val="28"/>
          <w:szCs w:val="28"/>
        </w:rPr>
        <w:t>ради</w:t>
      </w:r>
    </w:p>
    <w:p w14:paraId="791BE782" w14:textId="186F462B" w:rsidR="001D2FB1" w:rsidRPr="00950335" w:rsidRDefault="00950335" w:rsidP="002B7A36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w:drawing>
          <wp:anchor distT="0" distB="0" distL="114300" distR="114300" simplePos="0" relativeHeight="251687936" behindDoc="1" locked="0" layoutInCell="1" allowOverlap="1" wp14:anchorId="6B3E0D8B" wp14:editId="05636CE1">
            <wp:simplePos x="0" y="0"/>
            <wp:positionH relativeFrom="column">
              <wp:posOffset>-219075</wp:posOffset>
            </wp:positionH>
            <wp:positionV relativeFrom="paragraph">
              <wp:posOffset>283845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FB1" w:rsidRPr="00950335">
        <w:rPr>
          <w:rFonts w:ascii="Times New Roman" w:hAnsi="Times New Roman" w:cs="Times New Roman"/>
          <w:sz w:val="28"/>
          <w:szCs w:val="28"/>
        </w:rPr>
        <w:t>Календарно-тематичні плани гурткової роботи педагогічних працівників</w:t>
      </w:r>
    </w:p>
    <w:p w14:paraId="1A33A6A0" w14:textId="3D8027A6" w:rsidR="001D2FB1" w:rsidRPr="00950335" w:rsidRDefault="00337547" w:rsidP="00950335">
      <w:pPr>
        <w:rPr>
          <w:rFonts w:ascii="Times New Roman" w:hAnsi="Times New Roman" w:cs="Times New Roman"/>
          <w:b/>
          <w:bCs/>
          <w:sz w:val="56"/>
          <w:szCs w:val="56"/>
        </w:rPr>
      </w:pPr>
      <w:r w:rsidRPr="00950335">
        <w:rPr>
          <w:rFonts w:ascii="Times New Roman" w:hAnsi="Times New Roman" w:cs="Times New Roman"/>
          <w:noProof/>
          <w:sz w:val="144"/>
          <w:szCs w:val="14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F9DDC7" wp14:editId="4626677D">
                <wp:simplePos x="0" y="0"/>
                <wp:positionH relativeFrom="column">
                  <wp:posOffset>-347345</wp:posOffset>
                </wp:positionH>
                <wp:positionV relativeFrom="paragraph">
                  <wp:posOffset>617855</wp:posOffset>
                </wp:positionV>
                <wp:extent cx="6715125" cy="0"/>
                <wp:effectExtent l="19050" t="19050" r="28575" b="19050"/>
                <wp:wrapNone/>
                <wp:docPr id="15" name="Пряма сполучна ліні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910E83" id="Пряма сполучна лінія 1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35pt,48.65pt" to="501.4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" strokecolor="black [3200]" strokeweight="3pt">
                <v:stroke joinstyle="miter" endcap="round"/>
              </v:line>
            </w:pict>
          </mc:Fallback>
        </mc:AlternateContent>
      </w:r>
      <w:r w:rsidR="001D2FB1" w:rsidRPr="00950335">
        <w:rPr>
          <w:rFonts w:ascii="Times New Roman" w:hAnsi="Times New Roman" w:cs="Times New Roman"/>
          <w:b/>
          <w:bCs/>
          <w:sz w:val="56"/>
          <w:szCs w:val="56"/>
        </w:rPr>
        <w:t>Оновити</w:t>
      </w:r>
    </w:p>
    <w:p w14:paraId="1FD65B79" w14:textId="77777777" w:rsidR="00337547" w:rsidRDefault="00337547" w:rsidP="0033754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14:paraId="044DD460" w14:textId="42D927BD" w:rsidR="001D2FB1" w:rsidRPr="00950335" w:rsidRDefault="001D2FB1" w:rsidP="00337547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Інформаційні стенди в навчальних кабінетах</w:t>
      </w:r>
    </w:p>
    <w:p w14:paraId="45AA6F3A" w14:textId="2876559E" w:rsidR="001D2FB1" w:rsidRPr="00950335" w:rsidRDefault="001D2FB1" w:rsidP="00337547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Інформацію на сайті Центру</w:t>
      </w:r>
    </w:p>
    <w:p w14:paraId="5EBF49E4" w14:textId="31562FC2" w:rsidR="001D2FB1" w:rsidRPr="00950335" w:rsidRDefault="001D2FB1" w:rsidP="00337547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Перспе</w:t>
      </w:r>
      <w:r w:rsidR="008C4D26" w:rsidRPr="00950335">
        <w:rPr>
          <w:rFonts w:ascii="Times New Roman" w:hAnsi="Times New Roman" w:cs="Times New Roman"/>
          <w:sz w:val="28"/>
          <w:szCs w:val="28"/>
        </w:rPr>
        <w:t>ктивний план проходження підвищення кваліфікації педагогічних працівників</w:t>
      </w:r>
    </w:p>
    <w:p w14:paraId="527301B6" w14:textId="07D74AF1" w:rsidR="00782C7B" w:rsidRPr="00950335" w:rsidRDefault="00337547" w:rsidP="00782C7B">
      <w:pPr>
        <w:pStyle w:val="a3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noProof/>
          <w:sz w:val="56"/>
          <w:szCs w:val="56"/>
          <w:lang w:val="en-US"/>
        </w:rPr>
        <w:drawing>
          <wp:anchor distT="0" distB="0" distL="114300" distR="114300" simplePos="0" relativeHeight="251689984" behindDoc="1" locked="0" layoutInCell="1" allowOverlap="1" wp14:anchorId="73093670" wp14:editId="6F801011">
            <wp:simplePos x="0" y="0"/>
            <wp:positionH relativeFrom="column">
              <wp:posOffset>-219075</wp:posOffset>
            </wp:positionH>
            <wp:positionV relativeFrom="paragraph">
              <wp:posOffset>153670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6684C3" w14:textId="0C4FBD0D" w:rsidR="008C4D26" w:rsidRPr="00337547" w:rsidRDefault="00337547" w:rsidP="008C4D26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  <w:r w:rsidRPr="00950335">
        <w:rPr>
          <w:rFonts w:ascii="Times New Roman" w:hAnsi="Times New Roman" w:cs="Times New Roman"/>
          <w:noProof/>
          <w:sz w:val="144"/>
          <w:szCs w:val="14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3CF917" wp14:editId="152EA2AA">
                <wp:simplePos x="0" y="0"/>
                <wp:positionH relativeFrom="column">
                  <wp:posOffset>-368935</wp:posOffset>
                </wp:positionH>
                <wp:positionV relativeFrom="paragraph">
                  <wp:posOffset>598805</wp:posOffset>
                </wp:positionV>
                <wp:extent cx="6715125" cy="0"/>
                <wp:effectExtent l="19050" t="19050" r="28575" b="19050"/>
                <wp:wrapNone/>
                <wp:docPr id="16" name="Пряма сполучна ліні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CEEDA4" id="Пряма сполучна лінія 16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05pt,47.15pt" to="499.7pt,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" strokecolor="black [3200]" strokeweight="3pt">
                <v:stroke joinstyle="miter" endcap="round"/>
              </v:line>
            </w:pict>
          </mc:Fallback>
        </mc:AlternateContent>
      </w:r>
      <w:r w:rsidR="008C4D26" w:rsidRPr="00337547">
        <w:rPr>
          <w:rFonts w:ascii="Times New Roman" w:hAnsi="Times New Roman" w:cs="Times New Roman"/>
          <w:b/>
          <w:bCs/>
          <w:sz w:val="56"/>
          <w:szCs w:val="56"/>
        </w:rPr>
        <w:t>Організувати</w:t>
      </w:r>
    </w:p>
    <w:p w14:paraId="0ACF7B7B" w14:textId="321C8CBB" w:rsidR="008C4D26" w:rsidRPr="00950335" w:rsidRDefault="008C4D26" w:rsidP="008C4D2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7640DC" w14:textId="5A2C7C3D" w:rsidR="001D2FB1" w:rsidRPr="00950335" w:rsidRDefault="008C4D26" w:rsidP="006B0C77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Огляд готовності навчальних кабінетів до нового навчального року</w:t>
      </w:r>
    </w:p>
    <w:p w14:paraId="77A723D9" w14:textId="6A09C50C" w:rsidR="008C4D26" w:rsidRPr="00950335" w:rsidRDefault="008C4D26" w:rsidP="006B0C77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Участь педагогічних працівників у серпневих методичних заходах</w:t>
      </w:r>
    </w:p>
    <w:p w14:paraId="7AD22BCE" w14:textId="3B48A982" w:rsidR="008C4D26" w:rsidRDefault="008C4D26" w:rsidP="00782C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D9BC4C7" w14:textId="0BD8FD5C" w:rsidR="00F82599" w:rsidRDefault="00F82599" w:rsidP="00782C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E7C57AA" w14:textId="77777777" w:rsidR="00F82599" w:rsidRPr="00950335" w:rsidRDefault="00F82599" w:rsidP="00782C7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3D95326" w14:textId="0F1888E6" w:rsidR="008C4D26" w:rsidRPr="00F82599" w:rsidRDefault="00F82599" w:rsidP="008C4D26">
      <w:pPr>
        <w:pStyle w:val="a3"/>
        <w:rPr>
          <w:rFonts w:ascii="Times New Roman" w:hAnsi="Times New Roman" w:cs="Times New Roman"/>
          <w:b/>
          <w:bCs/>
          <w:sz w:val="56"/>
          <w:szCs w:val="56"/>
        </w:rPr>
      </w:pPr>
      <w:r w:rsidRPr="00F82599">
        <w:rPr>
          <w:rFonts w:ascii="Times New Roman" w:hAnsi="Times New Roman" w:cs="Times New Roman"/>
          <w:noProof/>
          <w:sz w:val="56"/>
          <w:szCs w:val="56"/>
          <w:lang w:val="en-US"/>
        </w:rPr>
        <w:lastRenderedPageBreak/>
        <w:drawing>
          <wp:anchor distT="0" distB="0" distL="114300" distR="114300" simplePos="0" relativeHeight="251692032" behindDoc="1" locked="0" layoutInCell="1" allowOverlap="1" wp14:anchorId="663BBEEF" wp14:editId="1D18BC34">
            <wp:simplePos x="0" y="0"/>
            <wp:positionH relativeFrom="column">
              <wp:posOffset>-252095</wp:posOffset>
            </wp:positionH>
            <wp:positionV relativeFrom="paragraph">
              <wp:posOffset>3175</wp:posOffset>
            </wp:positionV>
            <wp:extent cx="542925" cy="542925"/>
            <wp:effectExtent l="0" t="0" r="9525" b="9525"/>
            <wp:wrapTight wrapText="bothSides">
              <wp:wrapPolygon edited="0">
                <wp:start x="0" y="0"/>
                <wp:lineTo x="0" y="21221"/>
                <wp:lineTo x="21221" y="21221"/>
                <wp:lineTo x="21221" y="0"/>
                <wp:lineTo x="0" y="0"/>
              </wp:wrapPolygon>
            </wp:wrapTight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6DE9" w:rsidRPr="00F82599">
        <w:rPr>
          <w:rFonts w:ascii="Times New Roman" w:hAnsi="Times New Roman" w:cs="Times New Roman"/>
          <w:b/>
          <w:bCs/>
          <w:sz w:val="56"/>
          <w:szCs w:val="56"/>
        </w:rPr>
        <w:t>Провести</w:t>
      </w:r>
    </w:p>
    <w:p w14:paraId="661AC69F" w14:textId="358A96F1" w:rsidR="00C16DE9" w:rsidRPr="00950335" w:rsidRDefault="00C16DE9" w:rsidP="008C4D2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14:paraId="46C55EEE" w14:textId="618FD1EA" w:rsidR="00C16DE9" w:rsidRPr="00950335" w:rsidRDefault="00F82599" w:rsidP="00C16DE9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950335">
        <w:rPr>
          <w:rFonts w:ascii="Times New Roman" w:hAnsi="Times New Roman" w:cs="Times New Roman"/>
          <w:noProof/>
          <w:sz w:val="144"/>
          <w:szCs w:val="14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5D959D" wp14:editId="033784DC">
                <wp:simplePos x="0" y="0"/>
                <wp:positionH relativeFrom="column">
                  <wp:posOffset>-397510</wp:posOffset>
                </wp:positionH>
                <wp:positionV relativeFrom="paragraph">
                  <wp:posOffset>8890</wp:posOffset>
                </wp:positionV>
                <wp:extent cx="6715125" cy="0"/>
                <wp:effectExtent l="19050" t="19050" r="28575" b="19050"/>
                <wp:wrapNone/>
                <wp:docPr id="17" name="Пряма сполучна ліні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15125" cy="0"/>
                        </a:xfrm>
                        <a:prstGeom prst="line">
                          <a:avLst/>
                        </a:prstGeom>
                        <a:ln w="38100" cap="rnd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5AFB6" id="Пряма сполучна лінія 17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1.3pt,.7pt" to="497.4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" strokecolor="black [3200]" strokeweight="3pt">
                <v:stroke joinstyle="miter" endcap="round"/>
              </v:line>
            </w:pict>
          </mc:Fallback>
        </mc:AlternateContent>
      </w:r>
    </w:p>
    <w:p w14:paraId="16F59F78" w14:textId="42548D3E" w:rsidR="00C16DE9" w:rsidRPr="00950335" w:rsidRDefault="00C16DE9" w:rsidP="00F82599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Засідання педагогічної ради «Підсумки роботи педагогічного колективу в 2024/2025 навчальному році, концептуальні засади діяльності Центру у 2025/2026 навчальному році»</w:t>
      </w:r>
    </w:p>
    <w:p w14:paraId="06DA8076" w14:textId="25E4B54D" w:rsidR="00C16DE9" w:rsidRPr="00950335" w:rsidRDefault="00C16DE9" w:rsidP="00F82599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 xml:space="preserve">Аналіз якісного складу педагогічного колективу </w:t>
      </w:r>
    </w:p>
    <w:p w14:paraId="520C1F44" w14:textId="6FABEAA8" w:rsidR="00782C7B" w:rsidRPr="00950335" w:rsidRDefault="00782C7B" w:rsidP="00F82599">
      <w:pPr>
        <w:pStyle w:val="a3"/>
        <w:numPr>
          <w:ilvl w:val="0"/>
          <w:numId w:val="5"/>
        </w:numPr>
        <w:ind w:left="0"/>
        <w:rPr>
          <w:rFonts w:ascii="Times New Roman" w:hAnsi="Times New Roman" w:cs="Times New Roman"/>
          <w:sz w:val="28"/>
          <w:szCs w:val="28"/>
        </w:rPr>
      </w:pPr>
      <w:r w:rsidRPr="00950335">
        <w:rPr>
          <w:rFonts w:ascii="Times New Roman" w:hAnsi="Times New Roman" w:cs="Times New Roman"/>
          <w:sz w:val="28"/>
          <w:szCs w:val="28"/>
        </w:rPr>
        <w:t>Огляд готовності навчальних приміщень до нового навчального року</w:t>
      </w:r>
    </w:p>
    <w:sectPr w:rsidR="00782C7B" w:rsidRPr="00950335" w:rsidSect="002509F1">
      <w:footerReference w:type="default" r:id="rId13"/>
      <w:pgSz w:w="11906" w:h="16838"/>
      <w:pgMar w:top="850" w:right="850" w:bottom="850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AD106" w14:textId="77777777" w:rsidR="00AA777F" w:rsidRDefault="00AA777F" w:rsidP="00F420D7">
      <w:pPr>
        <w:spacing w:after="0" w:line="240" w:lineRule="auto"/>
      </w:pPr>
      <w:r>
        <w:separator/>
      </w:r>
    </w:p>
  </w:endnote>
  <w:endnote w:type="continuationSeparator" w:id="0">
    <w:p w14:paraId="08158988" w14:textId="77777777" w:rsidR="00AA777F" w:rsidRDefault="00AA777F" w:rsidP="00F420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4169575"/>
      <w:docPartObj>
        <w:docPartGallery w:val="Page Numbers (Bottom of Page)"/>
        <w:docPartUnique/>
      </w:docPartObj>
    </w:sdtPr>
    <w:sdtEndPr/>
    <w:sdtContent>
      <w:p w14:paraId="0B54FEB4" w14:textId="06B6B9EA" w:rsidR="00F420D7" w:rsidRDefault="00F420D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2A8244" w14:textId="77777777" w:rsidR="00F420D7" w:rsidRDefault="00F420D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59AB" w14:textId="77777777" w:rsidR="00AA777F" w:rsidRDefault="00AA777F" w:rsidP="00F420D7">
      <w:pPr>
        <w:spacing w:after="0" w:line="240" w:lineRule="auto"/>
      </w:pPr>
      <w:r>
        <w:separator/>
      </w:r>
    </w:p>
  </w:footnote>
  <w:footnote w:type="continuationSeparator" w:id="0">
    <w:p w14:paraId="69B745B3" w14:textId="77777777" w:rsidR="00AA777F" w:rsidRDefault="00AA777F" w:rsidP="00F420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8" type="#_x0000_t75" style="width:355.5pt;height:355.5pt" o:bullet="t">
        <v:imagedata r:id="rId1" o:title="пустий-квадрат"/>
      </v:shape>
    </w:pict>
  </w:numPicBullet>
  <w:numPicBullet w:numPicBulletId="1">
    <w:pict>
      <v:shape id="_x0000_i1189" type="#_x0000_t75" style="width:498.75pt;height:698.25pt" o:bullet="t">
        <v:imagedata r:id="rId2" o:title="квадрат-пустий-жирний"/>
      </v:shape>
    </w:pict>
  </w:numPicBullet>
  <w:abstractNum w:abstractNumId="0" w15:restartNumberingAfterBreak="0">
    <w:nsid w:val="161C6E5A"/>
    <w:multiLevelType w:val="hybridMultilevel"/>
    <w:tmpl w:val="806C3912"/>
    <w:lvl w:ilvl="0" w:tplc="66FA079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52"/>
        <w:szCs w:val="5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4442E"/>
    <w:multiLevelType w:val="hybridMultilevel"/>
    <w:tmpl w:val="CFE400FA"/>
    <w:lvl w:ilvl="0" w:tplc="5B4850A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/>
        <w:bCs w:val="0"/>
        <w:color w:val="auto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51342"/>
    <w:multiLevelType w:val="hybridMultilevel"/>
    <w:tmpl w:val="081A0E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07418"/>
    <w:multiLevelType w:val="hybridMultilevel"/>
    <w:tmpl w:val="15BE646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A87E36"/>
    <w:multiLevelType w:val="hybridMultilevel"/>
    <w:tmpl w:val="E4D2C84A"/>
    <w:lvl w:ilvl="0" w:tplc="66FA079C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52"/>
        <w:szCs w:val="52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832"/>
    <w:rsid w:val="000457F5"/>
    <w:rsid w:val="00061457"/>
    <w:rsid w:val="00110A82"/>
    <w:rsid w:val="001157FC"/>
    <w:rsid w:val="00115CE3"/>
    <w:rsid w:val="001731BE"/>
    <w:rsid w:val="001C488C"/>
    <w:rsid w:val="001D2FB1"/>
    <w:rsid w:val="001D34A4"/>
    <w:rsid w:val="0020682A"/>
    <w:rsid w:val="002509F1"/>
    <w:rsid w:val="002A1701"/>
    <w:rsid w:val="002B66C8"/>
    <w:rsid w:val="002B7A36"/>
    <w:rsid w:val="00337547"/>
    <w:rsid w:val="00350302"/>
    <w:rsid w:val="0037553A"/>
    <w:rsid w:val="003E277C"/>
    <w:rsid w:val="004B2859"/>
    <w:rsid w:val="0050164E"/>
    <w:rsid w:val="00517A0A"/>
    <w:rsid w:val="005564CA"/>
    <w:rsid w:val="00556895"/>
    <w:rsid w:val="005811FB"/>
    <w:rsid w:val="006B0C77"/>
    <w:rsid w:val="0070307A"/>
    <w:rsid w:val="00777159"/>
    <w:rsid w:val="00782C7B"/>
    <w:rsid w:val="0086553D"/>
    <w:rsid w:val="00895F0C"/>
    <w:rsid w:val="008C4D26"/>
    <w:rsid w:val="008D690E"/>
    <w:rsid w:val="008E562B"/>
    <w:rsid w:val="008F1572"/>
    <w:rsid w:val="00900C45"/>
    <w:rsid w:val="00906641"/>
    <w:rsid w:val="009240FD"/>
    <w:rsid w:val="00926B38"/>
    <w:rsid w:val="00950335"/>
    <w:rsid w:val="00962D9C"/>
    <w:rsid w:val="00990157"/>
    <w:rsid w:val="009E2D4B"/>
    <w:rsid w:val="00A642A7"/>
    <w:rsid w:val="00A94659"/>
    <w:rsid w:val="00AA777F"/>
    <w:rsid w:val="00AE668C"/>
    <w:rsid w:val="00B42C4D"/>
    <w:rsid w:val="00B80E15"/>
    <w:rsid w:val="00BB04F9"/>
    <w:rsid w:val="00C00832"/>
    <w:rsid w:val="00C16DE9"/>
    <w:rsid w:val="00CD1A17"/>
    <w:rsid w:val="00DD0882"/>
    <w:rsid w:val="00DE2272"/>
    <w:rsid w:val="00E61FC8"/>
    <w:rsid w:val="00E6459D"/>
    <w:rsid w:val="00EF2969"/>
    <w:rsid w:val="00F32700"/>
    <w:rsid w:val="00F416A3"/>
    <w:rsid w:val="00F420D7"/>
    <w:rsid w:val="00F77C80"/>
    <w:rsid w:val="00F8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43C24"/>
  <w15:chartTrackingRefBased/>
  <w15:docId w15:val="{6E322F6F-9C86-492A-897E-56DCF712E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D9C"/>
    <w:pPr>
      <w:ind w:left="720"/>
      <w:contextualSpacing/>
    </w:pPr>
  </w:style>
  <w:style w:type="paragraph" w:customStyle="1" w:styleId="DecimalAligned">
    <w:name w:val="Decimal Aligned"/>
    <w:basedOn w:val="a"/>
    <w:uiPriority w:val="40"/>
    <w:qFormat/>
    <w:rsid w:val="001731BE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uk-UA"/>
    </w:rPr>
  </w:style>
  <w:style w:type="paragraph" w:styleId="a4">
    <w:name w:val="footnote text"/>
    <w:basedOn w:val="a"/>
    <w:link w:val="a5"/>
    <w:uiPriority w:val="99"/>
    <w:unhideWhenUsed/>
    <w:rsid w:val="001731BE"/>
    <w:pPr>
      <w:spacing w:after="0" w:line="240" w:lineRule="auto"/>
    </w:pPr>
    <w:rPr>
      <w:rFonts w:eastAsiaTheme="minorEastAsia" w:cs="Times New Roman"/>
      <w:sz w:val="20"/>
      <w:szCs w:val="20"/>
      <w:lang w:eastAsia="uk-UA"/>
    </w:rPr>
  </w:style>
  <w:style w:type="character" w:customStyle="1" w:styleId="a5">
    <w:name w:val="Текст виноски Знак"/>
    <w:basedOn w:val="a0"/>
    <w:link w:val="a4"/>
    <w:uiPriority w:val="99"/>
    <w:rsid w:val="001731BE"/>
    <w:rPr>
      <w:rFonts w:eastAsiaTheme="minorEastAsia" w:cs="Times New Roman"/>
      <w:sz w:val="20"/>
      <w:szCs w:val="20"/>
      <w:lang w:eastAsia="uk-UA"/>
    </w:rPr>
  </w:style>
  <w:style w:type="character" w:styleId="a6">
    <w:name w:val="Subtle Emphasis"/>
    <w:basedOn w:val="a0"/>
    <w:uiPriority w:val="19"/>
    <w:qFormat/>
    <w:rsid w:val="001731BE"/>
    <w:rPr>
      <w:i/>
      <w:iCs/>
    </w:rPr>
  </w:style>
  <w:style w:type="table" w:styleId="25">
    <w:name w:val="Medium Shading 2 Accent 5"/>
    <w:basedOn w:val="a1"/>
    <w:uiPriority w:val="64"/>
    <w:rsid w:val="001731BE"/>
    <w:pPr>
      <w:spacing w:after="0" w:line="240" w:lineRule="auto"/>
    </w:pPr>
    <w:rPr>
      <w:rFonts w:eastAsiaTheme="minorEastAsia"/>
      <w:lang w:eastAsia="uk-U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7">
    <w:name w:val="header"/>
    <w:basedOn w:val="a"/>
    <w:link w:val="a8"/>
    <w:uiPriority w:val="99"/>
    <w:unhideWhenUsed/>
    <w:rsid w:val="00F420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F420D7"/>
  </w:style>
  <w:style w:type="paragraph" w:styleId="a9">
    <w:name w:val="footer"/>
    <w:basedOn w:val="a"/>
    <w:link w:val="aa"/>
    <w:uiPriority w:val="99"/>
    <w:unhideWhenUsed/>
    <w:rsid w:val="00F420D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420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495B7-7E60-4AE3-AB8F-6B026C59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2396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R-Game</dc:creator>
  <cp:keywords/>
  <dc:description/>
  <cp:lastModifiedBy>R-Game</cp:lastModifiedBy>
  <cp:revision>9</cp:revision>
  <cp:lastPrinted>2025-04-07T11:31:00Z</cp:lastPrinted>
  <dcterms:created xsi:type="dcterms:W3CDTF">2025-04-07T08:05:00Z</dcterms:created>
  <dcterms:modified xsi:type="dcterms:W3CDTF">2025-06-03T08:16:00Z</dcterms:modified>
</cp:coreProperties>
</file>