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8F9" w:rsidRPr="00027F9B" w:rsidRDefault="004B58F9" w:rsidP="00027F9B">
      <w:pPr>
        <w:rPr>
          <w:b/>
          <w:sz w:val="28"/>
          <w:szCs w:val="28"/>
          <w:lang w:val="uk-UA"/>
        </w:rPr>
      </w:pPr>
    </w:p>
    <w:p w:rsidR="00027F9B" w:rsidRDefault="00925D97" w:rsidP="00027F9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01C13">
        <w:rPr>
          <w:rFonts w:ascii="Times New Roman" w:hAnsi="Times New Roman" w:cs="Times New Roman"/>
          <w:b/>
          <w:sz w:val="28"/>
          <w:szCs w:val="28"/>
        </w:rPr>
        <w:t>соц</w:t>
      </w:r>
      <w:proofErr w:type="gramEnd"/>
      <w:r w:rsidRPr="00201C13">
        <w:rPr>
          <w:rFonts w:ascii="Times New Roman" w:hAnsi="Times New Roman" w:cs="Times New Roman"/>
          <w:b/>
          <w:sz w:val="28"/>
          <w:szCs w:val="28"/>
        </w:rPr>
        <w:t>іальних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життєвих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компе</w:t>
      </w:r>
      <w:r w:rsidR="00FB5BC6" w:rsidRPr="00201C13">
        <w:rPr>
          <w:rFonts w:ascii="Times New Roman" w:hAnsi="Times New Roman" w:cs="Times New Roman"/>
          <w:b/>
          <w:sz w:val="28"/>
          <w:szCs w:val="28"/>
        </w:rPr>
        <w:t>тентностей</w:t>
      </w:r>
    </w:p>
    <w:p w:rsidR="00027F9B" w:rsidRDefault="00FB5BC6" w:rsidP="00027F9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заняттях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гуртків</w:t>
      </w:r>
      <w:proofErr w:type="spellEnd"/>
    </w:p>
    <w:p w:rsidR="00027F9B" w:rsidRDefault="00FB5BC6" w:rsidP="00027F9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Цифрова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фотографія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201C13">
        <w:rPr>
          <w:rFonts w:ascii="Times New Roman" w:hAnsi="Times New Roman" w:cs="Times New Roman"/>
          <w:b/>
          <w:sz w:val="28"/>
          <w:szCs w:val="28"/>
        </w:rPr>
        <w:t xml:space="preserve"> та</w:t>
      </w:r>
      <w:r w:rsidR="00027F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7F9B" w:rsidRPr="00201C1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027F9B" w:rsidRPr="00201C13">
        <w:rPr>
          <w:rFonts w:ascii="Times New Roman" w:hAnsi="Times New Roman" w:cs="Times New Roman"/>
          <w:b/>
          <w:sz w:val="28"/>
          <w:szCs w:val="28"/>
        </w:rPr>
        <w:t>Дитяче</w:t>
      </w:r>
      <w:proofErr w:type="spellEnd"/>
      <w:r w:rsidR="00027F9B"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27F9B" w:rsidRPr="00201C13">
        <w:rPr>
          <w:rFonts w:ascii="Times New Roman" w:hAnsi="Times New Roman" w:cs="Times New Roman"/>
          <w:b/>
          <w:sz w:val="28"/>
          <w:szCs w:val="28"/>
        </w:rPr>
        <w:t>телебачення</w:t>
      </w:r>
      <w:proofErr w:type="spellEnd"/>
      <w:r w:rsidR="00027F9B" w:rsidRPr="00201C1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25D97" w:rsidRPr="00201C13" w:rsidRDefault="00FB5BC6" w:rsidP="00027F9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6295" w:rsidRPr="00201C13" w:rsidRDefault="004C09AB" w:rsidP="00201C1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учасна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орієнтована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на передачу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аспектах. Один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ефективних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мети -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гурткової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обирається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предметна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цілеспрямованість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сприяння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01C13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201C13">
        <w:rPr>
          <w:rFonts w:ascii="Times New Roman" w:hAnsi="Times New Roman" w:cs="Times New Roman"/>
          <w:sz w:val="28"/>
          <w:szCs w:val="28"/>
        </w:rPr>
        <w:t>іальному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компетентностей.</w:t>
      </w:r>
      <w:r w:rsidR="00206295" w:rsidRPr="00201C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25D97" w:rsidRPr="00201C1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 w:rsidR="00925D97" w:rsidRPr="00201C1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925D97" w:rsidRPr="00201C13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швидкісних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технологічного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="006B27B3">
        <w:rPr>
          <w:rFonts w:ascii="Times New Roman" w:hAnsi="Times New Roman" w:cs="Times New Roman"/>
          <w:sz w:val="28"/>
          <w:szCs w:val="28"/>
          <w:lang w:val="uk-UA"/>
        </w:rPr>
        <w:t>мали</w:t>
      </w:r>
      <w:r w:rsidR="00925D97" w:rsidRPr="00201C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технічні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розвивали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життєві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. </w:t>
      </w:r>
      <w:r w:rsidR="00C3299D" w:rsidRPr="00201C13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C3299D" w:rsidRPr="00201C1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3299D" w:rsidRPr="00201C13">
        <w:rPr>
          <w:rFonts w:ascii="Times New Roman" w:hAnsi="Times New Roman" w:cs="Times New Roman"/>
          <w:sz w:val="28"/>
          <w:szCs w:val="28"/>
        </w:rPr>
        <w:t>гуртках</w:t>
      </w:r>
      <w:proofErr w:type="spellEnd"/>
      <w:r w:rsidR="00C3299D" w:rsidRPr="00201C13">
        <w:rPr>
          <w:rFonts w:ascii="Times New Roman" w:hAnsi="Times New Roman" w:cs="Times New Roman"/>
          <w:sz w:val="28"/>
          <w:szCs w:val="28"/>
        </w:rPr>
        <w:t xml:space="preserve">, таких як </w:t>
      </w:r>
      <w:r w:rsidR="00C3299D"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641E8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Дитяче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25D97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важливих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>.</w:t>
      </w:r>
      <w:r w:rsidR="00C3299D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переваг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гуртках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="00027F9B">
        <w:rPr>
          <w:rFonts w:ascii="Times New Roman" w:hAnsi="Times New Roman" w:cs="Times New Roman"/>
          <w:sz w:val="28"/>
          <w:szCs w:val="28"/>
          <w:lang w:val="uk-UA"/>
        </w:rPr>
        <w:t xml:space="preserve">вихованців </w:t>
      </w:r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виражати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1E5E" w:rsidRPr="00201C13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5D97" w:rsidRPr="00201C13" w:rsidRDefault="00925D97" w:rsidP="00201C1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креативно</w:t>
      </w:r>
      <w:r w:rsidR="001641E8" w:rsidRPr="00201C13">
        <w:rPr>
          <w:rFonts w:ascii="Times New Roman" w:hAnsi="Times New Roman" w:cs="Times New Roman"/>
          <w:b/>
          <w:sz w:val="28"/>
          <w:szCs w:val="28"/>
        </w:rPr>
        <w:t>сті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естетичного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смаку через </w:t>
      </w:r>
      <w:r w:rsidR="001641E8" w:rsidRPr="00201C1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Цифрову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фотографію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641E8" w:rsidRPr="00201C13" w:rsidRDefault="001641E8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1C13">
        <w:rPr>
          <w:rFonts w:ascii="Times New Roman" w:hAnsi="Times New Roman" w:cs="Times New Roman"/>
          <w:sz w:val="28"/>
          <w:szCs w:val="28"/>
          <w:lang w:val="uk-UA"/>
        </w:rPr>
        <w:t>Гурток «Цифрова фотографія»</w:t>
      </w:r>
      <w:r w:rsidR="00925D97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дозволяє дітям навчатися технічним аспектам роботи з фотокамерою та обробкою зображення, але і сприяє розвитку їхньої творчості.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Педагогічний термін «творчість» включає в себе формування у дітей не лише навичок роботи з фотокамерою, а й здатність виражати власні ідеї через зображення.</w:t>
      </w:r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Гурток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C1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201C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технічних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аспектів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фотографії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відмінна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="006B27B3">
        <w:rPr>
          <w:rFonts w:ascii="Times New Roman" w:hAnsi="Times New Roman" w:cs="Times New Roman"/>
          <w:sz w:val="28"/>
          <w:szCs w:val="28"/>
          <w:lang w:val="uk-UA"/>
        </w:rPr>
        <w:t xml:space="preserve">здібності </w:t>
      </w:r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41E8" w:rsidRPr="00201C13" w:rsidRDefault="00925D97" w:rsidP="00CA3E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sz w:val="28"/>
          <w:szCs w:val="28"/>
          <w:lang w:val="uk-UA"/>
        </w:rPr>
        <w:t>Формування образотворчого мислення і здатності бачити красу у навколишньому світі є ключовими компонентами цього гуртка.</w:t>
      </w:r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навчаються виражати свої ідеї через образи, вдосконалюють свій естетичний смак та розвивають вміння сприймати й аналізувати навколишній світ.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641E8" w:rsidRPr="00201C1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641E8" w:rsidRPr="00201C13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самовираження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відкритості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>.</w:t>
      </w:r>
    </w:p>
    <w:p w:rsidR="00925D97" w:rsidRPr="00201C13" w:rsidRDefault="00925D97" w:rsidP="00201C1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Спілку</w:t>
      </w:r>
      <w:r w:rsidR="001641E8" w:rsidRPr="00201C13">
        <w:rPr>
          <w:rFonts w:ascii="Times New Roman" w:hAnsi="Times New Roman" w:cs="Times New Roman"/>
          <w:b/>
          <w:sz w:val="28"/>
          <w:szCs w:val="28"/>
        </w:rPr>
        <w:t>вання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співпраця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заняттях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1E8" w:rsidRPr="00201C1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Дитячого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b/>
          <w:sz w:val="28"/>
          <w:szCs w:val="28"/>
        </w:rPr>
        <w:t>телебачення</w:t>
      </w:r>
      <w:proofErr w:type="spellEnd"/>
      <w:r w:rsidR="001641E8" w:rsidRPr="00201C1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25D97" w:rsidRPr="002A286B" w:rsidRDefault="00F61BAF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7B5">
        <w:rPr>
          <w:rFonts w:ascii="Times New Roman" w:hAnsi="Times New Roman" w:cs="Times New Roman"/>
          <w:sz w:val="28"/>
          <w:szCs w:val="28"/>
          <w:lang w:val="uk-UA"/>
        </w:rPr>
        <w:t xml:space="preserve">Гурток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807B5">
        <w:rPr>
          <w:rFonts w:ascii="Times New Roman" w:hAnsi="Times New Roman" w:cs="Times New Roman"/>
          <w:sz w:val="28"/>
          <w:szCs w:val="28"/>
          <w:lang w:val="uk-UA"/>
        </w:rPr>
        <w:t xml:space="preserve">Дитяче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4807B5">
        <w:rPr>
          <w:rFonts w:ascii="Times New Roman" w:hAnsi="Times New Roman" w:cs="Times New Roman"/>
          <w:sz w:val="28"/>
          <w:szCs w:val="28"/>
          <w:lang w:val="uk-UA"/>
        </w:rPr>
        <w:t>елебачення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807B5" w:rsidRPr="004807B5">
        <w:rPr>
          <w:rFonts w:ascii="Times New Roman" w:hAnsi="Times New Roman" w:cs="Times New Roman"/>
          <w:sz w:val="28"/>
          <w:szCs w:val="28"/>
          <w:lang w:val="uk-UA"/>
        </w:rPr>
        <w:t xml:space="preserve"> відкриває широкий світ медіа </w:t>
      </w:r>
      <w:r w:rsidR="00051E5E" w:rsidRPr="004807B5">
        <w:rPr>
          <w:rFonts w:ascii="Times New Roman" w:hAnsi="Times New Roman" w:cs="Times New Roman"/>
          <w:sz w:val="28"/>
          <w:szCs w:val="28"/>
          <w:lang w:val="uk-UA"/>
        </w:rPr>
        <w:t xml:space="preserve"> комунікацій.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вивчають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тел</w:t>
      </w:r>
      <w:proofErr w:type="gramStart"/>
      <w:r w:rsidR="00051E5E" w:rsidRPr="00201C1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відеопродакту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розробляють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телепрограм</w:t>
      </w:r>
      <w:r w:rsidRPr="00201C13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та про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кти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технічна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робота -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51E5E" w:rsidRPr="00201C13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="00051E5E" w:rsidRPr="00201C13">
        <w:rPr>
          <w:rFonts w:ascii="Times New Roman" w:hAnsi="Times New Roman" w:cs="Times New Roman"/>
          <w:sz w:val="28"/>
          <w:szCs w:val="28"/>
        </w:rPr>
        <w:t>іальних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E5E" w:rsidRPr="00201C13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051E5E" w:rsidRPr="00201C13">
        <w:rPr>
          <w:rFonts w:ascii="Times New Roman" w:hAnsi="Times New Roman" w:cs="Times New Roman"/>
          <w:sz w:val="28"/>
          <w:szCs w:val="28"/>
        </w:rPr>
        <w:t>.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Гурток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Дитяче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1E8" w:rsidRPr="00201C13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25D97" w:rsidRPr="00201C1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925D97" w:rsidRPr="00201C13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виражати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925D97" w:rsidRPr="00201C13">
        <w:rPr>
          <w:rFonts w:ascii="Times New Roman" w:hAnsi="Times New Roman" w:cs="Times New Roman"/>
          <w:sz w:val="28"/>
          <w:szCs w:val="28"/>
        </w:rPr>
        <w:t xml:space="preserve"> думки через </w:t>
      </w:r>
      <w:proofErr w:type="spellStart"/>
      <w:r w:rsidR="00925D97" w:rsidRPr="00201C13">
        <w:rPr>
          <w:rFonts w:ascii="Times New Roman" w:hAnsi="Times New Roman" w:cs="Times New Roman"/>
          <w:sz w:val="28"/>
          <w:szCs w:val="28"/>
        </w:rPr>
        <w:t>відеоформат</w:t>
      </w:r>
      <w:proofErr w:type="spellEnd"/>
      <w:r w:rsidR="00925D97" w:rsidRPr="002A28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телевізійного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контенту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06295" w:rsidRPr="002A286B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себе роботу в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плануванні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зйомці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монтажі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lastRenderedPageBreak/>
        <w:t>публікації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навчаються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конфлікти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власними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ресурсами у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творчому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295" w:rsidRPr="002A286B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206295" w:rsidRPr="002A286B">
        <w:rPr>
          <w:rFonts w:ascii="Times New Roman" w:hAnsi="Times New Roman" w:cs="Times New Roman"/>
          <w:sz w:val="28"/>
          <w:szCs w:val="28"/>
        </w:rPr>
        <w:t>.</w:t>
      </w:r>
    </w:p>
    <w:p w:rsidR="00EB3541" w:rsidRPr="00201C13" w:rsidRDefault="00EB3541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sz w:val="28"/>
          <w:szCs w:val="28"/>
          <w:lang w:val="uk-UA"/>
        </w:rPr>
        <w:t>Соціальне середовище є обов’язковою умовою соціалізації особистості, а саме його компоненти: економічні, політичні, соціальні, духовні, які впливають на формування відповідних ці</w:t>
      </w:r>
      <w:r w:rsidR="006B27B3">
        <w:rPr>
          <w:rFonts w:ascii="Times New Roman" w:hAnsi="Times New Roman" w:cs="Times New Roman"/>
          <w:sz w:val="28"/>
          <w:szCs w:val="28"/>
          <w:lang w:val="uk-UA"/>
        </w:rPr>
        <w:t xml:space="preserve">ннісних орієнтацій та поведінку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особистості. Але шляхи та терміни формування соціальни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proofErr w:type="spellStart"/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у кожно</w:t>
      </w:r>
      <w:r w:rsidR="006B27B3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дитини</w:t>
      </w:r>
      <w:r w:rsidR="006B27B3">
        <w:rPr>
          <w:rFonts w:ascii="Times New Roman" w:hAnsi="Times New Roman" w:cs="Times New Roman"/>
          <w:sz w:val="28"/>
          <w:szCs w:val="28"/>
          <w:lang w:val="uk-UA"/>
        </w:rPr>
        <w:t xml:space="preserve"> свої. Комусь потрібно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більше часу, щоб 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опанувати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нові знання, а дехто одразу проявляє себе. І завдяки тому, що у позашкільній освіті немає оцінювання, дитині комфортно розви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ватися творчо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не відчуваючи</w:t>
      </w:r>
      <w:r w:rsidR="006B27B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що вона краще чи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гірше за когось. У сфері телебачення кожен знайде собі місце як професіонал. Чому і навчають у гуртку «Дитяче телебачення». Відомий певний перелік ключових </w:t>
      </w:r>
      <w:proofErr w:type="spellStart"/>
      <w:r w:rsidRPr="00201C13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: уміння вчитися, громадянська, загальнокультурна, інформаційна та соціальна. Гурток «Дитяче телебачення» розвиває всі компетентності одразу. На гуртку використовую різноманітні форми роботи</w:t>
      </w:r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інтерв’ю, спільна робота над сценаріями, участь у зйомках фільмів та соціальних роликах, де діти часто виступають і акторами у кадрі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і журналістами. 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Гуртківці о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дразу переходять до практики. А практика, як відомо</w:t>
      </w:r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найкращий вчитель.</w:t>
      </w:r>
    </w:p>
    <w:p w:rsidR="00925D97" w:rsidRPr="00201C13" w:rsidRDefault="00925D97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201C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01C1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час занять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комунікувати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</w:t>
      </w:r>
      <w:r w:rsidR="006B27B3">
        <w:rPr>
          <w:rFonts w:ascii="Times New Roman" w:hAnsi="Times New Roman" w:cs="Times New Roman"/>
          <w:sz w:val="28"/>
          <w:szCs w:val="28"/>
        </w:rPr>
        <w:t>тає</w:t>
      </w:r>
      <w:proofErr w:type="spellEnd"/>
      <w:r w:rsidR="006B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7B3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="006B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7B3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6B27B3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6B27B3">
        <w:rPr>
          <w:rFonts w:ascii="Times New Roman" w:hAnsi="Times New Roman" w:cs="Times New Roman"/>
          <w:sz w:val="28"/>
          <w:szCs w:val="28"/>
        </w:rPr>
        <w:t>важлив</w:t>
      </w:r>
      <w:proofErr w:type="spellEnd"/>
      <w:r w:rsidR="004807B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7B5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="004807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7B5">
        <w:rPr>
          <w:rFonts w:ascii="Times New Roman" w:hAnsi="Times New Roman" w:cs="Times New Roman"/>
          <w:sz w:val="28"/>
          <w:szCs w:val="28"/>
        </w:rPr>
        <w:t>висловл</w:t>
      </w:r>
      <w:r w:rsidR="004807B5">
        <w:rPr>
          <w:rFonts w:ascii="Times New Roman" w:hAnsi="Times New Roman" w:cs="Times New Roman"/>
          <w:sz w:val="28"/>
          <w:szCs w:val="28"/>
          <w:lang w:val="uk-UA"/>
        </w:rPr>
        <w:t>юва</w:t>
      </w:r>
      <w:r w:rsidR="00F61BAF" w:rsidRPr="00201C13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="00F61BAF" w:rsidRPr="00201C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61BAF" w:rsidRPr="00201C13">
        <w:rPr>
          <w:rFonts w:ascii="Times New Roman" w:hAnsi="Times New Roman" w:cs="Times New Roman"/>
          <w:sz w:val="28"/>
          <w:szCs w:val="28"/>
        </w:rPr>
        <w:t>ідтримувати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r w:rsidR="001641E8" w:rsidRPr="00201C13">
        <w:rPr>
          <w:rFonts w:ascii="Times New Roman" w:hAnsi="Times New Roman" w:cs="Times New Roman"/>
          <w:sz w:val="28"/>
          <w:szCs w:val="28"/>
          <w:lang w:val="uk-UA"/>
        </w:rPr>
        <w:t>складати</w:t>
      </w:r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спільний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мовник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створенням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телепрограм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вивчають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1BAF" w:rsidRPr="00201C1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1BAF" w:rsidRPr="00201C13">
        <w:rPr>
          <w:rFonts w:ascii="Times New Roman" w:hAnsi="Times New Roman" w:cs="Times New Roman"/>
          <w:sz w:val="28"/>
          <w:szCs w:val="28"/>
        </w:rPr>
        <w:t>команд</w:t>
      </w:r>
      <w:proofErr w:type="gramEnd"/>
      <w:r w:rsidR="00F61BAF" w:rsidRPr="00201C1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r w:rsidR="004807B5">
        <w:rPr>
          <w:rFonts w:ascii="Times New Roman" w:hAnsi="Times New Roman" w:cs="Times New Roman"/>
          <w:sz w:val="28"/>
          <w:szCs w:val="28"/>
          <w:lang w:val="uk-UA"/>
        </w:rPr>
        <w:t>керівнику гуртка</w:t>
      </w:r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надає</w:t>
      </w:r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роль модератора,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виробленню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конструктивної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критику та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конструктивно.</w:t>
      </w:r>
    </w:p>
    <w:p w:rsidR="00925D97" w:rsidRPr="00F4161C" w:rsidRDefault="00925D97" w:rsidP="00201C1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161C">
        <w:rPr>
          <w:rFonts w:ascii="Times New Roman" w:hAnsi="Times New Roman" w:cs="Times New Roman"/>
          <w:b/>
          <w:sz w:val="28"/>
          <w:szCs w:val="28"/>
          <w:lang w:val="uk-UA"/>
        </w:rPr>
        <w:t>Розвиток самодисципліни та відповідальності</w:t>
      </w:r>
    </w:p>
    <w:p w:rsidR="00F61BAF" w:rsidRPr="00201C13" w:rsidRDefault="00925D97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161C">
        <w:rPr>
          <w:rFonts w:ascii="Times New Roman" w:hAnsi="Times New Roman" w:cs="Times New Roman"/>
          <w:sz w:val="28"/>
          <w:szCs w:val="28"/>
          <w:lang w:val="uk-UA"/>
        </w:rPr>
        <w:t xml:space="preserve">Обидва гуртки сприяють розвитку самодисципліни та відповідальності.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01C1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01C13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час,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викон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ув</w:t>
      </w:r>
      <w:r w:rsidR="00F61BAF" w:rsidRPr="00201C13">
        <w:rPr>
          <w:rFonts w:ascii="Times New Roman" w:hAnsi="Times New Roman" w:cs="Times New Roman"/>
          <w:sz w:val="28"/>
          <w:szCs w:val="28"/>
        </w:rPr>
        <w:t>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прий</w:t>
      </w:r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Pr="00201C1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. </w:t>
      </w:r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Гуртки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розширенню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життєвого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кругозору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1BAF" w:rsidRPr="00201C1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F61BAF" w:rsidRPr="00201C13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кута,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сприймати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красу та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неповторність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об’єктив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фотокамери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. </w:t>
      </w:r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Дитяче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r w:rsidR="00F61BAF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вчить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новини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AF" w:rsidRPr="00201C13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F61BAF" w:rsidRPr="00201C13">
        <w:rPr>
          <w:rFonts w:ascii="Times New Roman" w:hAnsi="Times New Roman" w:cs="Times New Roman"/>
          <w:sz w:val="28"/>
          <w:szCs w:val="28"/>
        </w:rPr>
        <w:t>.</w:t>
      </w:r>
    </w:p>
    <w:p w:rsidR="00FE7875" w:rsidRPr="00201C13" w:rsidRDefault="00FE7875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Інтеграція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гуртків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Дитяче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значущий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01C13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201C13">
        <w:rPr>
          <w:rFonts w:ascii="Times New Roman" w:hAnsi="Times New Roman" w:cs="Times New Roman"/>
          <w:sz w:val="28"/>
          <w:szCs w:val="28"/>
        </w:rPr>
        <w:t>іальн</w:t>
      </w:r>
      <w:r w:rsidR="006B27B3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="006B27B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B27B3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="006B27B3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.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озглянемо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докладніше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E7875" w:rsidRPr="00201C13" w:rsidRDefault="00FE7875" w:rsidP="00201C13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твор</w:t>
      </w:r>
      <w:r w:rsidR="00201C13">
        <w:rPr>
          <w:rFonts w:ascii="Times New Roman" w:hAnsi="Times New Roman" w:cs="Times New Roman"/>
          <w:b/>
          <w:sz w:val="28"/>
          <w:szCs w:val="28"/>
        </w:rPr>
        <w:t>чості</w:t>
      </w:r>
      <w:proofErr w:type="spellEnd"/>
      <w:r w:rsid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201C13">
        <w:rPr>
          <w:rFonts w:ascii="Times New Roman" w:hAnsi="Times New Roman" w:cs="Times New Roman"/>
          <w:b/>
          <w:sz w:val="28"/>
          <w:szCs w:val="28"/>
        </w:rPr>
        <w:t>естетичного</w:t>
      </w:r>
      <w:proofErr w:type="spellEnd"/>
      <w:r w:rsid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01C13">
        <w:rPr>
          <w:rFonts w:ascii="Times New Roman" w:hAnsi="Times New Roman" w:cs="Times New Roman"/>
          <w:b/>
          <w:sz w:val="28"/>
          <w:szCs w:val="28"/>
        </w:rPr>
        <w:t>сприйняття</w:t>
      </w:r>
      <w:proofErr w:type="spellEnd"/>
    </w:p>
    <w:p w:rsidR="00FE7875" w:rsidRPr="00201C13" w:rsidRDefault="00FE7875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гуртку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себе за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покращуючи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фотографування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обробки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фотографій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>.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Інтеграція з гуртком «Дитяче телебачення» дозволяє дітям вивчати візуальні аспекти створення телевізійних програм, включаючи вибі</w:t>
      </w:r>
      <w:proofErr w:type="gramStart"/>
      <w:r w:rsidRPr="00201C13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кадрів, кольорів, світла тощо.</w:t>
      </w:r>
    </w:p>
    <w:p w:rsidR="00FE7875" w:rsidRPr="00201C13" w:rsidRDefault="00FE7875" w:rsidP="00201C13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комунікативних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</w:p>
    <w:p w:rsidR="00FE7875" w:rsidRPr="00201C13" w:rsidRDefault="00CA3E77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Дитяче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вивчають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ведення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інтерв'ю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, роботу перед камерою та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сценаріїв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>.</w:t>
      </w:r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Інтеграція з гуртком «Цифрова фотографія» розширює можливості взаємодії, сприяючи обміну ідеями та враженнями </w:t>
      </w:r>
      <w:proofErr w:type="gramStart"/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>через</w:t>
      </w:r>
      <w:proofErr w:type="gramEnd"/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візуальний мовний засіб.</w:t>
      </w:r>
    </w:p>
    <w:p w:rsidR="00FE7875" w:rsidRPr="00201C13" w:rsidRDefault="00FE7875" w:rsidP="00201C13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01C13">
        <w:rPr>
          <w:rFonts w:ascii="Times New Roman" w:hAnsi="Times New Roman" w:cs="Times New Roman"/>
          <w:b/>
          <w:sz w:val="28"/>
          <w:szCs w:val="28"/>
        </w:rPr>
        <w:t>критично</w:t>
      </w:r>
      <w:r w:rsidR="00FB5BC6" w:rsidRPr="00201C13">
        <w:rPr>
          <w:rFonts w:ascii="Times New Roman" w:hAnsi="Times New Roman" w:cs="Times New Roman"/>
          <w:b/>
          <w:sz w:val="28"/>
          <w:szCs w:val="28"/>
        </w:rPr>
        <w:t>го</w:t>
      </w:r>
      <w:proofErr w:type="gramEnd"/>
      <w:r w:rsidR="00FB5BC6"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мислення</w:t>
      </w:r>
      <w:proofErr w:type="spellEnd"/>
      <w:r w:rsidR="00FB5BC6" w:rsidRP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медіаграмотності</w:t>
      </w:r>
      <w:proofErr w:type="spellEnd"/>
    </w:p>
    <w:p w:rsidR="00FE7875" w:rsidRPr="00201C13" w:rsidRDefault="00FB5BC6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Гурток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Д</w:t>
      </w:r>
      <w:r w:rsidRPr="00201C13">
        <w:rPr>
          <w:rFonts w:ascii="Times New Roman" w:hAnsi="Times New Roman" w:cs="Times New Roman"/>
          <w:sz w:val="28"/>
          <w:szCs w:val="28"/>
        </w:rPr>
        <w:t>итяче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вчить вихованців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медіа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громадську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думку та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погляди</w:t>
      </w:r>
      <w:proofErr w:type="gramStart"/>
      <w:r w:rsidR="00FE7875" w:rsidRPr="00201C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proofErr w:type="gramStart"/>
      <w:r w:rsidRPr="00201C13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gramEnd"/>
      <w:r w:rsidRPr="00201C13">
        <w:rPr>
          <w:rFonts w:ascii="Times New Roman" w:hAnsi="Times New Roman" w:cs="Times New Roman"/>
          <w:sz w:val="28"/>
          <w:szCs w:val="28"/>
          <w:lang w:val="uk-UA"/>
        </w:rPr>
        <w:t>теграція з гуртком «Цифрова фотографія»</w:t>
      </w:r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розвиває уміння критично оцінювати візуальні матеріали, розуміти їхню семіотику та використовувати ці знання для створення власних висловлювань.</w:t>
      </w:r>
    </w:p>
    <w:p w:rsidR="00FE7875" w:rsidRPr="00201C13" w:rsidRDefault="00FE7875" w:rsidP="00201C13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толерантнос</w:t>
      </w:r>
      <w:r w:rsidR="00FB5BC6" w:rsidRPr="00201C13">
        <w:rPr>
          <w:rFonts w:ascii="Times New Roman" w:hAnsi="Times New Roman" w:cs="Times New Roman"/>
          <w:b/>
          <w:sz w:val="28"/>
          <w:szCs w:val="28"/>
        </w:rPr>
        <w:t>ті</w:t>
      </w:r>
      <w:proofErr w:type="spellEnd"/>
      <w:r w:rsidR="00FB5BC6" w:rsidRP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розуміння</w:t>
      </w:r>
      <w:proofErr w:type="spellEnd"/>
      <w:r w:rsidR="00FB5BC6"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FB5BC6" w:rsidRPr="00201C13">
        <w:rPr>
          <w:rFonts w:ascii="Times New Roman" w:hAnsi="Times New Roman" w:cs="Times New Roman"/>
          <w:b/>
          <w:sz w:val="28"/>
          <w:szCs w:val="28"/>
        </w:rPr>
        <w:t>ізноманітності</w:t>
      </w:r>
      <w:proofErr w:type="spellEnd"/>
    </w:p>
    <w:p w:rsidR="00FE7875" w:rsidRPr="00201C13" w:rsidRDefault="00FB5BC6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1C13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Дитяче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телебачення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875" w:rsidRPr="00201C1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E7875" w:rsidRPr="00201C13">
        <w:rPr>
          <w:rFonts w:ascii="Times New Roman" w:hAnsi="Times New Roman" w:cs="Times New Roman"/>
          <w:sz w:val="28"/>
          <w:szCs w:val="28"/>
        </w:rPr>
        <w:t>ізноманітні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>.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Гурток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відобразити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унікальний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FE7875" w:rsidRPr="00201C1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FE7875" w:rsidRPr="00201C13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об'єктив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фотокамери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підкреслюючи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красу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різноманіття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>.</w:t>
      </w:r>
    </w:p>
    <w:p w:rsidR="00FE7875" w:rsidRPr="00201C13" w:rsidRDefault="00FE7875" w:rsidP="00201C13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Розвиток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b/>
          <w:sz w:val="28"/>
          <w:szCs w:val="28"/>
        </w:rPr>
        <w:t>трудових</w:t>
      </w:r>
      <w:proofErr w:type="spellEnd"/>
      <w:r w:rsidRPr="00201C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="00FB5BC6" w:rsidRPr="00201C13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ефективності</w:t>
      </w:r>
      <w:proofErr w:type="spellEnd"/>
      <w:r w:rsidR="00FB5BC6" w:rsidRPr="00201C13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FB5BC6" w:rsidRPr="00201C13">
        <w:rPr>
          <w:rFonts w:ascii="Times New Roman" w:hAnsi="Times New Roman" w:cs="Times New Roman"/>
          <w:b/>
          <w:sz w:val="28"/>
          <w:szCs w:val="28"/>
        </w:rPr>
        <w:t>групі</w:t>
      </w:r>
      <w:proofErr w:type="spellEnd"/>
    </w:p>
    <w:p w:rsidR="00FE7875" w:rsidRPr="00201C13" w:rsidRDefault="00FB5BC6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гуртку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sz w:val="28"/>
          <w:szCs w:val="28"/>
        </w:rPr>
        <w:t>фотографія</w:t>
      </w:r>
      <w:proofErr w:type="spellEnd"/>
      <w:r w:rsidRPr="00201C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>гуртківці</w:t>
      </w:r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875" w:rsidRPr="00201C13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="00FE7875" w:rsidRPr="00201C13">
        <w:rPr>
          <w:rFonts w:ascii="Times New Roman" w:hAnsi="Times New Roman" w:cs="Times New Roman"/>
          <w:sz w:val="28"/>
          <w:szCs w:val="28"/>
        </w:rPr>
        <w:t>.</w:t>
      </w:r>
      <w:r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Гурток «</w:t>
      </w:r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>Дитяче телебаче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>ння»</w:t>
      </w:r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сприяє розвитку командної роботи, розподілу обов'язків та вирішення конфлікті</w:t>
      </w:r>
      <w:proofErr w:type="gramStart"/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FE7875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у колективі.</w:t>
      </w:r>
    </w:p>
    <w:p w:rsidR="00FE7875" w:rsidRPr="00201C13" w:rsidRDefault="00FE7875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Інтеграція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цих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гуртків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створює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унікальну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можливість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розвитку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дітей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широкого спектру компетентностей,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будуть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корисні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їх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201C13">
        <w:rPr>
          <w:rFonts w:ascii="Times New Roman" w:hAnsi="Times New Roman" w:cs="Times New Roman"/>
          <w:i/>
          <w:sz w:val="28"/>
          <w:szCs w:val="28"/>
        </w:rPr>
        <w:t>соц</w:t>
      </w:r>
      <w:proofErr w:type="gramEnd"/>
      <w:r w:rsidRPr="00201C13">
        <w:rPr>
          <w:rFonts w:ascii="Times New Roman" w:hAnsi="Times New Roman" w:cs="Times New Roman"/>
          <w:i/>
          <w:sz w:val="28"/>
          <w:szCs w:val="28"/>
        </w:rPr>
        <w:t>іальному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професійному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1C13">
        <w:rPr>
          <w:rFonts w:ascii="Times New Roman" w:hAnsi="Times New Roman" w:cs="Times New Roman"/>
          <w:i/>
          <w:sz w:val="28"/>
          <w:szCs w:val="28"/>
        </w:rPr>
        <w:t>житті</w:t>
      </w:r>
      <w:proofErr w:type="spellEnd"/>
      <w:r w:rsidRPr="00201C13">
        <w:rPr>
          <w:rFonts w:ascii="Times New Roman" w:hAnsi="Times New Roman" w:cs="Times New Roman"/>
          <w:i/>
          <w:sz w:val="28"/>
          <w:szCs w:val="28"/>
        </w:rPr>
        <w:t>.</w:t>
      </w:r>
      <w:r w:rsidR="00201C1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соціальної компетентності у вихованців визначає успішність їх у повсякденному та подальшому житті, дозволяючи не тільки адаптуватися, але й активно впливати на життєві події, засвоювати певні соціальні позиції, змінювати навколишню дійсність і самого себе. На заняттях гуртків діти знайомляться з відеотехнікою, професійними профільними комп’ютерними програмами та активно використовують web-орієнтовані і мультимедійні технологій, що додатково  формують інформаційно-комунікаційної компетентності, що неймовірно важливо в світі </w:t>
      </w:r>
      <w:proofErr w:type="spellStart"/>
      <w:r w:rsidR="00201C13" w:rsidRPr="00201C13">
        <w:rPr>
          <w:rFonts w:ascii="Times New Roman" w:hAnsi="Times New Roman" w:cs="Times New Roman"/>
          <w:sz w:val="28"/>
          <w:szCs w:val="28"/>
          <w:lang w:val="uk-UA"/>
        </w:rPr>
        <w:t>цифровізації</w:t>
      </w:r>
      <w:proofErr w:type="spellEnd"/>
      <w:r w:rsidR="00201C1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суспільства.</w:t>
      </w:r>
    </w:p>
    <w:p w:rsidR="001D79F3" w:rsidRPr="00201C13" w:rsidRDefault="00201C13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1C13">
        <w:rPr>
          <w:rFonts w:ascii="Times New Roman" w:hAnsi="Times New Roman" w:cs="Times New Roman"/>
          <w:sz w:val="28"/>
          <w:szCs w:val="28"/>
          <w:lang w:val="uk-UA"/>
        </w:rPr>
        <w:t>Гурткова робота з «Цифровою фотографією» та «Дитячим телебаченням» відкриває</w:t>
      </w:r>
      <w:r w:rsidR="007030E6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перед вихованцями не лише світ нових знань, але й стає невід'ємною частиною їхнього розвитку. Формування соціальних та </w:t>
      </w:r>
      <w:r w:rsidR="007030E6" w:rsidRPr="00201C1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життєвих </w:t>
      </w:r>
      <w:proofErr w:type="spellStart"/>
      <w:r w:rsidR="007030E6" w:rsidRPr="00201C13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7030E6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через такі гуртки сприяє гармонійному росту особистості, розвитку творчих та комунікативних здібностей, а також розширенню світогляду учасників</w:t>
      </w:r>
      <w:r w:rsidR="004807B5">
        <w:rPr>
          <w:rFonts w:ascii="Times New Roman" w:hAnsi="Times New Roman" w:cs="Times New Roman"/>
          <w:sz w:val="28"/>
          <w:szCs w:val="28"/>
          <w:lang w:val="uk-UA"/>
        </w:rPr>
        <w:t xml:space="preserve"> освітнього процесу</w:t>
      </w:r>
      <w:r w:rsidR="007030E6" w:rsidRPr="00201C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D79F3" w:rsidRPr="00201C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D79F3" w:rsidRPr="00201C13" w:rsidRDefault="001D79F3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5D97" w:rsidRPr="00201C13" w:rsidRDefault="00925D97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0604" w:rsidRPr="00201C13" w:rsidRDefault="00240604" w:rsidP="00201C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0604" w:rsidRPr="00920BC4" w:rsidRDefault="00240604" w:rsidP="00240604">
      <w:pPr>
        <w:ind w:firstLine="709"/>
        <w:jc w:val="center"/>
        <w:rPr>
          <w:sz w:val="28"/>
          <w:szCs w:val="28"/>
          <w:lang w:val="uk-UA"/>
        </w:rPr>
      </w:pPr>
    </w:p>
    <w:p w:rsidR="00240604" w:rsidRPr="00920BC4" w:rsidRDefault="00240604" w:rsidP="00240604">
      <w:pPr>
        <w:ind w:firstLine="709"/>
        <w:jc w:val="both"/>
        <w:rPr>
          <w:sz w:val="28"/>
          <w:szCs w:val="28"/>
          <w:lang w:val="uk-UA"/>
        </w:rPr>
      </w:pPr>
    </w:p>
    <w:p w:rsidR="00240604" w:rsidRPr="00920BC4" w:rsidRDefault="00240604" w:rsidP="00240604">
      <w:pPr>
        <w:rPr>
          <w:sz w:val="28"/>
          <w:szCs w:val="28"/>
          <w:lang w:val="uk-UA"/>
        </w:rPr>
      </w:pPr>
    </w:p>
    <w:p w:rsidR="00240604" w:rsidRPr="00920BC4" w:rsidRDefault="00240604" w:rsidP="00240604">
      <w:pPr>
        <w:ind w:firstLine="426"/>
        <w:rPr>
          <w:b/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Pr="00245658" w:rsidRDefault="00240604" w:rsidP="00240604">
      <w:pPr>
        <w:autoSpaceDE w:val="0"/>
        <w:autoSpaceDN w:val="0"/>
        <w:adjustRightInd w:val="0"/>
        <w:ind w:firstLine="426"/>
        <w:rPr>
          <w:b/>
          <w:bCs/>
          <w:color w:val="000000"/>
          <w:sz w:val="28"/>
          <w:szCs w:val="28"/>
          <w:lang w:val="uk-UA"/>
        </w:rPr>
      </w:pPr>
      <w:r w:rsidRPr="00245658">
        <w:rPr>
          <w:b/>
          <w:bCs/>
          <w:color w:val="000000"/>
          <w:sz w:val="28"/>
          <w:szCs w:val="28"/>
          <w:lang w:val="uk-UA"/>
        </w:rPr>
        <w:t>Література</w:t>
      </w:r>
    </w:p>
    <w:p w:rsidR="00240604" w:rsidRPr="00A40538" w:rsidRDefault="00240604" w:rsidP="00240604">
      <w:pPr>
        <w:ind w:firstLine="426"/>
        <w:jc w:val="both"/>
        <w:rPr>
          <w:sz w:val="26"/>
          <w:szCs w:val="26"/>
          <w:lang w:val="uk-UA"/>
        </w:rPr>
      </w:pPr>
    </w:p>
    <w:p w:rsidR="00240604" w:rsidRPr="00A40538" w:rsidRDefault="00240604" w:rsidP="0024060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iCs/>
          <w:sz w:val="28"/>
          <w:szCs w:val="28"/>
          <w:lang w:val="uk-UA"/>
        </w:rPr>
      </w:pPr>
      <w:r w:rsidRPr="00A40538">
        <w:rPr>
          <w:color w:val="000000"/>
          <w:sz w:val="28"/>
          <w:szCs w:val="28"/>
          <w:lang w:val="uk-UA"/>
        </w:rPr>
        <w:t>Постанова Президії Академії педагогічних наук України від 01.07.2004 № 1-7/6-98 «Про національну програму виховання дітей та учнівської молоді в Україні»;</w:t>
      </w:r>
    </w:p>
    <w:p w:rsidR="00240604" w:rsidRPr="00A40538" w:rsidRDefault="00240604" w:rsidP="0024060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iCs/>
          <w:sz w:val="28"/>
          <w:szCs w:val="28"/>
          <w:lang w:val="uk-UA"/>
        </w:rPr>
      </w:pPr>
      <w:r w:rsidRPr="00A40538">
        <w:rPr>
          <w:iCs/>
          <w:sz w:val="28"/>
          <w:szCs w:val="28"/>
          <w:lang w:val="uk-UA"/>
        </w:rPr>
        <w:t xml:space="preserve"> Наказ </w:t>
      </w:r>
      <w:r w:rsidRPr="00A40538">
        <w:rPr>
          <w:sz w:val="28"/>
          <w:szCs w:val="28"/>
          <w:shd w:val="clear" w:color="auto" w:fill="FFFFFF"/>
          <w:lang w:val="uk-UA"/>
        </w:rPr>
        <w:t xml:space="preserve">Міністерства освіти і науки, молоді та спорту України №1243 від 31 жовтня 2011 року. «Про </w:t>
      </w:r>
      <w:r w:rsidRPr="00A40538">
        <w:rPr>
          <w:bCs/>
          <w:sz w:val="28"/>
          <w:szCs w:val="28"/>
          <w:shd w:val="clear" w:color="auto" w:fill="FFFFFF"/>
          <w:lang w:val="uk-UA"/>
        </w:rPr>
        <w:t xml:space="preserve">основні </w:t>
      </w:r>
      <w:proofErr w:type="spellStart"/>
      <w:r w:rsidRPr="00A40538">
        <w:rPr>
          <w:bCs/>
          <w:sz w:val="28"/>
          <w:szCs w:val="28"/>
          <w:shd w:val="clear" w:color="auto" w:fill="FFFFFF"/>
          <w:lang w:val="uk-UA"/>
        </w:rPr>
        <w:t>орієнтири</w:t>
      </w:r>
      <w:r w:rsidRPr="00A40538">
        <w:rPr>
          <w:iCs/>
          <w:sz w:val="28"/>
          <w:szCs w:val="28"/>
          <w:lang w:val="uk-UA"/>
        </w:rPr>
        <w:t>виховання</w:t>
      </w:r>
      <w:proofErr w:type="spellEnd"/>
      <w:r w:rsidRPr="00A40538">
        <w:rPr>
          <w:sz w:val="28"/>
          <w:szCs w:val="28"/>
          <w:lang w:val="uk-UA"/>
        </w:rPr>
        <w:t xml:space="preserve"> учнів 1-11 класів загальноосвітніх навчальних закладів України»</w:t>
      </w:r>
      <w:r w:rsidRPr="00A40538">
        <w:rPr>
          <w:iCs/>
          <w:sz w:val="28"/>
          <w:szCs w:val="28"/>
          <w:lang w:val="uk-UA"/>
        </w:rPr>
        <w:t>;</w:t>
      </w:r>
    </w:p>
    <w:p w:rsidR="00240604" w:rsidRPr="00A40538" w:rsidRDefault="00240604" w:rsidP="0024060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sz w:val="28"/>
          <w:szCs w:val="28"/>
          <w:lang w:val="uk-UA"/>
        </w:rPr>
      </w:pPr>
      <w:r w:rsidRPr="00A40538">
        <w:rPr>
          <w:bCs/>
          <w:iCs/>
          <w:sz w:val="28"/>
          <w:szCs w:val="28"/>
          <w:lang w:val="uk-UA"/>
        </w:rPr>
        <w:t xml:space="preserve">Наказ Міністерства освіти і науки </w:t>
      </w:r>
      <w:proofErr w:type="spellStart"/>
      <w:r w:rsidRPr="00A40538">
        <w:rPr>
          <w:bCs/>
          <w:iCs/>
          <w:sz w:val="28"/>
          <w:szCs w:val="28"/>
          <w:lang w:val="uk-UA"/>
        </w:rPr>
        <w:t>Українивід</w:t>
      </w:r>
      <w:proofErr w:type="spellEnd"/>
      <w:r w:rsidRPr="00A40538">
        <w:rPr>
          <w:bCs/>
          <w:iCs/>
          <w:sz w:val="28"/>
          <w:szCs w:val="28"/>
          <w:lang w:val="uk-UA"/>
        </w:rPr>
        <w:t xml:space="preserve"> 16. 06. 2015 р. №</w:t>
      </w:r>
      <w:r w:rsidRPr="00A40538">
        <w:rPr>
          <w:sz w:val="28"/>
          <w:szCs w:val="28"/>
          <w:lang w:val="uk-UA"/>
        </w:rPr>
        <w:t xml:space="preserve"> 641 «Про затвердження Концепції національно-патріотичного виховання дітей і молоді, Заходів щодо реалізації Концепції національно-патріотичного виховання дітей і молоді та методичних рекомендацій щодо національно-патріотичного виховання у загальноосвітніх навчальних закладах»</w:t>
      </w:r>
      <w:r w:rsidRPr="00A40538">
        <w:rPr>
          <w:iCs/>
          <w:sz w:val="28"/>
          <w:szCs w:val="28"/>
          <w:lang w:val="uk-UA"/>
        </w:rPr>
        <w:t>;</w:t>
      </w:r>
    </w:p>
    <w:p w:rsidR="00240604" w:rsidRPr="00A40538" w:rsidRDefault="00240604" w:rsidP="0024060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sz w:val="28"/>
          <w:szCs w:val="28"/>
          <w:lang w:val="uk-UA"/>
        </w:rPr>
      </w:pPr>
      <w:r w:rsidRPr="00A40538">
        <w:rPr>
          <w:sz w:val="28"/>
          <w:szCs w:val="28"/>
          <w:lang w:val="uk-UA"/>
        </w:rPr>
        <w:t xml:space="preserve"> Лист Міністерства освіти і науки України від 27.11.2014 № 1/9-614 «</w:t>
      </w:r>
      <w:r w:rsidRPr="00A40538">
        <w:rPr>
          <w:bCs/>
          <w:sz w:val="28"/>
          <w:szCs w:val="28"/>
          <w:bdr w:val="none" w:sz="0" w:space="0" w:color="auto" w:frame="1"/>
          <w:lang w:val="uk-UA"/>
        </w:rPr>
        <w:t>Методичні рекомендації з організації патріотичного виховання дітей та учнівської молоді у 2014/2015 навчальному році»;</w:t>
      </w:r>
    </w:p>
    <w:p w:rsidR="00240604" w:rsidRPr="00A40538" w:rsidRDefault="00240604" w:rsidP="00240604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iCs/>
          <w:sz w:val="28"/>
          <w:szCs w:val="28"/>
          <w:lang w:val="uk-UA"/>
        </w:rPr>
      </w:pPr>
      <w:r w:rsidRPr="00A40538">
        <w:rPr>
          <w:bCs/>
          <w:sz w:val="28"/>
          <w:szCs w:val="28"/>
          <w:lang w:val="uk-UA"/>
        </w:rPr>
        <w:t xml:space="preserve"> Державна національна програма «Освіта» (Україна XXI століття).</w:t>
      </w:r>
    </w:p>
    <w:p w:rsidR="00240604" w:rsidRPr="00A40538" w:rsidRDefault="00240604" w:rsidP="00240604">
      <w:pPr>
        <w:ind w:right="-106" w:firstLine="426"/>
        <w:jc w:val="both"/>
        <w:rPr>
          <w:bCs/>
          <w:sz w:val="28"/>
          <w:szCs w:val="28"/>
          <w:lang w:val="uk-UA"/>
        </w:rPr>
      </w:pPr>
      <w:r w:rsidRPr="00A40538">
        <w:rPr>
          <w:bCs/>
          <w:sz w:val="28"/>
          <w:szCs w:val="28"/>
          <w:lang w:val="uk-UA"/>
        </w:rPr>
        <w:t xml:space="preserve">6.  </w:t>
      </w:r>
      <w:proofErr w:type="spellStart"/>
      <w:r w:rsidRPr="00A40538">
        <w:rPr>
          <w:bCs/>
          <w:sz w:val="28"/>
          <w:szCs w:val="28"/>
          <w:lang w:val="uk-UA"/>
        </w:rPr>
        <w:t>Редіна</w:t>
      </w:r>
      <w:proofErr w:type="spellEnd"/>
      <w:r w:rsidRPr="00A40538">
        <w:rPr>
          <w:bCs/>
          <w:sz w:val="28"/>
          <w:szCs w:val="28"/>
          <w:lang w:val="uk-UA"/>
        </w:rPr>
        <w:t xml:space="preserve"> О. В. Деякі аспекти виявлення творчих здібностей школярів у позашкільному закладі. -  Х.: 2009 – 50с.</w:t>
      </w:r>
    </w:p>
    <w:p w:rsidR="00240604" w:rsidRPr="00A40538" w:rsidRDefault="00240604" w:rsidP="00240604">
      <w:pPr>
        <w:ind w:firstLine="426"/>
        <w:jc w:val="both"/>
        <w:rPr>
          <w:bCs/>
          <w:sz w:val="28"/>
          <w:szCs w:val="28"/>
        </w:rPr>
      </w:pPr>
      <w:r w:rsidRPr="00A40538">
        <w:rPr>
          <w:bCs/>
          <w:sz w:val="28"/>
          <w:szCs w:val="28"/>
          <w:lang w:val="uk-UA"/>
        </w:rPr>
        <w:t xml:space="preserve">7. </w:t>
      </w:r>
      <w:proofErr w:type="spellStart"/>
      <w:r w:rsidRPr="00A40538">
        <w:rPr>
          <w:bCs/>
          <w:sz w:val="28"/>
          <w:szCs w:val="28"/>
          <w:lang w:val="uk-UA"/>
        </w:rPr>
        <w:t>Сушенко</w:t>
      </w:r>
      <w:proofErr w:type="spellEnd"/>
      <w:r w:rsidRPr="00A40538">
        <w:rPr>
          <w:bCs/>
          <w:sz w:val="28"/>
          <w:szCs w:val="28"/>
          <w:lang w:val="uk-UA"/>
        </w:rPr>
        <w:t xml:space="preserve"> Т.І. Основи позашкільної педагогіки: Посібник для класних керівників, педагогів позашкільних закладів. </w:t>
      </w:r>
      <w:proofErr w:type="spellStart"/>
      <w:r w:rsidRPr="00A40538">
        <w:rPr>
          <w:bCs/>
          <w:sz w:val="28"/>
          <w:szCs w:val="28"/>
          <w:lang w:val="uk-UA"/>
        </w:rPr>
        <w:t>Мн</w:t>
      </w:r>
      <w:proofErr w:type="spellEnd"/>
      <w:r w:rsidRPr="00A40538">
        <w:rPr>
          <w:bCs/>
          <w:sz w:val="28"/>
          <w:szCs w:val="28"/>
          <w:lang w:val="uk-UA"/>
        </w:rPr>
        <w:t>. : Бел. Наука, 2000 – 221с.</w:t>
      </w: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40604" w:rsidRDefault="00240604" w:rsidP="00240604">
      <w:pPr>
        <w:rPr>
          <w:sz w:val="28"/>
          <w:szCs w:val="28"/>
          <w:lang w:val="uk-UA"/>
        </w:rPr>
      </w:pPr>
    </w:p>
    <w:p w:rsidR="0021578A" w:rsidRDefault="0021578A"/>
    <w:sectPr w:rsidR="0021578A" w:rsidSect="00FA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60B98"/>
    <w:multiLevelType w:val="hybridMultilevel"/>
    <w:tmpl w:val="6ACC8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07106"/>
    <w:multiLevelType w:val="hybridMultilevel"/>
    <w:tmpl w:val="8B745FB6"/>
    <w:lvl w:ilvl="0" w:tplc="5ECE9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BDD16BE"/>
    <w:multiLevelType w:val="multilevel"/>
    <w:tmpl w:val="718EF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0604"/>
    <w:rsid w:val="00027F9B"/>
    <w:rsid w:val="00051E5E"/>
    <w:rsid w:val="00065ED1"/>
    <w:rsid w:val="001641E8"/>
    <w:rsid w:val="001D79F3"/>
    <w:rsid w:val="00201C13"/>
    <w:rsid w:val="00206295"/>
    <w:rsid w:val="0021578A"/>
    <w:rsid w:val="00240604"/>
    <w:rsid w:val="002A286B"/>
    <w:rsid w:val="004807B5"/>
    <w:rsid w:val="004B58F9"/>
    <w:rsid w:val="004C09AB"/>
    <w:rsid w:val="0056349D"/>
    <w:rsid w:val="006B27B3"/>
    <w:rsid w:val="007030E6"/>
    <w:rsid w:val="00925D97"/>
    <w:rsid w:val="009A0F3E"/>
    <w:rsid w:val="009B1C9F"/>
    <w:rsid w:val="00C3299D"/>
    <w:rsid w:val="00CA26BB"/>
    <w:rsid w:val="00CA3E77"/>
    <w:rsid w:val="00DB1621"/>
    <w:rsid w:val="00EB3541"/>
    <w:rsid w:val="00F4161C"/>
    <w:rsid w:val="00F61BAF"/>
    <w:rsid w:val="00FA233A"/>
    <w:rsid w:val="00FB5BC6"/>
    <w:rsid w:val="00FE7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060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40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4060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4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60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E78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9</cp:revision>
  <dcterms:created xsi:type="dcterms:W3CDTF">2023-12-05T06:31:00Z</dcterms:created>
  <dcterms:modified xsi:type="dcterms:W3CDTF">2023-12-06T17:12:00Z</dcterms:modified>
</cp:coreProperties>
</file>