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9" w:rsidRDefault="0055315C">
      <w:pPr>
        <w:pStyle w:val="a3"/>
        <w:spacing w:beforeAutospacing="0" w:afterAutospacing="0" w:line="360" w:lineRule="auto"/>
        <w:jc w:val="center"/>
        <w:rPr>
          <w:color w:val="000000"/>
          <w:sz w:val="28"/>
        </w:rPr>
      </w:pPr>
      <w:r>
        <w:rPr>
          <w:noProof/>
          <w:color w:val="000000"/>
          <w:sz w:val="27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2E3A8F8" wp14:editId="52D62F99">
            <wp:simplePos x="0" y="0"/>
            <wp:positionH relativeFrom="column">
              <wp:posOffset>-1088602</wp:posOffset>
            </wp:positionH>
            <wp:positionV relativeFrom="paragraph">
              <wp:posOffset>-678181</wp:posOffset>
            </wp:positionV>
            <wp:extent cx="7789334" cy="10049933"/>
            <wp:effectExtent l="0" t="0" r="0" b="0"/>
            <wp:wrapNone/>
            <wp:docPr id="2" name="Рисунок 2" descr="F:\1611922536_16-p-odnotonnii-fon-dlya-vord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11922536_16-p-odnotonnii-fon-dlya-vorda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587" cy="100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89" w:rsidRDefault="004D6189">
      <w:pPr>
        <w:pStyle w:val="a3"/>
        <w:jc w:val="center"/>
        <w:rPr>
          <w:color w:val="000000"/>
          <w:sz w:val="27"/>
        </w:rPr>
      </w:pPr>
    </w:p>
    <w:p w:rsidR="004D6189" w:rsidRDefault="000922C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44"/>
        </w:rPr>
      </w:pPr>
      <w:proofErr w:type="spellStart"/>
      <w:r>
        <w:rPr>
          <w:rFonts w:ascii="Times New Roman" w:hAnsi="Times New Roman"/>
          <w:b/>
          <w:color w:val="000000"/>
          <w:sz w:val="44"/>
        </w:rPr>
        <w:t>Авторська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44"/>
        </w:rPr>
        <w:t>розробка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 на тему:</w:t>
      </w:r>
      <w:bookmarkStart w:id="0" w:name="_GoBack"/>
      <w:bookmarkEnd w:id="0"/>
    </w:p>
    <w:p w:rsidR="004D6189" w:rsidRDefault="000922C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44"/>
        </w:rPr>
        <w:t>Фрагменти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44"/>
        </w:rPr>
        <w:t>уроків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44"/>
        </w:rPr>
        <w:t>читання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44"/>
        </w:rPr>
        <w:t>художнього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44"/>
        </w:rPr>
        <w:t>твору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44"/>
        </w:rPr>
        <w:t>наукового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44"/>
        </w:rPr>
        <w:t>науково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-популярного) з </w:t>
      </w:r>
      <w:proofErr w:type="spellStart"/>
      <w:r>
        <w:rPr>
          <w:rFonts w:ascii="Times New Roman" w:hAnsi="Times New Roman"/>
          <w:b/>
          <w:color w:val="000000"/>
          <w:sz w:val="44"/>
        </w:rPr>
        <w:t>використанням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44"/>
        </w:rPr>
        <w:t>стратегії</w:t>
      </w:r>
      <w:proofErr w:type="spellEnd"/>
      <w:r>
        <w:rPr>
          <w:rFonts w:ascii="Times New Roman" w:hAnsi="Times New Roman"/>
          <w:b/>
          <w:color w:val="000000"/>
          <w:sz w:val="44"/>
        </w:rPr>
        <w:t xml:space="preserve"> «Ромашка </w:t>
      </w:r>
      <w:proofErr w:type="spellStart"/>
      <w:r>
        <w:rPr>
          <w:rFonts w:ascii="Times New Roman" w:hAnsi="Times New Roman"/>
          <w:b/>
          <w:color w:val="000000"/>
          <w:sz w:val="44"/>
        </w:rPr>
        <w:t>Блума</w:t>
      </w:r>
      <w:proofErr w:type="spellEnd"/>
      <w:r>
        <w:rPr>
          <w:rFonts w:ascii="Times New Roman" w:hAnsi="Times New Roman"/>
          <w:b/>
          <w:color w:val="000000"/>
          <w:sz w:val="44"/>
        </w:rPr>
        <w:t>»»</w:t>
      </w:r>
    </w:p>
    <w:p w:rsidR="004D6189" w:rsidRDefault="004D61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</w:rPr>
      </w:pPr>
    </w:p>
    <w:p w:rsidR="004D6189" w:rsidRDefault="004D61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</w:rPr>
      </w:pPr>
    </w:p>
    <w:p w:rsidR="004D6189" w:rsidRDefault="004D6189">
      <w:pPr>
        <w:spacing w:before="100" w:beforeAutospacing="1" w:after="100" w:afterAutospacing="1" w:line="240" w:lineRule="auto"/>
        <w:ind w:firstLine="3544"/>
        <w:jc w:val="center"/>
        <w:rPr>
          <w:rFonts w:ascii="Times New Roman" w:hAnsi="Times New Roman"/>
          <w:color w:val="000000"/>
          <w:sz w:val="27"/>
        </w:rPr>
      </w:pPr>
    </w:p>
    <w:p w:rsidR="004D6189" w:rsidRDefault="004D6189">
      <w:pPr>
        <w:spacing w:before="100" w:beforeAutospacing="1" w:after="100" w:afterAutospacing="1" w:line="240" w:lineRule="auto"/>
        <w:ind w:firstLine="3544"/>
        <w:jc w:val="center"/>
        <w:rPr>
          <w:rFonts w:ascii="Times New Roman" w:hAnsi="Times New Roman"/>
          <w:color w:val="000000"/>
          <w:sz w:val="27"/>
        </w:rPr>
      </w:pPr>
    </w:p>
    <w:p w:rsidR="004D6189" w:rsidRDefault="004D6189">
      <w:pPr>
        <w:spacing w:before="100" w:beforeAutospacing="1" w:after="100" w:afterAutospacing="1" w:line="240" w:lineRule="auto"/>
        <w:ind w:firstLine="3544"/>
        <w:jc w:val="center"/>
        <w:rPr>
          <w:rFonts w:ascii="Times New Roman" w:hAnsi="Times New Roman"/>
          <w:color w:val="000000"/>
          <w:sz w:val="27"/>
        </w:rPr>
      </w:pPr>
    </w:p>
    <w:p w:rsidR="004D6189" w:rsidRDefault="004D61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</w:rPr>
      </w:pPr>
    </w:p>
    <w:p w:rsidR="004D6189" w:rsidRDefault="004D61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</w:rPr>
      </w:pPr>
    </w:p>
    <w:p w:rsidR="004D6189" w:rsidRDefault="000922CC">
      <w:pPr>
        <w:spacing w:before="100" w:beforeAutospacing="1" w:after="100" w:afterAutospacing="1" w:line="240" w:lineRule="auto"/>
        <w:ind w:firstLine="3544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</w:rPr>
        <w:t>Виконала</w:t>
      </w:r>
      <w:proofErr w:type="spellEnd"/>
      <w:r>
        <w:rPr>
          <w:rFonts w:ascii="Times New Roman" w:hAnsi="Times New Roman"/>
          <w:color w:val="000000"/>
          <w:sz w:val="27"/>
        </w:rPr>
        <w:t>:</w:t>
      </w:r>
    </w:p>
    <w:p w:rsidR="004D6189" w:rsidRDefault="000922CC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 Ананенко</w:t>
      </w:r>
      <w:proofErr w:type="gramStart"/>
      <w:r>
        <w:rPr>
          <w:rFonts w:ascii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</w:rPr>
        <w:t>Т</w:t>
      </w:r>
      <w:proofErr w:type="gramEnd"/>
      <w:r>
        <w:rPr>
          <w:rFonts w:ascii="Times New Roman" w:hAnsi="Times New Roman"/>
          <w:color w:val="000000"/>
          <w:sz w:val="27"/>
        </w:rPr>
        <w:t>аїса</w:t>
      </w:r>
      <w:proofErr w:type="spellEnd"/>
      <w:r>
        <w:rPr>
          <w:rFonts w:ascii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</w:rPr>
        <w:t>Олександрівна</w:t>
      </w:r>
      <w:proofErr w:type="spellEnd"/>
      <w:r>
        <w:rPr>
          <w:rFonts w:ascii="Times New Roman" w:hAnsi="Times New Roman"/>
          <w:color w:val="000000"/>
          <w:sz w:val="27"/>
        </w:rPr>
        <w:t>,</w:t>
      </w:r>
    </w:p>
    <w:p w:rsidR="004D6189" w:rsidRDefault="000922CC">
      <w:pPr>
        <w:spacing w:before="100" w:beforeAutospacing="1" w:after="100" w:afterAutospacing="1" w:line="240" w:lineRule="auto"/>
        <w:ind w:firstLine="5529"/>
        <w:jc w:val="center"/>
        <w:rPr>
          <w:rFonts w:ascii="Times New Roman" w:hAnsi="Times New Roman"/>
          <w:color w:val="000000"/>
          <w:sz w:val="27"/>
        </w:rPr>
      </w:pPr>
      <w:proofErr w:type="spellStart"/>
      <w:r>
        <w:rPr>
          <w:rFonts w:ascii="Times New Roman" w:hAnsi="Times New Roman"/>
          <w:color w:val="000000"/>
          <w:sz w:val="27"/>
        </w:rPr>
        <w:t>вчитель</w:t>
      </w:r>
      <w:proofErr w:type="spellEnd"/>
      <w:r>
        <w:rPr>
          <w:rFonts w:ascii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</w:rPr>
        <w:t>початкових</w:t>
      </w:r>
      <w:proofErr w:type="spellEnd"/>
      <w:r>
        <w:rPr>
          <w:rFonts w:ascii="Times New Roman" w:hAnsi="Times New Roman"/>
          <w:color w:val="000000"/>
          <w:sz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</w:rPr>
        <w:t>класів</w:t>
      </w:r>
      <w:proofErr w:type="spellEnd"/>
    </w:p>
    <w:p w:rsidR="004D6189" w:rsidRPr="0055315C" w:rsidRDefault="000922CC" w:rsidP="0055315C">
      <w:pPr>
        <w:spacing w:before="100" w:beforeAutospacing="1" w:after="100" w:afterAutospacing="1" w:line="360" w:lineRule="auto"/>
        <w:ind w:left="6096"/>
        <w:rPr>
          <w:rStyle w:val="ab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опорного закладу «</w:t>
      </w:r>
      <w:proofErr w:type="spellStart"/>
      <w:r>
        <w:rPr>
          <w:rFonts w:ascii="Times New Roman" w:hAnsi="Times New Roman"/>
          <w:color w:val="000000"/>
          <w:sz w:val="28"/>
        </w:rPr>
        <w:t>Кобеляцький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ліцей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№ 2 </w:t>
      </w:r>
      <w:proofErr w:type="spellStart"/>
      <w:r>
        <w:rPr>
          <w:rFonts w:ascii="Times New Roman" w:hAnsi="Times New Roman"/>
          <w:color w:val="000000"/>
          <w:sz w:val="28"/>
        </w:rPr>
        <w:t>імені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Ол</w:t>
      </w:r>
      <w:r w:rsidR="007E18E6">
        <w:rPr>
          <w:rFonts w:ascii="Times New Roman" w:hAnsi="Times New Roman"/>
          <w:color w:val="000000"/>
          <w:sz w:val="28"/>
        </w:rPr>
        <w:t xml:space="preserve">еся Гончара </w:t>
      </w:r>
      <w:proofErr w:type="spellStart"/>
      <w:r w:rsidR="007E18E6">
        <w:rPr>
          <w:rFonts w:ascii="Times New Roman" w:hAnsi="Times New Roman"/>
          <w:color w:val="000000"/>
          <w:sz w:val="28"/>
        </w:rPr>
        <w:t>Кобеляцької</w:t>
      </w:r>
      <w:proofErr w:type="spellEnd"/>
      <w:r w:rsidR="007E18E6">
        <w:rPr>
          <w:rFonts w:ascii="Times New Roman" w:hAnsi="Times New Roman"/>
          <w:color w:val="000000"/>
          <w:sz w:val="28"/>
          <w:lang w:val="uk-UA"/>
        </w:rPr>
        <w:t xml:space="preserve"> міської</w:t>
      </w:r>
      <w:r>
        <w:rPr>
          <w:rFonts w:ascii="Times New Roman" w:hAnsi="Times New Roman"/>
          <w:color w:val="000000"/>
          <w:sz w:val="28"/>
        </w:rPr>
        <w:t xml:space="preserve"> ради </w:t>
      </w:r>
      <w:proofErr w:type="spellStart"/>
      <w:r>
        <w:rPr>
          <w:rFonts w:ascii="Times New Roman" w:hAnsi="Times New Roman"/>
          <w:color w:val="000000"/>
          <w:sz w:val="28"/>
        </w:rPr>
        <w:t>Полтавської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області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:rsidR="004D6189" w:rsidRDefault="000922CC">
      <w:pPr>
        <w:spacing w:line="360" w:lineRule="auto"/>
        <w:jc w:val="center"/>
        <w:rPr>
          <w:rStyle w:val="ab"/>
          <w:rFonts w:ascii="Times New Roman" w:hAnsi="Times New Roman"/>
          <w:color w:val="313131"/>
          <w:sz w:val="28"/>
          <w:shd w:val="clear" w:color="auto" w:fill="FFFFFF"/>
        </w:rPr>
      </w:pPr>
      <w:proofErr w:type="gramStart"/>
      <w:r>
        <w:rPr>
          <w:rStyle w:val="ab"/>
          <w:rFonts w:ascii="Times New Roman" w:hAnsi="Times New Roman"/>
          <w:color w:val="313131"/>
          <w:sz w:val="28"/>
          <w:shd w:val="clear" w:color="auto" w:fill="FFFFFF"/>
        </w:rPr>
        <w:lastRenderedPageBreak/>
        <w:t>ВСТУП</w:t>
      </w:r>
      <w:proofErr w:type="gramEnd"/>
    </w:p>
    <w:p w:rsidR="004D6189" w:rsidRDefault="004D6189">
      <w:pPr>
        <w:spacing w:line="360" w:lineRule="auto"/>
        <w:jc w:val="center"/>
        <w:rPr>
          <w:rStyle w:val="ab"/>
          <w:rFonts w:ascii="Times New Roman" w:hAnsi="Times New Roman"/>
          <w:color w:val="313131"/>
          <w:sz w:val="28"/>
          <w:shd w:val="clear" w:color="auto" w:fill="FFFFFF"/>
        </w:rPr>
      </w:pPr>
    </w:p>
    <w:p w:rsidR="004D6189" w:rsidRDefault="000922CC">
      <w:pPr>
        <w:spacing w:line="360" w:lineRule="auto"/>
        <w:ind w:firstLine="709"/>
        <w:jc w:val="both"/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</w:pP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Сьогодні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серед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вчителів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набуває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поширення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такий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інструмент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визначення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й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оцінювання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результатів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навчання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як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таксономія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(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ієрархія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, порядок)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Бенджаміна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Блума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.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Вчений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вважав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що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одним з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основних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завдань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школи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є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навчання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учнів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на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практиці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розв’язанню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широкого кола проблем, з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якими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їм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доведеться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зіткнутися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в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житті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, і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пропонував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саме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цьому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побудувати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п</w:t>
      </w:r>
      <w:proofErr w:type="gram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ідходи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до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оцінки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результатів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навчання</w:t>
      </w:r>
      <w:proofErr w:type="spellEnd"/>
      <w:r>
        <w:rPr>
          <w:rStyle w:val="ab"/>
          <w:rFonts w:ascii="Times New Roman" w:hAnsi="Times New Roman"/>
          <w:b w:val="0"/>
          <w:color w:val="313131"/>
          <w:sz w:val="28"/>
          <w:shd w:val="clear" w:color="auto" w:fill="FFFFFF"/>
        </w:rPr>
        <w:t>.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Якщо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слідувати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розробленій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Блумом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таксономії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то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знання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це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лише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перший,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найпростіший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>івень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результатів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Далі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йдуть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ще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п’ять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>івнів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цілей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результатів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причому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перші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три – </w:t>
      </w:r>
      <w:proofErr w:type="spellStart"/>
      <w:r>
        <w:rPr>
          <w:rStyle w:val="ac"/>
          <w:rFonts w:ascii="Times New Roman" w:hAnsi="Times New Roman"/>
          <w:color w:val="313131"/>
          <w:sz w:val="28"/>
          <w:shd w:val="clear" w:color="auto" w:fill="FFFFFF"/>
        </w:rPr>
        <w:t>знання</w:t>
      </w:r>
      <w:proofErr w:type="spellEnd"/>
      <w:r>
        <w:rPr>
          <w:rStyle w:val="ac"/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Style w:val="ac"/>
          <w:rFonts w:ascii="Times New Roman" w:hAnsi="Times New Roman"/>
          <w:color w:val="313131"/>
          <w:sz w:val="28"/>
          <w:shd w:val="clear" w:color="auto" w:fill="FFFFFF"/>
        </w:rPr>
        <w:t>розуміння</w:t>
      </w:r>
      <w:proofErr w:type="spellEnd"/>
      <w:r>
        <w:rPr>
          <w:rStyle w:val="ac"/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Style w:val="ac"/>
          <w:rFonts w:ascii="Times New Roman" w:hAnsi="Times New Roman"/>
          <w:color w:val="313131"/>
          <w:sz w:val="28"/>
          <w:shd w:val="clear" w:color="auto" w:fill="FFFFFF"/>
        </w:rPr>
        <w:t>застосування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 –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цілі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нижчого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порядку (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продукують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низького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рівня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), а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наступні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три – </w:t>
      </w:r>
      <w:proofErr w:type="spellStart"/>
      <w:r>
        <w:rPr>
          <w:rStyle w:val="ac"/>
          <w:rFonts w:ascii="Times New Roman" w:hAnsi="Times New Roman"/>
          <w:color w:val="313131"/>
          <w:sz w:val="28"/>
          <w:shd w:val="clear" w:color="auto" w:fill="FFFFFF"/>
        </w:rPr>
        <w:t>аналіз</w:t>
      </w:r>
      <w:proofErr w:type="spellEnd"/>
      <w:r>
        <w:rPr>
          <w:rStyle w:val="ac"/>
          <w:rFonts w:ascii="Times New Roman" w:hAnsi="Times New Roman"/>
          <w:color w:val="313131"/>
          <w:sz w:val="28"/>
          <w:shd w:val="clear" w:color="auto" w:fill="FFFFFF"/>
        </w:rPr>
        <w:t xml:space="preserve">, синтез, </w:t>
      </w:r>
      <w:proofErr w:type="spellStart"/>
      <w:r>
        <w:rPr>
          <w:rStyle w:val="ac"/>
          <w:rFonts w:ascii="Times New Roman" w:hAnsi="Times New Roman"/>
          <w:color w:val="313131"/>
          <w:sz w:val="28"/>
          <w:shd w:val="clear" w:color="auto" w:fill="FFFFFF"/>
        </w:rPr>
        <w:t>оцінювання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 –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вищого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порядку (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мисленнєві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операції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високого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рівня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).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Оскільки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розвиток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критичного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процесуальної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точки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зору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передбачає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саме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перехід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учня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мисленнєвих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операцій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низького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>івня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високого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, 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цей</w:t>
      </w:r>
      <w:proofErr w:type="spellEnd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інструмент</w:t>
      </w:r>
      <w:proofErr w:type="spellEnd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допомагає</w:t>
      </w:r>
      <w:proofErr w:type="spellEnd"/>
      <w:r>
        <w:rPr>
          <w:rStyle w:val="ab"/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313131"/>
          <w:sz w:val="28"/>
          <w:shd w:val="clear" w:color="auto" w:fill="FFFFFF"/>
        </w:rPr>
        <w:t>нам </w:t>
      </w:r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 xml:space="preserve">у 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кожний</w:t>
      </w:r>
      <w:proofErr w:type="spellEnd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 xml:space="preserve"> момент уроку</w:t>
      </w:r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усвідомлювати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, 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чи</w:t>
      </w:r>
      <w:proofErr w:type="spellEnd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розвиваємо</w:t>
      </w:r>
      <w:proofErr w:type="spellEnd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 xml:space="preserve"> ми 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дійсно</w:t>
      </w:r>
      <w:proofErr w:type="spellEnd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критичне</w:t>
      </w:r>
      <w:proofErr w:type="spellEnd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 xml:space="preserve"> </w:t>
      </w:r>
      <w:proofErr w:type="spellStart"/>
      <w:r>
        <w:rPr>
          <w:rStyle w:val="ab"/>
          <w:rFonts w:ascii="Times New Roman" w:hAnsi="Times New Roman"/>
          <w:b w:val="0"/>
          <w:sz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 наших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.</w:t>
      </w:r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313131"/>
          <w:sz w:val="28"/>
        </w:rPr>
      </w:pPr>
      <w:r>
        <w:rPr>
          <w:rStyle w:val="ab"/>
          <w:b w:val="0"/>
          <w:color w:val="313131"/>
          <w:sz w:val="28"/>
        </w:rPr>
        <w:t xml:space="preserve">В </w:t>
      </w:r>
      <w:proofErr w:type="spellStart"/>
      <w:r>
        <w:rPr>
          <w:rStyle w:val="ab"/>
          <w:b w:val="0"/>
          <w:color w:val="313131"/>
          <w:sz w:val="28"/>
        </w:rPr>
        <w:t>умовах</w:t>
      </w:r>
      <w:proofErr w:type="spellEnd"/>
      <w:r>
        <w:rPr>
          <w:rStyle w:val="ab"/>
          <w:b w:val="0"/>
          <w:color w:val="313131"/>
          <w:sz w:val="28"/>
        </w:rPr>
        <w:t xml:space="preserve"> </w:t>
      </w:r>
      <w:proofErr w:type="spellStart"/>
      <w:r>
        <w:rPr>
          <w:rStyle w:val="ab"/>
          <w:b w:val="0"/>
          <w:color w:val="313131"/>
          <w:sz w:val="28"/>
        </w:rPr>
        <w:t>компетентнісного</w:t>
      </w:r>
      <w:proofErr w:type="spellEnd"/>
      <w:r>
        <w:rPr>
          <w:rStyle w:val="ab"/>
          <w:b w:val="0"/>
          <w:color w:val="313131"/>
          <w:sz w:val="28"/>
        </w:rPr>
        <w:t xml:space="preserve"> </w:t>
      </w:r>
      <w:proofErr w:type="spellStart"/>
      <w:proofErr w:type="gramStart"/>
      <w:r>
        <w:rPr>
          <w:rStyle w:val="ab"/>
          <w:b w:val="0"/>
          <w:color w:val="313131"/>
          <w:sz w:val="28"/>
        </w:rPr>
        <w:t>п</w:t>
      </w:r>
      <w:proofErr w:type="gramEnd"/>
      <w:r>
        <w:rPr>
          <w:rStyle w:val="ab"/>
          <w:b w:val="0"/>
          <w:color w:val="313131"/>
          <w:sz w:val="28"/>
        </w:rPr>
        <w:t>ідходу</w:t>
      </w:r>
      <w:proofErr w:type="spellEnd"/>
      <w:r>
        <w:rPr>
          <w:rStyle w:val="ab"/>
          <w:b w:val="0"/>
          <w:color w:val="313131"/>
          <w:sz w:val="28"/>
        </w:rPr>
        <w:t xml:space="preserve"> результатами </w:t>
      </w:r>
      <w:proofErr w:type="spellStart"/>
      <w:r>
        <w:rPr>
          <w:rStyle w:val="ab"/>
          <w:b w:val="0"/>
          <w:color w:val="313131"/>
          <w:sz w:val="28"/>
        </w:rPr>
        <w:t>навчання</w:t>
      </w:r>
      <w:proofErr w:type="spellEnd"/>
      <w:r>
        <w:rPr>
          <w:rStyle w:val="ab"/>
          <w:b w:val="0"/>
          <w:color w:val="313131"/>
          <w:sz w:val="28"/>
        </w:rPr>
        <w:t xml:space="preserve"> </w:t>
      </w:r>
      <w:proofErr w:type="spellStart"/>
      <w:r>
        <w:rPr>
          <w:rStyle w:val="ab"/>
          <w:b w:val="0"/>
          <w:color w:val="313131"/>
          <w:sz w:val="28"/>
        </w:rPr>
        <w:t>визнаються</w:t>
      </w:r>
      <w:proofErr w:type="spellEnd"/>
      <w:r>
        <w:rPr>
          <w:rStyle w:val="ab"/>
          <w:b w:val="0"/>
          <w:color w:val="313131"/>
          <w:sz w:val="28"/>
        </w:rPr>
        <w:t xml:space="preserve"> </w:t>
      </w:r>
      <w:proofErr w:type="spellStart"/>
      <w:r>
        <w:rPr>
          <w:rStyle w:val="ab"/>
          <w:b w:val="0"/>
          <w:color w:val="313131"/>
          <w:sz w:val="28"/>
        </w:rPr>
        <w:t>знання</w:t>
      </w:r>
      <w:proofErr w:type="spellEnd"/>
      <w:r>
        <w:rPr>
          <w:rStyle w:val="ab"/>
          <w:b w:val="0"/>
          <w:color w:val="313131"/>
          <w:sz w:val="28"/>
        </w:rPr>
        <w:t xml:space="preserve">, </w:t>
      </w:r>
      <w:proofErr w:type="spellStart"/>
      <w:r>
        <w:rPr>
          <w:rStyle w:val="ab"/>
          <w:b w:val="0"/>
          <w:color w:val="313131"/>
          <w:sz w:val="28"/>
        </w:rPr>
        <w:t>уміння</w:t>
      </w:r>
      <w:proofErr w:type="spellEnd"/>
      <w:r>
        <w:rPr>
          <w:rStyle w:val="ab"/>
          <w:b w:val="0"/>
          <w:color w:val="313131"/>
          <w:sz w:val="28"/>
        </w:rPr>
        <w:t xml:space="preserve"> і </w:t>
      </w:r>
      <w:proofErr w:type="spellStart"/>
      <w:r>
        <w:rPr>
          <w:rStyle w:val="ab"/>
          <w:b w:val="0"/>
          <w:color w:val="313131"/>
          <w:sz w:val="28"/>
        </w:rPr>
        <w:t>ставлення</w:t>
      </w:r>
      <w:proofErr w:type="spellEnd"/>
      <w:r>
        <w:rPr>
          <w:color w:val="313131"/>
          <w:sz w:val="28"/>
        </w:rPr>
        <w:t> (</w:t>
      </w:r>
      <w:proofErr w:type="spellStart"/>
      <w:r>
        <w:rPr>
          <w:color w:val="313131"/>
          <w:sz w:val="28"/>
        </w:rPr>
        <w:t>цінності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мотивація</w:t>
      </w:r>
      <w:proofErr w:type="spellEnd"/>
      <w:r>
        <w:rPr>
          <w:color w:val="313131"/>
          <w:sz w:val="28"/>
        </w:rPr>
        <w:t>) </w:t>
      </w:r>
      <w:proofErr w:type="spellStart"/>
      <w:r>
        <w:rPr>
          <w:rStyle w:val="ab"/>
          <w:b w:val="0"/>
          <w:color w:val="313131"/>
          <w:sz w:val="28"/>
        </w:rPr>
        <w:t>учнів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що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школярі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застосовуватимуть</w:t>
      </w:r>
      <w:proofErr w:type="spellEnd"/>
      <w:r>
        <w:rPr>
          <w:color w:val="313131"/>
          <w:sz w:val="28"/>
        </w:rPr>
        <w:t xml:space="preserve"> у </w:t>
      </w:r>
      <w:proofErr w:type="spellStart"/>
      <w:r>
        <w:rPr>
          <w:color w:val="313131"/>
          <w:sz w:val="28"/>
        </w:rPr>
        <w:t>відповідь</w:t>
      </w:r>
      <w:proofErr w:type="spellEnd"/>
      <w:r>
        <w:rPr>
          <w:color w:val="313131"/>
          <w:sz w:val="28"/>
        </w:rPr>
        <w:t xml:space="preserve"> на потреби </w:t>
      </w:r>
      <w:proofErr w:type="spellStart"/>
      <w:r>
        <w:rPr>
          <w:color w:val="313131"/>
          <w:sz w:val="28"/>
        </w:rPr>
        <w:t>ситуації</w:t>
      </w:r>
      <w:proofErr w:type="spellEnd"/>
      <w:r>
        <w:rPr>
          <w:color w:val="313131"/>
          <w:sz w:val="28"/>
        </w:rPr>
        <w:t xml:space="preserve"> – </w:t>
      </w:r>
      <w:proofErr w:type="spellStart"/>
      <w:r>
        <w:rPr>
          <w:color w:val="313131"/>
          <w:sz w:val="28"/>
        </w:rPr>
        <w:t>навчальної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чи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життєвої</w:t>
      </w:r>
      <w:proofErr w:type="spellEnd"/>
      <w:r>
        <w:rPr>
          <w:color w:val="313131"/>
          <w:sz w:val="28"/>
        </w:rPr>
        <w:t xml:space="preserve">. </w:t>
      </w:r>
      <w:proofErr w:type="spellStart"/>
      <w:r>
        <w:rPr>
          <w:color w:val="313131"/>
          <w:sz w:val="28"/>
        </w:rPr>
        <w:t>Саме</w:t>
      </w:r>
      <w:proofErr w:type="spellEnd"/>
      <w:r>
        <w:rPr>
          <w:color w:val="313131"/>
          <w:sz w:val="28"/>
        </w:rPr>
        <w:t xml:space="preserve"> тому “</w:t>
      </w:r>
      <w:proofErr w:type="spellStart"/>
      <w:r>
        <w:rPr>
          <w:color w:val="313131"/>
          <w:sz w:val="28"/>
        </w:rPr>
        <w:t>класична</w:t>
      </w:r>
      <w:proofErr w:type="spellEnd"/>
      <w:r>
        <w:rPr>
          <w:color w:val="313131"/>
          <w:sz w:val="28"/>
        </w:rPr>
        <w:t xml:space="preserve">” </w:t>
      </w:r>
      <w:proofErr w:type="spellStart"/>
      <w:r>
        <w:rPr>
          <w:color w:val="313131"/>
          <w:sz w:val="28"/>
        </w:rPr>
        <w:t>таксономія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що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дозволяє</w:t>
      </w:r>
      <w:proofErr w:type="spellEnd"/>
      <w:r>
        <w:rPr>
          <w:b/>
          <w:color w:val="313131"/>
          <w:sz w:val="28"/>
        </w:rPr>
        <w:t> </w:t>
      </w:r>
      <w:proofErr w:type="spellStart"/>
      <w:r>
        <w:rPr>
          <w:rStyle w:val="ab"/>
          <w:b w:val="0"/>
          <w:color w:val="313131"/>
          <w:sz w:val="28"/>
        </w:rPr>
        <w:t>навчати</w:t>
      </w:r>
      <w:proofErr w:type="spellEnd"/>
      <w:r>
        <w:rPr>
          <w:rStyle w:val="ab"/>
          <w:b w:val="0"/>
          <w:color w:val="313131"/>
          <w:sz w:val="28"/>
        </w:rPr>
        <w:t xml:space="preserve"> </w:t>
      </w:r>
      <w:proofErr w:type="spellStart"/>
      <w:r>
        <w:rPr>
          <w:rStyle w:val="ab"/>
          <w:b w:val="0"/>
          <w:color w:val="313131"/>
          <w:sz w:val="28"/>
        </w:rPr>
        <w:t>учнів</w:t>
      </w:r>
      <w:proofErr w:type="spellEnd"/>
      <w:r>
        <w:rPr>
          <w:rStyle w:val="ab"/>
          <w:b w:val="0"/>
          <w:color w:val="313131"/>
          <w:sz w:val="28"/>
        </w:rPr>
        <w:t xml:space="preserve"> не </w:t>
      </w:r>
      <w:proofErr w:type="spellStart"/>
      <w:r>
        <w:rPr>
          <w:rStyle w:val="ab"/>
          <w:b w:val="0"/>
          <w:color w:val="313131"/>
          <w:sz w:val="28"/>
        </w:rPr>
        <w:t>креативності</w:t>
      </w:r>
      <w:proofErr w:type="spellEnd"/>
      <w:r>
        <w:rPr>
          <w:rStyle w:val="ab"/>
          <w:b w:val="0"/>
          <w:color w:val="313131"/>
          <w:sz w:val="28"/>
        </w:rPr>
        <w:t xml:space="preserve"> як </w:t>
      </w:r>
      <w:proofErr w:type="spellStart"/>
      <w:r>
        <w:rPr>
          <w:rStyle w:val="ab"/>
          <w:b w:val="0"/>
          <w:color w:val="313131"/>
          <w:sz w:val="28"/>
        </w:rPr>
        <w:t>такій</w:t>
      </w:r>
      <w:proofErr w:type="spellEnd"/>
      <w:r>
        <w:rPr>
          <w:rStyle w:val="ab"/>
          <w:b w:val="0"/>
          <w:color w:val="313131"/>
          <w:sz w:val="28"/>
        </w:rPr>
        <w:t xml:space="preserve">, а синтезу і </w:t>
      </w:r>
      <w:proofErr w:type="spellStart"/>
      <w:r>
        <w:rPr>
          <w:rStyle w:val="ab"/>
          <w:b w:val="0"/>
          <w:color w:val="313131"/>
          <w:sz w:val="28"/>
        </w:rPr>
        <w:t>оцінюванню</w:t>
      </w:r>
      <w:proofErr w:type="spellEnd"/>
      <w:r>
        <w:rPr>
          <w:b/>
          <w:color w:val="313131"/>
          <w:sz w:val="28"/>
        </w:rPr>
        <w:t> </w:t>
      </w:r>
      <w:r>
        <w:rPr>
          <w:color w:val="313131"/>
          <w:sz w:val="28"/>
        </w:rPr>
        <w:t xml:space="preserve">як </w:t>
      </w:r>
      <w:proofErr w:type="spellStart"/>
      <w:r>
        <w:rPr>
          <w:color w:val="313131"/>
          <w:sz w:val="28"/>
        </w:rPr>
        <w:t>сукупності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конкретних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мисленнєвих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умінь</w:t>
      </w:r>
      <w:proofErr w:type="spellEnd"/>
      <w:r>
        <w:rPr>
          <w:color w:val="313131"/>
          <w:sz w:val="28"/>
        </w:rPr>
        <w:t xml:space="preserve"> і </w:t>
      </w:r>
      <w:proofErr w:type="spellStart"/>
      <w:r>
        <w:rPr>
          <w:color w:val="313131"/>
          <w:sz w:val="28"/>
        </w:rPr>
        <w:t>навичок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навчання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яких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можливе</w:t>
      </w:r>
      <w:proofErr w:type="spellEnd"/>
      <w:r>
        <w:rPr>
          <w:color w:val="313131"/>
          <w:sz w:val="28"/>
        </w:rPr>
        <w:t xml:space="preserve"> через </w:t>
      </w:r>
      <w:proofErr w:type="spellStart"/>
      <w:r>
        <w:rPr>
          <w:color w:val="313131"/>
          <w:sz w:val="28"/>
        </w:rPr>
        <w:t>сукупність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спеціальних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методі</w:t>
      </w:r>
      <w:proofErr w:type="gramStart"/>
      <w:r>
        <w:rPr>
          <w:color w:val="313131"/>
          <w:sz w:val="28"/>
        </w:rPr>
        <w:t>в</w:t>
      </w:r>
      <w:proofErr w:type="spellEnd"/>
      <w:proofErr w:type="gramEnd"/>
      <w:r>
        <w:rPr>
          <w:color w:val="313131"/>
          <w:sz w:val="28"/>
        </w:rPr>
        <w:t>.</w:t>
      </w:r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313131"/>
          <w:sz w:val="28"/>
        </w:rPr>
      </w:pPr>
      <w:proofErr w:type="spellStart"/>
      <w:r>
        <w:rPr>
          <w:color w:val="313131"/>
          <w:sz w:val="28"/>
        </w:rPr>
        <w:t>Серед</w:t>
      </w:r>
      <w:proofErr w:type="spellEnd"/>
      <w:r>
        <w:rPr>
          <w:color w:val="313131"/>
          <w:sz w:val="28"/>
        </w:rPr>
        <w:t xml:space="preserve"> таких </w:t>
      </w:r>
      <w:proofErr w:type="spellStart"/>
      <w:r>
        <w:rPr>
          <w:color w:val="313131"/>
          <w:sz w:val="28"/>
        </w:rPr>
        <w:t>методів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що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засновані</w:t>
      </w:r>
      <w:proofErr w:type="spellEnd"/>
      <w:r>
        <w:rPr>
          <w:color w:val="313131"/>
          <w:sz w:val="28"/>
        </w:rPr>
        <w:t xml:space="preserve"> </w:t>
      </w:r>
      <w:proofErr w:type="gramStart"/>
      <w:r>
        <w:rPr>
          <w:color w:val="313131"/>
          <w:sz w:val="28"/>
        </w:rPr>
        <w:t>на</w:t>
      </w:r>
      <w:proofErr w:type="gram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таксономії</w:t>
      </w:r>
      <w:proofErr w:type="spellEnd"/>
      <w:r>
        <w:rPr>
          <w:color w:val="313131"/>
          <w:sz w:val="28"/>
        </w:rPr>
        <w:t xml:space="preserve"> Б. </w:t>
      </w:r>
      <w:proofErr w:type="spellStart"/>
      <w:r>
        <w:rPr>
          <w:color w:val="313131"/>
          <w:sz w:val="28"/>
        </w:rPr>
        <w:t>Блума</w:t>
      </w:r>
      <w:proofErr w:type="spellEnd"/>
      <w:r>
        <w:rPr>
          <w:color w:val="313131"/>
          <w:sz w:val="28"/>
        </w:rPr>
        <w:t xml:space="preserve">, – «ромашка </w:t>
      </w:r>
      <w:proofErr w:type="spellStart"/>
      <w:r>
        <w:rPr>
          <w:color w:val="313131"/>
          <w:sz w:val="28"/>
        </w:rPr>
        <w:t>Блума</w:t>
      </w:r>
      <w:proofErr w:type="spellEnd"/>
      <w:r>
        <w:rPr>
          <w:color w:val="313131"/>
          <w:sz w:val="28"/>
        </w:rPr>
        <w:t>».</w:t>
      </w:r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center"/>
        <w:rPr>
          <w:color w:val="313131"/>
          <w:sz w:val="28"/>
        </w:rPr>
      </w:pPr>
      <w:r>
        <w:rPr>
          <w:rStyle w:val="ab"/>
          <w:color w:val="313131"/>
          <w:sz w:val="28"/>
        </w:rPr>
        <w:lastRenderedPageBreak/>
        <w:t>РОМАШКА ЗАПИТАНЬ (</w:t>
      </w:r>
      <w:proofErr w:type="spellStart"/>
      <w:r>
        <w:rPr>
          <w:rStyle w:val="ab"/>
          <w:color w:val="313131"/>
          <w:sz w:val="28"/>
        </w:rPr>
        <w:t>або</w:t>
      </w:r>
      <w:proofErr w:type="spellEnd"/>
      <w:r>
        <w:rPr>
          <w:rStyle w:val="ab"/>
          <w:color w:val="313131"/>
          <w:sz w:val="28"/>
        </w:rPr>
        <w:t xml:space="preserve"> «Ромашка </w:t>
      </w:r>
      <w:proofErr w:type="spellStart"/>
      <w:r>
        <w:rPr>
          <w:rStyle w:val="ab"/>
          <w:color w:val="313131"/>
          <w:sz w:val="28"/>
        </w:rPr>
        <w:t>Блума</w:t>
      </w:r>
      <w:proofErr w:type="spellEnd"/>
      <w:r>
        <w:rPr>
          <w:rStyle w:val="ab"/>
          <w:color w:val="313131"/>
          <w:sz w:val="28"/>
        </w:rPr>
        <w:t>»)</w:t>
      </w:r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313131"/>
          <w:sz w:val="28"/>
        </w:rPr>
      </w:pPr>
      <w:r>
        <w:rPr>
          <w:rStyle w:val="ab"/>
          <w:i/>
          <w:color w:val="313131"/>
          <w:sz w:val="28"/>
        </w:rPr>
        <w:t xml:space="preserve">Коли </w:t>
      </w:r>
      <w:proofErr w:type="spellStart"/>
      <w:r>
        <w:rPr>
          <w:rStyle w:val="ab"/>
          <w:i/>
          <w:color w:val="313131"/>
          <w:sz w:val="28"/>
        </w:rPr>
        <w:t>використовувати</w:t>
      </w:r>
      <w:proofErr w:type="spellEnd"/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313131"/>
          <w:sz w:val="28"/>
        </w:rPr>
      </w:pPr>
      <w:r>
        <w:rPr>
          <w:color w:val="313131"/>
          <w:sz w:val="28"/>
        </w:rPr>
        <w:t xml:space="preserve">Мета </w:t>
      </w:r>
      <w:proofErr w:type="spellStart"/>
      <w:r>
        <w:rPr>
          <w:color w:val="313131"/>
          <w:sz w:val="28"/>
        </w:rPr>
        <w:t>цього</w:t>
      </w:r>
      <w:proofErr w:type="spellEnd"/>
      <w:r>
        <w:rPr>
          <w:color w:val="313131"/>
          <w:sz w:val="28"/>
        </w:rPr>
        <w:t xml:space="preserve"> методу – </w:t>
      </w:r>
      <w:proofErr w:type="spellStart"/>
      <w:r>
        <w:rPr>
          <w:color w:val="313131"/>
          <w:sz w:val="28"/>
        </w:rPr>
        <w:t>навчити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учнів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усвідомленого</w:t>
      </w:r>
      <w:proofErr w:type="spellEnd"/>
      <w:r>
        <w:rPr>
          <w:color w:val="313131"/>
          <w:sz w:val="28"/>
        </w:rPr>
        <w:t xml:space="preserve"> та </w:t>
      </w:r>
      <w:proofErr w:type="spellStart"/>
      <w:r>
        <w:rPr>
          <w:color w:val="313131"/>
          <w:sz w:val="28"/>
        </w:rPr>
        <w:t>цілеспрямованого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формулюванню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запитань</w:t>
      </w:r>
      <w:proofErr w:type="spellEnd"/>
      <w:r>
        <w:rPr>
          <w:color w:val="313131"/>
          <w:sz w:val="28"/>
        </w:rPr>
        <w:t xml:space="preserve"> </w:t>
      </w:r>
      <w:proofErr w:type="spellStart"/>
      <w:proofErr w:type="gramStart"/>
      <w:r>
        <w:rPr>
          <w:color w:val="313131"/>
          <w:sz w:val="28"/>
        </w:rPr>
        <w:t>р</w:t>
      </w:r>
      <w:proofErr w:type="gramEnd"/>
      <w:r>
        <w:rPr>
          <w:color w:val="313131"/>
          <w:sz w:val="28"/>
        </w:rPr>
        <w:t>ізного</w:t>
      </w:r>
      <w:proofErr w:type="spellEnd"/>
      <w:r>
        <w:rPr>
          <w:color w:val="313131"/>
          <w:sz w:val="28"/>
        </w:rPr>
        <w:t xml:space="preserve"> типу.</w:t>
      </w:r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313131"/>
          <w:sz w:val="28"/>
        </w:rPr>
      </w:pPr>
      <w:proofErr w:type="spellStart"/>
      <w:r>
        <w:rPr>
          <w:color w:val="313131"/>
          <w:sz w:val="28"/>
        </w:rPr>
        <w:t>Його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доречно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використати</w:t>
      </w:r>
      <w:proofErr w:type="spellEnd"/>
      <w:r>
        <w:rPr>
          <w:color w:val="313131"/>
          <w:sz w:val="28"/>
        </w:rPr>
        <w:t> </w:t>
      </w:r>
      <w:r>
        <w:rPr>
          <w:rStyle w:val="ab"/>
          <w:color w:val="313131"/>
          <w:sz w:val="28"/>
        </w:rPr>
        <w:t xml:space="preserve">у </w:t>
      </w:r>
      <w:proofErr w:type="spellStart"/>
      <w:r>
        <w:rPr>
          <w:rStyle w:val="ab"/>
          <w:color w:val="313131"/>
          <w:sz w:val="28"/>
        </w:rPr>
        <w:t>вступній</w:t>
      </w:r>
      <w:proofErr w:type="spellEnd"/>
      <w:r>
        <w:rPr>
          <w:rStyle w:val="ab"/>
          <w:color w:val="313131"/>
          <w:sz w:val="28"/>
        </w:rPr>
        <w:t xml:space="preserve"> </w:t>
      </w:r>
      <w:proofErr w:type="spellStart"/>
      <w:r>
        <w:rPr>
          <w:rStyle w:val="ab"/>
          <w:color w:val="313131"/>
          <w:sz w:val="28"/>
        </w:rPr>
        <w:t>частині</w:t>
      </w:r>
      <w:proofErr w:type="spellEnd"/>
      <w:r>
        <w:rPr>
          <w:rStyle w:val="ab"/>
          <w:color w:val="313131"/>
          <w:sz w:val="28"/>
        </w:rPr>
        <w:t xml:space="preserve"> уроку, коли </w:t>
      </w:r>
      <w:proofErr w:type="spellStart"/>
      <w:r>
        <w:rPr>
          <w:rStyle w:val="ab"/>
          <w:color w:val="313131"/>
          <w:sz w:val="28"/>
        </w:rPr>
        <w:t>учні</w:t>
      </w:r>
      <w:proofErr w:type="spellEnd"/>
      <w:r>
        <w:rPr>
          <w:rStyle w:val="ab"/>
          <w:color w:val="313131"/>
          <w:sz w:val="28"/>
        </w:rPr>
        <w:t xml:space="preserve"> </w:t>
      </w:r>
      <w:proofErr w:type="spellStart"/>
      <w:r>
        <w:rPr>
          <w:rStyle w:val="ab"/>
          <w:color w:val="313131"/>
          <w:sz w:val="28"/>
        </w:rPr>
        <w:t>формулюють</w:t>
      </w:r>
      <w:proofErr w:type="spellEnd"/>
      <w:r>
        <w:rPr>
          <w:rStyle w:val="ab"/>
          <w:color w:val="313131"/>
          <w:sz w:val="28"/>
        </w:rPr>
        <w:t xml:space="preserve"> </w:t>
      </w:r>
      <w:proofErr w:type="spellStart"/>
      <w:r>
        <w:rPr>
          <w:rStyle w:val="ab"/>
          <w:color w:val="313131"/>
          <w:sz w:val="28"/>
        </w:rPr>
        <w:t>запитання</w:t>
      </w:r>
      <w:proofErr w:type="spellEnd"/>
      <w:r>
        <w:rPr>
          <w:rStyle w:val="ab"/>
          <w:color w:val="313131"/>
          <w:sz w:val="28"/>
        </w:rPr>
        <w:t xml:space="preserve"> до </w:t>
      </w:r>
      <w:proofErr w:type="spellStart"/>
      <w:r>
        <w:rPr>
          <w:rStyle w:val="ab"/>
          <w:color w:val="313131"/>
          <w:sz w:val="28"/>
        </w:rPr>
        <w:t>нової</w:t>
      </w:r>
      <w:proofErr w:type="spellEnd"/>
      <w:r>
        <w:rPr>
          <w:rStyle w:val="ab"/>
          <w:color w:val="313131"/>
          <w:sz w:val="28"/>
        </w:rPr>
        <w:t xml:space="preserve"> теми</w:t>
      </w:r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оголошеної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вчителем</w:t>
      </w:r>
      <w:proofErr w:type="spellEnd"/>
      <w:r>
        <w:rPr>
          <w:color w:val="313131"/>
          <w:sz w:val="28"/>
        </w:rPr>
        <w:t xml:space="preserve">, а </w:t>
      </w:r>
      <w:proofErr w:type="spellStart"/>
      <w:r>
        <w:rPr>
          <w:color w:val="313131"/>
          <w:sz w:val="28"/>
        </w:rPr>
        <w:t>потім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шукають</w:t>
      </w:r>
      <w:proofErr w:type="spellEnd"/>
      <w:r>
        <w:rPr>
          <w:color w:val="313131"/>
          <w:sz w:val="28"/>
        </w:rPr>
        <w:t xml:space="preserve"> на них </w:t>
      </w:r>
      <w:proofErr w:type="spellStart"/>
      <w:r>
        <w:rPr>
          <w:color w:val="313131"/>
          <w:sz w:val="28"/>
        </w:rPr>
        <w:t>відповіді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використовуючи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матеріал</w:t>
      </w:r>
      <w:proofErr w:type="spellEnd"/>
      <w:r>
        <w:rPr>
          <w:color w:val="313131"/>
          <w:sz w:val="28"/>
        </w:rPr>
        <w:t xml:space="preserve"> </w:t>
      </w:r>
      <w:proofErr w:type="spellStart"/>
      <w:proofErr w:type="gramStart"/>
      <w:r>
        <w:rPr>
          <w:color w:val="313131"/>
          <w:sz w:val="28"/>
        </w:rPr>
        <w:t>п</w:t>
      </w:r>
      <w:proofErr w:type="gramEnd"/>
      <w:r>
        <w:rPr>
          <w:color w:val="313131"/>
          <w:sz w:val="28"/>
        </w:rPr>
        <w:t>ідручника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або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інших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джерел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інформації</w:t>
      </w:r>
      <w:proofErr w:type="spellEnd"/>
      <w:r>
        <w:rPr>
          <w:color w:val="313131"/>
          <w:sz w:val="28"/>
        </w:rPr>
        <w:t>.</w:t>
      </w:r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313131"/>
          <w:sz w:val="28"/>
        </w:rPr>
      </w:pPr>
      <w:r>
        <w:rPr>
          <w:rStyle w:val="ab"/>
          <w:color w:val="313131"/>
          <w:sz w:val="28"/>
        </w:rPr>
        <w:t xml:space="preserve">В </w:t>
      </w:r>
      <w:proofErr w:type="spellStart"/>
      <w:r>
        <w:rPr>
          <w:rStyle w:val="ab"/>
          <w:color w:val="313131"/>
          <w:sz w:val="28"/>
        </w:rPr>
        <w:t>основній</w:t>
      </w:r>
      <w:proofErr w:type="spellEnd"/>
      <w:r>
        <w:rPr>
          <w:rStyle w:val="ab"/>
          <w:color w:val="313131"/>
          <w:sz w:val="28"/>
        </w:rPr>
        <w:t xml:space="preserve"> </w:t>
      </w:r>
      <w:proofErr w:type="spellStart"/>
      <w:r>
        <w:rPr>
          <w:rStyle w:val="ab"/>
          <w:color w:val="313131"/>
          <w:sz w:val="28"/>
        </w:rPr>
        <w:t>частині</w:t>
      </w:r>
      <w:proofErr w:type="spellEnd"/>
      <w:r>
        <w:rPr>
          <w:rStyle w:val="ab"/>
          <w:color w:val="313131"/>
          <w:sz w:val="28"/>
        </w:rPr>
        <w:t xml:space="preserve"> уроку</w:t>
      </w:r>
      <w:r>
        <w:rPr>
          <w:color w:val="313131"/>
          <w:sz w:val="28"/>
        </w:rPr>
        <w:t xml:space="preserve"> ромашка </w:t>
      </w:r>
      <w:proofErr w:type="spellStart"/>
      <w:r>
        <w:rPr>
          <w:color w:val="313131"/>
          <w:sz w:val="28"/>
        </w:rPr>
        <w:t>використовується</w:t>
      </w:r>
      <w:proofErr w:type="spellEnd"/>
      <w:r>
        <w:rPr>
          <w:color w:val="313131"/>
          <w:sz w:val="28"/>
        </w:rPr>
        <w:t> </w:t>
      </w:r>
      <w:proofErr w:type="spellStart"/>
      <w:proofErr w:type="gramStart"/>
      <w:r>
        <w:rPr>
          <w:rStyle w:val="ab"/>
          <w:color w:val="313131"/>
          <w:sz w:val="28"/>
        </w:rPr>
        <w:t>п</w:t>
      </w:r>
      <w:proofErr w:type="gramEnd"/>
      <w:r>
        <w:rPr>
          <w:rStyle w:val="ab"/>
          <w:color w:val="313131"/>
          <w:sz w:val="28"/>
        </w:rPr>
        <w:t>ісля</w:t>
      </w:r>
      <w:proofErr w:type="spellEnd"/>
      <w:r>
        <w:rPr>
          <w:rStyle w:val="ab"/>
          <w:color w:val="313131"/>
          <w:sz w:val="28"/>
        </w:rPr>
        <w:t xml:space="preserve"> </w:t>
      </w:r>
      <w:proofErr w:type="spellStart"/>
      <w:r>
        <w:rPr>
          <w:rStyle w:val="ab"/>
          <w:color w:val="313131"/>
          <w:sz w:val="28"/>
        </w:rPr>
        <w:t>першого</w:t>
      </w:r>
      <w:proofErr w:type="spellEnd"/>
      <w:r>
        <w:rPr>
          <w:rStyle w:val="ab"/>
          <w:color w:val="313131"/>
          <w:sz w:val="28"/>
        </w:rPr>
        <w:t xml:space="preserve"> </w:t>
      </w:r>
      <w:proofErr w:type="spellStart"/>
      <w:r>
        <w:rPr>
          <w:rStyle w:val="ab"/>
          <w:color w:val="313131"/>
          <w:sz w:val="28"/>
        </w:rPr>
        <w:t>знайомства</w:t>
      </w:r>
      <w:proofErr w:type="spellEnd"/>
      <w:r>
        <w:rPr>
          <w:rStyle w:val="ab"/>
          <w:color w:val="313131"/>
          <w:sz w:val="28"/>
        </w:rPr>
        <w:t xml:space="preserve"> з темою</w:t>
      </w:r>
      <w:r>
        <w:rPr>
          <w:color w:val="313131"/>
          <w:sz w:val="28"/>
        </w:rPr>
        <w:t xml:space="preserve"> за </w:t>
      </w:r>
      <w:proofErr w:type="spellStart"/>
      <w:r>
        <w:rPr>
          <w:color w:val="313131"/>
          <w:sz w:val="28"/>
        </w:rPr>
        <w:t>підручником</w:t>
      </w:r>
      <w:proofErr w:type="spellEnd"/>
      <w:r>
        <w:rPr>
          <w:color w:val="313131"/>
          <w:sz w:val="28"/>
        </w:rPr>
        <w:t xml:space="preserve"> для </w:t>
      </w:r>
      <w:proofErr w:type="spellStart"/>
      <w:r>
        <w:rPr>
          <w:color w:val="313131"/>
          <w:sz w:val="28"/>
        </w:rPr>
        <w:t>осмислення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нової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інформації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її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систематизації</w:t>
      </w:r>
      <w:proofErr w:type="spellEnd"/>
      <w:r>
        <w:rPr>
          <w:color w:val="313131"/>
          <w:sz w:val="28"/>
        </w:rPr>
        <w:t>.</w:t>
      </w:r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313131"/>
          <w:sz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143510</wp:posOffset>
            </wp:positionV>
            <wp:extent cx="3457575" cy="38703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87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889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ab"/>
          <w:i/>
          <w:color w:val="313131"/>
          <w:sz w:val="28"/>
        </w:rPr>
        <w:t xml:space="preserve">Як </w:t>
      </w:r>
      <w:proofErr w:type="spellStart"/>
      <w:r>
        <w:rPr>
          <w:rStyle w:val="ab"/>
          <w:i/>
          <w:color w:val="313131"/>
          <w:sz w:val="28"/>
        </w:rPr>
        <w:t>використовувати</w:t>
      </w:r>
      <w:proofErr w:type="spellEnd"/>
    </w:p>
    <w:p w:rsidR="004D6189" w:rsidRDefault="000922CC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313131"/>
          <w:sz w:val="28"/>
        </w:rPr>
      </w:pPr>
      <w:r>
        <w:rPr>
          <w:color w:val="313131"/>
          <w:sz w:val="28"/>
        </w:rPr>
        <w:t xml:space="preserve">Ромашку </w:t>
      </w:r>
      <w:proofErr w:type="spellStart"/>
      <w:r>
        <w:rPr>
          <w:color w:val="313131"/>
          <w:sz w:val="28"/>
        </w:rPr>
        <w:t>вчитель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виготовляє</w:t>
      </w:r>
      <w:proofErr w:type="spellEnd"/>
      <w:r>
        <w:rPr>
          <w:color w:val="313131"/>
          <w:sz w:val="28"/>
        </w:rPr>
        <w:t xml:space="preserve"> (</w:t>
      </w:r>
      <w:proofErr w:type="spellStart"/>
      <w:r>
        <w:rPr>
          <w:color w:val="313131"/>
          <w:sz w:val="28"/>
        </w:rPr>
        <w:t>малює</w:t>
      </w:r>
      <w:proofErr w:type="spellEnd"/>
      <w:r>
        <w:rPr>
          <w:color w:val="313131"/>
          <w:sz w:val="28"/>
        </w:rPr>
        <w:t xml:space="preserve"> на </w:t>
      </w:r>
      <w:proofErr w:type="spellStart"/>
      <w:r>
        <w:rPr>
          <w:color w:val="313131"/>
          <w:sz w:val="28"/>
        </w:rPr>
        <w:t>дошці</w:t>
      </w:r>
      <w:proofErr w:type="spellEnd"/>
      <w:r>
        <w:rPr>
          <w:color w:val="313131"/>
          <w:sz w:val="28"/>
        </w:rPr>
        <w:t xml:space="preserve">) </w:t>
      </w:r>
      <w:proofErr w:type="spellStart"/>
      <w:r>
        <w:rPr>
          <w:color w:val="313131"/>
          <w:sz w:val="28"/>
        </w:rPr>
        <w:t>попередньо</w:t>
      </w:r>
      <w:proofErr w:type="spellEnd"/>
      <w:r>
        <w:rPr>
          <w:color w:val="313131"/>
          <w:sz w:val="28"/>
        </w:rPr>
        <w:t xml:space="preserve"> таким чином, </w:t>
      </w:r>
      <w:proofErr w:type="spellStart"/>
      <w:r>
        <w:rPr>
          <w:color w:val="313131"/>
          <w:sz w:val="28"/>
        </w:rPr>
        <w:t>щоб</w:t>
      </w:r>
      <w:proofErr w:type="spellEnd"/>
      <w:r>
        <w:rPr>
          <w:color w:val="313131"/>
          <w:sz w:val="28"/>
        </w:rPr>
        <w:t xml:space="preserve"> вона </w:t>
      </w:r>
      <w:proofErr w:type="spellStart"/>
      <w:r>
        <w:rPr>
          <w:color w:val="313131"/>
          <w:sz w:val="28"/>
        </w:rPr>
        <w:t>була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достатнього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розміру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щоб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всі</w:t>
      </w:r>
      <w:proofErr w:type="gramStart"/>
      <w:r>
        <w:rPr>
          <w:color w:val="313131"/>
          <w:sz w:val="28"/>
        </w:rPr>
        <w:t>м</w:t>
      </w:r>
      <w:proofErr w:type="spellEnd"/>
      <w:proofErr w:type="gram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учням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було</w:t>
      </w:r>
      <w:proofErr w:type="spellEnd"/>
      <w:r>
        <w:rPr>
          <w:color w:val="313131"/>
          <w:sz w:val="28"/>
        </w:rPr>
        <w:t xml:space="preserve"> видно, </w:t>
      </w:r>
      <w:proofErr w:type="spellStart"/>
      <w:r>
        <w:rPr>
          <w:color w:val="313131"/>
          <w:sz w:val="28"/>
        </w:rPr>
        <w:t>що</w:t>
      </w:r>
      <w:proofErr w:type="spellEnd"/>
      <w:r>
        <w:rPr>
          <w:color w:val="313131"/>
          <w:sz w:val="28"/>
        </w:rPr>
        <w:t xml:space="preserve"> написано на </w:t>
      </w:r>
      <w:proofErr w:type="spellStart"/>
      <w:r>
        <w:rPr>
          <w:color w:val="313131"/>
          <w:sz w:val="28"/>
        </w:rPr>
        <w:t>її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пелюстках</w:t>
      </w:r>
      <w:proofErr w:type="spellEnd"/>
      <w:r>
        <w:rPr>
          <w:color w:val="313131"/>
          <w:sz w:val="28"/>
        </w:rPr>
        <w:t xml:space="preserve">. </w:t>
      </w:r>
      <w:proofErr w:type="spellStart"/>
      <w:r>
        <w:rPr>
          <w:color w:val="313131"/>
          <w:sz w:val="28"/>
        </w:rPr>
        <w:t>Саме</w:t>
      </w:r>
      <w:proofErr w:type="spellEnd"/>
      <w:r>
        <w:rPr>
          <w:color w:val="313131"/>
          <w:sz w:val="28"/>
        </w:rPr>
        <w:t xml:space="preserve"> на них </w:t>
      </w:r>
      <w:proofErr w:type="spellStart"/>
      <w:r>
        <w:rPr>
          <w:color w:val="313131"/>
          <w:sz w:val="28"/>
        </w:rPr>
        <w:t>вчитель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пише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запитальні</w:t>
      </w:r>
      <w:proofErr w:type="spellEnd"/>
      <w:r>
        <w:rPr>
          <w:color w:val="313131"/>
          <w:sz w:val="28"/>
        </w:rPr>
        <w:t xml:space="preserve"> слова, </w:t>
      </w:r>
      <w:proofErr w:type="spellStart"/>
      <w:r>
        <w:rPr>
          <w:color w:val="313131"/>
          <w:sz w:val="28"/>
        </w:rPr>
        <w:t>спираючись</w:t>
      </w:r>
      <w:proofErr w:type="spellEnd"/>
      <w:r>
        <w:rPr>
          <w:color w:val="313131"/>
          <w:sz w:val="28"/>
        </w:rPr>
        <w:t xml:space="preserve"> </w:t>
      </w:r>
      <w:proofErr w:type="gramStart"/>
      <w:r>
        <w:rPr>
          <w:color w:val="313131"/>
          <w:sz w:val="28"/>
        </w:rPr>
        <w:t>на</w:t>
      </w:r>
      <w:proofErr w:type="gram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які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учні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формулюють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запитання</w:t>
      </w:r>
      <w:proofErr w:type="spellEnd"/>
      <w:r>
        <w:rPr>
          <w:color w:val="313131"/>
          <w:sz w:val="28"/>
        </w:rPr>
        <w:t xml:space="preserve"> до теми. </w:t>
      </w:r>
      <w:proofErr w:type="spellStart"/>
      <w:proofErr w:type="gramStart"/>
      <w:r>
        <w:rPr>
          <w:color w:val="313131"/>
          <w:sz w:val="28"/>
        </w:rPr>
        <w:t>П</w:t>
      </w:r>
      <w:proofErr w:type="gramEnd"/>
      <w:r>
        <w:rPr>
          <w:color w:val="313131"/>
          <w:sz w:val="28"/>
        </w:rPr>
        <w:t>ід</w:t>
      </w:r>
      <w:proofErr w:type="spellEnd"/>
      <w:r>
        <w:rPr>
          <w:color w:val="313131"/>
          <w:sz w:val="28"/>
        </w:rPr>
        <w:t xml:space="preserve"> час </w:t>
      </w:r>
      <w:proofErr w:type="spellStart"/>
      <w:r>
        <w:rPr>
          <w:color w:val="313131"/>
          <w:sz w:val="28"/>
        </w:rPr>
        <w:t>використання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учні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можуть</w:t>
      </w:r>
      <w:proofErr w:type="spellEnd"/>
      <w:r>
        <w:rPr>
          <w:color w:val="313131"/>
          <w:sz w:val="28"/>
        </w:rPr>
        <w:t xml:space="preserve"> «</w:t>
      </w:r>
      <w:proofErr w:type="spellStart"/>
      <w:r>
        <w:rPr>
          <w:color w:val="313131"/>
          <w:sz w:val="28"/>
        </w:rPr>
        <w:t>відривати</w:t>
      </w:r>
      <w:proofErr w:type="spellEnd"/>
      <w:r>
        <w:rPr>
          <w:color w:val="313131"/>
          <w:sz w:val="28"/>
        </w:rPr>
        <w:t xml:space="preserve">» </w:t>
      </w:r>
      <w:proofErr w:type="spellStart"/>
      <w:r>
        <w:rPr>
          <w:color w:val="313131"/>
          <w:sz w:val="28"/>
        </w:rPr>
        <w:t>пелюстки</w:t>
      </w:r>
      <w:proofErr w:type="spellEnd"/>
      <w:r>
        <w:rPr>
          <w:color w:val="313131"/>
          <w:sz w:val="28"/>
        </w:rPr>
        <w:t xml:space="preserve">, </w:t>
      </w:r>
      <w:proofErr w:type="spellStart"/>
      <w:r>
        <w:rPr>
          <w:color w:val="313131"/>
          <w:sz w:val="28"/>
        </w:rPr>
        <w:t>дарувати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одне</w:t>
      </w:r>
      <w:proofErr w:type="spellEnd"/>
      <w:r>
        <w:rPr>
          <w:color w:val="313131"/>
          <w:sz w:val="28"/>
        </w:rPr>
        <w:t xml:space="preserve"> одному (рис. 1).</w:t>
      </w:r>
      <w:r>
        <w:rPr>
          <w:noProof/>
        </w:rPr>
        <w:t xml:space="preserve"> </w:t>
      </w:r>
    </w:p>
    <w:p w:rsidR="004D6189" w:rsidRDefault="000922CC">
      <w:pPr>
        <w:ind w:firstLine="4678"/>
        <w:jc w:val="center"/>
        <w:rPr>
          <w:rFonts w:ascii="Times New Roman" w:hAnsi="Times New Roman"/>
          <w:color w:val="313131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Рисунок 1</w:t>
      </w:r>
      <w:r>
        <w:t xml:space="preserve"> </w:t>
      </w:r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– «Ромашка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Блума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»</w:t>
      </w:r>
    </w:p>
    <w:p w:rsidR="004D6189" w:rsidRDefault="000922CC">
      <w:pPr>
        <w:spacing w:after="0" w:line="360" w:lineRule="auto"/>
        <w:ind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r>
        <w:rPr>
          <w:rFonts w:ascii="Times New Roman" w:hAnsi="Times New Roman"/>
          <w:color w:val="313131"/>
          <w:sz w:val="28"/>
          <w:shd w:val="clear" w:color="auto" w:fill="FFFFFF"/>
        </w:rPr>
        <w:lastRenderedPageBreak/>
        <w:t xml:space="preserve">«Ромашка»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складається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з шести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пелюсток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кожна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містить</w:t>
      </w:r>
      <w:proofErr w:type="spellEnd"/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певний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тип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. Таким чином,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шість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пелюсток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шість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запитань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: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r>
        <w:rPr>
          <w:rFonts w:ascii="Times New Roman" w:hAnsi="Times New Roman"/>
          <w:b/>
          <w:color w:val="313131"/>
          <w:sz w:val="28"/>
        </w:rPr>
        <w:t xml:space="preserve">1. </w:t>
      </w:r>
      <w:proofErr w:type="spellStart"/>
      <w:r>
        <w:rPr>
          <w:rFonts w:ascii="Times New Roman" w:hAnsi="Times New Roman"/>
          <w:b/>
          <w:color w:val="313131"/>
          <w:sz w:val="28"/>
        </w:rPr>
        <w:t>Знаннє</w:t>
      </w:r>
      <w:proofErr w:type="gramStart"/>
      <w:r>
        <w:rPr>
          <w:rFonts w:ascii="Times New Roman" w:hAnsi="Times New Roman"/>
          <w:b/>
          <w:color w:val="313131"/>
          <w:sz w:val="28"/>
        </w:rPr>
        <w:t>в</w:t>
      </w:r>
      <w:proofErr w:type="gramEnd"/>
      <w:r>
        <w:rPr>
          <w:rFonts w:ascii="Times New Roman" w:hAnsi="Times New Roman"/>
          <w:b/>
          <w:color w:val="313131"/>
          <w:sz w:val="28"/>
        </w:rPr>
        <w:t>і</w:t>
      </w:r>
      <w:proofErr w:type="spellEnd"/>
      <w:r>
        <w:rPr>
          <w:rFonts w:ascii="Times New Roman" w:hAnsi="Times New Roman"/>
          <w:color w:val="313131"/>
          <w:sz w:val="28"/>
        </w:rPr>
        <w:t> (</w:t>
      </w:r>
      <w:proofErr w:type="spellStart"/>
      <w:r>
        <w:rPr>
          <w:rFonts w:ascii="Times New Roman" w:hAnsi="Times New Roman"/>
          <w:color w:val="313131"/>
          <w:sz w:val="28"/>
        </w:rPr>
        <w:t>прості</w:t>
      </w:r>
      <w:proofErr w:type="spellEnd"/>
      <w:r>
        <w:rPr>
          <w:rFonts w:ascii="Times New Roman" w:hAnsi="Times New Roman"/>
          <w:color w:val="313131"/>
          <w:sz w:val="28"/>
        </w:rPr>
        <w:t xml:space="preserve">)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–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відповідаючи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</w:rPr>
        <w:t>які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потрібно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назвати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якісь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факти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згадати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і </w:t>
      </w:r>
      <w:proofErr w:type="spellStart"/>
      <w:r>
        <w:rPr>
          <w:rFonts w:ascii="Times New Roman" w:hAnsi="Times New Roman"/>
          <w:color w:val="313131"/>
          <w:sz w:val="28"/>
        </w:rPr>
        <w:t>відтворити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певну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інформацію</w:t>
      </w:r>
      <w:proofErr w:type="spellEnd"/>
      <w:r>
        <w:rPr>
          <w:rFonts w:ascii="Times New Roman" w:hAnsi="Times New Roman"/>
          <w:color w:val="313131"/>
          <w:sz w:val="28"/>
        </w:rPr>
        <w:t>: </w:t>
      </w:r>
      <w:r>
        <w:rPr>
          <w:rFonts w:ascii="Times New Roman" w:hAnsi="Times New Roman"/>
          <w:i/>
          <w:color w:val="313131"/>
          <w:sz w:val="28"/>
        </w:rPr>
        <w:t>“</w:t>
      </w:r>
      <w:proofErr w:type="spellStart"/>
      <w:r>
        <w:rPr>
          <w:rFonts w:ascii="Times New Roman" w:hAnsi="Times New Roman"/>
          <w:i/>
          <w:color w:val="313131"/>
          <w:sz w:val="28"/>
        </w:rPr>
        <w:t>Що</w:t>
      </w:r>
      <w:proofErr w:type="spellEnd"/>
      <w:r>
        <w:rPr>
          <w:rFonts w:ascii="Times New Roman" w:hAnsi="Times New Roman"/>
          <w:i/>
          <w:color w:val="313131"/>
          <w:sz w:val="28"/>
        </w:rPr>
        <w:t>?”, “Коли?”, “Де?”, “Як?”</w:t>
      </w:r>
      <w:r>
        <w:rPr>
          <w:rFonts w:ascii="Times New Roman" w:hAnsi="Times New Roman"/>
          <w:color w:val="313131"/>
          <w:sz w:val="28"/>
        </w:rPr>
        <w:t>.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r>
        <w:rPr>
          <w:rFonts w:ascii="Times New Roman" w:hAnsi="Times New Roman"/>
          <w:b/>
          <w:color w:val="313131"/>
          <w:sz w:val="28"/>
        </w:rPr>
        <w:t xml:space="preserve">2. </w:t>
      </w:r>
      <w:proofErr w:type="spellStart"/>
      <w:r>
        <w:rPr>
          <w:rFonts w:ascii="Times New Roman" w:hAnsi="Times New Roman"/>
          <w:b/>
          <w:color w:val="313131"/>
          <w:sz w:val="28"/>
        </w:rPr>
        <w:t>Уточнюючі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 (на </w:t>
      </w:r>
      <w:proofErr w:type="spellStart"/>
      <w:r>
        <w:rPr>
          <w:rFonts w:ascii="Times New Roman" w:hAnsi="Times New Roman"/>
          <w:color w:val="313131"/>
          <w:sz w:val="28"/>
        </w:rPr>
        <w:t>розуміння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). </w:t>
      </w:r>
      <w:proofErr w:type="spellStart"/>
      <w:r>
        <w:rPr>
          <w:rFonts w:ascii="Times New Roman" w:hAnsi="Times New Roman"/>
          <w:color w:val="313131"/>
          <w:sz w:val="28"/>
        </w:rPr>
        <w:t>Такі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зазвичай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починаються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слів</w:t>
      </w:r>
      <w:proofErr w:type="spellEnd"/>
      <w:r>
        <w:rPr>
          <w:rFonts w:ascii="Times New Roman" w:hAnsi="Times New Roman"/>
          <w:color w:val="313131"/>
          <w:sz w:val="28"/>
        </w:rPr>
        <w:t>: </w:t>
      </w:r>
      <w:r>
        <w:rPr>
          <w:rFonts w:ascii="Times New Roman" w:hAnsi="Times New Roman"/>
          <w:i/>
          <w:color w:val="313131"/>
          <w:sz w:val="28"/>
        </w:rPr>
        <w:t>“</w:t>
      </w:r>
      <w:proofErr w:type="spellStart"/>
      <w:r>
        <w:rPr>
          <w:rFonts w:ascii="Times New Roman" w:hAnsi="Times New Roman"/>
          <w:i/>
          <w:color w:val="313131"/>
          <w:sz w:val="28"/>
        </w:rPr>
        <w:t>Тобто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ти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кажеш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313131"/>
          <w:sz w:val="28"/>
        </w:rPr>
        <w:t>що</w:t>
      </w:r>
      <w:proofErr w:type="spellEnd"/>
      <w:r>
        <w:rPr>
          <w:rFonts w:ascii="Times New Roman" w:hAnsi="Times New Roman"/>
          <w:i/>
          <w:color w:val="313131"/>
          <w:sz w:val="28"/>
        </w:rPr>
        <w:t>…?”, “</w:t>
      </w:r>
      <w:proofErr w:type="spellStart"/>
      <w:r>
        <w:rPr>
          <w:rFonts w:ascii="Times New Roman" w:hAnsi="Times New Roman"/>
          <w:i/>
          <w:color w:val="313131"/>
          <w:sz w:val="28"/>
        </w:rPr>
        <w:t>Якщо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я правильно </w:t>
      </w:r>
      <w:proofErr w:type="spellStart"/>
      <w:r>
        <w:rPr>
          <w:rFonts w:ascii="Times New Roman" w:hAnsi="Times New Roman"/>
          <w:i/>
          <w:color w:val="313131"/>
          <w:sz w:val="28"/>
        </w:rPr>
        <w:t>зрозумів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, то…?”, “Я </w:t>
      </w:r>
      <w:proofErr w:type="spellStart"/>
      <w:r>
        <w:rPr>
          <w:rFonts w:ascii="Times New Roman" w:hAnsi="Times New Roman"/>
          <w:i/>
          <w:color w:val="313131"/>
          <w:sz w:val="28"/>
        </w:rPr>
        <w:t>можу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помилятися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, але, </w:t>
      </w:r>
      <w:proofErr w:type="spellStart"/>
      <w:r>
        <w:rPr>
          <w:rFonts w:ascii="Times New Roman" w:hAnsi="Times New Roman"/>
          <w:i/>
          <w:color w:val="313131"/>
          <w:sz w:val="28"/>
        </w:rPr>
        <w:t>по-моєму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313131"/>
          <w:sz w:val="28"/>
        </w:rPr>
        <w:t>ви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сказали </w:t>
      </w:r>
      <w:proofErr w:type="gramStart"/>
      <w:r>
        <w:rPr>
          <w:rFonts w:ascii="Times New Roman" w:hAnsi="Times New Roman"/>
          <w:i/>
          <w:color w:val="313131"/>
          <w:sz w:val="28"/>
        </w:rPr>
        <w:t>про</w:t>
      </w:r>
      <w:proofErr w:type="gramEnd"/>
      <w:r>
        <w:rPr>
          <w:rFonts w:ascii="Times New Roman" w:hAnsi="Times New Roman"/>
          <w:i/>
          <w:color w:val="313131"/>
          <w:sz w:val="28"/>
        </w:rPr>
        <w:t>…?”.</w:t>
      </w:r>
      <w:r>
        <w:rPr>
          <w:rFonts w:ascii="Times New Roman" w:hAnsi="Times New Roman"/>
          <w:color w:val="313131"/>
          <w:sz w:val="28"/>
        </w:rPr>
        <w:t xml:space="preserve"> Мета </w:t>
      </w:r>
      <w:proofErr w:type="spellStart"/>
      <w:r>
        <w:rPr>
          <w:rFonts w:ascii="Times New Roman" w:hAnsi="Times New Roman"/>
          <w:color w:val="313131"/>
          <w:sz w:val="28"/>
        </w:rPr>
        <w:t>цих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запитань</w:t>
      </w:r>
      <w:proofErr w:type="spellEnd"/>
      <w:r>
        <w:rPr>
          <w:rFonts w:ascii="Times New Roman" w:hAnsi="Times New Roman"/>
          <w:color w:val="313131"/>
          <w:sz w:val="28"/>
        </w:rPr>
        <w:t xml:space="preserve"> – </w:t>
      </w:r>
      <w:proofErr w:type="spellStart"/>
      <w:r>
        <w:rPr>
          <w:rFonts w:ascii="Times New Roman" w:hAnsi="Times New Roman"/>
          <w:color w:val="313131"/>
          <w:sz w:val="28"/>
        </w:rPr>
        <w:t>дати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учневі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можливості</w:t>
      </w:r>
      <w:proofErr w:type="spellEnd"/>
      <w:r>
        <w:rPr>
          <w:rFonts w:ascii="Times New Roman" w:hAnsi="Times New Roman"/>
          <w:color w:val="313131"/>
          <w:sz w:val="28"/>
        </w:rPr>
        <w:t xml:space="preserve"> для </w:t>
      </w:r>
      <w:proofErr w:type="spellStart"/>
      <w:r>
        <w:rPr>
          <w:rFonts w:ascii="Times New Roman" w:hAnsi="Times New Roman"/>
          <w:color w:val="313131"/>
          <w:sz w:val="28"/>
        </w:rPr>
        <w:t>зворотного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зв’язку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щодо</w:t>
      </w:r>
      <w:proofErr w:type="spellEnd"/>
      <w:r>
        <w:rPr>
          <w:rFonts w:ascii="Times New Roman" w:hAnsi="Times New Roman"/>
          <w:color w:val="313131"/>
          <w:sz w:val="28"/>
        </w:rPr>
        <w:t xml:space="preserve"> того, </w:t>
      </w:r>
      <w:proofErr w:type="spellStart"/>
      <w:r>
        <w:rPr>
          <w:rFonts w:ascii="Times New Roman" w:hAnsi="Times New Roman"/>
          <w:color w:val="313131"/>
          <w:sz w:val="28"/>
        </w:rPr>
        <w:t>що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тільки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що</w:t>
      </w:r>
      <w:proofErr w:type="spellEnd"/>
      <w:r>
        <w:rPr>
          <w:rFonts w:ascii="Times New Roman" w:hAnsi="Times New Roman"/>
          <w:color w:val="313131"/>
          <w:sz w:val="28"/>
        </w:rPr>
        <w:t xml:space="preserve"> сказано </w:t>
      </w:r>
      <w:proofErr w:type="spellStart"/>
      <w:r>
        <w:rPr>
          <w:rFonts w:ascii="Times New Roman" w:hAnsi="Times New Roman"/>
          <w:color w:val="313131"/>
          <w:sz w:val="28"/>
        </w:rPr>
        <w:t>вчителем</w:t>
      </w:r>
      <w:proofErr w:type="spellEnd"/>
      <w:r>
        <w:rPr>
          <w:rFonts w:ascii="Times New Roman" w:hAnsi="Times New Roman"/>
          <w:color w:val="313131"/>
          <w:sz w:val="28"/>
        </w:rPr>
        <w:t xml:space="preserve"> (</w:t>
      </w:r>
      <w:proofErr w:type="spellStart"/>
      <w:r>
        <w:rPr>
          <w:rFonts w:ascii="Times New Roman" w:hAnsi="Times New Roman"/>
          <w:color w:val="313131"/>
          <w:sz w:val="28"/>
        </w:rPr>
        <w:t>або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написано у </w:t>
      </w:r>
      <w:proofErr w:type="spellStart"/>
      <w:r>
        <w:rPr>
          <w:rFonts w:ascii="Times New Roman" w:hAnsi="Times New Roman"/>
          <w:color w:val="313131"/>
          <w:sz w:val="28"/>
        </w:rPr>
        <w:t>тексті</w:t>
      </w:r>
      <w:proofErr w:type="spellEnd"/>
      <w:r>
        <w:rPr>
          <w:rFonts w:ascii="Times New Roman" w:hAnsi="Times New Roman"/>
          <w:color w:val="313131"/>
          <w:sz w:val="28"/>
        </w:rPr>
        <w:t>)</w:t>
      </w:r>
      <w:proofErr w:type="gramStart"/>
      <w:r>
        <w:rPr>
          <w:rFonts w:ascii="Times New Roman" w:hAnsi="Times New Roman"/>
          <w:color w:val="313131"/>
          <w:sz w:val="28"/>
        </w:rPr>
        <w:t>.</w:t>
      </w:r>
      <w:proofErr w:type="gram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І</w:t>
      </w:r>
      <w:proofErr w:type="gramStart"/>
      <w:r>
        <w:rPr>
          <w:rFonts w:ascii="Times New Roman" w:hAnsi="Times New Roman"/>
          <w:color w:val="313131"/>
          <w:sz w:val="28"/>
        </w:rPr>
        <w:t>н</w:t>
      </w:r>
      <w:proofErr w:type="gramEnd"/>
      <w:r>
        <w:rPr>
          <w:rFonts w:ascii="Times New Roman" w:hAnsi="Times New Roman"/>
          <w:color w:val="313131"/>
          <w:sz w:val="28"/>
        </w:rPr>
        <w:t>оді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їх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ставлять</w:t>
      </w:r>
      <w:proofErr w:type="spellEnd"/>
      <w:r>
        <w:rPr>
          <w:rFonts w:ascii="Times New Roman" w:hAnsi="Times New Roman"/>
          <w:color w:val="313131"/>
          <w:sz w:val="28"/>
        </w:rPr>
        <w:t xml:space="preserve"> з метою </w:t>
      </w:r>
      <w:proofErr w:type="spellStart"/>
      <w:r>
        <w:rPr>
          <w:rFonts w:ascii="Times New Roman" w:hAnsi="Times New Roman"/>
          <w:color w:val="313131"/>
          <w:sz w:val="28"/>
        </w:rPr>
        <w:t>перевірки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сприйняття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учнями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інформації</w:t>
      </w:r>
      <w:proofErr w:type="spellEnd"/>
      <w:r>
        <w:rPr>
          <w:rFonts w:ascii="Times New Roman" w:hAnsi="Times New Roman"/>
          <w:color w:val="313131"/>
          <w:sz w:val="28"/>
        </w:rPr>
        <w:t xml:space="preserve">, яка є у </w:t>
      </w:r>
      <w:proofErr w:type="spellStart"/>
      <w:r>
        <w:rPr>
          <w:rFonts w:ascii="Times New Roman" w:hAnsi="Times New Roman"/>
          <w:color w:val="313131"/>
          <w:sz w:val="28"/>
        </w:rPr>
        <w:t>повідомленні</w:t>
      </w:r>
      <w:proofErr w:type="spellEnd"/>
      <w:r>
        <w:rPr>
          <w:rFonts w:ascii="Times New Roman" w:hAnsi="Times New Roman"/>
          <w:color w:val="313131"/>
          <w:sz w:val="28"/>
        </w:rPr>
        <w:t>.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r>
        <w:rPr>
          <w:rFonts w:ascii="Times New Roman" w:hAnsi="Times New Roman"/>
          <w:b/>
          <w:color w:val="313131"/>
          <w:sz w:val="28"/>
        </w:rPr>
        <w:t xml:space="preserve">3. </w:t>
      </w:r>
      <w:proofErr w:type="spellStart"/>
      <w:r>
        <w:rPr>
          <w:rFonts w:ascii="Times New Roman" w:hAnsi="Times New Roman"/>
          <w:b/>
          <w:color w:val="313131"/>
          <w:sz w:val="28"/>
        </w:rPr>
        <w:t>Практичні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b/>
          <w:color w:val="313131"/>
          <w:sz w:val="28"/>
        </w:rPr>
        <w:t>.</w:t>
      </w:r>
      <w:r>
        <w:rPr>
          <w:rFonts w:ascii="Times New Roman" w:hAnsi="Times New Roman"/>
          <w:color w:val="313131"/>
          <w:sz w:val="28"/>
        </w:rPr>
        <w:t> </w:t>
      </w:r>
      <w:proofErr w:type="spellStart"/>
      <w:r>
        <w:rPr>
          <w:rFonts w:ascii="Times New Roman" w:hAnsi="Times New Roman"/>
          <w:color w:val="313131"/>
          <w:sz w:val="28"/>
        </w:rPr>
        <w:t>Цей</w:t>
      </w:r>
      <w:proofErr w:type="spellEnd"/>
      <w:r>
        <w:rPr>
          <w:rFonts w:ascii="Times New Roman" w:hAnsi="Times New Roman"/>
          <w:color w:val="313131"/>
          <w:sz w:val="28"/>
        </w:rPr>
        <w:t xml:space="preserve"> тип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спрямований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</w:rPr>
        <w:t>встановлення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взаємозв’язку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</w:rPr>
        <w:t>між</w:t>
      </w:r>
      <w:proofErr w:type="spellEnd"/>
      <w:proofErr w:type="gram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теорією</w:t>
      </w:r>
      <w:proofErr w:type="spellEnd"/>
      <w:r>
        <w:rPr>
          <w:rFonts w:ascii="Times New Roman" w:hAnsi="Times New Roman"/>
          <w:color w:val="313131"/>
          <w:sz w:val="28"/>
        </w:rPr>
        <w:t xml:space="preserve"> і практикою: </w:t>
      </w:r>
      <w:r>
        <w:rPr>
          <w:rFonts w:ascii="Times New Roman" w:hAnsi="Times New Roman"/>
          <w:i/>
          <w:color w:val="313131"/>
          <w:sz w:val="28"/>
        </w:rPr>
        <w:t xml:space="preserve">“Як </w:t>
      </w:r>
      <w:proofErr w:type="spellStart"/>
      <w:r>
        <w:rPr>
          <w:rFonts w:ascii="Times New Roman" w:hAnsi="Times New Roman"/>
          <w:i/>
          <w:color w:val="313131"/>
          <w:sz w:val="28"/>
        </w:rPr>
        <w:t>можна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застосувати</w:t>
      </w:r>
      <w:proofErr w:type="spellEnd"/>
      <w:r>
        <w:rPr>
          <w:rFonts w:ascii="Times New Roman" w:hAnsi="Times New Roman"/>
          <w:i/>
          <w:color w:val="313131"/>
          <w:sz w:val="28"/>
        </w:rPr>
        <w:t>…?”, ”</w:t>
      </w:r>
      <w:proofErr w:type="spellStart"/>
      <w:r>
        <w:rPr>
          <w:rFonts w:ascii="Times New Roman" w:hAnsi="Times New Roman"/>
          <w:i/>
          <w:color w:val="313131"/>
          <w:sz w:val="28"/>
        </w:rPr>
        <w:t>Що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можна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зробити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з…?“, ”Де </w:t>
      </w:r>
      <w:proofErr w:type="spellStart"/>
      <w:proofErr w:type="gramStart"/>
      <w:r>
        <w:rPr>
          <w:rFonts w:ascii="Times New Roman" w:hAnsi="Times New Roman"/>
          <w:i/>
          <w:color w:val="313131"/>
          <w:sz w:val="28"/>
        </w:rPr>
        <w:t>ви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в</w:t>
      </w:r>
      <w:proofErr w:type="gram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звичайному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житті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можете </w:t>
      </w:r>
      <w:proofErr w:type="spellStart"/>
      <w:r>
        <w:rPr>
          <w:rFonts w:ascii="Times New Roman" w:hAnsi="Times New Roman"/>
          <w:i/>
          <w:color w:val="313131"/>
          <w:sz w:val="28"/>
        </w:rPr>
        <w:t>спостерігати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…?“, ”Як </w:t>
      </w:r>
      <w:proofErr w:type="spellStart"/>
      <w:r>
        <w:rPr>
          <w:rFonts w:ascii="Times New Roman" w:hAnsi="Times New Roman"/>
          <w:i/>
          <w:color w:val="313131"/>
          <w:sz w:val="28"/>
        </w:rPr>
        <w:t>би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ви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були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i/>
          <w:color w:val="313131"/>
          <w:sz w:val="28"/>
        </w:rPr>
        <w:t>місці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героя </w:t>
      </w:r>
      <w:proofErr w:type="spellStart"/>
      <w:r>
        <w:rPr>
          <w:rFonts w:ascii="Times New Roman" w:hAnsi="Times New Roman"/>
          <w:i/>
          <w:color w:val="313131"/>
          <w:sz w:val="28"/>
        </w:rPr>
        <w:t>оповідання</w:t>
      </w:r>
      <w:proofErr w:type="spellEnd"/>
      <w:r>
        <w:rPr>
          <w:rFonts w:ascii="Times New Roman" w:hAnsi="Times New Roman"/>
          <w:i/>
          <w:color w:val="313131"/>
          <w:sz w:val="28"/>
        </w:rPr>
        <w:t>?“.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r>
        <w:rPr>
          <w:rFonts w:ascii="Times New Roman" w:hAnsi="Times New Roman"/>
          <w:b/>
          <w:color w:val="313131"/>
          <w:sz w:val="28"/>
        </w:rPr>
        <w:t xml:space="preserve">4. </w:t>
      </w:r>
      <w:proofErr w:type="spellStart"/>
      <w:r>
        <w:rPr>
          <w:rFonts w:ascii="Times New Roman" w:hAnsi="Times New Roman"/>
          <w:b/>
          <w:color w:val="313131"/>
          <w:sz w:val="28"/>
        </w:rPr>
        <w:t>Інтерпретаційні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313131"/>
          <w:sz w:val="28"/>
        </w:rPr>
        <w:t>синтезуючі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) </w:t>
      </w:r>
      <w:proofErr w:type="spellStart"/>
      <w:r>
        <w:rPr>
          <w:rFonts w:ascii="Times New Roman" w:hAnsi="Times New Roman"/>
          <w:b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b/>
          <w:color w:val="313131"/>
          <w:sz w:val="28"/>
        </w:rPr>
        <w:t>.</w:t>
      </w:r>
      <w:r>
        <w:rPr>
          <w:rFonts w:ascii="Times New Roman" w:hAnsi="Times New Roman"/>
          <w:color w:val="313131"/>
          <w:sz w:val="28"/>
        </w:rPr>
        <w:t> </w:t>
      </w:r>
      <w:proofErr w:type="spellStart"/>
      <w:r>
        <w:rPr>
          <w:rFonts w:ascii="Times New Roman" w:hAnsi="Times New Roman"/>
          <w:color w:val="313131"/>
          <w:sz w:val="28"/>
        </w:rPr>
        <w:t>Зазвичай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починаються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зі</w:t>
      </w:r>
      <w:proofErr w:type="spellEnd"/>
      <w:r>
        <w:rPr>
          <w:rFonts w:ascii="Times New Roman" w:hAnsi="Times New Roman"/>
          <w:color w:val="313131"/>
          <w:sz w:val="28"/>
        </w:rPr>
        <w:t xml:space="preserve"> слова </w:t>
      </w:r>
      <w:r>
        <w:rPr>
          <w:rFonts w:ascii="Times New Roman" w:hAnsi="Times New Roman"/>
          <w:i/>
          <w:color w:val="313131"/>
          <w:sz w:val="28"/>
        </w:rPr>
        <w:t>“</w:t>
      </w:r>
      <w:proofErr w:type="spellStart"/>
      <w:r>
        <w:rPr>
          <w:rFonts w:ascii="Times New Roman" w:hAnsi="Times New Roman"/>
          <w:i/>
          <w:color w:val="313131"/>
          <w:sz w:val="28"/>
        </w:rPr>
        <w:t>чому</w:t>
      </w:r>
      <w:proofErr w:type="spellEnd"/>
      <w:r>
        <w:rPr>
          <w:rFonts w:ascii="Times New Roman" w:hAnsi="Times New Roman"/>
          <w:i/>
          <w:color w:val="313131"/>
          <w:sz w:val="28"/>
        </w:rPr>
        <w:t>?”</w:t>
      </w:r>
      <w:r>
        <w:rPr>
          <w:rFonts w:ascii="Times New Roman" w:hAnsi="Times New Roman"/>
          <w:color w:val="313131"/>
          <w:sz w:val="28"/>
        </w:rPr>
        <w:t xml:space="preserve"> і </w:t>
      </w:r>
      <w:proofErr w:type="spellStart"/>
      <w:r>
        <w:rPr>
          <w:rFonts w:ascii="Times New Roman" w:hAnsi="Times New Roman"/>
          <w:color w:val="313131"/>
          <w:sz w:val="28"/>
        </w:rPr>
        <w:t>спрямовані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</w:rPr>
        <w:t>встановлення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причинно-</w:t>
      </w:r>
      <w:proofErr w:type="spellStart"/>
      <w:r>
        <w:rPr>
          <w:rFonts w:ascii="Times New Roman" w:hAnsi="Times New Roman"/>
          <w:color w:val="313131"/>
          <w:sz w:val="28"/>
        </w:rPr>
        <w:t>наслідкових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зв’язків</w:t>
      </w:r>
      <w:proofErr w:type="spellEnd"/>
      <w:r>
        <w:rPr>
          <w:rFonts w:ascii="Times New Roman" w:hAnsi="Times New Roman"/>
          <w:color w:val="313131"/>
          <w:sz w:val="28"/>
        </w:rPr>
        <w:t>. </w:t>
      </w:r>
      <w:r>
        <w:rPr>
          <w:rFonts w:ascii="Times New Roman" w:hAnsi="Times New Roman"/>
          <w:i/>
          <w:color w:val="313131"/>
          <w:sz w:val="28"/>
        </w:rPr>
        <w:t>“</w:t>
      </w:r>
      <w:proofErr w:type="spellStart"/>
      <w:r>
        <w:rPr>
          <w:rFonts w:ascii="Times New Roman" w:hAnsi="Times New Roman"/>
          <w:i/>
          <w:color w:val="313131"/>
          <w:sz w:val="28"/>
        </w:rPr>
        <w:t>Чому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листя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на деревах </w:t>
      </w:r>
      <w:proofErr w:type="spellStart"/>
      <w:r>
        <w:rPr>
          <w:rFonts w:ascii="Times New Roman" w:hAnsi="Times New Roman"/>
          <w:i/>
          <w:color w:val="313131"/>
          <w:sz w:val="28"/>
        </w:rPr>
        <w:t>восени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жовтіють</w:t>
      </w:r>
      <w:proofErr w:type="spellEnd"/>
      <w:r>
        <w:rPr>
          <w:rFonts w:ascii="Times New Roman" w:hAnsi="Times New Roman"/>
          <w:i/>
          <w:color w:val="313131"/>
          <w:sz w:val="28"/>
        </w:rPr>
        <w:t>?”</w:t>
      </w:r>
      <w:r>
        <w:rPr>
          <w:rFonts w:ascii="Times New Roman" w:hAnsi="Times New Roman"/>
          <w:color w:val="313131"/>
          <w:sz w:val="28"/>
        </w:rPr>
        <w:t xml:space="preserve">. </w:t>
      </w:r>
      <w:proofErr w:type="spellStart"/>
      <w:r>
        <w:rPr>
          <w:rFonts w:ascii="Times New Roman" w:hAnsi="Times New Roman"/>
          <w:color w:val="313131"/>
          <w:sz w:val="28"/>
        </w:rPr>
        <w:t>Якщо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відповідь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</w:rPr>
        <w:t>це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відома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воно</w:t>
      </w:r>
      <w:proofErr w:type="spellEnd"/>
      <w:r>
        <w:rPr>
          <w:rFonts w:ascii="Times New Roman" w:hAnsi="Times New Roman"/>
          <w:color w:val="313131"/>
          <w:sz w:val="28"/>
        </w:rPr>
        <w:t xml:space="preserve"> з </w:t>
      </w:r>
      <w:proofErr w:type="spellStart"/>
      <w:r>
        <w:rPr>
          <w:rFonts w:ascii="Times New Roman" w:hAnsi="Times New Roman"/>
          <w:color w:val="313131"/>
          <w:sz w:val="28"/>
        </w:rPr>
        <w:t>інтерпретаційного</w:t>
      </w:r>
      <w:proofErr w:type="spellEnd"/>
      <w:r>
        <w:rPr>
          <w:rFonts w:ascii="Times New Roman" w:hAnsi="Times New Roman"/>
          <w:color w:val="313131"/>
          <w:sz w:val="28"/>
        </w:rPr>
        <w:t xml:space="preserve"> “</w:t>
      </w:r>
      <w:proofErr w:type="spellStart"/>
      <w:r>
        <w:rPr>
          <w:rFonts w:ascii="Times New Roman" w:hAnsi="Times New Roman"/>
          <w:color w:val="313131"/>
          <w:sz w:val="28"/>
        </w:rPr>
        <w:t>перетворюється</w:t>
      </w:r>
      <w:proofErr w:type="spellEnd"/>
      <w:r>
        <w:rPr>
          <w:rFonts w:ascii="Times New Roman" w:hAnsi="Times New Roman"/>
          <w:color w:val="313131"/>
          <w:sz w:val="28"/>
        </w:rPr>
        <w:t xml:space="preserve">” на </w:t>
      </w:r>
      <w:proofErr w:type="spellStart"/>
      <w:r>
        <w:rPr>
          <w:rFonts w:ascii="Times New Roman" w:hAnsi="Times New Roman"/>
          <w:color w:val="313131"/>
          <w:sz w:val="28"/>
        </w:rPr>
        <w:t>знаннєве</w:t>
      </w:r>
      <w:proofErr w:type="spellEnd"/>
      <w:r>
        <w:rPr>
          <w:rFonts w:ascii="Times New Roman" w:hAnsi="Times New Roman"/>
          <w:color w:val="313131"/>
          <w:sz w:val="28"/>
        </w:rPr>
        <w:t xml:space="preserve">. </w:t>
      </w:r>
      <w:proofErr w:type="spellStart"/>
      <w:r>
        <w:rPr>
          <w:rFonts w:ascii="Times New Roman" w:hAnsi="Times New Roman"/>
          <w:color w:val="313131"/>
          <w:sz w:val="28"/>
        </w:rPr>
        <w:t>Отже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цей</w:t>
      </w:r>
      <w:proofErr w:type="spellEnd"/>
      <w:r>
        <w:rPr>
          <w:rFonts w:ascii="Times New Roman" w:hAnsi="Times New Roman"/>
          <w:color w:val="313131"/>
          <w:sz w:val="28"/>
        </w:rPr>
        <w:t xml:space="preserve"> тип </w:t>
      </w:r>
      <w:proofErr w:type="spellStart"/>
      <w:r>
        <w:rPr>
          <w:rFonts w:ascii="Times New Roman" w:hAnsi="Times New Roman"/>
          <w:color w:val="313131"/>
          <w:sz w:val="28"/>
        </w:rPr>
        <w:t>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спрацьовує</w:t>
      </w:r>
      <w:proofErr w:type="spellEnd"/>
      <w:r>
        <w:rPr>
          <w:rFonts w:ascii="Times New Roman" w:hAnsi="Times New Roman"/>
          <w:color w:val="313131"/>
          <w:sz w:val="28"/>
        </w:rPr>
        <w:t xml:space="preserve"> «</w:t>
      </w:r>
      <w:proofErr w:type="spellStart"/>
      <w:r>
        <w:rPr>
          <w:rFonts w:ascii="Times New Roman" w:hAnsi="Times New Roman"/>
          <w:color w:val="313131"/>
          <w:sz w:val="28"/>
        </w:rPr>
        <w:t>тоді</w:t>
      </w:r>
      <w:proofErr w:type="spellEnd"/>
      <w:r>
        <w:rPr>
          <w:rFonts w:ascii="Times New Roman" w:hAnsi="Times New Roman"/>
          <w:color w:val="313131"/>
          <w:sz w:val="28"/>
        </w:rPr>
        <w:t xml:space="preserve">, коли </w:t>
      </w:r>
      <w:proofErr w:type="gramStart"/>
      <w:r>
        <w:rPr>
          <w:rFonts w:ascii="Times New Roman" w:hAnsi="Times New Roman"/>
          <w:color w:val="313131"/>
          <w:sz w:val="28"/>
        </w:rPr>
        <w:t>у</w:t>
      </w:r>
      <w:proofErr w:type="gram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відповіді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присутній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елемент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самостійності</w:t>
      </w:r>
      <w:proofErr w:type="spellEnd"/>
      <w:r>
        <w:rPr>
          <w:rFonts w:ascii="Times New Roman" w:hAnsi="Times New Roman"/>
          <w:color w:val="313131"/>
          <w:sz w:val="28"/>
        </w:rPr>
        <w:t>».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r>
        <w:rPr>
          <w:rFonts w:ascii="Times New Roman" w:hAnsi="Times New Roman"/>
          <w:b/>
          <w:color w:val="313131"/>
          <w:sz w:val="28"/>
        </w:rPr>
        <w:t xml:space="preserve">5. </w:t>
      </w:r>
      <w:proofErr w:type="spellStart"/>
      <w:r>
        <w:rPr>
          <w:rFonts w:ascii="Times New Roman" w:hAnsi="Times New Roman"/>
          <w:b/>
          <w:color w:val="313131"/>
          <w:sz w:val="28"/>
        </w:rPr>
        <w:t>Оціночні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b/>
          <w:color w:val="313131"/>
          <w:sz w:val="28"/>
        </w:rPr>
        <w:t>.</w:t>
      </w:r>
      <w:r>
        <w:rPr>
          <w:rFonts w:ascii="Times New Roman" w:hAnsi="Times New Roman"/>
          <w:color w:val="313131"/>
          <w:sz w:val="28"/>
        </w:rPr>
        <w:t> </w:t>
      </w:r>
      <w:proofErr w:type="spellStart"/>
      <w:proofErr w:type="gramStart"/>
      <w:r>
        <w:rPr>
          <w:rFonts w:ascii="Times New Roman" w:hAnsi="Times New Roman"/>
          <w:color w:val="313131"/>
          <w:sz w:val="28"/>
        </w:rPr>
        <w:t>Ц</w:t>
      </w:r>
      <w:proofErr w:type="gramEnd"/>
      <w:r>
        <w:rPr>
          <w:rFonts w:ascii="Times New Roman" w:hAnsi="Times New Roman"/>
          <w:color w:val="313131"/>
          <w:sz w:val="28"/>
        </w:rPr>
        <w:t>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спрямовані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</w:rPr>
        <w:t>з’ясування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критеріїв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оцінки</w:t>
      </w:r>
      <w:proofErr w:type="spellEnd"/>
      <w:r>
        <w:rPr>
          <w:rFonts w:ascii="Times New Roman" w:hAnsi="Times New Roman"/>
          <w:color w:val="313131"/>
          <w:sz w:val="28"/>
        </w:rPr>
        <w:t xml:space="preserve"> тих </w:t>
      </w:r>
      <w:proofErr w:type="spellStart"/>
      <w:r>
        <w:rPr>
          <w:rFonts w:ascii="Times New Roman" w:hAnsi="Times New Roman"/>
          <w:color w:val="313131"/>
          <w:sz w:val="28"/>
        </w:rPr>
        <w:t>чи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інших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подій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явищ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фактів</w:t>
      </w:r>
      <w:proofErr w:type="spellEnd"/>
      <w:r>
        <w:rPr>
          <w:rFonts w:ascii="Times New Roman" w:hAnsi="Times New Roman"/>
          <w:color w:val="313131"/>
          <w:sz w:val="28"/>
        </w:rPr>
        <w:t>. </w:t>
      </w:r>
      <w:r>
        <w:rPr>
          <w:rFonts w:ascii="Times New Roman" w:hAnsi="Times New Roman"/>
          <w:i/>
          <w:color w:val="313131"/>
          <w:sz w:val="28"/>
        </w:rPr>
        <w:t>“</w:t>
      </w:r>
      <w:proofErr w:type="spellStart"/>
      <w:r>
        <w:rPr>
          <w:rFonts w:ascii="Times New Roman" w:hAnsi="Times New Roman"/>
          <w:i/>
          <w:color w:val="313131"/>
          <w:sz w:val="28"/>
        </w:rPr>
        <w:t>Чому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щось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добре, а </w:t>
      </w:r>
      <w:proofErr w:type="spellStart"/>
      <w:r>
        <w:rPr>
          <w:rFonts w:ascii="Times New Roman" w:hAnsi="Times New Roman"/>
          <w:i/>
          <w:color w:val="313131"/>
          <w:sz w:val="28"/>
        </w:rPr>
        <w:t>що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погано?”, “Чим один урок </w:t>
      </w:r>
      <w:proofErr w:type="spellStart"/>
      <w:r>
        <w:rPr>
          <w:rFonts w:ascii="Times New Roman" w:hAnsi="Times New Roman"/>
          <w:i/>
          <w:color w:val="313131"/>
          <w:sz w:val="28"/>
        </w:rPr>
        <w:t>відрізняється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від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іншого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?”, “Як </w:t>
      </w:r>
      <w:proofErr w:type="spellStart"/>
      <w:r>
        <w:rPr>
          <w:rFonts w:ascii="Times New Roman" w:hAnsi="Times New Roman"/>
          <w:i/>
          <w:color w:val="313131"/>
          <w:sz w:val="28"/>
        </w:rPr>
        <w:t>ви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ставитеся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до </w:t>
      </w:r>
      <w:proofErr w:type="spellStart"/>
      <w:r>
        <w:rPr>
          <w:rFonts w:ascii="Times New Roman" w:hAnsi="Times New Roman"/>
          <w:i/>
          <w:color w:val="313131"/>
          <w:sz w:val="28"/>
        </w:rPr>
        <w:t>вчинку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головного героя?”</w:t>
      </w:r>
      <w:r>
        <w:rPr>
          <w:rFonts w:ascii="Times New Roman" w:hAnsi="Times New Roman"/>
          <w:color w:val="313131"/>
          <w:sz w:val="28"/>
        </w:rPr>
        <w:t> і т.д.</w:t>
      </w:r>
    </w:p>
    <w:p w:rsidR="004D6189" w:rsidRPr="000922CC" w:rsidRDefault="000922CC" w:rsidP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r>
        <w:rPr>
          <w:rFonts w:ascii="Times New Roman" w:hAnsi="Times New Roman"/>
          <w:b/>
          <w:color w:val="313131"/>
          <w:sz w:val="28"/>
        </w:rPr>
        <w:lastRenderedPageBreak/>
        <w:t xml:space="preserve">6. </w:t>
      </w:r>
      <w:proofErr w:type="spellStart"/>
      <w:r>
        <w:rPr>
          <w:rFonts w:ascii="Times New Roman" w:hAnsi="Times New Roman"/>
          <w:b/>
          <w:color w:val="313131"/>
          <w:sz w:val="28"/>
        </w:rPr>
        <w:t>Творчі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b/>
          <w:color w:val="313131"/>
          <w:sz w:val="28"/>
        </w:rPr>
        <w:t>.</w:t>
      </w:r>
      <w:r>
        <w:rPr>
          <w:rFonts w:ascii="Times New Roman" w:hAnsi="Times New Roman"/>
          <w:color w:val="313131"/>
          <w:sz w:val="28"/>
        </w:rPr>
        <w:t> </w:t>
      </w:r>
      <w:proofErr w:type="spellStart"/>
      <w:r>
        <w:rPr>
          <w:rFonts w:ascii="Times New Roman" w:hAnsi="Times New Roman"/>
          <w:color w:val="313131"/>
          <w:sz w:val="28"/>
        </w:rPr>
        <w:t>Цей</w:t>
      </w:r>
      <w:proofErr w:type="spellEnd"/>
      <w:r>
        <w:rPr>
          <w:rFonts w:ascii="Times New Roman" w:hAnsi="Times New Roman"/>
          <w:color w:val="313131"/>
          <w:sz w:val="28"/>
        </w:rPr>
        <w:t xml:space="preserve"> тип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найчастіше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</w:rPr>
        <w:t>містить</w:t>
      </w:r>
      <w:proofErr w:type="spellEnd"/>
      <w:proofErr w:type="gram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частку</w:t>
      </w:r>
      <w:proofErr w:type="spellEnd"/>
      <w:r>
        <w:rPr>
          <w:rFonts w:ascii="Times New Roman" w:hAnsi="Times New Roman"/>
          <w:color w:val="313131"/>
          <w:sz w:val="28"/>
        </w:rPr>
        <w:t> </w:t>
      </w:r>
      <w:r>
        <w:rPr>
          <w:rFonts w:ascii="Times New Roman" w:hAnsi="Times New Roman"/>
          <w:i/>
          <w:color w:val="313131"/>
          <w:sz w:val="28"/>
        </w:rPr>
        <w:t>“б”</w:t>
      </w:r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елементи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умовності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припущення</w:t>
      </w:r>
      <w:proofErr w:type="spellEnd"/>
      <w:r>
        <w:rPr>
          <w:rFonts w:ascii="Times New Roman" w:hAnsi="Times New Roman"/>
          <w:color w:val="313131"/>
          <w:sz w:val="28"/>
        </w:rPr>
        <w:t>, прогнозу:</w:t>
      </w:r>
      <w:r>
        <w:rPr>
          <w:rFonts w:ascii="Times New Roman" w:hAnsi="Times New Roman"/>
          <w:i/>
          <w:color w:val="313131"/>
          <w:sz w:val="28"/>
        </w:rPr>
        <w:t> “</w:t>
      </w:r>
      <w:proofErr w:type="spellStart"/>
      <w:r>
        <w:rPr>
          <w:rFonts w:ascii="Times New Roman" w:hAnsi="Times New Roman"/>
          <w:i/>
          <w:color w:val="313131"/>
          <w:sz w:val="28"/>
        </w:rPr>
        <w:t>Що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змінилося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б …”, “</w:t>
      </w:r>
      <w:proofErr w:type="spellStart"/>
      <w:r>
        <w:rPr>
          <w:rFonts w:ascii="Times New Roman" w:hAnsi="Times New Roman"/>
          <w:i/>
          <w:color w:val="313131"/>
          <w:sz w:val="28"/>
        </w:rPr>
        <w:t>Що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буде, </w:t>
      </w:r>
      <w:proofErr w:type="spellStart"/>
      <w:r>
        <w:rPr>
          <w:rFonts w:ascii="Times New Roman" w:hAnsi="Times New Roman"/>
          <w:i/>
          <w:color w:val="313131"/>
          <w:sz w:val="28"/>
        </w:rPr>
        <w:t>якщо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…?”, “Як </w:t>
      </w:r>
      <w:proofErr w:type="spellStart"/>
      <w:r>
        <w:rPr>
          <w:rFonts w:ascii="Times New Roman" w:hAnsi="Times New Roman"/>
          <w:i/>
          <w:color w:val="313131"/>
          <w:sz w:val="28"/>
        </w:rPr>
        <w:t>ви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думаєте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, як буде </w:t>
      </w:r>
      <w:proofErr w:type="spellStart"/>
      <w:r>
        <w:rPr>
          <w:rFonts w:ascii="Times New Roman" w:hAnsi="Times New Roman"/>
          <w:i/>
          <w:color w:val="313131"/>
          <w:sz w:val="28"/>
        </w:rPr>
        <w:t>розвиватися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сюжет в </w:t>
      </w:r>
      <w:proofErr w:type="spellStart"/>
      <w:r>
        <w:rPr>
          <w:rFonts w:ascii="Times New Roman" w:hAnsi="Times New Roman"/>
          <w:i/>
          <w:color w:val="313131"/>
          <w:sz w:val="28"/>
        </w:rPr>
        <w:t>оповіданні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313131"/>
          <w:sz w:val="28"/>
        </w:rPr>
        <w:t>п</w:t>
      </w:r>
      <w:proofErr w:type="gramEnd"/>
      <w:r>
        <w:rPr>
          <w:rFonts w:ascii="Times New Roman" w:hAnsi="Times New Roman"/>
          <w:i/>
          <w:color w:val="313131"/>
          <w:sz w:val="28"/>
        </w:rPr>
        <w:t>ісля</w:t>
      </w:r>
      <w:proofErr w:type="spellEnd"/>
      <w:r>
        <w:rPr>
          <w:rFonts w:ascii="Times New Roman" w:hAnsi="Times New Roman"/>
          <w:i/>
          <w:color w:val="313131"/>
          <w:sz w:val="28"/>
        </w:rPr>
        <w:t>…?“</w:t>
      </w:r>
      <w:r>
        <w:rPr>
          <w:rFonts w:ascii="Times New Roman" w:hAnsi="Times New Roman"/>
          <w:color w:val="313131"/>
          <w:sz w:val="28"/>
        </w:rPr>
        <w:t>.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proofErr w:type="spellStart"/>
      <w:r>
        <w:rPr>
          <w:rFonts w:ascii="Times New Roman" w:hAnsi="Times New Roman"/>
          <w:b/>
          <w:i/>
          <w:color w:val="313131"/>
          <w:sz w:val="28"/>
        </w:rPr>
        <w:t>Які</w:t>
      </w:r>
      <w:proofErr w:type="spellEnd"/>
      <w:r>
        <w:rPr>
          <w:rFonts w:ascii="Times New Roman" w:hAnsi="Times New Roman"/>
          <w:b/>
          <w:i/>
          <w:color w:val="313131"/>
          <w:sz w:val="28"/>
        </w:rPr>
        <w:t xml:space="preserve"> є </w:t>
      </w:r>
      <w:proofErr w:type="spellStart"/>
      <w:r>
        <w:rPr>
          <w:rFonts w:ascii="Times New Roman" w:hAnsi="Times New Roman"/>
          <w:b/>
          <w:i/>
          <w:color w:val="313131"/>
          <w:sz w:val="28"/>
        </w:rPr>
        <w:t>варіанти</w:t>
      </w:r>
      <w:proofErr w:type="spellEnd"/>
      <w:r>
        <w:rPr>
          <w:rFonts w:ascii="Times New Roman" w:hAnsi="Times New Roman"/>
          <w:b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313131"/>
          <w:sz w:val="28"/>
        </w:rPr>
        <w:t>використання</w:t>
      </w:r>
      <w:proofErr w:type="spellEnd"/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proofErr w:type="spellStart"/>
      <w:r>
        <w:rPr>
          <w:rFonts w:ascii="Times New Roman" w:hAnsi="Times New Roman"/>
          <w:color w:val="313131"/>
          <w:sz w:val="28"/>
        </w:rPr>
        <w:t>Організація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роботи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за </w:t>
      </w:r>
      <w:proofErr w:type="spellStart"/>
      <w:r>
        <w:rPr>
          <w:rFonts w:ascii="Times New Roman" w:hAnsi="Times New Roman"/>
          <w:color w:val="313131"/>
          <w:sz w:val="28"/>
        </w:rPr>
        <w:t>цим</w:t>
      </w:r>
      <w:proofErr w:type="spellEnd"/>
      <w:r>
        <w:rPr>
          <w:rFonts w:ascii="Times New Roman" w:hAnsi="Times New Roman"/>
          <w:color w:val="313131"/>
          <w:sz w:val="28"/>
        </w:rPr>
        <w:t xml:space="preserve"> методом </w:t>
      </w:r>
      <w:proofErr w:type="spellStart"/>
      <w:r>
        <w:rPr>
          <w:rFonts w:ascii="Times New Roman" w:hAnsi="Times New Roman"/>
          <w:color w:val="313131"/>
          <w:sz w:val="28"/>
        </w:rPr>
        <w:t>передбача</w:t>
      </w:r>
      <w:proofErr w:type="gramStart"/>
      <w:r>
        <w:rPr>
          <w:rFonts w:ascii="Times New Roman" w:hAnsi="Times New Roman"/>
          <w:color w:val="313131"/>
          <w:sz w:val="28"/>
        </w:rPr>
        <w:t>є</w:t>
      </w:r>
      <w:proofErr w:type="spellEnd"/>
      <w:r>
        <w:rPr>
          <w:rFonts w:ascii="Times New Roman" w:hAnsi="Times New Roman"/>
          <w:color w:val="313131"/>
          <w:sz w:val="28"/>
        </w:rPr>
        <w:t>,</w:t>
      </w:r>
      <w:proofErr w:type="gram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наприклад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наступне</w:t>
      </w:r>
      <w:proofErr w:type="spellEnd"/>
      <w:r>
        <w:rPr>
          <w:rFonts w:ascii="Times New Roman" w:hAnsi="Times New Roman"/>
          <w:color w:val="313131"/>
          <w:sz w:val="28"/>
        </w:rPr>
        <w:t>:</w:t>
      </w:r>
      <w:r>
        <w:rPr>
          <w:rFonts w:ascii="Times New Roman" w:hAnsi="Times New Roman"/>
          <w:color w:val="313131"/>
          <w:sz w:val="28"/>
        </w:rPr>
        <w:br/>
      </w:r>
      <w:proofErr w:type="spellStart"/>
      <w:r>
        <w:rPr>
          <w:rFonts w:ascii="Times New Roman" w:hAnsi="Times New Roman"/>
          <w:b/>
          <w:color w:val="313131"/>
          <w:sz w:val="28"/>
        </w:rPr>
        <w:t>Крок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 1.</w:t>
      </w:r>
      <w:r>
        <w:rPr>
          <w:rFonts w:ascii="Times New Roman" w:hAnsi="Times New Roman"/>
          <w:color w:val="313131"/>
          <w:sz w:val="28"/>
        </w:rPr>
        <w:t> </w:t>
      </w:r>
      <w:proofErr w:type="spellStart"/>
      <w:r>
        <w:rPr>
          <w:rFonts w:ascii="Times New Roman" w:hAnsi="Times New Roman"/>
          <w:color w:val="313131"/>
          <w:sz w:val="28"/>
        </w:rPr>
        <w:t>Вчитель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готує</w:t>
      </w:r>
      <w:proofErr w:type="spellEnd"/>
      <w:r>
        <w:rPr>
          <w:rFonts w:ascii="Times New Roman" w:hAnsi="Times New Roman"/>
          <w:color w:val="313131"/>
          <w:sz w:val="28"/>
        </w:rPr>
        <w:t xml:space="preserve"> «ромашку» з </w:t>
      </w:r>
      <w:proofErr w:type="spellStart"/>
      <w:r>
        <w:rPr>
          <w:rFonts w:ascii="Times New Roman" w:hAnsi="Times New Roman"/>
          <w:color w:val="313131"/>
          <w:sz w:val="28"/>
        </w:rPr>
        <w:t>кількістю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пелюсток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згідно</w:t>
      </w:r>
      <w:proofErr w:type="spellEnd"/>
      <w:r>
        <w:rPr>
          <w:rFonts w:ascii="Times New Roman" w:hAnsi="Times New Roman"/>
          <w:color w:val="313131"/>
          <w:sz w:val="28"/>
        </w:rPr>
        <w:t xml:space="preserve"> з </w:t>
      </w:r>
      <w:proofErr w:type="spellStart"/>
      <w:r>
        <w:rPr>
          <w:rFonts w:ascii="Times New Roman" w:hAnsi="Times New Roman"/>
          <w:color w:val="313131"/>
          <w:sz w:val="28"/>
        </w:rPr>
        <w:t>кількістю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учнів</w:t>
      </w:r>
      <w:proofErr w:type="spellEnd"/>
      <w:r>
        <w:rPr>
          <w:rFonts w:ascii="Times New Roman" w:hAnsi="Times New Roman"/>
          <w:color w:val="313131"/>
          <w:sz w:val="28"/>
        </w:rPr>
        <w:t>/пар/</w:t>
      </w:r>
      <w:proofErr w:type="spellStart"/>
      <w:r>
        <w:rPr>
          <w:rFonts w:ascii="Times New Roman" w:hAnsi="Times New Roman"/>
          <w:color w:val="313131"/>
          <w:sz w:val="28"/>
        </w:rPr>
        <w:t>груп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які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будуть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формулювати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>.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proofErr w:type="spellStart"/>
      <w:r>
        <w:rPr>
          <w:rFonts w:ascii="Times New Roman" w:hAnsi="Times New Roman"/>
          <w:b/>
          <w:color w:val="313131"/>
          <w:sz w:val="28"/>
        </w:rPr>
        <w:t>Крок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 2.</w:t>
      </w:r>
      <w:r>
        <w:rPr>
          <w:rFonts w:ascii="Times New Roman" w:hAnsi="Times New Roman"/>
          <w:color w:val="313131"/>
          <w:sz w:val="28"/>
        </w:rPr>
        <w:t> </w:t>
      </w:r>
      <w:proofErr w:type="spellStart"/>
      <w:r>
        <w:rPr>
          <w:rFonts w:ascii="Times New Roman" w:hAnsi="Times New Roman"/>
          <w:color w:val="313131"/>
          <w:sz w:val="28"/>
        </w:rPr>
        <w:t>Учням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пропонується</w:t>
      </w:r>
      <w:proofErr w:type="spellEnd"/>
      <w:r>
        <w:rPr>
          <w:rFonts w:ascii="Times New Roman" w:hAnsi="Times New Roman"/>
          <w:color w:val="313131"/>
          <w:sz w:val="28"/>
        </w:rPr>
        <w:t xml:space="preserve"> обрати одну з </w:t>
      </w:r>
      <w:proofErr w:type="spellStart"/>
      <w:r>
        <w:rPr>
          <w:rFonts w:ascii="Times New Roman" w:hAnsi="Times New Roman"/>
          <w:color w:val="313131"/>
          <w:sz w:val="28"/>
        </w:rPr>
        <w:t>пелюсток</w:t>
      </w:r>
      <w:proofErr w:type="spellEnd"/>
      <w:r>
        <w:rPr>
          <w:rFonts w:ascii="Times New Roman" w:hAnsi="Times New Roman"/>
          <w:color w:val="313131"/>
          <w:sz w:val="28"/>
        </w:rPr>
        <w:t xml:space="preserve"> і </w:t>
      </w:r>
      <w:proofErr w:type="spellStart"/>
      <w:r>
        <w:rPr>
          <w:rFonts w:ascii="Times New Roman" w:hAnsi="Times New Roman"/>
          <w:color w:val="313131"/>
          <w:sz w:val="28"/>
        </w:rPr>
        <w:t>сформулювати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саме</w:t>
      </w:r>
      <w:proofErr w:type="spellEnd"/>
      <w:r>
        <w:rPr>
          <w:rFonts w:ascii="Times New Roman" w:hAnsi="Times New Roman"/>
          <w:color w:val="313131"/>
          <w:sz w:val="28"/>
        </w:rPr>
        <w:t xml:space="preserve"> того типу, </w:t>
      </w:r>
      <w:proofErr w:type="spellStart"/>
      <w:r>
        <w:rPr>
          <w:rFonts w:ascii="Times New Roman" w:hAnsi="Times New Roman"/>
          <w:color w:val="313131"/>
          <w:sz w:val="28"/>
        </w:rPr>
        <w:t>який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вказано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</w:rPr>
        <w:t>пелюстці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gramStart"/>
      <w:r>
        <w:rPr>
          <w:rFonts w:ascii="Times New Roman" w:hAnsi="Times New Roman"/>
          <w:color w:val="313131"/>
          <w:sz w:val="28"/>
        </w:rPr>
        <w:t>до</w:t>
      </w:r>
      <w:proofErr w:type="gramEnd"/>
      <w:r>
        <w:rPr>
          <w:rFonts w:ascii="Times New Roman" w:hAnsi="Times New Roman"/>
          <w:color w:val="313131"/>
          <w:sz w:val="28"/>
        </w:rPr>
        <w:t xml:space="preserve"> </w:t>
      </w:r>
      <w:proofErr w:type="gramStart"/>
      <w:r>
        <w:rPr>
          <w:rFonts w:ascii="Times New Roman" w:hAnsi="Times New Roman"/>
          <w:color w:val="313131"/>
          <w:sz w:val="28"/>
        </w:rPr>
        <w:t>тексту</w:t>
      </w:r>
      <w:proofErr w:type="gramEnd"/>
      <w:r>
        <w:rPr>
          <w:rFonts w:ascii="Times New Roman" w:hAnsi="Times New Roman"/>
          <w:color w:val="313131"/>
          <w:sz w:val="28"/>
        </w:rPr>
        <w:t xml:space="preserve">/теми, з </w:t>
      </w:r>
      <w:proofErr w:type="spellStart"/>
      <w:r>
        <w:rPr>
          <w:rFonts w:ascii="Times New Roman" w:hAnsi="Times New Roman"/>
          <w:color w:val="313131"/>
          <w:sz w:val="28"/>
        </w:rPr>
        <w:t>яким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працюємо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</w:rPr>
        <w:t>уроці</w:t>
      </w:r>
      <w:proofErr w:type="spellEnd"/>
      <w:r>
        <w:rPr>
          <w:rFonts w:ascii="Times New Roman" w:hAnsi="Times New Roman"/>
          <w:color w:val="313131"/>
          <w:sz w:val="28"/>
        </w:rPr>
        <w:t>.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proofErr w:type="spellStart"/>
      <w:r>
        <w:rPr>
          <w:rFonts w:ascii="Times New Roman" w:hAnsi="Times New Roman"/>
          <w:b/>
          <w:color w:val="313131"/>
          <w:sz w:val="28"/>
        </w:rPr>
        <w:t>Крок</w:t>
      </w:r>
      <w:proofErr w:type="spellEnd"/>
      <w:r>
        <w:rPr>
          <w:rFonts w:ascii="Times New Roman" w:hAnsi="Times New Roman"/>
          <w:b/>
          <w:color w:val="313131"/>
          <w:sz w:val="28"/>
        </w:rPr>
        <w:t xml:space="preserve"> 3.</w:t>
      </w:r>
      <w:r>
        <w:rPr>
          <w:rFonts w:ascii="Times New Roman" w:hAnsi="Times New Roman"/>
          <w:color w:val="313131"/>
          <w:sz w:val="28"/>
        </w:rPr>
        <w:t> </w:t>
      </w:r>
      <w:proofErr w:type="spellStart"/>
      <w:r>
        <w:rPr>
          <w:rFonts w:ascii="Times New Roman" w:hAnsi="Times New Roman"/>
          <w:color w:val="313131"/>
          <w:sz w:val="28"/>
        </w:rPr>
        <w:t>Складається</w:t>
      </w:r>
      <w:proofErr w:type="spellEnd"/>
      <w:r>
        <w:rPr>
          <w:rFonts w:ascii="Times New Roman" w:hAnsi="Times New Roman"/>
          <w:color w:val="313131"/>
          <w:sz w:val="28"/>
        </w:rPr>
        <w:t xml:space="preserve"> список </w:t>
      </w:r>
      <w:proofErr w:type="spellStart"/>
      <w:r>
        <w:rPr>
          <w:rFonts w:ascii="Times New Roman" w:hAnsi="Times New Roman"/>
          <w:color w:val="313131"/>
          <w:sz w:val="28"/>
        </w:rPr>
        <w:t>запитань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gramStart"/>
      <w:r>
        <w:rPr>
          <w:rFonts w:ascii="Times New Roman" w:hAnsi="Times New Roman"/>
          <w:color w:val="313131"/>
          <w:sz w:val="28"/>
        </w:rPr>
        <w:t>на</w:t>
      </w:r>
      <w:proofErr w:type="gram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які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учні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мають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знайти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відповіді</w:t>
      </w:r>
      <w:proofErr w:type="spellEnd"/>
      <w:r>
        <w:rPr>
          <w:rFonts w:ascii="Times New Roman" w:hAnsi="Times New Roman"/>
          <w:color w:val="313131"/>
          <w:sz w:val="28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</w:rPr>
        <w:t>працюючи</w:t>
      </w:r>
      <w:proofErr w:type="spellEnd"/>
      <w:r>
        <w:rPr>
          <w:rFonts w:ascii="Times New Roman" w:hAnsi="Times New Roman"/>
          <w:color w:val="313131"/>
          <w:sz w:val="28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</w:rPr>
        <w:t>уроці</w:t>
      </w:r>
      <w:proofErr w:type="spellEnd"/>
      <w:r>
        <w:rPr>
          <w:rFonts w:ascii="Times New Roman" w:hAnsi="Times New Roman"/>
          <w:color w:val="313131"/>
          <w:sz w:val="28"/>
        </w:rPr>
        <w:t>.</w:t>
      </w:r>
    </w:p>
    <w:p w:rsidR="004D6189" w:rsidRDefault="000922CC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/>
          <w:color w:val="313131"/>
          <w:sz w:val="28"/>
        </w:rPr>
      </w:pPr>
      <w:proofErr w:type="spellStart"/>
      <w:r>
        <w:rPr>
          <w:rFonts w:ascii="Times New Roman" w:hAnsi="Times New Roman"/>
          <w:color w:val="313131"/>
          <w:sz w:val="28"/>
        </w:rPr>
        <w:t>Наприклад</w:t>
      </w:r>
      <w:proofErr w:type="spellEnd"/>
      <w:r>
        <w:rPr>
          <w:rFonts w:ascii="Times New Roman" w:hAnsi="Times New Roman"/>
          <w:color w:val="313131"/>
          <w:sz w:val="28"/>
        </w:rPr>
        <w:t xml:space="preserve">, метод </w:t>
      </w:r>
      <w:proofErr w:type="spellStart"/>
      <w:r>
        <w:rPr>
          <w:rFonts w:ascii="Times New Roman" w:hAnsi="Times New Roman"/>
          <w:color w:val="313131"/>
          <w:sz w:val="28"/>
        </w:rPr>
        <w:t>можна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</w:rPr>
        <w:t>використати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</w:rPr>
        <w:t>п</w:t>
      </w:r>
      <w:proofErr w:type="gramEnd"/>
      <w:r>
        <w:rPr>
          <w:rFonts w:ascii="Times New Roman" w:hAnsi="Times New Roman"/>
          <w:color w:val="313131"/>
          <w:sz w:val="28"/>
        </w:rPr>
        <w:t>ід</w:t>
      </w:r>
      <w:proofErr w:type="spellEnd"/>
      <w:r>
        <w:rPr>
          <w:rFonts w:ascii="Times New Roman" w:hAnsi="Times New Roman"/>
          <w:color w:val="313131"/>
          <w:sz w:val="28"/>
        </w:rPr>
        <w:t xml:space="preserve"> час </w:t>
      </w:r>
      <w:proofErr w:type="spellStart"/>
      <w:r>
        <w:rPr>
          <w:rFonts w:ascii="Times New Roman" w:hAnsi="Times New Roman"/>
          <w:color w:val="313131"/>
          <w:sz w:val="28"/>
        </w:rPr>
        <w:t>роботи</w:t>
      </w:r>
      <w:proofErr w:type="spellEnd"/>
      <w:r>
        <w:rPr>
          <w:rFonts w:ascii="Times New Roman" w:hAnsi="Times New Roman"/>
          <w:color w:val="313131"/>
          <w:sz w:val="28"/>
        </w:rPr>
        <w:t xml:space="preserve"> </w:t>
      </w:r>
      <w:r>
        <w:rPr>
          <w:rFonts w:ascii="Times New Roman" w:hAnsi="Times New Roman"/>
          <w:b/>
          <w:i/>
          <w:color w:val="313131"/>
          <w:sz w:val="28"/>
        </w:rPr>
        <w:t xml:space="preserve">з </w:t>
      </w:r>
      <w:proofErr w:type="spellStart"/>
      <w:r>
        <w:rPr>
          <w:rFonts w:ascii="Times New Roman" w:hAnsi="Times New Roman"/>
          <w:b/>
          <w:i/>
          <w:color w:val="313131"/>
          <w:sz w:val="28"/>
        </w:rPr>
        <w:t>художнім</w:t>
      </w:r>
      <w:proofErr w:type="spellEnd"/>
      <w:r>
        <w:rPr>
          <w:rFonts w:ascii="Times New Roman" w:hAnsi="Times New Roman"/>
          <w:b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313131"/>
          <w:sz w:val="28"/>
        </w:rPr>
        <w:t>оповіданням</w:t>
      </w:r>
      <w:proofErr w:type="spellEnd"/>
      <w:r>
        <w:rPr>
          <w:rFonts w:ascii="Times New Roman" w:hAnsi="Times New Roman"/>
          <w:b/>
          <w:i/>
          <w:color w:val="313131"/>
          <w:sz w:val="28"/>
        </w:rPr>
        <w:t xml:space="preserve"> В. </w:t>
      </w:r>
      <w:proofErr w:type="spellStart"/>
      <w:r>
        <w:rPr>
          <w:rFonts w:ascii="Times New Roman" w:hAnsi="Times New Roman"/>
          <w:b/>
          <w:i/>
          <w:color w:val="313131"/>
          <w:sz w:val="28"/>
        </w:rPr>
        <w:t>Чухліба</w:t>
      </w:r>
      <w:proofErr w:type="spellEnd"/>
      <w:r>
        <w:rPr>
          <w:rFonts w:ascii="Times New Roman" w:hAnsi="Times New Roman"/>
          <w:b/>
          <w:i/>
          <w:color w:val="313131"/>
          <w:sz w:val="28"/>
        </w:rPr>
        <w:t xml:space="preserve"> «</w:t>
      </w:r>
      <w:proofErr w:type="spellStart"/>
      <w:r>
        <w:rPr>
          <w:rFonts w:ascii="Times New Roman" w:hAnsi="Times New Roman"/>
          <w:b/>
          <w:i/>
          <w:color w:val="313131"/>
          <w:sz w:val="28"/>
        </w:rPr>
        <w:t>Гойдарики</w:t>
      </w:r>
      <w:proofErr w:type="spellEnd"/>
      <w:r>
        <w:rPr>
          <w:rFonts w:ascii="Times New Roman" w:hAnsi="Times New Roman"/>
          <w:b/>
          <w:i/>
          <w:color w:val="313131"/>
          <w:sz w:val="28"/>
        </w:rPr>
        <w:t>»</w:t>
      </w:r>
      <w:r>
        <w:rPr>
          <w:rFonts w:ascii="Times New Roman" w:hAnsi="Times New Roman"/>
          <w:color w:val="313131"/>
          <w:sz w:val="28"/>
        </w:rPr>
        <w:t>. </w:t>
      </w:r>
      <w:r>
        <w:rPr>
          <w:rFonts w:ascii="Times New Roman" w:hAnsi="Times New Roman"/>
          <w:i/>
          <w:color w:val="313131"/>
          <w:sz w:val="28"/>
        </w:rPr>
        <w:t>(</w:t>
      </w:r>
      <w:proofErr w:type="spellStart"/>
      <w:r>
        <w:rPr>
          <w:rFonts w:ascii="Times New Roman" w:hAnsi="Times New Roman"/>
          <w:i/>
          <w:color w:val="313131"/>
          <w:sz w:val="28"/>
        </w:rPr>
        <w:t>Літературне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313131"/>
          <w:sz w:val="28"/>
        </w:rPr>
        <w:t>читання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, В. Науменко, </w:t>
      </w:r>
      <w:proofErr w:type="spellStart"/>
      <w:proofErr w:type="gramStart"/>
      <w:r>
        <w:rPr>
          <w:rFonts w:ascii="Times New Roman" w:hAnsi="Times New Roman"/>
          <w:i/>
          <w:color w:val="313131"/>
          <w:sz w:val="28"/>
        </w:rPr>
        <w:t>п</w:t>
      </w:r>
      <w:proofErr w:type="gramEnd"/>
      <w:r>
        <w:rPr>
          <w:rFonts w:ascii="Times New Roman" w:hAnsi="Times New Roman"/>
          <w:i/>
          <w:color w:val="313131"/>
          <w:sz w:val="28"/>
        </w:rPr>
        <w:t>ідручник</w:t>
      </w:r>
      <w:proofErr w:type="spellEnd"/>
      <w:r>
        <w:rPr>
          <w:rFonts w:ascii="Times New Roman" w:hAnsi="Times New Roman"/>
          <w:i/>
          <w:color w:val="313131"/>
          <w:sz w:val="28"/>
        </w:rPr>
        <w:t xml:space="preserve"> для 4-го </w:t>
      </w:r>
      <w:proofErr w:type="spellStart"/>
      <w:r>
        <w:rPr>
          <w:rFonts w:ascii="Times New Roman" w:hAnsi="Times New Roman"/>
          <w:i/>
          <w:color w:val="313131"/>
          <w:sz w:val="28"/>
        </w:rPr>
        <w:t>класу</w:t>
      </w:r>
      <w:proofErr w:type="spellEnd"/>
      <w:r>
        <w:rPr>
          <w:rFonts w:ascii="Times New Roman" w:hAnsi="Times New Roman"/>
          <w:i/>
          <w:color w:val="313131"/>
          <w:sz w:val="28"/>
        </w:rPr>
        <w:t>).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313131"/>
          <w:sz w:val="28"/>
        </w:rPr>
      </w:pPr>
      <w:proofErr w:type="spellStart"/>
      <w:r>
        <w:rPr>
          <w:rFonts w:ascii="Times New Roman" w:hAnsi="Times New Roman"/>
          <w:b/>
          <w:i/>
          <w:color w:val="313131"/>
          <w:sz w:val="28"/>
        </w:rPr>
        <w:t>Прості</w:t>
      </w:r>
      <w:proofErr w:type="spellEnd"/>
      <w:r>
        <w:rPr>
          <w:rFonts w:ascii="Times New Roman" w:hAnsi="Times New Roman"/>
          <w:b/>
          <w:i/>
          <w:color w:val="31313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313131"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Хто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плив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човні</w:t>
      </w:r>
      <w:proofErr w:type="spellEnd"/>
      <w:r>
        <w:rPr>
          <w:rFonts w:ascii="Times New Roman" w:hAnsi="Times New Roman"/>
          <w:sz w:val="28"/>
        </w:rPr>
        <w:t xml:space="preserve">?                            • Де </w:t>
      </w:r>
      <w:proofErr w:type="spellStart"/>
      <w:r>
        <w:rPr>
          <w:rFonts w:ascii="Times New Roman" w:hAnsi="Times New Roman"/>
          <w:sz w:val="28"/>
        </w:rPr>
        <w:t>відбувалася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под</w:t>
      </w:r>
      <w:proofErr w:type="gramEnd"/>
      <w:r>
        <w:rPr>
          <w:rFonts w:ascii="Times New Roman" w:hAnsi="Times New Roman"/>
          <w:sz w:val="28"/>
        </w:rPr>
        <w:t>ія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Хто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поселився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дуплі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вербі</w:t>
      </w:r>
      <w:proofErr w:type="spellEnd"/>
      <w:r>
        <w:rPr>
          <w:rFonts w:ascii="Times New Roman" w:hAnsi="Times New Roman"/>
          <w:sz w:val="28"/>
        </w:rPr>
        <w:t xml:space="preserve">?      •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порівняв</w:t>
      </w:r>
      <w:proofErr w:type="spellEnd"/>
      <w:r>
        <w:rPr>
          <w:rFonts w:ascii="Times New Roman" w:hAnsi="Times New Roman"/>
          <w:sz w:val="28"/>
        </w:rPr>
        <w:t xml:space="preserve"> автор </w:t>
      </w:r>
      <w:proofErr w:type="spellStart"/>
      <w:r>
        <w:rPr>
          <w:rFonts w:ascii="Times New Roman" w:hAnsi="Times New Roman"/>
          <w:sz w:val="28"/>
        </w:rPr>
        <w:t>каченят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Уточнюючі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Якщо</w:t>
      </w:r>
      <w:proofErr w:type="spellEnd"/>
      <w:r>
        <w:rPr>
          <w:rFonts w:ascii="Times New Roman" w:hAnsi="Times New Roman"/>
          <w:sz w:val="28"/>
        </w:rPr>
        <w:t xml:space="preserve"> я правильно </w:t>
      </w:r>
      <w:proofErr w:type="spellStart"/>
      <w:r>
        <w:rPr>
          <w:rFonts w:ascii="Times New Roman" w:hAnsi="Times New Roman"/>
          <w:sz w:val="28"/>
        </w:rPr>
        <w:t>зрозуміла</w:t>
      </w:r>
      <w:proofErr w:type="spellEnd"/>
      <w:r>
        <w:rPr>
          <w:rFonts w:ascii="Times New Roman" w:hAnsi="Times New Roman"/>
          <w:sz w:val="28"/>
        </w:rPr>
        <w:t xml:space="preserve">, то </w:t>
      </w:r>
      <w:proofErr w:type="spellStart"/>
      <w:r>
        <w:rPr>
          <w:rFonts w:ascii="Times New Roman" w:hAnsi="Times New Roman"/>
          <w:sz w:val="28"/>
        </w:rPr>
        <w:t>події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відбуваються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ранньою</w:t>
      </w:r>
      <w:proofErr w:type="spellEnd"/>
      <w:r>
        <w:rPr>
          <w:rFonts w:ascii="Times New Roman" w:hAnsi="Times New Roman"/>
          <w:sz w:val="28"/>
        </w:rPr>
        <w:t xml:space="preserve"> весною?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 </w:t>
      </w:r>
      <w:proofErr w:type="spellStart"/>
      <w:r>
        <w:rPr>
          <w:rFonts w:ascii="Times New Roman" w:hAnsi="Times New Roman"/>
          <w:sz w:val="28"/>
        </w:rPr>
        <w:t>можу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помилятися</w:t>
      </w:r>
      <w:proofErr w:type="spellEnd"/>
      <w:r>
        <w:rPr>
          <w:rFonts w:ascii="Times New Roman" w:hAnsi="Times New Roman"/>
          <w:sz w:val="28"/>
        </w:rPr>
        <w:t xml:space="preserve">, але, </w:t>
      </w:r>
      <w:proofErr w:type="spellStart"/>
      <w:r>
        <w:rPr>
          <w:rFonts w:ascii="Times New Roman" w:hAnsi="Times New Roman"/>
          <w:sz w:val="28"/>
        </w:rPr>
        <w:t>по-моєму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малі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пташенята</w:t>
      </w:r>
      <w:proofErr w:type="spellEnd"/>
      <w:r>
        <w:rPr>
          <w:rFonts w:ascii="Times New Roman" w:hAnsi="Times New Roman"/>
          <w:sz w:val="28"/>
        </w:rPr>
        <w:t xml:space="preserve"> уже </w:t>
      </w:r>
      <w:proofErr w:type="spellStart"/>
      <w:r>
        <w:rPr>
          <w:rFonts w:ascii="Times New Roman" w:hAnsi="Times New Roman"/>
          <w:sz w:val="28"/>
        </w:rPr>
        <w:t>уміли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злітати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верби</w:t>
      </w:r>
      <w:proofErr w:type="spellEnd"/>
      <w:r>
        <w:rPr>
          <w:rFonts w:ascii="Times New Roman" w:hAnsi="Times New Roman"/>
          <w:sz w:val="28"/>
        </w:rPr>
        <w:t xml:space="preserve">? 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правильно я </w:t>
      </w:r>
      <w:proofErr w:type="spellStart"/>
      <w:r>
        <w:rPr>
          <w:rFonts w:ascii="Times New Roman" w:hAnsi="Times New Roman"/>
          <w:sz w:val="28"/>
        </w:rPr>
        <w:t>вважаю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Таня с татом </w:t>
      </w:r>
      <w:proofErr w:type="spellStart"/>
      <w:r>
        <w:rPr>
          <w:rFonts w:ascii="Times New Roman" w:hAnsi="Times New Roman"/>
          <w:sz w:val="28"/>
        </w:rPr>
        <w:t>кілька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разів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пропливали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біля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гнізда</w:t>
      </w:r>
      <w:proofErr w:type="spellEnd"/>
      <w:r>
        <w:rPr>
          <w:rFonts w:ascii="Times New Roman" w:hAnsi="Times New Roman"/>
          <w:sz w:val="28"/>
        </w:rPr>
        <w:t xml:space="preserve"> качки?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lastRenderedPageBreak/>
        <w:t>Інтерпретаційні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Чому</w:t>
      </w:r>
      <w:proofErr w:type="spellEnd"/>
      <w:r>
        <w:rPr>
          <w:rFonts w:ascii="Times New Roman" w:hAnsi="Times New Roman"/>
          <w:sz w:val="28"/>
        </w:rPr>
        <w:t xml:space="preserve">, на вашу думку, </w:t>
      </w:r>
      <w:proofErr w:type="spellStart"/>
      <w:r>
        <w:rPr>
          <w:rFonts w:ascii="Times New Roman" w:hAnsi="Times New Roman"/>
          <w:sz w:val="28"/>
        </w:rPr>
        <w:t>слід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лише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спостерігати</w:t>
      </w:r>
      <w:proofErr w:type="spellEnd"/>
      <w:r>
        <w:rPr>
          <w:rFonts w:ascii="Times New Roman" w:hAnsi="Times New Roman"/>
          <w:sz w:val="28"/>
        </w:rPr>
        <w:t xml:space="preserve"> за качкою і </w:t>
      </w:r>
      <w:proofErr w:type="spellStart"/>
      <w:r>
        <w:rPr>
          <w:rFonts w:ascii="Times New Roman" w:hAnsi="Times New Roman"/>
          <w:sz w:val="28"/>
        </w:rPr>
        <w:t>її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гніздом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У </w:t>
      </w:r>
      <w:proofErr w:type="spellStart"/>
      <w:r>
        <w:rPr>
          <w:rFonts w:ascii="Times New Roman" w:hAnsi="Times New Roman"/>
          <w:sz w:val="28"/>
        </w:rPr>
        <w:t>чому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по-вашому</w:t>
      </w:r>
      <w:proofErr w:type="spellEnd"/>
      <w:r>
        <w:rPr>
          <w:rFonts w:ascii="Times New Roman" w:hAnsi="Times New Roman"/>
          <w:sz w:val="28"/>
        </w:rPr>
        <w:t xml:space="preserve">, причина того,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мал</w:t>
      </w:r>
      <w:proofErr w:type="gramEnd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каченята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поплюхалися</w:t>
      </w:r>
      <w:proofErr w:type="spellEnd"/>
      <w:r>
        <w:rPr>
          <w:rFonts w:ascii="Times New Roman" w:hAnsi="Times New Roman"/>
          <w:sz w:val="28"/>
        </w:rPr>
        <w:t xml:space="preserve"> у воду?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почуття</w:t>
      </w:r>
      <w:proofErr w:type="spellEnd"/>
      <w:r>
        <w:rPr>
          <w:rFonts w:ascii="Times New Roman" w:hAnsi="Times New Roman"/>
          <w:sz w:val="28"/>
        </w:rPr>
        <w:t xml:space="preserve">, на вашу думку, пережив </w:t>
      </w:r>
      <w:proofErr w:type="spellStart"/>
      <w:r>
        <w:rPr>
          <w:rFonts w:ascii="Times New Roman" w:hAnsi="Times New Roman"/>
          <w:sz w:val="28"/>
        </w:rPr>
        <w:t>кожен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персонажі</w:t>
      </w:r>
      <w:proofErr w:type="gramStart"/>
      <w:r>
        <w:rPr>
          <w:rFonts w:ascii="Times New Roman" w:hAnsi="Times New Roman"/>
          <w:sz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цій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ситуації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Творчі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На вашу думку, як </w:t>
      </w:r>
      <w:proofErr w:type="spellStart"/>
      <w:r>
        <w:rPr>
          <w:rFonts w:ascii="Times New Roman" w:hAnsi="Times New Roman"/>
          <w:sz w:val="28"/>
        </w:rPr>
        <w:t>розвиватимуться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події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надалі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змінилося</w:t>
      </w:r>
      <w:proofErr w:type="spellEnd"/>
      <w:r>
        <w:rPr>
          <w:rFonts w:ascii="Times New Roman" w:hAnsi="Times New Roman"/>
          <w:sz w:val="28"/>
        </w:rPr>
        <w:t xml:space="preserve"> б, </w:t>
      </w:r>
      <w:proofErr w:type="spellStart"/>
      <w:r>
        <w:rPr>
          <w:rFonts w:ascii="Times New Roman" w:hAnsi="Times New Roman"/>
          <w:sz w:val="28"/>
        </w:rPr>
        <w:t>якби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тато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Тетянка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потурбували</w:t>
      </w:r>
      <w:proofErr w:type="spellEnd"/>
      <w:r>
        <w:rPr>
          <w:rFonts w:ascii="Times New Roman" w:hAnsi="Times New Roman"/>
          <w:sz w:val="28"/>
        </w:rPr>
        <w:t xml:space="preserve"> качку?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Оцінюючі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gramStart"/>
      <w:r>
        <w:rPr>
          <w:rFonts w:ascii="Times New Roman" w:hAnsi="Times New Roman"/>
          <w:sz w:val="28"/>
        </w:rPr>
        <w:t>Добре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погано вчинили </w:t>
      </w:r>
      <w:proofErr w:type="spellStart"/>
      <w:r>
        <w:rPr>
          <w:rFonts w:ascii="Times New Roman" w:hAnsi="Times New Roman"/>
          <w:sz w:val="28"/>
        </w:rPr>
        <w:t>персонажі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ви</w:t>
      </w:r>
      <w:proofErr w:type="spellEnd"/>
      <w:r>
        <w:rPr>
          <w:rFonts w:ascii="Times New Roman" w:hAnsi="Times New Roman"/>
          <w:sz w:val="28"/>
        </w:rPr>
        <w:t xml:space="preserve"> ставитесь до </w:t>
      </w:r>
      <w:proofErr w:type="spellStart"/>
      <w:r>
        <w:rPr>
          <w:rFonts w:ascii="Times New Roman" w:hAnsi="Times New Roman"/>
          <w:sz w:val="28"/>
        </w:rPr>
        <w:t>поведінки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герої</w:t>
      </w:r>
      <w:proofErr w:type="gramStart"/>
      <w:r>
        <w:rPr>
          <w:rFonts w:ascii="Times New Roman" w:hAnsi="Times New Roman"/>
          <w:sz w:val="28"/>
        </w:rPr>
        <w:t>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іля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гнізда</w:t>
      </w:r>
      <w:proofErr w:type="spellEnd"/>
      <w:r>
        <w:rPr>
          <w:rFonts w:ascii="Times New Roman" w:hAnsi="Times New Roman"/>
          <w:sz w:val="28"/>
        </w:rPr>
        <w:t xml:space="preserve"> качки-</w:t>
      </w:r>
      <w:proofErr w:type="spellStart"/>
      <w:r>
        <w:rPr>
          <w:rFonts w:ascii="Times New Roman" w:hAnsi="Times New Roman"/>
          <w:sz w:val="28"/>
        </w:rPr>
        <w:t>крижня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іклувалася</w:t>
      </w:r>
      <w:proofErr w:type="spellEnd"/>
      <w:r>
        <w:rPr>
          <w:rFonts w:ascii="Times New Roman" w:hAnsi="Times New Roman"/>
          <w:sz w:val="28"/>
        </w:rPr>
        <w:t xml:space="preserve"> качка про </w:t>
      </w:r>
      <w:proofErr w:type="spellStart"/>
      <w:r>
        <w:rPr>
          <w:rFonts w:ascii="Times New Roman" w:hAnsi="Times New Roman"/>
          <w:sz w:val="28"/>
        </w:rPr>
        <w:t>своїх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каченят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Практичні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би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повелися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місці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герої</w:t>
      </w:r>
      <w:proofErr w:type="gramStart"/>
      <w:r>
        <w:rPr>
          <w:rFonts w:ascii="Times New Roman" w:hAnsi="Times New Roman"/>
          <w:sz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зробити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корисного</w:t>
      </w:r>
      <w:proofErr w:type="spellEnd"/>
      <w:r>
        <w:rPr>
          <w:rFonts w:ascii="Times New Roman" w:hAnsi="Times New Roman"/>
          <w:sz w:val="28"/>
        </w:rPr>
        <w:t xml:space="preserve"> для диких </w:t>
      </w:r>
      <w:proofErr w:type="spellStart"/>
      <w:r>
        <w:rPr>
          <w:rFonts w:ascii="Times New Roman" w:hAnsi="Times New Roman"/>
          <w:sz w:val="28"/>
        </w:rPr>
        <w:t>птахі</w:t>
      </w:r>
      <w:proofErr w:type="gramStart"/>
      <w:r>
        <w:rPr>
          <w:rFonts w:ascii="Times New Roman" w:hAnsi="Times New Roman"/>
          <w:sz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Яку </w:t>
      </w:r>
      <w:proofErr w:type="spellStart"/>
      <w:r>
        <w:rPr>
          <w:rFonts w:ascii="Times New Roman" w:hAnsi="Times New Roman"/>
          <w:sz w:val="28"/>
        </w:rPr>
        <w:t>пораду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висловлює</w:t>
      </w:r>
      <w:proofErr w:type="spellEnd"/>
      <w:r>
        <w:rPr>
          <w:rFonts w:ascii="Times New Roman" w:hAnsi="Times New Roman"/>
          <w:sz w:val="28"/>
        </w:rPr>
        <w:t xml:space="preserve"> автор у </w:t>
      </w:r>
      <w:proofErr w:type="spellStart"/>
      <w:r>
        <w:rPr>
          <w:rFonts w:ascii="Times New Roman" w:hAnsi="Times New Roman"/>
          <w:sz w:val="28"/>
        </w:rPr>
        <w:t>ставленні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природи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«Ромашка </w:t>
      </w:r>
      <w:proofErr w:type="spellStart"/>
      <w:r>
        <w:rPr>
          <w:rFonts w:ascii="Times New Roman" w:hAnsi="Times New Roman"/>
          <w:sz w:val="28"/>
        </w:rPr>
        <w:t>Блума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</w:t>
      </w:r>
      <w:proofErr w:type="spellEnd"/>
      <w:r>
        <w:rPr>
          <w:rFonts w:ascii="Times New Roman" w:hAnsi="Times New Roman"/>
          <w:sz w:val="28"/>
        </w:rPr>
        <w:t xml:space="preserve"> час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b/>
          <w:i/>
          <w:sz w:val="28"/>
        </w:rPr>
        <w:t>науково-популярним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твором</w:t>
      </w:r>
      <w:proofErr w:type="spellEnd"/>
      <w:r>
        <w:rPr>
          <w:rFonts w:ascii="Times New Roman" w:hAnsi="Times New Roman"/>
          <w:b/>
          <w:i/>
          <w:sz w:val="28"/>
        </w:rPr>
        <w:t xml:space="preserve">  «</w:t>
      </w:r>
      <w:proofErr w:type="spellStart"/>
      <w:r>
        <w:rPr>
          <w:rFonts w:ascii="Times New Roman" w:hAnsi="Times New Roman"/>
          <w:b/>
          <w:i/>
          <w:sz w:val="28"/>
        </w:rPr>
        <w:t>Гості</w:t>
      </w:r>
      <w:proofErr w:type="spellEnd"/>
      <w:r>
        <w:rPr>
          <w:rFonts w:ascii="Times New Roman" w:hAnsi="Times New Roman"/>
          <w:b/>
          <w:i/>
          <w:sz w:val="28"/>
        </w:rPr>
        <w:t xml:space="preserve"> з далеких </w:t>
      </w:r>
      <w:proofErr w:type="spellStart"/>
      <w:r>
        <w:rPr>
          <w:rFonts w:ascii="Times New Roman" w:hAnsi="Times New Roman"/>
          <w:b/>
          <w:i/>
          <w:sz w:val="28"/>
        </w:rPr>
        <w:t>берегів</w:t>
      </w:r>
      <w:proofErr w:type="spellEnd"/>
      <w:r>
        <w:rPr>
          <w:rFonts w:ascii="Times New Roman" w:hAnsi="Times New Roman"/>
          <w:b/>
          <w:i/>
          <w:sz w:val="28"/>
        </w:rPr>
        <w:t xml:space="preserve">» </w:t>
      </w:r>
      <w:proofErr w:type="spellStart"/>
      <w:r>
        <w:rPr>
          <w:rFonts w:ascii="Times New Roman" w:hAnsi="Times New Roman"/>
          <w:b/>
          <w:i/>
          <w:sz w:val="28"/>
        </w:rPr>
        <w:t>Паоли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Утевської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Літературне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читання</w:t>
      </w:r>
      <w:proofErr w:type="spellEnd"/>
      <w:r>
        <w:rPr>
          <w:rFonts w:ascii="Times New Roman" w:hAnsi="Times New Roman"/>
          <w:sz w:val="28"/>
        </w:rPr>
        <w:t xml:space="preserve">, В. Науменко, </w:t>
      </w:r>
      <w:proofErr w:type="spellStart"/>
      <w:r>
        <w:rPr>
          <w:rFonts w:ascii="Times New Roman" w:hAnsi="Times New Roman"/>
          <w:sz w:val="28"/>
        </w:rPr>
        <w:t>підручник</w:t>
      </w:r>
      <w:proofErr w:type="spellEnd"/>
      <w:r>
        <w:rPr>
          <w:rFonts w:ascii="Times New Roman" w:hAnsi="Times New Roman"/>
          <w:sz w:val="28"/>
        </w:rPr>
        <w:t xml:space="preserve"> для 4-го </w:t>
      </w:r>
      <w:proofErr w:type="spellStart"/>
      <w:r>
        <w:rPr>
          <w:rFonts w:ascii="Times New Roman" w:hAnsi="Times New Roman"/>
          <w:sz w:val="28"/>
        </w:rPr>
        <w:t>класу</w:t>
      </w:r>
      <w:proofErr w:type="spellEnd"/>
      <w:r>
        <w:rPr>
          <w:rFonts w:ascii="Times New Roman" w:hAnsi="Times New Roman"/>
          <w:sz w:val="28"/>
        </w:rPr>
        <w:t>).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Прості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звати</w:t>
      </w:r>
      <w:proofErr w:type="spellEnd"/>
      <w:r>
        <w:rPr>
          <w:rFonts w:ascii="Times New Roman" w:hAnsi="Times New Roman"/>
          <w:sz w:val="28"/>
        </w:rPr>
        <w:t xml:space="preserve"> хлопчика в </w:t>
      </w:r>
      <w:proofErr w:type="spellStart"/>
      <w:r>
        <w:rPr>
          <w:rFonts w:ascii="Times New Roman" w:hAnsi="Times New Roman"/>
          <w:sz w:val="28"/>
        </w:rPr>
        <w:t>оповіданні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Паоли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Утевської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Гості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gramStart"/>
      <w:r>
        <w:rPr>
          <w:rFonts w:ascii="Times New Roman" w:hAnsi="Times New Roman"/>
          <w:sz w:val="28"/>
        </w:rPr>
        <w:t>далеких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берегів</w:t>
      </w:r>
      <w:proofErr w:type="spellEnd"/>
      <w:r>
        <w:rPr>
          <w:rFonts w:ascii="Times New Roman" w:hAnsi="Times New Roman"/>
          <w:sz w:val="28"/>
        </w:rPr>
        <w:t>»?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зацікавило</w:t>
      </w:r>
      <w:proofErr w:type="spellEnd"/>
      <w:r>
        <w:rPr>
          <w:rFonts w:ascii="Times New Roman" w:hAnsi="Times New Roman"/>
          <w:sz w:val="28"/>
        </w:rPr>
        <w:t xml:space="preserve"> Костика на </w:t>
      </w:r>
      <w:proofErr w:type="spellStart"/>
      <w:r>
        <w:rPr>
          <w:rFonts w:ascii="Times New Roman" w:hAnsi="Times New Roman"/>
          <w:sz w:val="28"/>
        </w:rPr>
        <w:t>малюнку</w:t>
      </w:r>
      <w:proofErr w:type="spellEnd"/>
      <w:r>
        <w:rPr>
          <w:rFonts w:ascii="Times New Roman" w:hAnsi="Times New Roman"/>
          <w:sz w:val="28"/>
        </w:rPr>
        <w:t xml:space="preserve">?     • В </w:t>
      </w:r>
      <w:proofErr w:type="spellStart"/>
      <w:r>
        <w:rPr>
          <w:rFonts w:ascii="Times New Roman" w:hAnsi="Times New Roman"/>
          <w:sz w:val="28"/>
        </w:rPr>
        <w:t>якій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країн</w:t>
      </w:r>
      <w:proofErr w:type="gramEnd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росте </w:t>
      </w:r>
      <w:proofErr w:type="spellStart"/>
      <w:r>
        <w:rPr>
          <w:rFonts w:ascii="Times New Roman" w:hAnsi="Times New Roman"/>
          <w:sz w:val="28"/>
        </w:rPr>
        <w:t>фікус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Де росте </w:t>
      </w:r>
      <w:proofErr w:type="spellStart"/>
      <w:r>
        <w:rPr>
          <w:rFonts w:ascii="Times New Roman" w:hAnsi="Times New Roman"/>
          <w:sz w:val="28"/>
        </w:rPr>
        <w:t>папі</w:t>
      </w:r>
      <w:proofErr w:type="gramStart"/>
      <w:r>
        <w:rPr>
          <w:rFonts w:ascii="Times New Roman" w:hAnsi="Times New Roman"/>
          <w:sz w:val="28"/>
        </w:rPr>
        <w:t>рус</w:t>
      </w:r>
      <w:proofErr w:type="spellEnd"/>
      <w:proofErr w:type="gramEnd"/>
      <w:r>
        <w:rPr>
          <w:rFonts w:ascii="Times New Roman" w:hAnsi="Times New Roman"/>
          <w:sz w:val="28"/>
        </w:rPr>
        <w:t xml:space="preserve">?                                         •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виготовляли</w:t>
      </w:r>
      <w:proofErr w:type="spellEnd"/>
      <w:r>
        <w:rPr>
          <w:rFonts w:ascii="Times New Roman" w:hAnsi="Times New Roman"/>
          <w:sz w:val="28"/>
        </w:rPr>
        <w:t xml:space="preserve"> пергамен?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вперше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винайшов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китаєць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Цай</w:t>
      </w:r>
      <w:proofErr w:type="spellEnd"/>
      <w:r>
        <w:rPr>
          <w:rFonts w:ascii="Times New Roman" w:hAnsi="Times New Roman"/>
          <w:sz w:val="28"/>
        </w:rPr>
        <w:t xml:space="preserve"> Лунь?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виготовляють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сучасний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папі</w:t>
      </w:r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Уточнюючі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я</w:t>
      </w:r>
      <w:proofErr w:type="gramEnd"/>
      <w:r>
        <w:rPr>
          <w:rFonts w:ascii="Times New Roman" w:hAnsi="Times New Roman"/>
          <w:sz w:val="28"/>
        </w:rPr>
        <w:t xml:space="preserve"> правильно </w:t>
      </w:r>
      <w:proofErr w:type="spellStart"/>
      <w:r>
        <w:rPr>
          <w:rFonts w:ascii="Times New Roman" w:hAnsi="Times New Roman"/>
          <w:sz w:val="28"/>
        </w:rPr>
        <w:t>зрозуміла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у Костика в </w:t>
      </w:r>
      <w:proofErr w:type="spellStart"/>
      <w:r>
        <w:rPr>
          <w:rFonts w:ascii="Times New Roman" w:hAnsi="Times New Roman"/>
          <w:sz w:val="28"/>
        </w:rPr>
        <w:t>кімнаті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ростуть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рослини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інших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країн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 </w:t>
      </w:r>
      <w:proofErr w:type="spellStart"/>
      <w:r>
        <w:rPr>
          <w:rFonts w:ascii="Times New Roman" w:hAnsi="Times New Roman"/>
          <w:sz w:val="28"/>
        </w:rPr>
        <w:t>можу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помилятися</w:t>
      </w:r>
      <w:proofErr w:type="spellEnd"/>
      <w:r>
        <w:rPr>
          <w:rFonts w:ascii="Times New Roman" w:hAnsi="Times New Roman"/>
          <w:sz w:val="28"/>
        </w:rPr>
        <w:t xml:space="preserve">, але, по </w:t>
      </w:r>
      <w:proofErr w:type="spellStart"/>
      <w:r>
        <w:rPr>
          <w:rFonts w:ascii="Times New Roman" w:hAnsi="Times New Roman"/>
          <w:sz w:val="28"/>
        </w:rPr>
        <w:t>моєму</w:t>
      </w:r>
      <w:proofErr w:type="spellEnd"/>
      <w:r>
        <w:rPr>
          <w:rFonts w:ascii="Times New Roman" w:hAnsi="Times New Roman"/>
          <w:sz w:val="28"/>
        </w:rPr>
        <w:t xml:space="preserve">, в </w:t>
      </w:r>
      <w:proofErr w:type="spellStart"/>
      <w:r>
        <w:rPr>
          <w:rFonts w:ascii="Times New Roman" w:hAnsi="Times New Roman"/>
          <w:sz w:val="28"/>
        </w:rPr>
        <w:t>давнину</w:t>
      </w:r>
      <w:proofErr w:type="spellEnd"/>
      <w:r>
        <w:rPr>
          <w:rFonts w:ascii="Times New Roman" w:hAnsi="Times New Roman"/>
          <w:sz w:val="28"/>
        </w:rPr>
        <w:t xml:space="preserve"> для письма </w:t>
      </w:r>
      <w:proofErr w:type="spellStart"/>
      <w:r>
        <w:rPr>
          <w:rFonts w:ascii="Times New Roman" w:hAnsi="Times New Roman"/>
          <w:sz w:val="28"/>
        </w:rPr>
        <w:t>використовували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найрізноманітніший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матеріал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Ви </w:t>
      </w:r>
      <w:proofErr w:type="spellStart"/>
      <w:r>
        <w:rPr>
          <w:rFonts w:ascii="Times New Roman" w:hAnsi="Times New Roman"/>
          <w:sz w:val="28"/>
        </w:rPr>
        <w:t>дійсно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вважаєте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наші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ідручники</w:t>
      </w:r>
      <w:proofErr w:type="spellEnd"/>
      <w:r>
        <w:rPr>
          <w:rFonts w:ascii="Times New Roman" w:hAnsi="Times New Roman"/>
          <w:sz w:val="28"/>
        </w:rPr>
        <w:t xml:space="preserve"> й </w:t>
      </w:r>
      <w:proofErr w:type="spellStart"/>
      <w:r>
        <w:rPr>
          <w:rFonts w:ascii="Times New Roman" w:hAnsi="Times New Roman"/>
          <w:sz w:val="28"/>
        </w:rPr>
        <w:t>зошити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виготовлені</w:t>
      </w:r>
      <w:proofErr w:type="spellEnd"/>
      <w:r>
        <w:rPr>
          <w:rFonts w:ascii="Times New Roman" w:hAnsi="Times New Roman"/>
          <w:sz w:val="28"/>
        </w:rPr>
        <w:t xml:space="preserve"> з дерева?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Інтерпретаційні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Чому</w:t>
      </w:r>
      <w:proofErr w:type="spellEnd"/>
      <w:r>
        <w:rPr>
          <w:rFonts w:ascii="Times New Roman" w:hAnsi="Times New Roman"/>
          <w:sz w:val="28"/>
        </w:rPr>
        <w:t xml:space="preserve">, на вашу думку, </w:t>
      </w:r>
      <w:proofErr w:type="spellStart"/>
      <w:r>
        <w:rPr>
          <w:rFonts w:ascii="Times New Roman" w:hAnsi="Times New Roman"/>
          <w:sz w:val="28"/>
        </w:rPr>
        <w:t>єгиптяни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винайшли</w:t>
      </w:r>
      <w:proofErr w:type="spellEnd"/>
      <w:r>
        <w:rPr>
          <w:rFonts w:ascii="Times New Roman" w:hAnsi="Times New Roman"/>
          <w:sz w:val="28"/>
        </w:rPr>
        <w:t xml:space="preserve"> свою </w:t>
      </w:r>
      <w:proofErr w:type="spellStart"/>
      <w:r>
        <w:rPr>
          <w:rFonts w:ascii="Times New Roman" w:hAnsi="Times New Roman"/>
          <w:sz w:val="28"/>
        </w:rPr>
        <w:t>писемність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У </w:t>
      </w:r>
      <w:proofErr w:type="spellStart"/>
      <w:r>
        <w:rPr>
          <w:rFonts w:ascii="Times New Roman" w:hAnsi="Times New Roman"/>
          <w:sz w:val="28"/>
        </w:rPr>
        <w:t>чому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по-вашому</w:t>
      </w:r>
      <w:proofErr w:type="spellEnd"/>
      <w:r>
        <w:rPr>
          <w:rFonts w:ascii="Times New Roman" w:hAnsi="Times New Roman"/>
          <w:sz w:val="28"/>
        </w:rPr>
        <w:t xml:space="preserve">, причина того,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з часом </w:t>
      </w:r>
      <w:proofErr w:type="spellStart"/>
      <w:r>
        <w:rPr>
          <w:rFonts w:ascii="Times New Roman" w:hAnsi="Times New Roman"/>
          <w:sz w:val="28"/>
        </w:rPr>
        <w:t>папірус</w:t>
      </w:r>
      <w:proofErr w:type="spellEnd"/>
      <w:r>
        <w:rPr>
          <w:rFonts w:ascii="Times New Roman" w:hAnsi="Times New Roman"/>
          <w:sz w:val="28"/>
        </w:rPr>
        <w:t xml:space="preserve"> й пергамен </w:t>
      </w:r>
      <w:proofErr w:type="spellStart"/>
      <w:r>
        <w:rPr>
          <w:rFonts w:ascii="Times New Roman" w:hAnsi="Times New Roman"/>
          <w:sz w:val="28"/>
        </w:rPr>
        <w:t>замінили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папі</w:t>
      </w:r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Чому</w:t>
      </w:r>
      <w:proofErr w:type="spellEnd"/>
      <w:r>
        <w:rPr>
          <w:rFonts w:ascii="Times New Roman" w:hAnsi="Times New Roman"/>
          <w:sz w:val="28"/>
        </w:rPr>
        <w:t xml:space="preserve">, на вашу думку, </w:t>
      </w:r>
      <w:proofErr w:type="spellStart"/>
      <w:r>
        <w:rPr>
          <w:rFonts w:ascii="Times New Roman" w:hAnsi="Times New Roman"/>
          <w:sz w:val="28"/>
        </w:rPr>
        <w:t>Цай</w:t>
      </w:r>
      <w:proofErr w:type="spellEnd"/>
      <w:r>
        <w:rPr>
          <w:rFonts w:ascii="Times New Roman" w:hAnsi="Times New Roman"/>
          <w:sz w:val="28"/>
        </w:rPr>
        <w:t xml:space="preserve"> Лунь </w:t>
      </w:r>
      <w:proofErr w:type="spellStart"/>
      <w:r>
        <w:rPr>
          <w:rFonts w:ascii="Times New Roman" w:hAnsi="Times New Roman"/>
          <w:sz w:val="28"/>
        </w:rPr>
        <w:t>досяг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успіху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винайденні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паперу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Творчі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змінилося</w:t>
      </w:r>
      <w:proofErr w:type="spellEnd"/>
      <w:r>
        <w:rPr>
          <w:rFonts w:ascii="Times New Roman" w:hAnsi="Times New Roman"/>
          <w:sz w:val="28"/>
        </w:rPr>
        <w:t xml:space="preserve"> б у </w:t>
      </w:r>
      <w:proofErr w:type="spellStart"/>
      <w:r>
        <w:rPr>
          <w:rFonts w:ascii="Times New Roman" w:hAnsi="Times New Roman"/>
          <w:sz w:val="28"/>
        </w:rPr>
        <w:t>житті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всіх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народів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якби</w:t>
      </w:r>
      <w:proofErr w:type="spellEnd"/>
      <w:r>
        <w:rPr>
          <w:rFonts w:ascii="Times New Roman" w:hAnsi="Times New Roman"/>
          <w:sz w:val="28"/>
        </w:rPr>
        <w:t xml:space="preserve"> не </w:t>
      </w:r>
      <w:proofErr w:type="spellStart"/>
      <w:r>
        <w:rPr>
          <w:rFonts w:ascii="Times New Roman" w:hAnsi="Times New Roman"/>
          <w:sz w:val="28"/>
        </w:rPr>
        <w:t>було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винайдено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папі</w:t>
      </w:r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думаєте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буде </w:t>
      </w:r>
      <w:proofErr w:type="spellStart"/>
      <w:r>
        <w:rPr>
          <w:rFonts w:ascii="Times New Roman" w:hAnsi="Times New Roman"/>
          <w:sz w:val="28"/>
        </w:rPr>
        <w:t>удосконалюватися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виготовлення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паперу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майбутньому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4D618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Оцінюючі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Чим </w:t>
      </w:r>
      <w:proofErr w:type="spellStart"/>
      <w:r>
        <w:rPr>
          <w:rFonts w:ascii="Times New Roman" w:hAnsi="Times New Roman"/>
          <w:sz w:val="28"/>
        </w:rPr>
        <w:t>ві</w:t>
      </w:r>
      <w:proofErr w:type="gramStart"/>
      <w:r>
        <w:rPr>
          <w:rFonts w:ascii="Times New Roman" w:hAnsi="Times New Roman"/>
          <w:sz w:val="28"/>
        </w:rPr>
        <w:t>др</w:t>
      </w:r>
      <w:proofErr w:type="gramEnd"/>
      <w:r>
        <w:rPr>
          <w:rFonts w:ascii="Times New Roman" w:hAnsi="Times New Roman"/>
          <w:sz w:val="28"/>
        </w:rPr>
        <w:t>ізняється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писемність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давнину</w:t>
      </w:r>
      <w:proofErr w:type="spellEnd"/>
      <w:r>
        <w:rPr>
          <w:rFonts w:ascii="Times New Roman" w:hAnsi="Times New Roman"/>
          <w:sz w:val="28"/>
        </w:rPr>
        <w:t xml:space="preserve"> і в наш час?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• Як </w:t>
      </w:r>
      <w:proofErr w:type="spellStart"/>
      <w:r>
        <w:rPr>
          <w:rFonts w:ascii="Times New Roman" w:hAnsi="Times New Roman"/>
          <w:sz w:val="28"/>
        </w:rPr>
        <w:t>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ставитеся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прагнення</w:t>
      </w:r>
      <w:proofErr w:type="spellEnd"/>
      <w:r>
        <w:rPr>
          <w:rFonts w:ascii="Times New Roman" w:hAnsi="Times New Roman"/>
          <w:sz w:val="28"/>
        </w:rPr>
        <w:t xml:space="preserve"> Костика </w:t>
      </w:r>
      <w:proofErr w:type="spellStart"/>
      <w:r>
        <w:rPr>
          <w:rFonts w:ascii="Times New Roman" w:hAnsi="Times New Roman"/>
          <w:sz w:val="28"/>
        </w:rPr>
        <w:t>здобувати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знання</w:t>
      </w:r>
      <w:proofErr w:type="spellEnd"/>
      <w:r>
        <w:rPr>
          <w:rFonts w:ascii="Times New Roman" w:hAnsi="Times New Roman"/>
          <w:sz w:val="28"/>
        </w:rPr>
        <w:t xml:space="preserve">? 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оцінюєте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винахід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китайця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Цай</w:t>
      </w:r>
      <w:proofErr w:type="spellEnd"/>
      <w:r>
        <w:rPr>
          <w:rFonts w:ascii="Times New Roman" w:hAnsi="Times New Roman"/>
          <w:sz w:val="28"/>
        </w:rPr>
        <w:t xml:space="preserve"> Луня?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Практичні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зробити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побачити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рослини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інших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країн</w:t>
      </w:r>
      <w:proofErr w:type="spellEnd"/>
      <w:proofErr w:type="gram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Де </w:t>
      </w:r>
      <w:proofErr w:type="spellStart"/>
      <w:r>
        <w:rPr>
          <w:rFonts w:ascii="Times New Roman" w:hAnsi="Times New Roman"/>
          <w:sz w:val="28"/>
        </w:rPr>
        <w:t>ви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повсякденному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житті</w:t>
      </w:r>
      <w:proofErr w:type="spellEnd"/>
      <w:r>
        <w:rPr>
          <w:rFonts w:ascii="Times New Roman" w:hAnsi="Times New Roman"/>
          <w:sz w:val="28"/>
        </w:rPr>
        <w:t xml:space="preserve"> можете </w:t>
      </w:r>
      <w:proofErr w:type="spellStart"/>
      <w:r>
        <w:rPr>
          <w:rFonts w:ascii="Times New Roman" w:hAnsi="Times New Roman"/>
          <w:sz w:val="28"/>
        </w:rPr>
        <w:t>використати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наукові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знання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оповідання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потрібно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робити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менше</w:t>
      </w:r>
      <w:proofErr w:type="spellEnd"/>
      <w:r>
        <w:rPr>
          <w:rFonts w:ascii="Times New Roman" w:hAnsi="Times New Roman"/>
          <w:sz w:val="28"/>
        </w:rPr>
        <w:t xml:space="preserve"> дерев </w:t>
      </w:r>
      <w:proofErr w:type="spellStart"/>
      <w:r>
        <w:rPr>
          <w:rFonts w:ascii="Times New Roman" w:hAnsi="Times New Roman"/>
          <w:sz w:val="28"/>
        </w:rPr>
        <w:t>перероблялося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папі</w:t>
      </w:r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Використання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стратегії</w:t>
      </w:r>
      <w:proofErr w:type="spellEnd"/>
      <w:r>
        <w:rPr>
          <w:rFonts w:ascii="Times New Roman" w:hAnsi="Times New Roman"/>
          <w:sz w:val="28"/>
        </w:rPr>
        <w:t xml:space="preserve"> «Ромашка </w:t>
      </w:r>
      <w:proofErr w:type="spellStart"/>
      <w:r>
        <w:rPr>
          <w:rFonts w:ascii="Times New Roman" w:hAnsi="Times New Roman"/>
          <w:sz w:val="28"/>
        </w:rPr>
        <w:t>Блума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</w:t>
      </w:r>
      <w:proofErr w:type="spellEnd"/>
      <w:r>
        <w:rPr>
          <w:rFonts w:ascii="Times New Roman" w:hAnsi="Times New Roman"/>
          <w:sz w:val="28"/>
        </w:rPr>
        <w:t xml:space="preserve"> час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b/>
          <w:i/>
          <w:sz w:val="28"/>
        </w:rPr>
        <w:t>науковим</w:t>
      </w:r>
      <w:proofErr w:type="spellEnd"/>
      <w:r>
        <w:rPr>
          <w:rFonts w:ascii="Times New Roman" w:hAnsi="Times New Roman"/>
          <w:b/>
          <w:i/>
          <w:sz w:val="28"/>
        </w:rPr>
        <w:t xml:space="preserve"> текстом «</w:t>
      </w:r>
      <w:proofErr w:type="spellStart"/>
      <w:r>
        <w:rPr>
          <w:rFonts w:ascii="Times New Roman" w:hAnsi="Times New Roman"/>
          <w:b/>
          <w:i/>
          <w:sz w:val="28"/>
        </w:rPr>
        <w:t>Водойми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України</w:t>
      </w:r>
      <w:proofErr w:type="spellEnd"/>
      <w:r>
        <w:rPr>
          <w:rFonts w:ascii="Times New Roman" w:hAnsi="Times New Roman"/>
          <w:b/>
          <w:i/>
          <w:sz w:val="28"/>
        </w:rPr>
        <w:t xml:space="preserve">»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Природознавство</w:t>
      </w:r>
      <w:proofErr w:type="spellEnd"/>
      <w:r>
        <w:rPr>
          <w:rFonts w:ascii="Times New Roman" w:hAnsi="Times New Roman"/>
          <w:sz w:val="28"/>
        </w:rPr>
        <w:t xml:space="preserve">, Т.Г. </w:t>
      </w:r>
      <w:proofErr w:type="spellStart"/>
      <w:r>
        <w:rPr>
          <w:rFonts w:ascii="Times New Roman" w:hAnsi="Times New Roman"/>
          <w:sz w:val="28"/>
        </w:rPr>
        <w:t>Гільберг</w:t>
      </w:r>
      <w:proofErr w:type="spellEnd"/>
      <w:r>
        <w:rPr>
          <w:rFonts w:ascii="Times New Roman" w:hAnsi="Times New Roman"/>
          <w:sz w:val="28"/>
        </w:rPr>
        <w:t xml:space="preserve">, Т. В. Сак, </w:t>
      </w:r>
      <w:proofErr w:type="spellStart"/>
      <w:r>
        <w:rPr>
          <w:rFonts w:ascii="Times New Roman" w:hAnsi="Times New Roman"/>
          <w:sz w:val="28"/>
        </w:rPr>
        <w:t>підручник</w:t>
      </w:r>
      <w:proofErr w:type="spellEnd"/>
      <w:r>
        <w:rPr>
          <w:rFonts w:ascii="Times New Roman" w:hAnsi="Times New Roman"/>
          <w:sz w:val="28"/>
        </w:rPr>
        <w:t xml:space="preserve"> для 4-го </w:t>
      </w:r>
      <w:proofErr w:type="spellStart"/>
      <w:r>
        <w:rPr>
          <w:rFonts w:ascii="Times New Roman" w:hAnsi="Times New Roman"/>
          <w:sz w:val="28"/>
        </w:rPr>
        <w:t>класу</w:t>
      </w:r>
      <w:proofErr w:type="spellEnd"/>
      <w:r>
        <w:rPr>
          <w:rFonts w:ascii="Times New Roman" w:hAnsi="Times New Roman"/>
          <w:sz w:val="28"/>
        </w:rPr>
        <w:t>).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Прості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називають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водоймами</w:t>
      </w:r>
      <w:proofErr w:type="spellEnd"/>
      <w:r>
        <w:rPr>
          <w:rFonts w:ascii="Times New Roman" w:hAnsi="Times New Roman"/>
          <w:sz w:val="28"/>
        </w:rPr>
        <w:t xml:space="preserve">?              •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водойми</w:t>
      </w:r>
      <w:proofErr w:type="spellEnd"/>
      <w:r>
        <w:rPr>
          <w:rFonts w:ascii="Times New Roman" w:hAnsi="Times New Roman"/>
          <w:sz w:val="28"/>
        </w:rPr>
        <w:t xml:space="preserve"> є на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Уточнюючі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Якщо</w:t>
      </w:r>
      <w:proofErr w:type="spellEnd"/>
      <w:r>
        <w:rPr>
          <w:rFonts w:ascii="Times New Roman" w:hAnsi="Times New Roman"/>
          <w:sz w:val="28"/>
        </w:rPr>
        <w:t xml:space="preserve"> я правильно </w:t>
      </w:r>
      <w:proofErr w:type="spellStart"/>
      <w:r>
        <w:rPr>
          <w:rFonts w:ascii="Times New Roman" w:hAnsi="Times New Roman"/>
          <w:sz w:val="28"/>
        </w:rPr>
        <w:t>зрозуміла</w:t>
      </w:r>
      <w:proofErr w:type="spellEnd"/>
      <w:r>
        <w:rPr>
          <w:rFonts w:ascii="Times New Roman" w:hAnsi="Times New Roman"/>
          <w:sz w:val="28"/>
        </w:rPr>
        <w:t xml:space="preserve">, то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ічка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бере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свій</w:t>
      </w:r>
      <w:proofErr w:type="spellEnd"/>
      <w:r>
        <w:rPr>
          <w:rFonts w:ascii="Times New Roman" w:hAnsi="Times New Roman"/>
          <w:sz w:val="28"/>
        </w:rPr>
        <w:t xml:space="preserve"> початок з </w:t>
      </w:r>
      <w:proofErr w:type="spellStart"/>
      <w:r>
        <w:rPr>
          <w:rFonts w:ascii="Times New Roman" w:hAnsi="Times New Roman"/>
          <w:sz w:val="28"/>
        </w:rPr>
        <w:t>джерела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 </w:t>
      </w:r>
      <w:proofErr w:type="spellStart"/>
      <w:r>
        <w:rPr>
          <w:rFonts w:ascii="Times New Roman" w:hAnsi="Times New Roman"/>
          <w:sz w:val="28"/>
        </w:rPr>
        <w:t>можу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помилятися</w:t>
      </w:r>
      <w:proofErr w:type="spellEnd"/>
      <w:r>
        <w:rPr>
          <w:rFonts w:ascii="Times New Roman" w:hAnsi="Times New Roman"/>
          <w:sz w:val="28"/>
        </w:rPr>
        <w:t xml:space="preserve">, але, </w:t>
      </w:r>
      <w:proofErr w:type="spellStart"/>
      <w:r>
        <w:rPr>
          <w:rFonts w:ascii="Times New Roman" w:hAnsi="Times New Roman"/>
          <w:sz w:val="28"/>
        </w:rPr>
        <w:t>по-моєму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ічки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повноводними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завдяки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різним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природним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явищам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Інтерпретаційні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spellStart"/>
      <w:r>
        <w:rPr>
          <w:rFonts w:ascii="Times New Roman" w:hAnsi="Times New Roman"/>
          <w:sz w:val="28"/>
        </w:rPr>
        <w:t>Чому</w:t>
      </w:r>
      <w:proofErr w:type="spellEnd"/>
      <w:r>
        <w:rPr>
          <w:rFonts w:ascii="Times New Roman" w:hAnsi="Times New Roman"/>
          <w:sz w:val="28"/>
        </w:rPr>
        <w:t xml:space="preserve">, на вашу думку, </w:t>
      </w:r>
      <w:proofErr w:type="spellStart"/>
      <w:r>
        <w:rPr>
          <w:rFonts w:ascii="Times New Roman" w:hAnsi="Times New Roman"/>
          <w:sz w:val="28"/>
        </w:rPr>
        <w:t>джерельна</w:t>
      </w:r>
      <w:proofErr w:type="spellEnd"/>
      <w:r>
        <w:rPr>
          <w:rFonts w:ascii="Times New Roman" w:hAnsi="Times New Roman"/>
          <w:sz w:val="28"/>
        </w:rPr>
        <w:t xml:space="preserve"> вода чиста, </w:t>
      </w:r>
      <w:proofErr w:type="spellStart"/>
      <w:r>
        <w:rPr>
          <w:rFonts w:ascii="Times New Roman" w:hAnsi="Times New Roman"/>
          <w:sz w:val="28"/>
        </w:rPr>
        <w:t>прозора</w:t>
      </w:r>
      <w:proofErr w:type="spellEnd"/>
      <w:r>
        <w:rPr>
          <w:rFonts w:ascii="Times New Roman" w:hAnsi="Times New Roman"/>
          <w:sz w:val="28"/>
        </w:rPr>
        <w:t xml:space="preserve"> й холодна?</w:t>
      </w:r>
    </w:p>
    <w:p w:rsidR="004D6189" w:rsidRPr="000922CC" w:rsidRDefault="000922CC" w:rsidP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У </w:t>
      </w:r>
      <w:proofErr w:type="spellStart"/>
      <w:r>
        <w:rPr>
          <w:rFonts w:ascii="Times New Roman" w:hAnsi="Times New Roman"/>
          <w:sz w:val="28"/>
        </w:rPr>
        <w:t>чому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по-вашому</w:t>
      </w:r>
      <w:proofErr w:type="spellEnd"/>
      <w:r>
        <w:rPr>
          <w:rFonts w:ascii="Times New Roman" w:hAnsi="Times New Roman"/>
          <w:sz w:val="28"/>
        </w:rPr>
        <w:t xml:space="preserve">, причина того,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ічкова</w:t>
      </w:r>
      <w:proofErr w:type="spellEnd"/>
      <w:r>
        <w:rPr>
          <w:rFonts w:ascii="Times New Roman" w:hAnsi="Times New Roman"/>
          <w:sz w:val="28"/>
        </w:rPr>
        <w:t xml:space="preserve"> вода, на </w:t>
      </w:r>
      <w:proofErr w:type="spellStart"/>
      <w:r>
        <w:rPr>
          <w:rFonts w:ascii="Times New Roman" w:hAnsi="Times New Roman"/>
          <w:sz w:val="28"/>
        </w:rPr>
        <w:t>відміну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океану, не </w:t>
      </w:r>
      <w:proofErr w:type="spellStart"/>
      <w:r>
        <w:rPr>
          <w:rFonts w:ascii="Times New Roman" w:hAnsi="Times New Roman"/>
          <w:sz w:val="28"/>
        </w:rPr>
        <w:t>стає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солоною</w:t>
      </w:r>
      <w:proofErr w:type="spellEnd"/>
      <w:r>
        <w:rPr>
          <w:rFonts w:ascii="Times New Roman" w:hAnsi="Times New Roman"/>
          <w:sz w:val="28"/>
        </w:rPr>
        <w:t xml:space="preserve">, а </w:t>
      </w:r>
      <w:proofErr w:type="spellStart"/>
      <w:r>
        <w:rPr>
          <w:rFonts w:ascii="Times New Roman" w:hAnsi="Times New Roman"/>
          <w:sz w:val="28"/>
        </w:rPr>
        <w:t>залишається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прісною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Творчі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утворюється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ічка</w:t>
      </w:r>
      <w:proofErr w:type="spellEnd"/>
      <w:r>
        <w:rPr>
          <w:rFonts w:ascii="Times New Roman" w:hAnsi="Times New Roman"/>
          <w:sz w:val="28"/>
        </w:rPr>
        <w:t xml:space="preserve">? 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думаєте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потребують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водойми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бережливого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ставлення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•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, на ваш </w:t>
      </w:r>
      <w:proofErr w:type="spellStart"/>
      <w:r>
        <w:rPr>
          <w:rFonts w:ascii="Times New Roman" w:hAnsi="Times New Roman"/>
          <w:sz w:val="28"/>
        </w:rPr>
        <w:t>погляд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слід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робити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зберегти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водойми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забруднення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Оцінюючі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Чим </w:t>
      </w:r>
      <w:proofErr w:type="spellStart"/>
      <w:r>
        <w:rPr>
          <w:rFonts w:ascii="Times New Roman" w:hAnsi="Times New Roman"/>
          <w:sz w:val="28"/>
        </w:rPr>
        <w:t>ві</w:t>
      </w:r>
      <w:proofErr w:type="gramStart"/>
      <w:r>
        <w:rPr>
          <w:rFonts w:ascii="Times New Roman" w:hAnsi="Times New Roman"/>
          <w:sz w:val="28"/>
        </w:rPr>
        <w:t>др</w:t>
      </w:r>
      <w:proofErr w:type="gramEnd"/>
      <w:r>
        <w:rPr>
          <w:rFonts w:ascii="Times New Roman" w:hAnsi="Times New Roman"/>
          <w:sz w:val="28"/>
        </w:rPr>
        <w:t>ізняються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рівнинні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річки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гірських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proofErr w:type="gramStart"/>
      <w:r>
        <w:rPr>
          <w:rFonts w:ascii="Times New Roman" w:hAnsi="Times New Roman"/>
          <w:sz w:val="28"/>
        </w:rPr>
        <w:t>Добре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погано,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Україні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багато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водойм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Практичні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запитання</w:t>
      </w:r>
      <w:proofErr w:type="spellEnd"/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би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визначили</w:t>
      </w:r>
      <w:proofErr w:type="spellEnd"/>
      <w:r>
        <w:rPr>
          <w:rFonts w:ascii="Times New Roman" w:hAnsi="Times New Roman"/>
          <w:sz w:val="28"/>
        </w:rPr>
        <w:t xml:space="preserve">, де </w:t>
      </w:r>
      <w:proofErr w:type="spellStart"/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івий</w:t>
      </w:r>
      <w:proofErr w:type="spellEnd"/>
      <w:r>
        <w:rPr>
          <w:rFonts w:ascii="Times New Roman" w:hAnsi="Times New Roman"/>
          <w:sz w:val="28"/>
        </w:rPr>
        <w:t xml:space="preserve"> берег, а де </w:t>
      </w:r>
      <w:proofErr w:type="spellStart"/>
      <w:r>
        <w:rPr>
          <w:rFonts w:ascii="Times New Roman" w:hAnsi="Times New Roman"/>
          <w:sz w:val="28"/>
        </w:rPr>
        <w:t>правий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0922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Як </w:t>
      </w:r>
      <w:proofErr w:type="spellStart"/>
      <w:r>
        <w:rPr>
          <w:rFonts w:ascii="Times New Roman" w:hAnsi="Times New Roman"/>
          <w:sz w:val="28"/>
        </w:rPr>
        <w:t>можна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використовувати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водойми</w:t>
      </w:r>
      <w:proofErr w:type="spellEnd"/>
      <w:r>
        <w:rPr>
          <w:rFonts w:ascii="Times New Roman" w:hAnsi="Times New Roman"/>
          <w:sz w:val="28"/>
        </w:rPr>
        <w:t>?</w:t>
      </w: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0922CC" w:rsidRPr="000922CC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  <w:lang w:val="uk-UA"/>
        </w:rPr>
      </w:pPr>
    </w:p>
    <w:p w:rsidR="004D6189" w:rsidRDefault="004D6189">
      <w:pPr>
        <w:spacing w:after="0" w:line="360" w:lineRule="auto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0922CC">
      <w:pPr>
        <w:spacing w:after="0" w:line="360" w:lineRule="auto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  <w:r>
        <w:rPr>
          <w:rFonts w:ascii="Times New Roman" w:hAnsi="Times New Roman"/>
          <w:b/>
          <w:color w:val="313131"/>
          <w:sz w:val="28"/>
          <w:shd w:val="clear" w:color="auto" w:fill="FFFFFF"/>
        </w:rPr>
        <w:lastRenderedPageBreak/>
        <w:t>ВИСНОВКИ</w:t>
      </w: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0922CC">
      <w:pPr>
        <w:spacing w:after="0" w:line="360" w:lineRule="auto"/>
        <w:ind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Навчати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розуміти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аналізувати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інтерпретувати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текст,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відповідати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запитання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>ізного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рівня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висловлювати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власне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ставлення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прочитаного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встановлювати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зв’язок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між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подіями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тексті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та в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житті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давати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оцінку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позитивних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негативних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рис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отриманої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інформації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– один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із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механізмів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критичного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через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використання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стратегії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«Ромашка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Блума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» на уроках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читання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. </w:t>
      </w:r>
    </w:p>
    <w:p w:rsidR="004D6189" w:rsidRDefault="000922CC">
      <w:pPr>
        <w:spacing w:after="0" w:line="360" w:lineRule="auto"/>
        <w:ind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вважаю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всі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види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запитань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простих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практичних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) є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важливими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корисними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бо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ведуть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>ізними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шляхами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крізь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широченний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простір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мисленнєвих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процесів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досвіду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Кожний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вид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запитань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розрахований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певний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тип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веде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певних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уявлень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у </w:t>
      </w:r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свою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чергу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сприяють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більш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тонкому й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водночас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більш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глибокому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розумінню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прочитаного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тексту. </w:t>
      </w: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0922C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  <w:r>
        <w:rPr>
          <w:rFonts w:ascii="Times New Roman" w:hAnsi="Times New Roman"/>
          <w:b/>
          <w:color w:val="313131"/>
          <w:sz w:val="28"/>
          <w:shd w:val="clear" w:color="auto" w:fill="FFFFFF"/>
        </w:rPr>
        <w:lastRenderedPageBreak/>
        <w:t>СПИСОК ВИКОРИСТАНИХ ДЖЕРЕЛ ТА ПОСИЛАНЬ</w:t>
      </w:r>
    </w:p>
    <w:p w:rsidR="004D6189" w:rsidRDefault="004D61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313131"/>
          <w:sz w:val="28"/>
          <w:shd w:val="clear" w:color="auto" w:fill="FFFFFF"/>
        </w:rPr>
      </w:pPr>
    </w:p>
    <w:p w:rsidR="004D6189" w:rsidRDefault="000922C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Козира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В. М.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Технологія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розвитку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критичного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навчальному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процесі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навчально-методичний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пос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>ібник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вчителів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. / В. М.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Козира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Тернопіль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: ТОКШППО, 2017. – 60 с.</w:t>
      </w:r>
    </w:p>
    <w:p w:rsidR="004D6189" w:rsidRDefault="000922C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Корінько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Л. М. Роль </w:t>
      </w:r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критичного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формуванні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учнівських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компетенцій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Харкі</w:t>
      </w:r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Основа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>, 2010. – 96 с.</w:t>
      </w:r>
    </w:p>
    <w:p w:rsidR="004D6189" w:rsidRDefault="000922C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Навчаємо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мислити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критично: пос. для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вчителів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автори-укладачі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            О. І.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Петун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, І. М. Сущенко. –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Дніпро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: ЛІРА, 1016. – 144 с.</w:t>
      </w:r>
    </w:p>
    <w:p w:rsidR="004D6189" w:rsidRDefault="000922C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Сухомлинський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В. О. Бути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людиною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. – Веселка, 2014. – 64 с.</w:t>
      </w:r>
    </w:p>
    <w:p w:rsidR="004D6189" w:rsidRDefault="000922C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Типові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освітні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програми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13131"/>
          <w:sz w:val="28"/>
          <w:shd w:val="clear" w:color="auto" w:fill="FFFFFF"/>
        </w:rPr>
        <w:t>для</w:t>
      </w:r>
      <w:proofErr w:type="gram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загальної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середньої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1 – 2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класи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Київ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>: ТД «</w:t>
      </w:r>
      <w:proofErr w:type="spellStart"/>
      <w:r>
        <w:rPr>
          <w:rFonts w:ascii="Times New Roman" w:hAnsi="Times New Roman"/>
          <w:color w:val="313131"/>
          <w:sz w:val="28"/>
          <w:shd w:val="clear" w:color="auto" w:fill="FFFFFF"/>
        </w:rPr>
        <w:t>Освіта</w:t>
      </w:r>
      <w:proofErr w:type="spellEnd"/>
      <w:r>
        <w:rPr>
          <w:rFonts w:ascii="Times New Roman" w:hAnsi="Times New Roman"/>
          <w:color w:val="313131"/>
          <w:sz w:val="28"/>
          <w:shd w:val="clear" w:color="auto" w:fill="FFFFFF"/>
        </w:rPr>
        <w:t xml:space="preserve"> - Центр Плюс», 2018.</w:t>
      </w:r>
    </w:p>
    <w:p w:rsidR="004D6189" w:rsidRDefault="006C2D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hyperlink r:id="rId11" w:history="1">
        <w:r w:rsidR="000922CC">
          <w:rPr>
            <w:rStyle w:val="aa"/>
            <w:rFonts w:ascii="Times New Roman" w:hAnsi="Times New Roman"/>
            <w:sz w:val="28"/>
            <w:shd w:val="clear" w:color="auto" w:fill="FFFFFF"/>
          </w:rPr>
          <w:t>https://www.youtube.com/watch?v=JRXCCu_LJnA</w:t>
        </w:r>
      </w:hyperlink>
      <w:r w:rsidR="000922CC">
        <w:rPr>
          <w:rFonts w:ascii="Times New Roman" w:hAnsi="Times New Roman"/>
          <w:color w:val="313131"/>
          <w:sz w:val="28"/>
          <w:shd w:val="clear" w:color="auto" w:fill="FFFFFF"/>
        </w:rPr>
        <w:t>.</w:t>
      </w:r>
    </w:p>
    <w:p w:rsidR="004D6189" w:rsidRDefault="006C2D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hyperlink r:id="rId12" w:history="1">
        <w:r w:rsidR="000922CC">
          <w:rPr>
            <w:rStyle w:val="aa"/>
            <w:rFonts w:ascii="Times New Roman" w:hAnsi="Times New Roman"/>
            <w:sz w:val="28"/>
            <w:shd w:val="clear" w:color="auto" w:fill="FFFFFF"/>
          </w:rPr>
          <w:t>https://naurok.com.ua/avtorska-rozrobka-fragmenti-urokiv-chitannya-hudozhnogo-tvoru-naukovogo-naukovo-populyarnogo-z-vikoristannyam-strategi-romashka-bluma-41375.html</w:t>
        </w:r>
      </w:hyperlink>
      <w:r w:rsidR="000922CC">
        <w:rPr>
          <w:rFonts w:ascii="Times New Roman" w:hAnsi="Times New Roman"/>
          <w:color w:val="313131"/>
          <w:sz w:val="28"/>
          <w:shd w:val="clear" w:color="auto" w:fill="FFFFFF"/>
        </w:rPr>
        <w:t>.</w:t>
      </w:r>
    </w:p>
    <w:p w:rsidR="004D6189" w:rsidRDefault="006C2D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  <w:hyperlink r:id="rId13" w:history="1">
        <w:r w:rsidR="000922CC">
          <w:rPr>
            <w:rStyle w:val="aa"/>
            <w:rFonts w:ascii="Times New Roman" w:hAnsi="Times New Roman"/>
            <w:sz w:val="28"/>
            <w:shd w:val="clear" w:color="auto" w:fill="FFFFFF"/>
          </w:rPr>
          <w:t>https://uk.wikipedia.org</w:t>
        </w:r>
      </w:hyperlink>
      <w:r w:rsidR="000922CC">
        <w:rPr>
          <w:rFonts w:ascii="Times New Roman" w:hAnsi="Times New Roman"/>
          <w:color w:val="313131"/>
          <w:sz w:val="28"/>
          <w:shd w:val="clear" w:color="auto" w:fill="FFFFFF"/>
        </w:rPr>
        <w:t>.</w:t>
      </w:r>
    </w:p>
    <w:p w:rsidR="004D6189" w:rsidRDefault="004D6189">
      <w:pPr>
        <w:pStyle w:val="a4"/>
        <w:spacing w:after="0" w:line="360" w:lineRule="auto"/>
        <w:ind w:left="1429"/>
        <w:jc w:val="both"/>
        <w:rPr>
          <w:rFonts w:ascii="Times New Roman" w:hAnsi="Times New Roman"/>
          <w:color w:val="313131"/>
          <w:sz w:val="28"/>
          <w:shd w:val="clear" w:color="auto" w:fill="FFFFFF"/>
        </w:rPr>
      </w:pPr>
    </w:p>
    <w:sectPr w:rsidR="004D6189">
      <w:footerReference w:type="default" r:id="rId14"/>
      <w:pgSz w:w="12240" w:h="15840"/>
      <w:pgMar w:top="1068" w:right="850" w:bottom="993" w:left="1701" w:header="708" w:footer="35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8F" w:rsidRDefault="006C2D8F">
      <w:pPr>
        <w:spacing w:after="0" w:line="240" w:lineRule="auto"/>
      </w:pPr>
      <w:r>
        <w:separator/>
      </w:r>
    </w:p>
  </w:endnote>
  <w:endnote w:type="continuationSeparator" w:id="0">
    <w:p w:rsidR="006C2D8F" w:rsidRDefault="006C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9" w:rsidRDefault="000922CC">
    <w:pPr>
      <w:pStyle w:val="a7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="00A01281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4D6189" w:rsidRDefault="004D6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8F" w:rsidRDefault="006C2D8F">
      <w:pPr>
        <w:spacing w:after="0" w:line="240" w:lineRule="auto"/>
      </w:pPr>
      <w:r>
        <w:separator/>
      </w:r>
    </w:p>
  </w:footnote>
  <w:footnote w:type="continuationSeparator" w:id="0">
    <w:p w:rsidR="006C2D8F" w:rsidRDefault="006C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6E5"/>
    <w:multiLevelType w:val="hybridMultilevel"/>
    <w:tmpl w:val="69BA831E"/>
    <w:lvl w:ilvl="0" w:tplc="D37E17E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5A00FE"/>
    <w:multiLevelType w:val="hybridMultilevel"/>
    <w:tmpl w:val="4B9AA7BA"/>
    <w:lvl w:ilvl="0" w:tplc="C0C82A06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89"/>
    <w:rsid w:val="000922CC"/>
    <w:rsid w:val="00137209"/>
    <w:rsid w:val="004D6189"/>
    <w:rsid w:val="0055315C"/>
    <w:rsid w:val="006C2D8F"/>
    <w:rsid w:val="007E18E6"/>
    <w:rsid w:val="00A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link w:val="a6"/>
    <w:pPr>
      <w:tabs>
        <w:tab w:val="center" w:pos="4844"/>
        <w:tab w:val="right" w:pos="9689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  <w:spacing w:after="0" w:line="240" w:lineRule="auto"/>
    </w:p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styleId="ab">
    <w:name w:val="Strong"/>
    <w:basedOn w:val="a0"/>
    <w:qFormat/>
    <w:rPr>
      <w:b/>
    </w:rPr>
  </w:style>
  <w:style w:type="character" w:styleId="ac">
    <w:name w:val="Emphasis"/>
    <w:basedOn w:val="a0"/>
    <w:qFormat/>
    <w:rPr>
      <w:i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Нижний колонтитул Знак"/>
    <w:basedOn w:val="a0"/>
    <w:link w:val="a7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5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urok.com.ua/avtorska-rozrobka-fragmenti-urokiv-chitannya-hudozhnogo-tvoru-naukovogo-naukovo-populyarnogo-z-vikoristannyam-strategi-romashka-bluma-4137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RXCCu_LJn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F0E9-E723-4BA0-8A2E-E89B1D80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6950</Words>
  <Characters>3962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2022-01-07T20:14:00Z</dcterms:created>
  <dcterms:modified xsi:type="dcterms:W3CDTF">2022-02-15T11:47:00Z</dcterms:modified>
</cp:coreProperties>
</file>