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498" w:rsidRPr="00002498" w:rsidRDefault="00002498" w:rsidP="00EE086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Games, puzzles and interesting tasks </w:t>
      </w:r>
      <w:r w:rsidRPr="00002498">
        <w:rPr>
          <w:color w:val="000000"/>
          <w:sz w:val="28"/>
          <w:szCs w:val="28"/>
          <w:bdr w:val="none" w:sz="0" w:space="0" w:color="auto" w:frame="1"/>
        </w:rPr>
        <w:sym w:font="Wingdings" w:char="F04A"/>
      </w:r>
    </w:p>
    <w:p w:rsidR="006C3E46" w:rsidRPr="00EE0868" w:rsidRDefault="006C3E46" w:rsidP="00EE086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lang w:val="ru-RU"/>
        </w:rPr>
      </w:pPr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І в 5, і в </w:t>
      </w:r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5</w:t>
      </w:r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0</w:t>
      </w:r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років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люди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люблять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гратися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.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Ігри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–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це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чудовий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спосіб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зробити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урок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цікавим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.</w:t>
      </w:r>
      <w:r w:rsidRPr="00EE0868">
        <w:rPr>
          <w:color w:val="000000"/>
          <w:sz w:val="28"/>
          <w:szCs w:val="28"/>
          <w:bdr w:val="none" w:sz="0" w:space="0" w:color="auto" w:frame="1"/>
        </w:rPr>
        <w:t> </w:t>
      </w:r>
    </w:p>
    <w:p w:rsidR="006C3E46" w:rsidRPr="00EE0868" w:rsidRDefault="006C3E46" w:rsidP="00EE086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bdr w:val="none" w:sz="0" w:space="0" w:color="auto" w:frame="1"/>
          <w:lang w:val="ru-RU"/>
        </w:rPr>
      </w:pP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Ігри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зроблять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процес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навчання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захопливим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для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дітей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і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принесуть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їм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безліч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позитивних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емоцій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.</w:t>
      </w:r>
    </w:p>
    <w:p w:rsidR="006C3E46" w:rsidRPr="00002498" w:rsidRDefault="006C3E46" w:rsidP="0000249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bdr w:val="none" w:sz="0" w:space="0" w:color="auto" w:frame="1"/>
          <w:lang w:val="ru-RU"/>
        </w:rPr>
      </w:pPr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Урок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іноземної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мови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урізноманітнюють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різні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види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ігор</w:t>
      </w:r>
      <w:proofErr w:type="spellEnd"/>
      <w:r w:rsidRPr="00EE0868">
        <w:rPr>
          <w:color w:val="000000"/>
          <w:sz w:val="28"/>
          <w:szCs w:val="28"/>
          <w:bdr w:val="none" w:sz="0" w:space="0" w:color="auto" w:frame="1"/>
          <w:lang w:val="ru-RU"/>
        </w:rPr>
        <w:t>:</w:t>
      </w:r>
      <w:r w:rsidR="00002498" w:rsidRPr="00002498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r w:rsidR="00002498">
        <w:rPr>
          <w:color w:val="000000"/>
          <w:sz w:val="28"/>
          <w:szCs w:val="28"/>
          <w:bdr w:val="none" w:sz="0" w:space="0" w:color="auto" w:frame="1"/>
          <w:lang w:val="uk-UA"/>
        </w:rPr>
        <w:t>ф</w:t>
      </w:r>
      <w:proofErr w:type="spellStart"/>
      <w:r w:rsidR="00002498">
        <w:rPr>
          <w:color w:val="202124"/>
          <w:sz w:val="28"/>
          <w:szCs w:val="28"/>
          <w:lang w:val="ru-RU"/>
        </w:rPr>
        <w:t>онетичні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ігри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л</w:t>
      </w:r>
      <w:r w:rsidRPr="006C3E46">
        <w:rPr>
          <w:color w:val="202124"/>
          <w:sz w:val="28"/>
          <w:szCs w:val="28"/>
          <w:lang w:val="ru-RU"/>
        </w:rPr>
        <w:t>екси</w:t>
      </w:r>
      <w:r w:rsidR="00002498">
        <w:rPr>
          <w:color w:val="202124"/>
          <w:sz w:val="28"/>
          <w:szCs w:val="28"/>
          <w:lang w:val="ru-RU"/>
        </w:rPr>
        <w:t>чні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ігри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ігри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на </w:t>
      </w:r>
      <w:proofErr w:type="spellStart"/>
      <w:r w:rsidR="00002498">
        <w:rPr>
          <w:color w:val="202124"/>
          <w:sz w:val="28"/>
          <w:szCs w:val="28"/>
          <w:lang w:val="ru-RU"/>
        </w:rPr>
        <w:t>розвиток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навичок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читання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і</w:t>
      </w:r>
      <w:r w:rsidRPr="006C3E46">
        <w:rPr>
          <w:color w:val="202124"/>
          <w:sz w:val="28"/>
          <w:szCs w:val="28"/>
          <w:lang w:val="ru-RU"/>
        </w:rPr>
        <w:t>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на </w:t>
      </w:r>
      <w:proofErr w:type="spellStart"/>
      <w:r w:rsidR="00002498">
        <w:rPr>
          <w:color w:val="202124"/>
          <w:sz w:val="28"/>
          <w:szCs w:val="28"/>
          <w:lang w:val="ru-RU"/>
        </w:rPr>
        <w:t>розвиток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навичок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аудіювання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і</w:t>
      </w:r>
      <w:r w:rsidRPr="006C3E46">
        <w:rPr>
          <w:color w:val="202124"/>
          <w:sz w:val="28"/>
          <w:szCs w:val="28"/>
          <w:lang w:val="ru-RU"/>
        </w:rPr>
        <w:t>гри</w:t>
      </w:r>
      <w:proofErr w:type="spellEnd"/>
      <w:r w:rsidRPr="006C3E46">
        <w:rPr>
          <w:color w:val="202124"/>
          <w:sz w:val="28"/>
          <w:szCs w:val="28"/>
          <w:lang w:val="ru-RU"/>
        </w:rPr>
        <w:t xml:space="preserve"> на </w:t>
      </w:r>
      <w:proofErr w:type="spellStart"/>
      <w:r w:rsidRPr="006C3E46">
        <w:rPr>
          <w:color w:val="202124"/>
          <w:sz w:val="28"/>
          <w:szCs w:val="28"/>
          <w:lang w:val="ru-RU"/>
        </w:rPr>
        <w:t>р</w:t>
      </w:r>
      <w:r w:rsidR="00002498">
        <w:rPr>
          <w:color w:val="202124"/>
          <w:sz w:val="28"/>
          <w:szCs w:val="28"/>
          <w:lang w:val="ru-RU"/>
        </w:rPr>
        <w:t>озвиток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навичок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усного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мовлення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граматичні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ігри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рухливі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 </w:t>
      </w:r>
      <w:proofErr w:type="spellStart"/>
      <w:r w:rsidR="00002498">
        <w:rPr>
          <w:color w:val="202124"/>
          <w:sz w:val="28"/>
          <w:szCs w:val="28"/>
          <w:lang w:val="ru-RU"/>
        </w:rPr>
        <w:t>ігри</w:t>
      </w:r>
      <w:proofErr w:type="spellEnd"/>
      <w:r w:rsidR="00002498">
        <w:rPr>
          <w:color w:val="202124"/>
          <w:sz w:val="28"/>
          <w:szCs w:val="28"/>
          <w:lang w:val="ru-RU"/>
        </w:rPr>
        <w:t xml:space="preserve">, </w:t>
      </w:r>
      <w:proofErr w:type="spellStart"/>
      <w:r w:rsidR="00002498">
        <w:rPr>
          <w:color w:val="202124"/>
          <w:sz w:val="28"/>
          <w:szCs w:val="28"/>
          <w:lang w:val="ru-RU"/>
        </w:rPr>
        <w:t>і</w:t>
      </w:r>
      <w:r w:rsidRPr="006C3E46">
        <w:rPr>
          <w:color w:val="202124"/>
          <w:sz w:val="28"/>
          <w:szCs w:val="28"/>
          <w:lang w:val="ru-RU"/>
        </w:rPr>
        <w:t>нтерактивні</w:t>
      </w:r>
      <w:proofErr w:type="spellEnd"/>
      <w:r w:rsidRPr="006C3E46">
        <w:rPr>
          <w:color w:val="202124"/>
          <w:sz w:val="28"/>
          <w:szCs w:val="28"/>
          <w:lang w:val="ru-RU"/>
        </w:rPr>
        <w:t xml:space="preserve"> </w:t>
      </w:r>
      <w:proofErr w:type="spellStart"/>
      <w:r w:rsidRPr="006C3E46">
        <w:rPr>
          <w:color w:val="202124"/>
          <w:sz w:val="28"/>
          <w:szCs w:val="28"/>
          <w:lang w:val="ru-RU"/>
        </w:rPr>
        <w:t>ігри</w:t>
      </w:r>
      <w:proofErr w:type="spellEnd"/>
      <w:r w:rsidRPr="006C3E46">
        <w:rPr>
          <w:color w:val="202124"/>
          <w:sz w:val="28"/>
          <w:szCs w:val="28"/>
          <w:lang w:val="ru-RU"/>
        </w:rPr>
        <w:t>.</w:t>
      </w:r>
    </w:p>
    <w:p w:rsidR="006C3E46" w:rsidRPr="00EE0868" w:rsidRDefault="006C3E46" w:rsidP="00EE0868">
      <w:pPr>
        <w:shd w:val="clear" w:color="auto" w:fill="FFFFFF"/>
        <w:spacing w:after="60" w:line="360" w:lineRule="auto"/>
        <w:ind w:firstLine="567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</w:pP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Гра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дарує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щохвилинну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радість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задовольняє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актуальні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невідкладні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потреби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ще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–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спрямована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майбутнє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під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час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у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дітей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формуються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чи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закріплюються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властивості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вміння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здібності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необхідні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їм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для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виконання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соціальних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професійних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творчих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функцій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у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майбутньому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. </w:t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І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скрізь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де є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панує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здоров»я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радість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дитячого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.</w:t>
      </w:r>
      <w:r w:rsidRPr="00EE0868">
        <w:rPr>
          <w:rFonts w:ascii="Times New Roman" w:hAnsi="Times New Roman" w:cs="Times New Roman"/>
          <w:color w:val="444444"/>
          <w:sz w:val="28"/>
          <w:szCs w:val="28"/>
          <w:lang w:val="ru-RU"/>
        </w:rPr>
        <w:br/>
      </w:r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     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Потрапляючи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школи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після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дитячого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садка,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дитина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зустрічається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іншим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видом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діяльності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навчанням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Але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залишається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важливим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засобом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лише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відпочинку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а й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творчого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пізнання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Ігрова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позиція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могутній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засіб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виховного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впливу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дітей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. В.</w:t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Ф.</w:t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Шатанов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зазначає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Придивіться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чи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дуже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рано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згасає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наш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педагогічний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інтерес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ігор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вірою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і правдою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завжди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служили і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покликані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служити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розвиткові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кмітливості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пізнавальної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цікавості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дітей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всіх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без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винятку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вікових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рівнях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Відомо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що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з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яких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уроці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й слова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витягнеш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в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іграх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активні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Вони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можуть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повернути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хід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так,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що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деякі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відмінники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тільки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руками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розведуть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Їхні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дії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відзначаються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глибиною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мислення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Мислення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сміливого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, масштабною, нестандартною»..</w:t>
      </w:r>
      <w:r w:rsidRPr="00EE0868">
        <w:rPr>
          <w:rFonts w:ascii="Times New Roman" w:hAnsi="Times New Roman" w:cs="Times New Roman"/>
          <w:color w:val="444444"/>
          <w:sz w:val="28"/>
          <w:szCs w:val="28"/>
          <w:lang w:val="ru-RU"/>
        </w:rPr>
        <w:br/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процесі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учнів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виробляється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звичка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зосереджуватися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самостійно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думати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розвивати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увагу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Захопившись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грою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помічають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що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навчаються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до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активної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діяльності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залучаються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навіть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найпасивніші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учні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.</w:t>
      </w:r>
      <w:r w:rsidRPr="00EE0868">
        <w:rPr>
          <w:rFonts w:ascii="Times New Roman" w:hAnsi="Times New Roman" w:cs="Times New Roman"/>
          <w:color w:val="444444"/>
          <w:sz w:val="28"/>
          <w:szCs w:val="28"/>
          <w:lang w:val="ru-RU"/>
        </w:rPr>
        <w:br/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Коли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вчитель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використовує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уроці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елементи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то в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класі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створюється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lastRenderedPageBreak/>
        <w:t>доброзичлива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обстановка,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бадьорий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настрій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бажання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вчити</w:t>
      </w:r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ся</w:t>
      </w:r>
      <w:proofErr w:type="spellEnd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Плануючи</w:t>
      </w:r>
      <w:proofErr w:type="spellEnd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урок, учитель </w:t>
      </w:r>
      <w:proofErr w:type="spellStart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має</w:t>
      </w:r>
      <w:proofErr w:type="spellEnd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</w:t>
      </w: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важати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всіх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учнів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добирати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були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б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цікаві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й </w:t>
      </w:r>
      <w:proofErr w:type="spellStart"/>
      <w:proofErr w:type="gram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зрозумілі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..</w:t>
      </w:r>
      <w:proofErr w:type="gramEnd"/>
    </w:p>
    <w:p w:rsidR="006C3E46" w:rsidRPr="00EE0868" w:rsidRDefault="006C3E46" w:rsidP="00EE0868">
      <w:pPr>
        <w:shd w:val="clear" w:color="auto" w:fill="FFFFFF"/>
        <w:spacing w:after="60" w:line="360" w:lineRule="auto"/>
        <w:ind w:firstLine="567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</w:pP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Якщо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кожен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урок буде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містити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завдання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загадкою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елементом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гри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учні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точно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залишаться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байдужими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до такого курсу</w:t>
      </w:r>
      <w:proofErr w:type="gramEnd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024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.</w:t>
      </w:r>
    </w:p>
    <w:p w:rsidR="006C3E46" w:rsidRPr="00EE0868" w:rsidRDefault="006C3E46" w:rsidP="00EE0868">
      <w:pPr>
        <w:shd w:val="clear" w:color="auto" w:fill="FFFFFF"/>
        <w:spacing w:after="60" w:line="360" w:lineRule="auto"/>
        <w:ind w:firstLine="567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</w:pPr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Ось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деякі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зразки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завдань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які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лише</w:t>
      </w:r>
      <w:proofErr w:type="spellEnd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пробуд</w:t>
      </w:r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жують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інтерес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учнів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навчання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а й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формують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у них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амбітні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суперницькі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якості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такі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важливі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успішного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EE0868" w:rsidRPr="00EE086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ru-RU"/>
        </w:rPr>
        <w:t xml:space="preserve"> </w:t>
      </w:r>
    </w:p>
    <w:p w:rsidR="00EE0868" w:rsidRDefault="00EE086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  <w:r w:rsidRPr="00EE0868">
        <w:rPr>
          <w:rFonts w:ascii="Arial" w:eastAsia="Times New Roman" w:hAnsi="Arial" w:cs="Arial"/>
          <w:noProof/>
          <w:color w:val="202124"/>
          <w:sz w:val="24"/>
          <w:szCs w:val="24"/>
        </w:rPr>
        <w:drawing>
          <wp:inline distT="0" distB="0" distL="0" distR="0">
            <wp:extent cx="6273165" cy="4617720"/>
            <wp:effectExtent l="0" t="0" r="0" b="0"/>
            <wp:docPr id="1" name="Рисунок 1" descr="C:\Users\HP\Desktop\изображение_viber_2022-09-09_23-51-14-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изображение_viber_2022-09-09_23-51-14-59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34" cy="464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68" w:rsidRDefault="00EE086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  <w:r w:rsidRPr="00EE0868">
        <w:rPr>
          <w:rFonts w:ascii="Arial" w:eastAsia="Times New Roman" w:hAnsi="Arial" w:cs="Arial"/>
          <w:noProof/>
          <w:color w:val="202124"/>
          <w:sz w:val="24"/>
          <w:szCs w:val="24"/>
        </w:rPr>
        <w:lastRenderedPageBreak/>
        <w:drawing>
          <wp:inline distT="0" distB="0" distL="0" distR="0">
            <wp:extent cx="6449237" cy="3360420"/>
            <wp:effectExtent l="0" t="0" r="8890" b="0"/>
            <wp:docPr id="2" name="Рисунок 2" descr="C:\Users\HP\Desktop\изображение_viber_2022-09-09_23-51-13-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изображение_viber_2022-09-09_23-51-13-3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027" cy="336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498" w:rsidRDefault="0000249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</w:p>
    <w:p w:rsidR="00002498" w:rsidRDefault="0000249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</w:p>
    <w:p w:rsidR="00002498" w:rsidRDefault="0000249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</w:p>
    <w:p w:rsidR="00002498" w:rsidRDefault="0000249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</w:p>
    <w:p w:rsidR="00EE0868" w:rsidRDefault="00EE086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  <w:r w:rsidRPr="00EE0868">
        <w:rPr>
          <w:rFonts w:ascii="Arial" w:eastAsia="Times New Roman" w:hAnsi="Arial" w:cs="Arial"/>
          <w:noProof/>
          <w:color w:val="202124"/>
          <w:sz w:val="24"/>
          <w:szCs w:val="24"/>
        </w:rPr>
        <w:drawing>
          <wp:inline distT="0" distB="0" distL="0" distR="0">
            <wp:extent cx="6600515" cy="2804160"/>
            <wp:effectExtent l="0" t="0" r="0" b="0"/>
            <wp:docPr id="3" name="Рисунок 3" descr="C:\Users\HP\Desktop\изображение_viber_2022-09-09_23-51-12-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изображение_viber_2022-09-09_23-51-12-1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004" cy="2807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868" w:rsidRPr="006C3E46" w:rsidRDefault="00EE0868" w:rsidP="006C3E46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sz w:val="24"/>
          <w:szCs w:val="24"/>
          <w:lang w:val="ru-RU"/>
        </w:rPr>
      </w:pPr>
      <w:bookmarkStart w:id="0" w:name="_GoBack"/>
      <w:r w:rsidRPr="00EE0868">
        <w:rPr>
          <w:rFonts w:ascii="Arial" w:eastAsia="Times New Roman" w:hAnsi="Arial" w:cs="Arial"/>
          <w:noProof/>
          <w:color w:val="202124"/>
          <w:sz w:val="24"/>
          <w:szCs w:val="24"/>
        </w:rPr>
        <w:lastRenderedPageBreak/>
        <w:drawing>
          <wp:inline distT="0" distB="0" distL="0" distR="0">
            <wp:extent cx="6412865" cy="7166349"/>
            <wp:effectExtent l="0" t="0" r="6985" b="0"/>
            <wp:docPr id="4" name="Рисунок 4" descr="C:\Users\HP\Desktop\изображение_viber_2022-09-09_23-51-11-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изображение_viber_2022-09-09_23-51-11-1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375" cy="717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B4181" w:rsidRPr="006C3E46" w:rsidRDefault="00AB4181">
      <w:pPr>
        <w:rPr>
          <w:lang w:val="ru-RU"/>
        </w:rPr>
      </w:pPr>
    </w:p>
    <w:sectPr w:rsidR="00AB4181" w:rsidRPr="006C3E46" w:rsidSect="00EE0868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5328"/>
    <w:multiLevelType w:val="multilevel"/>
    <w:tmpl w:val="F422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E46"/>
    <w:rsid w:val="00002498"/>
    <w:rsid w:val="006C3E46"/>
    <w:rsid w:val="00AB4181"/>
    <w:rsid w:val="00EE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02E36"/>
  <w15:chartTrackingRefBased/>
  <w15:docId w15:val="{D65E692C-4A83-4BD5-AA87-89EB9D50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2022-09-09T20:34:00Z</dcterms:created>
  <dcterms:modified xsi:type="dcterms:W3CDTF">2022-09-09T21:00:00Z</dcterms:modified>
</cp:coreProperties>
</file>