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F6CFE1" w14:textId="5424642D" w:rsidR="00745530" w:rsidRDefault="00EC1B6E" w:rsidP="00EC1B6E">
      <w:pPr>
        <w:jc w:val="center"/>
        <w:rPr>
          <w:rFonts w:ascii="Times New Roman" w:hAnsi="Times New Roman" w:cs="Times New Roman"/>
          <w:sz w:val="28"/>
          <w:szCs w:val="28"/>
          <w:lang w:val="uk-UA"/>
        </w:rPr>
      </w:pPr>
      <w:bookmarkStart w:id="0" w:name="_Hlk132223153"/>
      <w:bookmarkEnd w:id="0"/>
      <w:r w:rsidRPr="00EC1B6E">
        <w:rPr>
          <w:rFonts w:ascii="Times New Roman" w:hAnsi="Times New Roman" w:cs="Times New Roman"/>
          <w:b/>
          <w:bCs/>
          <w:sz w:val="32"/>
          <w:szCs w:val="32"/>
          <w:lang w:val="uk-UA"/>
        </w:rPr>
        <w:t>Хто не</w:t>
      </w:r>
      <w:r w:rsidR="00366636">
        <w:rPr>
          <w:rFonts w:ascii="Times New Roman" w:hAnsi="Times New Roman" w:cs="Times New Roman"/>
          <w:b/>
          <w:bCs/>
          <w:sz w:val="32"/>
          <w:szCs w:val="32"/>
          <w:lang w:val="uk-UA"/>
        </w:rPr>
        <w:t xml:space="preserve"> </w:t>
      </w:r>
      <w:r w:rsidRPr="00EC1B6E">
        <w:rPr>
          <w:rFonts w:ascii="Times New Roman" w:hAnsi="Times New Roman" w:cs="Times New Roman"/>
          <w:b/>
          <w:bCs/>
          <w:sz w:val="32"/>
          <w:szCs w:val="32"/>
          <w:lang w:val="uk-UA"/>
        </w:rPr>
        <w:t>знає минулого, той не вартий майбутнього.</w:t>
      </w:r>
      <w:r>
        <w:rPr>
          <w:rFonts w:ascii="Times New Roman" w:hAnsi="Times New Roman" w:cs="Times New Roman"/>
          <w:sz w:val="32"/>
          <w:szCs w:val="32"/>
          <w:lang w:val="uk-UA"/>
        </w:rPr>
        <w:t xml:space="preserve"> </w:t>
      </w:r>
      <w:r>
        <w:rPr>
          <w:rFonts w:ascii="Times New Roman" w:hAnsi="Times New Roman" w:cs="Times New Roman"/>
          <w:sz w:val="32"/>
          <w:szCs w:val="32"/>
          <w:lang w:val="uk-UA"/>
        </w:rPr>
        <w:br/>
        <w:t>(</w:t>
      </w:r>
      <w:r>
        <w:rPr>
          <w:rFonts w:ascii="Times New Roman" w:hAnsi="Times New Roman" w:cs="Times New Roman"/>
          <w:sz w:val="28"/>
          <w:szCs w:val="28"/>
          <w:lang w:val="uk-UA"/>
        </w:rPr>
        <w:t>За повістю З.Мензатюк «Таємниця козацької шаблі»)</w:t>
      </w:r>
    </w:p>
    <w:p w14:paraId="30A5714E" w14:textId="22BD502A" w:rsidR="00EC1B6E" w:rsidRDefault="00EC1B6E" w:rsidP="00EC1B6E">
      <w:pPr>
        <w:rPr>
          <w:rFonts w:ascii="Times New Roman" w:hAnsi="Times New Roman" w:cs="Times New Roman"/>
          <w:sz w:val="28"/>
          <w:szCs w:val="28"/>
          <w:lang w:val="uk-UA"/>
        </w:rPr>
      </w:pPr>
      <w:r w:rsidRPr="00EC1B6E">
        <w:rPr>
          <w:rFonts w:ascii="Times New Roman" w:hAnsi="Times New Roman" w:cs="Times New Roman"/>
          <w:b/>
          <w:bCs/>
          <w:sz w:val="28"/>
          <w:szCs w:val="28"/>
          <w:lang w:val="uk-UA"/>
        </w:rPr>
        <w:t>Мета</w:t>
      </w:r>
      <w:r>
        <w:rPr>
          <w:rFonts w:ascii="Times New Roman" w:hAnsi="Times New Roman" w:cs="Times New Roman"/>
          <w:sz w:val="28"/>
          <w:szCs w:val="28"/>
          <w:lang w:val="uk-UA"/>
        </w:rPr>
        <w:t>: поглибити знання школярів з географічними назвами, історичними подіями та постатями; розвивати логічне мислення, пам'ять; виховувати любов до історичного минулого України.</w:t>
      </w:r>
    </w:p>
    <w:p w14:paraId="7E0F6D1C" w14:textId="036B4745" w:rsidR="00EC1B6E" w:rsidRDefault="00EC1B6E" w:rsidP="00EC1B6E">
      <w:pPr>
        <w:rPr>
          <w:rFonts w:ascii="Times New Roman" w:hAnsi="Times New Roman" w:cs="Times New Roman"/>
          <w:sz w:val="28"/>
          <w:szCs w:val="28"/>
          <w:lang w:val="uk-UA"/>
        </w:rPr>
      </w:pPr>
      <w:r w:rsidRPr="00EC1B6E">
        <w:rPr>
          <w:rFonts w:ascii="Times New Roman" w:hAnsi="Times New Roman" w:cs="Times New Roman"/>
          <w:b/>
          <w:bCs/>
          <w:sz w:val="28"/>
          <w:szCs w:val="28"/>
          <w:lang w:val="uk-UA"/>
        </w:rPr>
        <w:t>Тип уроку</w:t>
      </w:r>
      <w:r>
        <w:rPr>
          <w:rFonts w:ascii="Times New Roman" w:hAnsi="Times New Roman" w:cs="Times New Roman"/>
          <w:sz w:val="28"/>
          <w:szCs w:val="28"/>
          <w:lang w:val="uk-UA"/>
        </w:rPr>
        <w:t>: комбінований.</w:t>
      </w:r>
    </w:p>
    <w:p w14:paraId="3C4868A6" w14:textId="724ECF3F" w:rsidR="00EC1B6E" w:rsidRDefault="00EC1B6E" w:rsidP="00EC1B6E">
      <w:pPr>
        <w:rPr>
          <w:rFonts w:ascii="Times New Roman" w:hAnsi="Times New Roman" w:cs="Times New Roman"/>
          <w:sz w:val="28"/>
          <w:szCs w:val="28"/>
          <w:lang w:val="uk-UA"/>
        </w:rPr>
      </w:pPr>
      <w:r w:rsidRPr="00EC1B6E">
        <w:rPr>
          <w:rFonts w:ascii="Times New Roman" w:hAnsi="Times New Roman" w:cs="Times New Roman"/>
          <w:b/>
          <w:bCs/>
          <w:sz w:val="28"/>
          <w:szCs w:val="28"/>
          <w:lang w:val="uk-UA"/>
        </w:rPr>
        <w:t>Обладнання</w:t>
      </w:r>
      <w:r>
        <w:rPr>
          <w:rFonts w:ascii="Times New Roman" w:hAnsi="Times New Roman" w:cs="Times New Roman"/>
          <w:sz w:val="28"/>
          <w:szCs w:val="28"/>
          <w:lang w:val="uk-UA"/>
        </w:rPr>
        <w:t xml:space="preserve">: інтерактивна дошка, портрет </w:t>
      </w:r>
      <w:r w:rsidR="00366636">
        <w:rPr>
          <w:rFonts w:ascii="Times New Roman" w:hAnsi="Times New Roman" w:cs="Times New Roman"/>
          <w:sz w:val="28"/>
          <w:szCs w:val="28"/>
          <w:lang w:val="uk-UA"/>
        </w:rPr>
        <w:t xml:space="preserve">Т.Г. </w:t>
      </w:r>
      <w:r>
        <w:rPr>
          <w:rFonts w:ascii="Times New Roman" w:hAnsi="Times New Roman" w:cs="Times New Roman"/>
          <w:sz w:val="28"/>
          <w:szCs w:val="28"/>
          <w:lang w:val="uk-UA"/>
        </w:rPr>
        <w:t>Шевченка,</w:t>
      </w:r>
      <w:r w:rsidR="00366636">
        <w:rPr>
          <w:rFonts w:ascii="Times New Roman" w:hAnsi="Times New Roman" w:cs="Times New Roman"/>
          <w:sz w:val="28"/>
          <w:szCs w:val="28"/>
          <w:lang w:val="uk-UA"/>
        </w:rPr>
        <w:t xml:space="preserve"> М.Гоголя</w:t>
      </w:r>
      <w:r>
        <w:rPr>
          <w:rFonts w:ascii="Times New Roman" w:hAnsi="Times New Roman" w:cs="Times New Roman"/>
          <w:sz w:val="28"/>
          <w:szCs w:val="28"/>
          <w:lang w:val="uk-UA"/>
        </w:rPr>
        <w:t xml:space="preserve"> географічна карта України</w:t>
      </w:r>
      <w:r w:rsidR="00366636">
        <w:rPr>
          <w:rFonts w:ascii="Times New Roman" w:hAnsi="Times New Roman" w:cs="Times New Roman"/>
          <w:sz w:val="28"/>
          <w:szCs w:val="28"/>
          <w:lang w:val="uk-UA"/>
        </w:rPr>
        <w:t>, мультимедійна презентація.</w:t>
      </w:r>
    </w:p>
    <w:p w14:paraId="7B1F3B15" w14:textId="42CE8EC0" w:rsidR="00EC1B6E" w:rsidRDefault="00EC1B6E" w:rsidP="00EC1B6E">
      <w:pPr>
        <w:rPr>
          <w:rFonts w:ascii="Times New Roman" w:hAnsi="Times New Roman" w:cs="Times New Roman"/>
          <w:sz w:val="28"/>
          <w:szCs w:val="28"/>
          <w:lang w:val="uk-UA"/>
        </w:rPr>
      </w:pPr>
      <w:r w:rsidRPr="00EC1B6E">
        <w:rPr>
          <w:rFonts w:ascii="Times New Roman" w:hAnsi="Times New Roman" w:cs="Times New Roman"/>
          <w:b/>
          <w:bCs/>
          <w:sz w:val="28"/>
          <w:szCs w:val="28"/>
          <w:lang w:val="uk-UA"/>
        </w:rPr>
        <w:t>Методи, прийоми і форми роботи</w:t>
      </w:r>
      <w:r>
        <w:rPr>
          <w:rFonts w:ascii="Times New Roman" w:hAnsi="Times New Roman" w:cs="Times New Roman"/>
          <w:sz w:val="28"/>
          <w:szCs w:val="28"/>
          <w:lang w:val="uk-UA"/>
        </w:rPr>
        <w:t>: літературна вікторина, словник ерудитів, інтерактивна вправа «Незакінчене речення», вправа «Зашифроване слово»</w:t>
      </w:r>
      <w:r w:rsidR="00FE3B7C">
        <w:rPr>
          <w:rFonts w:ascii="Times New Roman" w:hAnsi="Times New Roman" w:cs="Times New Roman"/>
          <w:sz w:val="28"/>
          <w:szCs w:val="28"/>
          <w:lang w:val="uk-UA"/>
        </w:rPr>
        <w:t>, прийом «Імпульс потиску»</w:t>
      </w:r>
      <w:r w:rsidR="00366636">
        <w:rPr>
          <w:rFonts w:ascii="Times New Roman" w:hAnsi="Times New Roman" w:cs="Times New Roman"/>
          <w:sz w:val="28"/>
          <w:szCs w:val="28"/>
          <w:lang w:val="uk-UA"/>
        </w:rPr>
        <w:t>, слово вчителя, інтерактивна вправа «Так чи ні», презентація випереджувальних завдань, вправа «Увідповідніть».</w:t>
      </w:r>
    </w:p>
    <w:p w14:paraId="4F5607A6" w14:textId="77777777" w:rsidR="00EC1B6E" w:rsidRDefault="00EC1B6E" w:rsidP="00EC1B6E">
      <w:pPr>
        <w:rPr>
          <w:rFonts w:ascii="Times New Roman" w:hAnsi="Times New Roman" w:cs="Times New Roman"/>
          <w:sz w:val="28"/>
          <w:szCs w:val="28"/>
          <w:lang w:val="uk-UA"/>
        </w:rPr>
      </w:pPr>
    </w:p>
    <w:p w14:paraId="16F15B70" w14:textId="4A58FF30" w:rsidR="00EC1B6E" w:rsidRPr="00EC1B6E" w:rsidRDefault="00EC1B6E" w:rsidP="00EC1B6E">
      <w:pPr>
        <w:jc w:val="center"/>
        <w:rPr>
          <w:rFonts w:ascii="Times New Roman" w:hAnsi="Times New Roman" w:cs="Times New Roman"/>
          <w:b/>
          <w:bCs/>
          <w:sz w:val="32"/>
          <w:szCs w:val="32"/>
          <w:lang w:val="uk-UA"/>
        </w:rPr>
      </w:pPr>
      <w:r w:rsidRPr="00EC1B6E">
        <w:rPr>
          <w:rFonts w:ascii="Times New Roman" w:hAnsi="Times New Roman" w:cs="Times New Roman"/>
          <w:b/>
          <w:bCs/>
          <w:sz w:val="32"/>
          <w:szCs w:val="32"/>
          <w:lang w:val="uk-UA"/>
        </w:rPr>
        <w:t>Перебіг уроку</w:t>
      </w:r>
    </w:p>
    <w:p w14:paraId="41441E88" w14:textId="0D8EE022" w:rsidR="00EC1B6E" w:rsidRDefault="00EC1B6E" w:rsidP="00EC1B6E">
      <w:pPr>
        <w:rPr>
          <w:rFonts w:ascii="Times New Roman" w:hAnsi="Times New Roman" w:cs="Times New Roman"/>
          <w:sz w:val="24"/>
          <w:szCs w:val="24"/>
          <w:lang w:val="uk-UA"/>
        </w:rPr>
      </w:pPr>
      <w:r>
        <w:rPr>
          <w:rFonts w:ascii="Times New Roman" w:hAnsi="Times New Roman" w:cs="Times New Roman"/>
          <w:b/>
          <w:bCs/>
          <w:sz w:val="28"/>
          <w:szCs w:val="28"/>
          <w:lang w:val="uk-UA"/>
        </w:rPr>
        <w:t>І. Забезпечення емоційної готовності до уроку.</w:t>
      </w:r>
      <w:r w:rsidR="00FE3B7C">
        <w:rPr>
          <w:rFonts w:ascii="Times New Roman" w:hAnsi="Times New Roman" w:cs="Times New Roman"/>
          <w:b/>
          <w:bCs/>
          <w:sz w:val="28"/>
          <w:szCs w:val="28"/>
          <w:lang w:val="uk-UA"/>
        </w:rPr>
        <w:t xml:space="preserve"> Прийом «Імпульс потиску». </w:t>
      </w:r>
      <w:r w:rsidR="00FE3B7C">
        <w:rPr>
          <w:rFonts w:ascii="Times New Roman" w:hAnsi="Times New Roman" w:cs="Times New Roman"/>
          <w:b/>
          <w:bCs/>
          <w:sz w:val="28"/>
          <w:szCs w:val="28"/>
          <w:lang w:val="uk-UA"/>
        </w:rPr>
        <w:br/>
      </w:r>
      <w:r w:rsidR="00FE3B7C" w:rsidRPr="00FE3B7C">
        <w:rPr>
          <w:rFonts w:ascii="Times New Roman" w:hAnsi="Times New Roman" w:cs="Times New Roman"/>
          <w:sz w:val="24"/>
          <w:szCs w:val="24"/>
          <w:lang w:val="uk-UA"/>
        </w:rPr>
        <w:t>Своїм потиском руки передайте імпульс гарного настрою</w:t>
      </w:r>
      <w:r w:rsidR="00FE3B7C">
        <w:rPr>
          <w:rFonts w:ascii="Times New Roman" w:hAnsi="Times New Roman" w:cs="Times New Roman"/>
          <w:sz w:val="24"/>
          <w:szCs w:val="24"/>
          <w:lang w:val="uk-UA"/>
        </w:rPr>
        <w:t xml:space="preserve"> с</w:t>
      </w:r>
      <w:r w:rsidR="00366636">
        <w:rPr>
          <w:rFonts w:ascii="Times New Roman" w:hAnsi="Times New Roman" w:cs="Times New Roman"/>
          <w:sz w:val="24"/>
          <w:szCs w:val="24"/>
          <w:lang w:val="uk-UA"/>
        </w:rPr>
        <w:t>у</w:t>
      </w:r>
      <w:r w:rsidR="00FE3B7C">
        <w:rPr>
          <w:rFonts w:ascii="Times New Roman" w:hAnsi="Times New Roman" w:cs="Times New Roman"/>
          <w:sz w:val="24"/>
          <w:szCs w:val="24"/>
          <w:lang w:val="uk-UA"/>
        </w:rPr>
        <w:t>сідові по парті.</w:t>
      </w:r>
    </w:p>
    <w:p w14:paraId="4D70AE32" w14:textId="51065B7F" w:rsidR="00FE3B7C" w:rsidRDefault="00FE3B7C" w:rsidP="00EC1B6E">
      <w:pPr>
        <w:rPr>
          <w:rFonts w:ascii="Times New Roman" w:hAnsi="Times New Roman" w:cs="Times New Roman"/>
          <w:sz w:val="24"/>
          <w:szCs w:val="24"/>
          <w:lang w:val="uk-UA"/>
        </w:rPr>
      </w:pPr>
      <w:r w:rsidRPr="00FE3B7C">
        <w:rPr>
          <w:rFonts w:ascii="Times New Roman" w:hAnsi="Times New Roman" w:cs="Times New Roman"/>
          <w:b/>
          <w:bCs/>
          <w:sz w:val="28"/>
          <w:szCs w:val="28"/>
          <w:lang w:val="uk-UA"/>
        </w:rPr>
        <w:t xml:space="preserve">ІІ. Сприймання й усвідомлення навчального матеріалу. </w:t>
      </w:r>
      <w:r>
        <w:rPr>
          <w:rFonts w:ascii="Times New Roman" w:hAnsi="Times New Roman" w:cs="Times New Roman"/>
          <w:b/>
          <w:bCs/>
          <w:sz w:val="28"/>
          <w:szCs w:val="28"/>
          <w:lang w:val="uk-UA"/>
        </w:rPr>
        <w:br/>
      </w:r>
      <w:r>
        <w:rPr>
          <w:rFonts w:ascii="Times New Roman" w:hAnsi="Times New Roman" w:cs="Times New Roman"/>
          <w:sz w:val="24"/>
          <w:szCs w:val="24"/>
          <w:lang w:val="uk-UA"/>
        </w:rPr>
        <w:t>Презентація випереджувальних завдань.</w:t>
      </w:r>
    </w:p>
    <w:p w14:paraId="65707775" w14:textId="6C39E5B2" w:rsidR="00FE3B7C" w:rsidRDefault="00FE3B7C" w:rsidP="00EC1B6E">
      <w:pPr>
        <w:rPr>
          <w:rFonts w:ascii="Times New Roman" w:hAnsi="Times New Roman" w:cs="Times New Roman"/>
          <w:sz w:val="28"/>
          <w:szCs w:val="28"/>
          <w:lang w:val="uk-UA"/>
        </w:rPr>
      </w:pPr>
      <w:r w:rsidRPr="00FE3B7C">
        <w:rPr>
          <w:rFonts w:ascii="Times New Roman" w:hAnsi="Times New Roman" w:cs="Times New Roman"/>
          <w:b/>
          <w:bCs/>
          <w:sz w:val="28"/>
          <w:szCs w:val="28"/>
          <w:lang w:val="uk-UA"/>
        </w:rPr>
        <w:t xml:space="preserve">Учитель. </w:t>
      </w:r>
      <w:r w:rsidRPr="00FE3B7C">
        <w:rPr>
          <w:rFonts w:ascii="Times New Roman" w:hAnsi="Times New Roman" w:cs="Times New Roman"/>
          <w:sz w:val="28"/>
          <w:szCs w:val="28"/>
          <w:lang w:val="uk-UA"/>
        </w:rPr>
        <w:t xml:space="preserve">Удома </w:t>
      </w:r>
      <w:r>
        <w:rPr>
          <w:rFonts w:ascii="Times New Roman" w:hAnsi="Times New Roman" w:cs="Times New Roman"/>
          <w:sz w:val="28"/>
          <w:szCs w:val="28"/>
          <w:lang w:val="uk-UA"/>
        </w:rPr>
        <w:t xml:space="preserve">учні заздалегідь досліджували та готували повідомлення про географічні назви, історичні події та постаті. </w:t>
      </w:r>
    </w:p>
    <w:p w14:paraId="6C9FF6AC" w14:textId="32DFFD70" w:rsidR="00FE3B7C" w:rsidRPr="001440AC" w:rsidRDefault="005D1350" w:rsidP="00EC1B6E">
      <w:pPr>
        <w:rPr>
          <w:rFonts w:ascii="Times New Roman" w:hAnsi="Times New Roman" w:cs="Times New Roman"/>
          <w:b/>
          <w:bCs/>
          <w:i/>
          <w:iCs/>
          <w:sz w:val="28"/>
          <w:szCs w:val="28"/>
          <w:lang w:val="uk-UA"/>
        </w:rPr>
      </w:pPr>
      <w:r w:rsidRPr="001440AC">
        <w:rPr>
          <w:rFonts w:ascii="Times New Roman" w:hAnsi="Times New Roman" w:cs="Times New Roman"/>
          <w:b/>
          <w:bCs/>
          <w:i/>
          <w:iCs/>
          <w:sz w:val="28"/>
          <w:szCs w:val="28"/>
          <w:lang w:val="uk-UA"/>
        </w:rPr>
        <w:t>1.</w:t>
      </w:r>
      <w:r w:rsidR="00FE3B7C" w:rsidRPr="001440AC">
        <w:rPr>
          <w:rFonts w:ascii="Times New Roman" w:hAnsi="Times New Roman" w:cs="Times New Roman"/>
          <w:b/>
          <w:bCs/>
          <w:i/>
          <w:iCs/>
          <w:sz w:val="28"/>
          <w:szCs w:val="28"/>
          <w:lang w:val="uk-UA"/>
        </w:rPr>
        <w:t>Станція «Географічна»</w:t>
      </w:r>
    </w:p>
    <w:p w14:paraId="47F330A4" w14:textId="699AD845" w:rsidR="00A17900" w:rsidRPr="00A17900" w:rsidRDefault="00A17900" w:rsidP="00EC1B6E">
      <w:pPr>
        <w:rPr>
          <w:rFonts w:ascii="Times New Roman" w:hAnsi="Times New Roman" w:cs="Times New Roman"/>
          <w:b/>
          <w:bCs/>
          <w:sz w:val="28"/>
          <w:szCs w:val="28"/>
          <w:lang w:val="uk-UA"/>
        </w:rPr>
      </w:pPr>
      <w:r w:rsidRPr="00A17900">
        <w:rPr>
          <w:rFonts w:ascii="Times New Roman" w:hAnsi="Times New Roman" w:cs="Times New Roman"/>
          <w:b/>
          <w:bCs/>
          <w:sz w:val="28"/>
          <w:szCs w:val="28"/>
          <w:lang w:val="uk-UA"/>
        </w:rPr>
        <w:t>Учень 1</w:t>
      </w:r>
      <w:r>
        <w:rPr>
          <w:rFonts w:ascii="Times New Roman" w:hAnsi="Times New Roman" w:cs="Times New Roman"/>
          <w:b/>
          <w:bCs/>
          <w:sz w:val="28"/>
          <w:szCs w:val="28"/>
          <w:lang w:val="uk-UA"/>
        </w:rPr>
        <w:t>.</w:t>
      </w:r>
    </w:p>
    <w:p w14:paraId="544640D5" w14:textId="75F2F17A" w:rsidR="00A17900" w:rsidRDefault="00A17900" w:rsidP="00EC1B6E">
      <w:pPr>
        <w:rPr>
          <w:rFonts w:ascii="Times New Roman" w:hAnsi="Times New Roman" w:cs="Times New Roman"/>
          <w:i/>
          <w:iCs/>
          <w:sz w:val="28"/>
          <w:szCs w:val="28"/>
          <w:lang w:val="uk-UA"/>
        </w:rPr>
      </w:pPr>
      <w:r>
        <w:rPr>
          <w:rFonts w:ascii="Times New Roman" w:hAnsi="Times New Roman" w:cs="Times New Roman"/>
          <w:b/>
          <w:bCs/>
          <w:noProof/>
          <w:sz w:val="28"/>
          <w:szCs w:val="28"/>
          <w:lang w:val="uk-UA"/>
        </w:rPr>
        <w:drawing>
          <wp:inline distT="0" distB="0" distL="0" distR="0" wp14:anchorId="0426C56B" wp14:editId="203F6C33">
            <wp:extent cx="3813339" cy="2545080"/>
            <wp:effectExtent l="0" t="0" r="0" b="7620"/>
            <wp:docPr id="526782115"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826685" cy="2553987"/>
                    </a:xfrm>
                    <a:prstGeom prst="rect">
                      <a:avLst/>
                    </a:prstGeom>
                    <a:noFill/>
                  </pic:spPr>
                </pic:pic>
              </a:graphicData>
            </a:graphic>
          </wp:inline>
        </w:drawing>
      </w:r>
    </w:p>
    <w:p w14:paraId="55102229" w14:textId="0E273E87" w:rsidR="00FE3B7C" w:rsidRPr="00FE3B7C" w:rsidRDefault="00FE3B7C" w:rsidP="00EC1B6E">
      <w:pPr>
        <w:rPr>
          <w:rFonts w:ascii="Times New Roman" w:hAnsi="Times New Roman" w:cs="Times New Roman"/>
          <w:b/>
          <w:bCs/>
          <w:sz w:val="28"/>
          <w:szCs w:val="28"/>
          <w:lang w:val="uk-UA"/>
        </w:rPr>
      </w:pPr>
    </w:p>
    <w:p w14:paraId="6B53F7EC" w14:textId="272A6224" w:rsidR="00EC1B6E" w:rsidRDefault="00A17900" w:rsidP="00A17900">
      <w:pPr>
        <w:rPr>
          <w:rFonts w:ascii="Times New Roman" w:hAnsi="Times New Roman" w:cs="Times New Roman"/>
          <w:sz w:val="28"/>
          <w:szCs w:val="28"/>
          <w:lang w:val="uk-UA"/>
        </w:rPr>
      </w:pPr>
      <w:r>
        <w:rPr>
          <w:rFonts w:ascii="Times New Roman" w:hAnsi="Times New Roman" w:cs="Times New Roman"/>
          <w:noProof/>
          <w:sz w:val="28"/>
          <w:szCs w:val="28"/>
          <w:lang w:val="uk-UA"/>
        </w:rPr>
        <w:lastRenderedPageBreak/>
        <w:drawing>
          <wp:inline distT="0" distB="0" distL="0" distR="0" wp14:anchorId="327B3455" wp14:editId="12EFDD0F">
            <wp:extent cx="3787140" cy="2880042"/>
            <wp:effectExtent l="0" t="0" r="3810" b="0"/>
            <wp:docPr id="105307424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797311" cy="2887777"/>
                    </a:xfrm>
                    <a:prstGeom prst="rect">
                      <a:avLst/>
                    </a:prstGeom>
                    <a:noFill/>
                  </pic:spPr>
                </pic:pic>
              </a:graphicData>
            </a:graphic>
          </wp:inline>
        </w:drawing>
      </w:r>
    </w:p>
    <w:p w14:paraId="4A08BA76" w14:textId="0480C721" w:rsidR="00A17900" w:rsidRDefault="00A17900" w:rsidP="00A17900">
      <w:pPr>
        <w:rPr>
          <w:rFonts w:ascii="Times New Roman" w:hAnsi="Times New Roman" w:cs="Times New Roman"/>
          <w:sz w:val="28"/>
          <w:szCs w:val="28"/>
          <w:lang w:val="uk-UA"/>
        </w:rPr>
      </w:pPr>
      <w:r w:rsidRPr="00806E14">
        <w:rPr>
          <w:rFonts w:ascii="Times New Roman" w:hAnsi="Times New Roman" w:cs="Times New Roman"/>
          <w:b/>
          <w:bCs/>
          <w:sz w:val="28"/>
          <w:szCs w:val="28"/>
          <w:lang w:val="uk-UA"/>
        </w:rPr>
        <w:t>Хоти́нська фортеця</w:t>
      </w:r>
      <w:r w:rsidRPr="00A17900">
        <w:rPr>
          <w:rFonts w:ascii="Times New Roman" w:hAnsi="Times New Roman" w:cs="Times New Roman"/>
          <w:sz w:val="28"/>
          <w:szCs w:val="28"/>
          <w:lang w:val="uk-UA"/>
        </w:rPr>
        <w:t xml:space="preserve"> — середньовічна укріплена фортифікаційна споруда в Хотині, збудована русо-влахами за господарювання Мушатів у Молдавському князівстві на межі XIII–XVIII століть на місці руського городища.</w:t>
      </w:r>
    </w:p>
    <w:p w14:paraId="5CEA42F8" w14:textId="77777777" w:rsidR="00A17900" w:rsidRDefault="00A17900" w:rsidP="00A17900">
      <w:pPr>
        <w:rPr>
          <w:rFonts w:ascii="Times New Roman" w:hAnsi="Times New Roman" w:cs="Times New Roman"/>
          <w:sz w:val="28"/>
          <w:szCs w:val="28"/>
          <w:lang w:val="uk-UA"/>
        </w:rPr>
      </w:pPr>
    </w:p>
    <w:p w14:paraId="11695DFA" w14:textId="1C6FF3B5" w:rsidR="00A17900" w:rsidRDefault="00A17900" w:rsidP="00A17900">
      <w:pPr>
        <w:rPr>
          <w:rFonts w:ascii="Times New Roman" w:hAnsi="Times New Roman" w:cs="Times New Roman"/>
          <w:b/>
          <w:bCs/>
          <w:sz w:val="28"/>
          <w:szCs w:val="28"/>
          <w:lang w:val="uk-UA"/>
        </w:rPr>
      </w:pPr>
      <w:r w:rsidRPr="00A17900">
        <w:rPr>
          <w:rFonts w:ascii="Times New Roman" w:hAnsi="Times New Roman" w:cs="Times New Roman"/>
          <w:b/>
          <w:bCs/>
          <w:sz w:val="28"/>
          <w:szCs w:val="28"/>
          <w:lang w:val="uk-UA"/>
        </w:rPr>
        <w:t>Учень 2.</w:t>
      </w:r>
    </w:p>
    <w:p w14:paraId="2C343830" w14:textId="1E22B6A9" w:rsidR="00A17900" w:rsidRDefault="00A17900" w:rsidP="00A17900">
      <w:pPr>
        <w:rPr>
          <w:rFonts w:ascii="Times New Roman" w:hAnsi="Times New Roman" w:cs="Times New Roman"/>
          <w:b/>
          <w:bCs/>
          <w:sz w:val="28"/>
          <w:szCs w:val="28"/>
          <w:lang w:val="uk-UA"/>
        </w:rPr>
      </w:pPr>
      <w:r>
        <w:rPr>
          <w:rFonts w:ascii="Times New Roman" w:hAnsi="Times New Roman" w:cs="Times New Roman"/>
          <w:b/>
          <w:bCs/>
          <w:noProof/>
          <w:sz w:val="28"/>
          <w:szCs w:val="28"/>
          <w:lang w:val="uk-UA"/>
        </w:rPr>
        <w:drawing>
          <wp:inline distT="0" distB="0" distL="0" distR="0" wp14:anchorId="210F1195" wp14:editId="7CC3A25E">
            <wp:extent cx="3634740" cy="2400008"/>
            <wp:effectExtent l="0" t="0" r="3810" b="635"/>
            <wp:docPr id="1137177054"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654510" cy="2413062"/>
                    </a:xfrm>
                    <a:prstGeom prst="rect">
                      <a:avLst/>
                    </a:prstGeom>
                    <a:noFill/>
                  </pic:spPr>
                </pic:pic>
              </a:graphicData>
            </a:graphic>
          </wp:inline>
        </w:drawing>
      </w:r>
    </w:p>
    <w:p w14:paraId="51C7B2BD" w14:textId="1E1335F3" w:rsidR="00A17900" w:rsidRDefault="00A17900" w:rsidP="00A17900">
      <w:pPr>
        <w:rPr>
          <w:rFonts w:ascii="Times New Roman" w:hAnsi="Times New Roman" w:cs="Times New Roman"/>
          <w:b/>
          <w:bCs/>
          <w:sz w:val="28"/>
          <w:szCs w:val="28"/>
          <w:lang w:val="uk-UA"/>
        </w:rPr>
      </w:pPr>
      <w:r>
        <w:rPr>
          <w:rFonts w:ascii="Times New Roman" w:hAnsi="Times New Roman" w:cs="Times New Roman"/>
          <w:b/>
          <w:bCs/>
          <w:noProof/>
          <w:sz w:val="28"/>
          <w:szCs w:val="28"/>
          <w:lang w:val="uk-UA"/>
        </w:rPr>
        <w:drawing>
          <wp:inline distT="0" distB="0" distL="0" distR="0" wp14:anchorId="161D044C" wp14:editId="4429D3F4">
            <wp:extent cx="2741178" cy="2072640"/>
            <wp:effectExtent l="0" t="0" r="2540" b="3810"/>
            <wp:docPr id="524493573"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95282" cy="2113549"/>
                    </a:xfrm>
                    <a:prstGeom prst="rect">
                      <a:avLst/>
                    </a:prstGeom>
                    <a:noFill/>
                  </pic:spPr>
                </pic:pic>
              </a:graphicData>
            </a:graphic>
          </wp:inline>
        </w:drawing>
      </w:r>
    </w:p>
    <w:p w14:paraId="040D94D2" w14:textId="30CCB63A" w:rsidR="00A17900" w:rsidRDefault="00A17900" w:rsidP="00A17900">
      <w:pPr>
        <w:rPr>
          <w:rFonts w:ascii="Times New Roman" w:hAnsi="Times New Roman" w:cs="Times New Roman"/>
          <w:sz w:val="28"/>
          <w:szCs w:val="28"/>
          <w:lang w:val="uk-UA"/>
        </w:rPr>
      </w:pPr>
      <w:r w:rsidRPr="00A17900">
        <w:rPr>
          <w:rFonts w:ascii="Times New Roman" w:hAnsi="Times New Roman" w:cs="Times New Roman"/>
          <w:b/>
          <w:bCs/>
          <w:sz w:val="28"/>
          <w:szCs w:val="28"/>
        </w:rPr>
        <w:lastRenderedPageBreak/>
        <w:t>Підгоре́цький за́мок</w:t>
      </w:r>
      <w:r w:rsidRPr="00A17900">
        <w:rPr>
          <w:rFonts w:ascii="Times New Roman" w:hAnsi="Times New Roman" w:cs="Times New Roman"/>
          <w:sz w:val="28"/>
          <w:szCs w:val="28"/>
        </w:rPr>
        <w:t xml:space="preserve"> — пам'ятка архітектури епохи пізнього Ренесансу і бароко. Розташований у селі Підгірці Золочівського району Львівської області. Замок було збудовано протягом 1635–1640 років під керівництвом архітектора Андреа дель Аква за вказівкою коронного гетьмана Станіслава Конєцпольського</w:t>
      </w:r>
      <w:r>
        <w:rPr>
          <w:rFonts w:ascii="Times New Roman" w:hAnsi="Times New Roman" w:cs="Times New Roman"/>
          <w:sz w:val="28"/>
          <w:szCs w:val="28"/>
          <w:lang w:val="uk-UA"/>
        </w:rPr>
        <w:t>.</w:t>
      </w:r>
    </w:p>
    <w:p w14:paraId="6078513F" w14:textId="77777777" w:rsidR="00A17900" w:rsidRDefault="00A17900" w:rsidP="00A17900">
      <w:pPr>
        <w:rPr>
          <w:rFonts w:ascii="Times New Roman" w:hAnsi="Times New Roman" w:cs="Times New Roman"/>
          <w:sz w:val="28"/>
          <w:szCs w:val="28"/>
          <w:lang w:val="uk-UA"/>
        </w:rPr>
      </w:pPr>
    </w:p>
    <w:p w14:paraId="46B53BE0" w14:textId="2B18A3B8" w:rsidR="00A17900" w:rsidRPr="00A17900" w:rsidRDefault="00A17900" w:rsidP="00A17900">
      <w:pPr>
        <w:rPr>
          <w:rFonts w:ascii="Times New Roman" w:hAnsi="Times New Roman" w:cs="Times New Roman"/>
          <w:b/>
          <w:bCs/>
          <w:sz w:val="28"/>
          <w:szCs w:val="28"/>
          <w:lang w:val="uk-UA"/>
        </w:rPr>
      </w:pPr>
      <w:r w:rsidRPr="00A17900">
        <w:rPr>
          <w:rFonts w:ascii="Times New Roman" w:hAnsi="Times New Roman" w:cs="Times New Roman"/>
          <w:b/>
          <w:bCs/>
          <w:sz w:val="28"/>
          <w:szCs w:val="28"/>
          <w:lang w:val="uk-UA"/>
        </w:rPr>
        <w:t>Учень 3.</w:t>
      </w:r>
    </w:p>
    <w:p w14:paraId="1B624FB3" w14:textId="65471D97" w:rsidR="00A17900" w:rsidRPr="00A17900" w:rsidRDefault="00A17900" w:rsidP="00A17900">
      <w:pPr>
        <w:rPr>
          <w:rFonts w:ascii="Times New Roman" w:hAnsi="Times New Roman" w:cs="Times New Roman"/>
          <w:sz w:val="28"/>
          <w:szCs w:val="28"/>
          <w:lang w:val="uk-UA"/>
        </w:rPr>
      </w:pPr>
      <w:r>
        <w:rPr>
          <w:noProof/>
        </w:rPr>
        <w:drawing>
          <wp:inline distT="0" distB="0" distL="0" distR="0" wp14:anchorId="7447081D" wp14:editId="2AC08477">
            <wp:extent cx="4178572" cy="261366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189463" cy="2620472"/>
                    </a:xfrm>
                    <a:prstGeom prst="rect">
                      <a:avLst/>
                    </a:prstGeom>
                    <a:noFill/>
                  </pic:spPr>
                </pic:pic>
              </a:graphicData>
            </a:graphic>
          </wp:inline>
        </w:drawing>
      </w:r>
    </w:p>
    <w:p w14:paraId="22C020A1" w14:textId="58CAB591" w:rsidR="00A17900" w:rsidRPr="00A17900" w:rsidRDefault="00A17900" w:rsidP="00A17900">
      <w:pPr>
        <w:rPr>
          <w:rFonts w:ascii="Times New Roman" w:hAnsi="Times New Roman" w:cs="Times New Roman"/>
          <w:b/>
          <w:bCs/>
          <w:sz w:val="28"/>
          <w:szCs w:val="28"/>
        </w:rPr>
      </w:pPr>
      <w:r>
        <w:rPr>
          <w:noProof/>
        </w:rPr>
        <w:drawing>
          <wp:inline distT="0" distB="0" distL="0" distR="0" wp14:anchorId="73A46639" wp14:editId="6BBE355E">
            <wp:extent cx="4120611" cy="2865120"/>
            <wp:effectExtent l="0" t="0" r="0" b="0"/>
            <wp:docPr id="2" name="Рисунок 2" descr="Изображение выглядит как диаграмма, карта&#10;&#10;Автоматически созданное описа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 2" descr="Изображение выглядит как диаграмма, карта&#10;&#10;Автоматически созданное описание"/>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131623" cy="2872777"/>
                    </a:xfrm>
                    <a:prstGeom prst="rect">
                      <a:avLst/>
                    </a:prstGeom>
                    <a:noFill/>
                  </pic:spPr>
                </pic:pic>
              </a:graphicData>
            </a:graphic>
          </wp:inline>
        </w:drawing>
      </w:r>
    </w:p>
    <w:p w14:paraId="1D45DB63" w14:textId="2B2A3CF7" w:rsidR="00745530" w:rsidRDefault="00745530"/>
    <w:p w14:paraId="23B81892" w14:textId="09CA1E63" w:rsidR="00806E14" w:rsidRPr="00806E14" w:rsidRDefault="00806E14" w:rsidP="00806E14">
      <w:pPr>
        <w:rPr>
          <w:rFonts w:ascii="Times New Roman" w:hAnsi="Times New Roman" w:cs="Times New Roman"/>
          <w:sz w:val="28"/>
          <w:szCs w:val="28"/>
          <w:lang w:val="uk-UA"/>
        </w:rPr>
      </w:pPr>
      <w:r w:rsidRPr="00806E14">
        <w:rPr>
          <w:rFonts w:ascii="Times New Roman" w:hAnsi="Times New Roman" w:cs="Times New Roman"/>
          <w:b/>
          <w:bCs/>
          <w:sz w:val="28"/>
          <w:szCs w:val="28"/>
        </w:rPr>
        <w:t>Ду́бенський за́мок</w:t>
      </w:r>
      <w:r w:rsidRPr="00806E14">
        <w:rPr>
          <w:rFonts w:ascii="Times New Roman" w:hAnsi="Times New Roman" w:cs="Times New Roman"/>
          <w:sz w:val="28"/>
          <w:szCs w:val="28"/>
        </w:rPr>
        <w:t xml:space="preserve"> — фортеця в місті Дубно Рівненської області. Визначна пам'ятка історії, культури та архітектури України</w:t>
      </w:r>
      <w:r w:rsidRPr="00806E14">
        <w:rPr>
          <w:rFonts w:ascii="Times New Roman" w:hAnsi="Times New Roman" w:cs="Times New Roman"/>
          <w:sz w:val="28"/>
          <w:szCs w:val="28"/>
          <w:lang w:val="uk-UA"/>
        </w:rPr>
        <w:t>.</w:t>
      </w:r>
    </w:p>
    <w:p w14:paraId="1B8377F7" w14:textId="77777777" w:rsidR="00806E14" w:rsidRDefault="00806E14" w:rsidP="00806E14">
      <w:pPr>
        <w:rPr>
          <w:rFonts w:ascii="Times New Roman" w:hAnsi="Times New Roman" w:cs="Times New Roman"/>
          <w:sz w:val="28"/>
          <w:szCs w:val="28"/>
        </w:rPr>
      </w:pPr>
    </w:p>
    <w:p w14:paraId="2FC2AAD6" w14:textId="77777777" w:rsidR="00806E14" w:rsidRDefault="00806E14" w:rsidP="00806E14">
      <w:pPr>
        <w:rPr>
          <w:rFonts w:ascii="Times New Roman" w:hAnsi="Times New Roman" w:cs="Times New Roman"/>
          <w:b/>
          <w:bCs/>
          <w:sz w:val="28"/>
          <w:szCs w:val="28"/>
          <w:lang w:val="uk-UA"/>
        </w:rPr>
      </w:pPr>
    </w:p>
    <w:p w14:paraId="301ADC8C" w14:textId="77777777" w:rsidR="00806E14" w:rsidRDefault="00806E14" w:rsidP="00806E14">
      <w:pPr>
        <w:rPr>
          <w:rFonts w:ascii="Times New Roman" w:hAnsi="Times New Roman" w:cs="Times New Roman"/>
          <w:b/>
          <w:bCs/>
          <w:sz w:val="28"/>
          <w:szCs w:val="28"/>
          <w:lang w:val="uk-UA"/>
        </w:rPr>
      </w:pPr>
    </w:p>
    <w:p w14:paraId="37ABF8E0" w14:textId="77777777" w:rsidR="00806E14" w:rsidRDefault="00806E14" w:rsidP="00806E14">
      <w:pPr>
        <w:rPr>
          <w:rFonts w:ascii="Times New Roman" w:hAnsi="Times New Roman" w:cs="Times New Roman"/>
          <w:b/>
          <w:bCs/>
          <w:sz w:val="28"/>
          <w:szCs w:val="28"/>
          <w:lang w:val="uk-UA"/>
        </w:rPr>
      </w:pPr>
    </w:p>
    <w:p w14:paraId="53ABBB86" w14:textId="118BB503" w:rsidR="00806E14" w:rsidRDefault="00806E14" w:rsidP="00806E14">
      <w:pPr>
        <w:rPr>
          <w:rFonts w:ascii="Times New Roman" w:hAnsi="Times New Roman" w:cs="Times New Roman"/>
          <w:b/>
          <w:bCs/>
          <w:sz w:val="28"/>
          <w:szCs w:val="28"/>
          <w:lang w:val="uk-UA"/>
        </w:rPr>
      </w:pPr>
      <w:r w:rsidRPr="00806E14">
        <w:rPr>
          <w:rFonts w:ascii="Times New Roman" w:hAnsi="Times New Roman" w:cs="Times New Roman"/>
          <w:b/>
          <w:bCs/>
          <w:sz w:val="28"/>
          <w:szCs w:val="28"/>
          <w:lang w:val="uk-UA"/>
        </w:rPr>
        <w:t>Учень 4.</w:t>
      </w:r>
    </w:p>
    <w:p w14:paraId="28985FE9" w14:textId="33D14D9C" w:rsidR="00806E14" w:rsidRPr="00806E14" w:rsidRDefault="00806E14" w:rsidP="00806E14">
      <w:pPr>
        <w:rPr>
          <w:rFonts w:ascii="Times New Roman" w:hAnsi="Times New Roman" w:cs="Times New Roman"/>
          <w:b/>
          <w:bCs/>
          <w:sz w:val="28"/>
          <w:szCs w:val="28"/>
          <w:lang w:val="uk-UA"/>
        </w:rPr>
      </w:pPr>
      <w:r>
        <w:rPr>
          <w:noProof/>
        </w:rPr>
        <w:drawing>
          <wp:inline distT="0" distB="0" distL="0" distR="0" wp14:anchorId="7F9B360E" wp14:editId="0075B5DE">
            <wp:extent cx="3995301" cy="2339340"/>
            <wp:effectExtent l="0" t="0" r="5715" b="381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999496" cy="2341796"/>
                    </a:xfrm>
                    <a:prstGeom prst="rect">
                      <a:avLst/>
                    </a:prstGeom>
                    <a:noFill/>
                  </pic:spPr>
                </pic:pic>
              </a:graphicData>
            </a:graphic>
          </wp:inline>
        </w:drawing>
      </w:r>
    </w:p>
    <w:p w14:paraId="7E07F834" w14:textId="4725996F" w:rsidR="00745530" w:rsidRDefault="00806E14">
      <w:r>
        <w:rPr>
          <w:noProof/>
        </w:rPr>
        <w:drawing>
          <wp:inline distT="0" distB="0" distL="0" distR="0" wp14:anchorId="23BB4E90" wp14:editId="37B573BB">
            <wp:extent cx="3542030" cy="2127885"/>
            <wp:effectExtent l="0" t="0" r="1270" b="5715"/>
            <wp:docPr id="1460639847"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542030" cy="2127885"/>
                    </a:xfrm>
                    <a:prstGeom prst="rect">
                      <a:avLst/>
                    </a:prstGeom>
                    <a:noFill/>
                  </pic:spPr>
                </pic:pic>
              </a:graphicData>
            </a:graphic>
          </wp:inline>
        </w:drawing>
      </w:r>
    </w:p>
    <w:p w14:paraId="63903EB1" w14:textId="08DD19EE" w:rsidR="00745530" w:rsidRDefault="00806E14">
      <w:pPr>
        <w:rPr>
          <w:rFonts w:ascii="Times New Roman" w:hAnsi="Times New Roman" w:cs="Times New Roman"/>
          <w:sz w:val="28"/>
          <w:szCs w:val="28"/>
        </w:rPr>
      </w:pPr>
      <w:r w:rsidRPr="00806E14">
        <w:rPr>
          <w:rFonts w:ascii="Times New Roman" w:hAnsi="Times New Roman" w:cs="Times New Roman"/>
          <w:b/>
          <w:bCs/>
          <w:sz w:val="28"/>
          <w:szCs w:val="28"/>
        </w:rPr>
        <w:t>Форт-застава Дубно</w:t>
      </w:r>
      <w:r w:rsidRPr="00806E14">
        <w:rPr>
          <w:sz w:val="28"/>
          <w:szCs w:val="28"/>
        </w:rPr>
        <w:t xml:space="preserve"> </w:t>
      </w:r>
      <w:r w:rsidRPr="00806E14">
        <w:t xml:space="preserve">— </w:t>
      </w:r>
      <w:r w:rsidRPr="00806E14">
        <w:rPr>
          <w:rFonts w:ascii="Times New Roman" w:hAnsi="Times New Roman" w:cs="Times New Roman"/>
          <w:sz w:val="28"/>
          <w:szCs w:val="28"/>
        </w:rPr>
        <w:t>оборонна споруда, архітектурна пам'ятка XIX століття. Розташована неподалік від села Тараканів Дубенського району Рівненської області, в мальовничій місцевості над річкою Іквою. Неподалік проходить автомобільна траса Київ — Чоп.</w:t>
      </w:r>
    </w:p>
    <w:p w14:paraId="2D586E6D" w14:textId="77777777" w:rsidR="00806E14" w:rsidRDefault="00806E14">
      <w:pPr>
        <w:rPr>
          <w:rFonts w:ascii="Times New Roman" w:hAnsi="Times New Roman" w:cs="Times New Roman"/>
          <w:sz w:val="28"/>
          <w:szCs w:val="28"/>
        </w:rPr>
      </w:pPr>
    </w:p>
    <w:p w14:paraId="3F6EA5B8" w14:textId="2A52393A" w:rsidR="00806E14" w:rsidRDefault="00806E14">
      <w:pPr>
        <w:rPr>
          <w:rFonts w:ascii="Times New Roman" w:hAnsi="Times New Roman" w:cs="Times New Roman"/>
          <w:b/>
          <w:bCs/>
          <w:sz w:val="28"/>
          <w:szCs w:val="28"/>
          <w:lang w:val="uk-UA"/>
        </w:rPr>
      </w:pPr>
      <w:r w:rsidRPr="00806E14">
        <w:rPr>
          <w:rFonts w:ascii="Times New Roman" w:hAnsi="Times New Roman" w:cs="Times New Roman"/>
          <w:b/>
          <w:bCs/>
          <w:sz w:val="28"/>
          <w:szCs w:val="28"/>
          <w:lang w:val="uk-UA"/>
        </w:rPr>
        <w:t>Учень 5.</w:t>
      </w:r>
    </w:p>
    <w:p w14:paraId="1548D730" w14:textId="3B1FA9B9" w:rsidR="00806E14" w:rsidRPr="00806E14" w:rsidRDefault="00806E14">
      <w:pPr>
        <w:rPr>
          <w:b/>
          <w:bCs/>
          <w:lang w:val="uk-UA"/>
        </w:rPr>
      </w:pPr>
      <w:r w:rsidRPr="00E22BA9">
        <w:rPr>
          <w:rFonts w:ascii="Times New Roman" w:hAnsi="Times New Roman" w:cs="Times New Roman"/>
          <w:noProof/>
          <w:sz w:val="36"/>
          <w:szCs w:val="36"/>
          <w:lang w:eastAsia="ru-RU"/>
        </w:rPr>
        <w:drawing>
          <wp:inline distT="0" distB="0" distL="0" distR="0" wp14:anchorId="48BEE444" wp14:editId="72684103">
            <wp:extent cx="3348760" cy="2232660"/>
            <wp:effectExtent l="0" t="0" r="4445"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357456" cy="2238458"/>
                    </a:xfrm>
                    <a:prstGeom prst="rect">
                      <a:avLst/>
                    </a:prstGeom>
                    <a:noFill/>
                  </pic:spPr>
                </pic:pic>
              </a:graphicData>
            </a:graphic>
          </wp:inline>
        </w:drawing>
      </w:r>
    </w:p>
    <w:p w14:paraId="3F390722" w14:textId="43777475" w:rsidR="00745530" w:rsidRDefault="00806E14">
      <w:r w:rsidRPr="00E22BA9">
        <w:rPr>
          <w:rFonts w:ascii="Times New Roman" w:hAnsi="Times New Roman" w:cs="Times New Roman"/>
          <w:noProof/>
          <w:sz w:val="36"/>
          <w:szCs w:val="36"/>
          <w:lang w:eastAsia="ru-RU"/>
        </w:rPr>
        <w:lastRenderedPageBreak/>
        <w:drawing>
          <wp:inline distT="0" distB="0" distL="0" distR="0" wp14:anchorId="58BB93C1" wp14:editId="4A365DD9">
            <wp:extent cx="3329940" cy="2423795"/>
            <wp:effectExtent l="0" t="0" r="3810" b="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333516" cy="2426398"/>
                    </a:xfrm>
                    <a:prstGeom prst="rect">
                      <a:avLst/>
                    </a:prstGeom>
                    <a:noFill/>
                  </pic:spPr>
                </pic:pic>
              </a:graphicData>
            </a:graphic>
          </wp:inline>
        </w:drawing>
      </w:r>
    </w:p>
    <w:p w14:paraId="0FC41BF1" w14:textId="147A37A8" w:rsidR="008344D5" w:rsidRDefault="008344D5" w:rsidP="008344D5">
      <w:pPr>
        <w:rPr>
          <w:rFonts w:ascii="Times New Roman" w:hAnsi="Times New Roman" w:cs="Times New Roman"/>
          <w:sz w:val="28"/>
          <w:szCs w:val="28"/>
        </w:rPr>
      </w:pPr>
      <w:r w:rsidRPr="00806E14">
        <w:rPr>
          <w:rFonts w:ascii="Times New Roman" w:hAnsi="Times New Roman" w:cs="Times New Roman"/>
          <w:b/>
          <w:bCs/>
          <w:sz w:val="28"/>
          <w:szCs w:val="28"/>
        </w:rPr>
        <w:t>Оле́ський за́мок</w:t>
      </w:r>
      <w:r w:rsidRPr="00806E14">
        <w:rPr>
          <w:rFonts w:ascii="Times New Roman" w:hAnsi="Times New Roman" w:cs="Times New Roman"/>
          <w:sz w:val="28"/>
          <w:szCs w:val="28"/>
        </w:rPr>
        <w:t xml:space="preserve"> — пам'ятка архітектури та історії XIII—XVIII століть, розташований у смт Олесько, Золочівського району Львівської області. Один із найдавніших в Україні замків, імовірно, побудований одним із синів галицько-волинського князя Юрія Львовича на плато пагорба, який височить серед заплави річки Ліберція.</w:t>
      </w:r>
    </w:p>
    <w:p w14:paraId="549B3DF7" w14:textId="7286E6AB" w:rsidR="00366636" w:rsidRPr="00366636" w:rsidRDefault="00366636" w:rsidP="008344D5">
      <w:pPr>
        <w:rPr>
          <w:rFonts w:ascii="Times New Roman" w:hAnsi="Times New Roman" w:cs="Times New Roman"/>
          <w:b/>
          <w:bCs/>
          <w:sz w:val="28"/>
          <w:szCs w:val="28"/>
          <w:lang w:val="uk-UA"/>
        </w:rPr>
      </w:pPr>
      <w:r w:rsidRPr="00366636">
        <w:rPr>
          <w:rFonts w:ascii="Times New Roman" w:hAnsi="Times New Roman" w:cs="Times New Roman"/>
          <w:b/>
          <w:bCs/>
          <w:sz w:val="28"/>
          <w:szCs w:val="28"/>
          <w:lang w:val="uk-UA"/>
        </w:rPr>
        <w:t xml:space="preserve">Учитель: </w:t>
      </w:r>
      <w:r w:rsidRPr="00366636">
        <w:rPr>
          <w:rFonts w:ascii="Times New Roman" w:hAnsi="Times New Roman" w:cs="Times New Roman"/>
          <w:sz w:val="28"/>
          <w:szCs w:val="28"/>
          <w:lang w:val="uk-UA"/>
        </w:rPr>
        <w:t>Сподіваюся, що ви уважно прослухали та переглянули матеріал, як виглядають замки та фортеці, де знаходяться. Закріпимо!</w:t>
      </w:r>
    </w:p>
    <w:p w14:paraId="109FECA5" w14:textId="77777777" w:rsidR="005D1350" w:rsidRDefault="005D1350" w:rsidP="008344D5">
      <w:pPr>
        <w:rPr>
          <w:rFonts w:ascii="Times New Roman" w:hAnsi="Times New Roman" w:cs="Times New Roman"/>
          <w:sz w:val="28"/>
          <w:szCs w:val="28"/>
        </w:rPr>
      </w:pPr>
    </w:p>
    <w:p w14:paraId="3906571A" w14:textId="6BAEE1B3" w:rsidR="000F786B" w:rsidRPr="005D1350" w:rsidRDefault="000F786B" w:rsidP="000F786B">
      <w:pPr>
        <w:rPr>
          <w:rFonts w:ascii="Times New Roman" w:hAnsi="Times New Roman" w:cs="Times New Roman"/>
          <w:b/>
          <w:bCs/>
          <w:sz w:val="28"/>
          <w:szCs w:val="28"/>
          <w:lang w:val="uk-UA"/>
        </w:rPr>
      </w:pPr>
      <w:r w:rsidRPr="005D1350">
        <w:rPr>
          <w:rFonts w:ascii="Times New Roman" w:hAnsi="Times New Roman" w:cs="Times New Roman"/>
          <w:b/>
          <w:bCs/>
          <w:sz w:val="28"/>
          <w:szCs w:val="28"/>
          <w:lang w:val="uk-UA"/>
        </w:rPr>
        <w:t>Увідповідніть малюнки і назви замків та фортець</w:t>
      </w:r>
    </w:p>
    <w:p w14:paraId="4348515F" w14:textId="77777777" w:rsidR="000F786B" w:rsidRPr="005D1350" w:rsidRDefault="000F786B" w:rsidP="000F786B">
      <w:pPr>
        <w:rPr>
          <w:rFonts w:ascii="Times New Roman" w:hAnsi="Times New Roman" w:cs="Times New Roman"/>
          <w:sz w:val="28"/>
          <w:szCs w:val="28"/>
          <w:lang w:val="uk-UA"/>
        </w:rPr>
      </w:pPr>
      <w:r w:rsidRPr="005D1350">
        <w:rPr>
          <w:rFonts w:ascii="Times New Roman" w:hAnsi="Times New Roman" w:cs="Times New Roman"/>
          <w:sz w:val="28"/>
          <w:szCs w:val="28"/>
          <w:lang w:val="uk-UA"/>
        </w:rPr>
        <w:t xml:space="preserve">1 </w:t>
      </w:r>
      <w:r w:rsidRPr="005D1350">
        <w:rPr>
          <w:rFonts w:ascii="Times New Roman" w:hAnsi="Times New Roman" w:cs="Times New Roman"/>
          <w:noProof/>
          <w:sz w:val="28"/>
          <w:szCs w:val="28"/>
          <w:lang w:val="ru-RU"/>
        </w:rPr>
        <w:drawing>
          <wp:inline distT="0" distB="0" distL="0" distR="0" wp14:anchorId="7B9C5300" wp14:editId="3FD0BD85">
            <wp:extent cx="1041119" cy="609600"/>
            <wp:effectExtent l="0" t="0" r="6985" b="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054455" cy="617408"/>
                    </a:xfrm>
                    <a:prstGeom prst="rect">
                      <a:avLst/>
                    </a:prstGeom>
                    <a:noFill/>
                  </pic:spPr>
                </pic:pic>
              </a:graphicData>
            </a:graphic>
          </wp:inline>
        </w:drawing>
      </w:r>
      <w:r w:rsidRPr="005D1350">
        <w:rPr>
          <w:rFonts w:ascii="Times New Roman" w:hAnsi="Times New Roman" w:cs="Times New Roman"/>
          <w:sz w:val="28"/>
          <w:szCs w:val="28"/>
          <w:lang w:val="uk-UA"/>
        </w:rPr>
        <w:t xml:space="preserve">                               А) Дубенський замок</w:t>
      </w:r>
    </w:p>
    <w:p w14:paraId="48667A95" w14:textId="77777777" w:rsidR="000F786B" w:rsidRPr="005D1350" w:rsidRDefault="000F786B" w:rsidP="000F786B">
      <w:pPr>
        <w:rPr>
          <w:rFonts w:ascii="Times New Roman" w:hAnsi="Times New Roman" w:cs="Times New Roman"/>
          <w:sz w:val="28"/>
          <w:szCs w:val="28"/>
          <w:lang w:val="uk-UA"/>
        </w:rPr>
      </w:pPr>
      <w:r w:rsidRPr="005D1350">
        <w:rPr>
          <w:rFonts w:ascii="Times New Roman" w:hAnsi="Times New Roman" w:cs="Times New Roman"/>
          <w:sz w:val="28"/>
          <w:szCs w:val="28"/>
          <w:lang w:val="uk-UA"/>
        </w:rPr>
        <w:t xml:space="preserve">2 </w:t>
      </w:r>
      <w:r w:rsidRPr="005D1350">
        <w:rPr>
          <w:rFonts w:ascii="Times New Roman" w:hAnsi="Times New Roman" w:cs="Times New Roman"/>
          <w:noProof/>
          <w:sz w:val="28"/>
          <w:szCs w:val="28"/>
          <w:lang w:val="ru-RU"/>
        </w:rPr>
        <w:drawing>
          <wp:inline distT="0" distB="0" distL="0" distR="0" wp14:anchorId="3DD52A0A" wp14:editId="24C8B312">
            <wp:extent cx="1027546" cy="685800"/>
            <wp:effectExtent l="0" t="0" r="1270" b="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036822" cy="691991"/>
                    </a:xfrm>
                    <a:prstGeom prst="rect">
                      <a:avLst/>
                    </a:prstGeom>
                    <a:noFill/>
                  </pic:spPr>
                </pic:pic>
              </a:graphicData>
            </a:graphic>
          </wp:inline>
        </w:drawing>
      </w:r>
      <w:r w:rsidRPr="005D1350">
        <w:rPr>
          <w:rFonts w:ascii="Times New Roman" w:hAnsi="Times New Roman" w:cs="Times New Roman"/>
          <w:sz w:val="28"/>
          <w:szCs w:val="28"/>
          <w:lang w:val="uk-UA"/>
        </w:rPr>
        <w:t xml:space="preserve">                              Б) Олеський замок</w:t>
      </w:r>
    </w:p>
    <w:p w14:paraId="1E799480" w14:textId="77777777" w:rsidR="000F786B" w:rsidRPr="005D1350" w:rsidRDefault="000F786B" w:rsidP="000F786B">
      <w:pPr>
        <w:rPr>
          <w:rFonts w:ascii="Times New Roman" w:hAnsi="Times New Roman" w:cs="Times New Roman"/>
          <w:sz w:val="28"/>
          <w:szCs w:val="28"/>
          <w:lang w:val="uk-UA"/>
        </w:rPr>
      </w:pPr>
      <w:r w:rsidRPr="005D1350">
        <w:rPr>
          <w:rFonts w:ascii="Times New Roman" w:hAnsi="Times New Roman" w:cs="Times New Roman"/>
          <w:sz w:val="28"/>
          <w:szCs w:val="28"/>
          <w:lang w:val="uk-UA"/>
        </w:rPr>
        <w:t xml:space="preserve">3 </w:t>
      </w:r>
      <w:r w:rsidRPr="005D1350">
        <w:rPr>
          <w:rFonts w:ascii="Times New Roman" w:hAnsi="Times New Roman" w:cs="Times New Roman"/>
          <w:noProof/>
          <w:sz w:val="28"/>
          <w:szCs w:val="28"/>
          <w:lang w:val="ru-RU"/>
        </w:rPr>
        <w:drawing>
          <wp:inline distT="0" distB="0" distL="0" distR="0" wp14:anchorId="5172B392" wp14:editId="0E27A762">
            <wp:extent cx="1047688" cy="655320"/>
            <wp:effectExtent l="0" t="0" r="635" b="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050478" cy="657065"/>
                    </a:xfrm>
                    <a:prstGeom prst="rect">
                      <a:avLst/>
                    </a:prstGeom>
                    <a:noFill/>
                  </pic:spPr>
                </pic:pic>
              </a:graphicData>
            </a:graphic>
          </wp:inline>
        </w:drawing>
      </w:r>
      <w:r w:rsidRPr="005D1350">
        <w:rPr>
          <w:rFonts w:ascii="Times New Roman" w:hAnsi="Times New Roman" w:cs="Times New Roman"/>
          <w:sz w:val="28"/>
          <w:szCs w:val="28"/>
          <w:lang w:val="uk-UA"/>
        </w:rPr>
        <w:t xml:space="preserve">                              В) Дубенська фортеця</w:t>
      </w:r>
    </w:p>
    <w:p w14:paraId="3942BB55" w14:textId="77777777" w:rsidR="000F786B" w:rsidRPr="005D1350" w:rsidRDefault="000F786B" w:rsidP="000F786B">
      <w:pPr>
        <w:rPr>
          <w:rFonts w:ascii="Times New Roman" w:hAnsi="Times New Roman" w:cs="Times New Roman"/>
          <w:sz w:val="28"/>
          <w:szCs w:val="28"/>
          <w:lang w:val="uk-UA"/>
        </w:rPr>
      </w:pPr>
      <w:r w:rsidRPr="005D1350">
        <w:rPr>
          <w:rFonts w:ascii="Times New Roman" w:hAnsi="Times New Roman" w:cs="Times New Roman"/>
          <w:sz w:val="28"/>
          <w:szCs w:val="28"/>
          <w:lang w:val="uk-UA"/>
        </w:rPr>
        <w:t xml:space="preserve">4 </w:t>
      </w:r>
      <w:r w:rsidRPr="005D1350">
        <w:rPr>
          <w:rFonts w:ascii="Times New Roman" w:hAnsi="Times New Roman" w:cs="Times New Roman"/>
          <w:noProof/>
          <w:sz w:val="28"/>
          <w:szCs w:val="28"/>
          <w:lang w:val="ru-RU"/>
        </w:rPr>
        <w:drawing>
          <wp:inline distT="0" distB="0" distL="0" distR="0" wp14:anchorId="4CF6C267" wp14:editId="65027D0C">
            <wp:extent cx="998220" cy="691588"/>
            <wp:effectExtent l="0" t="0" r="0" b="0"/>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000875" cy="693427"/>
                    </a:xfrm>
                    <a:prstGeom prst="rect">
                      <a:avLst/>
                    </a:prstGeom>
                    <a:noFill/>
                  </pic:spPr>
                </pic:pic>
              </a:graphicData>
            </a:graphic>
          </wp:inline>
        </w:drawing>
      </w:r>
      <w:r w:rsidRPr="005D1350">
        <w:rPr>
          <w:rFonts w:ascii="Times New Roman" w:hAnsi="Times New Roman" w:cs="Times New Roman"/>
          <w:sz w:val="28"/>
          <w:szCs w:val="28"/>
          <w:lang w:val="uk-UA"/>
        </w:rPr>
        <w:t xml:space="preserve">                              Г) Хотинська фортеця</w:t>
      </w:r>
    </w:p>
    <w:p w14:paraId="501974A2" w14:textId="77777777" w:rsidR="000F786B" w:rsidRPr="005D1350" w:rsidRDefault="000F786B" w:rsidP="000F786B">
      <w:pPr>
        <w:rPr>
          <w:rFonts w:ascii="Times New Roman" w:hAnsi="Times New Roman" w:cs="Times New Roman"/>
          <w:sz w:val="28"/>
          <w:szCs w:val="28"/>
          <w:lang w:val="uk-UA"/>
        </w:rPr>
      </w:pPr>
      <w:r w:rsidRPr="005D1350">
        <w:rPr>
          <w:rFonts w:ascii="Times New Roman" w:hAnsi="Times New Roman" w:cs="Times New Roman"/>
          <w:sz w:val="28"/>
          <w:szCs w:val="28"/>
          <w:lang w:val="uk-UA"/>
        </w:rPr>
        <w:t xml:space="preserve">5 </w:t>
      </w:r>
      <w:r w:rsidRPr="005D1350">
        <w:rPr>
          <w:rFonts w:ascii="Times New Roman" w:hAnsi="Times New Roman" w:cs="Times New Roman"/>
          <w:noProof/>
          <w:sz w:val="28"/>
          <w:szCs w:val="28"/>
          <w:lang w:val="ru-RU"/>
        </w:rPr>
        <w:drawing>
          <wp:inline distT="0" distB="0" distL="0" distR="0" wp14:anchorId="7E348347" wp14:editId="54DE393B">
            <wp:extent cx="1013460" cy="654941"/>
            <wp:effectExtent l="0" t="0" r="0" b="0"/>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021175" cy="659927"/>
                    </a:xfrm>
                    <a:prstGeom prst="rect">
                      <a:avLst/>
                    </a:prstGeom>
                    <a:noFill/>
                  </pic:spPr>
                </pic:pic>
              </a:graphicData>
            </a:graphic>
          </wp:inline>
        </w:drawing>
      </w:r>
      <w:r w:rsidRPr="005D1350">
        <w:rPr>
          <w:rFonts w:ascii="Times New Roman" w:hAnsi="Times New Roman" w:cs="Times New Roman"/>
          <w:sz w:val="28"/>
          <w:szCs w:val="28"/>
          <w:lang w:val="uk-UA"/>
        </w:rPr>
        <w:t xml:space="preserve">                              Д) Підгорецький замок</w:t>
      </w:r>
    </w:p>
    <w:p w14:paraId="151D71C3" w14:textId="77777777" w:rsidR="000F786B" w:rsidRDefault="000F786B" w:rsidP="000F786B">
      <w:pPr>
        <w:rPr>
          <w:rFonts w:ascii="Times New Roman" w:hAnsi="Times New Roman" w:cs="Times New Roman"/>
          <w:sz w:val="28"/>
          <w:szCs w:val="28"/>
          <w:lang w:val="uk-UA"/>
        </w:rPr>
      </w:pPr>
      <w:r w:rsidRPr="005D1350">
        <w:rPr>
          <w:rFonts w:ascii="Times New Roman" w:hAnsi="Times New Roman" w:cs="Times New Roman"/>
          <w:sz w:val="28"/>
          <w:szCs w:val="28"/>
          <w:lang w:val="uk-UA"/>
        </w:rPr>
        <w:t>Відповідь</w:t>
      </w:r>
      <w:r w:rsidRPr="005D1350">
        <w:rPr>
          <w:rFonts w:ascii="Times New Roman" w:hAnsi="Times New Roman" w:cs="Times New Roman"/>
          <w:sz w:val="28"/>
          <w:szCs w:val="28"/>
          <w:lang w:val="ru-RU"/>
        </w:rPr>
        <w:t>: 1)</w:t>
      </w:r>
      <w:r w:rsidRPr="005D1350">
        <w:rPr>
          <w:rFonts w:ascii="Times New Roman" w:hAnsi="Times New Roman" w:cs="Times New Roman"/>
          <w:sz w:val="28"/>
          <w:szCs w:val="28"/>
          <w:lang w:val="en-US"/>
        </w:rPr>
        <w:t>B</w:t>
      </w:r>
      <w:r w:rsidRPr="005D1350">
        <w:rPr>
          <w:rFonts w:ascii="Times New Roman" w:hAnsi="Times New Roman" w:cs="Times New Roman"/>
          <w:sz w:val="28"/>
          <w:szCs w:val="28"/>
          <w:lang w:val="ru-RU"/>
        </w:rPr>
        <w:t>;</w:t>
      </w:r>
      <w:r w:rsidRPr="005D1350">
        <w:rPr>
          <w:rFonts w:ascii="Times New Roman" w:hAnsi="Times New Roman" w:cs="Times New Roman"/>
          <w:sz w:val="28"/>
          <w:szCs w:val="28"/>
          <w:lang w:val="uk-UA"/>
        </w:rPr>
        <w:t xml:space="preserve"> 2)Г</w:t>
      </w:r>
      <w:r w:rsidRPr="005D1350">
        <w:rPr>
          <w:rFonts w:ascii="Times New Roman" w:hAnsi="Times New Roman" w:cs="Times New Roman"/>
          <w:sz w:val="28"/>
          <w:szCs w:val="28"/>
          <w:lang w:val="ru-RU"/>
        </w:rPr>
        <w:t>;</w:t>
      </w:r>
      <w:r w:rsidRPr="005D1350">
        <w:rPr>
          <w:rFonts w:ascii="Times New Roman" w:hAnsi="Times New Roman" w:cs="Times New Roman"/>
          <w:sz w:val="28"/>
          <w:szCs w:val="28"/>
          <w:lang w:val="uk-UA"/>
        </w:rPr>
        <w:t xml:space="preserve"> 3)А</w:t>
      </w:r>
      <w:r w:rsidRPr="005D1350">
        <w:rPr>
          <w:rFonts w:ascii="Times New Roman" w:hAnsi="Times New Roman" w:cs="Times New Roman"/>
          <w:sz w:val="28"/>
          <w:szCs w:val="28"/>
          <w:lang w:val="ru-RU"/>
        </w:rPr>
        <w:t>;</w:t>
      </w:r>
      <w:r w:rsidRPr="005D1350">
        <w:rPr>
          <w:rFonts w:ascii="Times New Roman" w:hAnsi="Times New Roman" w:cs="Times New Roman"/>
          <w:sz w:val="28"/>
          <w:szCs w:val="28"/>
          <w:lang w:val="uk-UA"/>
        </w:rPr>
        <w:t xml:space="preserve"> 4)Д</w:t>
      </w:r>
      <w:r w:rsidRPr="005D1350">
        <w:rPr>
          <w:rFonts w:ascii="Times New Roman" w:hAnsi="Times New Roman" w:cs="Times New Roman"/>
          <w:sz w:val="28"/>
          <w:szCs w:val="28"/>
          <w:lang w:val="ru-RU"/>
        </w:rPr>
        <w:t>;</w:t>
      </w:r>
      <w:r w:rsidRPr="005D1350">
        <w:rPr>
          <w:rFonts w:ascii="Times New Roman" w:hAnsi="Times New Roman" w:cs="Times New Roman"/>
          <w:sz w:val="28"/>
          <w:szCs w:val="28"/>
          <w:lang w:val="uk-UA"/>
        </w:rPr>
        <w:t xml:space="preserve"> 5)Б</w:t>
      </w:r>
    </w:p>
    <w:p w14:paraId="65BCC6DB" w14:textId="77777777" w:rsidR="005D1350" w:rsidRDefault="005D1350" w:rsidP="000F786B">
      <w:pPr>
        <w:rPr>
          <w:rFonts w:ascii="Times New Roman" w:hAnsi="Times New Roman" w:cs="Times New Roman"/>
          <w:sz w:val="28"/>
          <w:szCs w:val="28"/>
          <w:lang w:val="uk-UA"/>
        </w:rPr>
      </w:pPr>
    </w:p>
    <w:p w14:paraId="3E718D96" w14:textId="12A7640F" w:rsidR="005D1350" w:rsidRPr="001440AC" w:rsidRDefault="005D1350" w:rsidP="000F786B">
      <w:pPr>
        <w:rPr>
          <w:rFonts w:ascii="Times New Roman" w:hAnsi="Times New Roman" w:cs="Times New Roman"/>
          <w:b/>
          <w:bCs/>
          <w:i/>
          <w:iCs/>
          <w:sz w:val="28"/>
          <w:szCs w:val="28"/>
          <w:lang w:val="uk-UA"/>
        </w:rPr>
      </w:pPr>
      <w:r w:rsidRPr="001440AC">
        <w:rPr>
          <w:rFonts w:ascii="Times New Roman" w:hAnsi="Times New Roman" w:cs="Times New Roman"/>
          <w:b/>
          <w:bCs/>
          <w:i/>
          <w:iCs/>
          <w:sz w:val="28"/>
          <w:szCs w:val="28"/>
          <w:lang w:val="uk-UA"/>
        </w:rPr>
        <w:t>2. Станція «Історична»</w:t>
      </w:r>
    </w:p>
    <w:p w14:paraId="022F3318" w14:textId="77777777" w:rsidR="005D1350" w:rsidRPr="005D1350" w:rsidRDefault="005D1350" w:rsidP="005D1350">
      <w:pPr>
        <w:rPr>
          <w:rFonts w:ascii="Times New Roman" w:hAnsi="Times New Roman" w:cs="Times New Roman"/>
          <w:sz w:val="28"/>
          <w:szCs w:val="28"/>
        </w:rPr>
      </w:pPr>
      <w:r w:rsidRPr="005D1350">
        <w:rPr>
          <w:rFonts w:ascii="Times New Roman" w:hAnsi="Times New Roman" w:cs="Times New Roman"/>
          <w:b/>
          <w:bCs/>
          <w:sz w:val="28"/>
          <w:szCs w:val="28"/>
          <w:lang w:val="uk-UA"/>
        </w:rPr>
        <w:t>Учень 1.</w:t>
      </w:r>
      <w:r>
        <w:rPr>
          <w:rFonts w:ascii="Times New Roman" w:hAnsi="Times New Roman" w:cs="Times New Roman"/>
          <w:b/>
          <w:bCs/>
          <w:sz w:val="28"/>
          <w:szCs w:val="28"/>
          <w:lang w:val="uk-UA"/>
        </w:rPr>
        <w:t xml:space="preserve"> </w:t>
      </w:r>
      <w:r w:rsidRPr="00366636">
        <w:rPr>
          <w:rFonts w:ascii="Times New Roman" w:hAnsi="Times New Roman" w:cs="Times New Roman"/>
          <w:sz w:val="28"/>
          <w:szCs w:val="28"/>
          <w:u w:val="single"/>
          <w:lang w:val="uk-UA"/>
        </w:rPr>
        <w:t>Битва під Берестечком</w:t>
      </w:r>
      <w:r>
        <w:rPr>
          <w:rFonts w:ascii="Times New Roman" w:hAnsi="Times New Roman" w:cs="Times New Roman"/>
          <w:sz w:val="28"/>
          <w:szCs w:val="28"/>
          <w:lang w:val="uk-UA"/>
        </w:rPr>
        <w:t xml:space="preserve"> - </w:t>
      </w:r>
      <w:r w:rsidRPr="005D1350">
        <w:rPr>
          <w:rFonts w:ascii="Times New Roman" w:hAnsi="Times New Roman" w:cs="Times New Roman"/>
          <w:sz w:val="28"/>
          <w:szCs w:val="28"/>
        </w:rPr>
        <w:t>одна із найважливіших сторінок в історії Визвольної боротьби </w:t>
      </w:r>
      <w:hyperlink r:id="rId20" w:history="1">
        <w:r w:rsidRPr="005D1350">
          <w:rPr>
            <w:rStyle w:val="a4"/>
            <w:rFonts w:ascii="Times New Roman" w:hAnsi="Times New Roman" w:cs="Times New Roman"/>
            <w:color w:val="auto"/>
            <w:sz w:val="28"/>
            <w:szCs w:val="28"/>
            <w:u w:val="none"/>
          </w:rPr>
          <w:t>Богдана Хмельницького</w:t>
        </w:r>
      </w:hyperlink>
      <w:r w:rsidRPr="005D1350">
        <w:rPr>
          <w:rFonts w:ascii="Times New Roman" w:hAnsi="Times New Roman" w:cs="Times New Roman"/>
          <w:sz w:val="28"/>
          <w:szCs w:val="28"/>
        </w:rPr>
        <w:t>. У великомасштабній сутичці за Україну, що відбулася у 1651 році, взяли участь війська гетьмана і кримського хана з однієї сторони, та потужна польська армія з іншого боку. На жаль, через ряд причин козаки у Берестецькій битві зазнали поразки.</w:t>
      </w:r>
    </w:p>
    <w:p w14:paraId="67C7CD46" w14:textId="42E2E169" w:rsidR="005D1350" w:rsidRDefault="005D1350" w:rsidP="005D1350">
      <w:pPr>
        <w:rPr>
          <w:rFonts w:ascii="Times New Roman" w:hAnsi="Times New Roman" w:cs="Times New Roman"/>
          <w:sz w:val="28"/>
          <w:szCs w:val="28"/>
        </w:rPr>
      </w:pPr>
      <w:r w:rsidRPr="005D1350">
        <w:rPr>
          <w:rFonts w:ascii="Times New Roman" w:hAnsi="Times New Roman" w:cs="Times New Roman"/>
          <w:sz w:val="28"/>
          <w:szCs w:val="28"/>
        </w:rPr>
        <w:t>Однак уже через кілька років вони змогли відновити чисельність армії та з колишнім успіхом продовжити Національно-Визвольну боротьбу.</w:t>
      </w:r>
      <w:r>
        <w:rPr>
          <w:rFonts w:ascii="Times New Roman" w:hAnsi="Times New Roman" w:cs="Times New Roman"/>
          <w:sz w:val="28"/>
          <w:szCs w:val="28"/>
          <w:lang w:val="uk-UA"/>
        </w:rPr>
        <w:t xml:space="preserve"> Х</w:t>
      </w:r>
      <w:r w:rsidRPr="005D1350">
        <w:rPr>
          <w:rFonts w:ascii="Times New Roman" w:hAnsi="Times New Roman" w:cs="Times New Roman"/>
          <w:sz w:val="28"/>
          <w:szCs w:val="28"/>
        </w:rPr>
        <w:t>оча битва під Берестечком і стала найбільшою у часи Хмельниччини, поразка у ній не здолала запалу козаків та не зупинила Національно-Визвольної боротьби.</w:t>
      </w:r>
    </w:p>
    <w:p w14:paraId="159C231A" w14:textId="77777777" w:rsidR="005D1350" w:rsidRDefault="005D1350" w:rsidP="005D1350">
      <w:pPr>
        <w:rPr>
          <w:rFonts w:ascii="Times New Roman" w:hAnsi="Times New Roman" w:cs="Times New Roman"/>
          <w:sz w:val="28"/>
          <w:szCs w:val="28"/>
        </w:rPr>
      </w:pPr>
    </w:p>
    <w:p w14:paraId="63C2BF59" w14:textId="77777777" w:rsidR="00A87375" w:rsidRDefault="00A87375" w:rsidP="005D1350">
      <w:pPr>
        <w:rPr>
          <w:rFonts w:ascii="Times New Roman" w:hAnsi="Times New Roman" w:cs="Times New Roman"/>
          <w:b/>
          <w:bCs/>
          <w:sz w:val="28"/>
          <w:szCs w:val="28"/>
          <w:lang w:val="uk-UA"/>
        </w:rPr>
        <w:sectPr w:rsidR="00A87375">
          <w:pgSz w:w="11906" w:h="16838"/>
          <w:pgMar w:top="1134" w:right="850" w:bottom="1134" w:left="1701" w:header="708" w:footer="708" w:gutter="0"/>
          <w:cols w:space="708"/>
          <w:docGrid w:linePitch="360"/>
        </w:sectPr>
      </w:pPr>
    </w:p>
    <w:p w14:paraId="6CBC3635" w14:textId="77777777" w:rsidR="00A87375" w:rsidRDefault="005D1350" w:rsidP="00A87375">
      <w:pPr>
        <w:rPr>
          <w:rFonts w:ascii="Times New Roman" w:hAnsi="Times New Roman" w:cs="Times New Roman"/>
          <w:b/>
          <w:bCs/>
          <w:sz w:val="28"/>
          <w:szCs w:val="28"/>
          <w:lang w:val="uk-UA"/>
        </w:rPr>
      </w:pPr>
      <w:r w:rsidRPr="005D1350">
        <w:rPr>
          <w:rFonts w:ascii="Times New Roman" w:hAnsi="Times New Roman" w:cs="Times New Roman"/>
          <w:b/>
          <w:bCs/>
          <w:sz w:val="28"/>
          <w:szCs w:val="28"/>
          <w:lang w:val="uk-UA"/>
        </w:rPr>
        <w:t>Учень 2.</w:t>
      </w:r>
      <w:r>
        <w:rPr>
          <w:rFonts w:ascii="Times New Roman" w:hAnsi="Times New Roman" w:cs="Times New Roman"/>
          <w:b/>
          <w:bCs/>
          <w:sz w:val="28"/>
          <w:szCs w:val="28"/>
          <w:lang w:val="uk-UA"/>
        </w:rPr>
        <w:t xml:space="preserve"> </w:t>
      </w:r>
    </w:p>
    <w:p w14:paraId="4570F375" w14:textId="0AE73472" w:rsidR="00A87375" w:rsidRPr="00A87375" w:rsidRDefault="00A87375" w:rsidP="00A87375">
      <w:pPr>
        <w:rPr>
          <w:rFonts w:ascii="Times New Roman" w:hAnsi="Times New Roman" w:cs="Times New Roman"/>
          <w:sz w:val="28"/>
          <w:szCs w:val="28"/>
          <w:lang w:val="uk-UA"/>
        </w:rPr>
      </w:pPr>
      <w:r>
        <w:rPr>
          <w:rFonts w:ascii="Times New Roman" w:hAnsi="Times New Roman" w:cs="Times New Roman"/>
          <w:b/>
          <w:bCs/>
          <w:noProof/>
          <w:sz w:val="28"/>
          <w:szCs w:val="28"/>
          <w:lang w:val="uk-UA"/>
        </w:rPr>
        <w:drawing>
          <wp:inline distT="0" distB="0" distL="0" distR="0" wp14:anchorId="62D3BC2C" wp14:editId="741DA57D">
            <wp:extent cx="1895475" cy="2409825"/>
            <wp:effectExtent l="0" t="0" r="9525" b="9525"/>
            <wp:docPr id="172632136" name="Рисунок 6" descr="Изображение выглядит как человек, музыка&#10;&#10;Автоматически созданное описа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632136" name="Рисунок 6" descr="Изображение выглядит как человек, музыка&#10;&#10;Автоматически созданное описание"/>
                    <pic:cNvPicPr/>
                  </pic:nvPicPr>
                  <pic:blipFill>
                    <a:blip r:embed="rId21">
                      <a:extLst>
                        <a:ext uri="{28A0092B-C50C-407E-A947-70E740481C1C}">
                          <a14:useLocalDpi xmlns:a14="http://schemas.microsoft.com/office/drawing/2010/main" val="0"/>
                        </a:ext>
                      </a:extLst>
                    </a:blip>
                    <a:stretch>
                      <a:fillRect/>
                    </a:stretch>
                  </pic:blipFill>
                  <pic:spPr>
                    <a:xfrm>
                      <a:off x="0" y="0"/>
                      <a:ext cx="1895475" cy="2409825"/>
                    </a:xfrm>
                    <a:prstGeom prst="rect">
                      <a:avLst/>
                    </a:prstGeom>
                  </pic:spPr>
                </pic:pic>
              </a:graphicData>
            </a:graphic>
          </wp:inline>
        </w:drawing>
      </w:r>
      <w:r w:rsidR="005D1350">
        <w:rPr>
          <w:rFonts w:ascii="Times New Roman" w:hAnsi="Times New Roman" w:cs="Times New Roman"/>
          <w:sz w:val="28"/>
          <w:szCs w:val="28"/>
          <w:lang w:val="uk-UA"/>
        </w:rPr>
        <w:br/>
      </w:r>
      <w:r w:rsidR="005D1350" w:rsidRPr="00A87375">
        <w:rPr>
          <w:rFonts w:ascii="Times New Roman" w:hAnsi="Times New Roman" w:cs="Times New Roman"/>
          <w:sz w:val="28"/>
          <w:szCs w:val="28"/>
          <w:u w:val="single"/>
          <w:lang w:val="uk-UA"/>
        </w:rPr>
        <w:t>Петро Конашевич-Сагайдачний</w:t>
      </w:r>
      <w:r w:rsidR="005D1350">
        <w:rPr>
          <w:rFonts w:ascii="Times New Roman" w:hAnsi="Times New Roman" w:cs="Times New Roman"/>
          <w:sz w:val="28"/>
          <w:szCs w:val="28"/>
          <w:lang w:val="uk-UA"/>
        </w:rPr>
        <w:t xml:space="preserve"> - </w:t>
      </w:r>
      <w:r w:rsidRPr="00A87375">
        <w:rPr>
          <w:rFonts w:ascii="Times New Roman" w:hAnsi="Times New Roman" w:cs="Times New Roman"/>
          <w:sz w:val="28"/>
          <w:szCs w:val="28"/>
          <w:lang w:val="uk-UA"/>
        </w:rPr>
        <w:t>є найвідомішим і найславетнішим гетьманом Війська Запорізького до часів Богдана Хмельницького. Гетьманування Петра Сагайдачного (з незначними перервами з 1616 по 1622 рр.) стало цілою епохою в історії українського козацтва.</w:t>
      </w:r>
    </w:p>
    <w:p w14:paraId="426C5470" w14:textId="308E4692" w:rsidR="005D1350" w:rsidRDefault="00A87375" w:rsidP="00A87375">
      <w:pPr>
        <w:rPr>
          <w:rFonts w:ascii="Times New Roman" w:hAnsi="Times New Roman" w:cs="Times New Roman"/>
          <w:sz w:val="28"/>
          <w:szCs w:val="28"/>
          <w:lang w:val="uk-UA"/>
        </w:rPr>
      </w:pPr>
      <w:r w:rsidRPr="00A87375">
        <w:rPr>
          <w:rFonts w:ascii="Times New Roman" w:hAnsi="Times New Roman" w:cs="Times New Roman"/>
          <w:sz w:val="28"/>
          <w:szCs w:val="28"/>
          <w:lang w:val="uk-UA"/>
        </w:rPr>
        <w:t>Маючи знамениту Острозьку Академію за плечима, П. Сагайдачний зробив величезний внесок в зміцнення позицій козацтва в Україні, а головне - в перетворення Війська Запорізького на виразника устремлінь українського народу та на потужну військову силу, з якою мусили рахуватися усі сусіди.</w:t>
      </w:r>
    </w:p>
    <w:p w14:paraId="5F73418C" w14:textId="77777777" w:rsidR="00A87375" w:rsidRDefault="00A87375" w:rsidP="00A87375">
      <w:pPr>
        <w:rPr>
          <w:rFonts w:ascii="Times New Roman" w:hAnsi="Times New Roman" w:cs="Times New Roman"/>
          <w:sz w:val="28"/>
          <w:szCs w:val="28"/>
          <w:lang w:val="uk-UA"/>
        </w:rPr>
      </w:pPr>
    </w:p>
    <w:p w14:paraId="55C8E919" w14:textId="3062AFFC" w:rsidR="00A87375" w:rsidRDefault="00A87375" w:rsidP="00A87375">
      <w:pPr>
        <w:rPr>
          <w:rFonts w:ascii="Times New Roman" w:hAnsi="Times New Roman" w:cs="Times New Roman"/>
          <w:b/>
          <w:bCs/>
          <w:sz w:val="28"/>
          <w:szCs w:val="28"/>
          <w:lang w:val="uk-UA"/>
        </w:rPr>
      </w:pPr>
      <w:r w:rsidRPr="00A87375">
        <w:rPr>
          <w:rFonts w:ascii="Times New Roman" w:hAnsi="Times New Roman" w:cs="Times New Roman"/>
          <w:b/>
          <w:bCs/>
          <w:sz w:val="28"/>
          <w:szCs w:val="28"/>
          <w:lang w:val="uk-UA"/>
        </w:rPr>
        <w:t>Учень 3.</w:t>
      </w:r>
    </w:p>
    <w:p w14:paraId="69419A39" w14:textId="18BC417B" w:rsidR="00A87375" w:rsidRDefault="00A87375" w:rsidP="00A87375">
      <w:pPr>
        <w:rPr>
          <w:rFonts w:ascii="Times New Roman" w:hAnsi="Times New Roman" w:cs="Times New Roman"/>
          <w:b/>
          <w:bCs/>
          <w:sz w:val="28"/>
          <w:szCs w:val="28"/>
          <w:lang w:val="uk-UA"/>
        </w:rPr>
      </w:pPr>
      <w:r>
        <w:rPr>
          <w:rFonts w:ascii="Times New Roman" w:hAnsi="Times New Roman" w:cs="Times New Roman"/>
          <w:b/>
          <w:bCs/>
          <w:noProof/>
          <w:sz w:val="28"/>
          <w:szCs w:val="28"/>
          <w:lang w:val="uk-UA"/>
        </w:rPr>
        <w:lastRenderedPageBreak/>
        <w:drawing>
          <wp:inline distT="0" distB="0" distL="0" distR="0" wp14:anchorId="0928D125" wp14:editId="697A2D65">
            <wp:extent cx="2057400" cy="2219325"/>
            <wp:effectExtent l="0" t="0" r="0" b="9525"/>
            <wp:docPr id="1633335988" name="Рисунок 9" descr="Изображение выглядит как текст, багет&#10;&#10;Автоматически созданное описа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3335988" name="Рисунок 9" descr="Изображение выглядит как текст, багет&#10;&#10;Автоматически созданное описание"/>
                    <pic:cNvPicPr/>
                  </pic:nvPicPr>
                  <pic:blipFill>
                    <a:blip r:embed="rId22">
                      <a:extLst>
                        <a:ext uri="{28A0092B-C50C-407E-A947-70E740481C1C}">
                          <a14:useLocalDpi xmlns:a14="http://schemas.microsoft.com/office/drawing/2010/main" val="0"/>
                        </a:ext>
                      </a:extLst>
                    </a:blip>
                    <a:stretch>
                      <a:fillRect/>
                    </a:stretch>
                  </pic:blipFill>
                  <pic:spPr>
                    <a:xfrm>
                      <a:off x="0" y="0"/>
                      <a:ext cx="2057400" cy="2219325"/>
                    </a:xfrm>
                    <a:prstGeom prst="rect">
                      <a:avLst/>
                    </a:prstGeom>
                  </pic:spPr>
                </pic:pic>
              </a:graphicData>
            </a:graphic>
          </wp:inline>
        </w:drawing>
      </w:r>
    </w:p>
    <w:p w14:paraId="305407A5" w14:textId="0DBF31C5" w:rsidR="00A87375" w:rsidRDefault="00A87375" w:rsidP="00A87375">
      <w:pPr>
        <w:rPr>
          <w:rFonts w:ascii="Times New Roman" w:hAnsi="Times New Roman" w:cs="Times New Roman"/>
          <w:sz w:val="28"/>
          <w:szCs w:val="28"/>
        </w:rPr>
      </w:pPr>
      <w:r w:rsidRPr="00A87375">
        <w:rPr>
          <w:rFonts w:ascii="Times New Roman" w:hAnsi="Times New Roman" w:cs="Times New Roman"/>
          <w:sz w:val="28"/>
          <w:szCs w:val="28"/>
          <w:u w:val="single"/>
          <w:lang w:val="uk-UA"/>
        </w:rPr>
        <w:t>Іван Богун</w:t>
      </w:r>
      <w:r>
        <w:rPr>
          <w:rFonts w:ascii="Times New Roman" w:hAnsi="Times New Roman" w:cs="Times New Roman"/>
          <w:b/>
          <w:bCs/>
          <w:sz w:val="28"/>
          <w:szCs w:val="28"/>
          <w:lang w:val="uk-UA"/>
        </w:rPr>
        <w:t xml:space="preserve"> - </w:t>
      </w:r>
      <w:r w:rsidRPr="00A87375">
        <w:rPr>
          <w:rFonts w:ascii="Times New Roman" w:hAnsi="Times New Roman" w:cs="Times New Roman"/>
          <w:sz w:val="28"/>
          <w:szCs w:val="28"/>
        </w:rPr>
        <w:t>мудрий полководець, відважний козак та легендарна особистість, яка прикрашає своєю могутньою постаттю сторінки історії України. Через століття він всиляє в нас беззаперечну любов до Батьківщини та надихає на подвиги.</w:t>
      </w:r>
      <w:r w:rsidRPr="00A87375">
        <w:rPr>
          <w:rFonts w:ascii="Verdana" w:hAnsi="Verdana"/>
          <w:color w:val="222222"/>
          <w:spacing w:val="3"/>
          <w:sz w:val="21"/>
          <w:szCs w:val="21"/>
          <w:shd w:val="clear" w:color="auto" w:fill="FFFFFF"/>
        </w:rPr>
        <w:t xml:space="preserve"> </w:t>
      </w:r>
      <w:r w:rsidRPr="00A87375">
        <w:rPr>
          <w:rFonts w:ascii="Times New Roman" w:hAnsi="Times New Roman" w:cs="Times New Roman"/>
          <w:sz w:val="28"/>
          <w:szCs w:val="28"/>
        </w:rPr>
        <w:t>Ще до початку визвольної війни Іван Богун став одним із однодумців та соратників </w:t>
      </w:r>
      <w:hyperlink r:id="rId23" w:history="1">
        <w:r w:rsidRPr="00A87375">
          <w:rPr>
            <w:rStyle w:val="a4"/>
            <w:rFonts w:ascii="Times New Roman" w:hAnsi="Times New Roman" w:cs="Times New Roman"/>
            <w:color w:val="auto"/>
            <w:sz w:val="28"/>
            <w:szCs w:val="28"/>
            <w:u w:val="none"/>
          </w:rPr>
          <w:t>Богдана Хмельницького</w:t>
        </w:r>
      </w:hyperlink>
      <w:r w:rsidRPr="00A87375">
        <w:rPr>
          <w:rFonts w:ascii="Times New Roman" w:hAnsi="Times New Roman" w:cs="Times New Roman"/>
          <w:sz w:val="28"/>
          <w:szCs w:val="28"/>
        </w:rPr>
        <w:t>.</w:t>
      </w:r>
      <w:r w:rsidRPr="00A87375">
        <w:rPr>
          <w:rFonts w:ascii="Verdana" w:hAnsi="Verdana"/>
          <w:spacing w:val="3"/>
          <w:sz w:val="21"/>
          <w:szCs w:val="21"/>
          <w:shd w:val="clear" w:color="auto" w:fill="FFFFFF"/>
        </w:rPr>
        <w:t xml:space="preserve"> </w:t>
      </w:r>
      <w:r w:rsidRPr="00A87375">
        <w:rPr>
          <w:rFonts w:ascii="Times New Roman" w:hAnsi="Times New Roman" w:cs="Times New Roman"/>
          <w:sz w:val="28"/>
          <w:szCs w:val="28"/>
        </w:rPr>
        <w:t>Це був справжній патріот, який душею і тілом переживав за долю України та боровся за неї. Тому він без вагань відмовився від титулів та багатств, що пропонували йому поляки, та підтримав </w:t>
      </w:r>
      <w:hyperlink r:id="rId24" w:history="1">
        <w:r w:rsidRPr="00A87375">
          <w:rPr>
            <w:rStyle w:val="a4"/>
            <w:rFonts w:ascii="Times New Roman" w:hAnsi="Times New Roman" w:cs="Times New Roman"/>
            <w:color w:val="auto"/>
            <w:sz w:val="28"/>
            <w:szCs w:val="28"/>
            <w:u w:val="none"/>
          </w:rPr>
          <w:t>визвольну війну 1648 – 1657 р.р.</w:t>
        </w:r>
      </w:hyperlink>
      <w:r w:rsidRPr="00A87375">
        <w:rPr>
          <w:rFonts w:ascii="Times New Roman" w:hAnsi="Times New Roman" w:cs="Times New Roman"/>
          <w:sz w:val="28"/>
          <w:szCs w:val="28"/>
        </w:rPr>
        <w:t>, яку під проводом Б.Хмельницького розпочав український народ проти Польщі.</w:t>
      </w:r>
      <w:r w:rsidRPr="00A87375">
        <w:rPr>
          <w:rFonts w:ascii="Verdana" w:hAnsi="Verdana"/>
          <w:color w:val="222222"/>
          <w:spacing w:val="3"/>
          <w:sz w:val="21"/>
          <w:szCs w:val="21"/>
          <w:shd w:val="clear" w:color="auto" w:fill="FFFFFF"/>
        </w:rPr>
        <w:t xml:space="preserve"> </w:t>
      </w:r>
      <w:r w:rsidRPr="00A87375">
        <w:rPr>
          <w:rFonts w:ascii="Times New Roman" w:hAnsi="Times New Roman" w:cs="Times New Roman"/>
          <w:sz w:val="28"/>
          <w:szCs w:val="28"/>
        </w:rPr>
        <w:t>Іван Богун любив Україну понад усе, тому у політичних суперечках відстоював її незалежність до останнього подиху. Богун виступав проти рішення Богдана Хмельницького про укладання Білоцерківського договору 28.10.1651р., засуджував поступки полякам у зменшенні реєстрових козаків, а у 1654 році не визнав рішення Переяславської Ради.</w:t>
      </w:r>
    </w:p>
    <w:p w14:paraId="441BED07" w14:textId="77777777" w:rsidR="00A87375" w:rsidRDefault="00A87375" w:rsidP="00A87375">
      <w:pPr>
        <w:rPr>
          <w:rFonts w:ascii="Times New Roman" w:hAnsi="Times New Roman" w:cs="Times New Roman"/>
          <w:sz w:val="28"/>
          <w:szCs w:val="28"/>
        </w:rPr>
      </w:pPr>
    </w:p>
    <w:p w14:paraId="6C9C2877" w14:textId="356F3EA4" w:rsidR="00A87375" w:rsidRDefault="00A87375" w:rsidP="00A87375">
      <w:pPr>
        <w:rPr>
          <w:rFonts w:ascii="Times New Roman" w:hAnsi="Times New Roman" w:cs="Times New Roman"/>
          <w:b/>
          <w:bCs/>
          <w:sz w:val="28"/>
          <w:szCs w:val="28"/>
          <w:lang w:val="uk-UA"/>
        </w:rPr>
      </w:pPr>
      <w:r w:rsidRPr="00A87375">
        <w:rPr>
          <w:rFonts w:ascii="Times New Roman" w:hAnsi="Times New Roman" w:cs="Times New Roman"/>
          <w:b/>
          <w:bCs/>
          <w:sz w:val="28"/>
          <w:szCs w:val="28"/>
          <w:lang w:val="uk-UA"/>
        </w:rPr>
        <w:t xml:space="preserve">Учень 4. </w:t>
      </w:r>
    </w:p>
    <w:p w14:paraId="21AF1048" w14:textId="11AA0414" w:rsidR="00A87375" w:rsidRDefault="00A87375" w:rsidP="00A87375">
      <w:pPr>
        <w:rPr>
          <w:rFonts w:ascii="Times New Roman" w:hAnsi="Times New Roman" w:cs="Times New Roman"/>
          <w:b/>
          <w:bCs/>
          <w:sz w:val="28"/>
          <w:szCs w:val="28"/>
          <w:lang w:val="uk-UA"/>
        </w:rPr>
      </w:pPr>
      <w:r>
        <w:rPr>
          <w:rFonts w:ascii="Times New Roman" w:hAnsi="Times New Roman" w:cs="Times New Roman"/>
          <w:b/>
          <w:bCs/>
          <w:noProof/>
          <w:sz w:val="28"/>
          <w:szCs w:val="28"/>
          <w:lang w:val="uk-UA"/>
        </w:rPr>
        <w:drawing>
          <wp:inline distT="0" distB="0" distL="0" distR="0" wp14:anchorId="426B1FB3" wp14:editId="791DFA3F">
            <wp:extent cx="2647950" cy="1724025"/>
            <wp:effectExtent l="0" t="0" r="0" b="9525"/>
            <wp:docPr id="1656811939"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6811939" name="Рисунок 1656811939"/>
                    <pic:cNvPicPr/>
                  </pic:nvPicPr>
                  <pic:blipFill>
                    <a:blip r:embed="rId25">
                      <a:extLst>
                        <a:ext uri="{28A0092B-C50C-407E-A947-70E740481C1C}">
                          <a14:useLocalDpi xmlns:a14="http://schemas.microsoft.com/office/drawing/2010/main" val="0"/>
                        </a:ext>
                      </a:extLst>
                    </a:blip>
                    <a:stretch>
                      <a:fillRect/>
                    </a:stretch>
                  </pic:blipFill>
                  <pic:spPr>
                    <a:xfrm>
                      <a:off x="0" y="0"/>
                      <a:ext cx="2647950" cy="1724025"/>
                    </a:xfrm>
                    <a:prstGeom prst="rect">
                      <a:avLst/>
                    </a:prstGeom>
                  </pic:spPr>
                </pic:pic>
              </a:graphicData>
            </a:graphic>
          </wp:inline>
        </w:drawing>
      </w:r>
    </w:p>
    <w:p w14:paraId="5AEA4020" w14:textId="11CED10B" w:rsidR="00A87375" w:rsidRDefault="00A87375" w:rsidP="00A87375">
      <w:pPr>
        <w:rPr>
          <w:rFonts w:ascii="Times New Roman" w:hAnsi="Times New Roman" w:cs="Times New Roman"/>
          <w:sz w:val="28"/>
          <w:szCs w:val="28"/>
        </w:rPr>
      </w:pPr>
      <w:r w:rsidRPr="00A87375">
        <w:rPr>
          <w:rFonts w:ascii="Times New Roman" w:hAnsi="Times New Roman" w:cs="Times New Roman"/>
          <w:sz w:val="28"/>
          <w:szCs w:val="28"/>
          <w:u w:val="single"/>
          <w:lang w:val="uk-UA"/>
        </w:rPr>
        <w:t>Богдан Хмельницький</w:t>
      </w:r>
      <w:r>
        <w:rPr>
          <w:rFonts w:ascii="Times New Roman" w:hAnsi="Times New Roman" w:cs="Times New Roman"/>
          <w:b/>
          <w:bCs/>
          <w:sz w:val="28"/>
          <w:szCs w:val="28"/>
          <w:lang w:val="uk-UA"/>
        </w:rPr>
        <w:t xml:space="preserve"> - </w:t>
      </w:r>
      <w:r w:rsidR="0033275C" w:rsidRPr="0033275C">
        <w:rPr>
          <w:rFonts w:ascii="Times New Roman" w:hAnsi="Times New Roman" w:cs="Times New Roman"/>
          <w:sz w:val="28"/>
          <w:szCs w:val="28"/>
        </w:rPr>
        <w:t xml:space="preserve">український військовий, політичний і державний діяч. Гетьман Війська Запорозького, очільник Українського гетьманату (1648–1657). Організатор повстання проти панування шляхти в Україні, яке переросло у Національно-визвольну війну українського народу проти Речі Посполитої. Засновник козацької держави – Війська Запорозького, більш </w:t>
      </w:r>
      <w:r w:rsidR="0033275C" w:rsidRPr="0033275C">
        <w:rPr>
          <w:rFonts w:ascii="Times New Roman" w:hAnsi="Times New Roman" w:cs="Times New Roman"/>
          <w:sz w:val="28"/>
          <w:szCs w:val="28"/>
        </w:rPr>
        <w:lastRenderedPageBreak/>
        <w:t>відомої як Гетьманщина. Протягом свого гетьманування укладав союзи зі Швецією, Московською державою, Османською Портою. Хмельницький був, свого роду, психологом. Він завжди влучно вів переговори, вмів вгадувати та зчитувати емоції співрозмовника. Такі навички не раз ставали в пригоді під час дипломатичної діяльності.</w:t>
      </w:r>
      <w:r w:rsidR="0033275C" w:rsidRPr="0033275C">
        <w:rPr>
          <w:color w:val="000000"/>
          <w:shd w:val="clear" w:color="auto" w:fill="F0F2F5"/>
        </w:rPr>
        <w:t xml:space="preserve"> </w:t>
      </w:r>
      <w:r w:rsidR="0033275C">
        <w:rPr>
          <w:rFonts w:ascii="Times New Roman" w:hAnsi="Times New Roman" w:cs="Times New Roman"/>
          <w:sz w:val="28"/>
          <w:szCs w:val="28"/>
          <w:lang w:val="uk-UA"/>
        </w:rPr>
        <w:t>Н</w:t>
      </w:r>
      <w:r w:rsidR="0033275C" w:rsidRPr="0033275C">
        <w:rPr>
          <w:rFonts w:ascii="Times New Roman" w:hAnsi="Times New Roman" w:cs="Times New Roman"/>
          <w:sz w:val="28"/>
          <w:szCs w:val="28"/>
        </w:rPr>
        <w:t>а початку травня</w:t>
      </w:r>
      <w:r w:rsidR="0033275C">
        <w:rPr>
          <w:rFonts w:ascii="Times New Roman" w:hAnsi="Times New Roman" w:cs="Times New Roman"/>
          <w:sz w:val="28"/>
          <w:szCs w:val="28"/>
          <w:lang w:val="uk-UA"/>
        </w:rPr>
        <w:t xml:space="preserve"> 1648р.</w:t>
      </w:r>
      <w:r w:rsidR="0033275C" w:rsidRPr="0033275C">
        <w:rPr>
          <w:rFonts w:ascii="Times New Roman" w:hAnsi="Times New Roman" w:cs="Times New Roman"/>
          <w:sz w:val="28"/>
          <w:szCs w:val="28"/>
        </w:rPr>
        <w:t xml:space="preserve"> повстанське військо під проводом Богдана Хмельницького під Жовтими Водами і Корсунем розгромили армії Потоцького та Калиновського. І це були тільки перші перемоги у визвольній війні. Перемоги були свідченням полководчого таланту Богдана Хмельницького. Настав сприятливий час для народних виступів за волю України. Були виграні битви під Пилявцями (1648 р.), під Зборовом (1649 р.), під Батогом (1652 р.), під Жванцем (1653 р.). Та незважаючи на поразку через ханську зраду під Берестечком (1651 р.), Богдан Хмельницький проявив себе у цих битвах справжнім новатором і носієм передових ідей у воєнному мистецтві.</w:t>
      </w:r>
    </w:p>
    <w:p w14:paraId="2F173524" w14:textId="77777777" w:rsidR="0033275C" w:rsidRDefault="0033275C" w:rsidP="00A87375">
      <w:pPr>
        <w:rPr>
          <w:rFonts w:ascii="Times New Roman" w:hAnsi="Times New Roman" w:cs="Times New Roman"/>
          <w:sz w:val="28"/>
          <w:szCs w:val="28"/>
        </w:rPr>
      </w:pPr>
    </w:p>
    <w:p w14:paraId="4C91E9B7" w14:textId="0B9D4908" w:rsidR="0033275C" w:rsidRDefault="0033275C" w:rsidP="00A87375">
      <w:pPr>
        <w:rPr>
          <w:rFonts w:ascii="Times New Roman" w:hAnsi="Times New Roman" w:cs="Times New Roman"/>
          <w:b/>
          <w:bCs/>
          <w:sz w:val="28"/>
          <w:szCs w:val="28"/>
          <w:lang w:val="uk-UA"/>
        </w:rPr>
      </w:pPr>
      <w:r w:rsidRPr="0033275C">
        <w:rPr>
          <w:rFonts w:ascii="Times New Roman" w:hAnsi="Times New Roman" w:cs="Times New Roman"/>
          <w:b/>
          <w:bCs/>
          <w:sz w:val="28"/>
          <w:szCs w:val="28"/>
          <w:lang w:val="uk-UA"/>
        </w:rPr>
        <w:t>Учень 5.</w:t>
      </w:r>
    </w:p>
    <w:p w14:paraId="3239B116" w14:textId="6B3C2A27" w:rsidR="0033275C" w:rsidRDefault="0033275C" w:rsidP="00A87375">
      <w:pPr>
        <w:rPr>
          <w:rFonts w:ascii="Times New Roman" w:hAnsi="Times New Roman" w:cs="Times New Roman"/>
          <w:b/>
          <w:bCs/>
          <w:sz w:val="28"/>
          <w:szCs w:val="28"/>
          <w:lang w:val="uk-UA"/>
        </w:rPr>
      </w:pPr>
      <w:r>
        <w:rPr>
          <w:rFonts w:ascii="Times New Roman" w:hAnsi="Times New Roman" w:cs="Times New Roman"/>
          <w:b/>
          <w:bCs/>
          <w:noProof/>
          <w:sz w:val="28"/>
          <w:szCs w:val="28"/>
          <w:lang w:val="uk-UA"/>
        </w:rPr>
        <w:drawing>
          <wp:inline distT="0" distB="0" distL="0" distR="0" wp14:anchorId="7E2A09BC" wp14:editId="612F70AE">
            <wp:extent cx="1847850" cy="2476500"/>
            <wp:effectExtent l="0" t="0" r="0" b="0"/>
            <wp:docPr id="61748397"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748397" name="Рисунок 61748397"/>
                    <pic:cNvPicPr/>
                  </pic:nvPicPr>
                  <pic:blipFill>
                    <a:blip r:embed="rId26">
                      <a:extLst>
                        <a:ext uri="{28A0092B-C50C-407E-A947-70E740481C1C}">
                          <a14:useLocalDpi xmlns:a14="http://schemas.microsoft.com/office/drawing/2010/main" val="0"/>
                        </a:ext>
                      </a:extLst>
                    </a:blip>
                    <a:stretch>
                      <a:fillRect/>
                    </a:stretch>
                  </pic:blipFill>
                  <pic:spPr>
                    <a:xfrm>
                      <a:off x="0" y="0"/>
                      <a:ext cx="1847850" cy="2476500"/>
                    </a:xfrm>
                    <a:prstGeom prst="rect">
                      <a:avLst/>
                    </a:prstGeom>
                  </pic:spPr>
                </pic:pic>
              </a:graphicData>
            </a:graphic>
          </wp:inline>
        </w:drawing>
      </w:r>
    </w:p>
    <w:p w14:paraId="54605670" w14:textId="1609E5E9" w:rsidR="0033275C" w:rsidRPr="0033275C" w:rsidRDefault="0033275C" w:rsidP="0033275C">
      <w:pPr>
        <w:rPr>
          <w:rFonts w:ascii="Times New Roman" w:hAnsi="Times New Roman" w:cs="Times New Roman"/>
          <w:sz w:val="28"/>
          <w:szCs w:val="28"/>
        </w:rPr>
      </w:pPr>
      <w:r w:rsidRPr="0033275C">
        <w:rPr>
          <w:rFonts w:ascii="Times New Roman" w:hAnsi="Times New Roman" w:cs="Times New Roman"/>
          <w:sz w:val="28"/>
          <w:szCs w:val="28"/>
          <w:u w:val="single"/>
          <w:lang w:val="uk-UA"/>
        </w:rPr>
        <w:t>Ян Казимир</w:t>
      </w:r>
      <w:r w:rsidRPr="0033275C">
        <w:rPr>
          <w:rFonts w:ascii="Times New Roman" w:hAnsi="Times New Roman" w:cs="Times New Roman"/>
          <w:sz w:val="28"/>
          <w:szCs w:val="28"/>
          <w:lang w:val="uk-UA"/>
        </w:rPr>
        <w:t xml:space="preserve"> – король Речі Посполитої і титулярний король Швеції.</w:t>
      </w:r>
      <w:r w:rsidRPr="0033275C">
        <w:rPr>
          <w:rFonts w:ascii="Times New Roman" w:eastAsia="Times New Roman" w:hAnsi="Times New Roman" w:cs="Times New Roman"/>
          <w:color w:val="2C2F34"/>
          <w:sz w:val="23"/>
          <w:szCs w:val="23"/>
          <w:lang w:eastAsia="ru-UA"/>
        </w:rPr>
        <w:t xml:space="preserve"> </w:t>
      </w:r>
      <w:r w:rsidRPr="0033275C">
        <w:rPr>
          <w:rFonts w:ascii="Times New Roman" w:hAnsi="Times New Roman" w:cs="Times New Roman"/>
          <w:sz w:val="28"/>
          <w:szCs w:val="28"/>
        </w:rPr>
        <w:t>У 1648 під впливом канцлера Єжи Оссолінського бажав порозумітись з гетьманом України Богданом Хмельницьким. Однак у 1649, позбавлений ілюзій, вирушив на чолі коронного війська. 15-16 серпня 1649 програв Зборівську битву та підписав Зборівський договір з Богданом Хмельницьким.</w:t>
      </w:r>
    </w:p>
    <w:p w14:paraId="0EE0EB78" w14:textId="77777777" w:rsidR="0033275C" w:rsidRDefault="0033275C" w:rsidP="0033275C">
      <w:pPr>
        <w:rPr>
          <w:rFonts w:ascii="Times New Roman" w:hAnsi="Times New Roman" w:cs="Times New Roman"/>
          <w:sz w:val="28"/>
          <w:szCs w:val="28"/>
        </w:rPr>
      </w:pPr>
      <w:r w:rsidRPr="0033275C">
        <w:rPr>
          <w:rFonts w:ascii="Times New Roman" w:hAnsi="Times New Roman" w:cs="Times New Roman"/>
          <w:sz w:val="28"/>
          <w:szCs w:val="28"/>
        </w:rPr>
        <w:t>У червні 1651 вів польське військо у Берестецький битві. Поляки одержали перемогу завдяки тактичним здібностям Яна Казимира та зраді татарського хана Іслама-Гірея III. Підсумком битви стало підписання Білоцерківського договору 28 вересня 1651.</w:t>
      </w:r>
    </w:p>
    <w:p w14:paraId="4F0A9563" w14:textId="77777777" w:rsidR="00366636" w:rsidRDefault="00366636" w:rsidP="0033275C">
      <w:pPr>
        <w:rPr>
          <w:rFonts w:ascii="Times New Roman" w:hAnsi="Times New Roman" w:cs="Times New Roman"/>
          <w:sz w:val="28"/>
          <w:szCs w:val="28"/>
        </w:rPr>
      </w:pPr>
    </w:p>
    <w:p w14:paraId="0BAA6651" w14:textId="04FAE767" w:rsidR="008D5907" w:rsidRDefault="00366636" w:rsidP="0033275C">
      <w:pPr>
        <w:rPr>
          <w:rFonts w:ascii="Times New Roman" w:hAnsi="Times New Roman" w:cs="Times New Roman"/>
          <w:sz w:val="28"/>
          <w:szCs w:val="28"/>
          <w:lang w:val="uk-UA"/>
        </w:rPr>
      </w:pPr>
      <w:r w:rsidRPr="008D5907">
        <w:rPr>
          <w:rFonts w:ascii="Times New Roman" w:hAnsi="Times New Roman" w:cs="Times New Roman"/>
          <w:b/>
          <w:bCs/>
          <w:sz w:val="28"/>
          <w:szCs w:val="28"/>
          <w:lang w:val="uk-UA"/>
        </w:rPr>
        <w:lastRenderedPageBreak/>
        <w:t>Учитель:</w:t>
      </w:r>
      <w:r>
        <w:rPr>
          <w:rFonts w:ascii="Times New Roman" w:hAnsi="Times New Roman" w:cs="Times New Roman"/>
          <w:sz w:val="28"/>
          <w:szCs w:val="28"/>
          <w:lang w:val="uk-UA"/>
        </w:rPr>
        <w:t xml:space="preserve"> Прослухавши цікаву інформацію від групи «Істориків»</w:t>
      </w:r>
      <w:r w:rsidR="008D5907">
        <w:rPr>
          <w:rFonts w:ascii="Times New Roman" w:hAnsi="Times New Roman" w:cs="Times New Roman"/>
          <w:sz w:val="28"/>
          <w:szCs w:val="28"/>
          <w:lang w:val="uk-UA"/>
        </w:rPr>
        <w:t>, дайте відповіді на запитання.</w:t>
      </w:r>
    </w:p>
    <w:p w14:paraId="20AD33FA" w14:textId="68D7418C" w:rsidR="008D5907" w:rsidRDefault="008D5907" w:rsidP="008D5907">
      <w:pPr>
        <w:pStyle w:val="a6"/>
        <w:numPr>
          <w:ilvl w:val="0"/>
          <w:numId w:val="1"/>
        </w:numPr>
        <w:rPr>
          <w:rFonts w:ascii="Times New Roman" w:hAnsi="Times New Roman" w:cs="Times New Roman"/>
          <w:sz w:val="28"/>
          <w:szCs w:val="28"/>
          <w:lang w:val="uk-UA"/>
        </w:rPr>
      </w:pPr>
      <w:r>
        <w:rPr>
          <w:rFonts w:ascii="Times New Roman" w:hAnsi="Times New Roman" w:cs="Times New Roman"/>
          <w:sz w:val="28"/>
          <w:szCs w:val="28"/>
          <w:lang w:val="uk-UA"/>
        </w:rPr>
        <w:t>Що автор у творі схвалює, а що засуджує?</w:t>
      </w:r>
    </w:p>
    <w:p w14:paraId="3C6EF212" w14:textId="71C1EC04" w:rsidR="008D5907" w:rsidRDefault="008D5907" w:rsidP="008D5907">
      <w:pPr>
        <w:pStyle w:val="a6"/>
        <w:numPr>
          <w:ilvl w:val="0"/>
          <w:numId w:val="1"/>
        </w:numPr>
        <w:rPr>
          <w:rFonts w:ascii="Times New Roman" w:hAnsi="Times New Roman" w:cs="Times New Roman"/>
          <w:sz w:val="28"/>
          <w:szCs w:val="28"/>
          <w:lang w:val="uk-UA"/>
        </w:rPr>
      </w:pPr>
      <w:r>
        <w:rPr>
          <w:rFonts w:ascii="Times New Roman" w:hAnsi="Times New Roman" w:cs="Times New Roman"/>
          <w:sz w:val="28"/>
          <w:szCs w:val="28"/>
          <w:lang w:val="uk-UA"/>
        </w:rPr>
        <w:t>Що хотіла З.Мензатюк сказати своєю повістю читачам, до якого висновку підвести?</w:t>
      </w:r>
    </w:p>
    <w:p w14:paraId="00EC8694" w14:textId="2DD5F8D3" w:rsidR="008D5907" w:rsidRPr="008D5907" w:rsidRDefault="008D5907" w:rsidP="008D5907">
      <w:pPr>
        <w:pStyle w:val="a6"/>
        <w:numPr>
          <w:ilvl w:val="0"/>
          <w:numId w:val="1"/>
        </w:numPr>
        <w:rPr>
          <w:rFonts w:ascii="Times New Roman" w:hAnsi="Times New Roman" w:cs="Times New Roman"/>
          <w:sz w:val="28"/>
          <w:szCs w:val="28"/>
          <w:lang w:val="uk-UA"/>
        </w:rPr>
      </w:pPr>
      <w:r>
        <w:rPr>
          <w:rFonts w:ascii="Times New Roman" w:hAnsi="Times New Roman" w:cs="Times New Roman"/>
          <w:sz w:val="28"/>
          <w:szCs w:val="28"/>
          <w:lang w:val="uk-UA"/>
        </w:rPr>
        <w:t>Навіщо авторка у свою повість ввела історичні події?</w:t>
      </w:r>
    </w:p>
    <w:p w14:paraId="05C173AC" w14:textId="77777777" w:rsidR="0033275C" w:rsidRDefault="0033275C" w:rsidP="0033275C">
      <w:pPr>
        <w:rPr>
          <w:rFonts w:ascii="Times New Roman" w:hAnsi="Times New Roman" w:cs="Times New Roman"/>
          <w:sz w:val="28"/>
          <w:szCs w:val="28"/>
        </w:rPr>
      </w:pPr>
    </w:p>
    <w:p w14:paraId="54A38FBE" w14:textId="77777777" w:rsidR="0033275C" w:rsidRDefault="0033275C" w:rsidP="0033275C">
      <w:pPr>
        <w:rPr>
          <w:rFonts w:ascii="Times New Roman" w:hAnsi="Times New Roman" w:cs="Times New Roman"/>
          <w:sz w:val="28"/>
          <w:szCs w:val="28"/>
        </w:rPr>
      </w:pPr>
    </w:p>
    <w:p w14:paraId="014F817A" w14:textId="4C70FB9B" w:rsidR="0033275C" w:rsidRPr="001440AC" w:rsidRDefault="0033275C" w:rsidP="0033275C">
      <w:pPr>
        <w:rPr>
          <w:rFonts w:ascii="Times New Roman" w:hAnsi="Times New Roman" w:cs="Times New Roman"/>
          <w:b/>
          <w:bCs/>
          <w:i/>
          <w:iCs/>
          <w:sz w:val="28"/>
          <w:szCs w:val="28"/>
          <w:lang w:val="uk-UA"/>
        </w:rPr>
      </w:pPr>
      <w:r w:rsidRPr="001440AC">
        <w:rPr>
          <w:rFonts w:ascii="Times New Roman" w:hAnsi="Times New Roman" w:cs="Times New Roman"/>
          <w:b/>
          <w:bCs/>
          <w:i/>
          <w:iCs/>
          <w:sz w:val="28"/>
          <w:szCs w:val="28"/>
          <w:lang w:val="uk-UA"/>
        </w:rPr>
        <w:t>3. Станція «Літературознавців»</w:t>
      </w:r>
    </w:p>
    <w:p w14:paraId="738BA008" w14:textId="472F572E" w:rsidR="0033275C" w:rsidRDefault="0033275C" w:rsidP="0033275C">
      <w:pPr>
        <w:rPr>
          <w:rFonts w:ascii="Times New Roman" w:hAnsi="Times New Roman" w:cs="Times New Roman"/>
          <w:sz w:val="28"/>
          <w:szCs w:val="28"/>
          <w:lang w:val="uk-UA"/>
        </w:rPr>
      </w:pPr>
      <w:r w:rsidRPr="001440AC">
        <w:rPr>
          <w:rFonts w:ascii="Times New Roman" w:hAnsi="Times New Roman" w:cs="Times New Roman"/>
          <w:b/>
          <w:bCs/>
          <w:sz w:val="28"/>
          <w:szCs w:val="28"/>
          <w:lang w:val="uk-UA"/>
        </w:rPr>
        <w:t>Учень.</w:t>
      </w:r>
      <w:r>
        <w:rPr>
          <w:rFonts w:ascii="Times New Roman" w:hAnsi="Times New Roman" w:cs="Times New Roman"/>
          <w:sz w:val="28"/>
          <w:szCs w:val="28"/>
          <w:lang w:val="uk-UA"/>
        </w:rPr>
        <w:t xml:space="preserve"> Словник ерудитів.</w:t>
      </w:r>
    </w:p>
    <w:p w14:paraId="01698811" w14:textId="77777777" w:rsidR="00732BF4" w:rsidRDefault="00732BF4" w:rsidP="00732BF4">
      <w:pPr>
        <w:rPr>
          <w:rFonts w:ascii="Times New Roman" w:hAnsi="Times New Roman" w:cs="Times New Roman"/>
          <w:sz w:val="28"/>
          <w:szCs w:val="28"/>
          <w:lang w:val="uk-UA"/>
        </w:rPr>
      </w:pPr>
      <w:r w:rsidRPr="00732BF4">
        <w:rPr>
          <w:rFonts w:ascii="Times New Roman" w:hAnsi="Times New Roman" w:cs="Times New Roman"/>
          <w:color w:val="1F3864" w:themeColor="accent1" w:themeShade="80"/>
          <w:sz w:val="28"/>
          <w:szCs w:val="28"/>
          <w:lang w:val="uk-UA"/>
        </w:rPr>
        <w:t>За́мок</w:t>
      </w:r>
      <w:r w:rsidRPr="00732BF4">
        <w:rPr>
          <w:rFonts w:ascii="Times New Roman" w:hAnsi="Times New Roman" w:cs="Times New Roman"/>
          <w:sz w:val="28"/>
          <w:szCs w:val="28"/>
          <w:lang w:val="uk-UA"/>
        </w:rPr>
        <w:t xml:space="preserve"> — укріплене житло феодала доби середньовіччя з оборонними, господарськими, культовими і т. ін. будівлями, звичайно оточене високим кам'яним муром з кількома вежами. Як правило, замок займав найвигідніше положення на місцевості.</w:t>
      </w:r>
    </w:p>
    <w:p w14:paraId="5BCCBF26" w14:textId="40B1DD3C" w:rsidR="00732BF4" w:rsidRDefault="00732BF4" w:rsidP="00732BF4">
      <w:pPr>
        <w:rPr>
          <w:rFonts w:ascii="Times New Roman" w:hAnsi="Times New Roman" w:cs="Times New Roman"/>
          <w:sz w:val="28"/>
          <w:szCs w:val="28"/>
          <w:lang w:val="uk-UA"/>
        </w:rPr>
      </w:pPr>
      <w:r w:rsidRPr="00732BF4">
        <w:rPr>
          <w:rFonts w:ascii="Times New Roman" w:hAnsi="Times New Roman" w:cs="Times New Roman"/>
          <w:color w:val="1F3864" w:themeColor="accent1" w:themeShade="80"/>
          <w:sz w:val="28"/>
          <w:szCs w:val="28"/>
          <w:lang w:val="uk-UA"/>
        </w:rPr>
        <w:t>Форт</w:t>
      </w:r>
      <w:r>
        <w:rPr>
          <w:rFonts w:ascii="Times New Roman" w:hAnsi="Times New Roman" w:cs="Times New Roman"/>
          <w:sz w:val="28"/>
          <w:szCs w:val="28"/>
          <w:lang w:val="uk-UA"/>
        </w:rPr>
        <w:t xml:space="preserve"> - о</w:t>
      </w:r>
      <w:r w:rsidRPr="00732BF4">
        <w:rPr>
          <w:rFonts w:ascii="Times New Roman" w:hAnsi="Times New Roman" w:cs="Times New Roman"/>
          <w:sz w:val="28"/>
          <w:szCs w:val="28"/>
        </w:rPr>
        <w:t>креме замкнуте укріплення (постійне або тимчасове), одиничне або як складова частина зовнішньої лінії оборонних споруджень фортеці та укріпленого району</w:t>
      </w:r>
      <w:r>
        <w:rPr>
          <w:rFonts w:ascii="Times New Roman" w:hAnsi="Times New Roman" w:cs="Times New Roman"/>
          <w:sz w:val="28"/>
          <w:szCs w:val="28"/>
          <w:lang w:val="uk-UA"/>
        </w:rPr>
        <w:t>.</w:t>
      </w:r>
    </w:p>
    <w:p w14:paraId="2C529B78" w14:textId="444FE70D" w:rsidR="00732BF4" w:rsidRDefault="00732BF4" w:rsidP="00732BF4">
      <w:pPr>
        <w:rPr>
          <w:rFonts w:ascii="Times New Roman" w:hAnsi="Times New Roman" w:cs="Times New Roman"/>
          <w:sz w:val="28"/>
          <w:szCs w:val="28"/>
          <w:lang w:val="ru-RU"/>
        </w:rPr>
      </w:pPr>
      <w:r w:rsidRPr="00732BF4">
        <w:rPr>
          <w:rFonts w:ascii="Times New Roman" w:hAnsi="Times New Roman" w:cs="Times New Roman"/>
          <w:color w:val="1F3864" w:themeColor="accent1" w:themeShade="80"/>
          <w:sz w:val="28"/>
          <w:szCs w:val="28"/>
          <w:lang w:val="uk-UA"/>
        </w:rPr>
        <w:t>Фортеця</w:t>
      </w:r>
      <w:r>
        <w:rPr>
          <w:rFonts w:ascii="Times New Roman" w:hAnsi="Times New Roman" w:cs="Times New Roman"/>
          <w:sz w:val="28"/>
          <w:szCs w:val="28"/>
          <w:lang w:val="uk-UA"/>
        </w:rPr>
        <w:t xml:space="preserve"> - </w:t>
      </w:r>
      <w:r w:rsidRPr="00732BF4">
        <w:rPr>
          <w:rFonts w:ascii="Times New Roman" w:hAnsi="Times New Roman" w:cs="Times New Roman"/>
          <w:sz w:val="28"/>
          <w:szCs w:val="28"/>
          <w:lang w:val="ru-RU"/>
        </w:rPr>
        <w:t>укріплена фортифікаційна споруда з міцними капітальними спорудами, постійним гарнізоном, великим запасом провіанту та озброєння; призначена для протидії довготривалій облозі та перебування в круговій обороні.</w:t>
      </w:r>
    </w:p>
    <w:p w14:paraId="014A4B32" w14:textId="00763A80" w:rsidR="0054541E" w:rsidRDefault="0054541E" w:rsidP="00732BF4">
      <w:pPr>
        <w:rPr>
          <w:rFonts w:ascii="Times New Roman" w:hAnsi="Times New Roman" w:cs="Times New Roman"/>
          <w:sz w:val="28"/>
          <w:szCs w:val="28"/>
          <w:lang w:val="uk-UA"/>
        </w:rPr>
      </w:pPr>
      <w:r w:rsidRPr="0054541E">
        <w:rPr>
          <w:rFonts w:ascii="Times New Roman" w:hAnsi="Times New Roman" w:cs="Times New Roman"/>
          <w:color w:val="1F3864" w:themeColor="accent1" w:themeShade="80"/>
          <w:sz w:val="28"/>
          <w:szCs w:val="28"/>
          <w:lang w:val="ru-RU"/>
        </w:rPr>
        <w:t xml:space="preserve">Жупан </w:t>
      </w:r>
      <w:r>
        <w:rPr>
          <w:rFonts w:ascii="Times New Roman" w:hAnsi="Times New Roman" w:cs="Times New Roman"/>
          <w:sz w:val="28"/>
          <w:szCs w:val="28"/>
          <w:lang w:val="ru-RU"/>
        </w:rPr>
        <w:t xml:space="preserve">- </w:t>
      </w:r>
      <w:r w:rsidR="00F36156" w:rsidRPr="00F36156">
        <w:rPr>
          <w:rFonts w:ascii="Times New Roman" w:hAnsi="Times New Roman" w:cs="Times New Roman"/>
          <w:sz w:val="28"/>
          <w:szCs w:val="28"/>
        </w:rPr>
        <w:t> </w:t>
      </w:r>
      <w:r w:rsidR="00F36156">
        <w:rPr>
          <w:rFonts w:ascii="Times New Roman" w:hAnsi="Times New Roman" w:cs="Times New Roman"/>
          <w:sz w:val="28"/>
          <w:szCs w:val="28"/>
          <w:lang w:val="uk-UA"/>
        </w:rPr>
        <w:t>с</w:t>
      </w:r>
      <w:r w:rsidR="00F36156" w:rsidRPr="00F36156">
        <w:rPr>
          <w:rFonts w:ascii="Times New Roman" w:hAnsi="Times New Roman" w:cs="Times New Roman"/>
          <w:sz w:val="28"/>
          <w:szCs w:val="28"/>
        </w:rPr>
        <w:t>таровинний верхній чоловічий одяг, оздоблений хутром та позументом, що був поширений серед заможного козацтва та польської шляхти</w:t>
      </w:r>
      <w:r w:rsidR="00F36156">
        <w:rPr>
          <w:rFonts w:ascii="Times New Roman" w:hAnsi="Times New Roman" w:cs="Times New Roman"/>
          <w:sz w:val="28"/>
          <w:szCs w:val="28"/>
          <w:lang w:val="uk-UA"/>
        </w:rPr>
        <w:t>.</w:t>
      </w:r>
    </w:p>
    <w:p w14:paraId="121631B5" w14:textId="55DD6BBF" w:rsidR="00F36156" w:rsidRDefault="00F36156" w:rsidP="00732BF4">
      <w:pPr>
        <w:rPr>
          <w:rFonts w:ascii="Times New Roman" w:hAnsi="Times New Roman" w:cs="Times New Roman"/>
          <w:sz w:val="28"/>
          <w:szCs w:val="28"/>
        </w:rPr>
      </w:pPr>
      <w:r w:rsidRPr="00F36156">
        <w:rPr>
          <w:rFonts w:ascii="Times New Roman" w:hAnsi="Times New Roman" w:cs="Times New Roman"/>
          <w:color w:val="1F3864" w:themeColor="accent1" w:themeShade="80"/>
          <w:sz w:val="28"/>
          <w:szCs w:val="28"/>
          <w:lang w:val="uk-UA"/>
        </w:rPr>
        <w:t>Орда</w:t>
      </w:r>
      <w:r>
        <w:rPr>
          <w:rFonts w:ascii="Times New Roman" w:hAnsi="Times New Roman" w:cs="Times New Roman"/>
          <w:sz w:val="28"/>
          <w:szCs w:val="28"/>
          <w:lang w:val="uk-UA"/>
        </w:rPr>
        <w:t xml:space="preserve"> - о</w:t>
      </w:r>
      <w:r w:rsidRPr="00F36156">
        <w:rPr>
          <w:rFonts w:ascii="Times New Roman" w:hAnsi="Times New Roman" w:cs="Times New Roman"/>
          <w:sz w:val="28"/>
          <w:szCs w:val="28"/>
        </w:rPr>
        <w:t>б'єднання кількох кочових племен під владою одного хана у тюркських і монгольських народів. </w:t>
      </w:r>
    </w:p>
    <w:p w14:paraId="4BD5DCC4" w14:textId="77777777" w:rsidR="00732BF4" w:rsidRDefault="00732BF4" w:rsidP="00732BF4">
      <w:pPr>
        <w:rPr>
          <w:rFonts w:ascii="Times New Roman" w:hAnsi="Times New Roman" w:cs="Times New Roman"/>
          <w:sz w:val="28"/>
          <w:szCs w:val="28"/>
          <w:lang w:val="ru-RU"/>
        </w:rPr>
      </w:pPr>
    </w:p>
    <w:p w14:paraId="53054814" w14:textId="7FC39D84" w:rsidR="00732BF4" w:rsidRPr="001440AC" w:rsidRDefault="00732BF4" w:rsidP="00732BF4">
      <w:pPr>
        <w:rPr>
          <w:rFonts w:ascii="Times New Roman" w:hAnsi="Times New Roman" w:cs="Times New Roman"/>
          <w:b/>
          <w:bCs/>
          <w:i/>
          <w:iCs/>
          <w:sz w:val="28"/>
          <w:szCs w:val="28"/>
          <w:lang w:val="ru-RU"/>
        </w:rPr>
      </w:pPr>
      <w:r w:rsidRPr="001440AC">
        <w:rPr>
          <w:rFonts w:ascii="Times New Roman" w:hAnsi="Times New Roman" w:cs="Times New Roman"/>
          <w:b/>
          <w:bCs/>
          <w:i/>
          <w:iCs/>
          <w:sz w:val="28"/>
          <w:szCs w:val="28"/>
          <w:lang w:val="ru-RU"/>
        </w:rPr>
        <w:t>4. Станція «Літературна»</w:t>
      </w:r>
    </w:p>
    <w:p w14:paraId="6A78CCF0" w14:textId="715EC8E5" w:rsidR="00732BF4" w:rsidRPr="00732BF4" w:rsidRDefault="00732BF4" w:rsidP="00732BF4">
      <w:pPr>
        <w:rPr>
          <w:rFonts w:ascii="Times New Roman" w:hAnsi="Times New Roman" w:cs="Times New Roman"/>
          <w:b/>
          <w:bCs/>
          <w:sz w:val="28"/>
          <w:szCs w:val="28"/>
          <w:lang w:val="ru-RU"/>
        </w:rPr>
      </w:pPr>
      <w:r w:rsidRPr="00732BF4">
        <w:rPr>
          <w:rFonts w:ascii="Times New Roman" w:hAnsi="Times New Roman" w:cs="Times New Roman"/>
          <w:b/>
          <w:bCs/>
          <w:sz w:val="28"/>
          <w:szCs w:val="28"/>
          <w:lang w:val="ru-RU"/>
        </w:rPr>
        <w:t>Учень</w:t>
      </w:r>
      <w:r>
        <w:rPr>
          <w:rFonts w:ascii="Times New Roman" w:hAnsi="Times New Roman" w:cs="Times New Roman"/>
          <w:b/>
          <w:bCs/>
          <w:sz w:val="28"/>
          <w:szCs w:val="28"/>
          <w:lang w:val="ru-RU"/>
        </w:rPr>
        <w:t xml:space="preserve"> </w:t>
      </w:r>
      <w:r w:rsidRPr="00732BF4">
        <w:rPr>
          <w:rFonts w:ascii="Times New Roman" w:hAnsi="Times New Roman" w:cs="Times New Roman"/>
          <w:b/>
          <w:bCs/>
          <w:sz w:val="28"/>
          <w:szCs w:val="28"/>
          <w:lang w:val="ru-RU"/>
        </w:rPr>
        <w:t>1.</w:t>
      </w:r>
    </w:p>
    <w:p w14:paraId="30D4AC98" w14:textId="6D8D4940" w:rsidR="00732BF4" w:rsidRDefault="00732BF4" w:rsidP="00732BF4">
      <w:pPr>
        <w:rPr>
          <w:rFonts w:ascii="Times New Roman" w:hAnsi="Times New Roman" w:cs="Times New Roman"/>
          <w:sz w:val="28"/>
          <w:szCs w:val="28"/>
          <w:lang w:val="uk-UA"/>
        </w:rPr>
      </w:pPr>
      <w:r>
        <w:rPr>
          <w:rFonts w:ascii="Times New Roman" w:hAnsi="Times New Roman" w:cs="Times New Roman"/>
          <w:noProof/>
          <w:sz w:val="28"/>
          <w:szCs w:val="28"/>
          <w:lang w:val="uk-UA"/>
        </w:rPr>
        <w:lastRenderedPageBreak/>
        <w:drawing>
          <wp:inline distT="0" distB="0" distL="0" distR="0" wp14:anchorId="60400B71" wp14:editId="140933E0">
            <wp:extent cx="1729740" cy="2443601"/>
            <wp:effectExtent l="0" t="0" r="3810" b="0"/>
            <wp:docPr id="1035181411"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5181411" name="Рисунок 1035181411"/>
                    <pic:cNvPicPr/>
                  </pic:nvPicPr>
                  <pic:blipFill>
                    <a:blip r:embed="rId27">
                      <a:extLst>
                        <a:ext uri="{28A0092B-C50C-407E-A947-70E740481C1C}">
                          <a14:useLocalDpi xmlns:a14="http://schemas.microsoft.com/office/drawing/2010/main" val="0"/>
                        </a:ext>
                      </a:extLst>
                    </a:blip>
                    <a:stretch>
                      <a:fillRect/>
                    </a:stretch>
                  </pic:blipFill>
                  <pic:spPr>
                    <a:xfrm>
                      <a:off x="0" y="0"/>
                      <a:ext cx="1732463" cy="2447447"/>
                    </a:xfrm>
                    <a:prstGeom prst="rect">
                      <a:avLst/>
                    </a:prstGeom>
                  </pic:spPr>
                </pic:pic>
              </a:graphicData>
            </a:graphic>
          </wp:inline>
        </w:drawing>
      </w:r>
    </w:p>
    <w:p w14:paraId="25C90881" w14:textId="4B4AA356" w:rsidR="00732BF4" w:rsidRDefault="00732BF4" w:rsidP="00732BF4">
      <w:pPr>
        <w:rPr>
          <w:rFonts w:ascii="Times New Roman" w:hAnsi="Times New Roman" w:cs="Times New Roman"/>
          <w:sz w:val="28"/>
          <w:szCs w:val="28"/>
        </w:rPr>
      </w:pPr>
      <w:r>
        <w:rPr>
          <w:rFonts w:ascii="Times New Roman" w:hAnsi="Times New Roman" w:cs="Times New Roman"/>
          <w:sz w:val="28"/>
          <w:szCs w:val="28"/>
          <w:lang w:val="uk-UA"/>
        </w:rPr>
        <w:t xml:space="preserve">Тарас Григорович Шевченко - </w:t>
      </w:r>
      <w:r w:rsidRPr="00732BF4">
        <w:rPr>
          <w:rFonts w:ascii="Times New Roman" w:hAnsi="Times New Roman" w:cs="Times New Roman"/>
          <w:sz w:val="28"/>
          <w:szCs w:val="28"/>
        </w:rPr>
        <w:t>видатний український поет, прозаїк, драматург, художник, політичний і громадський діяч. Він був людиною універсальних обдарувань та інтересів. Все його життя і творчість були присвячені українському народу. Поет мріяв про ті часи, коли його країна буде незалежною суверенною державою, коли в Україні шануватимуться мова, культура та історія народу, а люди будуть щасливими.</w:t>
      </w:r>
      <w:r w:rsidRPr="00732BF4">
        <w:rPr>
          <w:rFonts w:ascii="Arial" w:hAnsi="Arial" w:cs="Arial"/>
          <w:color w:val="000000"/>
          <w:shd w:val="clear" w:color="auto" w:fill="FFFFFF"/>
        </w:rPr>
        <w:t xml:space="preserve"> </w:t>
      </w:r>
      <w:r w:rsidRPr="00732BF4">
        <w:rPr>
          <w:rFonts w:ascii="Times New Roman" w:hAnsi="Times New Roman" w:cs="Times New Roman"/>
          <w:sz w:val="28"/>
          <w:szCs w:val="28"/>
        </w:rPr>
        <w:t>Ім'я Тараса Шевченка відоме в усьому світі: у багатьох країнах йому встановлені пам'ятники, його твори перекладені майже на всі мови світу, його ім'ям в Україні названі навчальні заклади, театри, площі, вулиці, міста. Національна опера України, Київський національний університет, центральний бульвар міста Києва носять ім'я видатного сина українського народу - Тараса Шевченка.</w:t>
      </w:r>
    </w:p>
    <w:p w14:paraId="3679889C" w14:textId="77777777" w:rsidR="00732BF4" w:rsidRDefault="00732BF4" w:rsidP="00732BF4">
      <w:pPr>
        <w:rPr>
          <w:rFonts w:ascii="Times New Roman" w:hAnsi="Times New Roman" w:cs="Times New Roman"/>
          <w:sz w:val="28"/>
          <w:szCs w:val="28"/>
        </w:rPr>
      </w:pPr>
    </w:p>
    <w:p w14:paraId="4C6C07C6" w14:textId="37835688" w:rsidR="00732BF4" w:rsidRDefault="00732BF4" w:rsidP="00732BF4">
      <w:pPr>
        <w:rPr>
          <w:rFonts w:ascii="Times New Roman" w:hAnsi="Times New Roman" w:cs="Times New Roman"/>
          <w:sz w:val="28"/>
          <w:szCs w:val="28"/>
          <w:lang w:val="uk-UA"/>
        </w:rPr>
      </w:pPr>
      <w:r w:rsidRPr="001440AC">
        <w:rPr>
          <w:rFonts w:ascii="Times New Roman" w:hAnsi="Times New Roman" w:cs="Times New Roman"/>
          <w:b/>
          <w:bCs/>
          <w:sz w:val="28"/>
          <w:szCs w:val="28"/>
          <w:lang w:val="uk-UA"/>
        </w:rPr>
        <w:t>Учениця 2.</w:t>
      </w:r>
      <w:r>
        <w:rPr>
          <w:rFonts w:ascii="Times New Roman" w:hAnsi="Times New Roman" w:cs="Times New Roman"/>
          <w:sz w:val="28"/>
          <w:szCs w:val="28"/>
          <w:lang w:val="uk-UA"/>
        </w:rPr>
        <w:t xml:space="preserve"> (Декламує вірш Т.Г.Шевченка « Ой чого ти </w:t>
      </w:r>
      <w:r w:rsidR="00506F4F">
        <w:rPr>
          <w:rFonts w:ascii="Times New Roman" w:hAnsi="Times New Roman" w:cs="Times New Roman"/>
          <w:sz w:val="28"/>
          <w:szCs w:val="28"/>
          <w:lang w:val="uk-UA"/>
        </w:rPr>
        <w:t>почорніло»</w:t>
      </w:r>
    </w:p>
    <w:p w14:paraId="19E66A50" w14:textId="501854AF" w:rsidR="00506F4F" w:rsidRDefault="00506F4F" w:rsidP="00732BF4">
      <w:pPr>
        <w:rPr>
          <w:rFonts w:ascii="Times New Roman" w:hAnsi="Times New Roman" w:cs="Times New Roman"/>
          <w:sz w:val="28"/>
          <w:szCs w:val="28"/>
        </w:rPr>
      </w:pPr>
      <w:r w:rsidRPr="00506F4F">
        <w:rPr>
          <w:rFonts w:ascii="Times New Roman" w:hAnsi="Times New Roman" w:cs="Times New Roman"/>
          <w:sz w:val="28"/>
          <w:szCs w:val="28"/>
        </w:rPr>
        <w:t>«Он чого ти почорніло,</w:t>
      </w:r>
      <w:r w:rsidRPr="00506F4F">
        <w:rPr>
          <w:rFonts w:ascii="Times New Roman" w:hAnsi="Times New Roman" w:cs="Times New Roman"/>
          <w:sz w:val="28"/>
          <w:szCs w:val="28"/>
        </w:rPr>
        <w:br/>
        <w:t>Зеленеє поле?»</w:t>
      </w:r>
      <w:r w:rsidRPr="00506F4F">
        <w:rPr>
          <w:rFonts w:ascii="Times New Roman" w:hAnsi="Times New Roman" w:cs="Times New Roman"/>
          <w:sz w:val="28"/>
          <w:szCs w:val="28"/>
        </w:rPr>
        <w:br/>
        <w:t>«Почорніло я од крові</w:t>
      </w:r>
      <w:r w:rsidRPr="00506F4F">
        <w:rPr>
          <w:rFonts w:ascii="Times New Roman" w:hAnsi="Times New Roman" w:cs="Times New Roman"/>
          <w:sz w:val="28"/>
          <w:szCs w:val="28"/>
        </w:rPr>
        <w:br/>
        <w:t>За вольную волю.</w:t>
      </w:r>
      <w:r w:rsidRPr="00506F4F">
        <w:rPr>
          <w:rFonts w:ascii="Times New Roman" w:hAnsi="Times New Roman" w:cs="Times New Roman"/>
          <w:sz w:val="28"/>
          <w:szCs w:val="28"/>
        </w:rPr>
        <w:br/>
        <w:t>Круг містечка Берестечка</w:t>
      </w:r>
      <w:r w:rsidRPr="00506F4F">
        <w:rPr>
          <w:rFonts w:ascii="Times New Roman" w:hAnsi="Times New Roman" w:cs="Times New Roman"/>
          <w:sz w:val="28"/>
          <w:szCs w:val="28"/>
        </w:rPr>
        <w:br/>
        <w:t>На чотири милі</w:t>
      </w:r>
      <w:r w:rsidRPr="00506F4F">
        <w:rPr>
          <w:rFonts w:ascii="Times New Roman" w:hAnsi="Times New Roman" w:cs="Times New Roman"/>
          <w:sz w:val="28"/>
          <w:szCs w:val="28"/>
        </w:rPr>
        <w:br/>
        <w:t>Мене славні запорожці</w:t>
      </w:r>
      <w:r w:rsidRPr="00506F4F">
        <w:rPr>
          <w:rFonts w:ascii="Times New Roman" w:hAnsi="Times New Roman" w:cs="Times New Roman"/>
          <w:sz w:val="28"/>
          <w:szCs w:val="28"/>
        </w:rPr>
        <w:br/>
        <w:t>Своїм трупом вкрили.</w:t>
      </w:r>
      <w:r w:rsidRPr="00506F4F">
        <w:rPr>
          <w:rFonts w:ascii="Times New Roman" w:hAnsi="Times New Roman" w:cs="Times New Roman"/>
          <w:sz w:val="28"/>
          <w:szCs w:val="28"/>
        </w:rPr>
        <w:br/>
        <w:t>Та те мене гайворони</w:t>
      </w:r>
      <w:r w:rsidRPr="00506F4F">
        <w:rPr>
          <w:rFonts w:ascii="Times New Roman" w:hAnsi="Times New Roman" w:cs="Times New Roman"/>
          <w:sz w:val="28"/>
          <w:szCs w:val="28"/>
        </w:rPr>
        <w:br/>
        <w:t>Укрили з півночі…</w:t>
      </w:r>
      <w:r w:rsidRPr="00506F4F">
        <w:rPr>
          <w:rFonts w:ascii="Times New Roman" w:hAnsi="Times New Roman" w:cs="Times New Roman"/>
          <w:sz w:val="28"/>
          <w:szCs w:val="28"/>
        </w:rPr>
        <w:br/>
        <w:t>Клюють очі козацькії,</w:t>
      </w:r>
      <w:r w:rsidRPr="00506F4F">
        <w:rPr>
          <w:rFonts w:ascii="Times New Roman" w:hAnsi="Times New Roman" w:cs="Times New Roman"/>
          <w:sz w:val="28"/>
          <w:szCs w:val="28"/>
        </w:rPr>
        <w:br/>
        <w:t>А трупу не хочуть.</w:t>
      </w:r>
      <w:r w:rsidRPr="00506F4F">
        <w:rPr>
          <w:rFonts w:ascii="Times New Roman" w:hAnsi="Times New Roman" w:cs="Times New Roman"/>
          <w:sz w:val="28"/>
          <w:szCs w:val="28"/>
        </w:rPr>
        <w:br/>
        <w:t>Почорніло я, зелене,</w:t>
      </w:r>
      <w:r w:rsidRPr="00506F4F">
        <w:rPr>
          <w:rFonts w:ascii="Times New Roman" w:hAnsi="Times New Roman" w:cs="Times New Roman"/>
          <w:sz w:val="28"/>
          <w:szCs w:val="28"/>
        </w:rPr>
        <w:br/>
        <w:t>Та за вашу волю…</w:t>
      </w:r>
      <w:r w:rsidRPr="00506F4F">
        <w:rPr>
          <w:rFonts w:ascii="Times New Roman" w:hAnsi="Times New Roman" w:cs="Times New Roman"/>
          <w:sz w:val="28"/>
          <w:szCs w:val="28"/>
        </w:rPr>
        <w:br/>
        <w:t>Я знов буду зеленіти,</w:t>
      </w:r>
      <w:r w:rsidRPr="00506F4F">
        <w:rPr>
          <w:rFonts w:ascii="Times New Roman" w:hAnsi="Times New Roman" w:cs="Times New Roman"/>
          <w:sz w:val="28"/>
          <w:szCs w:val="28"/>
        </w:rPr>
        <w:br/>
      </w:r>
      <w:r w:rsidRPr="00506F4F">
        <w:rPr>
          <w:rFonts w:ascii="Times New Roman" w:hAnsi="Times New Roman" w:cs="Times New Roman"/>
          <w:sz w:val="28"/>
          <w:szCs w:val="28"/>
        </w:rPr>
        <w:lastRenderedPageBreak/>
        <w:t>А ви вже ніколи</w:t>
      </w:r>
      <w:r w:rsidRPr="00506F4F">
        <w:rPr>
          <w:rFonts w:ascii="Times New Roman" w:hAnsi="Times New Roman" w:cs="Times New Roman"/>
          <w:sz w:val="28"/>
          <w:szCs w:val="28"/>
        </w:rPr>
        <w:br/>
        <w:t>Не вернетеся на волю,</w:t>
      </w:r>
      <w:r w:rsidRPr="00506F4F">
        <w:rPr>
          <w:rFonts w:ascii="Times New Roman" w:hAnsi="Times New Roman" w:cs="Times New Roman"/>
          <w:sz w:val="28"/>
          <w:szCs w:val="28"/>
        </w:rPr>
        <w:br/>
        <w:t>Будете орати</w:t>
      </w:r>
      <w:r w:rsidRPr="00506F4F">
        <w:rPr>
          <w:rFonts w:ascii="Times New Roman" w:hAnsi="Times New Roman" w:cs="Times New Roman"/>
          <w:sz w:val="28"/>
          <w:szCs w:val="28"/>
        </w:rPr>
        <w:br/>
        <w:t>Мене стиха та, орючи,</w:t>
      </w:r>
      <w:r w:rsidRPr="00506F4F">
        <w:rPr>
          <w:rFonts w:ascii="Times New Roman" w:hAnsi="Times New Roman" w:cs="Times New Roman"/>
          <w:sz w:val="28"/>
          <w:szCs w:val="28"/>
        </w:rPr>
        <w:br/>
        <w:t>Долю проклинати».</w:t>
      </w:r>
    </w:p>
    <w:p w14:paraId="40FC3B11" w14:textId="77777777" w:rsidR="00506F4F" w:rsidRDefault="00506F4F" w:rsidP="00732BF4">
      <w:pPr>
        <w:rPr>
          <w:rFonts w:ascii="Times New Roman" w:hAnsi="Times New Roman" w:cs="Times New Roman"/>
          <w:sz w:val="28"/>
          <w:szCs w:val="28"/>
        </w:rPr>
      </w:pPr>
    </w:p>
    <w:p w14:paraId="7C823F30" w14:textId="6AC75752" w:rsidR="00506F4F" w:rsidRPr="001440AC" w:rsidRDefault="00506F4F" w:rsidP="00732BF4">
      <w:pPr>
        <w:rPr>
          <w:rFonts w:ascii="Times New Roman" w:hAnsi="Times New Roman" w:cs="Times New Roman"/>
          <w:b/>
          <w:bCs/>
          <w:sz w:val="28"/>
          <w:szCs w:val="28"/>
          <w:lang w:val="uk-UA"/>
        </w:rPr>
      </w:pPr>
      <w:r w:rsidRPr="001440AC">
        <w:rPr>
          <w:rFonts w:ascii="Times New Roman" w:hAnsi="Times New Roman" w:cs="Times New Roman"/>
          <w:b/>
          <w:bCs/>
          <w:sz w:val="28"/>
          <w:szCs w:val="28"/>
          <w:lang w:val="uk-UA"/>
        </w:rPr>
        <w:t>Учень 3.</w:t>
      </w:r>
    </w:p>
    <w:p w14:paraId="1F473267" w14:textId="0F353401" w:rsidR="00506F4F" w:rsidRDefault="00506F4F" w:rsidP="00732BF4">
      <w:pPr>
        <w:rPr>
          <w:rFonts w:ascii="Times New Roman" w:hAnsi="Times New Roman" w:cs="Times New Roman"/>
          <w:sz w:val="28"/>
          <w:szCs w:val="28"/>
          <w:lang w:val="uk-UA"/>
        </w:rPr>
      </w:pPr>
      <w:r>
        <w:rPr>
          <w:rFonts w:ascii="Times New Roman" w:hAnsi="Times New Roman" w:cs="Times New Roman"/>
          <w:noProof/>
          <w:sz w:val="28"/>
          <w:szCs w:val="28"/>
          <w:lang w:val="uk-UA"/>
        </w:rPr>
        <w:drawing>
          <wp:inline distT="0" distB="0" distL="0" distR="0" wp14:anchorId="0718BC7E" wp14:editId="1ED04527">
            <wp:extent cx="1743075" cy="2619375"/>
            <wp:effectExtent l="0" t="0" r="9525" b="9525"/>
            <wp:docPr id="9030399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303993" name="Рисунок 90303993"/>
                    <pic:cNvPicPr/>
                  </pic:nvPicPr>
                  <pic:blipFill>
                    <a:blip r:embed="rId28">
                      <a:extLst>
                        <a:ext uri="{28A0092B-C50C-407E-A947-70E740481C1C}">
                          <a14:useLocalDpi xmlns:a14="http://schemas.microsoft.com/office/drawing/2010/main" val="0"/>
                        </a:ext>
                      </a:extLst>
                    </a:blip>
                    <a:stretch>
                      <a:fillRect/>
                    </a:stretch>
                  </pic:blipFill>
                  <pic:spPr>
                    <a:xfrm>
                      <a:off x="0" y="0"/>
                      <a:ext cx="1743075" cy="2619375"/>
                    </a:xfrm>
                    <a:prstGeom prst="rect">
                      <a:avLst/>
                    </a:prstGeom>
                  </pic:spPr>
                </pic:pic>
              </a:graphicData>
            </a:graphic>
          </wp:inline>
        </w:drawing>
      </w:r>
    </w:p>
    <w:p w14:paraId="5510B530" w14:textId="3C76F77A" w:rsidR="00C36EDF" w:rsidRDefault="00C36EDF" w:rsidP="00C36EDF">
      <w:pPr>
        <w:rPr>
          <w:rFonts w:ascii="Times New Roman" w:hAnsi="Times New Roman" w:cs="Times New Roman"/>
          <w:sz w:val="28"/>
          <w:szCs w:val="28"/>
        </w:rPr>
      </w:pPr>
      <w:r w:rsidRPr="00C36EDF">
        <w:rPr>
          <w:rFonts w:ascii="Times New Roman" w:hAnsi="Times New Roman" w:cs="Times New Roman"/>
          <w:sz w:val="28"/>
          <w:szCs w:val="28"/>
        </w:rPr>
        <w:t>«Тарас Бульба» - книга про вільних людей, що населяли в 16-17 століттях територію Наддніпрянщини. Центром їх була Запорізька Січ - її назва пов'язана з тим, що вона зміцнювалася з усіх боків огорожею з повалених дерев - засіками. У ній існував свій уклад життя і управління. Піддавалися частим нападам з боку поляків, турків, литовців козаки мали дуже сильне, добре навчене військо. Велику частину часу проводили вони в битвах і військових походах, а здобуті трофеї ставали головним засобом до існування.</w:t>
      </w:r>
      <w:r w:rsidRPr="00C36EDF">
        <w:rPr>
          <w:rFonts w:ascii="PT Sans" w:eastAsia="Times New Roman" w:hAnsi="PT Sans" w:cs="Times New Roman"/>
          <w:color w:val="606060"/>
          <w:sz w:val="21"/>
          <w:szCs w:val="21"/>
          <w:shd w:val="clear" w:color="auto" w:fill="FFFFFF"/>
          <w:lang w:eastAsia="ru-UA"/>
        </w:rPr>
        <w:t xml:space="preserve"> </w:t>
      </w:r>
      <w:r w:rsidRPr="00C36EDF">
        <w:rPr>
          <w:rFonts w:ascii="Times New Roman" w:hAnsi="Times New Roman" w:cs="Times New Roman"/>
          <w:sz w:val="28"/>
          <w:szCs w:val="28"/>
        </w:rPr>
        <w:t>Історична основа повісті «Тарас Бульба» - це визвольна боротьба народу із загарбниками, що зазіхнули на його країну і віру. Завдяки таким сильним духом людям, як Тарас Бульба, його син і товариші, вдавалося не раз відстояти незалежність і свободу.</w:t>
      </w:r>
    </w:p>
    <w:p w14:paraId="5B34D03E" w14:textId="77777777" w:rsidR="001440AC" w:rsidRDefault="001440AC" w:rsidP="00C36EDF">
      <w:pPr>
        <w:rPr>
          <w:rFonts w:ascii="Times New Roman" w:hAnsi="Times New Roman" w:cs="Times New Roman"/>
          <w:sz w:val="28"/>
          <w:szCs w:val="28"/>
        </w:rPr>
      </w:pPr>
    </w:p>
    <w:p w14:paraId="16692B64" w14:textId="77777777" w:rsidR="00A1373A" w:rsidRDefault="008D5907" w:rsidP="00C36EDF">
      <w:pPr>
        <w:rPr>
          <w:rFonts w:ascii="Times New Roman" w:hAnsi="Times New Roman" w:cs="Times New Roman"/>
          <w:b/>
          <w:bCs/>
          <w:i/>
          <w:iCs/>
          <w:sz w:val="28"/>
          <w:szCs w:val="28"/>
          <w:lang w:val="uk-UA"/>
        </w:rPr>
      </w:pPr>
      <w:bookmarkStart w:id="1" w:name="_Hlk134880538"/>
      <w:r w:rsidRPr="008D5907">
        <w:rPr>
          <w:rFonts w:ascii="Times New Roman" w:hAnsi="Times New Roman" w:cs="Times New Roman"/>
          <w:b/>
          <w:bCs/>
          <w:sz w:val="28"/>
          <w:szCs w:val="28"/>
          <w:lang w:val="uk-UA"/>
        </w:rPr>
        <w:t>Учитель:</w:t>
      </w:r>
      <w:r>
        <w:rPr>
          <w:rFonts w:ascii="Times New Roman" w:hAnsi="Times New Roman" w:cs="Times New Roman"/>
          <w:b/>
          <w:bCs/>
          <w:i/>
          <w:iCs/>
          <w:sz w:val="28"/>
          <w:szCs w:val="28"/>
          <w:lang w:val="uk-UA"/>
        </w:rPr>
        <w:t xml:space="preserve"> </w:t>
      </w:r>
      <w:r w:rsidR="00A1373A">
        <w:rPr>
          <w:rFonts w:ascii="Times New Roman" w:hAnsi="Times New Roman" w:cs="Times New Roman"/>
          <w:sz w:val="28"/>
          <w:szCs w:val="28"/>
          <w:lang w:val="uk-UA"/>
        </w:rPr>
        <w:t>Ознайомившись з інформацією літературознавців, виконайте вправу «Так чи ні»</w:t>
      </w:r>
    </w:p>
    <w:p w14:paraId="05FDE007" w14:textId="33DF3E63" w:rsidR="001440AC" w:rsidRDefault="00A1373A" w:rsidP="00C36EDF">
      <w:pPr>
        <w:rPr>
          <w:rFonts w:ascii="Times New Roman" w:hAnsi="Times New Roman" w:cs="Times New Roman"/>
          <w:b/>
          <w:bCs/>
          <w:i/>
          <w:iCs/>
          <w:sz w:val="28"/>
          <w:szCs w:val="28"/>
          <w:lang w:val="uk-UA"/>
        </w:rPr>
      </w:pPr>
      <w:r>
        <w:rPr>
          <w:rFonts w:ascii="Times New Roman" w:hAnsi="Times New Roman" w:cs="Times New Roman"/>
          <w:b/>
          <w:bCs/>
          <w:i/>
          <w:iCs/>
          <w:sz w:val="28"/>
          <w:szCs w:val="28"/>
          <w:lang w:val="uk-UA"/>
        </w:rPr>
        <w:t>Вправа «</w:t>
      </w:r>
      <w:r w:rsidR="009F57E5">
        <w:rPr>
          <w:rFonts w:ascii="Times New Roman" w:hAnsi="Times New Roman" w:cs="Times New Roman"/>
          <w:b/>
          <w:bCs/>
          <w:i/>
          <w:iCs/>
          <w:sz w:val="28"/>
          <w:szCs w:val="28"/>
          <w:lang w:val="uk-UA"/>
        </w:rPr>
        <w:t>Так чи ні</w:t>
      </w:r>
      <w:r>
        <w:rPr>
          <w:rFonts w:ascii="Times New Roman" w:hAnsi="Times New Roman" w:cs="Times New Roman"/>
          <w:b/>
          <w:bCs/>
          <w:i/>
          <w:iCs/>
          <w:sz w:val="28"/>
          <w:szCs w:val="28"/>
          <w:lang w:val="uk-UA"/>
        </w:rPr>
        <w:t>»</w:t>
      </w:r>
      <w:r w:rsidR="009F57E5">
        <w:rPr>
          <w:rFonts w:ascii="Times New Roman" w:hAnsi="Times New Roman" w:cs="Times New Roman"/>
          <w:b/>
          <w:bCs/>
          <w:i/>
          <w:iCs/>
          <w:sz w:val="28"/>
          <w:szCs w:val="28"/>
          <w:lang w:val="uk-UA"/>
        </w:rPr>
        <w:t>.</w:t>
      </w:r>
    </w:p>
    <w:p w14:paraId="006B9D4B" w14:textId="547F6517" w:rsidR="00A1373A" w:rsidRPr="00A1373A" w:rsidRDefault="009F57E5" w:rsidP="00A1373A">
      <w:pPr>
        <w:rPr>
          <w:rFonts w:ascii="Times New Roman" w:hAnsi="Times New Roman" w:cs="Times New Roman"/>
          <w:sz w:val="28"/>
          <w:szCs w:val="28"/>
          <w:lang w:val="uk-UA"/>
        </w:rPr>
      </w:pPr>
      <w:r>
        <w:rPr>
          <w:rFonts w:ascii="Times New Roman" w:hAnsi="Times New Roman" w:cs="Times New Roman"/>
          <w:sz w:val="28"/>
          <w:szCs w:val="28"/>
          <w:lang w:val="uk-UA"/>
        </w:rPr>
        <w:t>1. Форт та фортеця – це одне і теж? (Ні)</w:t>
      </w:r>
      <w:r>
        <w:rPr>
          <w:rFonts w:ascii="Times New Roman" w:hAnsi="Times New Roman" w:cs="Times New Roman"/>
          <w:sz w:val="28"/>
          <w:szCs w:val="28"/>
          <w:lang w:val="uk-UA"/>
        </w:rPr>
        <w:br/>
        <w:t>2. Т.Г. Шевченко народився в Кирилівці? (Ні)</w:t>
      </w:r>
      <w:r>
        <w:rPr>
          <w:rFonts w:ascii="Times New Roman" w:hAnsi="Times New Roman" w:cs="Times New Roman"/>
          <w:sz w:val="28"/>
          <w:szCs w:val="28"/>
          <w:lang w:val="uk-UA"/>
        </w:rPr>
        <w:br/>
        <w:t>3. М.Гоголь народився в Україні? (Так)</w:t>
      </w:r>
      <w:r>
        <w:rPr>
          <w:rFonts w:ascii="Times New Roman" w:hAnsi="Times New Roman" w:cs="Times New Roman"/>
          <w:sz w:val="28"/>
          <w:szCs w:val="28"/>
          <w:lang w:val="uk-UA"/>
        </w:rPr>
        <w:br/>
        <w:t>4. Ур</w:t>
      </w:r>
      <w:r w:rsidR="00BE7CF2">
        <w:rPr>
          <w:rFonts w:ascii="Times New Roman" w:hAnsi="Times New Roman" w:cs="Times New Roman"/>
          <w:sz w:val="28"/>
          <w:szCs w:val="28"/>
          <w:lang w:val="uk-UA"/>
        </w:rPr>
        <w:t>и</w:t>
      </w:r>
      <w:r>
        <w:rPr>
          <w:rFonts w:ascii="Times New Roman" w:hAnsi="Times New Roman" w:cs="Times New Roman"/>
          <w:sz w:val="28"/>
          <w:szCs w:val="28"/>
          <w:lang w:val="uk-UA"/>
        </w:rPr>
        <w:t xml:space="preserve">вок, який згадується у повісті </w:t>
      </w:r>
      <w:r w:rsidR="00BE7CF2">
        <w:rPr>
          <w:rFonts w:ascii="Times New Roman" w:hAnsi="Times New Roman" w:cs="Times New Roman"/>
          <w:sz w:val="28"/>
          <w:szCs w:val="28"/>
          <w:lang w:val="uk-UA"/>
        </w:rPr>
        <w:t xml:space="preserve">з вірша </w:t>
      </w:r>
      <w:r>
        <w:rPr>
          <w:rFonts w:ascii="Times New Roman" w:hAnsi="Times New Roman" w:cs="Times New Roman"/>
          <w:sz w:val="28"/>
          <w:szCs w:val="28"/>
          <w:lang w:val="uk-UA"/>
        </w:rPr>
        <w:t>«Ой чого ти по</w:t>
      </w:r>
      <w:r w:rsidR="00BE7CF2">
        <w:rPr>
          <w:rFonts w:ascii="Times New Roman" w:hAnsi="Times New Roman" w:cs="Times New Roman"/>
          <w:sz w:val="28"/>
          <w:szCs w:val="28"/>
          <w:lang w:val="uk-UA"/>
        </w:rPr>
        <w:t>ч</w:t>
      </w:r>
      <w:r>
        <w:rPr>
          <w:rFonts w:ascii="Times New Roman" w:hAnsi="Times New Roman" w:cs="Times New Roman"/>
          <w:sz w:val="28"/>
          <w:szCs w:val="28"/>
          <w:lang w:val="uk-UA"/>
        </w:rPr>
        <w:t>орніло</w:t>
      </w:r>
      <w:r w:rsidR="00BE7CF2">
        <w:rPr>
          <w:rFonts w:ascii="Times New Roman" w:hAnsi="Times New Roman" w:cs="Times New Roman"/>
          <w:sz w:val="28"/>
          <w:szCs w:val="28"/>
          <w:lang w:val="uk-UA"/>
        </w:rPr>
        <w:t>»? (Так)</w:t>
      </w:r>
      <w:r w:rsidR="00BE7CF2">
        <w:rPr>
          <w:rFonts w:ascii="Times New Roman" w:hAnsi="Times New Roman" w:cs="Times New Roman"/>
          <w:sz w:val="28"/>
          <w:szCs w:val="28"/>
          <w:lang w:val="uk-UA"/>
        </w:rPr>
        <w:br/>
      </w:r>
      <w:r w:rsidR="00BE7CF2">
        <w:rPr>
          <w:rFonts w:ascii="Times New Roman" w:hAnsi="Times New Roman" w:cs="Times New Roman"/>
          <w:sz w:val="28"/>
          <w:szCs w:val="28"/>
          <w:lang w:val="uk-UA"/>
        </w:rPr>
        <w:lastRenderedPageBreak/>
        <w:t xml:space="preserve">5. </w:t>
      </w:r>
      <w:r w:rsidR="008D5907">
        <w:rPr>
          <w:rFonts w:ascii="Times New Roman" w:hAnsi="Times New Roman" w:cs="Times New Roman"/>
          <w:sz w:val="28"/>
          <w:szCs w:val="28"/>
          <w:lang w:val="uk-UA"/>
        </w:rPr>
        <w:t xml:space="preserve">Т.Г. </w:t>
      </w:r>
      <w:r w:rsidR="00A1373A">
        <w:rPr>
          <w:rFonts w:ascii="Times New Roman" w:hAnsi="Times New Roman" w:cs="Times New Roman"/>
          <w:sz w:val="28"/>
          <w:szCs w:val="28"/>
          <w:lang w:val="uk-UA"/>
        </w:rPr>
        <w:t>Шевченко відомий тільки в Україні? (Ні)</w:t>
      </w:r>
      <w:r w:rsidR="00A1373A">
        <w:rPr>
          <w:rFonts w:ascii="Times New Roman" w:hAnsi="Times New Roman" w:cs="Times New Roman"/>
          <w:sz w:val="28"/>
          <w:szCs w:val="28"/>
          <w:lang w:val="uk-UA"/>
        </w:rPr>
        <w:br/>
        <w:t xml:space="preserve">6. Історична основа повість «Тарас Бульба» </w:t>
      </w:r>
      <w:r w:rsidR="00A1373A" w:rsidRPr="00C36EDF">
        <w:rPr>
          <w:rFonts w:ascii="Times New Roman" w:hAnsi="Times New Roman" w:cs="Times New Roman"/>
          <w:sz w:val="28"/>
          <w:szCs w:val="28"/>
        </w:rPr>
        <w:t>- це визвольна боротьба народу із загарбниками, що зазіхнули на його країну і віру</w:t>
      </w:r>
      <w:r w:rsidR="00A1373A">
        <w:rPr>
          <w:rFonts w:ascii="Times New Roman" w:hAnsi="Times New Roman" w:cs="Times New Roman"/>
          <w:sz w:val="28"/>
          <w:szCs w:val="28"/>
          <w:lang w:val="uk-UA"/>
        </w:rPr>
        <w:t>? (Так)</w:t>
      </w:r>
    </w:p>
    <w:p w14:paraId="58289B8E" w14:textId="3B7E09AF" w:rsidR="009F57E5" w:rsidRPr="00A1373A" w:rsidRDefault="009F57E5" w:rsidP="00C36EDF">
      <w:pPr>
        <w:rPr>
          <w:rFonts w:ascii="Times New Roman" w:hAnsi="Times New Roman" w:cs="Times New Roman"/>
          <w:sz w:val="28"/>
          <w:szCs w:val="28"/>
        </w:rPr>
      </w:pPr>
    </w:p>
    <w:bookmarkEnd w:id="1"/>
    <w:p w14:paraId="5E81D14C" w14:textId="77777777" w:rsidR="0054541E" w:rsidRDefault="0054541E" w:rsidP="00DF069A">
      <w:pPr>
        <w:tabs>
          <w:tab w:val="left" w:pos="804"/>
        </w:tabs>
        <w:rPr>
          <w:rFonts w:ascii="Times New Roman" w:hAnsi="Times New Roman" w:cs="Times New Roman"/>
          <w:i/>
          <w:iCs/>
          <w:sz w:val="28"/>
          <w:szCs w:val="28"/>
          <w:lang w:val="uk-UA"/>
        </w:rPr>
      </w:pPr>
    </w:p>
    <w:p w14:paraId="085956C0" w14:textId="1B43FFD2" w:rsidR="0054541E" w:rsidRDefault="00A1373A" w:rsidP="00DF069A">
      <w:pPr>
        <w:tabs>
          <w:tab w:val="left" w:pos="804"/>
        </w:tabs>
        <w:rPr>
          <w:rFonts w:ascii="Times New Roman" w:hAnsi="Times New Roman" w:cs="Times New Roman"/>
          <w:b/>
          <w:bCs/>
          <w:i/>
          <w:iCs/>
          <w:sz w:val="28"/>
          <w:szCs w:val="28"/>
          <w:lang w:val="uk-UA"/>
        </w:rPr>
      </w:pPr>
      <w:r>
        <w:rPr>
          <w:rFonts w:ascii="Times New Roman" w:hAnsi="Times New Roman" w:cs="Times New Roman"/>
          <w:b/>
          <w:bCs/>
          <w:i/>
          <w:iCs/>
          <w:sz w:val="28"/>
          <w:szCs w:val="28"/>
          <w:lang w:val="uk-UA"/>
        </w:rPr>
        <w:t>5</w:t>
      </w:r>
      <w:r w:rsidR="0054541E" w:rsidRPr="0054541E">
        <w:rPr>
          <w:rFonts w:ascii="Times New Roman" w:hAnsi="Times New Roman" w:cs="Times New Roman"/>
          <w:b/>
          <w:bCs/>
          <w:i/>
          <w:iCs/>
          <w:sz w:val="28"/>
          <w:szCs w:val="28"/>
          <w:lang w:val="uk-UA"/>
        </w:rPr>
        <w:t>. Рефлексія</w:t>
      </w:r>
    </w:p>
    <w:p w14:paraId="26083CB2" w14:textId="652809AA" w:rsidR="0054541E" w:rsidRDefault="0054541E" w:rsidP="00DF069A">
      <w:pPr>
        <w:tabs>
          <w:tab w:val="left" w:pos="804"/>
        </w:tabs>
        <w:rPr>
          <w:rFonts w:ascii="Times New Roman" w:hAnsi="Times New Roman" w:cs="Times New Roman"/>
          <w:sz w:val="28"/>
          <w:szCs w:val="28"/>
          <w:lang w:val="uk-UA"/>
        </w:rPr>
      </w:pPr>
      <w:r>
        <w:rPr>
          <w:rFonts w:ascii="Times New Roman" w:hAnsi="Times New Roman" w:cs="Times New Roman"/>
          <w:sz w:val="28"/>
          <w:szCs w:val="28"/>
          <w:lang w:val="uk-UA"/>
        </w:rPr>
        <w:t>Скласти сенкан до слова «повість»</w:t>
      </w:r>
    </w:p>
    <w:p w14:paraId="5F2A6111" w14:textId="2270C94F" w:rsidR="0054541E" w:rsidRDefault="0054541E" w:rsidP="00DF069A">
      <w:pPr>
        <w:tabs>
          <w:tab w:val="left" w:pos="804"/>
        </w:tabs>
        <w:rPr>
          <w:rFonts w:ascii="Times New Roman" w:hAnsi="Times New Roman" w:cs="Times New Roman"/>
          <w:sz w:val="28"/>
          <w:szCs w:val="28"/>
          <w:lang w:val="uk-UA"/>
        </w:rPr>
      </w:pPr>
      <w:r>
        <w:rPr>
          <w:rFonts w:ascii="Times New Roman" w:hAnsi="Times New Roman" w:cs="Times New Roman"/>
          <w:sz w:val="28"/>
          <w:szCs w:val="28"/>
          <w:lang w:val="uk-UA"/>
        </w:rPr>
        <w:t>Зразок.</w:t>
      </w:r>
    </w:p>
    <w:p w14:paraId="5F918A51" w14:textId="6EE2CC51" w:rsidR="0054541E" w:rsidRDefault="0054541E" w:rsidP="00DF069A">
      <w:pPr>
        <w:tabs>
          <w:tab w:val="left" w:pos="804"/>
        </w:tabs>
        <w:rPr>
          <w:rFonts w:ascii="Times New Roman" w:hAnsi="Times New Roman" w:cs="Times New Roman"/>
          <w:sz w:val="28"/>
          <w:szCs w:val="28"/>
          <w:lang w:val="uk-UA"/>
        </w:rPr>
      </w:pPr>
      <w:r>
        <w:rPr>
          <w:rFonts w:ascii="Times New Roman" w:hAnsi="Times New Roman" w:cs="Times New Roman"/>
          <w:sz w:val="28"/>
          <w:szCs w:val="28"/>
          <w:lang w:val="uk-UA"/>
        </w:rPr>
        <w:t>Повість</w:t>
      </w:r>
      <w:r>
        <w:rPr>
          <w:rFonts w:ascii="Times New Roman" w:hAnsi="Times New Roman" w:cs="Times New Roman"/>
          <w:sz w:val="28"/>
          <w:szCs w:val="28"/>
          <w:lang w:val="uk-UA"/>
        </w:rPr>
        <w:br/>
        <w:t>Цікава, захоплююча</w:t>
      </w:r>
      <w:r>
        <w:rPr>
          <w:rFonts w:ascii="Times New Roman" w:hAnsi="Times New Roman" w:cs="Times New Roman"/>
          <w:sz w:val="28"/>
          <w:szCs w:val="28"/>
          <w:lang w:val="uk-UA"/>
        </w:rPr>
        <w:br/>
        <w:t>Розвиває, вчить, змальовує</w:t>
      </w:r>
      <w:r>
        <w:rPr>
          <w:rFonts w:ascii="Times New Roman" w:hAnsi="Times New Roman" w:cs="Times New Roman"/>
          <w:sz w:val="28"/>
          <w:szCs w:val="28"/>
          <w:lang w:val="uk-UA"/>
        </w:rPr>
        <w:br/>
        <w:t>Один із найвідоміших творів письмениці</w:t>
      </w:r>
      <w:r>
        <w:rPr>
          <w:rFonts w:ascii="Times New Roman" w:hAnsi="Times New Roman" w:cs="Times New Roman"/>
          <w:sz w:val="28"/>
          <w:szCs w:val="28"/>
          <w:lang w:val="uk-UA"/>
        </w:rPr>
        <w:br/>
        <w:t>Мандрівка</w:t>
      </w:r>
    </w:p>
    <w:p w14:paraId="5E52CCD8" w14:textId="77777777" w:rsidR="0054541E" w:rsidRDefault="0054541E" w:rsidP="00DF069A">
      <w:pPr>
        <w:tabs>
          <w:tab w:val="left" w:pos="804"/>
        </w:tabs>
        <w:rPr>
          <w:rFonts w:ascii="Times New Roman" w:hAnsi="Times New Roman" w:cs="Times New Roman"/>
          <w:sz w:val="28"/>
          <w:szCs w:val="28"/>
          <w:lang w:val="uk-UA"/>
        </w:rPr>
      </w:pPr>
    </w:p>
    <w:p w14:paraId="1687F473" w14:textId="69C752A0" w:rsidR="0054541E" w:rsidRDefault="00A1373A" w:rsidP="00DF069A">
      <w:pPr>
        <w:tabs>
          <w:tab w:val="left" w:pos="804"/>
        </w:tabs>
        <w:rPr>
          <w:rFonts w:ascii="Times New Roman" w:hAnsi="Times New Roman" w:cs="Times New Roman"/>
          <w:sz w:val="28"/>
          <w:szCs w:val="28"/>
          <w:lang w:val="uk-UA"/>
        </w:rPr>
      </w:pPr>
      <w:r>
        <w:rPr>
          <w:rFonts w:ascii="Times New Roman" w:hAnsi="Times New Roman" w:cs="Times New Roman"/>
          <w:b/>
          <w:bCs/>
          <w:i/>
          <w:iCs/>
          <w:sz w:val="28"/>
          <w:szCs w:val="28"/>
          <w:lang w:val="uk-UA"/>
        </w:rPr>
        <w:t>6</w:t>
      </w:r>
      <w:r w:rsidR="0054541E" w:rsidRPr="0054541E">
        <w:rPr>
          <w:rFonts w:ascii="Times New Roman" w:hAnsi="Times New Roman" w:cs="Times New Roman"/>
          <w:b/>
          <w:bCs/>
          <w:i/>
          <w:iCs/>
          <w:sz w:val="28"/>
          <w:szCs w:val="28"/>
          <w:lang w:val="uk-UA"/>
        </w:rPr>
        <w:t>. Інтерактивна вправа «Незакінчене речення».</w:t>
      </w:r>
      <w:r w:rsidR="0054541E" w:rsidRPr="0054541E">
        <w:rPr>
          <w:rFonts w:ascii="Times New Roman" w:hAnsi="Times New Roman" w:cs="Times New Roman"/>
          <w:b/>
          <w:bCs/>
          <w:i/>
          <w:iCs/>
          <w:sz w:val="28"/>
          <w:szCs w:val="28"/>
          <w:lang w:val="uk-UA"/>
        </w:rPr>
        <w:br/>
      </w:r>
      <w:r w:rsidR="0054541E">
        <w:rPr>
          <w:rFonts w:ascii="Times New Roman" w:hAnsi="Times New Roman" w:cs="Times New Roman"/>
          <w:sz w:val="28"/>
          <w:szCs w:val="28"/>
          <w:lang w:val="uk-UA"/>
        </w:rPr>
        <w:t>Продовжіть речення.</w:t>
      </w:r>
    </w:p>
    <w:p w14:paraId="19E7311F" w14:textId="77777777" w:rsidR="00F36156" w:rsidRDefault="0054541E" w:rsidP="00DF069A">
      <w:pPr>
        <w:tabs>
          <w:tab w:val="left" w:pos="804"/>
        </w:tabs>
        <w:rPr>
          <w:rFonts w:ascii="Times New Roman" w:hAnsi="Times New Roman" w:cs="Times New Roman"/>
          <w:sz w:val="28"/>
          <w:szCs w:val="28"/>
          <w:lang w:val="uk-UA"/>
        </w:rPr>
      </w:pPr>
      <w:r>
        <w:rPr>
          <w:rFonts w:ascii="Times New Roman" w:hAnsi="Times New Roman" w:cs="Times New Roman"/>
          <w:sz w:val="28"/>
          <w:szCs w:val="28"/>
          <w:lang w:val="uk-UA"/>
        </w:rPr>
        <w:t>- На сьогоднішньому уроці я дізнався(ла) …</w:t>
      </w:r>
      <w:r>
        <w:rPr>
          <w:rFonts w:ascii="Times New Roman" w:hAnsi="Times New Roman" w:cs="Times New Roman"/>
          <w:sz w:val="28"/>
          <w:szCs w:val="28"/>
          <w:lang w:val="uk-UA"/>
        </w:rPr>
        <w:br/>
        <w:t>- Найбільше сподобалася …</w:t>
      </w:r>
    </w:p>
    <w:p w14:paraId="1977A6FB" w14:textId="77777777" w:rsidR="00F36156" w:rsidRDefault="00F36156" w:rsidP="00DF069A">
      <w:pPr>
        <w:tabs>
          <w:tab w:val="left" w:pos="804"/>
        </w:tabs>
        <w:rPr>
          <w:rFonts w:ascii="Times New Roman" w:hAnsi="Times New Roman" w:cs="Times New Roman"/>
          <w:sz w:val="28"/>
          <w:szCs w:val="28"/>
          <w:lang w:val="uk-UA"/>
        </w:rPr>
      </w:pPr>
    </w:p>
    <w:p w14:paraId="0E83F030" w14:textId="5551F758" w:rsidR="00F36156" w:rsidRDefault="00A1373A" w:rsidP="00DF069A">
      <w:pPr>
        <w:tabs>
          <w:tab w:val="left" w:pos="804"/>
        </w:tabs>
        <w:rPr>
          <w:rFonts w:ascii="Times New Roman" w:hAnsi="Times New Roman" w:cs="Times New Roman"/>
          <w:b/>
          <w:bCs/>
          <w:i/>
          <w:iCs/>
          <w:sz w:val="28"/>
          <w:szCs w:val="28"/>
          <w:lang w:val="uk-UA"/>
        </w:rPr>
      </w:pPr>
      <w:r>
        <w:rPr>
          <w:rFonts w:ascii="Times New Roman" w:hAnsi="Times New Roman" w:cs="Times New Roman"/>
          <w:b/>
          <w:bCs/>
          <w:i/>
          <w:iCs/>
          <w:sz w:val="28"/>
          <w:szCs w:val="28"/>
          <w:lang w:val="uk-UA"/>
        </w:rPr>
        <w:t>7</w:t>
      </w:r>
      <w:r w:rsidR="00F36156" w:rsidRPr="00F36156">
        <w:rPr>
          <w:rFonts w:ascii="Times New Roman" w:hAnsi="Times New Roman" w:cs="Times New Roman"/>
          <w:b/>
          <w:bCs/>
          <w:i/>
          <w:iCs/>
          <w:sz w:val="28"/>
          <w:szCs w:val="28"/>
          <w:lang w:val="uk-UA"/>
        </w:rPr>
        <w:t>. Домашне завдання.</w:t>
      </w:r>
    </w:p>
    <w:p w14:paraId="3B9D8219" w14:textId="77777777" w:rsidR="00F36156" w:rsidRDefault="00F36156" w:rsidP="00DF069A">
      <w:pPr>
        <w:tabs>
          <w:tab w:val="left" w:pos="804"/>
        </w:tabs>
        <w:rPr>
          <w:rFonts w:ascii="Times New Roman" w:hAnsi="Times New Roman" w:cs="Times New Roman"/>
          <w:sz w:val="28"/>
          <w:szCs w:val="28"/>
          <w:lang w:val="uk-UA"/>
        </w:rPr>
      </w:pPr>
      <w:r w:rsidRPr="00F36156">
        <w:rPr>
          <w:rFonts w:ascii="Times New Roman" w:hAnsi="Times New Roman" w:cs="Times New Roman"/>
          <w:i/>
          <w:iCs/>
          <w:sz w:val="28"/>
          <w:szCs w:val="28"/>
          <w:lang w:val="uk-UA"/>
        </w:rPr>
        <w:t xml:space="preserve">Обов'язкове : </w:t>
      </w:r>
      <w:r>
        <w:rPr>
          <w:rFonts w:ascii="Times New Roman" w:hAnsi="Times New Roman" w:cs="Times New Roman"/>
          <w:sz w:val="28"/>
          <w:szCs w:val="28"/>
          <w:lang w:val="uk-UA"/>
        </w:rPr>
        <w:t>Напишіть твір на тему: «Чому важливо знати історичне минуле країни?»</w:t>
      </w:r>
    </w:p>
    <w:p w14:paraId="27367847" w14:textId="52820615" w:rsidR="0054541E" w:rsidRPr="00F36156" w:rsidRDefault="00F36156" w:rsidP="00DF069A">
      <w:pPr>
        <w:tabs>
          <w:tab w:val="left" w:pos="804"/>
        </w:tabs>
        <w:rPr>
          <w:rFonts w:ascii="Times New Roman" w:hAnsi="Times New Roman" w:cs="Times New Roman"/>
          <w:i/>
          <w:iCs/>
          <w:sz w:val="28"/>
          <w:szCs w:val="28"/>
          <w:lang w:val="uk-UA"/>
        </w:rPr>
      </w:pPr>
      <w:r w:rsidRPr="00F36156">
        <w:rPr>
          <w:rFonts w:ascii="Times New Roman" w:hAnsi="Times New Roman" w:cs="Times New Roman"/>
          <w:i/>
          <w:iCs/>
          <w:sz w:val="28"/>
          <w:szCs w:val="28"/>
          <w:lang w:val="uk-UA"/>
        </w:rPr>
        <w:t>На вибір:</w:t>
      </w:r>
      <w:r>
        <w:rPr>
          <w:rFonts w:ascii="Times New Roman" w:hAnsi="Times New Roman" w:cs="Times New Roman"/>
          <w:sz w:val="28"/>
          <w:szCs w:val="28"/>
          <w:lang w:val="uk-UA"/>
        </w:rPr>
        <w:t xml:space="preserve"> Прокладіть на карті України маршрут подорожі родини Руснаків у повісті З.Мензатюк «Таємниця козацької шаблі»</w:t>
      </w:r>
      <w:r w:rsidR="0054541E" w:rsidRPr="00F36156">
        <w:rPr>
          <w:rFonts w:ascii="Times New Roman" w:hAnsi="Times New Roman" w:cs="Times New Roman"/>
          <w:i/>
          <w:iCs/>
          <w:sz w:val="28"/>
          <w:szCs w:val="28"/>
          <w:lang w:val="uk-UA"/>
        </w:rPr>
        <w:br/>
      </w:r>
    </w:p>
    <w:p w14:paraId="37BADA94" w14:textId="77777777" w:rsidR="00DF069A" w:rsidRDefault="00DF069A" w:rsidP="00DF069A">
      <w:pPr>
        <w:tabs>
          <w:tab w:val="left" w:pos="804"/>
        </w:tabs>
        <w:rPr>
          <w:rFonts w:ascii="Times New Roman" w:hAnsi="Times New Roman" w:cs="Times New Roman"/>
          <w:i/>
          <w:iCs/>
          <w:sz w:val="28"/>
          <w:szCs w:val="28"/>
          <w:lang w:val="uk-UA"/>
        </w:rPr>
      </w:pPr>
    </w:p>
    <w:p w14:paraId="2CCEB45E" w14:textId="77777777" w:rsidR="00DF069A" w:rsidRPr="00DF069A" w:rsidRDefault="00DF069A" w:rsidP="00DF069A">
      <w:pPr>
        <w:tabs>
          <w:tab w:val="left" w:pos="804"/>
        </w:tabs>
        <w:rPr>
          <w:rFonts w:ascii="Times New Roman" w:hAnsi="Times New Roman" w:cs="Times New Roman"/>
          <w:i/>
          <w:iCs/>
          <w:sz w:val="28"/>
          <w:szCs w:val="28"/>
          <w:lang w:val="uk-UA"/>
        </w:rPr>
      </w:pPr>
    </w:p>
    <w:p w14:paraId="200AD61C" w14:textId="190DAB72" w:rsidR="00C36EDF" w:rsidRPr="00C36EDF" w:rsidRDefault="00C36EDF" w:rsidP="00C36EDF">
      <w:pPr>
        <w:rPr>
          <w:rFonts w:ascii="Times New Roman" w:hAnsi="Times New Roman" w:cs="Times New Roman"/>
          <w:sz w:val="28"/>
          <w:szCs w:val="28"/>
        </w:rPr>
      </w:pPr>
    </w:p>
    <w:p w14:paraId="229EE4BC" w14:textId="77777777" w:rsidR="00506F4F" w:rsidRPr="00C36EDF" w:rsidRDefault="00506F4F" w:rsidP="00732BF4">
      <w:pPr>
        <w:rPr>
          <w:rFonts w:ascii="Times New Roman" w:hAnsi="Times New Roman" w:cs="Times New Roman"/>
          <w:sz w:val="28"/>
          <w:szCs w:val="28"/>
        </w:rPr>
      </w:pPr>
    </w:p>
    <w:p w14:paraId="4765D663" w14:textId="77777777" w:rsidR="00732BF4" w:rsidRPr="00732BF4" w:rsidRDefault="00732BF4" w:rsidP="00732BF4">
      <w:pPr>
        <w:rPr>
          <w:rFonts w:ascii="Times New Roman" w:hAnsi="Times New Roman" w:cs="Times New Roman"/>
          <w:sz w:val="28"/>
          <w:szCs w:val="28"/>
          <w:lang w:val="uk-UA"/>
        </w:rPr>
      </w:pPr>
    </w:p>
    <w:p w14:paraId="0E6777DB" w14:textId="77777777" w:rsidR="00732BF4" w:rsidRPr="00732BF4" w:rsidRDefault="00732BF4" w:rsidP="00732BF4">
      <w:pPr>
        <w:rPr>
          <w:rFonts w:ascii="Times New Roman" w:hAnsi="Times New Roman" w:cs="Times New Roman"/>
          <w:sz w:val="28"/>
          <w:szCs w:val="28"/>
          <w:lang w:val="uk-UA"/>
        </w:rPr>
      </w:pPr>
    </w:p>
    <w:p w14:paraId="3CD1740F" w14:textId="77777777" w:rsidR="00732BF4" w:rsidRPr="00732BF4" w:rsidRDefault="00732BF4" w:rsidP="00732BF4">
      <w:pPr>
        <w:rPr>
          <w:rFonts w:ascii="Times New Roman" w:hAnsi="Times New Roman" w:cs="Times New Roman"/>
          <w:sz w:val="28"/>
          <w:szCs w:val="28"/>
          <w:lang w:val="uk-UA"/>
        </w:rPr>
      </w:pPr>
    </w:p>
    <w:p w14:paraId="1E785873" w14:textId="77777777" w:rsidR="0033275C" w:rsidRPr="0033275C" w:rsidRDefault="0033275C" w:rsidP="0033275C">
      <w:pPr>
        <w:rPr>
          <w:rFonts w:ascii="Times New Roman" w:hAnsi="Times New Roman" w:cs="Times New Roman"/>
          <w:sz w:val="28"/>
          <w:szCs w:val="28"/>
          <w:lang w:val="uk-UA"/>
        </w:rPr>
      </w:pPr>
    </w:p>
    <w:p w14:paraId="26C8056F" w14:textId="65B619D5" w:rsidR="0033275C" w:rsidRPr="0033275C" w:rsidRDefault="0033275C" w:rsidP="00A87375">
      <w:pPr>
        <w:rPr>
          <w:rFonts w:ascii="Times New Roman" w:hAnsi="Times New Roman" w:cs="Times New Roman"/>
          <w:sz w:val="28"/>
          <w:szCs w:val="28"/>
          <w:lang w:val="uk-UA"/>
        </w:rPr>
      </w:pPr>
    </w:p>
    <w:p w14:paraId="3EA207AC" w14:textId="44DF7A03" w:rsidR="005D1350" w:rsidRPr="005D1350" w:rsidRDefault="005D1350" w:rsidP="005D1350">
      <w:pPr>
        <w:jc w:val="right"/>
        <w:rPr>
          <w:rFonts w:ascii="Times New Roman" w:hAnsi="Times New Roman" w:cs="Times New Roman"/>
          <w:b/>
          <w:bCs/>
          <w:sz w:val="28"/>
          <w:szCs w:val="28"/>
          <w:lang w:val="uk-UA"/>
        </w:rPr>
      </w:pPr>
    </w:p>
    <w:p w14:paraId="2F51E6EA" w14:textId="771AE10D" w:rsidR="000F786B" w:rsidRPr="005D1350" w:rsidRDefault="000F786B" w:rsidP="008344D5"/>
    <w:sectPr w:rsidR="000F786B" w:rsidRPr="005D1350" w:rsidSect="00A87375">
      <w:type w:val="continuous"/>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 w:name="PT Sans">
    <w:altName w:val="PT Sans"/>
    <w:charset w:val="CC"/>
    <w:family w:val="swiss"/>
    <w:pitch w:val="variable"/>
    <w:sig w:usb0="A00002EF" w:usb1="5000204B" w:usb2="00000000" w:usb3="00000000" w:csb0="00000097"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7F27797"/>
    <w:multiLevelType w:val="hybridMultilevel"/>
    <w:tmpl w:val="EACE8F00"/>
    <w:lvl w:ilvl="0" w:tplc="5E64B388">
      <w:numFmt w:val="bullet"/>
      <w:lvlText w:val="-"/>
      <w:lvlJc w:val="left"/>
      <w:pPr>
        <w:ind w:left="720" w:hanging="360"/>
      </w:pPr>
      <w:rPr>
        <w:rFonts w:ascii="Times New Roman" w:eastAsiaTheme="minorHAnsi" w:hAnsi="Times New Roman" w:cs="Times New Roman"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num w:numId="1" w16cid:durableId="1879875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1513"/>
    <w:rsid w:val="000F786B"/>
    <w:rsid w:val="001440AC"/>
    <w:rsid w:val="00156C7C"/>
    <w:rsid w:val="001931D0"/>
    <w:rsid w:val="00241513"/>
    <w:rsid w:val="0033275C"/>
    <w:rsid w:val="00366636"/>
    <w:rsid w:val="004C70E0"/>
    <w:rsid w:val="00506F4F"/>
    <w:rsid w:val="0054541E"/>
    <w:rsid w:val="00564050"/>
    <w:rsid w:val="005D1350"/>
    <w:rsid w:val="00732BF4"/>
    <w:rsid w:val="00745530"/>
    <w:rsid w:val="00806E14"/>
    <w:rsid w:val="008344D5"/>
    <w:rsid w:val="008D5907"/>
    <w:rsid w:val="009F57E5"/>
    <w:rsid w:val="00A1373A"/>
    <w:rsid w:val="00A17900"/>
    <w:rsid w:val="00A87375"/>
    <w:rsid w:val="00BE7CF2"/>
    <w:rsid w:val="00C36EDF"/>
    <w:rsid w:val="00DF069A"/>
    <w:rsid w:val="00EC1B6E"/>
    <w:rsid w:val="00F36156"/>
    <w:rsid w:val="00FE3B7C"/>
  </w:rsids>
  <m:mathPr>
    <m:mathFont m:val="Cambria Math"/>
    <m:brkBin m:val="before"/>
    <m:brkBinSub m:val="--"/>
    <m:smallFrac m:val="0"/>
    <m:dispDef/>
    <m:lMargin m:val="0"/>
    <m:rMargin m:val="0"/>
    <m:defJc m:val="centerGroup"/>
    <m:wrapIndent m:val="1440"/>
    <m:intLim m:val="subSup"/>
    <m:naryLim m:val="undOvr"/>
  </m:mathPr>
  <w:themeFontLang w:val="ru-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4BC6"/>
  <w15:chartTrackingRefBased/>
  <w15:docId w15:val="{9AB4358C-8B68-4EAF-99A1-071DA66F14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U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790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5D1350"/>
    <w:rPr>
      <w:rFonts w:ascii="Times New Roman" w:hAnsi="Times New Roman" w:cs="Times New Roman"/>
      <w:sz w:val="24"/>
      <w:szCs w:val="24"/>
    </w:rPr>
  </w:style>
  <w:style w:type="character" w:styleId="a4">
    <w:name w:val="Hyperlink"/>
    <w:basedOn w:val="a0"/>
    <w:uiPriority w:val="99"/>
    <w:unhideWhenUsed/>
    <w:rsid w:val="005D1350"/>
    <w:rPr>
      <w:color w:val="0563C1" w:themeColor="hyperlink"/>
      <w:u w:val="single"/>
    </w:rPr>
  </w:style>
  <w:style w:type="character" w:styleId="a5">
    <w:name w:val="Unresolved Mention"/>
    <w:basedOn w:val="a0"/>
    <w:uiPriority w:val="99"/>
    <w:semiHidden/>
    <w:unhideWhenUsed/>
    <w:rsid w:val="005D1350"/>
    <w:rPr>
      <w:color w:val="605E5C"/>
      <w:shd w:val="clear" w:color="auto" w:fill="E1DFDD"/>
    </w:rPr>
  </w:style>
  <w:style w:type="paragraph" w:styleId="a6">
    <w:name w:val="List Paragraph"/>
    <w:basedOn w:val="a"/>
    <w:uiPriority w:val="34"/>
    <w:qFormat/>
    <w:rsid w:val="00A87375"/>
    <w:pPr>
      <w:ind w:left="720"/>
      <w:contextualSpacing/>
    </w:pPr>
  </w:style>
  <w:style w:type="table" w:styleId="a7">
    <w:name w:val="Table Grid"/>
    <w:basedOn w:val="a1"/>
    <w:uiPriority w:val="39"/>
    <w:rsid w:val="004C70E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62095665">
      <w:bodyDiv w:val="1"/>
      <w:marLeft w:val="0"/>
      <w:marRight w:val="0"/>
      <w:marTop w:val="0"/>
      <w:marBottom w:val="0"/>
      <w:divBdr>
        <w:top w:val="none" w:sz="0" w:space="0" w:color="auto"/>
        <w:left w:val="none" w:sz="0" w:space="0" w:color="auto"/>
        <w:bottom w:val="none" w:sz="0" w:space="0" w:color="auto"/>
        <w:right w:val="none" w:sz="0" w:space="0" w:color="auto"/>
      </w:divBdr>
    </w:div>
    <w:div w:id="1768236719">
      <w:bodyDiv w:val="1"/>
      <w:marLeft w:val="0"/>
      <w:marRight w:val="0"/>
      <w:marTop w:val="0"/>
      <w:marBottom w:val="0"/>
      <w:divBdr>
        <w:top w:val="none" w:sz="0" w:space="0" w:color="auto"/>
        <w:left w:val="none" w:sz="0" w:space="0" w:color="auto"/>
        <w:bottom w:val="none" w:sz="0" w:space="0" w:color="auto"/>
        <w:right w:val="none" w:sz="0" w:space="0" w:color="auto"/>
      </w:divBdr>
    </w:div>
    <w:div w:id="1990014607">
      <w:bodyDiv w:val="1"/>
      <w:marLeft w:val="0"/>
      <w:marRight w:val="0"/>
      <w:marTop w:val="0"/>
      <w:marBottom w:val="0"/>
      <w:divBdr>
        <w:top w:val="none" w:sz="0" w:space="0" w:color="auto"/>
        <w:left w:val="none" w:sz="0" w:space="0" w:color="auto"/>
        <w:bottom w:val="none" w:sz="0" w:space="0" w:color="auto"/>
        <w:right w:val="none" w:sz="0" w:space="0" w:color="auto"/>
      </w:divBdr>
    </w:div>
    <w:div w:id="20726497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26" Type="http://schemas.openxmlformats.org/officeDocument/2006/relationships/image" Target="media/image19.jpg"/><Relationship Id="rId3" Type="http://schemas.openxmlformats.org/officeDocument/2006/relationships/settings" Target="settings.xml"/><Relationship Id="rId21" Type="http://schemas.openxmlformats.org/officeDocument/2006/relationships/image" Target="media/image16.jpg"/><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image" Target="media/image18.jp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hyperlink" Target="https://myukraine.org.ua/bohdan-khmelnytsky/"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hyperlink" Target="https://myukraine.org.ua/nacionalno-vizvolna-vijna/" TargetMode="External"/><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hyperlink" Target="https://myukraine.org.ua/bohdan-khmelnytsky/" TargetMode="External"/><Relationship Id="rId28" Type="http://schemas.openxmlformats.org/officeDocument/2006/relationships/image" Target="media/image21.jpg"/><Relationship Id="rId10" Type="http://schemas.openxmlformats.org/officeDocument/2006/relationships/image" Target="media/image6.png"/><Relationship Id="rId19" Type="http://schemas.openxmlformats.org/officeDocument/2006/relationships/image" Target="media/image15.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7.jpg"/><Relationship Id="rId27" Type="http://schemas.openxmlformats.org/officeDocument/2006/relationships/image" Target="media/image20.jpg"/><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204</TotalTime>
  <Pages>13</Pages>
  <Words>1701</Words>
  <Characters>9702</Characters>
  <Application>Microsoft Office Word</Application>
  <DocSecurity>0</DocSecurity>
  <Lines>80</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Makarenko Anna</dc:creator>
  <cp:keywords/>
  <dc:description/>
  <cp:lastModifiedBy>Makarenko Anna</cp:lastModifiedBy>
  <cp:revision>11</cp:revision>
  <dcterms:created xsi:type="dcterms:W3CDTF">2023-03-29T12:55:00Z</dcterms:created>
  <dcterms:modified xsi:type="dcterms:W3CDTF">2023-05-13T12:42:00Z</dcterms:modified>
</cp:coreProperties>
</file>