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E86" w:rsidRDefault="00D61E86" w:rsidP="007B6341">
      <w:pPr>
        <w:spacing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 w:rsidRPr="00D61E8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УДК 37.091.64-028:004.031.42(043.2)</w:t>
      </w:r>
    </w:p>
    <w:p w:rsidR="00774C99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Ольга МАНЕЙЛО,</w:t>
      </w:r>
    </w:p>
    <w:p w:rsidR="00774C99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викладач-методист,</w:t>
      </w:r>
    </w:p>
    <w:p w:rsidR="00774C99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ВСП «Дніпровський фаховий коледж</w:t>
      </w:r>
    </w:p>
    <w:p w:rsidR="00774C99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інженерії та педагогіки УДУНТ»</w:t>
      </w:r>
      <w:r w:rsidR="002238F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238F8" w:rsidRPr="002238F8" w:rsidRDefault="002238F8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Кам</w:t>
      </w:r>
      <w:r w:rsidRPr="00572CA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янське</w:t>
      </w:r>
    </w:p>
    <w:p w:rsidR="00774C99" w:rsidRPr="00774C99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</w:pPr>
    </w:p>
    <w:p w:rsidR="00D61E86" w:rsidRPr="00D61E86" w:rsidRDefault="00D61E86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</w:pPr>
      <w:r w:rsidRPr="00D61E86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Олена ПУХАЛЬСЬКА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  <w:lang w:val="uk-UA"/>
        </w:rPr>
        <w:t>,</w:t>
      </w:r>
    </w:p>
    <w:p w:rsidR="00D61E86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774C99">
        <w:rPr>
          <w:rFonts w:ascii="Times New Roman" w:hAnsi="Times New Roman" w:cs="Times New Roman"/>
          <w:sz w:val="28"/>
          <w:szCs w:val="28"/>
          <w:lang w:val="uk-UA"/>
        </w:rPr>
        <w:t xml:space="preserve">икладач </w:t>
      </w:r>
      <w:r>
        <w:rPr>
          <w:rFonts w:ascii="Times New Roman" w:hAnsi="Times New Roman" w:cs="Times New Roman"/>
          <w:sz w:val="28"/>
          <w:szCs w:val="28"/>
          <w:lang w:val="uk-UA"/>
        </w:rPr>
        <w:t>вищої категорії,</w:t>
      </w:r>
    </w:p>
    <w:p w:rsidR="00774C99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ВСП «Дніпровський фаховий коледж</w:t>
      </w:r>
    </w:p>
    <w:p w:rsidR="00774C99" w:rsidRDefault="00774C99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інженерії та педагогіки УДУНТ»</w:t>
      </w:r>
      <w:r w:rsidR="002238F8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238F8" w:rsidRPr="002238F8" w:rsidRDefault="002238F8" w:rsidP="002238F8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м. Кам</w:t>
      </w:r>
      <w:r w:rsidRPr="00572CA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янське</w:t>
      </w:r>
    </w:p>
    <w:p w:rsidR="002238F8" w:rsidRPr="00774C99" w:rsidRDefault="002238F8" w:rsidP="00774C99">
      <w:pPr>
        <w:spacing w:after="0" w:line="240" w:lineRule="auto"/>
        <w:ind w:left="4248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38F8" w:rsidRDefault="002238F8" w:rsidP="00774C99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74C99" w:rsidRDefault="00774C99" w:rsidP="00774C99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ПРЕЗЕНТАЦІЯ ЯК СУЧАСНИЙ ЗАСІБ НАВЧАННЯ</w:t>
      </w:r>
    </w:p>
    <w:p w:rsidR="00E82B36" w:rsidRPr="00E82B36" w:rsidRDefault="00E82B36" w:rsidP="00572CA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82B36">
        <w:rPr>
          <w:rFonts w:ascii="Times New Roman" w:hAnsi="Times New Roman" w:cs="Times New Roman"/>
          <w:sz w:val="28"/>
          <w:szCs w:val="28"/>
          <w:lang w:val="uk-UA"/>
        </w:rPr>
        <w:t>Сьогодні система освіти України переживає зміну своєї парадигми, що пов’язано із переходом від монокультурної традиції до діалогової культури, тому спостерігаємо поступові трансформації в технологіях викладання. Цей процес супроводжується появою різноманітних інноваційних методик викладання, розвиток яких вибудовується на основі нових принципів взаємодії суб’єктів освітнього процесу.</w:t>
      </w:r>
    </w:p>
    <w:p w:rsidR="00D17B3E" w:rsidRDefault="00D17B3E" w:rsidP="00572CA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B3E">
        <w:rPr>
          <w:rFonts w:ascii="Times New Roman" w:hAnsi="Times New Roman" w:cs="Times New Roman"/>
          <w:sz w:val="28"/>
          <w:szCs w:val="28"/>
          <w:lang w:val="uk-UA"/>
        </w:rPr>
        <w:t xml:space="preserve">Щоб успішно розвивати пізнавальні процеси в навчальній діяльності, необхідно шукати більш сучасні засоби й методи навчання. </w:t>
      </w:r>
      <w:r w:rsidRPr="00D17B3E">
        <w:rPr>
          <w:rFonts w:ascii="Times New Roman" w:hAnsi="Times New Roman" w:cs="Times New Roman"/>
          <w:sz w:val="28"/>
          <w:szCs w:val="28"/>
        </w:rPr>
        <w:t>Використання комп'ютера з його величезними універсальними можливостями і буде одним з таких засобів.</w:t>
      </w:r>
    </w:p>
    <w:p w:rsidR="00D17B3E" w:rsidRDefault="00D17B3E" w:rsidP="00572CA8">
      <w:pPr>
        <w:spacing w:after="0" w:line="240" w:lineRule="auto"/>
        <w:ind w:firstLine="851"/>
        <w:jc w:val="both"/>
        <w:rPr>
          <w:rFonts w:ascii="roboto" w:eastAsia="Times New Roman" w:hAnsi="roboto" w:cs="Times New Roman"/>
          <w:sz w:val="28"/>
          <w:szCs w:val="28"/>
          <w:lang w:val="uk-UA" w:eastAsia="ru-RU"/>
        </w:rPr>
      </w:pP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>Н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а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традиційному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оффлайн</w:t>
      </w:r>
      <w:r w:rsidR="00FD27E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– </w:t>
      </w:r>
      <w:r w:rsidR="000906CE">
        <w:rPr>
          <w:rFonts w:ascii="roboto" w:eastAsia="Times New Roman" w:hAnsi="roboto" w:cs="Times New Roman"/>
          <w:sz w:val="28"/>
          <w:szCs w:val="28"/>
          <w:lang w:val="uk-UA" w:eastAsia="ru-RU"/>
        </w:rPr>
        <w:t>занятті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нашими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головними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інструментами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є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дошка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й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крейда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, а на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онлайн</w:t>
      </w:r>
      <w:r w:rsidR="00FD27E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– </w:t>
      </w:r>
      <w:r w:rsidR="000906C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занятті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інтерактивна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</w:t>
      </w:r>
      <w:r w:rsidRPr="00D17B3E">
        <w:rPr>
          <w:rFonts w:ascii="roboto" w:eastAsia="Times New Roman" w:hAnsi="roboto" w:cs="Times New Roman" w:hint="eastAsia"/>
          <w:sz w:val="28"/>
          <w:szCs w:val="28"/>
          <w:lang w:val="uk-UA" w:eastAsia="ru-RU"/>
        </w:rPr>
        <w:t>презентація</w:t>
      </w:r>
      <w:r w:rsidRPr="00D17B3E">
        <w:rPr>
          <w:rFonts w:ascii="roboto" w:eastAsia="Times New Roman" w:hAnsi="roboto" w:cs="Times New Roman"/>
          <w:sz w:val="28"/>
          <w:szCs w:val="28"/>
          <w:lang w:val="uk-UA" w:eastAsia="ru-RU"/>
        </w:rPr>
        <w:t>.</w:t>
      </w:r>
    </w:p>
    <w:p w:rsidR="00D17B3E" w:rsidRPr="000F7289" w:rsidRDefault="00D17B3E" w:rsidP="00572CA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289">
        <w:rPr>
          <w:rFonts w:ascii="Times New Roman" w:hAnsi="Times New Roman" w:cs="Times New Roman"/>
          <w:sz w:val="28"/>
          <w:szCs w:val="28"/>
          <w:lang w:val="uk-UA"/>
        </w:rPr>
        <w:t>Що таке інтерактив у презентації?</w:t>
      </w:r>
    </w:p>
    <w:p w:rsidR="00FE1AC2" w:rsidRPr="00FE1AC2" w:rsidRDefault="00FE1AC2" w:rsidP="00572CA8">
      <w:pPr>
        <w:shd w:val="clear" w:color="auto" w:fill="FFFFFF"/>
        <w:spacing w:after="0" w:line="240" w:lineRule="auto"/>
        <w:ind w:firstLine="851"/>
        <w:jc w:val="both"/>
        <w:rPr>
          <w:rFonts w:ascii="roboto" w:eastAsia="Times New Roman" w:hAnsi="roboto" w:cs="Times New Roman"/>
          <w:sz w:val="28"/>
          <w:szCs w:val="28"/>
          <w:lang w:val="uk-UA" w:eastAsia="ru-RU"/>
        </w:rPr>
      </w:pPr>
      <w:r w:rsidRPr="00FE1AC2">
        <w:rPr>
          <w:rFonts w:ascii="roboto" w:eastAsia="Times New Roman" w:hAnsi="roboto" w:cs="Times New Roman"/>
          <w:sz w:val="28"/>
          <w:szCs w:val="28"/>
          <w:lang w:val="uk-UA" w:eastAsia="ru-RU"/>
        </w:rPr>
        <w:t>Слово «інтерактив» прийшло до нас з англійської від слова «interact», де «inter» взаємний і «act</w:t>
      </w:r>
      <w:r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– </w:t>
      </w:r>
      <w:r w:rsidRPr="00FE1AC2">
        <w:rPr>
          <w:rFonts w:ascii="roboto" w:eastAsia="Times New Roman" w:hAnsi="roboto" w:cs="Times New Roman"/>
          <w:sz w:val="28"/>
          <w:szCs w:val="28"/>
          <w:lang w:val="uk-UA" w:eastAsia="ru-RU"/>
        </w:rPr>
        <w:t>дія</w:t>
      </w:r>
      <w:r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ти. Таким чином інтерактивний – </w:t>
      </w:r>
      <w:r w:rsidRPr="00FE1AC2">
        <w:rPr>
          <w:rFonts w:ascii="roboto" w:eastAsia="Times New Roman" w:hAnsi="roboto" w:cs="Times New Roman"/>
          <w:sz w:val="28"/>
          <w:szCs w:val="28"/>
          <w:lang w:val="uk-UA" w:eastAsia="ru-RU"/>
        </w:rPr>
        <w:t>здатний до взаємодії, д</w:t>
      </w:r>
      <w:r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іалогу. Інтерактивне навчання – </w:t>
      </w:r>
      <w:r w:rsidRPr="00FE1AC2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це спеціальна форма організації пізнавальної діяльності, яка має </w:t>
      </w:r>
      <w:r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конкретну, передбачувану мету – </w:t>
      </w:r>
      <w:r w:rsidRPr="00FE1AC2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створити комфортні умови навчання, за яких кожен </w:t>
      </w:r>
      <w:r w:rsidR="000906CE">
        <w:rPr>
          <w:rFonts w:ascii="roboto" w:eastAsia="Times New Roman" w:hAnsi="roboto" w:cs="Times New Roman"/>
          <w:sz w:val="28"/>
          <w:szCs w:val="28"/>
          <w:lang w:val="uk-UA" w:eastAsia="ru-RU"/>
        </w:rPr>
        <w:t>здобувач освіти</w:t>
      </w:r>
      <w:r w:rsidRPr="00FE1AC2">
        <w:rPr>
          <w:rFonts w:ascii="roboto" w:eastAsia="Times New Roman" w:hAnsi="roboto" w:cs="Times New Roman"/>
          <w:sz w:val="28"/>
          <w:szCs w:val="28"/>
          <w:lang w:val="uk-UA" w:eastAsia="ru-RU"/>
        </w:rPr>
        <w:t xml:space="preserve"> відчуває свою успішність, інтелектуальну спроможність.</w:t>
      </w:r>
    </w:p>
    <w:p w:rsidR="00D17B3E" w:rsidRDefault="00D17B3E" w:rsidP="00572CA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7289">
        <w:rPr>
          <w:rFonts w:ascii="Times New Roman" w:hAnsi="Times New Roman" w:cs="Times New Roman"/>
          <w:sz w:val="28"/>
          <w:szCs w:val="28"/>
          <w:lang w:val="uk-UA"/>
        </w:rPr>
        <w:t>Інтерак</w:t>
      </w:r>
      <w:r w:rsidR="00774C99">
        <w:rPr>
          <w:rFonts w:ascii="Times New Roman" w:hAnsi="Times New Roman" w:cs="Times New Roman"/>
          <w:sz w:val="28"/>
          <w:szCs w:val="28"/>
          <w:lang w:val="uk-UA"/>
        </w:rPr>
        <w:t xml:space="preserve">тивні презентації – це </w:t>
      </w:r>
      <w:r w:rsidRPr="000F7289">
        <w:rPr>
          <w:rFonts w:ascii="Times New Roman" w:hAnsi="Times New Roman" w:cs="Times New Roman"/>
          <w:sz w:val="28"/>
          <w:szCs w:val="28"/>
          <w:lang w:val="uk-UA"/>
        </w:rPr>
        <w:t>слайди, у яких є присутнім активна взаємодія з аудиторією. Це можуть бути тести, опитування, ігри, динамічні переходи між частинами й навіть повноцінні онлайн-курси.</w:t>
      </w:r>
    </w:p>
    <w:p w:rsidR="00950817" w:rsidRDefault="00950817" w:rsidP="00572CA8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0817">
        <w:rPr>
          <w:rFonts w:ascii="Times New Roman" w:hAnsi="Times New Roman" w:cs="Times New Roman"/>
          <w:color w:val="000000"/>
          <w:sz w:val="28"/>
          <w:szCs w:val="28"/>
          <w:lang w:val="uk-UA"/>
        </w:rPr>
        <w:t>П</w:t>
      </w:r>
      <w:r w:rsidRPr="00950817">
        <w:rPr>
          <w:rFonts w:ascii="Times New Roman" w:hAnsi="Times New Roman" w:cs="Times New Roman"/>
          <w:color w:val="000000"/>
          <w:sz w:val="28"/>
          <w:szCs w:val="28"/>
        </w:rPr>
        <w:t xml:space="preserve">резентація може стати своєрідним планом </w:t>
      </w:r>
      <w:r w:rsidR="000906C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заняття</w:t>
      </w:r>
      <w:r w:rsidRPr="0095081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його логічною структурою, тобто</w:t>
      </w:r>
      <w:r w:rsidRPr="00950817">
        <w:rPr>
          <w:rFonts w:ascii="Times New Roman" w:hAnsi="Times New Roman" w:cs="Times New Roman"/>
          <w:color w:val="000000"/>
          <w:sz w:val="28"/>
          <w:szCs w:val="28"/>
        </w:rPr>
        <w:t xml:space="preserve"> може бути використана на будь-якому етапі </w:t>
      </w:r>
      <w:r w:rsidR="000906C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заняття</w:t>
      </w:r>
      <w:r w:rsidRPr="00950817">
        <w:rPr>
          <w:rFonts w:ascii="Times New Roman" w:hAnsi="Times New Roman" w:cs="Times New Roman"/>
          <w:color w:val="000000"/>
          <w:sz w:val="28"/>
          <w:szCs w:val="28"/>
        </w:rPr>
        <w:t xml:space="preserve"> або на</w:t>
      </w:r>
      <w:r w:rsidR="00FD27EE">
        <w:rPr>
          <w:rFonts w:ascii="Times New Roman" w:hAnsi="Times New Roman" w:cs="Times New Roman"/>
          <w:color w:val="000000"/>
          <w:sz w:val="28"/>
          <w:szCs w:val="28"/>
        </w:rPr>
        <w:t xml:space="preserve"> будь-якому вигляді </w:t>
      </w:r>
      <w:r w:rsidR="000906CE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заняття</w:t>
      </w:r>
      <w:r w:rsidR="00FD27EE">
        <w:rPr>
          <w:rFonts w:ascii="Times New Roman" w:hAnsi="Times New Roman" w:cs="Times New Roman"/>
          <w:color w:val="000000"/>
          <w:sz w:val="28"/>
          <w:szCs w:val="28"/>
        </w:rPr>
        <w:t>, будь</w:t>
      </w:r>
      <w:r w:rsidR="00FD27E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950817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950817">
        <w:rPr>
          <w:rFonts w:ascii="Times New Roman" w:hAnsi="Times New Roman" w:cs="Times New Roman"/>
          <w:color w:val="000000"/>
          <w:sz w:val="28"/>
          <w:szCs w:val="28"/>
        </w:rPr>
        <w:t>: вивчення нового матеріалу або закріплення, контроль знань або домашнє завдання</w:t>
      </w:r>
      <w:r w:rsidR="0073524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35241" w:rsidRPr="00735241">
        <w:rPr>
          <w:rFonts w:ascii="Times New Roman" w:hAnsi="Times New Roman" w:cs="Times New Roman"/>
          <w:color w:val="000000"/>
          <w:sz w:val="28"/>
          <w:szCs w:val="28"/>
        </w:rPr>
        <w:t>[1]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50817" w:rsidRDefault="00950817" w:rsidP="00572C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0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У яких сервісах створювати свої інтерактивні презентації і як ефективно використовувати на онлайн</w:t>
      </w:r>
      <w:r w:rsidR="000906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заняттях</w:t>
      </w:r>
      <w:r w:rsidRPr="00950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давайте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розберемо</w:t>
      </w:r>
      <w:r w:rsidRPr="00950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9508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ять</w:t>
      </w:r>
      <w:r w:rsidRPr="00950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лайфхакі</w:t>
      </w:r>
      <w:r w:rsidRPr="00950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використання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інтерактивни</w:t>
      </w:r>
      <w:r w:rsidRPr="00950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 презентацій.</w:t>
      </w:r>
    </w:p>
    <w:p w:rsidR="00FD27EE" w:rsidRDefault="00950817" w:rsidP="00572C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5081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A0714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Pr="00A0714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Інтерактивна презентація – це спосіб викладу матеріалу, узагальнення й систематизації, а також це візуалізація навчального матеріалу.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Як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зробити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так</w:t>
      </w:r>
      <w:r w:rsidR="00E873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щоб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D27EE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до</w:t>
      </w:r>
      <w:r w:rsid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сягти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максимального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ефекту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від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візуального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контенту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якій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частині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презентації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розташувати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найважливішу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 w:hint="eastAsia"/>
          <w:sz w:val="28"/>
          <w:szCs w:val="28"/>
          <w:lang w:val="uk-UA" w:eastAsia="ru-RU"/>
        </w:rPr>
        <w:t>інформацію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Давайте подивимося на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-па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ттерн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ослідження в області сприйняття матеріалів показують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максимальна увага людини прикута до 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тих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ліній, </w:t>
      </w:r>
      <w:r w:rsidR="00A35553" w:rsidRP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 утворюють щось схоже на англійську 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літеру </w:t>
      </w:r>
      <w:r w:rsidR="00A355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</w:t>
      </w:r>
      <w:r w:rsidR="00A3555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A07141" w:rsidRPr="00774C9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Спочатку користувачі читають верхню частину сторінки по горизонталі – це верхня риска літери “</w:t>
      </w:r>
      <w:r w:rsidR="00A07141" w:rsidRPr="00A071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F</w:t>
      </w:r>
      <w:r w:rsidR="00A07141" w:rsidRPr="00774C99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”.</w:t>
      </w:r>
      <w:r w:rsidR="00A071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="00A07141" w:rsidRPr="00A071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Далі, користувач</w:t>
      </w:r>
      <w:r w:rsidR="00A0714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і</w:t>
      </w:r>
      <w:r w:rsidR="00A07141" w:rsidRPr="00A071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«сканують» поглядом вниз по лівому краю екрану в пошуках цікавої інформації. Натрапивши на таку інформацію, вони починають її читати – тобто знову йдуть по горизонталі і формують середню риску літери “F”.</w:t>
      </w:r>
      <w:r w:rsidR="00A07141" w:rsidRPr="00FD27EE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="00A07141" w:rsidRPr="00A0714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І нарешті, користувачі «сканують» залишковий контент по вертикалі вниз.</w:t>
      </w:r>
      <w:r w:rsidR="00A07141" w:rsidRPr="00FD27EE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 xml:space="preserve"> </w:t>
      </w:r>
      <w:r w:rsidR="00A07141"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Ілюстрацію картинки можна розташовувати праворуч.</w:t>
      </w:r>
      <w:r w:rsidR="00FD27EE"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D27EE" w:rsidRPr="00FD27EE" w:rsidRDefault="00FD27EE" w:rsidP="00572C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оловне правило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прагнемо щоб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здобвачі освіти 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запам'ятали потрібну вам інформацію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найголовніше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 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найважливіше </w:t>
      </w:r>
      <w:r w:rsidR="00E873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розташовуємо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верхньому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FD27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куті</w:t>
      </w:r>
      <w:r w:rsidR="00774C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06C18" w:rsidRDefault="00A07141" w:rsidP="00572C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06C18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FD27EE" w:rsidRPr="00106C1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Інтерактивна презентація – це сховище посилань на веб-ресурси, документи, аудіо-відео об'єкти, ігри, опитування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тобто на </w:t>
      </w:r>
      <w:r w:rsid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</w:t>
      </w:r>
      <w:r w:rsid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може </w:t>
      </w:r>
      <w:r w:rsid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знадобитися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час проведення онлайн</w:t>
      </w:r>
      <w:r w:rsid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а от </w:t>
      </w:r>
      <w:r w:rsid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презентації сервісу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12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Genially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можна не тільки додавати посилання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вбудовувати через код потрібні вам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гри, опитування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може бути навіть відео. Можна 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створювати свої інтерактивні завдання прямо на слайдах презентації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можна малювати як на дошці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ля цього не потрібно використовувати додаткові інструменти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просто вибираємо колір нашого олівця й малюємо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ставимо свої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нотатки,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оцінки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виділяємо головне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підкреслюємо й усе це не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виходячі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презентації,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прямо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поверх слайда додали картинку з якимось текстом інформації й будь ласка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 ній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виконуємо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потрібні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="00106C18" w:rsidRPr="00106C1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ам замальовки.</w:t>
      </w:r>
    </w:p>
    <w:p w:rsidR="00896A82" w:rsidRDefault="00511273" w:rsidP="00572C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</w:t>
      </w:r>
      <w:r w:rsidRPr="0031438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Інтерактивна презентація – це місце цифрової взаємодії здобувачів освіти.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ля цього чудовим є сервіс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Googl</w:t>
      </w:r>
      <w:r w:rsidR="00896A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резентація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творюємо шаблон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використовуємо його багаторазово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відправляємо посилання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здобувачам освіти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редагування</w:t>
      </w:r>
      <w:r w:rsidR="00E8733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далі контролюємо процес роботи</w:t>
      </w:r>
      <w:r w:rsidR="00774C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74C99" w:rsidRPr="002E63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</w:t>
      </w:r>
      <w:r w:rsidR="00774C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774C99" w:rsidRPr="002E63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</w:t>
      </w:r>
      <w:r w:rsidR="00774C99" w:rsidRP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63E13" w:rsidRDefault="00896A82" w:rsidP="00572C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</w:t>
      </w:r>
      <w:r w:rsidRPr="00896A8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Інструмент підвищення мотивації здобувачів освіти, залучення до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допомогою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oogle П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резентації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можна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організ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 ефективне навчальне співробітництво</w:t>
      </w:r>
      <w:r w:rsidRPr="00896A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ділимося посиланням для редагування і пропонуємо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здобувачам освіти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різні варіанти роботи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взаємодії в рамках однієї </w:t>
      </w:r>
      <w:r w:rsidR="00C611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oogle П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резентації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наприклад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вони виконують завдання на слайдах індивідуально й у групі на одному слайді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загальний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кт 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кожний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 освіти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заповнюючи матеріалами свій слайд є частиною загального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наприкінці уроку ви одержуєте одну єдину презентацію</w:t>
      </w:r>
      <w:r w:rsidRPr="00896A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мозковий штурм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вони можуть коментувати роботи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одногрупників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використовую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функцію коментувати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голосувати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домашнє завдання може стати ефективним за допомогою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611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oogle П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резентації 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необхідно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поді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лити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ся посиланням і 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запропонувати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виконати домашнє завдання 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сім разом у рамках однієї презентації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наприклад, </w:t>
      </w:r>
      <w:r w:rsidR="00511273" w:rsidRPr="005112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кожного на слайді є своє завдання або 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необхідно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написати питання до наступного 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заняття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вивченому матеріалу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такий спосіб 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здобувачі освіти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працюють в одній 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презентації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кож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заповнюючи свій слайд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звичайно ж усім хочеться якщо є можливість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подивитися підглядіти й бути готовими до наступного 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заняття,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вони починають перегортати слайди один одного</w:t>
      </w:r>
      <w:r w:rsid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вони не тільки </w:t>
      </w:r>
      <w:r w:rsidR="00763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опрацьовують матеріал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своєму слайді</w:t>
      </w:r>
      <w:r w:rsidR="00763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вони </w:t>
      </w:r>
      <w:r w:rsidR="00763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опрацьовують матеріал одногрупника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того щоб бути готовими до </w:t>
      </w:r>
      <w:r w:rsidR="00763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</w:t>
      </w:r>
      <w:r w:rsidR="00C611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тим самим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одержуємо якісно виконане домашнє завдання</w:t>
      </w:r>
      <w:r w:rsidR="00763E13" w:rsidRPr="00763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763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може бути загальний конспект</w:t>
      </w:r>
      <w:r w:rsidR="002E63BB" w:rsidRPr="002E63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[</w:t>
      </w:r>
      <w:r w:rsidR="002E63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2,3</w:t>
      </w:r>
      <w:r w:rsidR="002E63BB" w:rsidRPr="002E63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]</w:t>
      </w:r>
      <w:r w:rsidR="002E63BB" w:rsidRP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63E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852F5" w:rsidRDefault="00763E13" w:rsidP="00572CA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</w:t>
      </w:r>
      <w:r w:rsidRPr="00314382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Фактор збільшення продуктивності заняття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7E5A6F" w:rsidRPr="007E5A6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Наприклад можна запропонувати «Конкурс шпаргалок». «Шпаргалку» необхідно виконати за такими вимогами</w:t>
      </w:r>
      <w:r w:rsidR="009852F5" w:rsidRPr="009852F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1) оформлена на аркуші формату А4</w:t>
      </w:r>
      <w:r w:rsidR="009852F5" w:rsidRPr="009852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2) в ній н</w:t>
      </w:r>
      <w:r w:rsid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 має тексту, тільки </w:t>
      </w:r>
      <w:r w:rsidR="00314382" w:rsidRP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інформація представлена 22 окремими словами, умовними знаками, сх</w:t>
      </w:r>
      <w:r w:rsid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ематичними малюнками, стрілками</w:t>
      </w:r>
      <w:r w:rsidR="00314382" w:rsidRPr="0031438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3) </w:t>
      </w:r>
      <w:r w:rsidR="00314382" w:rsidRP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кількість слів та інших одиниць інформації відповідає прийнятим умовам (наприклад, на аркуші може бути не більше 10 слів, 3 умовних знаків, 7 стрілок або ліній)</w:t>
      </w:r>
      <w:r w:rsid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 Або запропонувати застосувати метод Корнелла. </w:t>
      </w:r>
      <w:r w:rsidR="009852F5" w:rsidRP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Необхідно розділити аркуш паперу</w:t>
      </w:r>
      <w:r w:rsid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="00E82B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слайд презентації</w:t>
      </w:r>
      <w:r w:rsidR="0031438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9852F5" w:rsidRP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три частини: більша частина для запису лекції, широке поле зліва – для нотаток постфактум, малюнків, умовних позначень і всього того, що дозволяє краще запам’ятовувати почуте. А також невелике поле внизу – для короткого змісту сторінки</w:t>
      </w:r>
      <w:r w:rsidR="00735241" w:rsidRPr="00D61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</w:t>
      </w:r>
      <w:r w:rsidR="002E63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735241" w:rsidRPr="00D61E86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9852F5" w:rsidRPr="009852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14382" w:rsidRDefault="00DF23F8" w:rsidP="00572CA8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</w:t>
      </w:r>
      <w:r w:rsidR="00E87332" w:rsidRPr="00E87332">
        <w:rPr>
          <w:rFonts w:ascii="Times New Roman" w:hAnsi="Times New Roman" w:cs="Times New Roman"/>
          <w:sz w:val="28"/>
          <w:szCs w:val="28"/>
          <w:lang w:val="uk-UA"/>
        </w:rPr>
        <w:t>ж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E87332" w:rsidRPr="00E87332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інтерактивних методик і технологій на заняттях дає можливість задовольнити запити </w:t>
      </w:r>
      <w:r w:rsidR="00E87332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 w:rsidR="00E87332" w:rsidRPr="00E87332">
        <w:rPr>
          <w:rFonts w:ascii="Times New Roman" w:hAnsi="Times New Roman" w:cs="Times New Roman"/>
          <w:sz w:val="28"/>
          <w:szCs w:val="28"/>
          <w:lang w:val="uk-UA"/>
        </w:rPr>
        <w:t xml:space="preserve"> у різних напрямах та інтересах, робить доступнішим для них складний навчальний матеріал, підсилює інтерес до навчання та активізову</w:t>
      </w:r>
      <w:bookmarkStart w:id="0" w:name="_GoBack"/>
      <w:bookmarkEnd w:id="0"/>
      <w:r w:rsidR="00E87332" w:rsidRPr="00E87332">
        <w:rPr>
          <w:rFonts w:ascii="Times New Roman" w:hAnsi="Times New Roman" w:cs="Times New Roman"/>
          <w:sz w:val="28"/>
          <w:szCs w:val="28"/>
          <w:lang w:val="uk-UA"/>
        </w:rPr>
        <w:t xml:space="preserve">є їх пізнавальну діяльність. </w:t>
      </w:r>
      <w:r w:rsidR="00E87332" w:rsidRPr="00E87332">
        <w:rPr>
          <w:rFonts w:ascii="Times New Roman" w:hAnsi="Times New Roman" w:cs="Times New Roman"/>
          <w:sz w:val="28"/>
          <w:szCs w:val="28"/>
        </w:rPr>
        <w:t>Інтерактивні методики також дають змогу раціоналізувати форми подання складного, термінологічно і фактологічно перенавантаженого навчальног</w:t>
      </w:r>
      <w:r w:rsidR="006E242B">
        <w:rPr>
          <w:rFonts w:ascii="Times New Roman" w:hAnsi="Times New Roman" w:cs="Times New Roman"/>
          <w:sz w:val="28"/>
          <w:szCs w:val="28"/>
        </w:rPr>
        <w:t>о матеріалу</w:t>
      </w:r>
      <w:r w:rsidR="00E87332" w:rsidRPr="00E87332">
        <w:rPr>
          <w:rFonts w:ascii="Times New Roman" w:hAnsi="Times New Roman" w:cs="Times New Roman"/>
          <w:sz w:val="28"/>
          <w:szCs w:val="28"/>
        </w:rPr>
        <w:t>.</w:t>
      </w:r>
    </w:p>
    <w:p w:rsidR="00DF23F8" w:rsidRDefault="00DF23F8" w:rsidP="006216A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E242B" w:rsidRPr="006216A6" w:rsidRDefault="00774C99" w:rsidP="006216A6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6216A6" w:rsidRDefault="006216A6" w:rsidP="00D61E86">
      <w:pPr>
        <w:pStyle w:val="a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35241">
        <w:rPr>
          <w:sz w:val="28"/>
          <w:szCs w:val="28"/>
          <w:lang w:val="uk-UA"/>
        </w:rPr>
        <w:t>Пометун О.І. Інтерактивні технології навчання // О. Пометун, Л. Пироженко. Теорія, досвід: метод, посібник. – К.: А.П.Н., 2002. – 136 с.</w:t>
      </w:r>
    </w:p>
    <w:p w:rsidR="00D61E86" w:rsidRPr="00BD2BCD" w:rsidRDefault="00D61E86" w:rsidP="00D61E86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2BCD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774C99" w:rsidRPr="00BD2BCD">
        <w:rPr>
          <w:rFonts w:ascii="Times New Roman" w:hAnsi="Times New Roman" w:cs="Times New Roman"/>
          <w:sz w:val="28"/>
          <w:szCs w:val="28"/>
          <w:lang w:val="uk-UA"/>
        </w:rPr>
        <w:t>рошик</w:t>
      </w:r>
      <w:r w:rsidR="00774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2BCD">
        <w:rPr>
          <w:rFonts w:ascii="Times New Roman" w:hAnsi="Times New Roman" w:cs="Times New Roman"/>
          <w:sz w:val="28"/>
          <w:szCs w:val="28"/>
          <w:lang w:val="uk-UA"/>
        </w:rPr>
        <w:t>О. Як підготувати ефективну презентацію для онлайн-уроку</w:t>
      </w:r>
      <w:r w:rsidR="00BD2BCD">
        <w:rPr>
          <w:rFonts w:ascii="Times New Roman" w:hAnsi="Times New Roman" w:cs="Times New Roman"/>
          <w:sz w:val="28"/>
          <w:szCs w:val="28"/>
          <w:lang w:val="uk-UA"/>
        </w:rPr>
        <w:t>, 2023</w:t>
      </w:r>
      <w:r w:rsidRPr="00BD2BC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74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D2BCD">
        <w:rPr>
          <w:rFonts w:ascii="Times New Roman" w:hAnsi="Times New Roman" w:cs="Times New Roman"/>
          <w:sz w:val="28"/>
          <w:szCs w:val="28"/>
          <w:lang w:val="uk-UA"/>
        </w:rPr>
        <w:t>Освіта.</w:t>
      </w:r>
      <w:r w:rsidRPr="00D61E86">
        <w:rPr>
          <w:rFonts w:ascii="Times New Roman" w:hAnsi="Times New Roman" w:cs="Times New Roman"/>
          <w:sz w:val="28"/>
          <w:szCs w:val="28"/>
        </w:rPr>
        <w:t>ua</w:t>
      </w:r>
      <w:r w:rsidRPr="00BD2BC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D61E86">
        <w:rPr>
          <w:rFonts w:ascii="Times New Roman" w:hAnsi="Times New Roman" w:cs="Times New Roman"/>
          <w:sz w:val="28"/>
          <w:szCs w:val="28"/>
        </w:rPr>
        <w:t>URL</w:t>
      </w:r>
      <w:r w:rsidRPr="00BD2BCD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774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tgtFrame="_blank" w:history="1">
        <w:r w:rsidRPr="00D61E86">
          <w:rPr>
            <w:rFonts w:ascii="Times New Roman" w:hAnsi="Times New Roman" w:cs="Times New Roman"/>
            <w:sz w:val="28"/>
            <w:szCs w:val="28"/>
          </w:rPr>
          <w:t>https</w:t>
        </w:r>
        <w:r w:rsidRPr="00BD2BCD">
          <w:rPr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Pr="00D61E86">
          <w:rPr>
            <w:rFonts w:ascii="Times New Roman" w:hAnsi="Times New Roman" w:cs="Times New Roman"/>
            <w:sz w:val="28"/>
            <w:szCs w:val="28"/>
          </w:rPr>
          <w:t>osvita</w:t>
        </w:r>
        <w:r w:rsidRPr="00BD2BCD">
          <w:rPr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D61E86">
          <w:rPr>
            <w:rFonts w:ascii="Times New Roman" w:hAnsi="Times New Roman" w:cs="Times New Roman"/>
            <w:sz w:val="28"/>
            <w:szCs w:val="28"/>
          </w:rPr>
          <w:t>ua</w:t>
        </w:r>
        <w:r w:rsidRPr="00BD2BCD">
          <w:rPr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D61E86">
          <w:rPr>
            <w:rFonts w:ascii="Times New Roman" w:hAnsi="Times New Roman" w:cs="Times New Roman"/>
            <w:sz w:val="28"/>
            <w:szCs w:val="28"/>
          </w:rPr>
          <w:t>school</w:t>
        </w:r>
        <w:r w:rsidRPr="00BD2BCD">
          <w:rPr>
            <w:rFonts w:ascii="Times New Roman" w:hAnsi="Times New Roman" w:cs="Times New Roman"/>
            <w:sz w:val="28"/>
            <w:szCs w:val="28"/>
            <w:lang w:val="uk-UA"/>
          </w:rPr>
          <w:t>/</w:t>
        </w:r>
        <w:r w:rsidRPr="00D61E86">
          <w:rPr>
            <w:rFonts w:ascii="Times New Roman" w:hAnsi="Times New Roman" w:cs="Times New Roman"/>
            <w:sz w:val="28"/>
            <w:szCs w:val="28"/>
          </w:rPr>
          <w:t>method</w:t>
        </w:r>
        <w:r w:rsidRPr="00BD2BCD">
          <w:rPr>
            <w:rFonts w:ascii="Times New Roman" w:hAnsi="Times New Roman" w:cs="Times New Roman"/>
            <w:sz w:val="28"/>
            <w:szCs w:val="28"/>
            <w:lang w:val="uk-UA"/>
          </w:rPr>
          <w:t>/90290/</w:t>
        </w:r>
      </w:hyperlink>
      <w:r w:rsidRPr="00BD2B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1E86" w:rsidRPr="00D61E86" w:rsidRDefault="00D61E86" w:rsidP="00D61E86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1E86">
        <w:rPr>
          <w:rFonts w:ascii="Times New Roman" w:hAnsi="Times New Roman" w:cs="Times New Roman"/>
          <w:sz w:val="28"/>
          <w:szCs w:val="28"/>
        </w:rPr>
        <w:t xml:space="preserve">On-skills. </w:t>
      </w:r>
      <w:r>
        <w:rPr>
          <w:rFonts w:ascii="Times New Roman" w:hAnsi="Times New Roman" w:cs="Times New Roman"/>
          <w:sz w:val="28"/>
          <w:szCs w:val="28"/>
          <w:lang w:val="uk-UA"/>
        </w:rPr>
        <w:t>Головний інструмент онлайн – викладача</w:t>
      </w:r>
      <w:r w:rsidRPr="00D61E86">
        <w:rPr>
          <w:rFonts w:ascii="Times New Roman" w:hAnsi="Times New Roman" w:cs="Times New Roman"/>
          <w:sz w:val="28"/>
          <w:szCs w:val="28"/>
        </w:rPr>
        <w:t>, 2021.</w:t>
      </w:r>
      <w:r w:rsidR="00774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1E86">
        <w:rPr>
          <w:rFonts w:ascii="Times New Roman" w:hAnsi="Times New Roman" w:cs="Times New Roman"/>
          <w:sz w:val="28"/>
          <w:szCs w:val="28"/>
          <w:lang w:val="en-US"/>
        </w:rPr>
        <w:t>YouTube</w:t>
      </w:r>
      <w:r w:rsidRPr="00572CA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61E86">
        <w:rPr>
          <w:rFonts w:ascii="Times New Roman" w:hAnsi="Times New Roman" w:cs="Times New Roman"/>
          <w:sz w:val="28"/>
          <w:szCs w:val="28"/>
          <w:lang w:val="en-US"/>
        </w:rPr>
        <w:t>URL:</w:t>
      </w:r>
      <w:r w:rsidR="00774C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tgtFrame="_blank" w:history="1">
        <w:r w:rsidRPr="00D61E86">
          <w:rPr>
            <w:rFonts w:ascii="Times New Roman" w:hAnsi="Times New Roman" w:cs="Times New Roman"/>
            <w:sz w:val="28"/>
            <w:szCs w:val="28"/>
            <w:lang w:val="en-US"/>
          </w:rPr>
          <w:t>https://www.youtube.com/watch?v=i5XIwTVlVw4</w:t>
        </w:r>
      </w:hyperlink>
    </w:p>
    <w:p w:rsidR="007E5A6F" w:rsidRPr="007E5A6F" w:rsidRDefault="007E5A6F" w:rsidP="007E5A6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511273" w:rsidRPr="00106C18" w:rsidRDefault="00511273" w:rsidP="00106C1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11273" w:rsidRPr="00106C18" w:rsidSect="00DE7A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A40" w:rsidRDefault="00814A40" w:rsidP="0029119C">
      <w:pPr>
        <w:spacing w:after="0" w:line="240" w:lineRule="auto"/>
      </w:pPr>
      <w:r>
        <w:separator/>
      </w:r>
    </w:p>
  </w:endnote>
  <w:endnote w:type="continuationSeparator" w:id="0">
    <w:p w:rsidR="00814A40" w:rsidRDefault="00814A40" w:rsidP="00291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A40" w:rsidRDefault="00814A40" w:rsidP="0029119C">
      <w:pPr>
        <w:spacing w:after="0" w:line="240" w:lineRule="auto"/>
      </w:pPr>
      <w:r>
        <w:separator/>
      </w:r>
    </w:p>
  </w:footnote>
  <w:footnote w:type="continuationSeparator" w:id="0">
    <w:p w:rsidR="00814A40" w:rsidRDefault="00814A40" w:rsidP="002911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24890"/>
    <w:multiLevelType w:val="hybridMultilevel"/>
    <w:tmpl w:val="82624F62"/>
    <w:lvl w:ilvl="0" w:tplc="79680802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4F92E18"/>
    <w:multiLevelType w:val="hybridMultilevel"/>
    <w:tmpl w:val="F580F5B8"/>
    <w:lvl w:ilvl="0" w:tplc="2B1AF1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041C79"/>
    <w:multiLevelType w:val="hybridMultilevel"/>
    <w:tmpl w:val="34389462"/>
    <w:lvl w:ilvl="0" w:tplc="E04EA8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8F96C7E"/>
    <w:multiLevelType w:val="hybridMultilevel"/>
    <w:tmpl w:val="B72A41E0"/>
    <w:lvl w:ilvl="0" w:tplc="2B1AF1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702CDD"/>
    <w:multiLevelType w:val="multilevel"/>
    <w:tmpl w:val="CF1C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4CD03DF"/>
    <w:multiLevelType w:val="hybridMultilevel"/>
    <w:tmpl w:val="40069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3C0C40"/>
    <w:multiLevelType w:val="multilevel"/>
    <w:tmpl w:val="49B64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AAF"/>
    <w:rsid w:val="000906CE"/>
    <w:rsid w:val="000A0F86"/>
    <w:rsid w:val="00106C18"/>
    <w:rsid w:val="001E4B4F"/>
    <w:rsid w:val="00207DE5"/>
    <w:rsid w:val="002238F8"/>
    <w:rsid w:val="0024533A"/>
    <w:rsid w:val="0029119C"/>
    <w:rsid w:val="002E63BB"/>
    <w:rsid w:val="00314382"/>
    <w:rsid w:val="0033056C"/>
    <w:rsid w:val="003840B8"/>
    <w:rsid w:val="003C7AD3"/>
    <w:rsid w:val="00502195"/>
    <w:rsid w:val="00511273"/>
    <w:rsid w:val="00572CA8"/>
    <w:rsid w:val="006216A6"/>
    <w:rsid w:val="00647B4C"/>
    <w:rsid w:val="006855B9"/>
    <w:rsid w:val="006E242B"/>
    <w:rsid w:val="00735241"/>
    <w:rsid w:val="00763E13"/>
    <w:rsid w:val="00774C99"/>
    <w:rsid w:val="007B6341"/>
    <w:rsid w:val="007E5A6F"/>
    <w:rsid w:val="00804FA1"/>
    <w:rsid w:val="00814A40"/>
    <w:rsid w:val="008474C9"/>
    <w:rsid w:val="00896A82"/>
    <w:rsid w:val="00950817"/>
    <w:rsid w:val="009852F5"/>
    <w:rsid w:val="00A07141"/>
    <w:rsid w:val="00A35553"/>
    <w:rsid w:val="00AF12FD"/>
    <w:rsid w:val="00B4705F"/>
    <w:rsid w:val="00BD2BCD"/>
    <w:rsid w:val="00C61134"/>
    <w:rsid w:val="00D17B3E"/>
    <w:rsid w:val="00D61E86"/>
    <w:rsid w:val="00DE7AAF"/>
    <w:rsid w:val="00DF23F8"/>
    <w:rsid w:val="00E82B36"/>
    <w:rsid w:val="00E87332"/>
    <w:rsid w:val="00ED63E8"/>
    <w:rsid w:val="00EE58E8"/>
    <w:rsid w:val="00F00BE9"/>
    <w:rsid w:val="00F2790B"/>
    <w:rsid w:val="00F345FD"/>
    <w:rsid w:val="00FC2AA5"/>
    <w:rsid w:val="00FD27EE"/>
    <w:rsid w:val="00FE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3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33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91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9119C"/>
  </w:style>
  <w:style w:type="paragraph" w:styleId="a8">
    <w:name w:val="footer"/>
    <w:basedOn w:val="a"/>
    <w:link w:val="a9"/>
    <w:uiPriority w:val="99"/>
    <w:unhideWhenUsed/>
    <w:rsid w:val="00291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9119C"/>
  </w:style>
  <w:style w:type="character" w:styleId="aa">
    <w:name w:val="Hyperlink"/>
    <w:basedOn w:val="a0"/>
    <w:uiPriority w:val="99"/>
    <w:unhideWhenUsed/>
    <w:rsid w:val="006216A6"/>
    <w:rPr>
      <w:color w:val="0000FF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62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73524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3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4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33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91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9119C"/>
  </w:style>
  <w:style w:type="paragraph" w:styleId="a8">
    <w:name w:val="footer"/>
    <w:basedOn w:val="a"/>
    <w:link w:val="a9"/>
    <w:uiPriority w:val="99"/>
    <w:unhideWhenUsed/>
    <w:rsid w:val="002911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9119C"/>
  </w:style>
  <w:style w:type="character" w:styleId="aa">
    <w:name w:val="Hyperlink"/>
    <w:basedOn w:val="a0"/>
    <w:uiPriority w:val="99"/>
    <w:unhideWhenUsed/>
    <w:rsid w:val="006216A6"/>
    <w:rPr>
      <w:color w:val="0000FF" w:themeColor="hyperlink"/>
      <w:u w:val="single"/>
    </w:rPr>
  </w:style>
  <w:style w:type="paragraph" w:styleId="ab">
    <w:name w:val="Normal (Web)"/>
    <w:basedOn w:val="a"/>
    <w:uiPriority w:val="99"/>
    <w:semiHidden/>
    <w:unhideWhenUsed/>
    <w:rsid w:val="00621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7352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2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vita.ua/school/method/90290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i5XIwTVlVw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1123</Words>
  <Characters>6406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Пухальская</dc:creator>
  <cp:lastModifiedBy>Елена Пухальская</cp:lastModifiedBy>
  <cp:revision>3</cp:revision>
  <dcterms:created xsi:type="dcterms:W3CDTF">2024-10-18T10:02:00Z</dcterms:created>
  <dcterms:modified xsi:type="dcterms:W3CDTF">2024-10-28T12:59:00Z</dcterms:modified>
</cp:coreProperties>
</file>