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8365B7" w14:textId="5E667A8C" w:rsidR="008E42F1" w:rsidRPr="00CF7F1A" w:rsidRDefault="00751DD3" w:rsidP="00BF02E3">
      <w:pPr>
        <w:pStyle w:val="aa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F7F1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К</w:t>
      </w:r>
      <w:r w:rsidR="002E59FF" w:rsidRPr="00CF7F1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алендарно-тематичне планування уроків</w:t>
      </w:r>
      <w:r w:rsidR="009A2C45" w:rsidRPr="00CF7F1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="007409D1" w:rsidRPr="00CF7F1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і</w:t>
      </w:r>
      <w:r w:rsidR="002E59FF" w:rsidRPr="00CF7F1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нформатики для </w:t>
      </w:r>
      <w:r w:rsidR="00917ACF" w:rsidRPr="00CF7F1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6</w:t>
      </w:r>
      <w:r w:rsidR="002E59FF" w:rsidRPr="00CF7F1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класу за новою програмою</w:t>
      </w:r>
      <w:r w:rsidR="007409D1" w:rsidRPr="00CF7F1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НУШ</w:t>
      </w:r>
    </w:p>
    <w:tbl>
      <w:tblPr>
        <w:tblStyle w:val="a3"/>
        <w:tblW w:w="0" w:type="auto"/>
        <w:tblInd w:w="-185" w:type="dxa"/>
        <w:tblLook w:val="04A0" w:firstRow="1" w:lastRow="0" w:firstColumn="1" w:lastColumn="0" w:noHBand="0" w:noVBand="1"/>
      </w:tblPr>
      <w:tblGrid>
        <w:gridCol w:w="5243"/>
        <w:gridCol w:w="5111"/>
      </w:tblGrid>
      <w:tr w:rsidR="00430375" w:rsidRPr="00CF7F1A" w14:paraId="3AF707E0" w14:textId="77777777" w:rsidTr="00CB7FA5">
        <w:trPr>
          <w:trHeight w:val="1076"/>
        </w:trPr>
        <w:tc>
          <w:tcPr>
            <w:tcW w:w="5243" w:type="dxa"/>
          </w:tcPr>
          <w:p w14:paraId="78872982" w14:textId="77777777" w:rsidR="00430375" w:rsidRPr="00CF7F1A" w:rsidRDefault="00430375" w:rsidP="00430375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Модельна навчальна програма «Інформатика. 5-6 класи» для закладів загальної середньої освіти. Автори: Завадський І.О., Коршунова О.В., Лапінський В.В.</w:t>
            </w:r>
          </w:p>
          <w:p w14:paraId="3ADA34D5" w14:textId="578FFB3C" w:rsidR="00430375" w:rsidRPr="00CF7F1A" w:rsidRDefault="00430375" w:rsidP="00430375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(наказ Міністерства освіти і науки України від 12.07.2021 № 795).</w:t>
            </w:r>
          </w:p>
        </w:tc>
        <w:tc>
          <w:tcPr>
            <w:tcW w:w="5111" w:type="dxa"/>
          </w:tcPr>
          <w:p w14:paraId="6508555A" w14:textId="77777777" w:rsidR="000D4251" w:rsidRPr="00CF7F1A" w:rsidRDefault="00430375" w:rsidP="000D4251">
            <w:pPr>
              <w:pStyle w:val="ab"/>
              <w:shd w:val="clear" w:color="auto" w:fill="FFFFFF"/>
              <w:spacing w:before="0" w:beforeAutospacing="0"/>
              <w:rPr>
                <w:color w:val="000000" w:themeColor="text1"/>
                <w:lang w:val="uk-UA"/>
              </w:rPr>
            </w:pPr>
            <w:r w:rsidRPr="00CF7F1A">
              <w:rPr>
                <w:color w:val="000000" w:themeColor="text1"/>
              </w:rPr>
              <w:t>Підручник</w:t>
            </w:r>
            <w:r w:rsidR="002B3DBA" w:rsidRPr="00CF7F1A">
              <w:rPr>
                <w:color w:val="000000" w:themeColor="text1"/>
                <w:lang w:val="uk-UA"/>
              </w:rPr>
              <w:t>:</w:t>
            </w:r>
            <w:r w:rsidR="00BF2424" w:rsidRPr="00CF7F1A">
              <w:rPr>
                <w:color w:val="000000" w:themeColor="text1"/>
              </w:rPr>
              <w:t xml:space="preserve"> Інформатика. Підручник для 6</w:t>
            </w:r>
            <w:r w:rsidR="000D4251" w:rsidRPr="00CF7F1A">
              <w:rPr>
                <w:color w:val="000000" w:themeColor="text1"/>
              </w:rPr>
              <w:t xml:space="preserve"> класу </w:t>
            </w:r>
            <w:r w:rsidR="002B3DBA" w:rsidRPr="00CF7F1A">
              <w:rPr>
                <w:color w:val="000000" w:themeColor="text1"/>
              </w:rPr>
              <w:t>закладів загальної середньої освіти.</w:t>
            </w:r>
            <w:r w:rsidR="002B3DBA" w:rsidRPr="00CF7F1A">
              <w:rPr>
                <w:color w:val="000000" w:themeColor="text1"/>
                <w:lang w:val="uk-UA"/>
              </w:rPr>
              <w:t xml:space="preserve"> </w:t>
            </w:r>
            <w:r w:rsidR="000D4251" w:rsidRPr="00CF7F1A">
              <w:rPr>
                <w:rStyle w:val="ac"/>
                <w:b w:val="0"/>
                <w:bCs w:val="0"/>
                <w:color w:val="000000" w:themeColor="text1"/>
              </w:rPr>
              <w:t>Автори:</w:t>
            </w:r>
            <w:r w:rsidR="000D4251" w:rsidRPr="00CF7F1A">
              <w:rPr>
                <w:color w:val="000000" w:themeColor="text1"/>
              </w:rPr>
              <w:t xml:space="preserve"> О. В. Коршунува</w:t>
            </w:r>
            <w:r w:rsidR="000D4251" w:rsidRPr="00CF7F1A">
              <w:rPr>
                <w:color w:val="000000" w:themeColor="text1"/>
                <w:lang w:val="uk-UA"/>
              </w:rPr>
              <w:t>, І. О. Завадський</w:t>
            </w:r>
          </w:p>
          <w:p w14:paraId="6029B44E" w14:textId="1847006F" w:rsidR="00430375" w:rsidRPr="00CF7F1A" w:rsidRDefault="000D4251" w:rsidP="00D355E3">
            <w:pPr>
              <w:pStyle w:val="ab"/>
              <w:shd w:val="clear" w:color="auto" w:fill="FFFFFF"/>
              <w:spacing w:before="0" w:beforeAutospacing="0"/>
              <w:rPr>
                <w:i/>
                <w:iCs/>
                <w:color w:val="000000" w:themeColor="text1"/>
              </w:rPr>
            </w:pPr>
            <w:r w:rsidRPr="00CF7F1A">
              <w:rPr>
                <w:color w:val="000000" w:themeColor="text1"/>
              </w:rPr>
              <w:t>Видавничий дім</w:t>
            </w:r>
            <w:r w:rsidRPr="00CF7F1A">
              <w:rPr>
                <w:color w:val="000000" w:themeColor="text1"/>
                <w:lang w:val="uk-UA"/>
              </w:rPr>
              <w:t xml:space="preserve"> </w:t>
            </w:r>
            <w:r w:rsidRPr="00CF7F1A">
              <w:rPr>
                <w:color w:val="000000" w:themeColor="text1"/>
              </w:rPr>
              <w:t>"Освіта"</w:t>
            </w:r>
            <w:r w:rsidRPr="00CF7F1A">
              <w:rPr>
                <w:color w:val="000000" w:themeColor="text1"/>
                <w:lang w:val="uk-UA"/>
              </w:rPr>
              <w:t xml:space="preserve">, </w:t>
            </w:r>
            <w:r w:rsidRPr="00CF7F1A">
              <w:rPr>
                <w:color w:val="000000" w:themeColor="text1"/>
              </w:rPr>
              <w:t>2023 р.</w:t>
            </w:r>
          </w:p>
        </w:tc>
      </w:tr>
      <w:tr w:rsidR="00CB7FA5" w:rsidRPr="00CF7F1A" w14:paraId="009735D6" w14:textId="77777777" w:rsidTr="00CB7FA5">
        <w:trPr>
          <w:trHeight w:val="277"/>
        </w:trPr>
        <w:tc>
          <w:tcPr>
            <w:tcW w:w="5243" w:type="dxa"/>
            <w:hideMark/>
          </w:tcPr>
          <w:p w14:paraId="20D07B90" w14:textId="1DE564DC" w:rsidR="00CB7FA5" w:rsidRPr="00CF7F1A" w:rsidRDefault="00CB7FA5" w:rsidP="00CC27B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F7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 теми, змістова лінія</w:t>
            </w:r>
          </w:p>
        </w:tc>
        <w:tc>
          <w:tcPr>
            <w:tcW w:w="5111" w:type="dxa"/>
            <w:hideMark/>
          </w:tcPr>
          <w:p w14:paraId="7920F656" w14:textId="77777777" w:rsidR="00CB7FA5" w:rsidRPr="00CF7F1A" w:rsidRDefault="00CB7FA5" w:rsidP="00CC27B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F7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Кількість годин</w:t>
            </w:r>
          </w:p>
        </w:tc>
      </w:tr>
      <w:tr w:rsidR="00CB7FA5" w:rsidRPr="00CF7F1A" w14:paraId="0CBB00CA" w14:textId="77777777" w:rsidTr="00CB7FA5">
        <w:trPr>
          <w:trHeight w:val="277"/>
        </w:trPr>
        <w:tc>
          <w:tcPr>
            <w:tcW w:w="5243" w:type="dxa"/>
          </w:tcPr>
          <w:p w14:paraId="347F19B8" w14:textId="63BBFFAD" w:rsidR="000D4251" w:rsidRPr="00CF7F1A" w:rsidRDefault="000D4251" w:rsidP="000D42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Змістова лінія «Прикладні інформаційні технології»</w:t>
            </w:r>
          </w:p>
          <w:p w14:paraId="4153FC55" w14:textId="0B0A7B3E" w:rsidR="00CB7FA5" w:rsidRPr="00CF7F1A" w:rsidRDefault="000D4251" w:rsidP="000D4251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Тема 1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 Електронна пошта. Спільна робота з документами</w:t>
            </w:r>
          </w:p>
        </w:tc>
        <w:tc>
          <w:tcPr>
            <w:tcW w:w="5111" w:type="dxa"/>
          </w:tcPr>
          <w:p w14:paraId="4E040EDD" w14:textId="4AFE8335" w:rsidR="00CB7FA5" w:rsidRPr="00CF7F1A" w:rsidRDefault="009A1294" w:rsidP="00CC27B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F1A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CB7FA5" w:rsidRPr="00CF7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год.</w:t>
            </w:r>
          </w:p>
        </w:tc>
      </w:tr>
      <w:tr w:rsidR="00CB7FA5" w:rsidRPr="00CF7F1A" w14:paraId="122DBE36" w14:textId="77777777" w:rsidTr="00CB7FA5">
        <w:trPr>
          <w:trHeight w:val="265"/>
        </w:trPr>
        <w:tc>
          <w:tcPr>
            <w:tcW w:w="5243" w:type="dxa"/>
          </w:tcPr>
          <w:p w14:paraId="1EF660DC" w14:textId="649EB528" w:rsidR="00A07DED" w:rsidRPr="00CF7F1A" w:rsidRDefault="00A07DED" w:rsidP="00A07D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Змістова лінія «Прикладні інформаційні технології», «Моделювання та структури даних</w:t>
            </w:r>
            <w:r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7D1A0A50" w14:textId="6D1B2CD3" w:rsidR="00CB7FA5" w:rsidRPr="00CF7F1A" w:rsidRDefault="00A07DED" w:rsidP="00A07DED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2 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Електронні таблиці</w:t>
            </w:r>
            <w:r w:rsidRPr="00CF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111" w:type="dxa"/>
          </w:tcPr>
          <w:p w14:paraId="6B0AA375" w14:textId="6380AF18" w:rsidR="00CB7FA5" w:rsidRPr="00CF7F1A" w:rsidRDefault="00A07DED" w:rsidP="00CC27B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F1A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CB7FA5" w:rsidRPr="00CF7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год.</w:t>
            </w:r>
          </w:p>
        </w:tc>
      </w:tr>
      <w:tr w:rsidR="00CB7FA5" w:rsidRPr="00CF7F1A" w14:paraId="19568820" w14:textId="77777777" w:rsidTr="00CB7FA5">
        <w:trPr>
          <w:trHeight w:val="277"/>
        </w:trPr>
        <w:tc>
          <w:tcPr>
            <w:tcW w:w="5243" w:type="dxa"/>
          </w:tcPr>
          <w:p w14:paraId="1C98DB61" w14:textId="54E14682" w:rsidR="00CB7FA5" w:rsidRPr="00CF7F1A" w:rsidRDefault="00CB7FA5" w:rsidP="00CB7FA5">
            <w:pPr>
              <w:jc w:val="both"/>
              <w:rPr>
                <w:rFonts w:ascii="Times New Roman" w:hAnsi="Times New Roman" w:cs="Times New Roman"/>
                <w:b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Змістова лінія «</w:t>
            </w:r>
            <w:r w:rsidR="00A2295D"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Алгоритми та програми</w:t>
            </w:r>
            <w:r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7FE6D715" w14:textId="162FB220" w:rsidR="00CB7FA5" w:rsidRPr="00CF7F1A" w:rsidRDefault="00A2295D" w:rsidP="00A2295D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color w:val="0E1E32"/>
                <w:sz w:val="24"/>
                <w:szCs w:val="24"/>
              </w:rPr>
              <w:t>Тема 3</w:t>
            </w:r>
            <w:r w:rsidRPr="00CF7F1A">
              <w:rPr>
                <w:rFonts w:ascii="Times New Roman" w:hAnsi="Times New Roman" w:cs="Times New Roman"/>
                <w:color w:val="0E1E32"/>
                <w:sz w:val="24"/>
                <w:szCs w:val="24"/>
              </w:rPr>
              <w:t xml:space="preserve"> Алгоритми та програми</w:t>
            </w:r>
          </w:p>
        </w:tc>
        <w:tc>
          <w:tcPr>
            <w:tcW w:w="5111" w:type="dxa"/>
          </w:tcPr>
          <w:p w14:paraId="55D64D0B" w14:textId="01DA4323" w:rsidR="00CB7FA5" w:rsidRPr="00CF7F1A" w:rsidRDefault="00CB7FA5" w:rsidP="00CC27B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F7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2295D" w:rsidRPr="00CF7F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19 </w:t>
            </w:r>
            <w:r w:rsidRPr="00CF7F1A">
              <w:rPr>
                <w:rFonts w:ascii="Times New Roman" w:eastAsia="Calibri" w:hAnsi="Times New Roman" w:cs="Times New Roman"/>
                <w:sz w:val="24"/>
                <w:szCs w:val="24"/>
              </w:rPr>
              <w:t>год.</w:t>
            </w:r>
          </w:p>
        </w:tc>
      </w:tr>
      <w:tr w:rsidR="00CB7FA5" w:rsidRPr="00CF7F1A" w14:paraId="4B29D4CE" w14:textId="77777777" w:rsidTr="00CB7FA5">
        <w:trPr>
          <w:trHeight w:val="277"/>
        </w:trPr>
        <w:tc>
          <w:tcPr>
            <w:tcW w:w="5243" w:type="dxa"/>
          </w:tcPr>
          <w:p w14:paraId="7876AEAE" w14:textId="77777777" w:rsidR="00CB7FA5" w:rsidRPr="00CF7F1A" w:rsidRDefault="00CB7FA5" w:rsidP="00CC27B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F7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5111" w:type="dxa"/>
          </w:tcPr>
          <w:p w14:paraId="7C184C08" w14:textId="5C1075FE" w:rsidR="00CB7FA5" w:rsidRPr="00CF7F1A" w:rsidRDefault="00CB7FA5" w:rsidP="00CC27B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F7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52 години</w:t>
            </w:r>
          </w:p>
        </w:tc>
      </w:tr>
    </w:tbl>
    <w:p w14:paraId="029E7E2C" w14:textId="2505910C" w:rsidR="00797D2A" w:rsidRPr="00CF7F1A" w:rsidRDefault="00797D2A" w:rsidP="00596F3B">
      <w:pPr>
        <w:pStyle w:val="aa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Style w:val="10"/>
        <w:tblW w:w="1034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5"/>
        <w:gridCol w:w="741"/>
        <w:gridCol w:w="851"/>
        <w:gridCol w:w="793"/>
        <w:gridCol w:w="5883"/>
        <w:gridCol w:w="1281"/>
      </w:tblGrid>
      <w:tr w:rsidR="00EB16DC" w:rsidRPr="00CF7F1A" w14:paraId="4AE93AD0" w14:textId="11E05133" w:rsidTr="00EB16DC">
        <w:trPr>
          <w:trHeight w:val="291"/>
        </w:trPr>
        <w:tc>
          <w:tcPr>
            <w:tcW w:w="795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C5A3B2" w14:textId="77777777" w:rsidR="00EB16DC" w:rsidRPr="00CF7F1A" w:rsidRDefault="00EB16DC" w:rsidP="00BE208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</w:p>
          <w:p w14:paraId="1A86202F" w14:textId="3234C78E" w:rsidR="00EB16DC" w:rsidRPr="00CF7F1A" w:rsidRDefault="00EB16DC" w:rsidP="00BE208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3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8D5E8D" w14:textId="77777777" w:rsidR="00EB16DC" w:rsidRPr="00CF7F1A" w:rsidRDefault="00EB16DC" w:rsidP="00BE208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уроку</w:t>
            </w:r>
          </w:p>
        </w:tc>
        <w:tc>
          <w:tcPr>
            <w:tcW w:w="58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4E295" w14:textId="7B4F2D3C" w:rsidR="00EB16DC" w:rsidRPr="00CF7F1A" w:rsidRDefault="00EB16DC" w:rsidP="00FB67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уроку</w:t>
            </w:r>
          </w:p>
        </w:tc>
        <w:tc>
          <w:tcPr>
            <w:tcW w:w="1281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97DDF4" w14:textId="229F04A8" w:rsidR="00EB16DC" w:rsidRPr="00CF7F1A" w:rsidRDefault="00EB16DC" w:rsidP="00BE208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Примітка</w:t>
            </w:r>
          </w:p>
        </w:tc>
      </w:tr>
      <w:tr w:rsidR="00EB16DC" w:rsidRPr="00CF7F1A" w14:paraId="17264DFA" w14:textId="66A50C25" w:rsidTr="00EB16DC">
        <w:trPr>
          <w:trHeight w:val="291"/>
        </w:trPr>
        <w:tc>
          <w:tcPr>
            <w:tcW w:w="795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0AD71" w14:textId="77777777" w:rsidR="00EB16DC" w:rsidRPr="00CF7F1A" w:rsidRDefault="00EB16DC" w:rsidP="00BE208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4AA531" w14:textId="3834F8C4" w:rsidR="00EB16DC" w:rsidRPr="00CF7F1A" w:rsidRDefault="00EB16DC" w:rsidP="00BE208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</w:t>
            </w:r>
          </w:p>
        </w:tc>
        <w:tc>
          <w:tcPr>
            <w:tcW w:w="5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FF3D0" w14:textId="77777777" w:rsidR="00EB16DC" w:rsidRPr="00CF7F1A" w:rsidRDefault="00EB16DC" w:rsidP="00FB67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CFC5B3" w14:textId="77777777" w:rsidR="00EB16DC" w:rsidRPr="00CF7F1A" w:rsidRDefault="00EB16DC" w:rsidP="00BE208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B16DC" w:rsidRPr="00CF7F1A" w14:paraId="76672DFC" w14:textId="343D1AC7" w:rsidTr="00EB16DC">
        <w:trPr>
          <w:trHeight w:val="261"/>
        </w:trPr>
        <w:tc>
          <w:tcPr>
            <w:tcW w:w="79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2CAFFC1A" w14:textId="3F192505" w:rsidR="00EB16DC" w:rsidRPr="00CF7F1A" w:rsidRDefault="00EB16DC" w:rsidP="00AC46E8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DEAC4" w14:textId="505C18A6" w:rsidR="00EB16DC" w:rsidRPr="00CF7F1A" w:rsidRDefault="00EB16DC" w:rsidP="00AC46E8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6А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84295B" w14:textId="3E45130E" w:rsidR="00EB16DC" w:rsidRPr="00CF7F1A" w:rsidRDefault="00EB16DC" w:rsidP="00AC46E8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6Б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8B03B0" w14:textId="35685A0C" w:rsidR="00EB16DC" w:rsidRPr="00CF7F1A" w:rsidRDefault="00EB16DC" w:rsidP="00AC46E8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6В</w:t>
            </w:r>
          </w:p>
        </w:tc>
        <w:tc>
          <w:tcPr>
            <w:tcW w:w="5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3D742474" w14:textId="01BC3CDA" w:rsidR="00EB16DC" w:rsidRPr="00CF7F1A" w:rsidRDefault="00EB16DC" w:rsidP="00FB6782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</w:tcBorders>
            <w:shd w:val="clear" w:color="auto" w:fill="FFC000"/>
          </w:tcPr>
          <w:p w14:paraId="273908DB" w14:textId="77777777" w:rsidR="00EB16DC" w:rsidRPr="00CF7F1A" w:rsidRDefault="00EB16DC" w:rsidP="00AC46E8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</w:tr>
      <w:tr w:rsidR="005B7B26" w:rsidRPr="00CF7F1A" w14:paraId="2C64ECE3" w14:textId="6B079920" w:rsidTr="008657FD">
        <w:trPr>
          <w:trHeight w:val="247"/>
        </w:trPr>
        <w:tc>
          <w:tcPr>
            <w:tcW w:w="795" w:type="dxa"/>
            <w:tcBorders>
              <w:right w:val="single" w:sz="4" w:space="0" w:color="auto"/>
            </w:tcBorders>
            <w:shd w:val="clear" w:color="auto" w:fill="FFC000"/>
          </w:tcPr>
          <w:p w14:paraId="368877B3" w14:textId="13613FA6" w:rsidR="005B7B26" w:rsidRPr="00CF7F1A" w:rsidRDefault="005B7B26" w:rsidP="00AC46E8">
            <w:pPr>
              <w:jc w:val="center"/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5DAEBBA3" w14:textId="233B9CD6" w:rsidR="005B7B26" w:rsidRPr="00CF7F1A" w:rsidRDefault="005B7B26" w:rsidP="00AC46E8">
            <w:pPr>
              <w:jc w:val="center"/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328D469B" w14:textId="77777777" w:rsidR="005B7B26" w:rsidRPr="00CF7F1A" w:rsidRDefault="005B7B26" w:rsidP="00AC46E8">
            <w:pPr>
              <w:jc w:val="center"/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1DF912C0" w14:textId="77777777" w:rsidR="005B7B26" w:rsidRPr="00CF7F1A" w:rsidRDefault="005B7B26" w:rsidP="00AC46E8">
            <w:pPr>
              <w:jc w:val="center"/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02FF7E69" w14:textId="58D0D30E" w:rsidR="00CB7FA5" w:rsidRPr="00CF7F1A" w:rsidRDefault="00CB7FA5" w:rsidP="00BF2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Змістова лінія «</w:t>
            </w:r>
            <w:r w:rsidR="003D33B7"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Прикладні інформаційні технології</w:t>
            </w:r>
            <w:r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98538D"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, «Теоретичні основи»</w:t>
            </w:r>
          </w:p>
          <w:p w14:paraId="1C8486FF" w14:textId="6A03CB50" w:rsidR="005B7B26" w:rsidRPr="00CF7F1A" w:rsidRDefault="00BF2424" w:rsidP="00BF2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Тема 1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 Електронна пошта. Спільна робота з документами</w:t>
            </w:r>
            <w:r w:rsidR="009A1294"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 (19</w:t>
            </w:r>
            <w:r w:rsidR="003D33B7"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 год.)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shd w:val="clear" w:color="auto" w:fill="FFC000"/>
          </w:tcPr>
          <w:p w14:paraId="1D8A4D93" w14:textId="77777777" w:rsidR="005B7B26" w:rsidRPr="00CF7F1A" w:rsidRDefault="005B7B26" w:rsidP="00AC46E8">
            <w:pPr>
              <w:jc w:val="center"/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5B7B26" w:rsidRPr="00CF7F1A" w14:paraId="4E1861DC" w14:textId="5843CD0D" w:rsidTr="008657FD">
        <w:trPr>
          <w:trHeight w:val="210"/>
        </w:trPr>
        <w:tc>
          <w:tcPr>
            <w:tcW w:w="795" w:type="dxa"/>
            <w:tcBorders>
              <w:right w:val="single" w:sz="4" w:space="0" w:color="auto"/>
            </w:tcBorders>
          </w:tcPr>
          <w:p w14:paraId="7F3D5D8D" w14:textId="77777777" w:rsidR="005B7B26" w:rsidRPr="00CF7F1A" w:rsidRDefault="005B7B26" w:rsidP="00D05708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703ADEBC" w14:textId="6C6460D6" w:rsidR="005B7B26" w:rsidRPr="00CF7F1A" w:rsidRDefault="005B7B26" w:rsidP="00D05708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7C530A3E" w14:textId="3C3C3259" w:rsidR="005B7B26" w:rsidRPr="00CF7F1A" w:rsidRDefault="005B7B26" w:rsidP="00D05708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20C0E3F1" w14:textId="446A4740" w:rsidR="005B7B26" w:rsidRPr="00CF7F1A" w:rsidRDefault="005B7B26" w:rsidP="00D05708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1D7FBD86" w14:textId="060F48CE" w:rsidR="005B7B26" w:rsidRPr="00CF7F1A" w:rsidRDefault="005B7B26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color w:val="0E1E32"/>
                <w:sz w:val="24"/>
                <w:szCs w:val="24"/>
              </w:rPr>
              <w:t>Інструктаж по інструкції №КІ-1,2,3,4,5</w:t>
            </w:r>
            <w:r w:rsidR="00CB7FA5" w:rsidRPr="00CF7F1A">
              <w:rPr>
                <w:rFonts w:ascii="Times New Roman" w:hAnsi="Times New Roman" w:cs="Times New Roman"/>
                <w:color w:val="0E1E32"/>
                <w:sz w:val="24"/>
                <w:szCs w:val="24"/>
              </w:rPr>
              <w:t xml:space="preserve">. </w:t>
            </w:r>
            <w:r w:rsidR="008E3C64" w:rsidRPr="00CF7F1A">
              <w:rPr>
                <w:rFonts w:ascii="Times New Roman" w:hAnsi="Times New Roman" w:cs="Times New Roman"/>
                <w:sz w:val="24"/>
                <w:szCs w:val="24"/>
              </w:rPr>
              <w:t>Онлайн-ресурси для навчання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3C1E5B11" w14:textId="77777777" w:rsidR="005B7B26" w:rsidRPr="00CF7F1A" w:rsidRDefault="005B7B26" w:rsidP="00D05708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5B7B26" w:rsidRPr="00CF7F1A" w14:paraId="0428EA80" w14:textId="5B5AFBAD" w:rsidTr="008657FD">
        <w:trPr>
          <w:trHeight w:val="156"/>
        </w:trPr>
        <w:tc>
          <w:tcPr>
            <w:tcW w:w="795" w:type="dxa"/>
          </w:tcPr>
          <w:p w14:paraId="2FAE7E57" w14:textId="77777777" w:rsidR="005B7B26" w:rsidRPr="00CF7F1A" w:rsidRDefault="005B7B26" w:rsidP="00D44309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5431AC41" w14:textId="064F07E0" w:rsidR="005B7B26" w:rsidRPr="00CF7F1A" w:rsidRDefault="005B7B26" w:rsidP="00D44309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5ADF3539" w14:textId="0D3D5E15" w:rsidR="005B7B26" w:rsidRPr="00CF7F1A" w:rsidRDefault="005B7B26" w:rsidP="00D44309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5E805F29" w14:textId="363AEA5A" w:rsidR="005B7B26" w:rsidRPr="00CF7F1A" w:rsidRDefault="005B7B26" w:rsidP="00D44309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10AA173D" w14:textId="2EFEBA47" w:rsidR="005B7B26" w:rsidRPr="00CF7F1A" w:rsidRDefault="008E3C64" w:rsidP="00D44309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Поштові служби Інтернету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57FD" w:rsidRPr="00CF7F1A">
              <w:rPr>
                <w:rFonts w:ascii="Times New Roman" w:hAnsi="Times New Roman" w:cs="Times New Roman"/>
                <w:sz w:val="24"/>
                <w:szCs w:val="24"/>
              </w:rPr>
              <w:t>Створення електронної скриньки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4C760B31" w14:textId="77777777" w:rsidR="005B7B26" w:rsidRPr="00CF7F1A" w:rsidRDefault="005B7B26" w:rsidP="00D44309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725A17E0" w14:textId="77777777" w:rsidTr="008657FD">
        <w:trPr>
          <w:trHeight w:val="529"/>
        </w:trPr>
        <w:tc>
          <w:tcPr>
            <w:tcW w:w="795" w:type="dxa"/>
          </w:tcPr>
          <w:p w14:paraId="0DEC9632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484ABABB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75EA651B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3C35C075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752527E2" w14:textId="2B8D7333" w:rsidR="008E3C64" w:rsidRPr="00CF7F1A" w:rsidRDefault="008E3C64" w:rsidP="008E3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Етикет електронного листування.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Правила безпечного користування електронною скринькою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2D781212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00E3D6CE" w14:textId="77777777" w:rsidTr="008E3C64">
        <w:trPr>
          <w:trHeight w:val="323"/>
        </w:trPr>
        <w:tc>
          <w:tcPr>
            <w:tcW w:w="795" w:type="dxa"/>
          </w:tcPr>
          <w:p w14:paraId="6CB660AD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2BA7BA52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5CA39DCD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0BE99C4A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1C1D7C0E" w14:textId="108E56F1" w:rsidR="008E3C64" w:rsidRPr="00CF7F1A" w:rsidRDefault="008E3C64" w:rsidP="008E3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Виконання вправ і завдань на дотримання етикету електронного спілкування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322CEF44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4DEDEC56" w14:textId="1224F160" w:rsidTr="008657FD">
        <w:trPr>
          <w:trHeight w:val="529"/>
        </w:trPr>
        <w:tc>
          <w:tcPr>
            <w:tcW w:w="795" w:type="dxa"/>
          </w:tcPr>
          <w:p w14:paraId="6DF836E4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665EC8F4" w14:textId="3626F6DA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549938F7" w14:textId="5E852D4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672F619F" w14:textId="20EDD15A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5D5029DB" w14:textId="12F73970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Надсилання, отримання, перенаправлення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 повідомлень. Пересилання файлів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2E4CAF0A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75D40B1D" w14:textId="01C20CCF" w:rsidTr="008657FD">
        <w:trPr>
          <w:trHeight w:val="482"/>
        </w:trPr>
        <w:tc>
          <w:tcPr>
            <w:tcW w:w="795" w:type="dxa"/>
          </w:tcPr>
          <w:p w14:paraId="22D06682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2FF93CB4" w14:textId="4652B3F4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66E987F5" w14:textId="0DEC890F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7971F481" w14:textId="0FD8DEEB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079A9711" w14:textId="2AD173D4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Надсилання, отримання, перенаправлення повідомлень. 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Пересилання файлів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0C721401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6667AB3D" w14:textId="77777777" w:rsidTr="008657FD">
        <w:trPr>
          <w:trHeight w:val="482"/>
        </w:trPr>
        <w:tc>
          <w:tcPr>
            <w:tcW w:w="795" w:type="dxa"/>
          </w:tcPr>
          <w:p w14:paraId="4512C830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7C96A304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39F8B887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15CBF86D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4D0617DB" w14:textId="62CB0082" w:rsidR="008E3C64" w:rsidRPr="00CF7F1A" w:rsidRDefault="008E3C64" w:rsidP="008E3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Практична робота №1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 Електронне листування. Інструктаж по інструкції №КІ-3,5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7DCE177A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02015439" w14:textId="169A1478" w:rsidTr="008657FD">
        <w:trPr>
          <w:trHeight w:val="482"/>
        </w:trPr>
        <w:tc>
          <w:tcPr>
            <w:tcW w:w="795" w:type="dxa"/>
          </w:tcPr>
          <w:p w14:paraId="597747F2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500FE4A2" w14:textId="72243724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54CB3025" w14:textId="388219CA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1CEB7124" w14:textId="3B3D44B8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0CC2ECE7" w14:textId="088FCA56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Хмарні сервіси.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Використання інтернет ресурсів для спільної роботи. Рівні та способи доступу до ресурсів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30100F78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33DC4FC0" w14:textId="77777777" w:rsidTr="008657FD">
        <w:trPr>
          <w:trHeight w:val="482"/>
        </w:trPr>
        <w:tc>
          <w:tcPr>
            <w:tcW w:w="795" w:type="dxa"/>
          </w:tcPr>
          <w:p w14:paraId="45B3873F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13585D4C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3FFFE52E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5707F4DE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6749DCB6" w14:textId="6F602E7C" w:rsidR="008E3C64" w:rsidRPr="00CF7F1A" w:rsidRDefault="008E3C64" w:rsidP="008E3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Зберігання даних та колективна робота з документами в Інтернеті. Кер</w:t>
            </w:r>
            <w:r w:rsidR="00A85169"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ування спільним доступом до них 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17A519D2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341A84EC" w14:textId="0A424237" w:rsidTr="008657FD">
        <w:trPr>
          <w:trHeight w:val="232"/>
        </w:trPr>
        <w:tc>
          <w:tcPr>
            <w:tcW w:w="795" w:type="dxa"/>
          </w:tcPr>
          <w:p w14:paraId="3833B67F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32ECE5E7" w14:textId="114CE092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169DCAEE" w14:textId="0F10C471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45BA9AFB" w14:textId="72645B55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453C987F" w14:textId="4382DB30" w:rsidR="0098538D" w:rsidRPr="00CF7F1A" w:rsidRDefault="008E3C64" w:rsidP="008E3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Програмне забез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печення для опрацювання текстів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2AF2DF8B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98538D" w:rsidRPr="00CF7F1A" w14:paraId="31284BFB" w14:textId="77777777" w:rsidTr="008657FD">
        <w:trPr>
          <w:trHeight w:val="232"/>
        </w:trPr>
        <w:tc>
          <w:tcPr>
            <w:tcW w:w="795" w:type="dxa"/>
          </w:tcPr>
          <w:p w14:paraId="34617D37" w14:textId="77777777" w:rsidR="0098538D" w:rsidRPr="00CF7F1A" w:rsidRDefault="0098538D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1B0D7F66" w14:textId="77777777" w:rsidR="0098538D" w:rsidRPr="00CF7F1A" w:rsidRDefault="0098538D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6FDD2C6A" w14:textId="77777777" w:rsidR="0098538D" w:rsidRPr="00CF7F1A" w:rsidRDefault="0098538D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12FDDFD6" w14:textId="77777777" w:rsidR="0098538D" w:rsidRPr="00CF7F1A" w:rsidRDefault="0098538D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3080DC00" w14:textId="48D7CB70" w:rsidR="0098538D" w:rsidRPr="00CF7F1A" w:rsidRDefault="0098538D" w:rsidP="008E3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Правила введення і редагування текстів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5A84BBDF" w14:textId="77777777" w:rsidR="0098538D" w:rsidRPr="00CF7F1A" w:rsidRDefault="0098538D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5CC116B6" w14:textId="77777777" w:rsidTr="008657FD">
        <w:trPr>
          <w:trHeight w:val="232"/>
        </w:trPr>
        <w:tc>
          <w:tcPr>
            <w:tcW w:w="795" w:type="dxa"/>
          </w:tcPr>
          <w:p w14:paraId="473C2005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68A54C63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28705ED6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79F30EA8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7C8637D7" w14:textId="00631C63" w:rsidR="0098538D" w:rsidRPr="00CF7F1A" w:rsidRDefault="008E3C64" w:rsidP="00CF7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Введення, редагування та 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форматування символів і абзаців</w:t>
            </w:r>
            <w:r w:rsidR="0098538D" w:rsidRPr="00CF7F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F7F1A"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38D" w:rsidRPr="00CF7F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Виконання творчого проєкту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16DAA38D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0037C8F2" w14:textId="4C2C4E32" w:rsidTr="008657FD">
        <w:trPr>
          <w:trHeight w:val="303"/>
        </w:trPr>
        <w:tc>
          <w:tcPr>
            <w:tcW w:w="795" w:type="dxa"/>
            <w:tcBorders>
              <w:right w:val="single" w:sz="4" w:space="0" w:color="auto"/>
            </w:tcBorders>
          </w:tcPr>
          <w:p w14:paraId="2145F393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139E0062" w14:textId="52EEE03C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44C46EDA" w14:textId="2825F32D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16CA6583" w14:textId="3FA14020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2F8168FF" w14:textId="451BBBF5" w:rsidR="008E3C64" w:rsidRPr="00CF7F1A" w:rsidRDefault="008E3C64" w:rsidP="008E3C64">
            <w:pPr>
              <w:rPr>
                <w:rFonts w:ascii="Times New Roman" w:hAnsi="Times New Roman" w:cs="Times New Roman"/>
                <w:b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Введення, редагування та 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форматування символів і абзаців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5AC0BE30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2AD9C59E" w14:textId="77777777" w:rsidTr="008657FD">
        <w:trPr>
          <w:trHeight w:val="303"/>
        </w:trPr>
        <w:tc>
          <w:tcPr>
            <w:tcW w:w="795" w:type="dxa"/>
            <w:tcBorders>
              <w:right w:val="single" w:sz="4" w:space="0" w:color="auto"/>
            </w:tcBorders>
          </w:tcPr>
          <w:p w14:paraId="60A99549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64D0FA1E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4018409E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7D73C091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5CAF6C57" w14:textId="3D6EDD8B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Додавання зображ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ень із файлу та їх форматування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50DC3493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25E7DC91" w14:textId="77777777" w:rsidTr="008657FD">
        <w:trPr>
          <w:trHeight w:val="303"/>
        </w:trPr>
        <w:tc>
          <w:tcPr>
            <w:tcW w:w="795" w:type="dxa"/>
            <w:tcBorders>
              <w:right w:val="single" w:sz="4" w:space="0" w:color="auto"/>
            </w:tcBorders>
          </w:tcPr>
          <w:p w14:paraId="622930CE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61424047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45A8BDC8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75858143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1DBCDEDA" w14:textId="44CC3699" w:rsidR="008E3C64" w:rsidRPr="00CF7F1A" w:rsidRDefault="008E3C64" w:rsidP="008E3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Додавання тексту до графічних зображень та його форматування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71BE203E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31637573" w14:textId="77777777" w:rsidTr="008657FD">
        <w:trPr>
          <w:trHeight w:val="303"/>
        </w:trPr>
        <w:tc>
          <w:tcPr>
            <w:tcW w:w="795" w:type="dxa"/>
            <w:tcBorders>
              <w:right w:val="single" w:sz="4" w:space="0" w:color="auto"/>
            </w:tcBorders>
          </w:tcPr>
          <w:p w14:paraId="233E6CB8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2CDD8D1C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4A7B42D6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75BFF982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60D3F466" w14:textId="10BEAFAF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Виконання практичних вправ щодо створення та редагування графічних об’єктів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3E53D6C7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2B3E60BB" w14:textId="77777777" w:rsidTr="008657FD">
        <w:trPr>
          <w:trHeight w:val="303"/>
        </w:trPr>
        <w:tc>
          <w:tcPr>
            <w:tcW w:w="795" w:type="dxa"/>
            <w:tcBorders>
              <w:right w:val="single" w:sz="4" w:space="0" w:color="auto"/>
            </w:tcBorders>
          </w:tcPr>
          <w:p w14:paraId="39FCAA82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2D260575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26AC373E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37D001EB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41E65748" w14:textId="4F94589D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i/>
                <w:color w:val="0E1E32"/>
                <w:sz w:val="24"/>
                <w:szCs w:val="24"/>
              </w:rPr>
              <w:t>Робота над проєктом</w:t>
            </w:r>
            <w:r w:rsidRPr="00CF7F1A">
              <w:rPr>
                <w:rFonts w:ascii="Times New Roman" w:hAnsi="Times New Roman" w:cs="Times New Roman"/>
                <w:color w:val="0E1E32"/>
                <w:sz w:val="24"/>
                <w:szCs w:val="24"/>
              </w:rPr>
              <w:t xml:space="preserve"> </w:t>
            </w:r>
            <w:r w:rsidRPr="00CF7F1A">
              <w:rPr>
                <w:rFonts w:ascii="Times New Roman" w:hAnsi="Times New Roman" w:cs="Times New Roman"/>
                <w:color w:val="0E1E32"/>
                <w:sz w:val="24"/>
                <w:szCs w:val="24"/>
              </w:rPr>
              <w:t>з теми "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Електронна пошта. Спільна робота з документами</w:t>
            </w:r>
            <w:r w:rsidRPr="00CF7F1A">
              <w:rPr>
                <w:rFonts w:ascii="Times New Roman" w:hAnsi="Times New Roman" w:cs="Times New Roman"/>
                <w:color w:val="0E1E32"/>
                <w:sz w:val="24"/>
                <w:szCs w:val="24"/>
              </w:rPr>
              <w:t>"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3CAF46DD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3C851AD7" w14:textId="77777777" w:rsidTr="008657FD">
        <w:trPr>
          <w:trHeight w:val="303"/>
        </w:trPr>
        <w:tc>
          <w:tcPr>
            <w:tcW w:w="795" w:type="dxa"/>
            <w:tcBorders>
              <w:right w:val="single" w:sz="4" w:space="0" w:color="auto"/>
            </w:tcBorders>
          </w:tcPr>
          <w:p w14:paraId="61DF93BC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59336E2F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2516E794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7ABEDED2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07771820" w14:textId="00E862BD" w:rsidR="008E3C64" w:rsidRPr="00CF7F1A" w:rsidRDefault="008E3C64" w:rsidP="008E3C64">
            <w:pPr>
              <w:rPr>
                <w:rFonts w:ascii="Times New Roman" w:hAnsi="Times New Roman" w:cs="Times New Roman"/>
                <w:b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color w:val="0E1E32"/>
                <w:sz w:val="24"/>
                <w:szCs w:val="24"/>
              </w:rPr>
              <w:t>Захист проєктів.</w:t>
            </w:r>
            <w:r w:rsidRPr="00CF7F1A">
              <w:rPr>
                <w:rFonts w:ascii="Times New Roman" w:hAnsi="Times New Roman" w:cs="Times New Roman"/>
                <w:b/>
                <w:color w:val="0E1E32"/>
                <w:sz w:val="24"/>
                <w:szCs w:val="24"/>
              </w:rPr>
              <w:t xml:space="preserve"> Тематична робота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7EE54496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2CB163FB" w14:textId="7D7C3BB8" w:rsidTr="008657FD">
        <w:trPr>
          <w:trHeight w:val="247"/>
        </w:trPr>
        <w:tc>
          <w:tcPr>
            <w:tcW w:w="795" w:type="dxa"/>
            <w:tcBorders>
              <w:right w:val="single" w:sz="4" w:space="0" w:color="auto"/>
            </w:tcBorders>
            <w:shd w:val="clear" w:color="auto" w:fill="FFC000"/>
          </w:tcPr>
          <w:p w14:paraId="0926B318" w14:textId="6551664B" w:rsidR="008E3C64" w:rsidRPr="00CF7F1A" w:rsidRDefault="008E3C64" w:rsidP="008E3C64">
            <w:pPr>
              <w:jc w:val="center"/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59BDE6F0" w14:textId="7CD40807" w:rsidR="008E3C64" w:rsidRPr="00CF7F1A" w:rsidRDefault="008E3C64" w:rsidP="008E3C64">
            <w:pPr>
              <w:jc w:val="center"/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2A8F91F9" w14:textId="77777777" w:rsidR="008E3C64" w:rsidRPr="00CF7F1A" w:rsidRDefault="008E3C64" w:rsidP="008E3C64">
            <w:pPr>
              <w:jc w:val="center"/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0C7885B3" w14:textId="77777777" w:rsidR="008E3C64" w:rsidRPr="00CF7F1A" w:rsidRDefault="008E3C64" w:rsidP="008E3C64">
            <w:pPr>
              <w:jc w:val="center"/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  <w:tc>
          <w:tcPr>
            <w:tcW w:w="5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0E8BEB8" w14:textId="25A6EF70" w:rsidR="0098538D" w:rsidRPr="00CF7F1A" w:rsidRDefault="0098538D" w:rsidP="009853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Змістова лінія «Прикладні інформаційні технології»</w:t>
            </w:r>
            <w:r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, «</w:t>
            </w:r>
            <w:r w:rsidR="00A85169"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Моделювання та структури даних</w:t>
            </w:r>
            <w:r w:rsidR="00A2295D" w:rsidRPr="00CF7F1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66A25642" w14:textId="554F8B49" w:rsidR="008E3C64" w:rsidRPr="00CF7F1A" w:rsidRDefault="008E3C64" w:rsidP="008E3C64">
            <w:pPr>
              <w:jc w:val="center"/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2 </w:t>
            </w:r>
            <w:r w:rsidR="00A85169" w:rsidRPr="00CF7F1A">
              <w:rPr>
                <w:rFonts w:ascii="Times New Roman" w:hAnsi="Times New Roman" w:cs="Times New Roman"/>
                <w:sz w:val="24"/>
                <w:szCs w:val="24"/>
              </w:rPr>
              <w:t>Електронні таблиці</w:t>
            </w:r>
            <w:r w:rsidRPr="00CF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07DED" w:rsidRPr="00CF7F1A">
              <w:rPr>
                <w:rFonts w:ascii="Times New Roman" w:hAnsi="Times New Roman" w:cs="Times New Roman"/>
                <w:bCs/>
                <w:sz w:val="24"/>
                <w:szCs w:val="24"/>
              </w:rPr>
              <w:t>(14</w:t>
            </w:r>
            <w:r w:rsidRPr="00CF7F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год.)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shd w:val="clear" w:color="auto" w:fill="FFC000"/>
          </w:tcPr>
          <w:p w14:paraId="220BF7B5" w14:textId="77777777" w:rsidR="008E3C64" w:rsidRPr="00CF7F1A" w:rsidRDefault="008E3C64" w:rsidP="008E3C64">
            <w:pPr>
              <w:jc w:val="center"/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1A3578BE" w14:textId="72CD65B1" w:rsidTr="00A07DED">
        <w:trPr>
          <w:trHeight w:val="225"/>
        </w:trPr>
        <w:tc>
          <w:tcPr>
            <w:tcW w:w="795" w:type="dxa"/>
            <w:tcBorders>
              <w:right w:val="single" w:sz="4" w:space="0" w:color="auto"/>
            </w:tcBorders>
          </w:tcPr>
          <w:p w14:paraId="5F9EAFC7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65CA516A" w14:textId="4B2D6792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6ACBAFB2" w14:textId="611A5B4C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10BDFBB0" w14:textId="79843CB8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A22D78" w14:textId="42C053DE" w:rsidR="008E3C64" w:rsidRPr="00CF7F1A" w:rsidRDefault="00A07DED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Поняття електронної таблиці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4CC330FC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2DDDF845" w14:textId="07532A5B" w:rsidTr="008657FD">
        <w:trPr>
          <w:trHeight w:val="232"/>
        </w:trPr>
        <w:tc>
          <w:tcPr>
            <w:tcW w:w="795" w:type="dxa"/>
          </w:tcPr>
          <w:p w14:paraId="6260B09B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32640CFE" w14:textId="427BFB3F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78289573" w14:textId="0635369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636CC495" w14:textId="27EB3AA3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43532837" w14:textId="43F16BF5" w:rsidR="008E3C64" w:rsidRPr="00CF7F1A" w:rsidRDefault="00A07DED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Табличні процесори, їх призначення. Середовище табличного процесора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1C8C96D0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0F3C5A55" w14:textId="0077C4FE" w:rsidTr="00A07DED">
        <w:trPr>
          <w:trHeight w:val="252"/>
        </w:trPr>
        <w:tc>
          <w:tcPr>
            <w:tcW w:w="795" w:type="dxa"/>
          </w:tcPr>
          <w:p w14:paraId="6C9ADED7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0C63C194" w14:textId="3873A764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6A2FB52B" w14:textId="4434CB9A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5F39FE69" w14:textId="2962892A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6A05F001" w14:textId="23F38B7C" w:rsidR="008E3C64" w:rsidRPr="00CF7F1A" w:rsidRDefault="00A07DED" w:rsidP="00A07DED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Об’єкти електронних таблиць – аркуш, клітинка</w:t>
            </w:r>
            <w:r w:rsidR="00673931"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73931" w:rsidRPr="00CF7F1A">
              <w:rPr>
                <w:rFonts w:ascii="Times New Roman" w:hAnsi="Times New Roman" w:cs="Times New Roman"/>
                <w:sz w:val="24"/>
                <w:szCs w:val="24"/>
              </w:rPr>
              <w:t>Введення, редагування й форматування даних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0DCCFA13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14CCF922" w14:textId="4D36D2C9" w:rsidTr="00A07DED">
        <w:trPr>
          <w:trHeight w:val="305"/>
        </w:trPr>
        <w:tc>
          <w:tcPr>
            <w:tcW w:w="795" w:type="dxa"/>
          </w:tcPr>
          <w:p w14:paraId="1F4AA3B6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0D773A69" w14:textId="37A114ED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4448C991" w14:textId="6260D390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1C501816" w14:textId="47E97601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320897F3" w14:textId="0249BBDB" w:rsidR="008E3C64" w:rsidRPr="00CF7F1A" w:rsidRDefault="00A07DED" w:rsidP="00A07DED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Об’єкти електронних таблиць –діапазон клітинок</w:t>
            </w:r>
            <w:r w:rsidR="00673931"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73931" w:rsidRPr="00CF7F1A">
              <w:rPr>
                <w:rFonts w:ascii="Times New Roman" w:hAnsi="Times New Roman" w:cs="Times New Roman"/>
                <w:sz w:val="24"/>
                <w:szCs w:val="24"/>
              </w:rPr>
              <w:t>Введення, редагування й форматування даних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4B4140C3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5F529C0F" w14:textId="5839194C" w:rsidTr="008657FD">
        <w:trPr>
          <w:trHeight w:val="496"/>
        </w:trPr>
        <w:tc>
          <w:tcPr>
            <w:tcW w:w="795" w:type="dxa"/>
          </w:tcPr>
          <w:p w14:paraId="10DBFA0A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62140D93" w14:textId="7E192CC0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1F5C6137" w14:textId="3031B5D3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1479EC41" w14:textId="39ACAB3A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3659A63B" w14:textId="61B8723C" w:rsidR="008E3C64" w:rsidRPr="00CF7F1A" w:rsidRDefault="00A07DED" w:rsidP="00673931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Типи даних: числові, грошові, дати, текст, відсотки. 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218C4B69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23B629EB" w14:textId="1350728C" w:rsidTr="008657FD">
        <w:trPr>
          <w:trHeight w:val="482"/>
        </w:trPr>
        <w:tc>
          <w:tcPr>
            <w:tcW w:w="795" w:type="dxa"/>
            <w:tcBorders>
              <w:top w:val="single" w:sz="4" w:space="0" w:color="auto"/>
            </w:tcBorders>
          </w:tcPr>
          <w:p w14:paraId="72C65C01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single" w:sz="4" w:space="0" w:color="auto"/>
              <w:right w:val="single" w:sz="4" w:space="0" w:color="auto"/>
            </w:tcBorders>
          </w:tcPr>
          <w:p w14:paraId="3EC4926B" w14:textId="1BC28898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14:paraId="3858C916" w14:textId="17546565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</w:tcPr>
          <w:p w14:paraId="10DBB167" w14:textId="26D6BE6F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top w:val="single" w:sz="4" w:space="0" w:color="auto"/>
            </w:tcBorders>
          </w:tcPr>
          <w:p w14:paraId="1631D6AF" w14:textId="62C5DFF0" w:rsidR="008E3C64" w:rsidRPr="00CF7F1A" w:rsidRDefault="00A07DED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Типи даних: числові, грошові, дати, текст, відсотки. Введення, редагування й форматування даних основних типів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</w:tcBorders>
          </w:tcPr>
          <w:p w14:paraId="1047333D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316B4268" w14:textId="77777777" w:rsidTr="00673931">
        <w:trPr>
          <w:trHeight w:val="192"/>
        </w:trPr>
        <w:tc>
          <w:tcPr>
            <w:tcW w:w="795" w:type="dxa"/>
            <w:tcBorders>
              <w:top w:val="single" w:sz="4" w:space="0" w:color="auto"/>
            </w:tcBorders>
          </w:tcPr>
          <w:p w14:paraId="0A2F069B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single" w:sz="4" w:space="0" w:color="auto"/>
              <w:right w:val="single" w:sz="4" w:space="0" w:color="auto"/>
            </w:tcBorders>
          </w:tcPr>
          <w:p w14:paraId="491D2526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14:paraId="7E270F86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</w:tcPr>
          <w:p w14:paraId="3B8B7706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top w:val="single" w:sz="4" w:space="0" w:color="auto"/>
            </w:tcBorders>
          </w:tcPr>
          <w:p w14:paraId="7061F805" w14:textId="45A46C63" w:rsidR="008E3C64" w:rsidRPr="00CF7F1A" w:rsidRDefault="007407FE" w:rsidP="00673931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Адресація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</w:tcBorders>
          </w:tcPr>
          <w:p w14:paraId="0FCFC954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66DF1BFC" w14:textId="0CE8780A" w:rsidTr="008657FD">
        <w:trPr>
          <w:trHeight w:val="254"/>
        </w:trPr>
        <w:tc>
          <w:tcPr>
            <w:tcW w:w="795" w:type="dxa"/>
          </w:tcPr>
          <w:p w14:paraId="2B20DA3C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2660E932" w14:textId="05AE6B4C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4D7A656F" w14:textId="1EAA488F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410B1562" w14:textId="10FEEBD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6EDEDBE2" w14:textId="37A13D25" w:rsidR="008E3C64" w:rsidRPr="00CF7F1A" w:rsidRDefault="007407FE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Адресація. Формули</w:t>
            </w:r>
            <w:bookmarkStart w:id="0" w:name="_GoBack"/>
            <w:bookmarkEnd w:id="0"/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4D51C018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3308E784" w14:textId="198D22AF" w:rsidTr="008657FD">
        <w:trPr>
          <w:trHeight w:val="496"/>
        </w:trPr>
        <w:tc>
          <w:tcPr>
            <w:tcW w:w="795" w:type="dxa"/>
          </w:tcPr>
          <w:p w14:paraId="6AFDBCF1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23465586" w14:textId="0F866E62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3546B95F" w14:textId="1587A30A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6D971320" w14:textId="0F56F1D1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5C4BC5C7" w14:textId="4FB92081" w:rsidR="008E3C64" w:rsidRPr="00CF7F1A" w:rsidRDefault="00673931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Редагування та ф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орматування електронних таблиць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56784759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3253E5F9" w14:textId="785253AA" w:rsidTr="00673931">
        <w:trPr>
          <w:trHeight w:val="224"/>
        </w:trPr>
        <w:tc>
          <w:tcPr>
            <w:tcW w:w="795" w:type="dxa"/>
          </w:tcPr>
          <w:p w14:paraId="3A75C349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52D18B07" w14:textId="27C509B5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5B0007CC" w14:textId="07461CA1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3FD761F3" w14:textId="33455E79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4BCF7EA2" w14:textId="3A8942AF" w:rsidR="008E3C64" w:rsidRPr="00CF7F1A" w:rsidRDefault="00673931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color w:val="0E1E32"/>
                <w:sz w:val="24"/>
                <w:szCs w:val="24"/>
              </w:rPr>
              <w:t xml:space="preserve">Діаграми. 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Вибір типу та побудова діаграм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09608923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5DDFE016" w14:textId="77777777" w:rsidTr="00673931">
        <w:trPr>
          <w:trHeight w:val="302"/>
        </w:trPr>
        <w:tc>
          <w:tcPr>
            <w:tcW w:w="795" w:type="dxa"/>
          </w:tcPr>
          <w:p w14:paraId="642B4D39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6C3E7FB6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34B65A8F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52BCFA16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</w:tcPr>
          <w:p w14:paraId="36D30B8A" w14:textId="4D9E9C46" w:rsidR="008E3C64" w:rsidRPr="00CF7F1A" w:rsidRDefault="00673931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Розв’язання задач на вибір типу й побудову діаграм.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7DB32D5A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10D0D783" w14:textId="76D63BBC" w:rsidTr="00A07DED">
        <w:trPr>
          <w:trHeight w:val="339"/>
        </w:trPr>
        <w:tc>
          <w:tcPr>
            <w:tcW w:w="795" w:type="dxa"/>
          </w:tcPr>
          <w:p w14:paraId="590E5737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1634BDD6" w14:textId="3E54EDC9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12C7EBB7" w14:textId="4C85A698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62A38E8E" w14:textId="4D12279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shd w:val="clear" w:color="auto" w:fill="FFFFFF" w:themeFill="background1"/>
          </w:tcPr>
          <w:p w14:paraId="006380F4" w14:textId="7EEEB0D0" w:rsidR="008E3C64" w:rsidRPr="00CF7F1A" w:rsidRDefault="00673931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Візуальне розв’язання задач на відсотк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и за допомогою кругових діаграм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13BE9BF4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5057DE16" w14:textId="090A5351" w:rsidTr="00A07DED">
        <w:trPr>
          <w:trHeight w:val="261"/>
        </w:trPr>
        <w:tc>
          <w:tcPr>
            <w:tcW w:w="795" w:type="dxa"/>
          </w:tcPr>
          <w:p w14:paraId="5DDDC7F9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204D95D1" w14:textId="6DE54B72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1B6FF4DE" w14:textId="4F864A82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49440DCF" w14:textId="5B330651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shd w:val="clear" w:color="auto" w:fill="FFFFFF" w:themeFill="background1"/>
          </w:tcPr>
          <w:p w14:paraId="5B793E27" w14:textId="1BDE5486" w:rsidR="008E3C64" w:rsidRPr="00CF7F1A" w:rsidRDefault="00673931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Використання табличного процесора для виконання обчислень зі звичайними та десятковими дробами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6C2AFB94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5B2D5393" w14:textId="0C8ADDF7" w:rsidTr="00A07DED">
        <w:trPr>
          <w:trHeight w:val="482"/>
        </w:trPr>
        <w:tc>
          <w:tcPr>
            <w:tcW w:w="795" w:type="dxa"/>
          </w:tcPr>
          <w:p w14:paraId="1158088F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</w:tcPr>
          <w:p w14:paraId="794D158F" w14:textId="3ECA8DD4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7FD532D3" w14:textId="6DF3D8A1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14:paraId="15DD26C7" w14:textId="108C35AD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shd w:val="clear" w:color="auto" w:fill="FFFFFF" w:themeFill="background1"/>
          </w:tcPr>
          <w:p w14:paraId="1D411752" w14:textId="15C004F3" w:rsidR="008E3C64" w:rsidRPr="00CF7F1A" w:rsidRDefault="00673931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Проєктна діяльність</w:t>
            </w:r>
            <w:r w:rsidRPr="00CF7F1A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7F1A">
              <w:rPr>
                <w:rFonts w:ascii="Times New Roman" w:hAnsi="Times New Roman" w:cs="Times New Roman"/>
                <w:b/>
                <w:color w:val="0E1E32"/>
                <w:sz w:val="24"/>
                <w:szCs w:val="24"/>
              </w:rPr>
              <w:t>Тематична робота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46721663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A2295D" w:rsidRPr="00CF7F1A" w14:paraId="2C620A28" w14:textId="77777777" w:rsidTr="008657FD">
        <w:trPr>
          <w:trHeight w:val="473"/>
        </w:trPr>
        <w:tc>
          <w:tcPr>
            <w:tcW w:w="795" w:type="dxa"/>
            <w:tcBorders>
              <w:right w:val="single" w:sz="4" w:space="0" w:color="auto"/>
            </w:tcBorders>
            <w:shd w:val="clear" w:color="auto" w:fill="FFC000"/>
          </w:tcPr>
          <w:p w14:paraId="544E8074" w14:textId="77777777" w:rsidR="00A2295D" w:rsidRPr="00CF7F1A" w:rsidRDefault="00A2295D" w:rsidP="008E3C64">
            <w:pPr>
              <w:jc w:val="center"/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right w:val="single" w:sz="4" w:space="0" w:color="auto"/>
            </w:tcBorders>
            <w:shd w:val="clear" w:color="auto" w:fill="FFC000"/>
          </w:tcPr>
          <w:p w14:paraId="62A2C75E" w14:textId="77777777" w:rsidR="00A2295D" w:rsidRPr="00CF7F1A" w:rsidRDefault="00A2295D" w:rsidP="008E3C64">
            <w:pPr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FFC000"/>
          </w:tcPr>
          <w:p w14:paraId="19C74A33" w14:textId="77777777" w:rsidR="00A2295D" w:rsidRPr="00CF7F1A" w:rsidRDefault="00A2295D" w:rsidP="008E3C64">
            <w:pPr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93" w:type="dxa"/>
            <w:tcBorders>
              <w:right w:val="single" w:sz="4" w:space="0" w:color="auto"/>
            </w:tcBorders>
            <w:shd w:val="clear" w:color="auto" w:fill="FFC000"/>
          </w:tcPr>
          <w:p w14:paraId="0D765355" w14:textId="77777777" w:rsidR="00A2295D" w:rsidRPr="00CF7F1A" w:rsidRDefault="00A2295D" w:rsidP="008E3C64">
            <w:pPr>
              <w:jc w:val="center"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96A4E4" w14:textId="44CC5537" w:rsidR="00A2295D" w:rsidRPr="00CF7F1A" w:rsidRDefault="00A2295D" w:rsidP="008E3C64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Змістова лінія «Алгоритми та програми»</w:t>
            </w:r>
          </w:p>
          <w:p w14:paraId="0F679E54" w14:textId="52394DD9" w:rsidR="00A2295D" w:rsidRPr="00CF7F1A" w:rsidRDefault="00A2295D" w:rsidP="008E3C64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Тема 3 «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Алгоритми та програми</w:t>
            </w:r>
            <w:r w:rsidRPr="00CF7F1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» (19 год.)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shd w:val="clear" w:color="auto" w:fill="FFC000"/>
          </w:tcPr>
          <w:p w14:paraId="1531A3B5" w14:textId="77777777" w:rsidR="00A2295D" w:rsidRPr="00CF7F1A" w:rsidRDefault="00A2295D" w:rsidP="008E3C64">
            <w:pPr>
              <w:jc w:val="center"/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7B1ED999" w14:textId="77777777" w:rsidTr="008657FD">
        <w:trPr>
          <w:trHeight w:val="496"/>
        </w:trPr>
        <w:tc>
          <w:tcPr>
            <w:tcW w:w="795" w:type="dxa"/>
            <w:tcBorders>
              <w:right w:val="single" w:sz="4" w:space="0" w:color="auto"/>
            </w:tcBorders>
          </w:tcPr>
          <w:p w14:paraId="2E25B2DF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774BD30D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32EC82D9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366492AD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4B5BDA80" w14:textId="2B88E33B" w:rsidR="008E3C64" w:rsidRPr="00CF7F1A" w:rsidRDefault="006647FA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color w:val="0E1E32"/>
                <w:sz w:val="24"/>
                <w:szCs w:val="24"/>
              </w:rPr>
              <w:t>Об’єкти і події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5B5586BD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39C53F88" w14:textId="77777777" w:rsidTr="008657FD">
        <w:trPr>
          <w:trHeight w:val="496"/>
        </w:trPr>
        <w:tc>
          <w:tcPr>
            <w:tcW w:w="795" w:type="dxa"/>
            <w:tcBorders>
              <w:right w:val="single" w:sz="4" w:space="0" w:color="auto"/>
            </w:tcBorders>
          </w:tcPr>
          <w:p w14:paraId="06F47445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6B1D34D5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5A80D14E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1AEA75FB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2FBCCD17" w14:textId="0E84C7A4" w:rsidR="008E3C64" w:rsidRPr="00CF7F1A" w:rsidRDefault="006647FA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Поняття про об’єкт у програмуванні. Властивості об’єкта. Створення програмних об’єктів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2B2EB43D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1F314B86" w14:textId="77777777" w:rsidTr="008657FD">
        <w:trPr>
          <w:trHeight w:val="496"/>
        </w:trPr>
        <w:tc>
          <w:tcPr>
            <w:tcW w:w="795" w:type="dxa"/>
            <w:tcBorders>
              <w:right w:val="single" w:sz="4" w:space="0" w:color="auto"/>
            </w:tcBorders>
          </w:tcPr>
          <w:p w14:paraId="6352EE6B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7F916944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08805336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3E04FBAF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603843D6" w14:textId="6669D16E" w:rsidR="008E3C64" w:rsidRPr="00CF7F1A" w:rsidRDefault="006647FA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Поняття події. Види подій. Програмне опрацювання події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Створення подійноорієнтованих програм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3958D006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1BAFAA90" w14:textId="77777777" w:rsidTr="008657FD">
        <w:trPr>
          <w:trHeight w:val="496"/>
        </w:trPr>
        <w:tc>
          <w:tcPr>
            <w:tcW w:w="795" w:type="dxa"/>
            <w:tcBorders>
              <w:right w:val="single" w:sz="4" w:space="0" w:color="auto"/>
            </w:tcBorders>
          </w:tcPr>
          <w:p w14:paraId="4A2F6161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16B790CB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1B3A8B53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2FFF9EE2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7C7F12A0" w14:textId="446C619C" w:rsidR="008E3C64" w:rsidRPr="00CF7F1A" w:rsidRDefault="006647FA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Створення та програмування алгоритмів малювання та руху об’єктів на координатній площині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6F0486AE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1E186799" w14:textId="77777777" w:rsidTr="008657FD">
        <w:trPr>
          <w:trHeight w:val="496"/>
        </w:trPr>
        <w:tc>
          <w:tcPr>
            <w:tcW w:w="795" w:type="dxa"/>
            <w:tcBorders>
              <w:right w:val="single" w:sz="4" w:space="0" w:color="auto"/>
            </w:tcBorders>
          </w:tcPr>
          <w:p w14:paraId="2F478934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66675845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25B23ABE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41843F2C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09786503" w14:textId="25C92FF4" w:rsidR="008E3C64" w:rsidRPr="00CF7F1A" w:rsidRDefault="006647FA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Змінювання значень властивостей об’єкта в програмі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0FC545EE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5850EF9A" w14:textId="77777777" w:rsidTr="008657FD">
        <w:trPr>
          <w:trHeight w:val="496"/>
        </w:trPr>
        <w:tc>
          <w:tcPr>
            <w:tcW w:w="795" w:type="dxa"/>
            <w:tcBorders>
              <w:right w:val="single" w:sz="4" w:space="0" w:color="auto"/>
            </w:tcBorders>
          </w:tcPr>
          <w:p w14:paraId="7DD0D326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4F4141DB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15883B83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265FD8F9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46138DC4" w14:textId="4A9DB27D" w:rsidR="008E3C64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Вкладені алгоритмічні структури повторення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6567C081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8E3C64" w:rsidRPr="00CF7F1A" w14:paraId="0E273FFD" w14:textId="77777777" w:rsidTr="008657FD">
        <w:trPr>
          <w:trHeight w:val="496"/>
        </w:trPr>
        <w:tc>
          <w:tcPr>
            <w:tcW w:w="795" w:type="dxa"/>
            <w:tcBorders>
              <w:right w:val="single" w:sz="4" w:space="0" w:color="auto"/>
            </w:tcBorders>
          </w:tcPr>
          <w:p w14:paraId="59501723" w14:textId="77777777" w:rsidR="008E3C64" w:rsidRPr="00CF7F1A" w:rsidRDefault="008E3C64" w:rsidP="008E3C64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70946F6E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0983C760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1F845D75" w14:textId="77777777" w:rsidR="008E3C64" w:rsidRPr="00CF7F1A" w:rsidRDefault="008E3C64" w:rsidP="008E3C64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34021218" w14:textId="2E580587" w:rsidR="008E3C64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Вкладені алгоритмічні структури повторення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297F27D1" w14:textId="77777777" w:rsidR="008E3C64" w:rsidRPr="00CF7F1A" w:rsidRDefault="008E3C64" w:rsidP="008E3C64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6647FA" w:rsidRPr="00CF7F1A" w14:paraId="2FC3F61E" w14:textId="77777777" w:rsidTr="008657FD">
        <w:trPr>
          <w:trHeight w:val="277"/>
        </w:trPr>
        <w:tc>
          <w:tcPr>
            <w:tcW w:w="795" w:type="dxa"/>
            <w:tcBorders>
              <w:right w:val="single" w:sz="4" w:space="0" w:color="auto"/>
            </w:tcBorders>
          </w:tcPr>
          <w:p w14:paraId="09A3A0F6" w14:textId="77777777" w:rsidR="006647FA" w:rsidRPr="00CF7F1A" w:rsidRDefault="006647FA" w:rsidP="006647FA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6562C49F" w14:textId="77777777" w:rsidR="006647FA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191DFE00" w14:textId="77777777" w:rsidR="006647FA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2EA6119B" w14:textId="77777777" w:rsidR="006647FA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33FE255A" w14:textId="784C9F11" w:rsidR="006647FA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Вкладені алгоритмічні структури розгалуження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67DD4C46" w14:textId="77777777" w:rsidR="006647FA" w:rsidRPr="00CF7F1A" w:rsidRDefault="006647FA" w:rsidP="006647FA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6647FA" w:rsidRPr="00CF7F1A" w14:paraId="3E8F4861" w14:textId="48F9A030" w:rsidTr="008657FD">
        <w:trPr>
          <w:trHeight w:val="342"/>
        </w:trPr>
        <w:tc>
          <w:tcPr>
            <w:tcW w:w="795" w:type="dxa"/>
            <w:tcBorders>
              <w:right w:val="single" w:sz="4" w:space="0" w:color="auto"/>
            </w:tcBorders>
          </w:tcPr>
          <w:p w14:paraId="61142AF1" w14:textId="77777777" w:rsidR="006647FA" w:rsidRPr="00CF7F1A" w:rsidRDefault="006647FA" w:rsidP="006647FA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5DC04A52" w14:textId="77777777" w:rsidR="006647FA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61841596" w14:textId="6BC6F6EA" w:rsidR="006647FA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47442EE9" w14:textId="29668D65" w:rsidR="006647FA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34F025C6" w14:textId="2E7F457D" w:rsidR="006647FA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Вкладені алгоритмічні структури розгалуження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2B832309" w14:textId="77777777" w:rsidR="006647FA" w:rsidRPr="00CF7F1A" w:rsidRDefault="006647FA" w:rsidP="006647FA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6647FA" w:rsidRPr="00CF7F1A" w14:paraId="19077A71" w14:textId="77777777" w:rsidTr="008657FD">
        <w:trPr>
          <w:trHeight w:val="342"/>
        </w:trPr>
        <w:tc>
          <w:tcPr>
            <w:tcW w:w="795" w:type="dxa"/>
            <w:tcBorders>
              <w:right w:val="single" w:sz="4" w:space="0" w:color="auto"/>
            </w:tcBorders>
          </w:tcPr>
          <w:p w14:paraId="52EE82FC" w14:textId="77777777" w:rsidR="006647FA" w:rsidRPr="00CF7F1A" w:rsidRDefault="006647FA" w:rsidP="006647FA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2323EF97" w14:textId="77777777" w:rsidR="006647FA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34AB38DE" w14:textId="77777777" w:rsidR="006647FA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27B15B4A" w14:textId="77777777" w:rsidR="006647FA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5A07FA07" w14:textId="63999F0E" w:rsidR="006647FA" w:rsidRPr="00CF7F1A" w:rsidRDefault="006647FA" w:rsidP="006647FA">
            <w:pPr>
              <w:rPr>
                <w:rFonts w:ascii="Times New Roman" w:hAnsi="Times New Roman" w:cs="Times New Roman"/>
                <w:b/>
                <w:i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Створення та програмування алгоритмів, що містять вкладені алгоритмічні структури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7F0FB7B4" w14:textId="77777777" w:rsidR="006647FA" w:rsidRPr="00CF7F1A" w:rsidRDefault="006647FA" w:rsidP="006647FA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6647FA" w:rsidRPr="00CF7F1A" w14:paraId="32631608" w14:textId="77777777" w:rsidTr="008657FD">
        <w:trPr>
          <w:trHeight w:val="342"/>
        </w:trPr>
        <w:tc>
          <w:tcPr>
            <w:tcW w:w="795" w:type="dxa"/>
            <w:tcBorders>
              <w:right w:val="single" w:sz="4" w:space="0" w:color="auto"/>
            </w:tcBorders>
          </w:tcPr>
          <w:p w14:paraId="4EF0F2E1" w14:textId="77777777" w:rsidR="006647FA" w:rsidRPr="00CF7F1A" w:rsidRDefault="006647FA" w:rsidP="006647FA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0CA27390" w14:textId="77777777" w:rsidR="006647FA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4F381C46" w14:textId="77777777" w:rsidR="006647FA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36A195C7" w14:textId="77777777" w:rsidR="006647FA" w:rsidRPr="00CF7F1A" w:rsidRDefault="006647FA" w:rsidP="006647FA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6FFBBFCB" w14:textId="4F273FB4" w:rsidR="006647FA" w:rsidRPr="00CF7F1A" w:rsidRDefault="009222ED" w:rsidP="006647FA">
            <w:pPr>
              <w:rPr>
                <w:rFonts w:ascii="Times New Roman" w:hAnsi="Times New Roman" w:cs="Times New Roman"/>
                <w:b/>
                <w:i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Створення та програмування алгоритмів, що містять вкладені алгоритмічні структури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27F9BA0C" w14:textId="77777777" w:rsidR="006647FA" w:rsidRPr="00CF7F1A" w:rsidRDefault="006647FA" w:rsidP="006647FA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9222ED" w:rsidRPr="00CF7F1A" w14:paraId="2AFF81A8" w14:textId="77777777" w:rsidTr="008657FD">
        <w:trPr>
          <w:trHeight w:val="342"/>
        </w:trPr>
        <w:tc>
          <w:tcPr>
            <w:tcW w:w="795" w:type="dxa"/>
            <w:tcBorders>
              <w:right w:val="single" w:sz="4" w:space="0" w:color="auto"/>
            </w:tcBorders>
          </w:tcPr>
          <w:p w14:paraId="1E51092D" w14:textId="77777777" w:rsidR="009222ED" w:rsidRPr="00CF7F1A" w:rsidRDefault="009222ED" w:rsidP="009222ED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25D9B5C7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2C1F5023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48521513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0FFF42E3" w14:textId="00C94676" w:rsidR="009222ED" w:rsidRPr="00CF7F1A" w:rsidRDefault="009222ED" w:rsidP="009222ED">
            <w:pPr>
              <w:rPr>
                <w:rFonts w:ascii="Times New Roman" w:hAnsi="Times New Roman" w:cs="Times New Roman"/>
                <w:b/>
                <w:i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Змінні величини в програмуванні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4EB5AECB" w14:textId="77777777" w:rsidR="009222ED" w:rsidRPr="00CF7F1A" w:rsidRDefault="009222ED" w:rsidP="009222ED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9222ED" w:rsidRPr="00CF7F1A" w14:paraId="4901315A" w14:textId="77777777" w:rsidTr="008657FD">
        <w:trPr>
          <w:trHeight w:val="342"/>
        </w:trPr>
        <w:tc>
          <w:tcPr>
            <w:tcW w:w="795" w:type="dxa"/>
            <w:tcBorders>
              <w:right w:val="single" w:sz="4" w:space="0" w:color="auto"/>
            </w:tcBorders>
          </w:tcPr>
          <w:p w14:paraId="271DD0B1" w14:textId="77777777" w:rsidR="009222ED" w:rsidRPr="00CF7F1A" w:rsidRDefault="009222ED" w:rsidP="009222ED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3DDBD4CB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357F35F4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6C45B30C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48F2B24B" w14:textId="7175C39B" w:rsidR="009222ED" w:rsidRPr="00CF7F1A" w:rsidRDefault="009222ED" w:rsidP="0092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Створення програм, що візуалізують дії зі звичайними дробами з різними знаменниками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21AEC67B" w14:textId="77777777" w:rsidR="009222ED" w:rsidRPr="00CF7F1A" w:rsidRDefault="009222ED" w:rsidP="009222ED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9222ED" w:rsidRPr="00CF7F1A" w14:paraId="34A364B4" w14:textId="77777777" w:rsidTr="008657FD">
        <w:trPr>
          <w:trHeight w:val="342"/>
        </w:trPr>
        <w:tc>
          <w:tcPr>
            <w:tcW w:w="795" w:type="dxa"/>
            <w:tcBorders>
              <w:right w:val="single" w:sz="4" w:space="0" w:color="auto"/>
            </w:tcBorders>
          </w:tcPr>
          <w:p w14:paraId="4DCF2D46" w14:textId="77777777" w:rsidR="009222ED" w:rsidRPr="00CF7F1A" w:rsidRDefault="009222ED" w:rsidP="009222ED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2008BFA2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0AAC5E3B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11A7AFA4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6909CE83" w14:textId="55B9847D" w:rsidR="009222ED" w:rsidRPr="00CF7F1A" w:rsidRDefault="009222ED" w:rsidP="009222ED">
            <w:pPr>
              <w:rPr>
                <w:rFonts w:ascii="Times New Roman" w:hAnsi="Times New Roman" w:cs="Times New Roman"/>
                <w:b/>
                <w:i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Створення та програмування алгоритмів малювання та руху об’єктів на координатній площині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384470AD" w14:textId="77777777" w:rsidR="009222ED" w:rsidRPr="00CF7F1A" w:rsidRDefault="009222ED" w:rsidP="009222ED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9222ED" w:rsidRPr="00CF7F1A" w14:paraId="503443DF" w14:textId="77777777" w:rsidTr="008657FD">
        <w:trPr>
          <w:trHeight w:val="342"/>
        </w:trPr>
        <w:tc>
          <w:tcPr>
            <w:tcW w:w="795" w:type="dxa"/>
            <w:tcBorders>
              <w:right w:val="single" w:sz="4" w:space="0" w:color="auto"/>
            </w:tcBorders>
          </w:tcPr>
          <w:p w14:paraId="7B5B2EA5" w14:textId="77777777" w:rsidR="009222ED" w:rsidRPr="00CF7F1A" w:rsidRDefault="009222ED" w:rsidP="009222ED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7419674D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0D9CDC74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55C1FBC5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0DE4A629" w14:textId="65BC184A" w:rsidR="009222ED" w:rsidRPr="00CF7F1A" w:rsidRDefault="009222ED" w:rsidP="009222ED">
            <w:pPr>
              <w:rPr>
                <w:rFonts w:ascii="Times New Roman" w:hAnsi="Times New Roman" w:cs="Times New Roman"/>
                <w:b/>
                <w:i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Створення та програмування алгоритмів з використанням паралельних та перпендикулярних прямих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17C73476" w14:textId="77777777" w:rsidR="009222ED" w:rsidRPr="00CF7F1A" w:rsidRDefault="009222ED" w:rsidP="009222ED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9222ED" w:rsidRPr="00CF7F1A" w14:paraId="7CB5AABE" w14:textId="77777777" w:rsidTr="008657FD">
        <w:trPr>
          <w:trHeight w:val="342"/>
        </w:trPr>
        <w:tc>
          <w:tcPr>
            <w:tcW w:w="795" w:type="dxa"/>
            <w:tcBorders>
              <w:right w:val="single" w:sz="4" w:space="0" w:color="auto"/>
            </w:tcBorders>
          </w:tcPr>
          <w:p w14:paraId="001C93EA" w14:textId="77777777" w:rsidR="009222ED" w:rsidRPr="00CF7F1A" w:rsidRDefault="009222ED" w:rsidP="009222ED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63631993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6BD904A0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7F936FBF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5632FBE1" w14:textId="604A4B89" w:rsidR="009222ED" w:rsidRPr="00CF7F1A" w:rsidRDefault="009222ED" w:rsidP="009222ED">
            <w:pPr>
              <w:rPr>
                <w:rFonts w:ascii="Times New Roman" w:hAnsi="Times New Roman" w:cs="Times New Roman"/>
                <w:b/>
                <w:i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sz w:val="24"/>
                <w:szCs w:val="24"/>
              </w:rPr>
              <w:t>Створення подійноорієнтованих програм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7CF5CC90" w14:textId="77777777" w:rsidR="009222ED" w:rsidRPr="00CF7F1A" w:rsidRDefault="009222ED" w:rsidP="009222ED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9222ED" w:rsidRPr="00CF7F1A" w14:paraId="3DC1C4C7" w14:textId="77777777" w:rsidTr="008657FD">
        <w:trPr>
          <w:trHeight w:val="342"/>
        </w:trPr>
        <w:tc>
          <w:tcPr>
            <w:tcW w:w="795" w:type="dxa"/>
            <w:tcBorders>
              <w:right w:val="single" w:sz="4" w:space="0" w:color="auto"/>
            </w:tcBorders>
          </w:tcPr>
          <w:p w14:paraId="606433BB" w14:textId="77777777" w:rsidR="009222ED" w:rsidRPr="00CF7F1A" w:rsidRDefault="009222ED" w:rsidP="009222ED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7F217EBF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43086238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33ACC97F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06BAEE19" w14:textId="330A41D9" w:rsidR="009222ED" w:rsidRPr="00CF7F1A" w:rsidRDefault="009222ED" w:rsidP="009222ED">
            <w:pPr>
              <w:rPr>
                <w:rFonts w:ascii="Times New Roman" w:hAnsi="Times New Roman" w:cs="Times New Roman"/>
                <w:b/>
                <w:i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i/>
                <w:color w:val="0E1E32"/>
                <w:sz w:val="24"/>
                <w:szCs w:val="24"/>
              </w:rPr>
              <w:t xml:space="preserve">Робота над проєктом </w:t>
            </w:r>
            <w:r w:rsidRPr="00CF7F1A">
              <w:rPr>
                <w:rFonts w:ascii="Times New Roman" w:hAnsi="Times New Roman" w:cs="Times New Roman"/>
                <w:color w:val="0E1E32"/>
                <w:sz w:val="24"/>
                <w:szCs w:val="24"/>
              </w:rPr>
              <w:t>з теми "Алгоритми та програми"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4C4CEA35" w14:textId="77777777" w:rsidR="009222ED" w:rsidRPr="00CF7F1A" w:rsidRDefault="009222ED" w:rsidP="009222ED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9222ED" w:rsidRPr="00CF7F1A" w14:paraId="11546E10" w14:textId="77777777" w:rsidTr="008657FD">
        <w:trPr>
          <w:trHeight w:val="342"/>
        </w:trPr>
        <w:tc>
          <w:tcPr>
            <w:tcW w:w="795" w:type="dxa"/>
            <w:tcBorders>
              <w:right w:val="single" w:sz="4" w:space="0" w:color="auto"/>
            </w:tcBorders>
          </w:tcPr>
          <w:p w14:paraId="4DA6D1BF" w14:textId="77777777" w:rsidR="009222ED" w:rsidRPr="00CF7F1A" w:rsidRDefault="009222ED" w:rsidP="009222ED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13C962DB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2FE23690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14540556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765D719B" w14:textId="0AA9A473" w:rsidR="009222ED" w:rsidRPr="00CF7F1A" w:rsidRDefault="009222ED" w:rsidP="009222ED">
            <w:pPr>
              <w:rPr>
                <w:rFonts w:ascii="Times New Roman" w:hAnsi="Times New Roman" w:cs="Times New Roman"/>
                <w:b/>
                <w:i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b/>
                <w:i/>
                <w:color w:val="0E1E32"/>
                <w:sz w:val="24"/>
                <w:szCs w:val="24"/>
              </w:rPr>
              <w:t xml:space="preserve">Робота над проєктом </w:t>
            </w:r>
            <w:r w:rsidRPr="00CF7F1A">
              <w:rPr>
                <w:rFonts w:ascii="Times New Roman" w:hAnsi="Times New Roman" w:cs="Times New Roman"/>
                <w:color w:val="0E1E32"/>
                <w:sz w:val="24"/>
                <w:szCs w:val="24"/>
              </w:rPr>
              <w:t>з теми "Алгоритми та програми"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79DC3E71" w14:textId="77777777" w:rsidR="009222ED" w:rsidRPr="00CF7F1A" w:rsidRDefault="009222ED" w:rsidP="009222ED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9222ED" w:rsidRPr="00CF7F1A" w14:paraId="3E0608E3" w14:textId="77777777" w:rsidTr="008657FD">
        <w:trPr>
          <w:trHeight w:val="285"/>
        </w:trPr>
        <w:tc>
          <w:tcPr>
            <w:tcW w:w="795" w:type="dxa"/>
            <w:tcBorders>
              <w:right w:val="single" w:sz="4" w:space="0" w:color="auto"/>
            </w:tcBorders>
          </w:tcPr>
          <w:p w14:paraId="1CC744C8" w14:textId="77777777" w:rsidR="009222ED" w:rsidRPr="00CF7F1A" w:rsidRDefault="009222ED" w:rsidP="009222ED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23A67DE1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4537F6AE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0EFF582A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  <w:lang w:val="ru-RU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74E60CC2" w14:textId="50A7B2D3" w:rsidR="009222ED" w:rsidRPr="00CF7F1A" w:rsidRDefault="009222ED" w:rsidP="009222ED">
            <w:pPr>
              <w:rPr>
                <w:rFonts w:ascii="Times New Roman" w:hAnsi="Times New Roman" w:cs="Times New Roman"/>
                <w:b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color w:val="0E1E32"/>
                <w:sz w:val="24"/>
                <w:szCs w:val="24"/>
              </w:rPr>
              <w:t>Захист проєктів.</w:t>
            </w:r>
            <w:r w:rsidRPr="00CF7F1A">
              <w:rPr>
                <w:rFonts w:ascii="Times New Roman" w:hAnsi="Times New Roman" w:cs="Times New Roman"/>
                <w:b/>
                <w:color w:val="0E1E32"/>
                <w:sz w:val="24"/>
                <w:szCs w:val="24"/>
              </w:rPr>
              <w:t xml:space="preserve"> Тематична робота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4CADAE56" w14:textId="77777777" w:rsidR="009222ED" w:rsidRPr="00CF7F1A" w:rsidRDefault="009222ED" w:rsidP="009222ED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  <w:tr w:rsidR="009222ED" w:rsidRPr="00CF7F1A" w14:paraId="239E0DD3" w14:textId="583518B1" w:rsidTr="008657FD">
        <w:trPr>
          <w:trHeight w:val="225"/>
        </w:trPr>
        <w:tc>
          <w:tcPr>
            <w:tcW w:w="795" w:type="dxa"/>
            <w:tcBorders>
              <w:right w:val="single" w:sz="4" w:space="0" w:color="auto"/>
            </w:tcBorders>
          </w:tcPr>
          <w:p w14:paraId="33D591CA" w14:textId="77777777" w:rsidR="009222ED" w:rsidRPr="00CF7F1A" w:rsidRDefault="009222ED" w:rsidP="009222ED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14:paraId="2346CB1A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3EF9A250" w14:textId="77777777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</w:tcPr>
          <w:p w14:paraId="7E05AC8D" w14:textId="25DA3395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</w:p>
        </w:tc>
        <w:tc>
          <w:tcPr>
            <w:tcW w:w="5883" w:type="dxa"/>
            <w:tcBorders>
              <w:left w:val="single" w:sz="4" w:space="0" w:color="auto"/>
              <w:right w:val="single" w:sz="4" w:space="0" w:color="auto"/>
            </w:tcBorders>
          </w:tcPr>
          <w:p w14:paraId="6DEA5A51" w14:textId="0C43C451" w:rsidR="009222ED" w:rsidRPr="00CF7F1A" w:rsidRDefault="009222ED" w:rsidP="009222ED">
            <w:pPr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CF7F1A">
              <w:rPr>
                <w:rFonts w:ascii="Times New Roman" w:hAnsi="Times New Roman" w:cs="Times New Roman"/>
                <w:color w:val="0E1E32"/>
                <w:sz w:val="24"/>
                <w:szCs w:val="24"/>
              </w:rPr>
              <w:t>Повторення і систематизація навчального матеріалу за І та ІІ семестр.</w:t>
            </w:r>
          </w:p>
        </w:tc>
        <w:tc>
          <w:tcPr>
            <w:tcW w:w="1281" w:type="dxa"/>
            <w:tcBorders>
              <w:left w:val="single" w:sz="4" w:space="0" w:color="auto"/>
            </w:tcBorders>
          </w:tcPr>
          <w:p w14:paraId="08012A47" w14:textId="77777777" w:rsidR="009222ED" w:rsidRPr="00CF7F1A" w:rsidRDefault="009222ED" w:rsidP="009222ED">
            <w:pPr>
              <w:rPr>
                <w:rFonts w:ascii="Times New Roman" w:hAnsi="Times New Roman" w:cs="Times New Roman"/>
                <w:b/>
                <w:bCs/>
                <w:color w:val="0E1E32"/>
                <w:sz w:val="24"/>
                <w:szCs w:val="24"/>
              </w:rPr>
            </w:pPr>
          </w:p>
        </w:tc>
      </w:tr>
    </w:tbl>
    <w:p w14:paraId="20C9CF65" w14:textId="77777777" w:rsidR="00460340" w:rsidRPr="00CF7F1A" w:rsidRDefault="00460340" w:rsidP="008E42F1">
      <w:pPr>
        <w:pStyle w:val="aa"/>
        <w:rPr>
          <w:rFonts w:ascii="Times New Roman" w:hAnsi="Times New Roman" w:cs="Times New Roman"/>
          <w:color w:val="0E1E32"/>
          <w:sz w:val="24"/>
          <w:szCs w:val="24"/>
        </w:rPr>
      </w:pPr>
    </w:p>
    <w:sectPr w:rsidR="00460340" w:rsidRPr="00CF7F1A" w:rsidSect="00CB7FA5">
      <w:pgSz w:w="11906" w:h="16838"/>
      <w:pgMar w:top="567" w:right="567" w:bottom="156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B9EF4" w14:textId="77777777" w:rsidR="00C274A9" w:rsidRDefault="00C274A9" w:rsidP="007C4835">
      <w:pPr>
        <w:spacing w:after="0" w:line="240" w:lineRule="auto"/>
      </w:pPr>
      <w:r>
        <w:separator/>
      </w:r>
    </w:p>
  </w:endnote>
  <w:endnote w:type="continuationSeparator" w:id="0">
    <w:p w14:paraId="329F920E" w14:textId="77777777" w:rsidR="00C274A9" w:rsidRDefault="00C274A9" w:rsidP="007C4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DA55B9" w14:textId="77777777" w:rsidR="00C274A9" w:rsidRDefault="00C274A9" w:rsidP="007C4835">
      <w:pPr>
        <w:spacing w:after="0" w:line="240" w:lineRule="auto"/>
      </w:pPr>
      <w:r>
        <w:separator/>
      </w:r>
    </w:p>
  </w:footnote>
  <w:footnote w:type="continuationSeparator" w:id="0">
    <w:p w14:paraId="1533EB6B" w14:textId="77777777" w:rsidR="00C274A9" w:rsidRDefault="00C274A9" w:rsidP="007C48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0608D"/>
    <w:multiLevelType w:val="hybridMultilevel"/>
    <w:tmpl w:val="00A877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55AEC"/>
    <w:multiLevelType w:val="hybridMultilevel"/>
    <w:tmpl w:val="AD9014C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5763A0"/>
    <w:multiLevelType w:val="hybridMultilevel"/>
    <w:tmpl w:val="A0708970"/>
    <w:lvl w:ilvl="0" w:tplc="0422000F">
      <w:start w:val="1"/>
      <w:numFmt w:val="decimal"/>
      <w:lvlText w:val="%1."/>
      <w:lvlJc w:val="left"/>
      <w:pPr>
        <w:ind w:left="928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17C"/>
    <w:rsid w:val="000048B3"/>
    <w:rsid w:val="00010F50"/>
    <w:rsid w:val="00012470"/>
    <w:rsid w:val="000269E6"/>
    <w:rsid w:val="00030B08"/>
    <w:rsid w:val="00034237"/>
    <w:rsid w:val="00037C08"/>
    <w:rsid w:val="00040E7D"/>
    <w:rsid w:val="0004147C"/>
    <w:rsid w:val="00044539"/>
    <w:rsid w:val="000455DC"/>
    <w:rsid w:val="00051F07"/>
    <w:rsid w:val="000553B2"/>
    <w:rsid w:val="000612F9"/>
    <w:rsid w:val="0006320F"/>
    <w:rsid w:val="000712B5"/>
    <w:rsid w:val="000737D5"/>
    <w:rsid w:val="0007381E"/>
    <w:rsid w:val="00084602"/>
    <w:rsid w:val="00092364"/>
    <w:rsid w:val="0009296F"/>
    <w:rsid w:val="000977AE"/>
    <w:rsid w:val="000A3397"/>
    <w:rsid w:val="000A7324"/>
    <w:rsid w:val="000B0E9F"/>
    <w:rsid w:val="000B52BE"/>
    <w:rsid w:val="000D0444"/>
    <w:rsid w:val="000D4251"/>
    <w:rsid w:val="000E47C3"/>
    <w:rsid w:val="000F308F"/>
    <w:rsid w:val="000F4EFE"/>
    <w:rsid w:val="000F7822"/>
    <w:rsid w:val="001030A1"/>
    <w:rsid w:val="00104904"/>
    <w:rsid w:val="00115223"/>
    <w:rsid w:val="0012441C"/>
    <w:rsid w:val="0012546F"/>
    <w:rsid w:val="00126D2F"/>
    <w:rsid w:val="00140601"/>
    <w:rsid w:val="00145768"/>
    <w:rsid w:val="001457D5"/>
    <w:rsid w:val="00150E46"/>
    <w:rsid w:val="00153DCA"/>
    <w:rsid w:val="001604E6"/>
    <w:rsid w:val="00172A02"/>
    <w:rsid w:val="00177910"/>
    <w:rsid w:val="001829A6"/>
    <w:rsid w:val="00194542"/>
    <w:rsid w:val="00194F2E"/>
    <w:rsid w:val="001A5BB5"/>
    <w:rsid w:val="001B1587"/>
    <w:rsid w:val="001B2C30"/>
    <w:rsid w:val="001C1D32"/>
    <w:rsid w:val="001C5F82"/>
    <w:rsid w:val="001D07B1"/>
    <w:rsid w:val="00204847"/>
    <w:rsid w:val="002123B3"/>
    <w:rsid w:val="002229AF"/>
    <w:rsid w:val="002444E2"/>
    <w:rsid w:val="00250FB5"/>
    <w:rsid w:val="00253B45"/>
    <w:rsid w:val="00256EFF"/>
    <w:rsid w:val="0026205A"/>
    <w:rsid w:val="00276CD5"/>
    <w:rsid w:val="0027751C"/>
    <w:rsid w:val="00280C7F"/>
    <w:rsid w:val="00284300"/>
    <w:rsid w:val="00294590"/>
    <w:rsid w:val="00294D1C"/>
    <w:rsid w:val="00296E38"/>
    <w:rsid w:val="002A120C"/>
    <w:rsid w:val="002B38E7"/>
    <w:rsid w:val="002B3DBA"/>
    <w:rsid w:val="002B56FF"/>
    <w:rsid w:val="002C4045"/>
    <w:rsid w:val="002C413E"/>
    <w:rsid w:val="002C6883"/>
    <w:rsid w:val="002D3F03"/>
    <w:rsid w:val="002D454A"/>
    <w:rsid w:val="002E4F47"/>
    <w:rsid w:val="002E59FF"/>
    <w:rsid w:val="002F6513"/>
    <w:rsid w:val="00300373"/>
    <w:rsid w:val="00301E28"/>
    <w:rsid w:val="00322102"/>
    <w:rsid w:val="0032674C"/>
    <w:rsid w:val="00337866"/>
    <w:rsid w:val="003553D7"/>
    <w:rsid w:val="003653C8"/>
    <w:rsid w:val="00370A16"/>
    <w:rsid w:val="0037310C"/>
    <w:rsid w:val="00376AEC"/>
    <w:rsid w:val="0037721B"/>
    <w:rsid w:val="003850C6"/>
    <w:rsid w:val="003869F5"/>
    <w:rsid w:val="003916A1"/>
    <w:rsid w:val="00394C8C"/>
    <w:rsid w:val="00396C54"/>
    <w:rsid w:val="00397BF4"/>
    <w:rsid w:val="003A2B2B"/>
    <w:rsid w:val="003B5C11"/>
    <w:rsid w:val="003B7524"/>
    <w:rsid w:val="003D0E5E"/>
    <w:rsid w:val="003D33B7"/>
    <w:rsid w:val="003D4409"/>
    <w:rsid w:val="003E49E0"/>
    <w:rsid w:val="003E4E7A"/>
    <w:rsid w:val="003E7443"/>
    <w:rsid w:val="003E7A3C"/>
    <w:rsid w:val="00414B42"/>
    <w:rsid w:val="00426BB7"/>
    <w:rsid w:val="00430375"/>
    <w:rsid w:val="00443AE2"/>
    <w:rsid w:val="00451A7B"/>
    <w:rsid w:val="004525E1"/>
    <w:rsid w:val="004553CA"/>
    <w:rsid w:val="00457E8A"/>
    <w:rsid w:val="00460340"/>
    <w:rsid w:val="00474DCB"/>
    <w:rsid w:val="00487065"/>
    <w:rsid w:val="004A734E"/>
    <w:rsid w:val="004B1B4E"/>
    <w:rsid w:val="004C790A"/>
    <w:rsid w:val="004D0E05"/>
    <w:rsid w:val="004D3684"/>
    <w:rsid w:val="004D71D8"/>
    <w:rsid w:val="004E381D"/>
    <w:rsid w:val="004E4966"/>
    <w:rsid w:val="004E7F30"/>
    <w:rsid w:val="004F2A73"/>
    <w:rsid w:val="004F351C"/>
    <w:rsid w:val="004F53E5"/>
    <w:rsid w:val="005013AB"/>
    <w:rsid w:val="005043C5"/>
    <w:rsid w:val="00505C51"/>
    <w:rsid w:val="005108B4"/>
    <w:rsid w:val="00512600"/>
    <w:rsid w:val="00516F6E"/>
    <w:rsid w:val="00517690"/>
    <w:rsid w:val="00530CCB"/>
    <w:rsid w:val="00540C0E"/>
    <w:rsid w:val="005432E4"/>
    <w:rsid w:val="00546994"/>
    <w:rsid w:val="00550B6C"/>
    <w:rsid w:val="0055426B"/>
    <w:rsid w:val="00570213"/>
    <w:rsid w:val="00576739"/>
    <w:rsid w:val="005811E2"/>
    <w:rsid w:val="00585E60"/>
    <w:rsid w:val="00596F3B"/>
    <w:rsid w:val="0059778F"/>
    <w:rsid w:val="005A36CD"/>
    <w:rsid w:val="005B262B"/>
    <w:rsid w:val="005B2835"/>
    <w:rsid w:val="005B4274"/>
    <w:rsid w:val="005B7B26"/>
    <w:rsid w:val="005C3206"/>
    <w:rsid w:val="005C4DF7"/>
    <w:rsid w:val="005D0F87"/>
    <w:rsid w:val="005D23A8"/>
    <w:rsid w:val="005D5395"/>
    <w:rsid w:val="005D5ED6"/>
    <w:rsid w:val="005D7DE5"/>
    <w:rsid w:val="005E0312"/>
    <w:rsid w:val="005E0A54"/>
    <w:rsid w:val="005F54C7"/>
    <w:rsid w:val="00605E35"/>
    <w:rsid w:val="0060771C"/>
    <w:rsid w:val="00621EF4"/>
    <w:rsid w:val="0063521F"/>
    <w:rsid w:val="006360AB"/>
    <w:rsid w:val="00636EAD"/>
    <w:rsid w:val="0066113F"/>
    <w:rsid w:val="00661E48"/>
    <w:rsid w:val="006647FA"/>
    <w:rsid w:val="00665FB2"/>
    <w:rsid w:val="00672B2A"/>
    <w:rsid w:val="00673931"/>
    <w:rsid w:val="00676663"/>
    <w:rsid w:val="00684D41"/>
    <w:rsid w:val="00686D05"/>
    <w:rsid w:val="00691AF0"/>
    <w:rsid w:val="0069318F"/>
    <w:rsid w:val="006947D7"/>
    <w:rsid w:val="006A1A88"/>
    <w:rsid w:val="006A2B84"/>
    <w:rsid w:val="006A2BD5"/>
    <w:rsid w:val="006B0A7A"/>
    <w:rsid w:val="006B66E7"/>
    <w:rsid w:val="006D2BFC"/>
    <w:rsid w:val="006D71A1"/>
    <w:rsid w:val="006F1CA9"/>
    <w:rsid w:val="006F2781"/>
    <w:rsid w:val="006F4B2F"/>
    <w:rsid w:val="007001C3"/>
    <w:rsid w:val="0070603B"/>
    <w:rsid w:val="007064B8"/>
    <w:rsid w:val="00707679"/>
    <w:rsid w:val="0071343E"/>
    <w:rsid w:val="0071641E"/>
    <w:rsid w:val="00721FA2"/>
    <w:rsid w:val="007273FF"/>
    <w:rsid w:val="00727708"/>
    <w:rsid w:val="007407FE"/>
    <w:rsid w:val="007409D1"/>
    <w:rsid w:val="0075182F"/>
    <w:rsid w:val="00751DD3"/>
    <w:rsid w:val="007561FF"/>
    <w:rsid w:val="0077065B"/>
    <w:rsid w:val="00772935"/>
    <w:rsid w:val="0077317C"/>
    <w:rsid w:val="00786DAC"/>
    <w:rsid w:val="007909E1"/>
    <w:rsid w:val="00790B48"/>
    <w:rsid w:val="007950F8"/>
    <w:rsid w:val="00795A30"/>
    <w:rsid w:val="00796412"/>
    <w:rsid w:val="00797C60"/>
    <w:rsid w:val="00797D2A"/>
    <w:rsid w:val="007A359A"/>
    <w:rsid w:val="007B2645"/>
    <w:rsid w:val="007B3F7E"/>
    <w:rsid w:val="007C4199"/>
    <w:rsid w:val="007C4835"/>
    <w:rsid w:val="007C6A85"/>
    <w:rsid w:val="007D1648"/>
    <w:rsid w:val="007D59E1"/>
    <w:rsid w:val="007E29DC"/>
    <w:rsid w:val="008008D3"/>
    <w:rsid w:val="00803711"/>
    <w:rsid w:val="008066FF"/>
    <w:rsid w:val="00817FBA"/>
    <w:rsid w:val="00822628"/>
    <w:rsid w:val="00827A51"/>
    <w:rsid w:val="00831756"/>
    <w:rsid w:val="0084193B"/>
    <w:rsid w:val="00852B4D"/>
    <w:rsid w:val="00854B97"/>
    <w:rsid w:val="0085645D"/>
    <w:rsid w:val="00860EFD"/>
    <w:rsid w:val="008657FD"/>
    <w:rsid w:val="00880169"/>
    <w:rsid w:val="008826F0"/>
    <w:rsid w:val="008848E2"/>
    <w:rsid w:val="00892697"/>
    <w:rsid w:val="00892C91"/>
    <w:rsid w:val="00894855"/>
    <w:rsid w:val="008A3A0D"/>
    <w:rsid w:val="008A7C13"/>
    <w:rsid w:val="008A7D4B"/>
    <w:rsid w:val="008C7411"/>
    <w:rsid w:val="008D21F1"/>
    <w:rsid w:val="008D3979"/>
    <w:rsid w:val="008D6942"/>
    <w:rsid w:val="008E3C64"/>
    <w:rsid w:val="008E42F1"/>
    <w:rsid w:val="008F1370"/>
    <w:rsid w:val="008F2CC9"/>
    <w:rsid w:val="008F3F80"/>
    <w:rsid w:val="008F7D49"/>
    <w:rsid w:val="00900CF4"/>
    <w:rsid w:val="0090484F"/>
    <w:rsid w:val="00907330"/>
    <w:rsid w:val="00913AF3"/>
    <w:rsid w:val="00913BB7"/>
    <w:rsid w:val="00916094"/>
    <w:rsid w:val="00917ACF"/>
    <w:rsid w:val="009213DD"/>
    <w:rsid w:val="009222ED"/>
    <w:rsid w:val="00931582"/>
    <w:rsid w:val="00937B35"/>
    <w:rsid w:val="00943AB1"/>
    <w:rsid w:val="00946517"/>
    <w:rsid w:val="00964346"/>
    <w:rsid w:val="00974CD3"/>
    <w:rsid w:val="00976E04"/>
    <w:rsid w:val="00977B42"/>
    <w:rsid w:val="0098538D"/>
    <w:rsid w:val="009901A9"/>
    <w:rsid w:val="009A1294"/>
    <w:rsid w:val="009A2910"/>
    <w:rsid w:val="009A2C45"/>
    <w:rsid w:val="009B0B08"/>
    <w:rsid w:val="009C7F99"/>
    <w:rsid w:val="009D155B"/>
    <w:rsid w:val="009D6709"/>
    <w:rsid w:val="009D7719"/>
    <w:rsid w:val="009E325E"/>
    <w:rsid w:val="009E76A9"/>
    <w:rsid w:val="009F5052"/>
    <w:rsid w:val="00A07DED"/>
    <w:rsid w:val="00A16E87"/>
    <w:rsid w:val="00A2295D"/>
    <w:rsid w:val="00A27BEE"/>
    <w:rsid w:val="00A320E6"/>
    <w:rsid w:val="00A32F0F"/>
    <w:rsid w:val="00A43D4D"/>
    <w:rsid w:val="00A46205"/>
    <w:rsid w:val="00A46B2D"/>
    <w:rsid w:val="00A50B8D"/>
    <w:rsid w:val="00A53D19"/>
    <w:rsid w:val="00A61437"/>
    <w:rsid w:val="00A61BC7"/>
    <w:rsid w:val="00A85169"/>
    <w:rsid w:val="00A86482"/>
    <w:rsid w:val="00A96DA0"/>
    <w:rsid w:val="00AA57D1"/>
    <w:rsid w:val="00AA6F78"/>
    <w:rsid w:val="00AA762D"/>
    <w:rsid w:val="00AB7404"/>
    <w:rsid w:val="00AC0BEC"/>
    <w:rsid w:val="00AC3A45"/>
    <w:rsid w:val="00AC46E8"/>
    <w:rsid w:val="00AC5873"/>
    <w:rsid w:val="00AD0A3E"/>
    <w:rsid w:val="00AD4057"/>
    <w:rsid w:val="00AD6144"/>
    <w:rsid w:val="00AD6224"/>
    <w:rsid w:val="00AE5AAF"/>
    <w:rsid w:val="00AE6286"/>
    <w:rsid w:val="00AF3C4E"/>
    <w:rsid w:val="00B109EA"/>
    <w:rsid w:val="00B122A8"/>
    <w:rsid w:val="00B217B0"/>
    <w:rsid w:val="00B3614C"/>
    <w:rsid w:val="00B55D47"/>
    <w:rsid w:val="00B75C12"/>
    <w:rsid w:val="00B81583"/>
    <w:rsid w:val="00B8468E"/>
    <w:rsid w:val="00B932D0"/>
    <w:rsid w:val="00B95E69"/>
    <w:rsid w:val="00BA1E52"/>
    <w:rsid w:val="00BA200A"/>
    <w:rsid w:val="00BB2394"/>
    <w:rsid w:val="00BC5E88"/>
    <w:rsid w:val="00BE2080"/>
    <w:rsid w:val="00BE3A05"/>
    <w:rsid w:val="00BF02E3"/>
    <w:rsid w:val="00BF2424"/>
    <w:rsid w:val="00BF29D5"/>
    <w:rsid w:val="00BF67BE"/>
    <w:rsid w:val="00C23656"/>
    <w:rsid w:val="00C274A9"/>
    <w:rsid w:val="00C32C84"/>
    <w:rsid w:val="00C33716"/>
    <w:rsid w:val="00C36D40"/>
    <w:rsid w:val="00C436EA"/>
    <w:rsid w:val="00C55F72"/>
    <w:rsid w:val="00C57F04"/>
    <w:rsid w:val="00C62A57"/>
    <w:rsid w:val="00C70713"/>
    <w:rsid w:val="00C71E14"/>
    <w:rsid w:val="00C74532"/>
    <w:rsid w:val="00C90FE4"/>
    <w:rsid w:val="00C94F07"/>
    <w:rsid w:val="00CA2885"/>
    <w:rsid w:val="00CA437D"/>
    <w:rsid w:val="00CA6B63"/>
    <w:rsid w:val="00CA7025"/>
    <w:rsid w:val="00CA7166"/>
    <w:rsid w:val="00CB0F4D"/>
    <w:rsid w:val="00CB3A15"/>
    <w:rsid w:val="00CB50D3"/>
    <w:rsid w:val="00CB6475"/>
    <w:rsid w:val="00CB7FA5"/>
    <w:rsid w:val="00CC222B"/>
    <w:rsid w:val="00CC2285"/>
    <w:rsid w:val="00CD1272"/>
    <w:rsid w:val="00CF3AD2"/>
    <w:rsid w:val="00CF4196"/>
    <w:rsid w:val="00CF7F1A"/>
    <w:rsid w:val="00D05708"/>
    <w:rsid w:val="00D07994"/>
    <w:rsid w:val="00D136E2"/>
    <w:rsid w:val="00D14A50"/>
    <w:rsid w:val="00D212F5"/>
    <w:rsid w:val="00D2424C"/>
    <w:rsid w:val="00D3319C"/>
    <w:rsid w:val="00D355E3"/>
    <w:rsid w:val="00D415CD"/>
    <w:rsid w:val="00D42350"/>
    <w:rsid w:val="00D44309"/>
    <w:rsid w:val="00D447D6"/>
    <w:rsid w:val="00D45BDB"/>
    <w:rsid w:val="00D47B61"/>
    <w:rsid w:val="00D47F7F"/>
    <w:rsid w:val="00D708CC"/>
    <w:rsid w:val="00D713CC"/>
    <w:rsid w:val="00D721B7"/>
    <w:rsid w:val="00D73046"/>
    <w:rsid w:val="00D74D23"/>
    <w:rsid w:val="00DA3084"/>
    <w:rsid w:val="00DB0E7A"/>
    <w:rsid w:val="00DB3BFE"/>
    <w:rsid w:val="00DE06AA"/>
    <w:rsid w:val="00DE5F22"/>
    <w:rsid w:val="00DF504A"/>
    <w:rsid w:val="00E040D0"/>
    <w:rsid w:val="00E14B2E"/>
    <w:rsid w:val="00E326AD"/>
    <w:rsid w:val="00E41C9A"/>
    <w:rsid w:val="00E425EC"/>
    <w:rsid w:val="00E51819"/>
    <w:rsid w:val="00E548B1"/>
    <w:rsid w:val="00E6295F"/>
    <w:rsid w:val="00E637E5"/>
    <w:rsid w:val="00E665C5"/>
    <w:rsid w:val="00E81666"/>
    <w:rsid w:val="00E9107A"/>
    <w:rsid w:val="00E9273A"/>
    <w:rsid w:val="00EA07DA"/>
    <w:rsid w:val="00EA2E02"/>
    <w:rsid w:val="00EA68E6"/>
    <w:rsid w:val="00EB0BA2"/>
    <w:rsid w:val="00EB16DC"/>
    <w:rsid w:val="00EB3050"/>
    <w:rsid w:val="00EB61BA"/>
    <w:rsid w:val="00EB6784"/>
    <w:rsid w:val="00EB772B"/>
    <w:rsid w:val="00EC0B1B"/>
    <w:rsid w:val="00EC76AB"/>
    <w:rsid w:val="00F07A9B"/>
    <w:rsid w:val="00F1463F"/>
    <w:rsid w:val="00F14EB8"/>
    <w:rsid w:val="00F22FF0"/>
    <w:rsid w:val="00F23A1B"/>
    <w:rsid w:val="00F27464"/>
    <w:rsid w:val="00F370E3"/>
    <w:rsid w:val="00F37833"/>
    <w:rsid w:val="00F476E3"/>
    <w:rsid w:val="00F5068E"/>
    <w:rsid w:val="00F55B3C"/>
    <w:rsid w:val="00F732D9"/>
    <w:rsid w:val="00F77EE9"/>
    <w:rsid w:val="00F8372B"/>
    <w:rsid w:val="00F87F26"/>
    <w:rsid w:val="00F97CA1"/>
    <w:rsid w:val="00FA6B43"/>
    <w:rsid w:val="00FB0E97"/>
    <w:rsid w:val="00FB400A"/>
    <w:rsid w:val="00FB6782"/>
    <w:rsid w:val="00FC384F"/>
    <w:rsid w:val="00FD3800"/>
    <w:rsid w:val="00FD514B"/>
    <w:rsid w:val="00FE0A73"/>
    <w:rsid w:val="00FE1952"/>
    <w:rsid w:val="00FE1F14"/>
    <w:rsid w:val="00FF36F7"/>
    <w:rsid w:val="00FF3A65"/>
    <w:rsid w:val="00FF4CFB"/>
    <w:rsid w:val="00FF6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399D34"/>
  <w15:chartTrackingRefBased/>
  <w15:docId w15:val="{816E9DB1-D7C6-4F8F-A9B0-CB86F070F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3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C483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7C4835"/>
  </w:style>
  <w:style w:type="paragraph" w:styleId="a6">
    <w:name w:val="footer"/>
    <w:basedOn w:val="a"/>
    <w:link w:val="a7"/>
    <w:uiPriority w:val="99"/>
    <w:unhideWhenUsed/>
    <w:rsid w:val="007C483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7C4835"/>
  </w:style>
  <w:style w:type="paragraph" w:styleId="a8">
    <w:name w:val="List Paragraph"/>
    <w:basedOn w:val="a"/>
    <w:uiPriority w:val="34"/>
    <w:qFormat/>
    <w:rsid w:val="00397BF4"/>
    <w:pPr>
      <w:ind w:left="720"/>
      <w:contextualSpacing/>
    </w:pPr>
  </w:style>
  <w:style w:type="paragraph" w:customStyle="1" w:styleId="Style16">
    <w:name w:val="Style16"/>
    <w:basedOn w:val="a"/>
    <w:rsid w:val="00C436EA"/>
    <w:pPr>
      <w:widowControl w:val="0"/>
      <w:autoSpaceDE w:val="0"/>
      <w:autoSpaceDN w:val="0"/>
      <w:adjustRightInd w:val="0"/>
      <w:spacing w:after="0" w:line="215" w:lineRule="exact"/>
    </w:pPr>
    <w:rPr>
      <w:rFonts w:ascii="Bookman Old Style" w:eastAsia="Times New Roman" w:hAnsi="Bookman Old Style" w:cs="Times New Roman"/>
      <w:sz w:val="24"/>
      <w:szCs w:val="24"/>
      <w:lang w:val="ru-RU" w:eastAsia="ru-RU"/>
    </w:rPr>
  </w:style>
  <w:style w:type="character" w:customStyle="1" w:styleId="FontStyle42">
    <w:name w:val="Font Style42"/>
    <w:rsid w:val="00C436EA"/>
    <w:rPr>
      <w:rFonts w:ascii="Bookman Old Style" w:hAnsi="Bookman Old Style" w:cs="Bookman Old Style"/>
      <w:b/>
      <w:bCs/>
      <w:sz w:val="14"/>
      <w:szCs w:val="14"/>
    </w:rPr>
  </w:style>
  <w:style w:type="character" w:styleId="a9">
    <w:name w:val="Hyperlink"/>
    <w:basedOn w:val="a0"/>
    <w:uiPriority w:val="99"/>
    <w:unhideWhenUsed/>
    <w:rsid w:val="009A2C4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A2C45"/>
    <w:rPr>
      <w:color w:val="605E5C"/>
      <w:shd w:val="clear" w:color="auto" w:fill="E1DFDD"/>
    </w:rPr>
  </w:style>
  <w:style w:type="paragraph" w:styleId="aa">
    <w:name w:val="No Spacing"/>
    <w:uiPriority w:val="1"/>
    <w:qFormat/>
    <w:rsid w:val="008E42F1"/>
    <w:pPr>
      <w:spacing w:after="0" w:line="240" w:lineRule="auto"/>
    </w:pPr>
  </w:style>
  <w:style w:type="paragraph" w:customStyle="1" w:styleId="Style13">
    <w:name w:val="Style13"/>
    <w:basedOn w:val="a"/>
    <w:rsid w:val="003D0E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val="ru-RU" w:eastAsia="ru-RU"/>
    </w:rPr>
  </w:style>
  <w:style w:type="table" w:customStyle="1" w:styleId="10">
    <w:name w:val="Сітка таблиці1"/>
    <w:basedOn w:val="a1"/>
    <w:next w:val="a3"/>
    <w:uiPriority w:val="39"/>
    <w:rsid w:val="00FB67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2B3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c">
    <w:name w:val="Strong"/>
    <w:basedOn w:val="a0"/>
    <w:uiPriority w:val="22"/>
    <w:qFormat/>
    <w:rsid w:val="002B3DBA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3378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3378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6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F4227-43FD-473A-941A-E120C37EB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721</Words>
  <Characters>4110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 Цупа</dc:creator>
  <cp:keywords/>
  <dc:description/>
  <cp:lastModifiedBy>Admin</cp:lastModifiedBy>
  <cp:revision>17</cp:revision>
  <cp:lastPrinted>2023-06-28T07:46:00Z</cp:lastPrinted>
  <dcterms:created xsi:type="dcterms:W3CDTF">2023-06-27T15:15:00Z</dcterms:created>
  <dcterms:modified xsi:type="dcterms:W3CDTF">2023-06-28T16:22:00Z</dcterms:modified>
</cp:coreProperties>
</file>