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06" w:type="dxa"/>
        <w:tblLayout w:type="fixed"/>
        <w:tblLook w:val="04A0"/>
      </w:tblPr>
      <w:tblGrid>
        <w:gridCol w:w="734"/>
        <w:gridCol w:w="6175"/>
        <w:gridCol w:w="1280"/>
        <w:gridCol w:w="1382"/>
        <w:gridCol w:w="35"/>
      </w:tblGrid>
      <w:tr w:rsidR="0058456C" w:rsidRPr="00695156" w:rsidTr="002A2F36">
        <w:trPr>
          <w:gridAfter w:val="1"/>
          <w:wAfter w:w="35" w:type="dxa"/>
        </w:trPr>
        <w:tc>
          <w:tcPr>
            <w:tcW w:w="9571" w:type="dxa"/>
            <w:gridSpan w:val="4"/>
          </w:tcPr>
          <w:p w:rsidR="002A2F36" w:rsidRPr="002A2F36" w:rsidRDefault="00C1137E" w:rsidP="002A2F36">
            <w:pPr>
              <w:ind w:left="1560" w:right="141" w:firstLine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Календарне планування уроків  </w:t>
            </w:r>
            <w:r w:rsidR="002A2F36" w:rsidRPr="002A2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мистецтва</w:t>
            </w:r>
          </w:p>
          <w:p w:rsidR="00C1137E" w:rsidRPr="002A2F36" w:rsidRDefault="002A2F36" w:rsidP="002A2F36">
            <w:pPr>
              <w:ind w:left="1560" w:right="141" w:firstLine="141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«Образотворче мистецтво»</w:t>
            </w:r>
          </w:p>
          <w:p w:rsidR="0058456C" w:rsidRPr="002A2F36" w:rsidRDefault="00695156" w:rsidP="00695156">
            <w:pPr>
              <w:pStyle w:val="a7"/>
              <w:spacing w:line="242" w:lineRule="auto"/>
              <w:ind w:left="1560" w:right="141" w:firstLine="141"/>
              <w:contextualSpacing/>
              <w:jc w:val="center"/>
            </w:pPr>
            <w:r>
              <w:rPr>
                <w:b/>
                <w:i/>
              </w:rPr>
              <w:t xml:space="preserve">учениці 4-Б класу, яка здобуває освіту за індивідуальним навчальним планом, </w:t>
            </w:r>
            <w:r w:rsidR="00C1137E" w:rsidRPr="002A2F36">
              <w:rPr>
                <w:b/>
                <w:i/>
              </w:rPr>
              <w:t>складене  відповідно до</w:t>
            </w:r>
            <w:r w:rsidR="00C1137E" w:rsidRPr="002A2F36">
              <w:t xml:space="preserve"> </w:t>
            </w:r>
            <w:r w:rsidR="00C1137E" w:rsidRPr="002A2F36">
              <w:rPr>
                <w:color w:val="232323"/>
              </w:rPr>
              <w:t>типової</w:t>
            </w:r>
            <w:r w:rsidR="00C1137E" w:rsidRPr="002A2F36">
              <w:rPr>
                <w:color w:val="232323"/>
                <w:spacing w:val="3"/>
              </w:rPr>
              <w:t xml:space="preserve"> </w:t>
            </w:r>
            <w:r w:rsidR="00C1137E" w:rsidRPr="002A2F36">
              <w:rPr>
                <w:color w:val="1C1C1C"/>
              </w:rPr>
              <w:t>освітньої</w:t>
            </w:r>
            <w:r w:rsidR="00C1137E" w:rsidRPr="002A2F36">
              <w:rPr>
                <w:color w:val="1C1C1C"/>
                <w:spacing w:val="7"/>
              </w:rPr>
              <w:t xml:space="preserve"> </w:t>
            </w:r>
            <w:r w:rsidR="00C1137E" w:rsidRPr="002A2F36">
              <w:rPr>
                <w:color w:val="1A1A1A"/>
              </w:rPr>
              <w:t>програми</w:t>
            </w:r>
            <w:r w:rsidR="00C1137E" w:rsidRPr="002A2F36">
              <w:rPr>
                <w:color w:val="1A1A1A"/>
                <w:spacing w:val="1"/>
              </w:rPr>
              <w:t xml:space="preserve"> п</w:t>
            </w:r>
            <w:r w:rsidR="00C1137E" w:rsidRPr="002A2F36">
              <w:rPr>
                <w:color w:val="232323"/>
              </w:rPr>
              <w:t xml:space="preserve">очаткової </w:t>
            </w:r>
            <w:r w:rsidR="00C1137E" w:rsidRPr="002A2F36">
              <w:rPr>
                <w:color w:val="1F1F1F"/>
              </w:rPr>
              <w:t xml:space="preserve">освіти спеціальних </w:t>
            </w:r>
            <w:r w:rsidR="00C1137E" w:rsidRPr="002A2F36">
              <w:rPr>
                <w:color w:val="181818"/>
              </w:rPr>
              <w:t xml:space="preserve">закладів </w:t>
            </w:r>
            <w:r w:rsidR="00C1137E" w:rsidRPr="002A2F36">
              <w:rPr>
                <w:color w:val="1A1A1A"/>
              </w:rPr>
              <w:t>загальної</w:t>
            </w:r>
            <w:r w:rsidR="00C1137E" w:rsidRPr="002A2F36">
              <w:rPr>
                <w:color w:val="1A1A1A"/>
                <w:spacing w:val="1"/>
              </w:rPr>
              <w:t xml:space="preserve"> </w:t>
            </w:r>
            <w:r w:rsidR="00C1137E" w:rsidRPr="002A2F36">
              <w:rPr>
                <w:color w:val="232323"/>
                <w:spacing w:val="-1"/>
              </w:rPr>
              <w:t>середньої</w:t>
            </w:r>
            <w:r w:rsidR="00C1137E" w:rsidRPr="002A2F36">
              <w:rPr>
                <w:color w:val="232323"/>
                <w:spacing w:val="3"/>
              </w:rPr>
              <w:t xml:space="preserve"> </w:t>
            </w:r>
            <w:r w:rsidR="00C1137E" w:rsidRPr="002A2F36">
              <w:rPr>
                <w:color w:val="262626"/>
                <w:spacing w:val="-1"/>
              </w:rPr>
              <w:t>освіти</w:t>
            </w:r>
            <w:r w:rsidR="00C1137E" w:rsidRPr="002A2F36">
              <w:rPr>
                <w:color w:val="262626"/>
                <w:spacing w:val="-4"/>
              </w:rPr>
              <w:t xml:space="preserve"> </w:t>
            </w:r>
            <w:r w:rsidR="00C1137E" w:rsidRPr="002A2F36">
              <w:rPr>
                <w:color w:val="232323"/>
                <w:spacing w:val="-1"/>
              </w:rPr>
              <w:t>для</w:t>
            </w:r>
            <w:r w:rsidR="00C1137E" w:rsidRPr="002A2F36">
              <w:rPr>
                <w:color w:val="232323"/>
                <w:spacing w:val="-6"/>
              </w:rPr>
              <w:t xml:space="preserve"> </w:t>
            </w:r>
            <w:r w:rsidR="00C1137E" w:rsidRPr="002A2F36">
              <w:rPr>
                <w:color w:val="1F1F1F"/>
                <w:spacing w:val="-1"/>
              </w:rPr>
              <w:t>учнів</w:t>
            </w:r>
            <w:r w:rsidR="00C1137E" w:rsidRPr="002A2F36">
              <w:rPr>
                <w:color w:val="1F1F1F"/>
                <w:spacing w:val="-9"/>
              </w:rPr>
              <w:t xml:space="preserve"> </w:t>
            </w:r>
            <w:r w:rsidR="00C1137E" w:rsidRPr="002A2F36">
              <w:rPr>
                <w:color w:val="1F1F1F"/>
              </w:rPr>
              <w:t>4</w:t>
            </w:r>
            <w:r w:rsidR="00C1137E" w:rsidRPr="002A2F36">
              <w:rPr>
                <w:color w:val="1F1F1F"/>
                <w:spacing w:val="-17"/>
              </w:rPr>
              <w:t xml:space="preserve"> </w:t>
            </w:r>
            <w:r w:rsidR="00C1137E" w:rsidRPr="002A2F36">
              <w:rPr>
                <w:color w:val="1F1F1F"/>
              </w:rPr>
              <w:t>класу</w:t>
            </w:r>
            <w:r w:rsidR="00C1137E" w:rsidRPr="002A2F36">
              <w:rPr>
                <w:color w:val="1F1F1F"/>
                <w:spacing w:val="-3"/>
              </w:rPr>
              <w:t xml:space="preserve"> </w:t>
            </w:r>
            <w:r w:rsidR="00C1137E" w:rsidRPr="002A2F36">
              <w:rPr>
                <w:color w:val="1D1D1D"/>
              </w:rPr>
              <w:t>з</w:t>
            </w:r>
            <w:r w:rsidR="00C1137E" w:rsidRPr="002A2F36">
              <w:rPr>
                <w:color w:val="1D1D1D"/>
                <w:spacing w:val="-13"/>
              </w:rPr>
              <w:t xml:space="preserve"> </w:t>
            </w:r>
            <w:r w:rsidR="00C1137E" w:rsidRPr="002A2F36">
              <w:rPr>
                <w:color w:val="1C1C1C"/>
              </w:rPr>
              <w:t>порушеннями</w:t>
            </w:r>
            <w:r w:rsidR="00C1137E" w:rsidRPr="002A2F36">
              <w:rPr>
                <w:color w:val="1C1C1C"/>
                <w:spacing w:val="-67"/>
              </w:rPr>
              <w:t xml:space="preserve"> </w:t>
            </w:r>
            <w:r w:rsidR="00C1137E" w:rsidRPr="002A2F36">
              <w:rPr>
                <w:color w:val="232323"/>
              </w:rPr>
              <w:t xml:space="preserve"> інтелектуального </w:t>
            </w:r>
            <w:r w:rsidR="00C1137E" w:rsidRPr="002A2F36">
              <w:rPr>
                <w:color w:val="1F1F1F"/>
              </w:rPr>
              <w:t xml:space="preserve">розвитку </w:t>
            </w:r>
            <w:hyperlink r:id="rId5" w:history="1">
              <w:r w:rsidR="00C1137E" w:rsidRPr="002A2F36">
                <w:rPr>
                  <w:rStyle w:val="a9"/>
                </w:rPr>
                <w:t>https://cutt.ly/VEtYIuC</w:t>
              </w:r>
            </w:hyperlink>
            <w:r>
              <w:t xml:space="preserve"> на І семестр</w:t>
            </w:r>
          </w:p>
        </w:tc>
      </w:tr>
      <w:tr w:rsidR="002A2F36" w:rsidRPr="002A2F36" w:rsidTr="002A2F36">
        <w:trPr>
          <w:gridAfter w:val="1"/>
          <w:wAfter w:w="35" w:type="dxa"/>
        </w:trPr>
        <w:tc>
          <w:tcPr>
            <w:tcW w:w="734" w:type="dxa"/>
          </w:tcPr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175" w:type="dxa"/>
          </w:tcPr>
          <w:p w:rsidR="002A2F36" w:rsidRPr="002A2F36" w:rsidRDefault="002A2F36" w:rsidP="002A2F36">
            <w:pPr>
              <w:pStyle w:val="TableParagraph"/>
              <w:ind w:right="337"/>
              <w:contextualSpacing/>
              <w:jc w:val="center"/>
              <w:rPr>
                <w:sz w:val="28"/>
                <w:szCs w:val="28"/>
              </w:rPr>
            </w:pPr>
            <w:r w:rsidRPr="002A2F36">
              <w:rPr>
                <w:color w:val="1F1F1F"/>
                <w:w w:val="110"/>
                <w:sz w:val="28"/>
                <w:szCs w:val="28"/>
              </w:rPr>
              <w:t>Зміст</w:t>
            </w:r>
            <w:r w:rsidRPr="002A2F36">
              <w:rPr>
                <w:color w:val="1F1F1F"/>
                <w:spacing w:val="-5"/>
                <w:w w:val="110"/>
                <w:sz w:val="28"/>
                <w:szCs w:val="28"/>
              </w:rPr>
              <w:t xml:space="preserve"> </w:t>
            </w:r>
            <w:r w:rsidRPr="002A2F36">
              <w:rPr>
                <w:color w:val="161616"/>
                <w:w w:val="110"/>
                <w:sz w:val="28"/>
                <w:szCs w:val="28"/>
              </w:rPr>
              <w:t>навчального</w:t>
            </w:r>
          </w:p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2F36">
              <w:rPr>
                <w:rFonts w:ascii="Times New Roman" w:hAnsi="Times New Roman" w:cs="Times New Roman"/>
                <w:color w:val="1F1F1F"/>
                <w:w w:val="115"/>
                <w:sz w:val="28"/>
                <w:szCs w:val="28"/>
              </w:rPr>
              <w:t>матеріалу</w:t>
            </w:r>
          </w:p>
        </w:tc>
        <w:tc>
          <w:tcPr>
            <w:tcW w:w="1280" w:type="dxa"/>
          </w:tcPr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1382" w:type="dxa"/>
          </w:tcPr>
          <w:p w:rsidR="002A2F36" w:rsidRPr="002A2F36" w:rsidRDefault="002A2F36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Примітки</w:t>
            </w:r>
          </w:p>
        </w:tc>
      </w:tr>
      <w:tr w:rsidR="0058456C" w:rsidRPr="002A2F36" w:rsidTr="002A2F36">
        <w:trPr>
          <w:gridAfter w:val="1"/>
          <w:wAfter w:w="35" w:type="dxa"/>
        </w:trPr>
        <w:tc>
          <w:tcPr>
            <w:tcW w:w="9571" w:type="dxa"/>
            <w:gridSpan w:val="4"/>
          </w:tcPr>
          <w:p w:rsidR="0058456C" w:rsidRPr="00B22295" w:rsidRDefault="0058456C" w:rsidP="002A2F3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295">
              <w:rPr>
                <w:rFonts w:ascii="Times New Roman" w:hAnsi="Times New Roman" w:cs="Times New Roman"/>
                <w:b/>
                <w:color w:val="181818"/>
                <w:w w:val="110"/>
                <w:sz w:val="28"/>
                <w:szCs w:val="28"/>
              </w:rPr>
              <w:t>Змістова</w:t>
            </w:r>
            <w:r w:rsidRPr="00B22295">
              <w:rPr>
                <w:rFonts w:ascii="Times New Roman" w:hAnsi="Times New Roman" w:cs="Times New Roman"/>
                <w:b/>
                <w:color w:val="181818"/>
                <w:spacing w:val="4"/>
                <w:w w:val="110"/>
                <w:sz w:val="28"/>
                <w:szCs w:val="28"/>
              </w:rPr>
              <w:t xml:space="preserve"> </w:t>
            </w:r>
            <w:r w:rsidRPr="00B22295">
              <w:rPr>
                <w:rFonts w:ascii="Times New Roman" w:hAnsi="Times New Roman" w:cs="Times New Roman"/>
                <w:b/>
                <w:color w:val="181818"/>
                <w:w w:val="110"/>
                <w:sz w:val="28"/>
                <w:szCs w:val="28"/>
              </w:rPr>
              <w:t>лінія</w:t>
            </w:r>
            <w:r w:rsidRPr="00B22295">
              <w:rPr>
                <w:rFonts w:ascii="Times New Roman" w:hAnsi="Times New Roman" w:cs="Times New Roman"/>
                <w:b/>
                <w:color w:val="181818"/>
                <w:spacing w:val="-7"/>
                <w:w w:val="110"/>
                <w:sz w:val="28"/>
                <w:szCs w:val="28"/>
              </w:rPr>
              <w:t xml:space="preserve"> </w:t>
            </w:r>
            <w:r w:rsidR="00B22295" w:rsidRPr="00B22295">
              <w:rPr>
                <w:rFonts w:ascii="Times New Roman" w:hAnsi="Times New Roman" w:cs="Times New Roman"/>
                <w:b/>
                <w:color w:val="131313"/>
                <w:w w:val="95"/>
                <w:sz w:val="28"/>
              </w:rPr>
              <w:t>«Художньо-творча</w:t>
            </w:r>
            <w:r w:rsidR="00B22295" w:rsidRPr="00B22295">
              <w:rPr>
                <w:rFonts w:ascii="Times New Roman" w:hAnsi="Times New Roman" w:cs="Times New Roman"/>
                <w:b/>
                <w:color w:val="131313"/>
                <w:spacing w:val="36"/>
                <w:w w:val="95"/>
                <w:sz w:val="28"/>
              </w:rPr>
              <w:t xml:space="preserve"> </w:t>
            </w:r>
            <w:r w:rsidR="00B22295" w:rsidRPr="00B22295">
              <w:rPr>
                <w:rFonts w:ascii="Times New Roman" w:hAnsi="Times New Roman" w:cs="Times New Roman"/>
                <w:b/>
                <w:color w:val="161616"/>
                <w:w w:val="95"/>
                <w:sz w:val="28"/>
              </w:rPr>
              <w:t>діяльність»</w:t>
            </w: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175" w:type="dxa"/>
          </w:tcPr>
          <w:p w:rsidR="002A2F36" w:rsidRPr="002A2F36" w:rsidRDefault="002A2F36" w:rsidP="002A2F36">
            <w:pPr>
              <w:pStyle w:val="TableParagraph"/>
              <w:tabs>
                <w:tab w:val="left" w:pos="2098"/>
                <w:tab w:val="left" w:pos="3271"/>
                <w:tab w:val="left" w:pos="4320"/>
              </w:tabs>
              <w:spacing w:line="281" w:lineRule="exact"/>
              <w:ind w:right="74"/>
              <w:contextualSpacing/>
              <w:rPr>
                <w:sz w:val="28"/>
                <w:szCs w:val="28"/>
              </w:rPr>
            </w:pPr>
            <w:r w:rsidRPr="002A2F36">
              <w:rPr>
                <w:color w:val="212121"/>
                <w:sz w:val="28"/>
                <w:szCs w:val="28"/>
              </w:rPr>
              <w:t>Використання</w:t>
            </w:r>
            <w:r w:rsidRPr="002A2F36">
              <w:rPr>
                <w:color w:val="212121"/>
                <w:sz w:val="28"/>
                <w:szCs w:val="28"/>
              </w:rPr>
              <w:tab/>
            </w:r>
            <w:r w:rsidRPr="002A2F36">
              <w:rPr>
                <w:color w:val="1F1F1F"/>
                <w:sz w:val="28"/>
                <w:szCs w:val="28"/>
              </w:rPr>
              <w:t>різних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61616"/>
                <w:sz w:val="28"/>
                <w:szCs w:val="28"/>
              </w:rPr>
              <w:t>ліній,</w:t>
            </w:r>
            <w:r w:rsidRPr="002A2F36">
              <w:rPr>
                <w:color w:val="161616"/>
                <w:sz w:val="28"/>
                <w:szCs w:val="28"/>
              </w:rPr>
              <w:tab/>
            </w:r>
            <w:r w:rsidRPr="002A2F36">
              <w:rPr>
                <w:color w:val="181818"/>
                <w:sz w:val="28"/>
                <w:szCs w:val="28"/>
              </w:rPr>
              <w:t>ïx</w:t>
            </w:r>
          </w:p>
          <w:p w:rsidR="002A2F36" w:rsidRPr="002A2F36" w:rsidRDefault="002A2F36" w:rsidP="002A2F36">
            <w:pPr>
              <w:pStyle w:val="TableParagraph"/>
              <w:tabs>
                <w:tab w:val="left" w:pos="2206"/>
                <w:tab w:val="left" w:pos="2640"/>
                <w:tab w:val="left" w:pos="3480"/>
                <w:tab w:val="left" w:pos="4286"/>
              </w:tabs>
              <w:spacing w:line="235" w:lineRule="auto"/>
              <w:ind w:left="160" w:right="86" w:firstLine="3"/>
              <w:contextualSpacing/>
              <w:rPr>
                <w:sz w:val="28"/>
                <w:szCs w:val="28"/>
              </w:rPr>
            </w:pPr>
            <w:r w:rsidRPr="002A2F36">
              <w:rPr>
                <w:color w:val="232323"/>
                <w:sz w:val="28"/>
                <w:szCs w:val="28"/>
              </w:rPr>
              <w:t>виражальних</w:t>
            </w:r>
            <w:r w:rsidRPr="002A2F36">
              <w:rPr>
                <w:color w:val="232323"/>
                <w:sz w:val="28"/>
                <w:szCs w:val="28"/>
              </w:rPr>
              <w:tab/>
            </w:r>
            <w:r w:rsidRPr="002A2F36">
              <w:rPr>
                <w:color w:val="232323"/>
                <w:sz w:val="28"/>
                <w:szCs w:val="28"/>
              </w:rPr>
              <w:tab/>
            </w:r>
            <w:r w:rsidRPr="002A2F36">
              <w:rPr>
                <w:color w:val="232323"/>
                <w:sz w:val="28"/>
                <w:szCs w:val="28"/>
              </w:rPr>
              <w:tab/>
            </w:r>
            <w:r w:rsidRPr="002A2F36">
              <w:rPr>
                <w:color w:val="151515"/>
                <w:w w:val="95"/>
                <w:sz w:val="28"/>
                <w:szCs w:val="28"/>
              </w:rPr>
              <w:t>можливостей.</w:t>
            </w:r>
            <w:r w:rsidRPr="002A2F36">
              <w:rPr>
                <w:color w:val="151515"/>
                <w:spacing w:val="-64"/>
                <w:w w:val="95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Ознайомлення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262626"/>
                <w:sz w:val="28"/>
                <w:szCs w:val="28"/>
              </w:rPr>
              <w:t>з</w:t>
            </w:r>
            <w:r w:rsidRPr="002A2F36">
              <w:rPr>
                <w:color w:val="262626"/>
                <w:sz w:val="28"/>
                <w:szCs w:val="28"/>
              </w:rPr>
              <w:tab/>
            </w:r>
            <w:r w:rsidRPr="002A2F36">
              <w:rPr>
                <w:color w:val="181818"/>
                <w:sz w:val="28"/>
                <w:szCs w:val="28"/>
              </w:rPr>
              <w:t>контурною</w:t>
            </w:r>
            <w:r w:rsidRPr="002A2F36">
              <w:rPr>
                <w:color w:val="181818"/>
                <w:sz w:val="28"/>
                <w:szCs w:val="28"/>
              </w:rPr>
              <w:tab/>
            </w:r>
            <w:r>
              <w:rPr>
                <w:color w:val="131313"/>
                <w:w w:val="95"/>
                <w:sz w:val="28"/>
                <w:szCs w:val="28"/>
              </w:rPr>
              <w:t>лініє</w:t>
            </w:r>
            <w:r w:rsidRPr="002A2F36">
              <w:rPr>
                <w:color w:val="131313"/>
                <w:w w:val="95"/>
                <w:sz w:val="28"/>
                <w:szCs w:val="28"/>
              </w:rPr>
              <w:t>ю,</w:t>
            </w:r>
          </w:p>
          <w:p w:rsidR="002A2F36" w:rsidRPr="002A2F36" w:rsidRDefault="002A2F36" w:rsidP="002A2F36">
            <w:pPr>
              <w:pStyle w:val="TableParagraph"/>
              <w:tabs>
                <w:tab w:val="left" w:pos="1541"/>
                <w:tab w:val="left" w:pos="2735"/>
                <w:tab w:val="left" w:pos="3397"/>
              </w:tabs>
              <w:spacing w:line="273" w:lineRule="exact"/>
              <w:ind w:left="164"/>
              <w:contextualSpacing/>
              <w:rPr>
                <w:sz w:val="28"/>
                <w:szCs w:val="28"/>
              </w:rPr>
            </w:pPr>
            <w:r w:rsidRPr="002A2F36">
              <w:rPr>
                <w:color w:val="232323"/>
                <w:w w:val="110"/>
                <w:sz w:val="28"/>
                <w:szCs w:val="28"/>
              </w:rPr>
              <w:t>мазком,</w:t>
            </w:r>
            <w:r w:rsidRPr="002A2F36">
              <w:rPr>
                <w:color w:val="232323"/>
                <w:w w:val="110"/>
                <w:sz w:val="28"/>
                <w:szCs w:val="28"/>
              </w:rPr>
              <w:tab/>
            </w:r>
            <w:r w:rsidRPr="002A2F36">
              <w:rPr>
                <w:color w:val="1F1F1F"/>
                <w:w w:val="110"/>
                <w:sz w:val="28"/>
                <w:szCs w:val="28"/>
              </w:rPr>
              <w:t>тоном</w:t>
            </w:r>
            <w:r w:rsidRPr="002A2F36">
              <w:rPr>
                <w:color w:val="1F1F1F"/>
                <w:w w:val="110"/>
                <w:sz w:val="28"/>
                <w:szCs w:val="28"/>
              </w:rPr>
              <w:tab/>
            </w:r>
            <w:r w:rsidRPr="002A2F36">
              <w:rPr>
                <w:color w:val="232323"/>
                <w:w w:val="110"/>
                <w:sz w:val="28"/>
                <w:szCs w:val="28"/>
              </w:rPr>
              <w:t>із</w:t>
            </w:r>
            <w:r w:rsidRPr="002A2F36">
              <w:rPr>
                <w:color w:val="232323"/>
                <w:w w:val="110"/>
                <w:sz w:val="28"/>
                <w:szCs w:val="28"/>
              </w:rPr>
              <w:tab/>
            </w:r>
            <w:r w:rsidRPr="002A2F36">
              <w:rPr>
                <w:color w:val="131313"/>
                <w:w w:val="110"/>
                <w:sz w:val="28"/>
                <w:szCs w:val="28"/>
              </w:rPr>
              <w:t>застосуванням</w:t>
            </w:r>
          </w:p>
          <w:p w:rsidR="002A2F36" w:rsidRPr="002A2F36" w:rsidRDefault="002A2F36" w:rsidP="002A2F36">
            <w:pPr>
              <w:pStyle w:val="TableParagraph"/>
              <w:tabs>
                <w:tab w:val="left" w:pos="2342"/>
                <w:tab w:val="left" w:pos="3806"/>
              </w:tabs>
              <w:spacing w:line="305" w:lineRule="exact"/>
              <w:ind w:left="158"/>
              <w:contextualSpacing/>
              <w:rPr>
                <w:sz w:val="28"/>
                <w:szCs w:val="28"/>
              </w:rPr>
            </w:pPr>
            <w:r w:rsidRPr="002A2F36">
              <w:rPr>
                <w:color w:val="212121"/>
                <w:sz w:val="28"/>
                <w:szCs w:val="28"/>
              </w:rPr>
              <w:t>традиційних</w:t>
            </w:r>
            <w:r w:rsidRPr="002A2F36">
              <w:rPr>
                <w:color w:val="212121"/>
                <w:sz w:val="28"/>
                <w:szCs w:val="28"/>
              </w:rPr>
              <w:tab/>
            </w:r>
            <w:r w:rsidRPr="002A2F36">
              <w:rPr>
                <w:color w:val="1F1F1F"/>
                <w:sz w:val="28"/>
                <w:szCs w:val="28"/>
              </w:rPr>
              <w:t>технік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11111"/>
                <w:sz w:val="28"/>
                <w:szCs w:val="28"/>
              </w:rPr>
              <w:t>малювання</w:t>
            </w:r>
          </w:p>
          <w:p w:rsidR="002A2F36" w:rsidRPr="002A2F36" w:rsidRDefault="002A2F36" w:rsidP="002A2F36">
            <w:pPr>
              <w:pStyle w:val="TableParagraph"/>
              <w:tabs>
                <w:tab w:val="left" w:pos="2056"/>
                <w:tab w:val="left" w:pos="4053"/>
              </w:tabs>
              <w:spacing w:line="302" w:lineRule="exact"/>
              <w:ind w:left="158"/>
              <w:contextualSpacing/>
              <w:rPr>
                <w:sz w:val="28"/>
                <w:szCs w:val="28"/>
              </w:rPr>
            </w:pPr>
            <w:r w:rsidRPr="002A2F36">
              <w:rPr>
                <w:color w:val="232323"/>
                <w:sz w:val="28"/>
                <w:szCs w:val="28"/>
              </w:rPr>
              <w:t>(олівцями,</w:t>
            </w:r>
            <w:r w:rsidRPr="002A2F36">
              <w:rPr>
                <w:color w:val="232323"/>
                <w:sz w:val="28"/>
                <w:szCs w:val="28"/>
              </w:rPr>
              <w:tab/>
            </w:r>
            <w:r w:rsidRPr="002A2F36">
              <w:rPr>
                <w:color w:val="1C1C1C"/>
                <w:sz w:val="28"/>
                <w:szCs w:val="28"/>
              </w:rPr>
              <w:t>аквареллю,</w:t>
            </w:r>
            <w:r w:rsidRPr="002A2F36">
              <w:rPr>
                <w:color w:val="1C1C1C"/>
                <w:sz w:val="28"/>
                <w:szCs w:val="28"/>
              </w:rPr>
              <w:tab/>
            </w:r>
            <w:r w:rsidRPr="002A2F36">
              <w:rPr>
                <w:color w:val="151515"/>
                <w:sz w:val="28"/>
                <w:szCs w:val="28"/>
              </w:rPr>
              <w:t>гуашшю,</w:t>
            </w:r>
          </w:p>
          <w:p w:rsidR="002A2F36" w:rsidRPr="002A2F36" w:rsidRDefault="002A2F36" w:rsidP="002A2F36">
            <w:pPr>
              <w:pStyle w:val="TableParagraph"/>
              <w:spacing w:line="306" w:lineRule="exact"/>
              <w:ind w:left="163"/>
              <w:contextualSpacing/>
              <w:rPr>
                <w:sz w:val="28"/>
                <w:szCs w:val="28"/>
              </w:rPr>
            </w:pPr>
            <w:r w:rsidRPr="002A2F36">
              <w:rPr>
                <w:color w:val="1F1F1F"/>
                <w:w w:val="95"/>
                <w:sz w:val="28"/>
                <w:szCs w:val="28"/>
              </w:rPr>
              <w:t>фломастерами,</w:t>
            </w:r>
            <w:r w:rsidRPr="002A2F36">
              <w:rPr>
                <w:color w:val="1F1F1F"/>
                <w:spacing w:val="6"/>
                <w:w w:val="95"/>
                <w:sz w:val="28"/>
                <w:szCs w:val="28"/>
              </w:rPr>
              <w:t xml:space="preserve"> </w:t>
            </w:r>
            <w:r w:rsidRPr="002A2F36">
              <w:rPr>
                <w:color w:val="1D1D1D"/>
                <w:w w:val="95"/>
                <w:sz w:val="28"/>
                <w:szCs w:val="28"/>
              </w:rPr>
              <w:t>крейдою).</w:t>
            </w:r>
          </w:p>
        </w:tc>
        <w:tc>
          <w:tcPr>
            <w:tcW w:w="1280" w:type="dxa"/>
          </w:tcPr>
          <w:p w:rsidR="002A2F36" w:rsidRPr="002A2F36" w:rsidRDefault="002A2F36" w:rsidP="00B22295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</w:t>
            </w:r>
            <w:r w:rsidR="00B2229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</w:t>
            </w:r>
            <w:r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.09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175" w:type="dxa"/>
          </w:tcPr>
          <w:p w:rsidR="002A2F36" w:rsidRPr="002A2F36" w:rsidRDefault="002A2F36" w:rsidP="002A2F36">
            <w:pPr>
              <w:pStyle w:val="TableParagraph"/>
              <w:tabs>
                <w:tab w:val="left" w:pos="609"/>
                <w:tab w:val="left" w:pos="1454"/>
                <w:tab w:val="left" w:pos="2699"/>
                <w:tab w:val="left" w:pos="4032"/>
              </w:tabs>
              <w:spacing w:line="232" w:lineRule="auto"/>
              <w:ind w:left="163" w:right="82" w:firstLine="418"/>
              <w:contextualSpacing/>
              <w:rPr>
                <w:sz w:val="28"/>
                <w:szCs w:val="28"/>
              </w:rPr>
            </w:pPr>
            <w:r w:rsidRPr="002A2F36">
              <w:rPr>
                <w:color w:val="262626"/>
                <w:sz w:val="28"/>
                <w:szCs w:val="28"/>
              </w:rPr>
              <w:t>Колір</w:t>
            </w:r>
            <w:r w:rsidRPr="002A2F36">
              <w:rPr>
                <w:color w:val="262626"/>
                <w:spacing w:val="1"/>
                <w:sz w:val="28"/>
                <w:szCs w:val="28"/>
              </w:rPr>
              <w:t xml:space="preserve"> </w:t>
            </w:r>
            <w:r w:rsidRPr="002A2F36">
              <w:rPr>
                <w:color w:val="232323"/>
                <w:sz w:val="28"/>
                <w:szCs w:val="28"/>
              </w:rPr>
              <w:t xml:space="preserve">як </w:t>
            </w:r>
            <w:r w:rsidRPr="002A2F36">
              <w:rPr>
                <w:color w:val="1C1C1C"/>
                <w:sz w:val="28"/>
                <w:szCs w:val="28"/>
              </w:rPr>
              <w:t>образотворчий</w:t>
            </w:r>
            <w:r w:rsidRPr="002A2F36">
              <w:rPr>
                <w:color w:val="1C1C1C"/>
                <w:spacing w:val="1"/>
                <w:sz w:val="28"/>
                <w:szCs w:val="28"/>
              </w:rPr>
              <w:t xml:space="preserve"> </w:t>
            </w:r>
            <w:r w:rsidRPr="002A2F36">
              <w:rPr>
                <w:color w:val="181818"/>
                <w:sz w:val="28"/>
                <w:szCs w:val="28"/>
              </w:rPr>
              <w:t xml:space="preserve">засіб. </w:t>
            </w:r>
            <w:r w:rsidRPr="002A2F36">
              <w:rPr>
                <w:color w:val="161616"/>
                <w:sz w:val="28"/>
                <w:szCs w:val="28"/>
              </w:rPr>
              <w:t>Світлі</w:t>
            </w:r>
            <w:r w:rsidRPr="002A2F36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="00B22295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="00B22295">
              <w:rPr>
                <w:color w:val="232323"/>
                <w:sz w:val="28"/>
                <w:szCs w:val="28"/>
              </w:rPr>
              <w:t xml:space="preserve">та </w:t>
            </w:r>
            <w:r w:rsidRPr="002A2F36">
              <w:rPr>
                <w:color w:val="232323"/>
                <w:sz w:val="28"/>
                <w:szCs w:val="28"/>
              </w:rPr>
              <w:t>темні</w:t>
            </w:r>
            <w:r w:rsidRPr="002A2F36">
              <w:rPr>
                <w:color w:val="232323"/>
                <w:sz w:val="28"/>
                <w:szCs w:val="28"/>
              </w:rPr>
              <w:tab/>
            </w:r>
            <w:r w:rsidRPr="002A2F36">
              <w:rPr>
                <w:color w:val="1F1F1F"/>
                <w:sz w:val="28"/>
                <w:szCs w:val="28"/>
              </w:rPr>
              <w:t>відтінків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C1C1C"/>
                <w:sz w:val="28"/>
                <w:szCs w:val="28"/>
              </w:rPr>
              <w:t>основних</w:t>
            </w:r>
            <w:r w:rsidRPr="002A2F36">
              <w:rPr>
                <w:color w:val="1C1C1C"/>
                <w:sz w:val="28"/>
                <w:szCs w:val="28"/>
              </w:rPr>
              <w:tab/>
            </w:r>
            <w:r w:rsidRPr="002A2F36">
              <w:rPr>
                <w:color w:val="131313"/>
                <w:w w:val="95"/>
                <w:sz w:val="28"/>
                <w:szCs w:val="28"/>
              </w:rPr>
              <w:t>кольорів:</w:t>
            </w:r>
          </w:p>
          <w:p w:rsidR="002A2F36" w:rsidRPr="002A2F36" w:rsidRDefault="002A2F36" w:rsidP="00B22295">
            <w:pPr>
              <w:pStyle w:val="TableParagraph"/>
              <w:tabs>
                <w:tab w:val="left" w:pos="1707"/>
                <w:tab w:val="left" w:pos="3127"/>
                <w:tab w:val="left" w:pos="3590"/>
              </w:tabs>
              <w:ind w:right="88"/>
              <w:contextualSpacing/>
              <w:rPr>
                <w:sz w:val="28"/>
                <w:szCs w:val="28"/>
              </w:rPr>
            </w:pPr>
            <w:r w:rsidRPr="002A2F36">
              <w:rPr>
                <w:color w:val="212121"/>
                <w:sz w:val="28"/>
                <w:szCs w:val="28"/>
              </w:rPr>
              <w:t>рожевий,</w:t>
            </w:r>
            <w:r w:rsidRPr="002A2F36">
              <w:rPr>
                <w:color w:val="212121"/>
                <w:spacing w:val="9"/>
                <w:sz w:val="28"/>
                <w:szCs w:val="28"/>
              </w:rPr>
              <w:t xml:space="preserve"> </w:t>
            </w:r>
            <w:r w:rsidRPr="002A2F36">
              <w:rPr>
                <w:color w:val="212121"/>
                <w:sz w:val="28"/>
                <w:szCs w:val="28"/>
              </w:rPr>
              <w:t>голубий,</w:t>
            </w:r>
            <w:r w:rsidRPr="002A2F36">
              <w:rPr>
                <w:color w:val="212121"/>
                <w:spacing w:val="67"/>
                <w:sz w:val="28"/>
                <w:szCs w:val="28"/>
              </w:rPr>
              <w:t xml:space="preserve"> </w:t>
            </w:r>
            <w:r w:rsidRPr="002A2F36">
              <w:rPr>
                <w:color w:val="1A1A1A"/>
                <w:sz w:val="28"/>
                <w:szCs w:val="28"/>
              </w:rPr>
              <w:t>темно-синій,</w:t>
            </w:r>
            <w:r w:rsidRPr="002A2F36">
              <w:rPr>
                <w:color w:val="1A1A1A"/>
                <w:spacing w:val="9"/>
                <w:sz w:val="28"/>
                <w:szCs w:val="28"/>
              </w:rPr>
              <w:t xml:space="preserve"> </w:t>
            </w:r>
            <w:r w:rsidRPr="002A2F36">
              <w:rPr>
                <w:color w:val="161616"/>
                <w:sz w:val="28"/>
                <w:szCs w:val="28"/>
              </w:rPr>
              <w:t>світло-</w:t>
            </w:r>
            <w:r w:rsidRPr="002A2F36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2A2F36">
              <w:rPr>
                <w:color w:val="232323"/>
                <w:sz w:val="28"/>
                <w:szCs w:val="28"/>
              </w:rPr>
              <w:t>зелений</w:t>
            </w:r>
            <w:r w:rsidRPr="002A2F36">
              <w:rPr>
                <w:color w:val="232323"/>
                <w:spacing w:val="22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тощо.</w:t>
            </w:r>
            <w:r w:rsidR="00B22295" w:rsidRPr="002A2F36">
              <w:rPr>
                <w:color w:val="1F1F1F"/>
                <w:sz w:val="28"/>
                <w:szCs w:val="28"/>
              </w:rPr>
              <w:t xml:space="preserve"> Особливості</w:t>
            </w:r>
            <w:r w:rsidR="00B22295" w:rsidRPr="002A2F36">
              <w:rPr>
                <w:color w:val="1F1F1F"/>
                <w:sz w:val="28"/>
                <w:szCs w:val="28"/>
              </w:rPr>
              <w:tab/>
            </w:r>
            <w:r w:rsidR="00B22295" w:rsidRPr="002A2F36">
              <w:rPr>
                <w:color w:val="212121"/>
                <w:sz w:val="28"/>
                <w:szCs w:val="28"/>
              </w:rPr>
              <w:t>предметів</w:t>
            </w:r>
            <w:r w:rsidR="00B22295" w:rsidRPr="002A2F36">
              <w:rPr>
                <w:color w:val="212121"/>
                <w:sz w:val="28"/>
                <w:szCs w:val="28"/>
              </w:rPr>
              <w:tab/>
            </w:r>
            <w:r w:rsidR="00B22295">
              <w:rPr>
                <w:color w:val="161616"/>
                <w:sz w:val="28"/>
                <w:szCs w:val="28"/>
              </w:rPr>
              <w:t xml:space="preserve">та </w:t>
            </w:r>
            <w:r w:rsidR="00B22295">
              <w:rPr>
                <w:color w:val="131313"/>
                <w:sz w:val="28"/>
                <w:szCs w:val="28"/>
              </w:rPr>
              <w:t>об’є</w:t>
            </w:r>
            <w:r w:rsidR="00B22295" w:rsidRPr="002A2F36">
              <w:rPr>
                <w:color w:val="131313"/>
                <w:sz w:val="28"/>
                <w:szCs w:val="28"/>
              </w:rPr>
              <w:t>ктів</w:t>
            </w:r>
            <w:r w:rsidR="00B22295">
              <w:rPr>
                <w:color w:val="131313"/>
                <w:sz w:val="28"/>
                <w:szCs w:val="28"/>
              </w:rPr>
              <w:t xml:space="preserve"> </w:t>
            </w:r>
            <w:r w:rsidR="00B22295" w:rsidRPr="002A2F36">
              <w:rPr>
                <w:color w:val="1F1F1F"/>
                <w:sz w:val="28"/>
                <w:szCs w:val="28"/>
              </w:rPr>
              <w:t>квадратної,</w:t>
            </w:r>
            <w:r w:rsidR="00B22295" w:rsidRPr="002A2F36">
              <w:rPr>
                <w:color w:val="1F1F1F"/>
                <w:sz w:val="28"/>
                <w:szCs w:val="28"/>
              </w:rPr>
              <w:tab/>
            </w:r>
            <w:r w:rsidR="00B22295" w:rsidRPr="002A2F36">
              <w:rPr>
                <w:color w:val="1D1D1D"/>
                <w:sz w:val="28"/>
                <w:szCs w:val="28"/>
              </w:rPr>
              <w:t>прямокутної,</w:t>
            </w:r>
            <w:r w:rsidR="00B22295">
              <w:rPr>
                <w:color w:val="1D1D1D"/>
                <w:sz w:val="28"/>
                <w:szCs w:val="28"/>
              </w:rPr>
              <w:t xml:space="preserve"> </w:t>
            </w:r>
            <w:r w:rsidR="00B22295" w:rsidRPr="002A2F36">
              <w:rPr>
                <w:color w:val="161616"/>
                <w:sz w:val="28"/>
                <w:szCs w:val="28"/>
              </w:rPr>
              <w:t>трикутної,</w:t>
            </w:r>
            <w:r w:rsidR="00B22295">
              <w:rPr>
                <w:color w:val="161616"/>
                <w:sz w:val="28"/>
                <w:szCs w:val="28"/>
              </w:rPr>
              <w:t xml:space="preserve"> </w:t>
            </w:r>
            <w:r w:rsidR="00B22295" w:rsidRPr="002A2F36">
              <w:rPr>
                <w:color w:val="232323"/>
                <w:sz w:val="28"/>
                <w:szCs w:val="28"/>
              </w:rPr>
              <w:t>округлої,</w:t>
            </w:r>
            <w:r w:rsidR="00B22295" w:rsidRPr="002A2F36">
              <w:rPr>
                <w:color w:val="232323"/>
                <w:spacing w:val="-14"/>
                <w:sz w:val="28"/>
                <w:szCs w:val="28"/>
              </w:rPr>
              <w:t xml:space="preserve"> </w:t>
            </w:r>
            <w:r w:rsidR="00B22295" w:rsidRPr="002A2F36">
              <w:rPr>
                <w:color w:val="1D1D1D"/>
                <w:sz w:val="28"/>
                <w:szCs w:val="28"/>
              </w:rPr>
              <w:t>симетричної</w:t>
            </w:r>
            <w:r w:rsidR="00B22295" w:rsidRPr="002A2F36">
              <w:rPr>
                <w:color w:val="1D1D1D"/>
                <w:spacing w:val="-2"/>
                <w:sz w:val="28"/>
                <w:szCs w:val="28"/>
              </w:rPr>
              <w:t xml:space="preserve"> </w:t>
            </w:r>
            <w:r w:rsidR="00B22295" w:rsidRPr="002A2F36">
              <w:rPr>
                <w:color w:val="1F1F1F"/>
                <w:sz w:val="28"/>
                <w:szCs w:val="28"/>
              </w:rPr>
              <w:t>форми.</w:t>
            </w:r>
          </w:p>
        </w:tc>
        <w:tc>
          <w:tcPr>
            <w:tcW w:w="1280" w:type="dxa"/>
          </w:tcPr>
          <w:p w:rsidR="002A2F36" w:rsidRPr="002A2F36" w:rsidRDefault="00B22295" w:rsidP="00B22295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16</w:t>
            </w:r>
            <w:r w:rsidR="002A2F36"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.09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175" w:type="dxa"/>
          </w:tcPr>
          <w:p w:rsidR="00B22295" w:rsidRPr="002A2F36" w:rsidRDefault="00B22295" w:rsidP="00B22295">
            <w:pPr>
              <w:pStyle w:val="TableParagraph"/>
              <w:tabs>
                <w:tab w:val="left" w:pos="1574"/>
                <w:tab w:val="left" w:pos="1666"/>
                <w:tab w:val="left" w:pos="3115"/>
                <w:tab w:val="left" w:pos="3173"/>
                <w:tab w:val="left" w:pos="3620"/>
                <w:tab w:val="left" w:pos="3852"/>
                <w:tab w:val="left" w:pos="4903"/>
              </w:tabs>
              <w:spacing w:line="228" w:lineRule="auto"/>
              <w:ind w:left="161" w:right="72" w:firstLine="416"/>
              <w:contextualSpacing/>
              <w:rPr>
                <w:sz w:val="28"/>
                <w:szCs w:val="28"/>
              </w:rPr>
            </w:pPr>
            <w:r w:rsidRPr="002A2F36">
              <w:rPr>
                <w:color w:val="262626"/>
                <w:sz w:val="28"/>
                <w:szCs w:val="28"/>
              </w:rPr>
              <w:t>Будова</w:t>
            </w:r>
            <w:r w:rsidRPr="002A2F36">
              <w:rPr>
                <w:color w:val="262626"/>
                <w:sz w:val="28"/>
                <w:szCs w:val="28"/>
              </w:rPr>
              <w:tab/>
            </w:r>
            <w:r w:rsidRPr="002A2F36">
              <w:rPr>
                <w:color w:val="262626"/>
                <w:sz w:val="28"/>
                <w:szCs w:val="28"/>
              </w:rPr>
              <w:tab/>
            </w:r>
            <w:r w:rsidRPr="002A2F36">
              <w:rPr>
                <w:color w:val="1F1F1F"/>
                <w:sz w:val="28"/>
                <w:szCs w:val="28"/>
              </w:rPr>
              <w:t>предметів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D1D1D"/>
                <w:sz w:val="28"/>
                <w:szCs w:val="28"/>
              </w:rPr>
              <w:t>та</w:t>
            </w:r>
            <w:r w:rsidRPr="002A2F36">
              <w:rPr>
                <w:color w:val="1D1D1D"/>
                <w:sz w:val="28"/>
                <w:szCs w:val="28"/>
              </w:rPr>
              <w:tab/>
            </w:r>
            <w:r w:rsidRPr="002A2F36">
              <w:rPr>
                <w:color w:val="161616"/>
                <w:sz w:val="28"/>
                <w:szCs w:val="28"/>
              </w:rPr>
              <w:t>об’сктів,</w:t>
            </w:r>
            <w:r w:rsidRPr="002A2F36">
              <w:rPr>
                <w:color w:val="161616"/>
                <w:sz w:val="28"/>
                <w:szCs w:val="28"/>
              </w:rPr>
              <w:tab/>
            </w:r>
            <w:r w:rsidRPr="002A2F36">
              <w:rPr>
                <w:color w:val="131313"/>
                <w:spacing w:val="-1"/>
                <w:sz w:val="28"/>
                <w:szCs w:val="28"/>
              </w:rPr>
              <w:t>ïx</w:t>
            </w:r>
            <w:r w:rsidRPr="002A2F36">
              <w:rPr>
                <w:color w:val="131313"/>
                <w:spacing w:val="-67"/>
                <w:sz w:val="28"/>
                <w:szCs w:val="28"/>
              </w:rPr>
              <w:t xml:space="preserve"> </w:t>
            </w:r>
            <w:r w:rsidRPr="002A2F36">
              <w:rPr>
                <w:color w:val="262626"/>
                <w:sz w:val="28"/>
                <w:szCs w:val="28"/>
              </w:rPr>
              <w:t>розміри,</w:t>
            </w:r>
            <w:r w:rsidRPr="002A2F36">
              <w:rPr>
                <w:color w:val="262626"/>
                <w:sz w:val="28"/>
                <w:szCs w:val="28"/>
              </w:rPr>
              <w:tab/>
            </w:r>
            <w:r w:rsidRPr="002A2F36">
              <w:rPr>
                <w:color w:val="1F1F1F"/>
                <w:sz w:val="28"/>
                <w:szCs w:val="28"/>
              </w:rPr>
              <w:t>пропорції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C1C1C"/>
                <w:sz w:val="28"/>
                <w:szCs w:val="28"/>
              </w:rPr>
              <w:t>та</w:t>
            </w:r>
            <w:r w:rsidRPr="002A2F36">
              <w:rPr>
                <w:color w:val="1C1C1C"/>
                <w:sz w:val="28"/>
                <w:szCs w:val="28"/>
              </w:rPr>
              <w:tab/>
            </w:r>
            <w:r w:rsidRPr="002A2F36">
              <w:rPr>
                <w:color w:val="1C1C1C"/>
                <w:sz w:val="28"/>
                <w:szCs w:val="28"/>
              </w:rPr>
              <w:tab/>
            </w:r>
            <w:r w:rsidRPr="002A2F36">
              <w:rPr>
                <w:color w:val="151515"/>
                <w:w w:val="95"/>
                <w:sz w:val="28"/>
                <w:szCs w:val="28"/>
              </w:rPr>
              <w:t>характерні</w:t>
            </w:r>
          </w:p>
          <w:p w:rsidR="002A2F36" w:rsidRPr="002A2F36" w:rsidRDefault="00B22295" w:rsidP="00B22295">
            <w:pPr>
              <w:pStyle w:val="TableParagraph"/>
              <w:spacing w:line="304" w:lineRule="exact"/>
              <w:ind w:left="155"/>
              <w:contextualSpacing/>
              <w:rPr>
                <w:sz w:val="28"/>
                <w:szCs w:val="28"/>
              </w:rPr>
            </w:pPr>
            <w:r w:rsidRPr="002A2F36">
              <w:rPr>
                <w:color w:val="1F1F1F"/>
                <w:sz w:val="28"/>
                <w:szCs w:val="28"/>
              </w:rPr>
              <w:t>особливості.</w:t>
            </w:r>
            <w:r w:rsidRPr="002A2F36">
              <w:rPr>
                <w:color w:val="1F1F1F"/>
                <w:sz w:val="28"/>
                <w:szCs w:val="28"/>
              </w:rPr>
              <w:tab/>
              <w:t>Основні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C1C1C"/>
                <w:sz w:val="28"/>
                <w:szCs w:val="28"/>
              </w:rPr>
              <w:t>та</w:t>
            </w:r>
            <w:r w:rsidRPr="002A2F36">
              <w:rPr>
                <w:color w:val="1C1C1C"/>
                <w:sz w:val="28"/>
                <w:szCs w:val="28"/>
              </w:rPr>
              <w:tab/>
            </w:r>
            <w:r w:rsidRPr="002A2F36">
              <w:rPr>
                <w:color w:val="111111"/>
                <w:w w:val="95"/>
                <w:sz w:val="28"/>
                <w:szCs w:val="28"/>
              </w:rPr>
              <w:t>другорядні</w:t>
            </w:r>
            <w:r w:rsidRPr="002A2F36">
              <w:rPr>
                <w:color w:val="111111"/>
                <w:spacing w:val="-64"/>
                <w:w w:val="95"/>
                <w:sz w:val="28"/>
                <w:szCs w:val="28"/>
              </w:rPr>
              <w:t xml:space="preserve"> </w:t>
            </w:r>
            <w:r w:rsidRPr="002A2F36">
              <w:rPr>
                <w:color w:val="232323"/>
                <w:sz w:val="28"/>
                <w:szCs w:val="28"/>
              </w:rPr>
              <w:t>частини</w:t>
            </w:r>
            <w:r w:rsidRPr="002A2F36">
              <w:rPr>
                <w:color w:val="232323"/>
                <w:spacing w:val="16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предмета.</w:t>
            </w:r>
          </w:p>
        </w:tc>
        <w:tc>
          <w:tcPr>
            <w:tcW w:w="1280" w:type="dxa"/>
          </w:tcPr>
          <w:p w:rsidR="002A2F36" w:rsidRPr="002A2F36" w:rsidRDefault="00B22295" w:rsidP="002A2F36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30</w:t>
            </w:r>
            <w:r w:rsidR="002A2F36"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.09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175" w:type="dxa"/>
          </w:tcPr>
          <w:p w:rsidR="00B22295" w:rsidRPr="002A2F36" w:rsidRDefault="00B22295" w:rsidP="00B22295">
            <w:pPr>
              <w:pStyle w:val="TableParagraph"/>
              <w:tabs>
                <w:tab w:val="left" w:pos="1636"/>
                <w:tab w:val="left" w:pos="3253"/>
              </w:tabs>
              <w:spacing w:line="316" w:lineRule="exact"/>
              <w:ind w:right="102"/>
              <w:contextualSpacing/>
              <w:jc w:val="center"/>
              <w:rPr>
                <w:sz w:val="28"/>
                <w:szCs w:val="28"/>
              </w:rPr>
            </w:pPr>
            <w:r w:rsidRPr="002A2F36">
              <w:rPr>
                <w:color w:val="1F1F1F"/>
                <w:sz w:val="28"/>
                <w:szCs w:val="28"/>
              </w:rPr>
              <w:t>Простір.</w:t>
            </w:r>
            <w:r w:rsidRPr="002A2F36">
              <w:rPr>
                <w:color w:val="1F1F1F"/>
                <w:sz w:val="28"/>
                <w:szCs w:val="28"/>
              </w:rPr>
              <w:tab/>
              <w:t>Основні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51515"/>
                <w:sz w:val="28"/>
                <w:szCs w:val="28"/>
              </w:rPr>
              <w:t>просторові</w:t>
            </w:r>
          </w:p>
          <w:p w:rsidR="00B22295" w:rsidRPr="002A2F36" w:rsidRDefault="00B22295" w:rsidP="00B22295">
            <w:pPr>
              <w:pStyle w:val="TableParagraph"/>
              <w:tabs>
                <w:tab w:val="left" w:pos="1239"/>
                <w:tab w:val="left" w:pos="2357"/>
                <w:tab w:val="left" w:pos="3267"/>
                <w:tab w:val="left" w:pos="4264"/>
              </w:tabs>
              <w:spacing w:line="235" w:lineRule="auto"/>
              <w:ind w:left="149" w:right="88" w:hanging="4"/>
              <w:contextualSpacing/>
              <w:rPr>
                <w:sz w:val="28"/>
                <w:szCs w:val="28"/>
              </w:rPr>
            </w:pPr>
            <w:r w:rsidRPr="002A2F36">
              <w:rPr>
                <w:color w:val="1F1F1F"/>
                <w:sz w:val="28"/>
                <w:szCs w:val="28"/>
              </w:rPr>
              <w:t>оріентири</w:t>
            </w:r>
            <w:r w:rsidRPr="002A2F36">
              <w:rPr>
                <w:color w:val="1F1F1F"/>
                <w:spacing w:val="47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(ближче,</w:t>
            </w:r>
            <w:r w:rsidRPr="002A2F36">
              <w:rPr>
                <w:color w:val="1F1F1F"/>
                <w:spacing w:val="40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далі,</w:t>
            </w:r>
            <w:r w:rsidRPr="002A2F36">
              <w:rPr>
                <w:color w:val="1F1F1F"/>
                <w:spacing w:val="37"/>
                <w:sz w:val="28"/>
                <w:szCs w:val="28"/>
              </w:rPr>
              <w:t xml:space="preserve"> </w:t>
            </w:r>
            <w:r w:rsidRPr="002A2F36">
              <w:rPr>
                <w:color w:val="1C1C1C"/>
                <w:sz w:val="28"/>
                <w:szCs w:val="28"/>
              </w:rPr>
              <w:t>над,</w:t>
            </w:r>
            <w:r w:rsidRPr="002A2F36">
              <w:rPr>
                <w:color w:val="1C1C1C"/>
                <w:spacing w:val="32"/>
                <w:sz w:val="28"/>
                <w:szCs w:val="28"/>
              </w:rPr>
              <w:t xml:space="preserve"> </w:t>
            </w:r>
            <w:r w:rsidRPr="002A2F36">
              <w:rPr>
                <w:color w:val="181818"/>
                <w:sz w:val="28"/>
                <w:szCs w:val="28"/>
              </w:rPr>
              <w:t>під,</w:t>
            </w:r>
            <w:r w:rsidRPr="002A2F36">
              <w:rPr>
                <w:color w:val="181818"/>
                <w:spacing w:val="32"/>
                <w:sz w:val="28"/>
                <w:szCs w:val="28"/>
              </w:rPr>
              <w:t xml:space="preserve"> </w:t>
            </w:r>
            <w:r w:rsidRPr="002A2F36">
              <w:rPr>
                <w:color w:val="111111"/>
                <w:sz w:val="28"/>
                <w:szCs w:val="28"/>
              </w:rPr>
              <w:t>угорі,</w:t>
            </w:r>
            <w:r w:rsidRPr="002A2F36">
              <w:rPr>
                <w:color w:val="111111"/>
                <w:spacing w:val="-67"/>
                <w:sz w:val="28"/>
                <w:szCs w:val="28"/>
              </w:rPr>
              <w:t xml:space="preserve"> </w:t>
            </w:r>
            <w:r w:rsidRPr="002A2F36">
              <w:rPr>
                <w:color w:val="232323"/>
                <w:sz w:val="28"/>
                <w:szCs w:val="28"/>
              </w:rPr>
              <w:t>унизу,</w:t>
            </w:r>
            <w:r w:rsidRPr="002A2F36">
              <w:rPr>
                <w:color w:val="1F1F1F"/>
                <w:sz w:val="28"/>
                <w:szCs w:val="28"/>
              </w:rPr>
              <w:t>поруч,</w:t>
            </w:r>
            <w:r w:rsidRPr="002A2F36">
              <w:rPr>
                <w:color w:val="1F1F1F"/>
                <w:sz w:val="28"/>
                <w:szCs w:val="28"/>
              </w:rPr>
              <w:tab/>
              <w:t>біля,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A1A1A"/>
                <w:sz w:val="28"/>
                <w:szCs w:val="28"/>
              </w:rPr>
              <w:t>зліва,</w:t>
            </w:r>
            <w:r w:rsidRPr="002A2F36">
              <w:rPr>
                <w:color w:val="1A1A1A"/>
                <w:sz w:val="28"/>
                <w:szCs w:val="28"/>
              </w:rPr>
              <w:tab/>
            </w:r>
            <w:r w:rsidRPr="002A2F36">
              <w:rPr>
                <w:color w:val="131313"/>
                <w:w w:val="95"/>
                <w:sz w:val="28"/>
                <w:szCs w:val="28"/>
              </w:rPr>
              <w:t>справа,</w:t>
            </w:r>
          </w:p>
          <w:p w:rsidR="002A2F36" w:rsidRPr="002A2F36" w:rsidRDefault="00B22295" w:rsidP="00B22295">
            <w:pPr>
              <w:pStyle w:val="TableParagraph"/>
              <w:tabs>
                <w:tab w:val="left" w:pos="1955"/>
                <w:tab w:val="left" w:pos="3249"/>
                <w:tab w:val="left" w:pos="3814"/>
              </w:tabs>
              <w:spacing w:line="232" w:lineRule="auto"/>
              <w:ind w:left="151" w:right="106" w:hanging="1"/>
              <w:contextualSpacing/>
              <w:rPr>
                <w:sz w:val="28"/>
                <w:szCs w:val="28"/>
              </w:rPr>
            </w:pPr>
            <w:r w:rsidRPr="002A2F36">
              <w:rPr>
                <w:color w:val="1F1F1F"/>
                <w:w w:val="95"/>
                <w:sz w:val="28"/>
                <w:szCs w:val="28"/>
              </w:rPr>
              <w:t>посередині,</w:t>
            </w:r>
            <w:r w:rsidRPr="002A2F36">
              <w:rPr>
                <w:color w:val="1F1F1F"/>
                <w:spacing w:val="52"/>
                <w:w w:val="95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w w:val="95"/>
                <w:sz w:val="28"/>
                <w:szCs w:val="28"/>
              </w:rPr>
              <w:t>проміж</w:t>
            </w:r>
            <w:r w:rsidRPr="002A2F36">
              <w:rPr>
                <w:color w:val="1F1F1F"/>
                <w:spacing w:val="41"/>
                <w:w w:val="95"/>
                <w:sz w:val="28"/>
                <w:szCs w:val="28"/>
              </w:rPr>
              <w:t xml:space="preserve"> </w:t>
            </w:r>
            <w:r w:rsidRPr="002A2F36">
              <w:rPr>
                <w:color w:val="1D1D1D"/>
                <w:w w:val="95"/>
                <w:sz w:val="28"/>
                <w:szCs w:val="28"/>
              </w:rPr>
              <w:t>тощо).</w:t>
            </w:r>
          </w:p>
        </w:tc>
        <w:tc>
          <w:tcPr>
            <w:tcW w:w="1280" w:type="dxa"/>
          </w:tcPr>
          <w:p w:rsidR="002A2F36" w:rsidRPr="002A2F36" w:rsidRDefault="00B22295" w:rsidP="00B22295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11.11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F36" w:rsidRPr="002A2F36" w:rsidTr="002A2F36">
        <w:tc>
          <w:tcPr>
            <w:tcW w:w="734" w:type="dxa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6175" w:type="dxa"/>
          </w:tcPr>
          <w:p w:rsidR="00B22295" w:rsidRPr="002A2F36" w:rsidRDefault="00B22295" w:rsidP="00B22295">
            <w:pPr>
              <w:pStyle w:val="TableParagraph"/>
              <w:contextualSpacing/>
              <w:rPr>
                <w:sz w:val="28"/>
                <w:szCs w:val="28"/>
              </w:rPr>
            </w:pPr>
            <w:r w:rsidRPr="002A2F36">
              <w:rPr>
                <w:color w:val="212121"/>
                <w:sz w:val="28"/>
                <w:szCs w:val="28"/>
              </w:rPr>
              <w:t>Рівномірне</w:t>
            </w:r>
            <w:r w:rsidRPr="002A2F36">
              <w:rPr>
                <w:color w:val="212121"/>
                <w:spacing w:val="40"/>
                <w:sz w:val="28"/>
                <w:szCs w:val="28"/>
              </w:rPr>
              <w:t xml:space="preserve"> </w:t>
            </w:r>
            <w:r w:rsidRPr="002A2F36">
              <w:rPr>
                <w:color w:val="1C1C1C"/>
                <w:sz w:val="28"/>
                <w:szCs w:val="28"/>
              </w:rPr>
              <w:t>розташування</w:t>
            </w:r>
            <w:r w:rsidRPr="002A2F36">
              <w:rPr>
                <w:color w:val="1C1C1C"/>
                <w:spacing w:val="35"/>
                <w:sz w:val="28"/>
                <w:szCs w:val="28"/>
              </w:rPr>
              <w:t xml:space="preserve"> </w:t>
            </w:r>
            <w:r>
              <w:rPr>
                <w:color w:val="161616"/>
                <w:sz w:val="28"/>
                <w:szCs w:val="28"/>
              </w:rPr>
              <w:t>об’є</w:t>
            </w:r>
            <w:r w:rsidRPr="002A2F36">
              <w:rPr>
                <w:color w:val="161616"/>
                <w:sz w:val="28"/>
                <w:szCs w:val="28"/>
              </w:rPr>
              <w:t>ктів</w:t>
            </w:r>
            <w:r w:rsidRPr="002A2F36">
              <w:rPr>
                <w:color w:val="161616"/>
                <w:spacing w:val="24"/>
                <w:sz w:val="28"/>
                <w:szCs w:val="28"/>
              </w:rPr>
              <w:t xml:space="preserve"> </w:t>
            </w:r>
            <w:r w:rsidRPr="002A2F36">
              <w:rPr>
                <w:color w:val="161616"/>
                <w:sz w:val="28"/>
                <w:szCs w:val="28"/>
              </w:rPr>
              <w:t>на</w:t>
            </w:r>
          </w:p>
          <w:p w:rsidR="00B22295" w:rsidRPr="002A2F36" w:rsidRDefault="00B22295" w:rsidP="00B22295">
            <w:pPr>
              <w:pStyle w:val="TableParagraph"/>
              <w:tabs>
                <w:tab w:val="left" w:pos="1601"/>
                <w:tab w:val="left" w:pos="3343"/>
                <w:tab w:val="left" w:pos="4862"/>
              </w:tabs>
              <w:spacing w:line="304" w:lineRule="exact"/>
              <w:ind w:left="139"/>
              <w:contextualSpacing/>
              <w:rPr>
                <w:sz w:val="28"/>
                <w:szCs w:val="28"/>
              </w:rPr>
            </w:pPr>
            <w:r w:rsidRPr="002A2F36">
              <w:rPr>
                <w:color w:val="212121"/>
                <w:sz w:val="28"/>
                <w:szCs w:val="28"/>
              </w:rPr>
              <w:t>малюнку,</w:t>
            </w:r>
            <w:r w:rsidRPr="002A2F36">
              <w:rPr>
                <w:color w:val="212121"/>
                <w:sz w:val="28"/>
                <w:szCs w:val="28"/>
              </w:rPr>
              <w:tab/>
            </w:r>
            <w:r w:rsidRPr="002A2F36">
              <w:rPr>
                <w:color w:val="1D1D1D"/>
                <w:sz w:val="28"/>
                <w:szCs w:val="28"/>
              </w:rPr>
              <w:t>розміщення</w:t>
            </w:r>
            <w:r w:rsidRPr="002A2F36">
              <w:rPr>
                <w:color w:val="1D1D1D"/>
                <w:sz w:val="28"/>
                <w:szCs w:val="28"/>
              </w:rPr>
              <w:tab/>
            </w:r>
            <w:r w:rsidRPr="002A2F36">
              <w:rPr>
                <w:color w:val="181818"/>
                <w:sz w:val="28"/>
                <w:szCs w:val="28"/>
              </w:rPr>
              <w:t>головного</w:t>
            </w:r>
            <w:r w:rsidRPr="002A2F36">
              <w:rPr>
                <w:color w:val="181818"/>
                <w:sz w:val="28"/>
                <w:szCs w:val="28"/>
              </w:rPr>
              <w:tab/>
            </w:r>
            <w:r w:rsidRPr="002A2F36">
              <w:rPr>
                <w:color w:val="161616"/>
                <w:sz w:val="28"/>
                <w:szCs w:val="28"/>
              </w:rPr>
              <w:t>та</w:t>
            </w:r>
          </w:p>
          <w:p w:rsidR="002A2F36" w:rsidRPr="002A2F36" w:rsidRDefault="00B22295" w:rsidP="00B22295">
            <w:pPr>
              <w:pStyle w:val="TableParagraph"/>
              <w:spacing w:line="308" w:lineRule="exact"/>
              <w:ind w:left="154"/>
              <w:contextualSpacing/>
              <w:rPr>
                <w:sz w:val="28"/>
                <w:szCs w:val="28"/>
              </w:rPr>
            </w:pPr>
            <w:r w:rsidRPr="002A2F36">
              <w:rPr>
                <w:color w:val="212121"/>
                <w:sz w:val="28"/>
                <w:szCs w:val="28"/>
              </w:rPr>
              <w:t>другорядного.</w:t>
            </w:r>
            <w:r w:rsidRPr="002A2F36">
              <w:rPr>
                <w:color w:val="212121"/>
                <w:sz w:val="28"/>
                <w:szCs w:val="28"/>
              </w:rPr>
              <w:tab/>
              <w:t>Ритм,</w:t>
            </w:r>
            <w:r w:rsidRPr="002A2F36">
              <w:rPr>
                <w:color w:val="212121"/>
                <w:sz w:val="28"/>
                <w:szCs w:val="28"/>
              </w:rPr>
              <w:tab/>
            </w:r>
            <w:r w:rsidRPr="002A2F36">
              <w:rPr>
                <w:color w:val="161616"/>
                <w:sz w:val="28"/>
                <w:szCs w:val="28"/>
              </w:rPr>
              <w:t>симетрія</w:t>
            </w:r>
            <w:r w:rsidRPr="002A2F36">
              <w:rPr>
                <w:color w:val="161616"/>
                <w:sz w:val="28"/>
                <w:szCs w:val="28"/>
              </w:rPr>
              <w:tab/>
            </w:r>
            <w:r w:rsidRPr="002A2F36">
              <w:rPr>
                <w:color w:val="161616"/>
                <w:spacing w:val="-4"/>
                <w:sz w:val="28"/>
                <w:szCs w:val="28"/>
              </w:rPr>
              <w:t>(на</w:t>
            </w:r>
            <w:r w:rsidRPr="002A2F36">
              <w:rPr>
                <w:color w:val="161616"/>
                <w:spacing w:val="-67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елементарному</w:t>
            </w:r>
            <w:r w:rsidRPr="002A2F36">
              <w:rPr>
                <w:color w:val="1F1F1F"/>
                <w:spacing w:val="38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рівні).</w:t>
            </w:r>
          </w:p>
        </w:tc>
        <w:tc>
          <w:tcPr>
            <w:tcW w:w="1280" w:type="dxa"/>
          </w:tcPr>
          <w:p w:rsidR="002A2F36" w:rsidRPr="002A2F36" w:rsidRDefault="00B22295" w:rsidP="00B22295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25.11</w:t>
            </w:r>
          </w:p>
        </w:tc>
        <w:tc>
          <w:tcPr>
            <w:tcW w:w="1417" w:type="dxa"/>
            <w:gridSpan w:val="2"/>
          </w:tcPr>
          <w:p w:rsidR="002A2F36" w:rsidRPr="002A2F36" w:rsidRDefault="002A2F36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2295" w:rsidRPr="002A2F36" w:rsidTr="002A2F36">
        <w:tc>
          <w:tcPr>
            <w:tcW w:w="734" w:type="dxa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175" w:type="dxa"/>
          </w:tcPr>
          <w:p w:rsidR="00B22295" w:rsidRPr="002A2F36" w:rsidRDefault="00B22295" w:rsidP="00795ADD">
            <w:pPr>
              <w:pStyle w:val="TableParagraph"/>
              <w:tabs>
                <w:tab w:val="left" w:pos="1880"/>
                <w:tab w:val="left" w:pos="2403"/>
                <w:tab w:val="left" w:pos="3676"/>
              </w:tabs>
              <w:spacing w:line="303" w:lineRule="exact"/>
              <w:ind w:right="103"/>
              <w:contextualSpacing/>
              <w:rPr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Оріє</w:t>
            </w:r>
            <w:r w:rsidRPr="002A2F36">
              <w:rPr>
                <w:color w:val="1F1F1F"/>
                <w:sz w:val="28"/>
                <w:szCs w:val="28"/>
              </w:rPr>
              <w:t>нтування</w:t>
            </w:r>
            <w:r w:rsidRPr="002A2F36">
              <w:rPr>
                <w:color w:val="1F1F1F"/>
                <w:sz w:val="28"/>
                <w:szCs w:val="28"/>
              </w:rPr>
              <w:tab/>
              <w:t>на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C1C1C"/>
                <w:sz w:val="28"/>
                <w:szCs w:val="28"/>
              </w:rPr>
              <w:t>площині</w:t>
            </w:r>
            <w:r w:rsidRPr="002A2F36">
              <w:rPr>
                <w:color w:val="1C1C1C"/>
                <w:sz w:val="28"/>
                <w:szCs w:val="28"/>
              </w:rPr>
              <w:tab/>
            </w:r>
            <w:r w:rsidRPr="002A2F36">
              <w:rPr>
                <w:color w:val="131313"/>
                <w:sz w:val="28"/>
                <w:szCs w:val="28"/>
              </w:rPr>
              <w:t>аркуша</w:t>
            </w:r>
          </w:p>
          <w:p w:rsidR="00B22295" w:rsidRPr="002A2F36" w:rsidRDefault="00B22295" w:rsidP="00795ADD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 w:rsidRPr="002A2F36">
              <w:rPr>
                <w:color w:val="232323"/>
                <w:sz w:val="28"/>
                <w:szCs w:val="28"/>
              </w:rPr>
              <w:t>пaпepy,</w:t>
            </w:r>
            <w:r w:rsidRPr="002A2F36">
              <w:rPr>
                <w:color w:val="232323"/>
                <w:sz w:val="28"/>
                <w:szCs w:val="28"/>
              </w:rPr>
              <w:tab/>
            </w:r>
            <w:r w:rsidRPr="002A2F36">
              <w:rPr>
                <w:color w:val="212121"/>
                <w:sz w:val="28"/>
                <w:szCs w:val="28"/>
              </w:rPr>
              <w:t>у</w:t>
            </w:r>
            <w:r w:rsidRPr="002A2F36">
              <w:rPr>
                <w:color w:val="212121"/>
                <w:spacing w:val="109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готовій</w:t>
            </w:r>
            <w:r w:rsidRPr="002A2F36">
              <w:rPr>
                <w:color w:val="1F1F1F"/>
                <w:sz w:val="28"/>
                <w:szCs w:val="28"/>
              </w:rPr>
              <w:tab/>
            </w:r>
            <w:r w:rsidRPr="002A2F36">
              <w:rPr>
                <w:color w:val="1A1A1A"/>
                <w:sz w:val="28"/>
                <w:szCs w:val="28"/>
              </w:rPr>
              <w:t>геометричній</w:t>
            </w:r>
            <w:r w:rsidRPr="002A2F36">
              <w:rPr>
                <w:color w:val="1A1A1A"/>
                <w:sz w:val="28"/>
                <w:szCs w:val="28"/>
              </w:rPr>
              <w:tab/>
            </w:r>
            <w:r w:rsidRPr="002A2F36">
              <w:rPr>
                <w:color w:val="111111"/>
                <w:w w:val="95"/>
                <w:sz w:val="28"/>
                <w:szCs w:val="28"/>
              </w:rPr>
              <w:t>формі</w:t>
            </w:r>
            <w:r w:rsidRPr="002A2F36">
              <w:rPr>
                <w:color w:val="111111"/>
                <w:spacing w:val="-63"/>
                <w:w w:val="95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(с</w:t>
            </w:r>
            <w:r w:rsidRPr="002A2F36">
              <w:rPr>
                <w:color w:val="232323"/>
                <w:sz w:val="28"/>
                <w:szCs w:val="28"/>
              </w:rPr>
              <w:t>музі,</w:t>
            </w:r>
            <w:r w:rsidRPr="002A2F36">
              <w:rPr>
                <w:color w:val="232323"/>
                <w:spacing w:val="13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квадраті,</w:t>
            </w:r>
            <w:r w:rsidRPr="002A2F36">
              <w:rPr>
                <w:color w:val="1F1F1F"/>
                <w:spacing w:val="24"/>
                <w:sz w:val="28"/>
                <w:szCs w:val="28"/>
              </w:rPr>
              <w:t xml:space="preserve"> </w:t>
            </w:r>
            <w:r w:rsidRPr="002A2F36">
              <w:rPr>
                <w:color w:val="1F1F1F"/>
                <w:sz w:val="28"/>
                <w:szCs w:val="28"/>
              </w:rPr>
              <w:t>колі).</w:t>
            </w:r>
          </w:p>
        </w:tc>
        <w:tc>
          <w:tcPr>
            <w:tcW w:w="1280" w:type="dxa"/>
          </w:tcPr>
          <w:p w:rsidR="00B22295" w:rsidRPr="002A2F36" w:rsidRDefault="00B22295" w:rsidP="00B22295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09</w:t>
            </w:r>
            <w:r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1417" w:type="dxa"/>
            <w:gridSpan w:val="2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2295" w:rsidRPr="002A2F36" w:rsidTr="002A2F36">
        <w:tc>
          <w:tcPr>
            <w:tcW w:w="734" w:type="dxa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2F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175" w:type="dxa"/>
          </w:tcPr>
          <w:p w:rsidR="00B22295" w:rsidRPr="002A2F36" w:rsidRDefault="00B22295" w:rsidP="002A2F36">
            <w:pPr>
              <w:pStyle w:val="TableParagraph"/>
              <w:tabs>
                <w:tab w:val="left" w:pos="1210"/>
                <w:tab w:val="left" w:pos="2604"/>
                <w:tab w:val="left" w:pos="4396"/>
              </w:tabs>
              <w:spacing w:line="232" w:lineRule="auto"/>
              <w:ind w:left="134" w:right="112" w:firstLine="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Стилізація форми у декоратино-прикладному мистецтві.</w:t>
            </w:r>
          </w:p>
        </w:tc>
        <w:tc>
          <w:tcPr>
            <w:tcW w:w="1280" w:type="dxa"/>
          </w:tcPr>
          <w:p w:rsidR="00B22295" w:rsidRPr="002A2F36" w:rsidRDefault="00B22295" w:rsidP="0006538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</w:t>
            </w:r>
            <w:r w:rsidRPr="002A2F3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3.</w:t>
            </w:r>
            <w:r w:rsidR="0006538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1417" w:type="dxa"/>
            <w:gridSpan w:val="2"/>
          </w:tcPr>
          <w:p w:rsidR="00B22295" w:rsidRPr="002A2F36" w:rsidRDefault="00B22295" w:rsidP="002A2F3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2295" w:rsidRPr="002A2F36" w:rsidTr="002A2F36">
        <w:trPr>
          <w:gridAfter w:val="1"/>
          <w:wAfter w:w="35" w:type="dxa"/>
        </w:trPr>
        <w:tc>
          <w:tcPr>
            <w:tcW w:w="9571" w:type="dxa"/>
            <w:gridSpan w:val="4"/>
          </w:tcPr>
          <w:p w:rsidR="00B22295" w:rsidRPr="002A2F36" w:rsidRDefault="00B22295" w:rsidP="002A2F3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4AD4" w:rsidRPr="002A2F36" w:rsidRDefault="00254AD4" w:rsidP="002A2F36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254AD4" w:rsidRPr="002A2F36" w:rsidSect="00254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341"/>
    <w:multiLevelType w:val="hybridMultilevel"/>
    <w:tmpl w:val="F9F25C72"/>
    <w:lvl w:ilvl="0" w:tplc="15E0A784">
      <w:numFmt w:val="bullet"/>
      <w:lvlText w:val="-"/>
      <w:lvlJc w:val="left"/>
      <w:pPr>
        <w:ind w:left="125" w:hanging="356"/>
      </w:pPr>
      <w:rPr>
        <w:rFonts w:hint="default"/>
        <w:w w:val="105"/>
        <w:lang w:val="uk-UA" w:eastAsia="en-US" w:bidi="ar-SA"/>
      </w:rPr>
    </w:lvl>
    <w:lvl w:ilvl="1" w:tplc="25963EC4">
      <w:numFmt w:val="bullet"/>
      <w:lvlText w:val="•"/>
      <w:lvlJc w:val="left"/>
      <w:pPr>
        <w:ind w:left="582" w:hanging="356"/>
      </w:pPr>
      <w:rPr>
        <w:rFonts w:hint="default"/>
        <w:lang w:val="uk-UA" w:eastAsia="en-US" w:bidi="ar-SA"/>
      </w:rPr>
    </w:lvl>
    <w:lvl w:ilvl="2" w:tplc="357C34FE">
      <w:numFmt w:val="bullet"/>
      <w:lvlText w:val="•"/>
      <w:lvlJc w:val="left"/>
      <w:pPr>
        <w:ind w:left="1045" w:hanging="356"/>
      </w:pPr>
      <w:rPr>
        <w:rFonts w:hint="default"/>
        <w:lang w:val="uk-UA" w:eastAsia="en-US" w:bidi="ar-SA"/>
      </w:rPr>
    </w:lvl>
    <w:lvl w:ilvl="3" w:tplc="47D0588C">
      <w:numFmt w:val="bullet"/>
      <w:lvlText w:val="•"/>
      <w:lvlJc w:val="left"/>
      <w:pPr>
        <w:ind w:left="1507" w:hanging="356"/>
      </w:pPr>
      <w:rPr>
        <w:rFonts w:hint="default"/>
        <w:lang w:val="uk-UA" w:eastAsia="en-US" w:bidi="ar-SA"/>
      </w:rPr>
    </w:lvl>
    <w:lvl w:ilvl="4" w:tplc="8EA028D0">
      <w:numFmt w:val="bullet"/>
      <w:lvlText w:val="•"/>
      <w:lvlJc w:val="left"/>
      <w:pPr>
        <w:ind w:left="1970" w:hanging="356"/>
      </w:pPr>
      <w:rPr>
        <w:rFonts w:hint="default"/>
        <w:lang w:val="uk-UA" w:eastAsia="en-US" w:bidi="ar-SA"/>
      </w:rPr>
    </w:lvl>
    <w:lvl w:ilvl="5" w:tplc="37C29B80">
      <w:numFmt w:val="bullet"/>
      <w:lvlText w:val="•"/>
      <w:lvlJc w:val="left"/>
      <w:pPr>
        <w:ind w:left="2433" w:hanging="356"/>
      </w:pPr>
      <w:rPr>
        <w:rFonts w:hint="default"/>
        <w:lang w:val="uk-UA" w:eastAsia="en-US" w:bidi="ar-SA"/>
      </w:rPr>
    </w:lvl>
    <w:lvl w:ilvl="6" w:tplc="1A14C0C6">
      <w:numFmt w:val="bullet"/>
      <w:lvlText w:val="•"/>
      <w:lvlJc w:val="left"/>
      <w:pPr>
        <w:ind w:left="2895" w:hanging="356"/>
      </w:pPr>
      <w:rPr>
        <w:rFonts w:hint="default"/>
        <w:lang w:val="uk-UA" w:eastAsia="en-US" w:bidi="ar-SA"/>
      </w:rPr>
    </w:lvl>
    <w:lvl w:ilvl="7" w:tplc="216EF6CC">
      <w:numFmt w:val="bullet"/>
      <w:lvlText w:val="•"/>
      <w:lvlJc w:val="left"/>
      <w:pPr>
        <w:ind w:left="3358" w:hanging="356"/>
      </w:pPr>
      <w:rPr>
        <w:rFonts w:hint="default"/>
        <w:lang w:val="uk-UA" w:eastAsia="en-US" w:bidi="ar-SA"/>
      </w:rPr>
    </w:lvl>
    <w:lvl w:ilvl="8" w:tplc="94F283A8">
      <w:numFmt w:val="bullet"/>
      <w:lvlText w:val="•"/>
      <w:lvlJc w:val="left"/>
      <w:pPr>
        <w:ind w:left="3820" w:hanging="356"/>
      </w:pPr>
      <w:rPr>
        <w:rFonts w:hint="default"/>
        <w:lang w:val="uk-UA" w:eastAsia="en-US" w:bidi="ar-SA"/>
      </w:rPr>
    </w:lvl>
  </w:abstractNum>
  <w:abstractNum w:abstractNumId="1">
    <w:nsid w:val="02A63D10"/>
    <w:multiLevelType w:val="hybridMultilevel"/>
    <w:tmpl w:val="B8CC1FF6"/>
    <w:lvl w:ilvl="0" w:tplc="8EB0822A">
      <w:numFmt w:val="bullet"/>
      <w:lvlText w:val="-"/>
      <w:lvlJc w:val="left"/>
      <w:pPr>
        <w:ind w:left="759" w:hanging="335"/>
      </w:pPr>
      <w:rPr>
        <w:rFonts w:hint="default"/>
        <w:w w:val="105"/>
        <w:lang w:val="uk-UA" w:eastAsia="en-US" w:bidi="ar-SA"/>
      </w:rPr>
    </w:lvl>
    <w:lvl w:ilvl="1" w:tplc="1E2C0228">
      <w:numFmt w:val="bullet"/>
      <w:lvlText w:val="•"/>
      <w:lvlJc w:val="left"/>
      <w:pPr>
        <w:ind w:left="1159" w:hanging="335"/>
      </w:pPr>
      <w:rPr>
        <w:rFonts w:hint="default"/>
        <w:lang w:val="uk-UA" w:eastAsia="en-US" w:bidi="ar-SA"/>
      </w:rPr>
    </w:lvl>
    <w:lvl w:ilvl="2" w:tplc="F5C062FE">
      <w:numFmt w:val="bullet"/>
      <w:lvlText w:val="•"/>
      <w:lvlJc w:val="left"/>
      <w:pPr>
        <w:ind w:left="1558" w:hanging="335"/>
      </w:pPr>
      <w:rPr>
        <w:rFonts w:hint="default"/>
        <w:lang w:val="uk-UA" w:eastAsia="en-US" w:bidi="ar-SA"/>
      </w:rPr>
    </w:lvl>
    <w:lvl w:ilvl="3" w:tplc="44BEC210">
      <w:numFmt w:val="bullet"/>
      <w:lvlText w:val="•"/>
      <w:lvlJc w:val="left"/>
      <w:pPr>
        <w:ind w:left="1958" w:hanging="335"/>
      </w:pPr>
      <w:rPr>
        <w:rFonts w:hint="default"/>
        <w:lang w:val="uk-UA" w:eastAsia="en-US" w:bidi="ar-SA"/>
      </w:rPr>
    </w:lvl>
    <w:lvl w:ilvl="4" w:tplc="7EA642F2">
      <w:numFmt w:val="bullet"/>
      <w:lvlText w:val="•"/>
      <w:lvlJc w:val="left"/>
      <w:pPr>
        <w:ind w:left="2357" w:hanging="335"/>
      </w:pPr>
      <w:rPr>
        <w:rFonts w:hint="default"/>
        <w:lang w:val="uk-UA" w:eastAsia="en-US" w:bidi="ar-SA"/>
      </w:rPr>
    </w:lvl>
    <w:lvl w:ilvl="5" w:tplc="C9648E04">
      <w:numFmt w:val="bullet"/>
      <w:lvlText w:val="•"/>
      <w:lvlJc w:val="left"/>
      <w:pPr>
        <w:ind w:left="2757" w:hanging="335"/>
      </w:pPr>
      <w:rPr>
        <w:rFonts w:hint="default"/>
        <w:lang w:val="uk-UA" w:eastAsia="en-US" w:bidi="ar-SA"/>
      </w:rPr>
    </w:lvl>
    <w:lvl w:ilvl="6" w:tplc="C48A7012">
      <w:numFmt w:val="bullet"/>
      <w:lvlText w:val="•"/>
      <w:lvlJc w:val="left"/>
      <w:pPr>
        <w:ind w:left="3156" w:hanging="335"/>
      </w:pPr>
      <w:rPr>
        <w:rFonts w:hint="default"/>
        <w:lang w:val="uk-UA" w:eastAsia="en-US" w:bidi="ar-SA"/>
      </w:rPr>
    </w:lvl>
    <w:lvl w:ilvl="7" w:tplc="E44494A8">
      <w:numFmt w:val="bullet"/>
      <w:lvlText w:val="•"/>
      <w:lvlJc w:val="left"/>
      <w:pPr>
        <w:ind w:left="3555" w:hanging="335"/>
      </w:pPr>
      <w:rPr>
        <w:rFonts w:hint="default"/>
        <w:lang w:val="uk-UA" w:eastAsia="en-US" w:bidi="ar-SA"/>
      </w:rPr>
    </w:lvl>
    <w:lvl w:ilvl="8" w:tplc="5D5C1C96">
      <w:numFmt w:val="bullet"/>
      <w:lvlText w:val="•"/>
      <w:lvlJc w:val="left"/>
      <w:pPr>
        <w:ind w:left="3955" w:hanging="335"/>
      </w:pPr>
      <w:rPr>
        <w:rFonts w:hint="default"/>
        <w:lang w:val="uk-UA" w:eastAsia="en-US" w:bidi="ar-SA"/>
      </w:rPr>
    </w:lvl>
  </w:abstractNum>
  <w:abstractNum w:abstractNumId="2">
    <w:nsid w:val="11A476CD"/>
    <w:multiLevelType w:val="hybridMultilevel"/>
    <w:tmpl w:val="E9EED680"/>
    <w:lvl w:ilvl="0" w:tplc="9DFEC46E">
      <w:numFmt w:val="bullet"/>
      <w:lvlText w:val="-"/>
      <w:lvlJc w:val="left"/>
      <w:pPr>
        <w:ind w:left="115" w:hanging="166"/>
      </w:pPr>
      <w:rPr>
        <w:rFonts w:hint="default"/>
        <w:w w:val="102"/>
        <w:lang w:val="uk-UA" w:eastAsia="en-US" w:bidi="ar-SA"/>
      </w:rPr>
    </w:lvl>
    <w:lvl w:ilvl="1" w:tplc="3B34C51E">
      <w:numFmt w:val="bullet"/>
      <w:lvlText w:val="•"/>
      <w:lvlJc w:val="left"/>
      <w:pPr>
        <w:ind w:left="1059" w:hanging="166"/>
      </w:pPr>
      <w:rPr>
        <w:rFonts w:hint="default"/>
        <w:lang w:val="uk-UA" w:eastAsia="en-US" w:bidi="ar-SA"/>
      </w:rPr>
    </w:lvl>
    <w:lvl w:ilvl="2" w:tplc="B3625C7E">
      <w:numFmt w:val="bullet"/>
      <w:lvlText w:val="•"/>
      <w:lvlJc w:val="left"/>
      <w:pPr>
        <w:ind w:left="1999" w:hanging="166"/>
      </w:pPr>
      <w:rPr>
        <w:rFonts w:hint="default"/>
        <w:lang w:val="uk-UA" w:eastAsia="en-US" w:bidi="ar-SA"/>
      </w:rPr>
    </w:lvl>
    <w:lvl w:ilvl="3" w:tplc="C2363676">
      <w:numFmt w:val="bullet"/>
      <w:lvlText w:val="•"/>
      <w:lvlJc w:val="left"/>
      <w:pPr>
        <w:ind w:left="2939" w:hanging="166"/>
      </w:pPr>
      <w:rPr>
        <w:rFonts w:hint="default"/>
        <w:lang w:val="uk-UA" w:eastAsia="en-US" w:bidi="ar-SA"/>
      </w:rPr>
    </w:lvl>
    <w:lvl w:ilvl="4" w:tplc="ABA0993A">
      <w:numFmt w:val="bullet"/>
      <w:lvlText w:val="•"/>
      <w:lvlJc w:val="left"/>
      <w:pPr>
        <w:ind w:left="3879" w:hanging="166"/>
      </w:pPr>
      <w:rPr>
        <w:rFonts w:hint="default"/>
        <w:lang w:val="uk-UA" w:eastAsia="en-US" w:bidi="ar-SA"/>
      </w:rPr>
    </w:lvl>
    <w:lvl w:ilvl="5" w:tplc="B5344494">
      <w:numFmt w:val="bullet"/>
      <w:lvlText w:val="•"/>
      <w:lvlJc w:val="left"/>
      <w:pPr>
        <w:ind w:left="4819" w:hanging="166"/>
      </w:pPr>
      <w:rPr>
        <w:rFonts w:hint="default"/>
        <w:lang w:val="uk-UA" w:eastAsia="en-US" w:bidi="ar-SA"/>
      </w:rPr>
    </w:lvl>
    <w:lvl w:ilvl="6" w:tplc="40DEDBA4">
      <w:numFmt w:val="bullet"/>
      <w:lvlText w:val="•"/>
      <w:lvlJc w:val="left"/>
      <w:pPr>
        <w:ind w:left="5758" w:hanging="166"/>
      </w:pPr>
      <w:rPr>
        <w:rFonts w:hint="default"/>
        <w:lang w:val="uk-UA" w:eastAsia="en-US" w:bidi="ar-SA"/>
      </w:rPr>
    </w:lvl>
    <w:lvl w:ilvl="7" w:tplc="B69C2C6A">
      <w:numFmt w:val="bullet"/>
      <w:lvlText w:val="•"/>
      <w:lvlJc w:val="left"/>
      <w:pPr>
        <w:ind w:left="6698" w:hanging="166"/>
      </w:pPr>
      <w:rPr>
        <w:rFonts w:hint="default"/>
        <w:lang w:val="uk-UA" w:eastAsia="en-US" w:bidi="ar-SA"/>
      </w:rPr>
    </w:lvl>
    <w:lvl w:ilvl="8" w:tplc="33B404D2">
      <w:numFmt w:val="bullet"/>
      <w:lvlText w:val="•"/>
      <w:lvlJc w:val="left"/>
      <w:pPr>
        <w:ind w:left="7638" w:hanging="166"/>
      </w:pPr>
      <w:rPr>
        <w:rFonts w:hint="default"/>
        <w:lang w:val="uk-UA" w:eastAsia="en-US" w:bidi="ar-SA"/>
      </w:rPr>
    </w:lvl>
  </w:abstractNum>
  <w:abstractNum w:abstractNumId="3">
    <w:nsid w:val="1B54095A"/>
    <w:multiLevelType w:val="hybridMultilevel"/>
    <w:tmpl w:val="0A92CE44"/>
    <w:lvl w:ilvl="0" w:tplc="BA1696C0">
      <w:numFmt w:val="bullet"/>
      <w:lvlText w:val="-"/>
      <w:lvlJc w:val="left"/>
      <w:pPr>
        <w:ind w:left="111" w:hanging="164"/>
      </w:pPr>
      <w:rPr>
        <w:rFonts w:hint="default"/>
        <w:w w:val="106"/>
        <w:lang w:val="uk-UA" w:eastAsia="en-US" w:bidi="ar-SA"/>
      </w:rPr>
    </w:lvl>
    <w:lvl w:ilvl="1" w:tplc="D8CCC130">
      <w:numFmt w:val="bullet"/>
      <w:lvlText w:val="•"/>
      <w:lvlJc w:val="left"/>
      <w:pPr>
        <w:ind w:left="582" w:hanging="164"/>
      </w:pPr>
      <w:rPr>
        <w:rFonts w:hint="default"/>
        <w:lang w:val="uk-UA" w:eastAsia="en-US" w:bidi="ar-SA"/>
      </w:rPr>
    </w:lvl>
    <w:lvl w:ilvl="2" w:tplc="D642638E">
      <w:numFmt w:val="bullet"/>
      <w:lvlText w:val="•"/>
      <w:lvlJc w:val="left"/>
      <w:pPr>
        <w:ind w:left="1045" w:hanging="164"/>
      </w:pPr>
      <w:rPr>
        <w:rFonts w:hint="default"/>
        <w:lang w:val="uk-UA" w:eastAsia="en-US" w:bidi="ar-SA"/>
      </w:rPr>
    </w:lvl>
    <w:lvl w:ilvl="3" w:tplc="9FF8754E">
      <w:numFmt w:val="bullet"/>
      <w:lvlText w:val="•"/>
      <w:lvlJc w:val="left"/>
      <w:pPr>
        <w:ind w:left="1507" w:hanging="164"/>
      </w:pPr>
      <w:rPr>
        <w:rFonts w:hint="default"/>
        <w:lang w:val="uk-UA" w:eastAsia="en-US" w:bidi="ar-SA"/>
      </w:rPr>
    </w:lvl>
    <w:lvl w:ilvl="4" w:tplc="C7744C1E">
      <w:numFmt w:val="bullet"/>
      <w:lvlText w:val="•"/>
      <w:lvlJc w:val="left"/>
      <w:pPr>
        <w:ind w:left="1970" w:hanging="164"/>
      </w:pPr>
      <w:rPr>
        <w:rFonts w:hint="default"/>
        <w:lang w:val="uk-UA" w:eastAsia="en-US" w:bidi="ar-SA"/>
      </w:rPr>
    </w:lvl>
    <w:lvl w:ilvl="5" w:tplc="9F562656">
      <w:numFmt w:val="bullet"/>
      <w:lvlText w:val="•"/>
      <w:lvlJc w:val="left"/>
      <w:pPr>
        <w:ind w:left="2433" w:hanging="164"/>
      </w:pPr>
      <w:rPr>
        <w:rFonts w:hint="default"/>
        <w:lang w:val="uk-UA" w:eastAsia="en-US" w:bidi="ar-SA"/>
      </w:rPr>
    </w:lvl>
    <w:lvl w:ilvl="6" w:tplc="0584017E">
      <w:numFmt w:val="bullet"/>
      <w:lvlText w:val="•"/>
      <w:lvlJc w:val="left"/>
      <w:pPr>
        <w:ind w:left="2895" w:hanging="164"/>
      </w:pPr>
      <w:rPr>
        <w:rFonts w:hint="default"/>
        <w:lang w:val="uk-UA" w:eastAsia="en-US" w:bidi="ar-SA"/>
      </w:rPr>
    </w:lvl>
    <w:lvl w:ilvl="7" w:tplc="96304292">
      <w:numFmt w:val="bullet"/>
      <w:lvlText w:val="•"/>
      <w:lvlJc w:val="left"/>
      <w:pPr>
        <w:ind w:left="3358" w:hanging="164"/>
      </w:pPr>
      <w:rPr>
        <w:rFonts w:hint="default"/>
        <w:lang w:val="uk-UA" w:eastAsia="en-US" w:bidi="ar-SA"/>
      </w:rPr>
    </w:lvl>
    <w:lvl w:ilvl="8" w:tplc="34E0062C">
      <w:numFmt w:val="bullet"/>
      <w:lvlText w:val="•"/>
      <w:lvlJc w:val="left"/>
      <w:pPr>
        <w:ind w:left="3820" w:hanging="164"/>
      </w:pPr>
      <w:rPr>
        <w:rFonts w:hint="default"/>
        <w:lang w:val="uk-UA" w:eastAsia="en-US" w:bidi="ar-SA"/>
      </w:rPr>
    </w:lvl>
  </w:abstractNum>
  <w:abstractNum w:abstractNumId="4">
    <w:nsid w:val="29F01336"/>
    <w:multiLevelType w:val="hybridMultilevel"/>
    <w:tmpl w:val="AF46AA42"/>
    <w:lvl w:ilvl="0" w:tplc="F21A50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1A1A1A"/>
        <w:w w:val="11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B1CE6"/>
    <w:multiLevelType w:val="hybridMultilevel"/>
    <w:tmpl w:val="C9B0141E"/>
    <w:lvl w:ilvl="0" w:tplc="3BD01E1A">
      <w:numFmt w:val="bullet"/>
      <w:lvlText w:val="-"/>
      <w:lvlJc w:val="left"/>
      <w:pPr>
        <w:ind w:left="125" w:hanging="164"/>
      </w:pPr>
      <w:rPr>
        <w:rFonts w:ascii="Times New Roman" w:eastAsia="Times New Roman" w:hAnsi="Times New Roman" w:cs="Times New Roman" w:hint="default"/>
        <w:color w:val="181818"/>
        <w:w w:val="99"/>
        <w:sz w:val="28"/>
        <w:szCs w:val="28"/>
        <w:lang w:val="uk-UA" w:eastAsia="en-US" w:bidi="ar-SA"/>
      </w:rPr>
    </w:lvl>
    <w:lvl w:ilvl="1" w:tplc="3418DBDE">
      <w:numFmt w:val="bullet"/>
      <w:lvlText w:val="•"/>
      <w:lvlJc w:val="left"/>
      <w:pPr>
        <w:ind w:left="583" w:hanging="164"/>
      </w:pPr>
      <w:rPr>
        <w:rFonts w:hint="default"/>
        <w:lang w:val="uk-UA" w:eastAsia="en-US" w:bidi="ar-SA"/>
      </w:rPr>
    </w:lvl>
    <w:lvl w:ilvl="2" w:tplc="8FFAF374">
      <w:numFmt w:val="bullet"/>
      <w:lvlText w:val="•"/>
      <w:lvlJc w:val="left"/>
      <w:pPr>
        <w:ind w:left="1047" w:hanging="164"/>
      </w:pPr>
      <w:rPr>
        <w:rFonts w:hint="default"/>
        <w:lang w:val="uk-UA" w:eastAsia="en-US" w:bidi="ar-SA"/>
      </w:rPr>
    </w:lvl>
    <w:lvl w:ilvl="3" w:tplc="4B4CF2CC">
      <w:numFmt w:val="bullet"/>
      <w:lvlText w:val="•"/>
      <w:lvlJc w:val="left"/>
      <w:pPr>
        <w:ind w:left="1510" w:hanging="164"/>
      </w:pPr>
      <w:rPr>
        <w:rFonts w:hint="default"/>
        <w:lang w:val="uk-UA" w:eastAsia="en-US" w:bidi="ar-SA"/>
      </w:rPr>
    </w:lvl>
    <w:lvl w:ilvl="4" w:tplc="44C25A00">
      <w:numFmt w:val="bullet"/>
      <w:lvlText w:val="•"/>
      <w:lvlJc w:val="left"/>
      <w:pPr>
        <w:ind w:left="1974" w:hanging="164"/>
      </w:pPr>
      <w:rPr>
        <w:rFonts w:hint="default"/>
        <w:lang w:val="uk-UA" w:eastAsia="en-US" w:bidi="ar-SA"/>
      </w:rPr>
    </w:lvl>
    <w:lvl w:ilvl="5" w:tplc="2E6C6E1A">
      <w:numFmt w:val="bullet"/>
      <w:lvlText w:val="•"/>
      <w:lvlJc w:val="left"/>
      <w:pPr>
        <w:ind w:left="2438" w:hanging="164"/>
      </w:pPr>
      <w:rPr>
        <w:rFonts w:hint="default"/>
        <w:lang w:val="uk-UA" w:eastAsia="en-US" w:bidi="ar-SA"/>
      </w:rPr>
    </w:lvl>
    <w:lvl w:ilvl="6" w:tplc="6D00FDFA">
      <w:numFmt w:val="bullet"/>
      <w:lvlText w:val="•"/>
      <w:lvlJc w:val="left"/>
      <w:pPr>
        <w:ind w:left="2901" w:hanging="164"/>
      </w:pPr>
      <w:rPr>
        <w:rFonts w:hint="default"/>
        <w:lang w:val="uk-UA" w:eastAsia="en-US" w:bidi="ar-SA"/>
      </w:rPr>
    </w:lvl>
    <w:lvl w:ilvl="7" w:tplc="2A26416C">
      <w:numFmt w:val="bullet"/>
      <w:lvlText w:val="•"/>
      <w:lvlJc w:val="left"/>
      <w:pPr>
        <w:ind w:left="3365" w:hanging="164"/>
      </w:pPr>
      <w:rPr>
        <w:rFonts w:hint="default"/>
        <w:lang w:val="uk-UA" w:eastAsia="en-US" w:bidi="ar-SA"/>
      </w:rPr>
    </w:lvl>
    <w:lvl w:ilvl="8" w:tplc="210C0CF8">
      <w:numFmt w:val="bullet"/>
      <w:lvlText w:val="•"/>
      <w:lvlJc w:val="left"/>
      <w:pPr>
        <w:ind w:left="3828" w:hanging="164"/>
      </w:pPr>
      <w:rPr>
        <w:rFonts w:hint="default"/>
        <w:lang w:val="uk-UA" w:eastAsia="en-US" w:bidi="ar-SA"/>
      </w:rPr>
    </w:lvl>
  </w:abstractNum>
  <w:abstractNum w:abstractNumId="6">
    <w:nsid w:val="40960059"/>
    <w:multiLevelType w:val="hybridMultilevel"/>
    <w:tmpl w:val="0BE80B14"/>
    <w:lvl w:ilvl="0" w:tplc="6DC80124">
      <w:numFmt w:val="bullet"/>
      <w:lvlText w:val="-"/>
      <w:lvlJc w:val="left"/>
      <w:pPr>
        <w:ind w:left="139" w:hanging="162"/>
      </w:pPr>
      <w:rPr>
        <w:w w:val="100"/>
        <w:lang w:val="uk-UA" w:eastAsia="en-US" w:bidi="ar-SA"/>
      </w:rPr>
    </w:lvl>
    <w:lvl w:ilvl="1" w:tplc="36F4BB98">
      <w:numFmt w:val="bullet"/>
      <w:lvlText w:val="•"/>
      <w:lvlJc w:val="left"/>
      <w:pPr>
        <w:ind w:left="1080" w:hanging="162"/>
      </w:pPr>
      <w:rPr>
        <w:lang w:val="uk-UA" w:eastAsia="en-US" w:bidi="ar-SA"/>
      </w:rPr>
    </w:lvl>
    <w:lvl w:ilvl="2" w:tplc="45704A54">
      <w:numFmt w:val="bullet"/>
      <w:lvlText w:val="•"/>
      <w:lvlJc w:val="left"/>
      <w:pPr>
        <w:ind w:left="2020" w:hanging="162"/>
      </w:pPr>
      <w:rPr>
        <w:lang w:val="uk-UA" w:eastAsia="en-US" w:bidi="ar-SA"/>
      </w:rPr>
    </w:lvl>
    <w:lvl w:ilvl="3" w:tplc="EC58A5BC">
      <w:numFmt w:val="bullet"/>
      <w:lvlText w:val="•"/>
      <w:lvlJc w:val="left"/>
      <w:pPr>
        <w:ind w:left="2960" w:hanging="162"/>
      </w:pPr>
      <w:rPr>
        <w:lang w:val="uk-UA" w:eastAsia="en-US" w:bidi="ar-SA"/>
      </w:rPr>
    </w:lvl>
    <w:lvl w:ilvl="4" w:tplc="A4DE44F6">
      <w:numFmt w:val="bullet"/>
      <w:lvlText w:val="•"/>
      <w:lvlJc w:val="left"/>
      <w:pPr>
        <w:ind w:left="3901" w:hanging="162"/>
      </w:pPr>
      <w:rPr>
        <w:lang w:val="uk-UA" w:eastAsia="en-US" w:bidi="ar-SA"/>
      </w:rPr>
    </w:lvl>
    <w:lvl w:ilvl="5" w:tplc="FE4078EA">
      <w:numFmt w:val="bullet"/>
      <w:lvlText w:val="•"/>
      <w:lvlJc w:val="left"/>
      <w:pPr>
        <w:ind w:left="4841" w:hanging="162"/>
      </w:pPr>
      <w:rPr>
        <w:lang w:val="uk-UA" w:eastAsia="en-US" w:bidi="ar-SA"/>
      </w:rPr>
    </w:lvl>
    <w:lvl w:ilvl="6" w:tplc="4A6EC4BC">
      <w:numFmt w:val="bullet"/>
      <w:lvlText w:val="•"/>
      <w:lvlJc w:val="left"/>
      <w:pPr>
        <w:ind w:left="5781" w:hanging="162"/>
      </w:pPr>
      <w:rPr>
        <w:lang w:val="uk-UA" w:eastAsia="en-US" w:bidi="ar-SA"/>
      </w:rPr>
    </w:lvl>
    <w:lvl w:ilvl="7" w:tplc="E4AAD298">
      <w:numFmt w:val="bullet"/>
      <w:lvlText w:val="•"/>
      <w:lvlJc w:val="left"/>
      <w:pPr>
        <w:ind w:left="6722" w:hanging="162"/>
      </w:pPr>
      <w:rPr>
        <w:lang w:val="uk-UA" w:eastAsia="en-US" w:bidi="ar-SA"/>
      </w:rPr>
    </w:lvl>
    <w:lvl w:ilvl="8" w:tplc="997231CC">
      <w:numFmt w:val="bullet"/>
      <w:lvlText w:val="•"/>
      <w:lvlJc w:val="left"/>
      <w:pPr>
        <w:ind w:left="7662" w:hanging="162"/>
      </w:pPr>
      <w:rPr>
        <w:lang w:val="uk-UA" w:eastAsia="en-US" w:bidi="ar-SA"/>
      </w:rPr>
    </w:lvl>
  </w:abstractNum>
  <w:abstractNum w:abstractNumId="7">
    <w:nsid w:val="59931D22"/>
    <w:multiLevelType w:val="hybridMultilevel"/>
    <w:tmpl w:val="B11643C4"/>
    <w:lvl w:ilvl="0" w:tplc="45E82E88">
      <w:numFmt w:val="bullet"/>
      <w:lvlText w:val="-"/>
      <w:lvlJc w:val="left"/>
      <w:pPr>
        <w:ind w:left="123" w:hanging="166"/>
      </w:pPr>
      <w:rPr>
        <w:w w:val="108"/>
        <w:lang w:val="uk-UA" w:eastAsia="en-US" w:bidi="ar-SA"/>
      </w:rPr>
    </w:lvl>
    <w:lvl w:ilvl="1" w:tplc="6ACCAFEE">
      <w:numFmt w:val="bullet"/>
      <w:lvlText w:val="•"/>
      <w:lvlJc w:val="left"/>
      <w:pPr>
        <w:ind w:left="240" w:hanging="166"/>
      </w:pPr>
      <w:rPr>
        <w:lang w:val="uk-UA" w:eastAsia="en-US" w:bidi="ar-SA"/>
      </w:rPr>
    </w:lvl>
    <w:lvl w:ilvl="2" w:tplc="D8AE2186">
      <w:numFmt w:val="bullet"/>
      <w:lvlText w:val="•"/>
      <w:lvlJc w:val="left"/>
      <w:pPr>
        <w:ind w:left="741" w:hanging="166"/>
      </w:pPr>
      <w:rPr>
        <w:lang w:val="uk-UA" w:eastAsia="en-US" w:bidi="ar-SA"/>
      </w:rPr>
    </w:lvl>
    <w:lvl w:ilvl="3" w:tplc="65CA4D8E">
      <w:numFmt w:val="bullet"/>
      <w:lvlText w:val="•"/>
      <w:lvlJc w:val="left"/>
      <w:pPr>
        <w:ind w:left="1242" w:hanging="166"/>
      </w:pPr>
      <w:rPr>
        <w:lang w:val="uk-UA" w:eastAsia="en-US" w:bidi="ar-SA"/>
      </w:rPr>
    </w:lvl>
    <w:lvl w:ilvl="4" w:tplc="8F4C0350">
      <w:numFmt w:val="bullet"/>
      <w:lvlText w:val="•"/>
      <w:lvlJc w:val="left"/>
      <w:pPr>
        <w:ind w:left="1744" w:hanging="166"/>
      </w:pPr>
      <w:rPr>
        <w:lang w:val="uk-UA" w:eastAsia="en-US" w:bidi="ar-SA"/>
      </w:rPr>
    </w:lvl>
    <w:lvl w:ilvl="5" w:tplc="88442F26">
      <w:numFmt w:val="bullet"/>
      <w:lvlText w:val="•"/>
      <w:lvlJc w:val="left"/>
      <w:pPr>
        <w:ind w:left="2245" w:hanging="166"/>
      </w:pPr>
      <w:rPr>
        <w:lang w:val="uk-UA" w:eastAsia="en-US" w:bidi="ar-SA"/>
      </w:rPr>
    </w:lvl>
    <w:lvl w:ilvl="6" w:tplc="484AC6E2">
      <w:numFmt w:val="bullet"/>
      <w:lvlText w:val="•"/>
      <w:lvlJc w:val="left"/>
      <w:pPr>
        <w:ind w:left="2746" w:hanging="166"/>
      </w:pPr>
      <w:rPr>
        <w:lang w:val="uk-UA" w:eastAsia="en-US" w:bidi="ar-SA"/>
      </w:rPr>
    </w:lvl>
    <w:lvl w:ilvl="7" w:tplc="482890D2">
      <w:numFmt w:val="bullet"/>
      <w:lvlText w:val="•"/>
      <w:lvlJc w:val="left"/>
      <w:pPr>
        <w:ind w:left="3248" w:hanging="166"/>
      </w:pPr>
      <w:rPr>
        <w:lang w:val="uk-UA" w:eastAsia="en-US" w:bidi="ar-SA"/>
      </w:rPr>
    </w:lvl>
    <w:lvl w:ilvl="8" w:tplc="38102710">
      <w:numFmt w:val="bullet"/>
      <w:lvlText w:val="•"/>
      <w:lvlJc w:val="left"/>
      <w:pPr>
        <w:ind w:left="3749" w:hanging="166"/>
      </w:pPr>
      <w:rPr>
        <w:lang w:val="uk-UA" w:eastAsia="en-US" w:bidi="ar-SA"/>
      </w:rPr>
    </w:lvl>
  </w:abstractNum>
  <w:abstractNum w:abstractNumId="8">
    <w:nsid w:val="66191CB6"/>
    <w:multiLevelType w:val="hybridMultilevel"/>
    <w:tmpl w:val="CBB435D2"/>
    <w:lvl w:ilvl="0" w:tplc="189A3BEA">
      <w:start w:val="3"/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131313"/>
        <w:w w:val="6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261300"/>
    <w:multiLevelType w:val="hybridMultilevel"/>
    <w:tmpl w:val="120474C0"/>
    <w:lvl w:ilvl="0" w:tplc="80000D30">
      <w:numFmt w:val="bullet"/>
      <w:lvlText w:val="-"/>
      <w:lvlJc w:val="left"/>
      <w:pPr>
        <w:ind w:left="218" w:hanging="169"/>
      </w:pPr>
      <w:rPr>
        <w:rFonts w:hint="default"/>
        <w:w w:val="106"/>
        <w:lang w:val="uk-UA" w:eastAsia="en-US" w:bidi="ar-SA"/>
      </w:rPr>
    </w:lvl>
    <w:lvl w:ilvl="1" w:tplc="602AB890">
      <w:numFmt w:val="bullet"/>
      <w:lvlText w:val="•"/>
      <w:lvlJc w:val="left"/>
      <w:pPr>
        <w:ind w:left="673" w:hanging="169"/>
      </w:pPr>
      <w:rPr>
        <w:rFonts w:hint="default"/>
        <w:lang w:val="uk-UA" w:eastAsia="en-US" w:bidi="ar-SA"/>
      </w:rPr>
    </w:lvl>
    <w:lvl w:ilvl="2" w:tplc="E716FD90">
      <w:numFmt w:val="bullet"/>
      <w:lvlText w:val="•"/>
      <w:lvlJc w:val="left"/>
      <w:pPr>
        <w:ind w:left="1127" w:hanging="169"/>
      </w:pPr>
      <w:rPr>
        <w:rFonts w:hint="default"/>
        <w:lang w:val="uk-UA" w:eastAsia="en-US" w:bidi="ar-SA"/>
      </w:rPr>
    </w:lvl>
    <w:lvl w:ilvl="3" w:tplc="1C10DD4E">
      <w:numFmt w:val="bullet"/>
      <w:lvlText w:val="•"/>
      <w:lvlJc w:val="left"/>
      <w:pPr>
        <w:ind w:left="1581" w:hanging="169"/>
      </w:pPr>
      <w:rPr>
        <w:rFonts w:hint="default"/>
        <w:lang w:val="uk-UA" w:eastAsia="en-US" w:bidi="ar-SA"/>
      </w:rPr>
    </w:lvl>
    <w:lvl w:ilvl="4" w:tplc="9CBA051E">
      <w:numFmt w:val="bullet"/>
      <w:lvlText w:val="•"/>
      <w:lvlJc w:val="left"/>
      <w:pPr>
        <w:ind w:left="2035" w:hanging="169"/>
      </w:pPr>
      <w:rPr>
        <w:rFonts w:hint="default"/>
        <w:lang w:val="uk-UA" w:eastAsia="en-US" w:bidi="ar-SA"/>
      </w:rPr>
    </w:lvl>
    <w:lvl w:ilvl="5" w:tplc="9AECB5C0">
      <w:numFmt w:val="bullet"/>
      <w:lvlText w:val="•"/>
      <w:lvlJc w:val="left"/>
      <w:pPr>
        <w:ind w:left="2489" w:hanging="169"/>
      </w:pPr>
      <w:rPr>
        <w:rFonts w:hint="default"/>
        <w:lang w:val="uk-UA" w:eastAsia="en-US" w:bidi="ar-SA"/>
      </w:rPr>
    </w:lvl>
    <w:lvl w:ilvl="6" w:tplc="05501AAC">
      <w:numFmt w:val="bullet"/>
      <w:lvlText w:val="•"/>
      <w:lvlJc w:val="left"/>
      <w:pPr>
        <w:ind w:left="2943" w:hanging="169"/>
      </w:pPr>
      <w:rPr>
        <w:rFonts w:hint="default"/>
        <w:lang w:val="uk-UA" w:eastAsia="en-US" w:bidi="ar-SA"/>
      </w:rPr>
    </w:lvl>
    <w:lvl w:ilvl="7" w:tplc="94F02D54">
      <w:numFmt w:val="bullet"/>
      <w:lvlText w:val="•"/>
      <w:lvlJc w:val="left"/>
      <w:pPr>
        <w:ind w:left="3397" w:hanging="169"/>
      </w:pPr>
      <w:rPr>
        <w:rFonts w:hint="default"/>
        <w:lang w:val="uk-UA" w:eastAsia="en-US" w:bidi="ar-SA"/>
      </w:rPr>
    </w:lvl>
    <w:lvl w:ilvl="8" w:tplc="3446C95C">
      <w:numFmt w:val="bullet"/>
      <w:lvlText w:val="•"/>
      <w:lvlJc w:val="left"/>
      <w:pPr>
        <w:ind w:left="3851" w:hanging="169"/>
      </w:pPr>
      <w:rPr>
        <w:rFonts w:hint="default"/>
        <w:lang w:val="uk-UA" w:eastAsia="en-US" w:bidi="ar-SA"/>
      </w:rPr>
    </w:lvl>
  </w:abstractNum>
  <w:abstractNum w:abstractNumId="10">
    <w:nsid w:val="7035710C"/>
    <w:multiLevelType w:val="hybridMultilevel"/>
    <w:tmpl w:val="5290AEEC"/>
    <w:lvl w:ilvl="0" w:tplc="49F6DFB0">
      <w:numFmt w:val="bullet"/>
      <w:lvlText w:val="-"/>
      <w:lvlJc w:val="left"/>
      <w:pPr>
        <w:ind w:left="802" w:hanging="385"/>
      </w:pPr>
      <w:rPr>
        <w:rFonts w:hint="default"/>
        <w:w w:val="105"/>
        <w:lang w:val="uk-UA" w:eastAsia="en-US" w:bidi="ar-SA"/>
      </w:rPr>
    </w:lvl>
    <w:lvl w:ilvl="1" w:tplc="2416C12C">
      <w:numFmt w:val="bullet"/>
      <w:lvlText w:val="•"/>
      <w:lvlJc w:val="left"/>
      <w:pPr>
        <w:ind w:left="1195" w:hanging="385"/>
      </w:pPr>
      <w:rPr>
        <w:rFonts w:hint="default"/>
        <w:lang w:val="uk-UA" w:eastAsia="en-US" w:bidi="ar-SA"/>
      </w:rPr>
    </w:lvl>
    <w:lvl w:ilvl="2" w:tplc="4B4CF084">
      <w:numFmt w:val="bullet"/>
      <w:lvlText w:val="•"/>
      <w:lvlJc w:val="left"/>
      <w:pPr>
        <w:ind w:left="1591" w:hanging="385"/>
      </w:pPr>
      <w:rPr>
        <w:rFonts w:hint="default"/>
        <w:lang w:val="uk-UA" w:eastAsia="en-US" w:bidi="ar-SA"/>
      </w:rPr>
    </w:lvl>
    <w:lvl w:ilvl="3" w:tplc="80223A86">
      <w:numFmt w:val="bullet"/>
      <w:lvlText w:val="•"/>
      <w:lvlJc w:val="left"/>
      <w:pPr>
        <w:ind w:left="1986" w:hanging="385"/>
      </w:pPr>
      <w:rPr>
        <w:rFonts w:hint="default"/>
        <w:lang w:val="uk-UA" w:eastAsia="en-US" w:bidi="ar-SA"/>
      </w:rPr>
    </w:lvl>
    <w:lvl w:ilvl="4" w:tplc="6FF46590">
      <w:numFmt w:val="bullet"/>
      <w:lvlText w:val="•"/>
      <w:lvlJc w:val="left"/>
      <w:pPr>
        <w:ind w:left="2382" w:hanging="385"/>
      </w:pPr>
      <w:rPr>
        <w:rFonts w:hint="default"/>
        <w:lang w:val="uk-UA" w:eastAsia="en-US" w:bidi="ar-SA"/>
      </w:rPr>
    </w:lvl>
    <w:lvl w:ilvl="5" w:tplc="9D24096A">
      <w:numFmt w:val="bullet"/>
      <w:lvlText w:val="•"/>
      <w:lvlJc w:val="left"/>
      <w:pPr>
        <w:ind w:left="2778" w:hanging="385"/>
      </w:pPr>
      <w:rPr>
        <w:rFonts w:hint="default"/>
        <w:lang w:val="uk-UA" w:eastAsia="en-US" w:bidi="ar-SA"/>
      </w:rPr>
    </w:lvl>
    <w:lvl w:ilvl="6" w:tplc="646ABA46">
      <w:numFmt w:val="bullet"/>
      <w:lvlText w:val="•"/>
      <w:lvlJc w:val="left"/>
      <w:pPr>
        <w:ind w:left="3173" w:hanging="385"/>
      </w:pPr>
      <w:rPr>
        <w:rFonts w:hint="default"/>
        <w:lang w:val="uk-UA" w:eastAsia="en-US" w:bidi="ar-SA"/>
      </w:rPr>
    </w:lvl>
    <w:lvl w:ilvl="7" w:tplc="9DA8CCDC">
      <w:numFmt w:val="bullet"/>
      <w:lvlText w:val="•"/>
      <w:lvlJc w:val="left"/>
      <w:pPr>
        <w:ind w:left="3569" w:hanging="385"/>
      </w:pPr>
      <w:rPr>
        <w:rFonts w:hint="default"/>
        <w:lang w:val="uk-UA" w:eastAsia="en-US" w:bidi="ar-SA"/>
      </w:rPr>
    </w:lvl>
    <w:lvl w:ilvl="8" w:tplc="C3981400">
      <w:numFmt w:val="bullet"/>
      <w:lvlText w:val="•"/>
      <w:lvlJc w:val="left"/>
      <w:pPr>
        <w:ind w:left="3964" w:hanging="385"/>
      </w:pPr>
      <w:rPr>
        <w:rFonts w:hint="default"/>
        <w:lang w:val="uk-UA" w:eastAsia="en-US" w:bidi="ar-SA"/>
      </w:rPr>
    </w:lvl>
  </w:abstractNum>
  <w:abstractNum w:abstractNumId="11">
    <w:nsid w:val="730D14FE"/>
    <w:multiLevelType w:val="hybridMultilevel"/>
    <w:tmpl w:val="FA3C82E8"/>
    <w:lvl w:ilvl="0" w:tplc="729E823A">
      <w:numFmt w:val="bullet"/>
      <w:lvlText w:val="-"/>
      <w:lvlJc w:val="left"/>
      <w:pPr>
        <w:ind w:left="121" w:hanging="166"/>
      </w:pPr>
      <w:rPr>
        <w:rFonts w:hint="default"/>
        <w:w w:val="99"/>
        <w:lang w:val="uk-UA" w:eastAsia="en-US" w:bidi="ar-SA"/>
      </w:rPr>
    </w:lvl>
    <w:lvl w:ilvl="1" w:tplc="793E9D12">
      <w:numFmt w:val="bullet"/>
      <w:lvlText w:val="•"/>
      <w:lvlJc w:val="left"/>
      <w:pPr>
        <w:ind w:left="583" w:hanging="166"/>
      </w:pPr>
      <w:rPr>
        <w:rFonts w:hint="default"/>
        <w:lang w:val="uk-UA" w:eastAsia="en-US" w:bidi="ar-SA"/>
      </w:rPr>
    </w:lvl>
    <w:lvl w:ilvl="2" w:tplc="57B088A2">
      <w:numFmt w:val="bullet"/>
      <w:lvlText w:val="•"/>
      <w:lvlJc w:val="left"/>
      <w:pPr>
        <w:ind w:left="1047" w:hanging="166"/>
      </w:pPr>
      <w:rPr>
        <w:rFonts w:hint="default"/>
        <w:lang w:val="uk-UA" w:eastAsia="en-US" w:bidi="ar-SA"/>
      </w:rPr>
    </w:lvl>
    <w:lvl w:ilvl="3" w:tplc="405C7E96">
      <w:numFmt w:val="bullet"/>
      <w:lvlText w:val="•"/>
      <w:lvlJc w:val="left"/>
      <w:pPr>
        <w:ind w:left="1510" w:hanging="166"/>
      </w:pPr>
      <w:rPr>
        <w:rFonts w:hint="default"/>
        <w:lang w:val="uk-UA" w:eastAsia="en-US" w:bidi="ar-SA"/>
      </w:rPr>
    </w:lvl>
    <w:lvl w:ilvl="4" w:tplc="DA3E0042">
      <w:numFmt w:val="bullet"/>
      <w:lvlText w:val="•"/>
      <w:lvlJc w:val="left"/>
      <w:pPr>
        <w:ind w:left="1974" w:hanging="166"/>
      </w:pPr>
      <w:rPr>
        <w:rFonts w:hint="default"/>
        <w:lang w:val="uk-UA" w:eastAsia="en-US" w:bidi="ar-SA"/>
      </w:rPr>
    </w:lvl>
    <w:lvl w:ilvl="5" w:tplc="5728016C">
      <w:numFmt w:val="bullet"/>
      <w:lvlText w:val="•"/>
      <w:lvlJc w:val="left"/>
      <w:pPr>
        <w:ind w:left="2438" w:hanging="166"/>
      </w:pPr>
      <w:rPr>
        <w:rFonts w:hint="default"/>
        <w:lang w:val="uk-UA" w:eastAsia="en-US" w:bidi="ar-SA"/>
      </w:rPr>
    </w:lvl>
    <w:lvl w:ilvl="6" w:tplc="CEB6D846">
      <w:numFmt w:val="bullet"/>
      <w:lvlText w:val="•"/>
      <w:lvlJc w:val="left"/>
      <w:pPr>
        <w:ind w:left="2901" w:hanging="166"/>
      </w:pPr>
      <w:rPr>
        <w:rFonts w:hint="default"/>
        <w:lang w:val="uk-UA" w:eastAsia="en-US" w:bidi="ar-SA"/>
      </w:rPr>
    </w:lvl>
    <w:lvl w:ilvl="7" w:tplc="6E52A9CA">
      <w:numFmt w:val="bullet"/>
      <w:lvlText w:val="•"/>
      <w:lvlJc w:val="left"/>
      <w:pPr>
        <w:ind w:left="3365" w:hanging="166"/>
      </w:pPr>
      <w:rPr>
        <w:rFonts w:hint="default"/>
        <w:lang w:val="uk-UA" w:eastAsia="en-US" w:bidi="ar-SA"/>
      </w:rPr>
    </w:lvl>
    <w:lvl w:ilvl="8" w:tplc="1CD0B1A0">
      <w:numFmt w:val="bullet"/>
      <w:lvlText w:val="•"/>
      <w:lvlJc w:val="left"/>
      <w:pPr>
        <w:ind w:left="3828" w:hanging="166"/>
      </w:pPr>
      <w:rPr>
        <w:rFonts w:hint="default"/>
        <w:lang w:val="uk-UA" w:eastAsia="en-US" w:bidi="ar-SA"/>
      </w:rPr>
    </w:lvl>
  </w:abstractNum>
  <w:abstractNum w:abstractNumId="12">
    <w:nsid w:val="75A03E56"/>
    <w:multiLevelType w:val="hybridMultilevel"/>
    <w:tmpl w:val="624ECE0C"/>
    <w:lvl w:ilvl="0" w:tplc="27FEB746">
      <w:numFmt w:val="bullet"/>
      <w:lvlText w:val="-"/>
      <w:lvlJc w:val="left"/>
      <w:pPr>
        <w:ind w:left="603" w:hanging="171"/>
      </w:pPr>
      <w:rPr>
        <w:w w:val="106"/>
        <w:lang w:val="uk-UA" w:eastAsia="en-US" w:bidi="ar-SA"/>
      </w:rPr>
    </w:lvl>
    <w:lvl w:ilvl="1" w:tplc="ADBA469E">
      <w:numFmt w:val="bullet"/>
      <w:lvlText w:val="•"/>
      <w:lvlJc w:val="left"/>
      <w:pPr>
        <w:ind w:left="1015" w:hanging="171"/>
      </w:pPr>
      <w:rPr>
        <w:lang w:val="uk-UA" w:eastAsia="en-US" w:bidi="ar-SA"/>
      </w:rPr>
    </w:lvl>
    <w:lvl w:ilvl="2" w:tplc="878EFB2E">
      <w:numFmt w:val="bullet"/>
      <w:lvlText w:val="•"/>
      <w:lvlJc w:val="left"/>
      <w:pPr>
        <w:ind w:left="1430" w:hanging="171"/>
      </w:pPr>
      <w:rPr>
        <w:lang w:val="uk-UA" w:eastAsia="en-US" w:bidi="ar-SA"/>
      </w:rPr>
    </w:lvl>
    <w:lvl w:ilvl="3" w:tplc="C6847018">
      <w:numFmt w:val="bullet"/>
      <w:lvlText w:val="•"/>
      <w:lvlJc w:val="left"/>
      <w:pPr>
        <w:ind w:left="1845" w:hanging="171"/>
      </w:pPr>
      <w:rPr>
        <w:lang w:val="uk-UA" w:eastAsia="en-US" w:bidi="ar-SA"/>
      </w:rPr>
    </w:lvl>
    <w:lvl w:ilvl="4" w:tplc="BC9E89B4">
      <w:numFmt w:val="bullet"/>
      <w:lvlText w:val="•"/>
      <w:lvlJc w:val="left"/>
      <w:pPr>
        <w:ind w:left="2260" w:hanging="171"/>
      </w:pPr>
      <w:rPr>
        <w:lang w:val="uk-UA" w:eastAsia="en-US" w:bidi="ar-SA"/>
      </w:rPr>
    </w:lvl>
    <w:lvl w:ilvl="5" w:tplc="216CAFD4">
      <w:numFmt w:val="bullet"/>
      <w:lvlText w:val="•"/>
      <w:lvlJc w:val="left"/>
      <w:pPr>
        <w:ind w:left="2676" w:hanging="171"/>
      </w:pPr>
      <w:rPr>
        <w:lang w:val="uk-UA" w:eastAsia="en-US" w:bidi="ar-SA"/>
      </w:rPr>
    </w:lvl>
    <w:lvl w:ilvl="6" w:tplc="DE527EF6">
      <w:numFmt w:val="bullet"/>
      <w:lvlText w:val="•"/>
      <w:lvlJc w:val="left"/>
      <w:pPr>
        <w:ind w:left="3091" w:hanging="171"/>
      </w:pPr>
      <w:rPr>
        <w:lang w:val="uk-UA" w:eastAsia="en-US" w:bidi="ar-SA"/>
      </w:rPr>
    </w:lvl>
    <w:lvl w:ilvl="7" w:tplc="0C94F104">
      <w:numFmt w:val="bullet"/>
      <w:lvlText w:val="•"/>
      <w:lvlJc w:val="left"/>
      <w:pPr>
        <w:ind w:left="3506" w:hanging="171"/>
      </w:pPr>
      <w:rPr>
        <w:lang w:val="uk-UA" w:eastAsia="en-US" w:bidi="ar-SA"/>
      </w:rPr>
    </w:lvl>
    <w:lvl w:ilvl="8" w:tplc="E6503FEC">
      <w:numFmt w:val="bullet"/>
      <w:lvlText w:val="•"/>
      <w:lvlJc w:val="left"/>
      <w:pPr>
        <w:ind w:left="3921" w:hanging="171"/>
      </w:pPr>
      <w:rPr>
        <w:lang w:val="uk-UA" w:eastAsia="en-US" w:bidi="ar-SA"/>
      </w:r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6"/>
  </w:num>
  <w:num w:numId="5">
    <w:abstractNumId w:val="11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0"/>
  </w:num>
  <w:num w:numId="11">
    <w:abstractNumId w:val="9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characterSpacingControl w:val="doNotCompress"/>
  <w:compat/>
  <w:rsids>
    <w:rsidRoot w:val="0058456C"/>
    <w:rsid w:val="0003187E"/>
    <w:rsid w:val="00065381"/>
    <w:rsid w:val="00195824"/>
    <w:rsid w:val="002265DE"/>
    <w:rsid w:val="00254AD4"/>
    <w:rsid w:val="002A2F36"/>
    <w:rsid w:val="002C2A7B"/>
    <w:rsid w:val="0038172F"/>
    <w:rsid w:val="00424948"/>
    <w:rsid w:val="00463260"/>
    <w:rsid w:val="0049088A"/>
    <w:rsid w:val="0051027D"/>
    <w:rsid w:val="00535B75"/>
    <w:rsid w:val="00564286"/>
    <w:rsid w:val="0058456C"/>
    <w:rsid w:val="0065304D"/>
    <w:rsid w:val="00671417"/>
    <w:rsid w:val="00695156"/>
    <w:rsid w:val="006E0A07"/>
    <w:rsid w:val="00712B24"/>
    <w:rsid w:val="00831643"/>
    <w:rsid w:val="0092212B"/>
    <w:rsid w:val="00991710"/>
    <w:rsid w:val="00B22295"/>
    <w:rsid w:val="00B741BC"/>
    <w:rsid w:val="00C03E07"/>
    <w:rsid w:val="00C10503"/>
    <w:rsid w:val="00C1137E"/>
    <w:rsid w:val="00D8752A"/>
    <w:rsid w:val="00DF48BC"/>
    <w:rsid w:val="00E1286F"/>
    <w:rsid w:val="00EA489A"/>
    <w:rsid w:val="00F42535"/>
    <w:rsid w:val="00FA5050"/>
    <w:rsid w:val="00FD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5845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9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82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95824"/>
    <w:pPr>
      <w:ind w:left="720"/>
      <w:contextualSpacing/>
    </w:pPr>
  </w:style>
  <w:style w:type="paragraph" w:styleId="a7">
    <w:name w:val="Body Text"/>
    <w:basedOn w:val="a"/>
    <w:link w:val="a8"/>
    <w:uiPriority w:val="1"/>
    <w:qFormat/>
    <w:rsid w:val="00D875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8">
    <w:name w:val="Основной текст Знак"/>
    <w:basedOn w:val="a0"/>
    <w:link w:val="a7"/>
    <w:uiPriority w:val="1"/>
    <w:rsid w:val="00D8752A"/>
    <w:rPr>
      <w:rFonts w:ascii="Times New Roman" w:eastAsia="Times New Roman" w:hAnsi="Times New Roman" w:cs="Times New Roman"/>
      <w:sz w:val="28"/>
      <w:szCs w:val="28"/>
      <w:lang w:val="uk-UA"/>
    </w:rPr>
  </w:style>
  <w:style w:type="character" w:styleId="a9">
    <w:name w:val="Hyperlink"/>
    <w:basedOn w:val="a0"/>
    <w:uiPriority w:val="99"/>
    <w:unhideWhenUsed/>
    <w:rsid w:val="00C113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utt.ly/VEtYIu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Acer2019</dc:creator>
  <cp:lastModifiedBy>Acer2019</cp:lastModifiedBy>
  <cp:revision>5</cp:revision>
  <cp:lastPrinted>2021-09-17T08:10:00Z</cp:lastPrinted>
  <dcterms:created xsi:type="dcterms:W3CDTF">2021-09-17T07:46:00Z</dcterms:created>
  <dcterms:modified xsi:type="dcterms:W3CDTF">2022-12-20T11:56:00Z</dcterms:modified>
</cp:coreProperties>
</file>