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pPr w:leftFromText="180" w:rightFromText="180" w:vertAnchor="page" w:horzAnchor="margin" w:tblpXSpec="center" w:tblpY="361"/>
        <w:tblW w:w="16379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43"/>
        <w:gridCol w:w="476"/>
        <w:gridCol w:w="741"/>
        <w:gridCol w:w="1479"/>
        <w:gridCol w:w="1440"/>
        <w:gridCol w:w="2639"/>
        <w:gridCol w:w="1141"/>
        <w:gridCol w:w="1768"/>
        <w:gridCol w:w="1585"/>
        <w:gridCol w:w="1585"/>
        <w:gridCol w:w="1978"/>
        <w:gridCol w:w="11"/>
        <w:gridCol w:w="1093"/>
      </w:tblGrid>
      <w:tr w:rsidR="00A62958" w:rsidTr="00E67E91">
        <w:trPr>
          <w:trHeight w:val="921"/>
          <w:jc w:val="center"/>
        </w:trPr>
        <w:tc>
          <w:tcPr>
            <w:tcW w:w="16379" w:type="dxa"/>
            <w:gridSpan w:val="1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ind w:right="-675"/>
              <w:jc w:val="center"/>
            </w:pPr>
            <w:r>
              <w:rPr>
                <w:b/>
                <w:sz w:val="28"/>
                <w:szCs w:val="28"/>
                <w:lang w:val="ru-RU"/>
              </w:rPr>
              <w:t>К</w:t>
            </w:r>
            <w:proofErr w:type="spellStart"/>
            <w:r>
              <w:rPr>
                <w:b/>
                <w:sz w:val="28"/>
                <w:szCs w:val="28"/>
              </w:rPr>
              <w:t>алендарне</w:t>
            </w:r>
            <w:proofErr w:type="spellEnd"/>
            <w:r>
              <w:rPr>
                <w:b/>
                <w:sz w:val="28"/>
                <w:szCs w:val="28"/>
              </w:rPr>
              <w:t xml:space="preserve"> планування для 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2 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клас</w:t>
            </w:r>
            <w:proofErr w:type="spellEnd"/>
            <w:r>
              <w:rPr>
                <w:b/>
                <w:sz w:val="28"/>
                <w:szCs w:val="28"/>
              </w:rPr>
              <w:t>у</w:t>
            </w:r>
            <w:proofErr w:type="gramEnd"/>
            <w:r>
              <w:rPr>
                <w:b/>
                <w:sz w:val="28"/>
                <w:szCs w:val="28"/>
              </w:rPr>
              <w:t xml:space="preserve"> до НМК </w:t>
            </w:r>
            <w:r>
              <w:rPr>
                <w:b/>
                <w:sz w:val="28"/>
                <w:szCs w:val="28"/>
                <w:lang w:val="en-US"/>
              </w:rPr>
              <w:t>FLY</w:t>
            </w:r>
            <w:r w:rsidRPr="00EB094B">
              <w:rPr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>HIGH</w:t>
            </w:r>
            <w:r w:rsidRPr="00EB094B">
              <w:rPr>
                <w:b/>
                <w:sz w:val="28"/>
                <w:szCs w:val="28"/>
                <w:lang w:val="ru-RU"/>
              </w:rPr>
              <w:t xml:space="preserve">-2 </w:t>
            </w:r>
            <w:r>
              <w:rPr>
                <w:b/>
                <w:sz w:val="28"/>
                <w:szCs w:val="28"/>
                <w:lang w:val="en-US"/>
              </w:rPr>
              <w:t>UKRAINE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B094B">
              <w:rPr>
                <w:b/>
                <w:sz w:val="28"/>
                <w:szCs w:val="28"/>
                <w:lang w:val="ru-RU"/>
              </w:rPr>
              <w:t>(</w:t>
            </w:r>
            <w:r>
              <w:rPr>
                <w:b/>
                <w:sz w:val="28"/>
                <w:szCs w:val="28"/>
              </w:rPr>
              <w:t xml:space="preserve">PEARSON) на </w:t>
            </w:r>
            <w:r>
              <w:rPr>
                <w:b/>
                <w:sz w:val="28"/>
                <w:szCs w:val="28"/>
                <w:lang w:val="ru-RU"/>
              </w:rPr>
              <w:t xml:space="preserve">  </w:t>
            </w:r>
            <w:r>
              <w:rPr>
                <w:b/>
                <w:sz w:val="28"/>
                <w:szCs w:val="28"/>
              </w:rPr>
              <w:t xml:space="preserve"> І семестр</w:t>
            </w:r>
            <w:r w:rsidR="00EB094B">
              <w:rPr>
                <w:b/>
                <w:sz w:val="28"/>
                <w:szCs w:val="28"/>
                <w:lang w:val="ru-RU"/>
              </w:rPr>
              <w:t xml:space="preserve"> </w:t>
            </w:r>
          </w:p>
          <w:p w:rsidR="00A62958" w:rsidRDefault="00E334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години на тиждень</w:t>
            </w:r>
          </w:p>
          <w:p w:rsidR="009F65FE" w:rsidRDefault="009F65FE" w:rsidP="006C2641">
            <w:pPr>
              <w:rPr>
                <w:b/>
                <w:sz w:val="28"/>
                <w:szCs w:val="28"/>
              </w:rPr>
            </w:pPr>
          </w:p>
          <w:p w:rsidR="00E67E91" w:rsidRDefault="00E67E91" w:rsidP="00EB094B">
            <w:pPr>
              <w:rPr>
                <w:b/>
                <w:sz w:val="28"/>
                <w:szCs w:val="28"/>
              </w:rPr>
            </w:pPr>
          </w:p>
          <w:p w:rsidR="00A62958" w:rsidRDefault="00A62958">
            <w:pPr>
              <w:ind w:right="-675"/>
              <w:jc w:val="center"/>
              <w:rPr>
                <w:b/>
                <w:sz w:val="28"/>
                <w:szCs w:val="28"/>
                <w:lang w:val="ru-RU"/>
              </w:rPr>
            </w:pPr>
          </w:p>
        </w:tc>
      </w:tr>
      <w:tr w:rsidR="00A62958" w:rsidTr="00E67E91">
        <w:trPr>
          <w:cantSplit/>
          <w:trHeight w:val="243"/>
          <w:jc w:val="center"/>
        </w:trPr>
        <w:tc>
          <w:tcPr>
            <w:tcW w:w="44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tabs>
                <w:tab w:val="left" w:pos="580"/>
              </w:tabs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4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tabs>
                <w:tab w:val="left" w:pos="58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  <w:sz w:val="16"/>
                <w:szCs w:val="16"/>
              </w:rPr>
              <w:t>тем</w:t>
            </w:r>
          </w:p>
        </w:tc>
        <w:tc>
          <w:tcPr>
            <w:tcW w:w="7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tabs>
                <w:tab w:val="left" w:pos="580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дата</w:t>
            </w:r>
          </w:p>
        </w:tc>
        <w:tc>
          <w:tcPr>
            <w:tcW w:w="14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lang w:val="en-GB"/>
              </w:rPr>
            </w:pPr>
            <w:r>
              <w:rPr>
                <w:b/>
                <w:bCs/>
              </w:rPr>
              <w:t xml:space="preserve">   Тема уроку</w:t>
            </w:r>
          </w:p>
        </w:tc>
        <w:tc>
          <w:tcPr>
            <w:tcW w:w="144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Очікуваний результат  На кінець уроку учні вмітимуть :</w:t>
            </w:r>
          </w:p>
        </w:tc>
        <w:tc>
          <w:tcPr>
            <w:tcW w:w="26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Інтегровані змістові лінії</w:t>
            </w:r>
          </w:p>
        </w:tc>
        <w:tc>
          <w:tcPr>
            <w:tcW w:w="449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</w:rPr>
              <w:t xml:space="preserve">                          </w:t>
            </w:r>
            <w:proofErr w:type="spellStart"/>
            <w:r>
              <w:rPr>
                <w:b/>
                <w:bCs/>
                <w:sz w:val="20"/>
                <w:szCs w:val="20"/>
              </w:rPr>
              <w:t>Мовний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інвентар</w:t>
            </w:r>
            <w:r>
              <w:rPr>
                <w:b/>
                <w:bCs/>
                <w:sz w:val="20"/>
                <w:szCs w:val="20"/>
                <w:lang w:val="en-GB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 xml:space="preserve">                     </w:t>
            </w:r>
            <w:r>
              <w:rPr>
                <w:b/>
                <w:bCs/>
                <w:sz w:val="20"/>
                <w:szCs w:val="20"/>
                <w:lang w:val="en-GB"/>
              </w:rPr>
              <w:t xml:space="preserve">   </w:t>
            </w:r>
          </w:p>
        </w:tc>
        <w:tc>
          <w:tcPr>
            <w:tcW w:w="356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b/>
                <w:bCs/>
                <w:lang w:val="ru-RU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Комунікативна компетентність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Примітки</w:t>
            </w:r>
          </w:p>
        </w:tc>
      </w:tr>
      <w:tr w:rsidR="00A62958" w:rsidTr="00E67E91">
        <w:trPr>
          <w:cantSplit/>
          <w:trHeight w:val="204"/>
          <w:jc w:val="center"/>
        </w:trPr>
        <w:tc>
          <w:tcPr>
            <w:tcW w:w="44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tabs>
                <w:tab w:val="left" w:pos="580"/>
              </w:tabs>
              <w:rPr>
                <w:b/>
                <w:bCs/>
              </w:rPr>
            </w:pPr>
          </w:p>
        </w:tc>
        <w:tc>
          <w:tcPr>
            <w:tcW w:w="47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tabs>
                <w:tab w:val="left" w:pos="580"/>
              </w:tabs>
              <w:rPr>
                <w:b/>
                <w:bCs/>
              </w:rPr>
            </w:pPr>
          </w:p>
        </w:tc>
        <w:tc>
          <w:tcPr>
            <w:tcW w:w="7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tabs>
                <w:tab w:val="left" w:pos="580"/>
              </w:tabs>
              <w:rPr>
                <w:b/>
                <w:bCs/>
              </w:rPr>
            </w:pPr>
          </w:p>
        </w:tc>
        <w:tc>
          <w:tcPr>
            <w:tcW w:w="147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/>
                <w:bCs/>
                <w:lang w:val="ru-RU"/>
              </w:rPr>
            </w:pPr>
          </w:p>
        </w:tc>
        <w:tc>
          <w:tcPr>
            <w:tcW w:w="263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/>
                <w:bCs/>
                <w:lang w:val="ru-RU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E3345E">
              <w:rPr>
                <w:b/>
                <w:bCs/>
                <w:sz w:val="20"/>
                <w:szCs w:val="20"/>
              </w:rPr>
              <w:t xml:space="preserve">    Лексика 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GB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Граматика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</w:t>
            </w:r>
            <w:r>
              <w:rPr>
                <w:b/>
                <w:bCs/>
                <w:sz w:val="20"/>
                <w:szCs w:val="20"/>
              </w:rPr>
              <w:t>Фонетика</w:t>
            </w:r>
          </w:p>
        </w:tc>
        <w:tc>
          <w:tcPr>
            <w:tcW w:w="158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Сприймання на слух/ зорове сприймання</w:t>
            </w:r>
          </w:p>
          <w:p w:rsidR="00A62958" w:rsidRDefault="00A62958">
            <w:pPr>
              <w:rPr>
                <w:b/>
                <w:bCs/>
              </w:rPr>
            </w:pPr>
          </w:p>
        </w:tc>
        <w:tc>
          <w:tcPr>
            <w:tcW w:w="1978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Усна/писемна взаємодія/продукування</w:t>
            </w:r>
          </w:p>
          <w:p w:rsidR="00A62958" w:rsidRDefault="00A62958">
            <w:pPr>
              <w:rPr>
                <w:b/>
                <w:bCs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/>
                <w:sz w:val="16"/>
                <w:szCs w:val="16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16379" w:type="dxa"/>
            <w:gridSpan w:val="1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:rsidR="00A62958" w:rsidRPr="00E67E91" w:rsidRDefault="00E67E91" w:rsidP="00E67E91">
            <w:pPr>
              <w:rPr>
                <w:sz w:val="36"/>
                <w:szCs w:val="36"/>
              </w:rPr>
            </w:pPr>
            <w:r w:rsidRPr="00E67E91">
              <w:rPr>
                <w:sz w:val="36"/>
                <w:szCs w:val="36"/>
              </w:rPr>
              <w:t>Тема. Школа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Ключові компетентності: </w:t>
            </w:r>
            <w:r>
              <w:rPr>
                <w:b/>
                <w:sz w:val="18"/>
                <w:szCs w:val="20"/>
              </w:rPr>
              <w:t>ініціативність і підприємливість (ініціювати усну взаємодію іноземною мовою для розв’язання конкретної життєвої ситуації), основні компетентності у природничих науках і технологіях (описувати іноземною мовою природні явища), уміння вчитися впродовж  життя (організовувати свій час і навчальний простір)</w:t>
            </w:r>
          </w:p>
        </w:tc>
      </w:tr>
      <w:tr w:rsidR="00A62958" w:rsidTr="00E67E91">
        <w:trPr>
          <w:trHeight w:val="7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1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1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rPr>
                <w:sz w:val="18"/>
                <w:szCs w:val="18"/>
              </w:rPr>
              <w:t>Давайте знайомитися</w:t>
            </w:r>
            <w:r>
              <w:rPr>
                <w:sz w:val="18"/>
                <w:szCs w:val="18"/>
                <w:lang w:val="en-US"/>
              </w:rPr>
              <w:t>!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вітатися </w:t>
            </w:r>
          </w:p>
          <w:p w:rsidR="00A62958" w:rsidRDefault="00E3345E">
            <w:r>
              <w:rPr>
                <w:rStyle w:val="fontstyle21"/>
                <w:sz w:val="18"/>
                <w:szCs w:val="18"/>
              </w:rPr>
              <w:t>прощатися та представляти себе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b/>
                <w:sz w:val="16"/>
                <w:szCs w:val="16"/>
              </w:rPr>
              <w:t>Громадянська відповідальність:</w:t>
            </w:r>
            <w:r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Style w:val="fontstyle21"/>
                <w:sz w:val="18"/>
                <w:szCs w:val="18"/>
              </w:rPr>
              <w:t>ввічливо поводитися під час знайомства, слухати співрозмовника, працювати в парі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rFonts w:eastAsia="Calibri-LightItalic"/>
                <w:b/>
                <w:bCs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kangaroo, tiger, penguin, elephant, monkey, keeper</w:t>
            </w:r>
          </w:p>
          <w:p w:rsidR="00A62958" w:rsidRDefault="00A62958">
            <w:pPr>
              <w:rPr>
                <w:sz w:val="20"/>
                <w:szCs w:val="20"/>
                <w:lang w:val="en-US"/>
              </w:rPr>
            </w:pPr>
          </w:p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P.B.</w:t>
            </w:r>
            <w:r>
              <w:rPr>
                <w:sz w:val="20"/>
                <w:szCs w:val="20"/>
                <w:lang w:val="en-US"/>
              </w:rPr>
              <w:t xml:space="preserve"> p 4-5</w:t>
            </w:r>
          </w:p>
          <w:p w:rsidR="00A62958" w:rsidRDefault="00A62958">
            <w:pPr>
              <w:rPr>
                <w:sz w:val="20"/>
                <w:szCs w:val="20"/>
                <w:lang w:val="en-US"/>
              </w:rPr>
            </w:pPr>
          </w:p>
          <w:p w:rsidR="00A62958" w:rsidRDefault="00A62958"/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rFonts w:eastAsia="Calibri-LightItalic"/>
                <w:b/>
                <w:bCs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 xml:space="preserve">Hello! I’m </w:t>
            </w:r>
            <w:r>
              <w:rPr>
                <w:rFonts w:eastAsia="Calibri-LightItalic"/>
                <w:i/>
                <w:sz w:val="18"/>
                <w:szCs w:val="18"/>
                <w:lang w:val="en-US" w:eastAsia="en-US"/>
              </w:rPr>
              <w:t>(</w:t>
            </w:r>
            <w:r>
              <w:rPr>
                <w:rFonts w:eastAsia="Calibri-LightItalic"/>
                <w:i/>
                <w:sz w:val="18"/>
                <w:szCs w:val="18"/>
                <w:lang w:eastAsia="en-US"/>
              </w:rPr>
              <w:t>ім</w:t>
            </w:r>
            <w:r>
              <w:rPr>
                <w:rFonts w:eastAsia="Calibri-LightItalic"/>
                <w:i/>
                <w:sz w:val="18"/>
                <w:szCs w:val="18"/>
                <w:lang w:val="en-US" w:eastAsia="en-US"/>
              </w:rPr>
              <w:t>’</w:t>
            </w:r>
            <w:r>
              <w:rPr>
                <w:rFonts w:eastAsia="Calibri-LightItalic"/>
                <w:i/>
                <w:sz w:val="18"/>
                <w:szCs w:val="18"/>
                <w:lang w:eastAsia="en-US"/>
              </w:rPr>
              <w:t>я</w:t>
            </w:r>
            <w:r>
              <w:rPr>
                <w:rFonts w:eastAsia="Calibri-LightItalic"/>
                <w:i/>
                <w:sz w:val="18"/>
                <w:szCs w:val="18"/>
                <w:lang w:val="en-US" w:eastAsia="en-US"/>
              </w:rPr>
              <w:t xml:space="preserve">). </w:t>
            </w: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What’s your name?</w:t>
            </w:r>
          </w:p>
          <w:p w:rsidR="00A62958" w:rsidRDefault="00E3345E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How are you? I’m fine, thank you.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sz w:val="19"/>
                <w:szCs w:val="19"/>
              </w:rPr>
              <w:t>Вимова слів та інтонація під час привітання.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sz w:val="19"/>
                <w:szCs w:val="19"/>
                <w:lang w:eastAsia="en-US"/>
              </w:rPr>
              <w:t>Практика навичок    аудіювання.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знайомі літери</w:t>
            </w:r>
          </w:p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t>2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lang w:val="en-US"/>
              </w:rPr>
              <w:t>2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color w:val="231F20"/>
                <w:sz w:val="18"/>
                <w:szCs w:val="18"/>
              </w:rPr>
            </w:pPr>
            <w:r>
              <w:rPr>
                <w:color w:val="231F20"/>
                <w:sz w:val="18"/>
                <w:szCs w:val="18"/>
              </w:rPr>
              <w:t xml:space="preserve">Повторимо літери </w:t>
            </w:r>
          </w:p>
          <w:p w:rsidR="00A62958" w:rsidRDefault="00E3345E">
            <w:pPr>
              <w:rPr>
                <w:lang w:val="fr-FR"/>
              </w:rPr>
            </w:pPr>
            <w:r>
              <w:rPr>
                <w:color w:val="231F20"/>
                <w:sz w:val="18"/>
                <w:szCs w:val="18"/>
              </w:rPr>
              <w:br/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fr-FR"/>
              </w:rPr>
            </w:pPr>
            <w:r>
              <w:rPr>
                <w:color w:val="231F20"/>
                <w:sz w:val="18"/>
                <w:szCs w:val="18"/>
              </w:rPr>
              <w:t xml:space="preserve">розпізнавати та відтворювати літери 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Ініціативність і підприємливість</w:t>
            </w:r>
            <w:r>
              <w:rPr>
                <w:bCs/>
                <w:sz w:val="16"/>
                <w:szCs w:val="16"/>
              </w:rPr>
              <w:t>:</w:t>
            </w:r>
          </w:p>
          <w:p w:rsidR="00A62958" w:rsidRDefault="00E3345E">
            <w:pPr>
              <w:rPr>
                <w:lang w:val="fr-FR"/>
              </w:rPr>
            </w:pPr>
            <w:r>
              <w:rPr>
                <w:bCs/>
                <w:sz w:val="16"/>
                <w:szCs w:val="16"/>
              </w:rPr>
              <w:t>уміння ініціювати усну взаємодію для розв’язання конкретного комунікативного завдання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lang w:val="fr-FR"/>
              </w:rPr>
              <w:t xml:space="preserve"> </w:t>
            </w:r>
            <w:r>
              <w:rPr>
                <w:rFonts w:eastAsia="Calibri-LightItalic"/>
                <w:i/>
                <w:iCs/>
                <w:sz w:val="18"/>
                <w:szCs w:val="18"/>
                <w:lang w:val="fr-FR" w:eastAsia="en-US"/>
              </w:rPr>
              <w:t xml:space="preserve"> </w:t>
            </w:r>
            <w:r>
              <w:rPr>
                <w:rFonts w:eastAsia="Calibri-LightItalic"/>
                <w:iCs/>
                <w:sz w:val="18"/>
                <w:szCs w:val="18"/>
                <w:lang w:eastAsia="en-US"/>
              </w:rPr>
              <w:t>Закріплення вивченого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Закріплення вивченого:</w:t>
            </w:r>
          </w:p>
          <w:p w:rsidR="00A62958" w:rsidRDefault="00E3345E">
            <w:pPr>
              <w:rPr>
                <w:rFonts w:eastAsia="Calibri-LightItalic"/>
                <w:b/>
                <w:bCs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Hello</w:t>
            </w:r>
            <w:r w:rsidRPr="00E67E91">
              <w:rPr>
                <w:rFonts w:eastAsia="Calibri-LightItalic"/>
                <w:i/>
                <w:iCs/>
                <w:sz w:val="18"/>
                <w:szCs w:val="18"/>
                <w:lang w:eastAsia="en-US"/>
              </w:rPr>
              <w:t xml:space="preserve">! </w:t>
            </w: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I</w:t>
            </w:r>
            <w:r w:rsidRPr="00E67E91">
              <w:rPr>
                <w:rFonts w:eastAsia="Calibri-LightItalic"/>
                <w:i/>
                <w:iCs/>
                <w:sz w:val="18"/>
                <w:szCs w:val="18"/>
                <w:lang w:eastAsia="en-US"/>
              </w:rPr>
              <w:t>’</w:t>
            </w: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m</w:t>
            </w:r>
            <w:r w:rsidRPr="00E67E91">
              <w:rPr>
                <w:rFonts w:eastAsia="Calibri-LightItalic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Pr="00E67E91">
              <w:rPr>
                <w:rFonts w:eastAsia="Calibri-LightItalic"/>
                <w:i/>
                <w:sz w:val="18"/>
                <w:szCs w:val="18"/>
                <w:lang w:eastAsia="en-US"/>
              </w:rPr>
              <w:t>(</w:t>
            </w:r>
            <w:r>
              <w:rPr>
                <w:rFonts w:eastAsia="Calibri-LightItalic"/>
                <w:i/>
                <w:sz w:val="18"/>
                <w:szCs w:val="18"/>
                <w:lang w:eastAsia="en-US"/>
              </w:rPr>
              <w:t>ім</w:t>
            </w:r>
            <w:r w:rsidRPr="00E67E91">
              <w:rPr>
                <w:rFonts w:eastAsia="Calibri-LightItalic"/>
                <w:i/>
                <w:sz w:val="18"/>
                <w:szCs w:val="18"/>
                <w:lang w:eastAsia="en-US"/>
              </w:rPr>
              <w:t>’</w:t>
            </w:r>
            <w:r>
              <w:rPr>
                <w:rFonts w:eastAsia="Calibri-LightItalic"/>
                <w:i/>
                <w:sz w:val="18"/>
                <w:szCs w:val="18"/>
                <w:lang w:eastAsia="en-US"/>
              </w:rPr>
              <w:t>я</w:t>
            </w:r>
            <w:r w:rsidRPr="00E67E91">
              <w:rPr>
                <w:rFonts w:eastAsia="Calibri-LightItalic"/>
                <w:i/>
                <w:sz w:val="18"/>
                <w:szCs w:val="18"/>
                <w:lang w:eastAsia="en-US"/>
              </w:rPr>
              <w:t xml:space="preserve">). </w:t>
            </w: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What’s your name?</w:t>
            </w:r>
          </w:p>
          <w:p w:rsidR="00A62958" w:rsidRDefault="00E3345E">
            <w:pPr>
              <w:jc w:val="center"/>
            </w:pP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>How are you? I’m fine, thank you.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Cs/>
                <w:sz w:val="19"/>
                <w:szCs w:val="19"/>
              </w:rPr>
              <w:t>Вимова літер та звуків.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jc w:val="center"/>
              <w:rPr>
                <w:color w:val="000000"/>
                <w:sz w:val="18"/>
                <w:szCs w:val="20"/>
              </w:rPr>
            </w:pP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знайомі літери</w:t>
            </w:r>
          </w:p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i/>
                <w:iCs/>
                <w:color w:val="231F20"/>
                <w:sz w:val="18"/>
                <w:szCs w:val="18"/>
                <w:lang w:val="ru-RU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3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Повторимо літери </w:t>
            </w:r>
            <w:r>
              <w:rPr>
                <w:color w:val="231F20"/>
                <w:sz w:val="18"/>
                <w:szCs w:val="18"/>
              </w:rPr>
              <w:t>A, B, C, D</w:t>
            </w:r>
            <w:r>
              <w:rPr>
                <w:color w:val="231F20"/>
                <w:sz w:val="18"/>
                <w:szCs w:val="18"/>
                <w:lang w:val="ru-RU"/>
              </w:rPr>
              <w:t xml:space="preserve">, </w:t>
            </w:r>
            <w:r>
              <w:rPr>
                <w:rFonts w:eastAsiaTheme="minorHAnsi"/>
                <w:sz w:val="18"/>
                <w:szCs w:val="18"/>
                <w:lang w:val="ru-RU" w:eastAsia="en-US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val="en-US" w:eastAsia="en-US"/>
              </w:rPr>
              <w:t>E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>
              <w:rPr>
                <w:rFonts w:eastAsiaTheme="minorHAnsi"/>
                <w:sz w:val="18"/>
                <w:szCs w:val="18"/>
                <w:lang w:val="en-US" w:eastAsia="en-US"/>
              </w:rPr>
              <w:t>F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>
              <w:rPr>
                <w:rFonts w:eastAsiaTheme="minorHAnsi"/>
                <w:sz w:val="18"/>
                <w:szCs w:val="18"/>
                <w:lang w:val="en-US" w:eastAsia="en-US"/>
              </w:rPr>
              <w:t>G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>
              <w:rPr>
                <w:rFonts w:eastAsiaTheme="minorHAnsi"/>
                <w:sz w:val="18"/>
                <w:szCs w:val="18"/>
                <w:lang w:val="en-US" w:eastAsia="en-US"/>
              </w:rPr>
              <w:t>H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18"/>
              </w:rPr>
            </w:pPr>
            <w:r>
              <w:rPr>
                <w:color w:val="231F20"/>
                <w:sz w:val="18"/>
                <w:szCs w:val="18"/>
              </w:rPr>
              <w:t xml:space="preserve">розпізнавати та відтворювати літери </w:t>
            </w:r>
            <w:r>
              <w:rPr>
                <w:i/>
                <w:iCs/>
                <w:color w:val="231F20"/>
                <w:sz w:val="18"/>
                <w:szCs w:val="18"/>
                <w:lang w:val="fr-FR"/>
              </w:rPr>
              <w:t>Aa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fr-FR"/>
              </w:rPr>
              <w:t>Bb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fr-FR"/>
              </w:rPr>
              <w:t>Cc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fr-FR"/>
              </w:rPr>
              <w:t>Dd</w:t>
            </w:r>
            <w:r>
              <w:rPr>
                <w:color w:val="231F20"/>
                <w:sz w:val="18"/>
                <w:szCs w:val="18"/>
              </w:rPr>
              <w:t xml:space="preserve"> </w:t>
            </w:r>
            <w:r>
              <w:rPr>
                <w:color w:val="231F20"/>
                <w:sz w:val="18"/>
                <w:szCs w:val="18"/>
                <w:lang w:val="fr-FR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Ee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Ff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Gg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Hh</w:t>
            </w:r>
            <w:proofErr w:type="spellEnd"/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Громадянська відповідальність:</w:t>
            </w:r>
            <w:r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231F20"/>
                <w:sz w:val="18"/>
                <w:szCs w:val="18"/>
              </w:rPr>
              <w:t>співпрацювати з однолітками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Закріплення вивченого</w:t>
            </w:r>
          </w:p>
          <w:p w:rsidR="00A62958" w:rsidRDefault="00E3345E">
            <w:pPr>
              <w:rPr>
                <w:b/>
                <w:i/>
                <w:sz w:val="18"/>
                <w:szCs w:val="18"/>
                <w:lang w:val="en-US"/>
              </w:rPr>
            </w:pPr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 xml:space="preserve">apple, bear, cat, </w:t>
            </w:r>
            <w:proofErr w:type="gramStart"/>
            <w:r>
              <w:rPr>
                <w:rFonts w:eastAsia="Calibri-LightItalic"/>
                <w:i/>
                <w:iCs/>
                <w:sz w:val="18"/>
                <w:szCs w:val="18"/>
                <w:lang w:val="en-US" w:eastAsia="en-US"/>
              </w:rPr>
              <w:t xml:space="preserve">dog,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 xml:space="preserve"> elephant</w:t>
            </w:r>
            <w:proofErr w:type="gramEnd"/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, flower, goat, hippo</w:t>
            </w:r>
          </w:p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P.B.</w:t>
            </w:r>
            <w:r>
              <w:rPr>
                <w:sz w:val="20"/>
                <w:szCs w:val="20"/>
                <w:lang w:val="en-US"/>
              </w:rPr>
              <w:t xml:space="preserve"> p 6-7</w:t>
            </w:r>
          </w:p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P.B.</w:t>
            </w:r>
            <w:r>
              <w:rPr>
                <w:sz w:val="20"/>
                <w:szCs w:val="20"/>
                <w:lang w:val="en-US"/>
              </w:rPr>
              <w:t xml:space="preserve"> p 8-9</w:t>
            </w:r>
          </w:p>
          <w:p w:rsidR="00A62958" w:rsidRDefault="00A62958"/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Закріплення вивченого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Вимова літер та звуків.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rPr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знайомі літери</w:t>
            </w:r>
          </w:p>
          <w:p w:rsidR="00A62958" w:rsidRDefault="00A62958">
            <w:pPr>
              <w:rPr>
                <w:sz w:val="18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589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fr-FR"/>
              </w:rPr>
            </w:pPr>
            <w:r>
              <w:t>4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lang w:val="fr-FR"/>
              </w:rPr>
              <w:t>4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5648D7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Повторимо</w:t>
            </w:r>
            <w:r w:rsidR="005648D7">
              <w:rPr>
                <w:sz w:val="20"/>
                <w:szCs w:val="20"/>
              </w:rPr>
              <w:t xml:space="preserve">      лі</w:t>
            </w:r>
            <w:r>
              <w:rPr>
                <w:sz w:val="20"/>
                <w:szCs w:val="20"/>
              </w:rPr>
              <w:t xml:space="preserve">тери 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J</w:t>
            </w:r>
            <w:r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K</w:t>
            </w:r>
            <w:r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lastRenderedPageBreak/>
              <w:t>L</w:t>
            </w:r>
            <w:r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fr-FR"/>
              </w:rPr>
              <w:t xml:space="preserve"> M, N, O, P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18"/>
              </w:rPr>
            </w:pPr>
            <w:r>
              <w:rPr>
                <w:color w:val="231F20"/>
                <w:sz w:val="18"/>
                <w:szCs w:val="18"/>
              </w:rPr>
              <w:lastRenderedPageBreak/>
              <w:t xml:space="preserve">розпізнавати та відтворювати </w:t>
            </w:r>
            <w:r>
              <w:rPr>
                <w:color w:val="231F20"/>
                <w:sz w:val="18"/>
                <w:szCs w:val="18"/>
              </w:rPr>
              <w:lastRenderedPageBreak/>
              <w:t xml:space="preserve">літери </w:t>
            </w:r>
          </w:p>
          <w:p w:rsidR="00A62958" w:rsidRDefault="00E3345E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Ii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Jj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Kk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Ll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Mm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Nn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Oo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Pp</w:t>
            </w:r>
            <w:proofErr w:type="spellEnd"/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fr-FR"/>
              </w:rPr>
            </w:pPr>
            <w:r>
              <w:rPr>
                <w:b/>
                <w:sz w:val="16"/>
                <w:szCs w:val="16"/>
              </w:rPr>
              <w:lastRenderedPageBreak/>
              <w:t>Громадянська відповідальність:</w:t>
            </w:r>
            <w:r>
              <w:rPr>
                <w:sz w:val="18"/>
                <w:szCs w:val="20"/>
              </w:rPr>
              <w:t xml:space="preserve"> формування толерантного ставлення до інших, уміння </w:t>
            </w:r>
            <w:r>
              <w:rPr>
                <w:sz w:val="18"/>
                <w:szCs w:val="20"/>
              </w:rPr>
              <w:lastRenderedPageBreak/>
              <w:t xml:space="preserve">співпрацювати, </w:t>
            </w:r>
            <w:r>
              <w:rPr>
                <w:color w:val="231F20"/>
                <w:sz w:val="18"/>
                <w:szCs w:val="18"/>
              </w:rPr>
              <w:t xml:space="preserve"> тримати емоційну рівновагу під час групових форм</w:t>
            </w:r>
            <w:r>
              <w:rPr>
                <w:color w:val="231F20"/>
                <w:sz w:val="18"/>
                <w:szCs w:val="18"/>
              </w:rPr>
              <w:br/>
              <w:t>навчальної діяльності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P.B.</w:t>
            </w:r>
            <w:r>
              <w:rPr>
                <w:sz w:val="20"/>
                <w:szCs w:val="20"/>
                <w:lang w:val="en-US"/>
              </w:rPr>
              <w:t xml:space="preserve"> p 10-11</w:t>
            </w:r>
          </w:p>
          <w:p w:rsidR="00A62958" w:rsidRDefault="00E3345E">
            <w:pPr>
              <w:rPr>
                <w:b/>
                <w:bCs/>
                <w:color w:val="ED1845"/>
                <w:sz w:val="18"/>
                <w:szCs w:val="18"/>
              </w:rPr>
            </w:pP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lastRenderedPageBreak/>
              <w:t>insect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jelly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kangaroo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18"/>
              </w:rPr>
              <w:t>lion</w:t>
            </w:r>
            <w:proofErr w:type="spellEnd"/>
            <w:r>
              <w:rPr>
                <w:i/>
                <w:iCs/>
                <w:color w:val="231F20"/>
                <w:sz w:val="18"/>
                <w:szCs w:val="18"/>
              </w:rPr>
              <w:t>,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 monkey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nest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octopus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penguin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Закріплення вивченого:</w:t>
            </w:r>
          </w:p>
          <w:p w:rsidR="00A62958" w:rsidRDefault="00E3345E">
            <w:pPr>
              <w:rPr>
                <w:b/>
                <w:i/>
                <w:iCs/>
                <w:color w:val="231F20"/>
                <w:sz w:val="18"/>
                <w:szCs w:val="18"/>
                <w:lang w:val="en-US"/>
              </w:rPr>
            </w:pPr>
            <w:r>
              <w:rPr>
                <w:color w:val="231F20"/>
                <w:sz w:val="18"/>
                <w:szCs w:val="18"/>
              </w:rPr>
              <w:t xml:space="preserve">літери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A</w:t>
            </w:r>
            <w:r>
              <w:rPr>
                <w:i/>
                <w:iCs/>
                <w:color w:val="231F20"/>
                <w:sz w:val="18"/>
                <w:szCs w:val="18"/>
              </w:rPr>
              <w:t>–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H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apple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bear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cat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dog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elephant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flower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goat</w:t>
            </w:r>
            <w:r>
              <w:rPr>
                <w:i/>
                <w:iCs/>
                <w:color w:val="231F20"/>
                <w:sz w:val="18"/>
                <w:szCs w:val="18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18"/>
                <w:lang w:val="en-US"/>
              </w:rPr>
              <w:t>hippo</w:t>
            </w:r>
          </w:p>
          <w:p w:rsidR="00A62958" w:rsidRDefault="00A6295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bCs/>
                <w:i/>
                <w:color w:val="000000"/>
                <w:sz w:val="18"/>
                <w:szCs w:val="20"/>
              </w:rPr>
            </w:pPr>
            <w:r>
              <w:rPr>
                <w:bCs/>
                <w:color w:val="000000"/>
                <w:sz w:val="18"/>
                <w:szCs w:val="20"/>
              </w:rPr>
              <w:lastRenderedPageBreak/>
              <w:t xml:space="preserve">Дієслово 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 xml:space="preserve"> </w:t>
            </w:r>
            <w:r>
              <w:rPr>
                <w:bCs/>
                <w:i/>
                <w:color w:val="000000"/>
                <w:sz w:val="18"/>
                <w:szCs w:val="20"/>
                <w:lang w:val="en-US"/>
              </w:rPr>
              <w:t>to be</w:t>
            </w:r>
          </w:p>
          <w:p w:rsidR="00A62958" w:rsidRDefault="00E3345E">
            <w:pPr>
              <w:rPr>
                <w:bCs/>
                <w:i/>
                <w:color w:val="000000"/>
                <w:sz w:val="18"/>
                <w:szCs w:val="20"/>
              </w:rPr>
            </w:pPr>
            <w:r>
              <w:rPr>
                <w:bCs/>
                <w:i/>
                <w:color w:val="000000"/>
                <w:sz w:val="18"/>
                <w:szCs w:val="20"/>
              </w:rPr>
              <w:t>(</w:t>
            </w:r>
            <w:r>
              <w:rPr>
                <w:bCs/>
                <w:i/>
                <w:color w:val="000000"/>
                <w:sz w:val="18"/>
                <w:szCs w:val="20"/>
                <w:lang w:val="en-US"/>
              </w:rPr>
              <w:t>I am….</w:t>
            </w:r>
            <w:r>
              <w:rPr>
                <w:bCs/>
                <w:i/>
                <w:color w:val="000000"/>
                <w:sz w:val="18"/>
                <w:szCs w:val="20"/>
              </w:rPr>
              <w:t>)</w:t>
            </w:r>
            <w:r>
              <w:rPr>
                <w:sz w:val="18"/>
                <w:szCs w:val="18"/>
                <w:lang w:val="fr-FR"/>
              </w:rPr>
              <w:t xml:space="preserve"> What’s </w:t>
            </w:r>
            <w:r>
              <w:rPr>
                <w:sz w:val="18"/>
                <w:szCs w:val="18"/>
                <w:lang w:val="fr-FR"/>
              </w:rPr>
              <w:lastRenderedPageBreak/>
              <w:t>your name? I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fr-FR"/>
              </w:rPr>
              <w:t>am/My name is…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color w:val="000000"/>
                <w:sz w:val="18"/>
                <w:szCs w:val="20"/>
              </w:rPr>
            </w:pPr>
            <w:r>
              <w:rPr>
                <w:bCs/>
                <w:color w:val="000000"/>
                <w:sz w:val="18"/>
                <w:szCs w:val="20"/>
              </w:rPr>
              <w:lastRenderedPageBreak/>
              <w:t>Вимова слів  та окремих звуків</w:t>
            </w:r>
          </w:p>
          <w:p w:rsidR="00A62958" w:rsidRDefault="00E3345E">
            <w:r>
              <w:rPr>
                <w:bCs/>
                <w:color w:val="000000"/>
                <w:sz w:val="18"/>
                <w:szCs w:val="20"/>
              </w:rPr>
              <w:lastRenderedPageBreak/>
              <w:t xml:space="preserve">у словах: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lion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en-US"/>
              </w:rPr>
              <w:t>kangaroo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en-US"/>
              </w:rPr>
              <w:t>jelly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en-US"/>
              </w:rPr>
              <w:t>insect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monkey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nest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octopus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penguin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jc w:val="center"/>
              <w:rPr>
                <w:color w:val="000000"/>
                <w:sz w:val="18"/>
                <w:szCs w:val="20"/>
              </w:rPr>
            </w:pP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Розпізнавати </w:t>
            </w:r>
            <w:r>
              <w:rPr>
                <w:sz w:val="18"/>
                <w:szCs w:val="18"/>
              </w:rPr>
              <w:lastRenderedPageBreak/>
              <w:t>знайомі слова у контексті.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Писати та наводити літери</w:t>
            </w:r>
          </w:p>
          <w:p w:rsidR="00A62958" w:rsidRDefault="00E3345E">
            <w:proofErr w:type="spellStart"/>
            <w:r>
              <w:rPr>
                <w:color w:val="000000"/>
                <w:sz w:val="16"/>
                <w:szCs w:val="16"/>
              </w:rPr>
              <w:t>Зєднувати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великі та малі </w:t>
            </w:r>
            <w:r>
              <w:rPr>
                <w:color w:val="000000"/>
                <w:sz w:val="16"/>
                <w:szCs w:val="16"/>
              </w:rPr>
              <w:lastRenderedPageBreak/>
              <w:t>літери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color w:val="000000"/>
                <w:sz w:val="16"/>
                <w:szCs w:val="16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fr-FR"/>
              </w:rPr>
            </w:pPr>
            <w:r>
              <w:lastRenderedPageBreak/>
              <w:t>5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2"/>
                <w:szCs w:val="22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5648D7" w:rsidRDefault="005648D7">
            <w:pPr>
              <w:rPr>
                <w:lang w:val="fr-FR"/>
              </w:rPr>
            </w:pPr>
            <w:r>
              <w:rPr>
                <w:sz w:val="20"/>
                <w:szCs w:val="20"/>
              </w:rPr>
              <w:t>Повторимо      л</w:t>
            </w:r>
            <w:r w:rsidR="00E3345E">
              <w:t xml:space="preserve">ітери </w:t>
            </w:r>
            <w:r w:rsidR="00E3345E" w:rsidRPr="005648D7">
              <w:rPr>
                <w:lang w:val="ru-RU"/>
              </w:rPr>
              <w:t xml:space="preserve"> </w:t>
            </w:r>
            <w:r w:rsidR="00E3345E">
              <w:rPr>
                <w:lang w:val="en-US"/>
              </w:rPr>
              <w:t>Q</w:t>
            </w:r>
            <w:r w:rsidR="00E3345E" w:rsidRPr="005648D7">
              <w:rPr>
                <w:lang w:val="ru-RU"/>
              </w:rPr>
              <w:t xml:space="preserve">, </w:t>
            </w:r>
            <w:r w:rsidR="00E3345E">
              <w:rPr>
                <w:lang w:val="en-US"/>
              </w:rPr>
              <w:t>R</w:t>
            </w:r>
            <w:r w:rsidR="00E3345E" w:rsidRPr="005648D7">
              <w:rPr>
                <w:lang w:val="ru-RU"/>
              </w:rPr>
              <w:t xml:space="preserve">, </w:t>
            </w:r>
            <w:r w:rsidR="00E3345E">
              <w:rPr>
                <w:lang w:val="en-US"/>
              </w:rPr>
              <w:t>S</w:t>
            </w:r>
            <w:r w:rsidR="00E3345E" w:rsidRPr="005648D7">
              <w:rPr>
                <w:lang w:val="ru-RU"/>
              </w:rPr>
              <w:t xml:space="preserve">, </w:t>
            </w:r>
            <w:r w:rsidR="00E3345E">
              <w:rPr>
                <w:lang w:val="en-US"/>
              </w:rPr>
              <w:t>T</w:t>
            </w:r>
            <w:r w:rsidR="00E3345E">
              <w:t xml:space="preserve">, </w:t>
            </w:r>
            <w:r w:rsidR="00E3345E" w:rsidRPr="005648D7">
              <w:rPr>
                <w:lang w:val="ru-RU"/>
              </w:rPr>
              <w:t xml:space="preserve"> </w:t>
            </w:r>
            <w:r w:rsidR="00E3345E">
              <w:rPr>
                <w:lang w:val="en-US"/>
              </w:rPr>
              <w:t>U</w:t>
            </w:r>
            <w:r w:rsidR="00E3345E">
              <w:t xml:space="preserve">, </w:t>
            </w:r>
            <w:r w:rsidR="00E3345E">
              <w:rPr>
                <w:lang w:val="en-US"/>
              </w:rPr>
              <w:t>V</w:t>
            </w:r>
            <w:r w:rsidR="00E3345E">
              <w:t xml:space="preserve">, </w:t>
            </w:r>
            <w:r w:rsidR="00E3345E">
              <w:rPr>
                <w:lang w:val="en-US"/>
              </w:rPr>
              <w:t>W</w:t>
            </w:r>
          </w:p>
          <w:p w:rsidR="00A62958" w:rsidRDefault="00A62958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 xml:space="preserve">розпізнавати та відтворювати літери </w:t>
            </w:r>
            <w:r>
              <w:rPr>
                <w:rFonts w:eastAsia="Calibri-LightItalic"/>
                <w:i/>
                <w:iCs/>
                <w:color w:val="231F20"/>
                <w:sz w:val="18"/>
                <w:szCs w:val="20"/>
              </w:rPr>
              <w:br/>
            </w:r>
            <w:r>
              <w:rPr>
                <w:color w:val="231F20"/>
                <w:sz w:val="18"/>
                <w:szCs w:val="20"/>
              </w:rPr>
              <w:t xml:space="preserve"> </w:t>
            </w:r>
            <w:proofErr w:type="spellStart"/>
            <w:r>
              <w:rPr>
                <w:color w:val="231F20"/>
                <w:sz w:val="18"/>
                <w:szCs w:val="20"/>
              </w:rPr>
              <w:t>Qq</w:t>
            </w:r>
            <w:proofErr w:type="spellEnd"/>
            <w:r>
              <w:rPr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color w:val="231F20"/>
                <w:sz w:val="18"/>
                <w:szCs w:val="20"/>
              </w:rPr>
              <w:t>Rr</w:t>
            </w:r>
            <w:proofErr w:type="spellEnd"/>
            <w:r>
              <w:rPr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color w:val="231F20"/>
                <w:sz w:val="18"/>
                <w:szCs w:val="20"/>
              </w:rPr>
              <w:t>Ss</w:t>
            </w:r>
            <w:proofErr w:type="spellEnd"/>
            <w:r>
              <w:rPr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color w:val="231F20"/>
                <w:sz w:val="18"/>
                <w:szCs w:val="20"/>
              </w:rPr>
              <w:t>Tt</w:t>
            </w:r>
            <w:proofErr w:type="spellEnd"/>
            <w:r>
              <w:rPr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Uu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Vv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Ww</w:t>
            </w:r>
            <w:proofErr w:type="spellEnd"/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/>
                <w:sz w:val="16"/>
                <w:szCs w:val="16"/>
              </w:rPr>
              <w:t>Громадянська відповідальність:</w:t>
            </w:r>
          </w:p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Вміння </w:t>
            </w:r>
            <w:proofErr w:type="spellStart"/>
            <w:r>
              <w:rPr>
                <w:sz w:val="16"/>
                <w:szCs w:val="16"/>
              </w:rPr>
              <w:t>вибудову</w:t>
            </w:r>
            <w:proofErr w:type="spellEnd"/>
            <w:r>
              <w:rPr>
                <w:sz w:val="16"/>
                <w:szCs w:val="16"/>
                <w:lang w:val="ru-RU"/>
              </w:rPr>
              <w:t>-</w:t>
            </w:r>
            <w:r>
              <w:rPr>
                <w:sz w:val="16"/>
                <w:szCs w:val="16"/>
              </w:rPr>
              <w:t>вати товариські стосунки з оточую</w:t>
            </w:r>
            <w:r>
              <w:rPr>
                <w:sz w:val="16"/>
                <w:szCs w:val="16"/>
                <w:lang w:val="ru-RU"/>
              </w:rPr>
              <w:t>-</w:t>
            </w:r>
            <w:r>
              <w:rPr>
                <w:sz w:val="16"/>
                <w:szCs w:val="16"/>
              </w:rPr>
              <w:t xml:space="preserve">чими людьми, </w:t>
            </w:r>
            <w:r>
              <w:rPr>
                <w:b/>
                <w:color w:val="231F20"/>
                <w:sz w:val="18"/>
                <w:szCs w:val="20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>виконувати навчальне завдання по черзі, працюючи в парі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i/>
                <w:iCs/>
                <w:color w:val="231F20"/>
                <w:sz w:val="18"/>
                <w:szCs w:val="20"/>
              </w:rPr>
            </w:pPr>
            <w:r>
              <w:rPr>
                <w:rFonts w:eastAsia="Calibri-LightItalic"/>
                <w:i/>
                <w:iCs/>
                <w:color w:val="231F20"/>
                <w:sz w:val="18"/>
                <w:szCs w:val="20"/>
              </w:rPr>
              <w:br/>
            </w:r>
            <w:r>
              <w:rPr>
                <w:sz w:val="18"/>
                <w:szCs w:val="20"/>
              </w:rPr>
              <w:t xml:space="preserve">Закріплення вивченого: 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P.B.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</w:t>
            </w:r>
            <w:r>
              <w:rPr>
                <w:sz w:val="20"/>
                <w:szCs w:val="20"/>
                <w:lang w:val="ru-RU"/>
              </w:rPr>
              <w:t xml:space="preserve"> 12-13</w:t>
            </w:r>
          </w:p>
          <w:p w:rsidR="00A62958" w:rsidRDefault="00E3345E">
            <w:pPr>
              <w:rPr>
                <w:b/>
                <w:bCs/>
                <w:color w:val="ED1845"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fr-FR"/>
              </w:rPr>
              <w:t>queen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fr-FR"/>
              </w:rPr>
              <w:t>rabbit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fr-FR"/>
              </w:rPr>
              <w:t>snake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fr-FR"/>
              </w:rPr>
              <w:t>tiger</w:t>
            </w:r>
            <w:r>
              <w:rPr>
                <w:i/>
                <w:iCs/>
                <w:color w:val="231F20"/>
                <w:sz w:val="18"/>
                <w:szCs w:val="20"/>
              </w:rPr>
              <w:t>,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 umbrella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vulture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whale</w:t>
            </w:r>
            <w:r>
              <w:rPr>
                <w:color w:val="ED1845"/>
                <w:sz w:val="18"/>
                <w:szCs w:val="20"/>
              </w:rPr>
              <w:t xml:space="preserve"> 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P.B. p 14-17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bCs/>
                <w:i/>
                <w:color w:val="000000"/>
                <w:sz w:val="18"/>
                <w:szCs w:val="20"/>
              </w:rPr>
            </w:pPr>
            <w:r>
              <w:rPr>
                <w:bCs/>
                <w:color w:val="000000"/>
                <w:sz w:val="18"/>
                <w:szCs w:val="20"/>
              </w:rPr>
              <w:t xml:space="preserve">Дієслово 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 xml:space="preserve"> </w:t>
            </w:r>
            <w:r>
              <w:rPr>
                <w:bCs/>
                <w:i/>
                <w:color w:val="000000"/>
                <w:sz w:val="18"/>
                <w:szCs w:val="20"/>
                <w:lang w:val="en-US"/>
              </w:rPr>
              <w:t>to be</w:t>
            </w:r>
          </w:p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bCs/>
                <w:i/>
                <w:color w:val="000000"/>
                <w:sz w:val="18"/>
                <w:szCs w:val="20"/>
              </w:rPr>
              <w:t>(</w:t>
            </w:r>
            <w:r>
              <w:rPr>
                <w:bCs/>
                <w:i/>
                <w:color w:val="000000"/>
                <w:sz w:val="18"/>
                <w:szCs w:val="20"/>
                <w:lang w:val="en-US"/>
              </w:rPr>
              <w:t>I am….</w:t>
            </w:r>
            <w:r>
              <w:rPr>
                <w:bCs/>
                <w:i/>
                <w:color w:val="000000"/>
                <w:sz w:val="18"/>
                <w:szCs w:val="20"/>
              </w:rPr>
              <w:t>)</w:t>
            </w:r>
            <w:r>
              <w:rPr>
                <w:sz w:val="20"/>
                <w:szCs w:val="20"/>
                <w:lang w:val="fr-FR"/>
              </w:rPr>
              <w:t xml:space="preserve"> </w:t>
            </w:r>
          </w:p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fr-FR"/>
              </w:rPr>
              <w:t>How are you?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Вимова нових слів</w:t>
            </w:r>
          </w:p>
          <w:p w:rsidR="00A62958" w:rsidRDefault="00A62958">
            <w:pPr>
              <w:rPr>
                <w:lang w:val="en-GB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знайомі літери</w:t>
            </w:r>
          </w:p>
          <w:p w:rsidR="00A62958" w:rsidRDefault="00A62958">
            <w:pPr>
              <w:rPr>
                <w:bCs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751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6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2"/>
                <w:szCs w:val="22"/>
              </w:rPr>
            </w:pPr>
            <w:r>
              <w:t>6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5648D7" w:rsidRDefault="005648D7">
            <w:pPr>
              <w:rPr>
                <w:lang w:val="ru-RU"/>
              </w:rPr>
            </w:pPr>
            <w:r>
              <w:t>Повторимо л</w:t>
            </w:r>
            <w:r w:rsidR="00E3345E">
              <w:t xml:space="preserve">ітери </w:t>
            </w:r>
            <w:r w:rsidR="00E3345E" w:rsidRPr="005648D7">
              <w:rPr>
                <w:lang w:val="ru-RU"/>
              </w:rPr>
              <w:t xml:space="preserve"> </w:t>
            </w:r>
            <w:r w:rsidR="00E3345E">
              <w:rPr>
                <w:lang w:val="en-US"/>
              </w:rPr>
              <w:t>X</w:t>
            </w:r>
            <w:r w:rsidR="00E3345E">
              <w:t xml:space="preserve">, </w:t>
            </w:r>
            <w:r w:rsidR="00E3345E">
              <w:rPr>
                <w:lang w:val="en-US"/>
              </w:rPr>
              <w:t>Y</w:t>
            </w:r>
            <w:r w:rsidR="00E3345E">
              <w:t xml:space="preserve">, </w:t>
            </w:r>
            <w:r w:rsidR="00E3345E">
              <w:rPr>
                <w:lang w:val="en-US"/>
              </w:rPr>
              <w:t>Z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  <w:lang w:val="fr-FR"/>
              </w:rPr>
            </w:pPr>
            <w:r>
              <w:rPr>
                <w:color w:val="231F20"/>
                <w:sz w:val="18"/>
                <w:szCs w:val="20"/>
              </w:rPr>
              <w:t xml:space="preserve">розпізнавати та відтворювати літери 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Ініціативність і підприємливість</w:t>
            </w:r>
            <w:r>
              <w:rPr>
                <w:bCs/>
                <w:sz w:val="16"/>
                <w:szCs w:val="16"/>
              </w:rPr>
              <w:t>:</w:t>
            </w:r>
          </w:p>
          <w:p w:rsidR="00A62958" w:rsidRDefault="00E3345E">
            <w:pPr>
              <w:rPr>
                <w:lang w:val="fr-FR"/>
              </w:rPr>
            </w:pPr>
            <w:r>
              <w:rPr>
                <w:bCs/>
                <w:sz w:val="16"/>
                <w:szCs w:val="16"/>
              </w:rPr>
              <w:t xml:space="preserve">уміння ініціювати усну взаємодію для розв’язання </w:t>
            </w:r>
            <w:proofErr w:type="spellStart"/>
            <w:r>
              <w:rPr>
                <w:bCs/>
                <w:sz w:val="16"/>
                <w:szCs w:val="16"/>
              </w:rPr>
              <w:t>конк</w:t>
            </w:r>
            <w:proofErr w:type="spellEnd"/>
            <w:r>
              <w:rPr>
                <w:bCs/>
                <w:sz w:val="16"/>
                <w:szCs w:val="16"/>
                <w:lang w:val="fr-FR"/>
              </w:rPr>
              <w:t>-</w:t>
            </w:r>
            <w:proofErr w:type="spellStart"/>
            <w:r>
              <w:rPr>
                <w:bCs/>
                <w:sz w:val="16"/>
                <w:szCs w:val="16"/>
              </w:rPr>
              <w:t>ретного</w:t>
            </w:r>
            <w:proofErr w:type="spell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комуніка</w:t>
            </w:r>
            <w:proofErr w:type="spellEnd"/>
            <w:r>
              <w:rPr>
                <w:bCs/>
                <w:sz w:val="16"/>
                <w:szCs w:val="16"/>
                <w:lang w:val="fr-FR"/>
              </w:rPr>
              <w:t>-</w:t>
            </w:r>
            <w:proofErr w:type="spellStart"/>
            <w:r>
              <w:rPr>
                <w:bCs/>
                <w:sz w:val="16"/>
                <w:szCs w:val="16"/>
              </w:rPr>
              <w:t>тивного</w:t>
            </w:r>
            <w:proofErr w:type="spellEnd"/>
            <w:r>
              <w:rPr>
                <w:bCs/>
                <w:sz w:val="16"/>
                <w:szCs w:val="16"/>
              </w:rPr>
              <w:t xml:space="preserve"> завдання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fr-FR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fr-FR"/>
              </w:rPr>
              <w:t>fox, yo-yo, zebra,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en-GB"/>
              </w:rPr>
              <w:t>P</w:t>
            </w:r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GB"/>
              </w:rPr>
              <w:t>B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  <w:lang w:val="en-GB"/>
              </w:rPr>
              <w:t>p</w:t>
            </w:r>
            <w:r>
              <w:rPr>
                <w:sz w:val="20"/>
                <w:szCs w:val="20"/>
                <w:lang w:val="en-US"/>
              </w:rPr>
              <w:t xml:space="preserve"> 18-19</w:t>
            </w:r>
          </w:p>
          <w:p w:rsidR="00A62958" w:rsidRDefault="00E3345E">
            <w:pPr>
              <w:rPr>
                <w:b/>
                <w:i/>
                <w:iCs/>
                <w:color w:val="231F20"/>
                <w:sz w:val="18"/>
                <w:szCs w:val="20"/>
              </w:rPr>
            </w:pPr>
            <w:r>
              <w:rPr>
                <w:sz w:val="18"/>
                <w:szCs w:val="20"/>
              </w:rPr>
              <w:t>Закріплення вивченого:</w:t>
            </w:r>
          </w:p>
          <w:p w:rsidR="00A62958" w:rsidRDefault="00E3345E">
            <w:pPr>
              <w:rPr>
                <w:lang w:val="fr-FR"/>
              </w:rPr>
            </w:pPr>
            <w:r>
              <w:rPr>
                <w:sz w:val="18"/>
                <w:szCs w:val="20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 xml:space="preserve">літери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</w:t>
            </w:r>
            <w:r>
              <w:rPr>
                <w:i/>
                <w:iCs/>
                <w:color w:val="231F20"/>
                <w:sz w:val="18"/>
                <w:szCs w:val="20"/>
              </w:rPr>
              <w:t>–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P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apple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bear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cat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dog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elephant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flower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goat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hippo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insect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jelly</w:t>
            </w:r>
            <w:r>
              <w:rPr>
                <w:i/>
                <w:iCs/>
                <w:color w:val="231F20"/>
                <w:sz w:val="18"/>
                <w:szCs w:val="20"/>
              </w:rPr>
              <w:t>,</w:t>
            </w:r>
            <w:r>
              <w:rPr>
                <w:rFonts w:eastAsia="Calibri-LightItalic"/>
                <w:i/>
                <w:iCs/>
                <w:color w:val="231F20"/>
                <w:sz w:val="18"/>
                <w:szCs w:val="20"/>
              </w:rPr>
              <w:br/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kangaroo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lion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monkey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nest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octopus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lastRenderedPageBreak/>
              <w:t>penguin</w:t>
            </w:r>
            <w:r>
              <w:rPr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bCs/>
                <w:i/>
                <w:color w:val="000000"/>
                <w:sz w:val="18"/>
                <w:szCs w:val="20"/>
              </w:rPr>
            </w:pPr>
            <w:r>
              <w:rPr>
                <w:bCs/>
                <w:color w:val="000000"/>
                <w:sz w:val="18"/>
                <w:szCs w:val="20"/>
              </w:rPr>
              <w:lastRenderedPageBreak/>
              <w:t xml:space="preserve">Дієслово 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 xml:space="preserve"> </w:t>
            </w:r>
            <w:r>
              <w:rPr>
                <w:bCs/>
                <w:i/>
                <w:color w:val="000000"/>
                <w:sz w:val="18"/>
                <w:szCs w:val="20"/>
                <w:lang w:val="en-US"/>
              </w:rPr>
              <w:t>to be</w:t>
            </w:r>
          </w:p>
          <w:p w:rsidR="00A62958" w:rsidRDefault="00E3345E">
            <w:pPr>
              <w:jc w:val="center"/>
              <w:rPr>
                <w:bCs/>
                <w:i/>
                <w:color w:val="000000"/>
                <w:sz w:val="18"/>
                <w:szCs w:val="20"/>
              </w:rPr>
            </w:pPr>
            <w:r>
              <w:rPr>
                <w:bCs/>
                <w:i/>
                <w:color w:val="000000"/>
                <w:sz w:val="18"/>
                <w:szCs w:val="20"/>
              </w:rPr>
              <w:t>(</w:t>
            </w:r>
            <w:r>
              <w:rPr>
                <w:bCs/>
                <w:i/>
                <w:color w:val="000000"/>
                <w:sz w:val="18"/>
                <w:szCs w:val="20"/>
                <w:lang w:val="en-US"/>
              </w:rPr>
              <w:t>I am….</w:t>
            </w:r>
            <w:r>
              <w:rPr>
                <w:bCs/>
                <w:i/>
                <w:color w:val="000000"/>
                <w:sz w:val="18"/>
                <w:szCs w:val="20"/>
              </w:rPr>
              <w:t>)</w:t>
            </w:r>
          </w:p>
          <w:p w:rsidR="00A62958" w:rsidRDefault="00E3345E">
            <w:r>
              <w:rPr>
                <w:lang w:val="fr-FR"/>
              </w:rPr>
              <w:t xml:space="preserve"> </w:t>
            </w:r>
            <w:r>
              <w:rPr>
                <w:sz w:val="20"/>
                <w:szCs w:val="20"/>
                <w:lang w:val="fr-FR"/>
              </w:rPr>
              <w:t xml:space="preserve"> How are you?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Вимова нових слів</w:t>
            </w:r>
          </w:p>
          <w:p w:rsidR="00A62958" w:rsidRDefault="00A62958">
            <w:pPr>
              <w:rPr>
                <w:lang w:val="fr-FR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fr-FR"/>
              </w:rPr>
            </w:pPr>
            <w:r>
              <w:rPr>
                <w:color w:val="000000"/>
                <w:sz w:val="18"/>
                <w:szCs w:val="20"/>
              </w:rPr>
              <w:t>Слухати слова, вказувати на відповідні малюнки та повторювати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Розповідати про себе</w:t>
            </w:r>
          </w:p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Прописувати літери.</w:t>
            </w:r>
          </w:p>
          <w:p w:rsidR="00A62958" w:rsidRDefault="00E3345E">
            <w:r>
              <w:rPr>
                <w:bCs/>
                <w:sz w:val="18"/>
                <w:szCs w:val="20"/>
              </w:rPr>
              <w:t>Читати слова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</w:tr>
      <w:tr w:rsidR="00A62958" w:rsidTr="00E67E91">
        <w:trPr>
          <w:trHeight w:val="1253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lastRenderedPageBreak/>
              <w:t>7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2"/>
                <w:szCs w:val="22"/>
              </w:rPr>
            </w:pPr>
            <w:r>
              <w:t>7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GB"/>
              </w:rPr>
            </w:pPr>
            <w:r>
              <w:t>Кольори</w:t>
            </w:r>
          </w:p>
          <w:p w:rsidR="00A62958" w:rsidRDefault="00A62958">
            <w:pPr>
              <w:rPr>
                <w:lang w:val="en-GB"/>
              </w:rPr>
            </w:pPr>
          </w:p>
          <w:p w:rsidR="00A62958" w:rsidRDefault="00A62958">
            <w:pPr>
              <w:rPr>
                <w:lang w:val="en-GB"/>
              </w:rPr>
            </w:pPr>
          </w:p>
          <w:p w:rsidR="00A62958" w:rsidRDefault="00A62958">
            <w:pPr>
              <w:rPr>
                <w:lang w:val="en-GB"/>
              </w:rPr>
            </w:pPr>
          </w:p>
          <w:p w:rsidR="00A62958" w:rsidRDefault="00E3345E">
            <w:pPr>
              <w:tabs>
                <w:tab w:val="left" w:pos="870"/>
              </w:tabs>
              <w:rPr>
                <w:lang w:val="en-GB"/>
              </w:rPr>
            </w:pPr>
            <w:r>
              <w:rPr>
                <w:lang w:val="en-GB"/>
              </w:rPr>
              <w:tab/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color w:val="231F20"/>
                <w:sz w:val="18"/>
                <w:szCs w:val="20"/>
              </w:rPr>
              <w:t>вказувати колір тварин та предметів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Екологічна безпека та сталий розвиток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(сприймання природи як цілісної системи)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t>Закріплення</w:t>
            </w:r>
            <w:r>
              <w:rPr>
                <w:bCs/>
                <w:sz w:val="18"/>
                <w:szCs w:val="20"/>
                <w:lang w:val="en-US"/>
              </w:rPr>
              <w:t xml:space="preserve"> </w:t>
            </w:r>
            <w:r>
              <w:rPr>
                <w:bCs/>
                <w:sz w:val="18"/>
                <w:szCs w:val="20"/>
              </w:rPr>
              <w:t>вивченого</w:t>
            </w:r>
            <w:r>
              <w:rPr>
                <w:bCs/>
                <w:sz w:val="18"/>
                <w:szCs w:val="20"/>
                <w:lang w:val="en-US"/>
              </w:rPr>
              <w:t>:</w:t>
            </w:r>
            <w:r>
              <w:rPr>
                <w:b/>
                <w:bCs/>
                <w:sz w:val="18"/>
                <w:szCs w:val="20"/>
                <w:lang w:val="en-US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apple, cat, dog, flower, jelly, octopus, rabbit, snake, fox, whale, yo-yo </w:t>
            </w:r>
          </w:p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bCs/>
                <w:iCs/>
                <w:sz w:val="20"/>
                <w:szCs w:val="20"/>
                <w:lang w:val="en-US"/>
              </w:rPr>
              <w:t>P.</w:t>
            </w:r>
            <w:r>
              <w:rPr>
                <w:sz w:val="20"/>
                <w:szCs w:val="20"/>
                <w:lang w:val="en-US"/>
              </w:rPr>
              <w:t>B. p 20-21</w:t>
            </w:r>
          </w:p>
          <w:p w:rsidR="00A62958" w:rsidRDefault="00A629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  <w:lang w:val="en-US"/>
              </w:rPr>
            </w:pPr>
            <w:r>
              <w:rPr>
                <w:sz w:val="18"/>
                <w:szCs w:val="20"/>
              </w:rPr>
              <w:t>Закріплення</w:t>
            </w:r>
            <w:r>
              <w:rPr>
                <w:sz w:val="18"/>
                <w:szCs w:val="20"/>
                <w:lang w:val="en-US"/>
              </w:rPr>
              <w:t xml:space="preserve"> </w:t>
            </w:r>
            <w:r>
              <w:rPr>
                <w:sz w:val="18"/>
                <w:szCs w:val="20"/>
              </w:rPr>
              <w:t>вивченого</w:t>
            </w:r>
            <w:r>
              <w:rPr>
                <w:sz w:val="18"/>
                <w:szCs w:val="20"/>
                <w:lang w:val="en-US"/>
              </w:rPr>
              <w:t xml:space="preserve">: </w:t>
            </w:r>
          </w:p>
          <w:p w:rsidR="00A62958" w:rsidRDefault="00E3345E">
            <w:pPr>
              <w:rPr>
                <w:sz w:val="20"/>
                <w:szCs w:val="20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It’s (a)…</w:t>
            </w:r>
          </w:p>
          <w:p w:rsidR="00A62958" w:rsidRDefault="00E3345E">
            <w:pPr>
              <w:rPr>
                <w:i/>
                <w:lang w:val="en-GB"/>
              </w:rPr>
            </w:pPr>
            <w:r>
              <w:rPr>
                <w:i/>
                <w:sz w:val="20"/>
                <w:szCs w:val="20"/>
                <w:lang w:val="en-US"/>
              </w:rPr>
              <w:t xml:space="preserve">What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is it?</w:t>
            </w:r>
            <w:r>
              <w:rPr>
                <w:i/>
                <w:sz w:val="20"/>
                <w:szCs w:val="20"/>
                <w:lang w:val="en-GB"/>
              </w:rPr>
              <w:t xml:space="preserve"> It is…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Вимова нових слів </w:t>
            </w:r>
            <w:r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ru-RU"/>
              </w:rPr>
              <w:t>назв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ru-RU"/>
              </w:rPr>
              <w:t>кольорів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Виконання пісні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Розучити та виконати пісню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Рольова гра: назви колір та відповідне слово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20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8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2"/>
                <w:szCs w:val="22"/>
              </w:rPr>
            </w:pPr>
            <w:r>
              <w:t>8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6A40A8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Рахуємо разом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6A40A8" w:rsidRDefault="00E3345E">
            <w:r>
              <w:rPr>
                <w:color w:val="231F20"/>
                <w:sz w:val="18"/>
                <w:szCs w:val="20"/>
              </w:rPr>
              <w:t>рахувати знайомі предмети</w:t>
            </w:r>
            <w:r>
              <w:rPr>
                <w:color w:val="231F20"/>
                <w:sz w:val="18"/>
                <w:szCs w:val="20"/>
              </w:rPr>
              <w:br/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/>
                <w:sz w:val="16"/>
                <w:szCs w:val="16"/>
              </w:rPr>
              <w:t>Громадянська відповідальність:</w:t>
            </w:r>
          </w:p>
          <w:p w:rsidR="00A62958" w:rsidRPr="006C2641" w:rsidRDefault="00E33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Вміння </w:t>
            </w:r>
            <w:proofErr w:type="spellStart"/>
            <w:r>
              <w:rPr>
                <w:sz w:val="16"/>
                <w:szCs w:val="16"/>
              </w:rPr>
              <w:t>вибудову-вавти</w:t>
            </w:r>
            <w:proofErr w:type="spellEnd"/>
            <w:r>
              <w:rPr>
                <w:sz w:val="16"/>
                <w:szCs w:val="16"/>
              </w:rPr>
              <w:t xml:space="preserve"> товариські стосунки з оточу-</w:t>
            </w:r>
            <w:proofErr w:type="spellStart"/>
            <w:r>
              <w:rPr>
                <w:sz w:val="16"/>
                <w:szCs w:val="16"/>
              </w:rPr>
              <w:t>ючими</w:t>
            </w:r>
            <w:proofErr w:type="spellEnd"/>
            <w:r>
              <w:rPr>
                <w:sz w:val="16"/>
                <w:szCs w:val="16"/>
              </w:rPr>
              <w:t xml:space="preserve"> людьми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 xml:space="preserve">One, two, three, four, five, six, seven, eight, nine, ten 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 xml:space="preserve">P.B. p </w:t>
            </w:r>
            <w:r>
              <w:rPr>
                <w:sz w:val="20"/>
                <w:szCs w:val="20"/>
              </w:rPr>
              <w:t>22-23</w:t>
            </w:r>
            <w:r>
              <w:rPr>
                <w:sz w:val="18"/>
                <w:szCs w:val="18"/>
              </w:rPr>
              <w:t xml:space="preserve"> </w:t>
            </w:r>
          </w:p>
          <w:p w:rsidR="00A62958" w:rsidRDefault="00A629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</w:rPr>
            </w:pPr>
            <w:r>
              <w:rPr>
                <w:i/>
                <w:sz w:val="20"/>
                <w:szCs w:val="20"/>
                <w:lang w:val="fr-FR"/>
              </w:rPr>
              <w:t>What number is it ? It is......</w:t>
            </w:r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  <w:lang w:val="ru-RU"/>
              </w:rPr>
            </w:pPr>
            <w:proofErr w:type="spellStart"/>
            <w:r>
              <w:rPr>
                <w:sz w:val="18"/>
                <w:szCs w:val="18"/>
                <w:lang w:val="ru-RU"/>
              </w:rPr>
              <w:t>Вимова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ru-RU"/>
              </w:rPr>
              <w:t>нових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ru-RU"/>
              </w:rPr>
              <w:t>слів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– </w:t>
            </w:r>
            <w:r>
              <w:rPr>
                <w:sz w:val="18"/>
                <w:szCs w:val="18"/>
              </w:rPr>
              <w:t xml:space="preserve">чисел.  Інтонація </w:t>
            </w:r>
            <w:proofErr w:type="spellStart"/>
            <w:r>
              <w:rPr>
                <w:sz w:val="18"/>
                <w:szCs w:val="18"/>
              </w:rPr>
              <w:t>розпов</w:t>
            </w:r>
            <w:proofErr w:type="spellEnd"/>
            <w:r>
              <w:rPr>
                <w:sz w:val="18"/>
                <w:szCs w:val="18"/>
                <w:lang w:val="ru-RU"/>
              </w:rPr>
              <w:t>.</w:t>
            </w:r>
            <w:r>
              <w:rPr>
                <w:sz w:val="18"/>
                <w:szCs w:val="18"/>
              </w:rPr>
              <w:t xml:space="preserve"> речення та </w:t>
            </w:r>
            <w:proofErr w:type="spellStart"/>
            <w:r>
              <w:rPr>
                <w:sz w:val="18"/>
                <w:szCs w:val="18"/>
              </w:rPr>
              <w:t>загальн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. </w:t>
            </w:r>
            <w:r>
              <w:rPr>
                <w:sz w:val="18"/>
                <w:szCs w:val="18"/>
              </w:rPr>
              <w:t>питання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 xml:space="preserve">Слухати, обводити та </w:t>
            </w:r>
            <w:proofErr w:type="spellStart"/>
            <w:r>
              <w:rPr>
                <w:color w:val="000000"/>
                <w:sz w:val="18"/>
                <w:szCs w:val="20"/>
              </w:rPr>
              <w:t>зєднувати</w:t>
            </w:r>
            <w:proofErr w:type="spellEnd"/>
            <w:r>
              <w:rPr>
                <w:color w:val="000000"/>
                <w:sz w:val="18"/>
                <w:szCs w:val="20"/>
              </w:rPr>
              <w:t xml:space="preserve"> числа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Писати знайомі слова</w:t>
            </w:r>
          </w:p>
          <w:p w:rsidR="00A62958" w:rsidRDefault="00E3345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Розучити та вивчити пісню.</w:t>
            </w:r>
          </w:p>
          <w:p w:rsidR="00A62958" w:rsidRDefault="00E3345E">
            <w:r>
              <w:rPr>
                <w:color w:val="000000"/>
                <w:sz w:val="16"/>
                <w:szCs w:val="16"/>
              </w:rPr>
              <w:t xml:space="preserve"> Гра: </w:t>
            </w:r>
            <w:proofErr w:type="spellStart"/>
            <w:r>
              <w:rPr>
                <w:color w:val="000000"/>
                <w:sz w:val="16"/>
                <w:szCs w:val="16"/>
              </w:rPr>
              <w:t>Бінго</w:t>
            </w:r>
            <w:proofErr w:type="spellEnd"/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color w:val="000000"/>
                <w:sz w:val="16"/>
                <w:szCs w:val="16"/>
              </w:rPr>
            </w:pPr>
          </w:p>
        </w:tc>
      </w:tr>
      <w:tr w:rsidR="00A62958" w:rsidTr="00E67E91">
        <w:trPr>
          <w:trHeight w:val="71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19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</w:tr>
      <w:tr w:rsidR="00A62958" w:rsidTr="00E67E91">
        <w:trPr>
          <w:trHeight w:val="523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r>
              <w:t>9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r>
              <w:t>9</w:t>
            </w:r>
            <w:r w:rsidR="00E3345E">
              <w:t xml:space="preserve">  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 w:rsidP="00E67E91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5648D7">
            <w:pPr>
              <w:rPr>
                <w:lang w:val="en-GB"/>
              </w:rPr>
            </w:pPr>
            <w:r>
              <w:t>Ходімо до школи!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lang w:val="ru-RU"/>
              </w:rPr>
            </w:pPr>
            <w:r>
              <w:rPr>
                <w:color w:val="231F20"/>
                <w:sz w:val="18"/>
                <w:szCs w:val="20"/>
              </w:rPr>
              <w:t>називати предмети шкільного вжитку</w:t>
            </w:r>
            <w:r>
              <w:rPr>
                <w:bCs/>
                <w:sz w:val="18"/>
                <w:szCs w:val="20"/>
              </w:rPr>
              <w:t xml:space="preserve">, давати відповіді на запитання вживаючи </w:t>
            </w:r>
            <w:proofErr w:type="spellStart"/>
            <w:r>
              <w:rPr>
                <w:bCs/>
                <w:sz w:val="18"/>
                <w:szCs w:val="20"/>
              </w:rPr>
              <w:t>неозначний</w:t>
            </w:r>
            <w:proofErr w:type="spellEnd"/>
            <w:r>
              <w:rPr>
                <w:bCs/>
                <w:sz w:val="18"/>
                <w:szCs w:val="20"/>
              </w:rPr>
              <w:t xml:space="preserve"> артикль.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 xml:space="preserve">(уміння </w:t>
            </w:r>
            <w:proofErr w:type="spellStart"/>
            <w:r>
              <w:rPr>
                <w:bCs/>
                <w:sz w:val="18"/>
                <w:szCs w:val="20"/>
              </w:rPr>
              <w:t>визнача</w:t>
            </w:r>
            <w:proofErr w:type="spellEnd"/>
            <w:r>
              <w:rPr>
                <w:bCs/>
                <w:sz w:val="18"/>
                <w:szCs w:val="20"/>
              </w:rPr>
              <w:t>-ти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pStyle w:val="8"/>
              <w:jc w:val="center"/>
              <w:rPr>
                <w:rFonts w:ascii="Times New Roman" w:hAnsi="Times New Roman"/>
                <w:b w:val="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231F20"/>
                <w:sz w:val="18"/>
                <w:szCs w:val="20"/>
                <w:lang w:val="en-US"/>
              </w:rPr>
              <w:t>school, bag, pencil, pen, rubber, book</w:t>
            </w:r>
            <w:r>
              <w:rPr>
                <w:rFonts w:ascii="Times New Roman" w:eastAsia="Calibri-LightItalic" w:hAnsi="Times New Roman"/>
                <w:b w:val="0"/>
                <w:i/>
                <w:iCs/>
                <w:color w:val="231F20"/>
                <w:sz w:val="18"/>
                <w:szCs w:val="20"/>
                <w:lang w:val="en-US"/>
              </w:rPr>
              <w:br/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18"/>
                <w:szCs w:val="20"/>
              </w:rPr>
              <w:t>Закріплення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18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18"/>
                <w:szCs w:val="20"/>
              </w:rPr>
              <w:t>вивченого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18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b w:val="0"/>
                <w:color w:val="231F20"/>
                <w:sz w:val="18"/>
                <w:szCs w:val="20"/>
                <w:lang w:val="en-US"/>
              </w:rPr>
              <w:t xml:space="preserve">numbers, </w:t>
            </w:r>
            <w:proofErr w:type="spellStart"/>
            <w:r>
              <w:rPr>
                <w:rFonts w:ascii="Times New Roman" w:hAnsi="Times New Roman"/>
                <w:b w:val="0"/>
                <w:color w:val="231F20"/>
                <w:sz w:val="18"/>
                <w:szCs w:val="20"/>
                <w:lang w:val="en-US"/>
              </w:rPr>
              <w:t>colours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  <w:lang w:val="fr-FR"/>
              </w:rPr>
              <w:t xml:space="preserve"> P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fr-FR"/>
              </w:rPr>
              <w:t>B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en-GB"/>
              </w:rPr>
              <w:t>p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en-US"/>
              </w:rPr>
              <w:t>.24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uk-UA"/>
              </w:rPr>
              <w:t>-25</w:t>
            </w:r>
          </w:p>
          <w:p w:rsidR="00A62958" w:rsidRDefault="00E3345E">
            <w:pPr>
              <w:rPr>
                <w:lang w:eastAsia="ru-RU"/>
              </w:rPr>
            </w:pPr>
            <w:r>
              <w:rPr>
                <w:color w:val="231F20"/>
                <w:sz w:val="18"/>
                <w:szCs w:val="20"/>
                <w:lang w:val="en-US"/>
              </w:rPr>
              <w:t xml:space="preserve">AB </w:t>
            </w:r>
            <w:r>
              <w:rPr>
                <w:color w:val="231F20"/>
                <w:sz w:val="18"/>
                <w:szCs w:val="20"/>
              </w:rPr>
              <w:t>впр. 1–2, ст. 12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What is this….? It is……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Articles a/an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sz w:val="18"/>
                <w:szCs w:val="20"/>
              </w:rPr>
            </w:pPr>
            <w:r>
              <w:rPr>
                <w:sz w:val="20"/>
                <w:szCs w:val="20"/>
              </w:rPr>
              <w:t>Вимова та інтонація питання</w:t>
            </w:r>
            <w:r>
              <w:rPr>
                <w:b/>
                <w:sz w:val="18"/>
                <w:szCs w:val="20"/>
              </w:rPr>
              <w:t xml:space="preserve"> </w:t>
            </w:r>
          </w:p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Вимова слів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Розіграти діалог по ролях</w:t>
            </w:r>
          </w:p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Задавати запитання та давати відповідь</w:t>
            </w:r>
          </w:p>
          <w:p w:rsidR="00A62958" w:rsidRDefault="00E3345E">
            <w:pPr>
              <w:rPr>
                <w:bCs/>
              </w:rPr>
            </w:pPr>
            <w:r>
              <w:rPr>
                <w:bCs/>
                <w:sz w:val="18"/>
                <w:szCs w:val="20"/>
              </w:rPr>
              <w:t>вживаючи неозначений артикль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</w:tr>
      <w:tr w:rsidR="00A62958" w:rsidTr="00E67E91">
        <w:trPr>
          <w:trHeight w:val="523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r>
              <w:t>10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Шкільні предмети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називати предмети шкільного вжитку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/>
                <w:sz w:val="16"/>
                <w:szCs w:val="16"/>
              </w:rPr>
              <w:t>Громадянська відповідальність:</w:t>
            </w:r>
          </w:p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Вміння </w:t>
            </w:r>
            <w:proofErr w:type="spellStart"/>
            <w:r>
              <w:rPr>
                <w:sz w:val="16"/>
                <w:szCs w:val="16"/>
              </w:rPr>
              <w:t>вибудову-вавти</w:t>
            </w:r>
            <w:proofErr w:type="spellEnd"/>
            <w:r>
              <w:rPr>
                <w:sz w:val="16"/>
                <w:szCs w:val="16"/>
              </w:rPr>
              <w:t xml:space="preserve"> товариські стосунки з оточу-</w:t>
            </w:r>
            <w:proofErr w:type="spellStart"/>
            <w:r>
              <w:rPr>
                <w:sz w:val="16"/>
                <w:szCs w:val="16"/>
              </w:rPr>
              <w:t>ючими</w:t>
            </w:r>
            <w:proofErr w:type="spellEnd"/>
            <w:r>
              <w:rPr>
                <w:sz w:val="16"/>
                <w:szCs w:val="16"/>
              </w:rPr>
              <w:t xml:space="preserve"> людьми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pStyle w:val="8"/>
              <w:rPr>
                <w:rFonts w:ascii="Times New Roman" w:hAnsi="Times New Roman"/>
                <w:b w:val="0"/>
                <w:iCs/>
                <w:color w:val="231F20"/>
                <w:sz w:val="18"/>
                <w:szCs w:val="20"/>
                <w:lang w:val="uk-UA"/>
              </w:rPr>
            </w:pPr>
            <w:r>
              <w:rPr>
                <w:rFonts w:ascii="Times New Roman" w:hAnsi="Times New Roman"/>
                <w:b w:val="0"/>
                <w:iCs/>
                <w:color w:val="231F20"/>
                <w:sz w:val="18"/>
                <w:szCs w:val="20"/>
                <w:lang w:val="uk-UA"/>
              </w:rPr>
              <w:t>Закріплення вивченого</w:t>
            </w:r>
          </w:p>
          <w:p w:rsidR="00A62958" w:rsidRDefault="00E3345E">
            <w:pPr>
              <w:rPr>
                <w:lang w:eastAsia="ru-RU"/>
              </w:rPr>
            </w:pPr>
            <w:r>
              <w:rPr>
                <w:sz w:val="20"/>
                <w:szCs w:val="20"/>
                <w:lang w:val="fr-FR"/>
              </w:rPr>
              <w:t>P</w:t>
            </w:r>
            <w:r>
              <w:rPr>
                <w:sz w:val="20"/>
                <w:szCs w:val="20"/>
                <w:lang w:val="ru-RU"/>
              </w:rPr>
              <w:t>.</w:t>
            </w:r>
            <w:r>
              <w:rPr>
                <w:sz w:val="20"/>
                <w:szCs w:val="20"/>
                <w:lang w:val="fr-FR"/>
              </w:rPr>
              <w:t>B</w:t>
            </w:r>
            <w:r>
              <w:rPr>
                <w:sz w:val="20"/>
                <w:szCs w:val="20"/>
                <w:lang w:val="ru-RU"/>
              </w:rPr>
              <w:t xml:space="preserve">. </w:t>
            </w:r>
            <w:r>
              <w:rPr>
                <w:sz w:val="20"/>
                <w:szCs w:val="20"/>
                <w:lang w:val="en-GB"/>
              </w:rPr>
              <w:t>p</w:t>
            </w:r>
            <w:r>
              <w:rPr>
                <w:sz w:val="20"/>
                <w:szCs w:val="20"/>
                <w:lang w:val="ru-RU"/>
              </w:rPr>
              <w:t>.</w:t>
            </w:r>
            <w:r>
              <w:rPr>
                <w:sz w:val="20"/>
                <w:szCs w:val="20"/>
              </w:rPr>
              <w:t>25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Articles a/an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Вимова слів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rPr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Писати нові слова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</w:tr>
      <w:tr w:rsidR="00A62958" w:rsidTr="00E67E91">
        <w:trPr>
          <w:trHeight w:val="727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pPr>
              <w:rPr>
                <w:lang w:val="en-GB"/>
              </w:rPr>
            </w:pPr>
            <w:r>
              <w:t>11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r>
              <w:rPr>
                <w:lang w:val="en-GB"/>
              </w:rPr>
              <w:t>11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Дії в класі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color w:val="231F20"/>
                <w:sz w:val="18"/>
                <w:szCs w:val="20"/>
              </w:rPr>
              <w:t>запитувати та відповідати на запитання</w:t>
            </w:r>
            <w:r>
              <w:rPr>
                <w:color w:val="231F20"/>
                <w:sz w:val="18"/>
                <w:szCs w:val="20"/>
              </w:rPr>
              <w:br/>
              <w:t xml:space="preserve">про предмети шкільного </w:t>
            </w:r>
            <w:r>
              <w:rPr>
                <w:color w:val="231F20"/>
                <w:sz w:val="18"/>
                <w:szCs w:val="20"/>
              </w:rPr>
              <w:lastRenderedPageBreak/>
              <w:t>вжитку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/>
                <w:sz w:val="16"/>
                <w:szCs w:val="16"/>
              </w:rPr>
              <w:lastRenderedPageBreak/>
              <w:t>Громадянська відповідальність:</w:t>
            </w:r>
          </w:p>
          <w:p w:rsidR="00A62958" w:rsidRDefault="00E3345E">
            <w:r>
              <w:rPr>
                <w:sz w:val="16"/>
                <w:szCs w:val="16"/>
              </w:rPr>
              <w:t xml:space="preserve">Вміння </w:t>
            </w:r>
            <w:proofErr w:type="spellStart"/>
            <w:r>
              <w:rPr>
                <w:sz w:val="16"/>
                <w:szCs w:val="16"/>
              </w:rPr>
              <w:t>вибудову-вавти</w:t>
            </w:r>
            <w:proofErr w:type="spellEnd"/>
            <w:r>
              <w:rPr>
                <w:sz w:val="16"/>
                <w:szCs w:val="16"/>
              </w:rPr>
              <w:t xml:space="preserve"> товариські стосунки з оточу-</w:t>
            </w:r>
            <w:proofErr w:type="spellStart"/>
            <w:r>
              <w:rPr>
                <w:sz w:val="16"/>
                <w:szCs w:val="16"/>
              </w:rPr>
              <w:t>ючими</w:t>
            </w:r>
            <w:proofErr w:type="spellEnd"/>
            <w:r>
              <w:rPr>
                <w:sz w:val="16"/>
                <w:szCs w:val="16"/>
              </w:rPr>
              <w:t xml:space="preserve"> людьми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  <w:lang w:val="fr-FR"/>
              </w:rPr>
            </w:pPr>
            <w:r>
              <w:rPr>
                <w:sz w:val="18"/>
                <w:szCs w:val="20"/>
              </w:rPr>
              <w:t>Закріплення</w:t>
            </w:r>
            <w:r>
              <w:rPr>
                <w:sz w:val="18"/>
                <w:szCs w:val="20"/>
                <w:lang w:val="en-US"/>
              </w:rPr>
              <w:t xml:space="preserve"> </w:t>
            </w:r>
            <w:r>
              <w:rPr>
                <w:sz w:val="18"/>
                <w:szCs w:val="20"/>
              </w:rPr>
              <w:t>вивченого</w:t>
            </w:r>
            <w:r>
              <w:rPr>
                <w:sz w:val="18"/>
                <w:szCs w:val="20"/>
                <w:lang w:val="en-US"/>
              </w:rPr>
              <w:t xml:space="preserve">: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school, bag, pencil, pen, rubber, book</w:t>
            </w:r>
            <w:r>
              <w:rPr>
                <w:sz w:val="20"/>
                <w:szCs w:val="20"/>
                <w:lang w:val="fr-FR"/>
              </w:rPr>
              <w:t xml:space="preserve"> 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lastRenderedPageBreak/>
              <w:t>P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>B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 xml:space="preserve"> </w:t>
            </w:r>
            <w:r>
              <w:rPr>
                <w:sz w:val="20"/>
                <w:szCs w:val="20"/>
              </w:rPr>
              <w:t>26-27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color w:val="231F20"/>
                <w:sz w:val="18"/>
                <w:szCs w:val="20"/>
                <w:lang w:val="en-US"/>
              </w:rPr>
              <w:t xml:space="preserve">AB </w:t>
            </w:r>
            <w:r>
              <w:rPr>
                <w:color w:val="231F20"/>
                <w:sz w:val="18"/>
                <w:szCs w:val="20"/>
              </w:rPr>
              <w:t>впр. 3–4, ст. 15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z w:val="18"/>
                <w:szCs w:val="20"/>
                <w:lang w:val="ru-RU"/>
              </w:rPr>
            </w:pPr>
            <w:r>
              <w:rPr>
                <w:color w:val="000000"/>
                <w:sz w:val="18"/>
                <w:szCs w:val="20"/>
                <w:lang w:val="en-US"/>
              </w:rPr>
              <w:lastRenderedPageBreak/>
              <w:t>Imperatives</w:t>
            </w:r>
          </w:p>
          <w:p w:rsidR="00A62958" w:rsidRDefault="00E3345E">
            <w:pPr>
              <w:rPr>
                <w:color w:val="000000"/>
                <w:sz w:val="18"/>
                <w:szCs w:val="20"/>
                <w:lang w:val="ru-RU"/>
              </w:rPr>
            </w:pPr>
            <w:r>
              <w:rPr>
                <w:sz w:val="19"/>
                <w:szCs w:val="19"/>
              </w:rPr>
              <w:t>Закріплювати навички використання артиклів.</w:t>
            </w:r>
          </w:p>
          <w:p w:rsidR="00A62958" w:rsidRDefault="00E3345E">
            <w:pPr>
              <w:rPr>
                <w:color w:val="000000"/>
                <w:sz w:val="18"/>
                <w:szCs w:val="20"/>
                <w:lang w:val="en-US"/>
              </w:rPr>
            </w:pPr>
            <w:r>
              <w:rPr>
                <w:color w:val="000000"/>
                <w:sz w:val="18"/>
                <w:szCs w:val="20"/>
                <w:lang w:val="en-US"/>
              </w:rPr>
              <w:lastRenderedPageBreak/>
              <w:t>Articles a/an/the</w:t>
            </w:r>
          </w:p>
          <w:p w:rsidR="00A62958" w:rsidRDefault="00E3345E">
            <w:pPr>
              <w:rPr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What’s this? It’s a/an…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Вимова нових слів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lastRenderedPageBreak/>
              <w:t>Вживати артиклі.</w:t>
            </w:r>
          </w:p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 xml:space="preserve">Вживати наказовий спосіб </w:t>
            </w:r>
          </w:p>
          <w:p w:rsidR="00A62958" w:rsidRDefault="00E3345E">
            <w:pPr>
              <w:rPr>
                <w:b/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 знайомі слова</w:t>
            </w:r>
          </w:p>
          <w:p w:rsidR="00A62958" w:rsidRDefault="00A62958">
            <w:pPr>
              <w:rPr>
                <w:bCs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pPr>
              <w:rPr>
                <w:lang w:val="en-US"/>
              </w:rPr>
            </w:pPr>
            <w:r>
              <w:lastRenderedPageBreak/>
              <w:t>12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r>
              <w:rPr>
                <w:lang w:val="en-US"/>
              </w:rPr>
              <w:t>12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t>Іграшки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  <w:lang w:val="ru-RU"/>
              </w:rPr>
            </w:pPr>
            <w:r>
              <w:rPr>
                <w:color w:val="231F20"/>
                <w:sz w:val="18"/>
                <w:szCs w:val="20"/>
              </w:rPr>
              <w:t>описувати предмети у множині,  запитувати та відповідати на запитання</w:t>
            </w:r>
            <w:r>
              <w:rPr>
                <w:color w:val="231F20"/>
                <w:sz w:val="18"/>
                <w:szCs w:val="20"/>
              </w:rPr>
              <w:br/>
              <w:t>про предмети в множині</w:t>
            </w:r>
            <w:r>
              <w:rPr>
                <w:color w:val="231F20"/>
                <w:sz w:val="18"/>
                <w:szCs w:val="20"/>
              </w:rPr>
              <w:br/>
            </w:r>
            <w:r>
              <w:rPr>
                <w:color w:val="231F20"/>
                <w:sz w:val="18"/>
                <w:szCs w:val="20"/>
              </w:rPr>
              <w:br/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/>
                <w:sz w:val="16"/>
                <w:szCs w:val="16"/>
              </w:rPr>
              <w:t>Громадянська відповідальність:</w:t>
            </w:r>
          </w:p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sz w:val="16"/>
                <w:szCs w:val="16"/>
              </w:rPr>
              <w:t xml:space="preserve">Вміння </w:t>
            </w:r>
            <w:proofErr w:type="spellStart"/>
            <w:r>
              <w:rPr>
                <w:sz w:val="16"/>
                <w:szCs w:val="16"/>
              </w:rPr>
              <w:t>вибудову-вавти</w:t>
            </w:r>
            <w:proofErr w:type="spellEnd"/>
            <w:r>
              <w:rPr>
                <w:sz w:val="16"/>
                <w:szCs w:val="16"/>
              </w:rPr>
              <w:t xml:space="preserve"> товариські стосунки з оточу-</w:t>
            </w:r>
            <w:proofErr w:type="spellStart"/>
            <w:r>
              <w:rPr>
                <w:sz w:val="16"/>
                <w:szCs w:val="16"/>
              </w:rPr>
              <w:t>ючими</w:t>
            </w:r>
            <w:proofErr w:type="spellEnd"/>
            <w:r>
              <w:rPr>
                <w:sz w:val="16"/>
                <w:szCs w:val="16"/>
              </w:rPr>
              <w:t xml:space="preserve"> людьми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 xml:space="preserve">Car,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dall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>, doll, stickers, crayon, card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P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>B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 xml:space="preserve"> </w:t>
            </w:r>
            <w:r>
              <w:rPr>
                <w:sz w:val="20"/>
                <w:szCs w:val="20"/>
              </w:rPr>
              <w:t>28-29</w:t>
            </w:r>
          </w:p>
          <w:p w:rsidR="00A62958" w:rsidRDefault="00A62958"/>
          <w:p w:rsidR="00A62958" w:rsidRDefault="00A62958"/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en-US"/>
              </w:rPr>
              <w:t>What</w:t>
            </w:r>
            <w:r>
              <w:rPr>
                <w:i/>
                <w:sz w:val="20"/>
                <w:szCs w:val="20"/>
                <w:lang w:val="ru-RU"/>
              </w:rPr>
              <w:t xml:space="preserve"> </w:t>
            </w:r>
            <w:r>
              <w:rPr>
                <w:i/>
                <w:sz w:val="20"/>
                <w:szCs w:val="20"/>
                <w:lang w:val="en-US"/>
              </w:rPr>
              <w:t>are</w:t>
            </w:r>
            <w:r>
              <w:rPr>
                <w:i/>
                <w:sz w:val="20"/>
                <w:szCs w:val="20"/>
                <w:lang w:val="ru-RU"/>
              </w:rPr>
              <w:t xml:space="preserve"> </w:t>
            </w:r>
            <w:proofErr w:type="gramStart"/>
            <w:r>
              <w:rPr>
                <w:i/>
                <w:sz w:val="20"/>
                <w:szCs w:val="20"/>
                <w:lang w:val="en-US"/>
              </w:rPr>
              <w:t>they</w:t>
            </w:r>
            <w:r>
              <w:rPr>
                <w:i/>
                <w:sz w:val="20"/>
                <w:szCs w:val="20"/>
                <w:lang w:val="ru-RU"/>
              </w:rPr>
              <w:t>?</w:t>
            </w:r>
            <w:r>
              <w:rPr>
                <w:i/>
                <w:sz w:val="20"/>
                <w:szCs w:val="20"/>
                <w:lang w:val="en-US"/>
              </w:rPr>
              <w:t>They</w:t>
            </w:r>
            <w:proofErr w:type="gramEnd"/>
            <w:r>
              <w:rPr>
                <w:i/>
                <w:sz w:val="20"/>
                <w:szCs w:val="20"/>
                <w:lang w:val="ru-RU"/>
              </w:rPr>
              <w:t xml:space="preserve"> </w:t>
            </w:r>
            <w:r>
              <w:rPr>
                <w:i/>
                <w:sz w:val="20"/>
                <w:szCs w:val="20"/>
                <w:lang w:val="en-US"/>
              </w:rPr>
              <w:t>are</w:t>
            </w:r>
            <w:r>
              <w:rPr>
                <w:i/>
                <w:sz w:val="20"/>
                <w:szCs w:val="20"/>
                <w:lang w:val="ru-RU"/>
              </w:rPr>
              <w:t>…….</w:t>
            </w:r>
            <w:r>
              <w:rPr>
                <w:sz w:val="20"/>
                <w:szCs w:val="20"/>
              </w:rPr>
              <w:t xml:space="preserve">Структура  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питального речення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Множина та однина іменників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color w:val="231F20"/>
                <w:sz w:val="18"/>
                <w:szCs w:val="20"/>
                <w:lang w:val="en-US"/>
              </w:rPr>
              <w:t xml:space="preserve">AB </w:t>
            </w:r>
            <w:r>
              <w:rPr>
                <w:color w:val="231F20"/>
                <w:sz w:val="18"/>
                <w:szCs w:val="20"/>
              </w:rPr>
              <w:t xml:space="preserve">впр. 1, ст. 16 </w:t>
            </w:r>
          </w:p>
          <w:p w:rsidR="00A62958" w:rsidRDefault="00A6295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ru-RU"/>
              </w:rPr>
              <w:t>Вимова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u-RU"/>
              </w:rPr>
              <w:t>нових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u-RU"/>
              </w:rPr>
              <w:t>слів</w:t>
            </w:r>
            <w:proofErr w:type="spellEnd"/>
            <w:r>
              <w:rPr>
                <w:sz w:val="20"/>
                <w:szCs w:val="20"/>
              </w:rPr>
              <w:t xml:space="preserve"> Інтонація питального </w:t>
            </w:r>
            <w:proofErr w:type="spellStart"/>
            <w:r>
              <w:rPr>
                <w:sz w:val="20"/>
                <w:szCs w:val="20"/>
              </w:rPr>
              <w:t>реч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Cs/>
                <w:sz w:val="20"/>
                <w:szCs w:val="20"/>
              </w:rPr>
              <w:t>Ставити запитання та давати відповіді.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Писати знайомі слова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Вживати однину та множину іменників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20"/>
                <w:szCs w:val="20"/>
              </w:rPr>
            </w:pPr>
          </w:p>
        </w:tc>
      </w:tr>
      <w:tr w:rsidR="00A62958" w:rsidTr="00E67E91">
        <w:trPr>
          <w:trHeight w:val="1185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pPr>
              <w:rPr>
                <w:lang w:val="en-GB"/>
              </w:rPr>
            </w:pPr>
            <w:r>
              <w:t>13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67E91">
            <w:r>
              <w:rPr>
                <w:lang w:val="en-GB"/>
              </w:rPr>
              <w:t>13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67E91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t>Подарунки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Вживати вказівні займенники,</w:t>
            </w:r>
          </w:p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color w:val="231F20"/>
                <w:sz w:val="18"/>
                <w:szCs w:val="20"/>
              </w:rPr>
              <w:t>називати та описувати подарунки, називати та описувати предмети, що</w:t>
            </w:r>
            <w:r>
              <w:rPr>
                <w:color w:val="231F20"/>
                <w:sz w:val="18"/>
                <w:szCs w:val="20"/>
              </w:rPr>
              <w:br/>
              <w:t>розташовані поруч або на відстані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(уміння визначати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20"/>
              </w:rPr>
              <w:t>Нова лексика:</w:t>
            </w:r>
            <w:r>
              <w:rPr>
                <w:sz w:val="18"/>
                <w:szCs w:val="20"/>
                <w:lang w:val="en-US"/>
              </w:rPr>
              <w:t xml:space="preserve"> </w:t>
            </w:r>
            <w:r>
              <w:rPr>
                <w:i/>
                <w:sz w:val="18"/>
                <w:szCs w:val="20"/>
                <w:lang w:val="en-US"/>
              </w:rPr>
              <w:t>robot, birthday, cake, present, watch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fr-FR"/>
              </w:rPr>
              <w:t>P</w:t>
            </w:r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fr-FR"/>
              </w:rPr>
              <w:t>B</w:t>
            </w:r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fr-FR"/>
              </w:rPr>
              <w:t xml:space="preserve"> </w:t>
            </w:r>
            <w:r>
              <w:rPr>
                <w:sz w:val="18"/>
                <w:szCs w:val="18"/>
              </w:rPr>
              <w:t>30-31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color w:val="000000"/>
                <w:sz w:val="18"/>
                <w:szCs w:val="20"/>
                <w:lang w:val="en-US"/>
              </w:rPr>
              <w:t xml:space="preserve">Demonstrative pronouns </w:t>
            </w:r>
            <w:r>
              <w:rPr>
                <w:i/>
                <w:color w:val="000000"/>
                <w:sz w:val="18"/>
                <w:szCs w:val="20"/>
                <w:lang w:val="en-US"/>
              </w:rPr>
              <w:t>this is/ that is</w:t>
            </w:r>
            <w:r>
              <w:rPr>
                <w:i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Інтонація питального речення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  <w:p w:rsidR="00A62958" w:rsidRDefault="00A62958">
            <w:pPr>
              <w:rPr>
                <w:sz w:val="20"/>
                <w:szCs w:val="20"/>
              </w:rPr>
            </w:pP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pStyle w:val="5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Слухати та давати правильну відповідь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Брати участь у комунікативних </w:t>
            </w:r>
            <w:proofErr w:type="spellStart"/>
            <w:r>
              <w:rPr>
                <w:sz w:val="18"/>
                <w:szCs w:val="20"/>
              </w:rPr>
              <w:t>мовних</w:t>
            </w:r>
            <w:proofErr w:type="spellEnd"/>
            <w:r>
              <w:rPr>
                <w:sz w:val="18"/>
                <w:szCs w:val="20"/>
              </w:rPr>
              <w:t xml:space="preserve"> іграх</w:t>
            </w:r>
          </w:p>
          <w:p w:rsidR="00A62958" w:rsidRDefault="00E3345E">
            <w:r>
              <w:rPr>
                <w:bCs/>
                <w:sz w:val="18"/>
                <w:szCs w:val="20"/>
              </w:rPr>
              <w:t>Називати предмети розташовані на відстані чи поруч</w:t>
            </w:r>
          </w:p>
          <w:p w:rsidR="00A62958" w:rsidRDefault="00A62958">
            <w:pPr>
              <w:rPr>
                <w:sz w:val="16"/>
                <w:szCs w:val="16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14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3345E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 xml:space="preserve">Урок </w:t>
            </w:r>
            <w:r w:rsidR="005648D7">
              <w:t>-</w:t>
            </w:r>
            <w:r>
              <w:t>читання</w:t>
            </w:r>
          </w:p>
          <w:p w:rsidR="00A62958" w:rsidRDefault="00E3345E">
            <w:pPr>
              <w:rPr>
                <w:lang w:val="en-US"/>
              </w:rPr>
            </w:pPr>
            <w:r>
              <w:rPr>
                <w:lang w:val="en-US"/>
              </w:rPr>
              <w:t>“The Frog’s”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Описувати шкільні предмети.</w:t>
            </w:r>
          </w:p>
          <w:p w:rsidR="00A62958" w:rsidRDefault="00E3345E">
            <w:pPr>
              <w:rPr>
                <w:lang w:val="ru-RU"/>
              </w:rPr>
            </w:pPr>
            <w:r>
              <w:rPr>
                <w:bCs/>
                <w:sz w:val="16"/>
                <w:szCs w:val="16"/>
              </w:rPr>
              <w:t xml:space="preserve">Вживати наказовий спосіб, </w:t>
            </w:r>
            <w:r>
              <w:rPr>
                <w:color w:val="231F20"/>
                <w:sz w:val="18"/>
                <w:szCs w:val="20"/>
              </w:rPr>
              <w:t xml:space="preserve"> давати та виконувати вказівки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/>
                <w:sz w:val="16"/>
                <w:szCs w:val="16"/>
              </w:rPr>
              <w:t>Громадянська відповідальність:</w:t>
            </w:r>
          </w:p>
          <w:p w:rsidR="00A62958" w:rsidRDefault="00E3345E">
            <w:pPr>
              <w:rPr>
                <w:lang w:val="ru-RU"/>
              </w:rPr>
            </w:pPr>
            <w:r>
              <w:rPr>
                <w:sz w:val="16"/>
                <w:szCs w:val="16"/>
              </w:rPr>
              <w:t xml:space="preserve">Вміння </w:t>
            </w:r>
            <w:proofErr w:type="spellStart"/>
            <w:r>
              <w:rPr>
                <w:sz w:val="16"/>
                <w:szCs w:val="16"/>
              </w:rPr>
              <w:t>вибудо-вувати</w:t>
            </w:r>
            <w:proofErr w:type="spellEnd"/>
            <w:r>
              <w:rPr>
                <w:sz w:val="16"/>
                <w:szCs w:val="16"/>
              </w:rPr>
              <w:t xml:space="preserve"> товариські стосунки з оточу-</w:t>
            </w:r>
            <w:proofErr w:type="spellStart"/>
            <w:r>
              <w:rPr>
                <w:sz w:val="16"/>
                <w:szCs w:val="16"/>
              </w:rPr>
              <w:t>ючими</w:t>
            </w:r>
            <w:proofErr w:type="spellEnd"/>
            <w:r>
              <w:rPr>
                <w:sz w:val="16"/>
                <w:szCs w:val="16"/>
              </w:rPr>
              <w:t xml:space="preserve"> людьми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Закріплення лексики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Нова лексика:</w:t>
            </w:r>
            <w:r>
              <w:rPr>
                <w:i/>
                <w:sz w:val="18"/>
                <w:szCs w:val="20"/>
              </w:rPr>
              <w:t xml:space="preserve"> </w:t>
            </w:r>
            <w:r>
              <w:rPr>
                <w:i/>
                <w:sz w:val="18"/>
                <w:szCs w:val="20"/>
                <w:lang w:val="en-US"/>
              </w:rPr>
              <w:t>frog, teacher, close, open, window, stand up, door, sit down</w:t>
            </w:r>
            <w:r>
              <w:rPr>
                <w:i/>
                <w:sz w:val="20"/>
                <w:szCs w:val="20"/>
                <w:lang w:val="fr-FR"/>
              </w:rPr>
              <w:t xml:space="preserve"> </w:t>
            </w:r>
            <w:r>
              <w:rPr>
                <w:sz w:val="20"/>
                <w:szCs w:val="20"/>
                <w:lang w:val="fr-FR"/>
              </w:rPr>
              <w:t>P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>B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 xml:space="preserve"> </w:t>
            </w:r>
            <w:r>
              <w:rPr>
                <w:sz w:val="20"/>
                <w:szCs w:val="20"/>
              </w:rPr>
              <w:t>32-33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 xml:space="preserve">Відпрацювання 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 xml:space="preserve">множини іменників, вживання артиклів 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Вимова та інтонація наказового способу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pStyle w:val="5"/>
              <w:rPr>
                <w:b w:val="0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Cs/>
                <w:sz w:val="16"/>
                <w:szCs w:val="16"/>
              </w:rPr>
              <w:t>Писати коротке повідомлення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t>15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3345E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5648D7">
            <w:r>
              <w:t>Шкільне приладдя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lang w:val="ru-RU"/>
              </w:rPr>
            </w:pPr>
            <w:r>
              <w:rPr>
                <w:bCs/>
                <w:sz w:val="18"/>
                <w:szCs w:val="20"/>
              </w:rPr>
              <w:t xml:space="preserve">Описувати шкільне приладдя 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b/>
                <w:bCs/>
                <w:sz w:val="18"/>
                <w:szCs w:val="20"/>
              </w:rPr>
              <w:t>Здоров’я і безпека</w:t>
            </w:r>
            <w:r>
              <w:rPr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(розуміння правил безпечної поведінки)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20"/>
              </w:rPr>
              <w:t xml:space="preserve">Закріплення лексики </w:t>
            </w:r>
            <w:r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  <w:lang w:val="fr-FR"/>
              </w:rPr>
              <w:t>B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ru-RU"/>
              </w:rPr>
              <w:t>4</w:t>
            </w:r>
          </w:p>
          <w:p w:rsidR="00A62958" w:rsidRDefault="00E3345E">
            <w:pPr>
              <w:rPr>
                <w:sz w:val="18"/>
                <w:szCs w:val="20"/>
                <w:lang w:val="ru-RU"/>
              </w:rPr>
            </w:pPr>
            <w:r>
              <w:rPr>
                <w:color w:val="231F20"/>
                <w:sz w:val="18"/>
                <w:szCs w:val="20"/>
                <w:lang w:val="en-US"/>
              </w:rPr>
              <w:t>AB</w:t>
            </w:r>
            <w:r>
              <w:rPr>
                <w:color w:val="231F20"/>
                <w:sz w:val="18"/>
                <w:szCs w:val="20"/>
                <w:lang w:val="ru-RU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 xml:space="preserve">впр. 1–3, ст. 22 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Відпрацювання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вживання вказівних займенників та артиклів </w:t>
            </w:r>
          </w:p>
          <w:p w:rsidR="00A62958" w:rsidRDefault="00A62958"/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Вимова та інтонація розповідного речення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8"/>
                <w:szCs w:val="20"/>
              </w:rPr>
              <w:t>Читати слова і короткі речення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Описувати речі в портфелі</w:t>
            </w:r>
            <w:r>
              <w:rPr>
                <w:sz w:val="20"/>
                <w:szCs w:val="20"/>
              </w:rPr>
              <w:t>.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Називати предмети в множині. 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</w:tr>
      <w:tr w:rsidR="00A62958" w:rsidTr="00E67E91">
        <w:trPr>
          <w:trHeight w:val="1377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16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E3345E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Мій портфель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  <w:lang w:val="ru-RU"/>
              </w:rPr>
            </w:pPr>
            <w:r>
              <w:rPr>
                <w:bCs/>
                <w:sz w:val="18"/>
                <w:szCs w:val="20"/>
              </w:rPr>
              <w:t>Описувати шкільне приладдя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(уміння визначати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Закріплення лексики</w:t>
            </w:r>
          </w:p>
          <w:p w:rsidR="00A62958" w:rsidRDefault="00E3345E">
            <w:pPr>
              <w:rPr>
                <w:lang w:val="ru-RU"/>
              </w:rPr>
            </w:pPr>
            <w:r>
              <w:rPr>
                <w:sz w:val="18"/>
                <w:szCs w:val="20"/>
                <w:lang w:val="en-US"/>
              </w:rPr>
              <w:t>P</w:t>
            </w:r>
            <w:r>
              <w:rPr>
                <w:sz w:val="18"/>
                <w:szCs w:val="20"/>
                <w:lang w:val="ru-RU"/>
              </w:rPr>
              <w:t>.</w:t>
            </w:r>
            <w:r>
              <w:rPr>
                <w:sz w:val="18"/>
                <w:szCs w:val="20"/>
                <w:lang w:val="en-US"/>
              </w:rPr>
              <w:t>B</w:t>
            </w:r>
            <w:r>
              <w:rPr>
                <w:sz w:val="18"/>
                <w:szCs w:val="20"/>
                <w:lang w:val="ru-RU"/>
              </w:rPr>
              <w:t xml:space="preserve">. </w:t>
            </w:r>
            <w:r>
              <w:rPr>
                <w:sz w:val="18"/>
                <w:szCs w:val="20"/>
                <w:lang w:val="en-US"/>
              </w:rPr>
              <w:t>p</w:t>
            </w:r>
            <w:r>
              <w:rPr>
                <w:sz w:val="18"/>
                <w:szCs w:val="20"/>
                <w:lang w:val="ru-RU"/>
              </w:rPr>
              <w:t>.35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Відпрацювання</w:t>
            </w:r>
          </w:p>
          <w:p w:rsidR="00A62958" w:rsidRDefault="00E3345E">
            <w:r>
              <w:rPr>
                <w:sz w:val="18"/>
                <w:szCs w:val="20"/>
              </w:rPr>
              <w:t>вживання вказівних займенників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Вимова та інтонація розповідного речення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bCs/>
                <w:sz w:val="18"/>
                <w:szCs w:val="20"/>
              </w:rPr>
              <w:t>Читати слова і короткі речення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Описувати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шкільне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приладдя</w:t>
            </w:r>
            <w:proofErr w:type="spellEnd"/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lang w:val="ru-RU"/>
              </w:rPr>
            </w:pPr>
          </w:p>
        </w:tc>
      </w:tr>
      <w:tr w:rsidR="00A62958" w:rsidTr="00E67E91">
        <w:trPr>
          <w:trHeight w:val="1377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lang w:val="ru-RU"/>
              </w:rPr>
            </w:pPr>
          </w:p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5648D7">
            <w:r>
              <w:t>Проє</w:t>
            </w:r>
            <w:r w:rsidR="00E3345E">
              <w:t>кт « Я та моя школа»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bCs/>
                <w:sz w:val="18"/>
                <w:szCs w:val="20"/>
              </w:rPr>
              <w:t>Описувати шкільне приладдя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(уміння визначати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sz w:val="18"/>
                <w:szCs w:val="20"/>
              </w:rPr>
              <w:t>Закріплення лексики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Закріплення вивченого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Вимова та інтонація розповідного речення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bCs/>
                <w:sz w:val="18"/>
                <w:szCs w:val="20"/>
              </w:rPr>
              <w:t>Читати слова і короткі речення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Розповідати</w:t>
            </w:r>
            <w:proofErr w:type="spellEnd"/>
            <w:r>
              <w:rPr>
                <w:lang w:val="ru-RU"/>
              </w:rPr>
              <w:t xml:space="preserve"> про </w:t>
            </w:r>
            <w:proofErr w:type="spellStart"/>
            <w:r>
              <w:rPr>
                <w:lang w:val="ru-RU"/>
              </w:rPr>
              <w:t>своє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шкільне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приладдя</w:t>
            </w:r>
            <w:proofErr w:type="spellEnd"/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lang w:val="ru-RU"/>
              </w:rPr>
            </w:pPr>
          </w:p>
        </w:tc>
      </w:tr>
      <w:tr w:rsidR="00A62958" w:rsidTr="00E67E91">
        <w:trPr>
          <w:trHeight w:val="1377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  <w:p w:rsidR="00A62958" w:rsidRDefault="00A62958">
            <w:pPr>
              <w:rPr>
                <w:lang w:val="en-US"/>
              </w:rPr>
            </w:pPr>
          </w:p>
          <w:p w:rsidR="00A62958" w:rsidRDefault="00A62958">
            <w:pPr>
              <w:rPr>
                <w:lang w:val="en-US"/>
              </w:rPr>
            </w:pPr>
          </w:p>
          <w:p w:rsidR="00A62958" w:rsidRDefault="00A62958">
            <w:pPr>
              <w:rPr>
                <w:lang w:val="en-US"/>
              </w:rPr>
            </w:pPr>
          </w:p>
          <w:p w:rsidR="00A62958" w:rsidRDefault="00A62958">
            <w:pPr>
              <w:rPr>
                <w:lang w:val="en-US"/>
              </w:rPr>
            </w:pP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 xml:space="preserve">Світ навколо мене. 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розповідати про свої улюблені жанри</w:t>
            </w:r>
            <w:r>
              <w:rPr>
                <w:color w:val="231F20"/>
                <w:sz w:val="18"/>
                <w:szCs w:val="20"/>
              </w:rPr>
              <w:br/>
              <w:t>літератури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(уміння визначати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space, animals, magic, superheroes, adventures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iCs/>
                <w:color w:val="231F20"/>
                <w:sz w:val="18"/>
                <w:szCs w:val="20"/>
                <w:lang w:val="en-US"/>
              </w:rPr>
              <w:t>P.B. p.114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Вимова та інтонація розповідного речення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Читання коротких повідомлень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sz w:val="18"/>
                <w:szCs w:val="20"/>
              </w:rPr>
              <w:t>Приймати участь у міні діалогах на знайому тему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lang w:val="ru-RU"/>
              </w:rPr>
            </w:pPr>
          </w:p>
        </w:tc>
      </w:tr>
      <w:tr w:rsidR="00A62958" w:rsidTr="00E67E91">
        <w:trPr>
          <w:trHeight w:val="1377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r>
              <w:t>19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Я люблю читати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Розповідати про свою улюблену книгу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(уміння визначати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ru-RU"/>
              </w:rPr>
            </w:pPr>
            <w:r>
              <w:rPr>
                <w:sz w:val="18"/>
                <w:szCs w:val="20"/>
              </w:rPr>
              <w:t>Закріплення лексики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Вимова та інтонація розповідного речення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Розповідати про улюблену книгу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lang w:val="ru-RU"/>
              </w:rPr>
            </w:pPr>
          </w:p>
        </w:tc>
      </w:tr>
      <w:tr w:rsidR="00A62958" w:rsidTr="00E67E91">
        <w:trPr>
          <w:trHeight w:val="373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ind w:left="7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>
            <w:pPr>
              <w:rPr>
                <w:sz w:val="20"/>
                <w:szCs w:val="20"/>
              </w:rPr>
            </w:pPr>
          </w:p>
        </w:tc>
        <w:tc>
          <w:tcPr>
            <w:tcW w:w="14719" w:type="dxa"/>
            <w:gridSpan w:val="10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ind w:left="90"/>
            </w:pPr>
            <w:r>
              <w:t>Підсумковий урок з теми</w:t>
            </w:r>
            <w:r w:rsidR="005648D7">
              <w:t>.</w:t>
            </w:r>
          </w:p>
        </w:tc>
      </w:tr>
      <w:tr w:rsidR="00A62958" w:rsidTr="00E67E91">
        <w:trPr>
          <w:trHeight w:val="784"/>
          <w:jc w:val="center"/>
        </w:trPr>
        <w:tc>
          <w:tcPr>
            <w:tcW w:w="16379" w:type="dxa"/>
            <w:gridSpan w:val="1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C07183">
            <w:pPr>
              <w:rPr>
                <w:bCs/>
                <w:sz w:val="18"/>
                <w:szCs w:val="20"/>
              </w:rPr>
            </w:pPr>
            <w:r w:rsidRPr="00C07183">
              <w:rPr>
                <w:bCs/>
                <w:sz w:val="36"/>
                <w:szCs w:val="36"/>
              </w:rPr>
              <w:t>Тема. Я, моя родина і друзі. Свята та традиції</w:t>
            </w:r>
            <w:r w:rsidRPr="00C07183">
              <w:rPr>
                <w:bCs/>
                <w:sz w:val="18"/>
                <w:szCs w:val="20"/>
              </w:rPr>
              <w:t>.</w:t>
            </w:r>
          </w:p>
          <w:p w:rsidR="00A62958" w:rsidRPr="00C07183" w:rsidRDefault="00E3345E">
            <w:pPr>
              <w:rPr>
                <w:bCs/>
                <w:sz w:val="18"/>
                <w:szCs w:val="20"/>
              </w:rPr>
            </w:pPr>
            <w:r w:rsidRPr="00C07183">
              <w:rPr>
                <w:bCs/>
                <w:sz w:val="18"/>
                <w:szCs w:val="20"/>
              </w:rPr>
              <w:t>Ключові компетентності</w:t>
            </w:r>
            <w:r w:rsidRPr="00C07183">
              <w:rPr>
                <w:sz w:val="18"/>
                <w:szCs w:val="20"/>
              </w:rPr>
              <w:t xml:space="preserve">: </w:t>
            </w:r>
            <w:r w:rsidRPr="00C07183">
              <w:rPr>
                <w:bCs/>
                <w:sz w:val="18"/>
                <w:szCs w:val="20"/>
              </w:rPr>
              <w:t>уміння вчитися упродовж життя (організовувати свій час і навчальний простір), ініціативність і підприємливість (ініціювати усну взаємодію іноземною мовою для розв’язання конкретної життєвої ситуації), соціальна та громадянська компетентності (толерантність у спілкуванні з іншими)</w:t>
            </w:r>
          </w:p>
        </w:tc>
      </w:tr>
      <w:tr w:rsidR="00A62958" w:rsidTr="00E67E91">
        <w:trPr>
          <w:trHeight w:val="620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5648D7">
            <w:r>
              <w:t>Родина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Називати членів родини. Описувати родину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(формування толерантного ставлення до інших, уміння співпрацювати)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pStyle w:val="8"/>
              <w:rPr>
                <w:rFonts w:ascii="Times New Roman" w:eastAsia="Times New Roman" w:hAnsi="Times New Roman"/>
                <w:b w:val="0"/>
                <w:bCs w:val="0"/>
                <w:color w:val="00000A"/>
                <w:sz w:val="18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b w:val="0"/>
                <w:bCs w:val="0"/>
                <w:color w:val="00000A"/>
                <w:sz w:val="18"/>
                <w:szCs w:val="20"/>
              </w:rPr>
              <w:t>Нова</w:t>
            </w:r>
            <w:r>
              <w:rPr>
                <w:rFonts w:ascii="Times New Roman" w:eastAsia="Times New Roman" w:hAnsi="Times New Roman"/>
                <w:b w:val="0"/>
                <w:bCs w:val="0"/>
                <w:color w:val="00000A"/>
                <w:sz w:val="18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 w:val="0"/>
                <w:bCs w:val="0"/>
                <w:color w:val="00000A"/>
                <w:sz w:val="18"/>
                <w:szCs w:val="20"/>
              </w:rPr>
              <w:t>лексика</w:t>
            </w:r>
            <w:r>
              <w:rPr>
                <w:rFonts w:ascii="Times New Roman" w:eastAsia="Times New Roman" w:hAnsi="Times New Roman"/>
                <w:b w:val="0"/>
                <w:bCs w:val="0"/>
                <w:color w:val="00000A"/>
                <w:sz w:val="18"/>
                <w:szCs w:val="20"/>
                <w:lang w:val="en-US"/>
              </w:rPr>
              <w:t>:</w:t>
            </w:r>
          </w:p>
          <w:p w:rsidR="00A62958" w:rsidRDefault="00E3345E">
            <w:pPr>
              <w:rPr>
                <w:i/>
                <w:sz w:val="18"/>
                <w:szCs w:val="20"/>
                <w:lang w:val="en-US"/>
              </w:rPr>
            </w:pPr>
            <w:r>
              <w:rPr>
                <w:i/>
                <w:sz w:val="18"/>
                <w:szCs w:val="20"/>
                <w:lang w:val="en-US"/>
              </w:rPr>
              <w:t>Family, mum, dad, brother, sister</w:t>
            </w:r>
          </w:p>
          <w:p w:rsidR="00A62958" w:rsidRDefault="00E3345E">
            <w:pPr>
              <w:rPr>
                <w:bCs/>
                <w:sz w:val="18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t>Р.В.р. 36</w:t>
            </w:r>
            <w:r>
              <w:rPr>
                <w:bCs/>
                <w:sz w:val="18"/>
                <w:szCs w:val="20"/>
                <w:lang w:val="en-US"/>
              </w:rPr>
              <w:t>-37</w:t>
            </w:r>
          </w:p>
          <w:p w:rsidR="00A62958" w:rsidRDefault="00E3345E">
            <w:pPr>
              <w:rPr>
                <w:bCs/>
                <w:lang w:val="en-US"/>
              </w:rPr>
            </w:pPr>
            <w:r>
              <w:rPr>
                <w:color w:val="231F20"/>
                <w:sz w:val="18"/>
                <w:szCs w:val="20"/>
                <w:lang w:val="en-US"/>
              </w:rPr>
              <w:t xml:space="preserve">Ab </w:t>
            </w:r>
            <w:r>
              <w:rPr>
                <w:color w:val="231F20"/>
                <w:sz w:val="18"/>
                <w:szCs w:val="20"/>
              </w:rPr>
              <w:t xml:space="preserve">впр. 3–4, ст. 25 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i/>
                <w:sz w:val="18"/>
                <w:szCs w:val="20"/>
                <w:lang w:val="en-US"/>
              </w:rPr>
            </w:pPr>
            <w:r>
              <w:rPr>
                <w:bCs/>
                <w:i/>
                <w:sz w:val="18"/>
                <w:szCs w:val="20"/>
                <w:lang w:val="en-US"/>
              </w:rPr>
              <w:t>I am……You are….</w:t>
            </w:r>
          </w:p>
          <w:p w:rsidR="00A62958" w:rsidRDefault="00E3345E">
            <w:pPr>
              <w:rPr>
                <w:bCs/>
                <w:i/>
                <w:sz w:val="18"/>
                <w:szCs w:val="20"/>
                <w:lang w:val="en-US"/>
              </w:rPr>
            </w:pPr>
            <w:r>
              <w:rPr>
                <w:bCs/>
                <w:i/>
                <w:sz w:val="18"/>
                <w:szCs w:val="20"/>
                <w:lang w:val="en-US"/>
              </w:rPr>
              <w:t>He/she/it is………</w:t>
            </w:r>
          </w:p>
          <w:p w:rsidR="00A62958" w:rsidRDefault="00E3345E">
            <w:pPr>
              <w:rPr>
                <w:bCs/>
                <w:i/>
                <w:sz w:val="18"/>
                <w:szCs w:val="20"/>
                <w:lang w:val="en-US"/>
              </w:rPr>
            </w:pPr>
            <w:r>
              <w:rPr>
                <w:bCs/>
                <w:i/>
                <w:sz w:val="18"/>
                <w:szCs w:val="20"/>
                <w:lang w:val="en-US"/>
              </w:rPr>
              <w:t>I’m</w:t>
            </w:r>
            <w:proofErr w:type="gramStart"/>
            <w:r>
              <w:rPr>
                <w:bCs/>
                <w:i/>
                <w:sz w:val="18"/>
                <w:szCs w:val="20"/>
                <w:lang w:val="en-US"/>
              </w:rPr>
              <w:t>…..</w:t>
            </w:r>
            <w:proofErr w:type="gramEnd"/>
          </w:p>
          <w:p w:rsidR="00A62958" w:rsidRDefault="00E3345E">
            <w:pPr>
              <w:rPr>
                <w:bCs/>
                <w:i/>
                <w:sz w:val="18"/>
                <w:szCs w:val="20"/>
                <w:lang w:val="en-US"/>
              </w:rPr>
            </w:pPr>
            <w:r>
              <w:rPr>
                <w:bCs/>
                <w:i/>
                <w:sz w:val="18"/>
                <w:szCs w:val="20"/>
                <w:lang w:val="en-US"/>
              </w:rPr>
              <w:t>You’re……</w:t>
            </w:r>
          </w:p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bCs/>
                <w:i/>
                <w:sz w:val="18"/>
                <w:szCs w:val="20"/>
                <w:lang w:val="en-US"/>
              </w:rPr>
              <w:t>He/she/it’s…….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вимова нових слів 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pStyle w:val="5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Слухати та повторювати, слухати та находити правильну відповідь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</w:rPr>
            </w:pPr>
            <w:r>
              <w:rPr>
                <w:bCs/>
                <w:sz w:val="18"/>
                <w:szCs w:val="20"/>
              </w:rPr>
              <w:t>Розучити та розіграти історію по ролях. Писати нові слова. Описувати родину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color w:val="231F20"/>
                <w:sz w:val="18"/>
                <w:szCs w:val="20"/>
              </w:rPr>
            </w:pPr>
          </w:p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</w:tr>
      <w:tr w:rsidR="00A62958" w:rsidTr="00E67E91">
        <w:trPr>
          <w:trHeight w:val="1021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2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Члени моєї родини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Описувати родину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sz w:val="16"/>
                <w:szCs w:val="16"/>
              </w:rPr>
              <w:t>(використовувати модель поведінки, яка не суперечить правилам шкільного життя)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i/>
                <w:sz w:val="18"/>
                <w:szCs w:val="20"/>
                <w:lang w:val="en-US"/>
              </w:rPr>
            </w:pPr>
            <w:r>
              <w:rPr>
                <w:bCs/>
                <w:i/>
                <w:sz w:val="18"/>
                <w:szCs w:val="20"/>
                <w:lang w:val="en-US"/>
              </w:rPr>
              <w:t>Grandpa, grandma, friend, baby, boy, girl</w:t>
            </w:r>
          </w:p>
          <w:p w:rsidR="00A62958" w:rsidRDefault="00E3345E">
            <w:pPr>
              <w:rPr>
                <w:bCs/>
                <w:sz w:val="18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t xml:space="preserve">Р.В.р. </w:t>
            </w:r>
            <w:r>
              <w:rPr>
                <w:bCs/>
                <w:sz w:val="18"/>
                <w:szCs w:val="20"/>
                <w:lang w:val="en-US"/>
              </w:rPr>
              <w:t>38-39</w:t>
            </w:r>
          </w:p>
          <w:p w:rsidR="00A62958" w:rsidRDefault="00E3345E">
            <w:pPr>
              <w:rPr>
                <w:lang w:val="en-US"/>
              </w:rPr>
            </w:pPr>
            <w:r>
              <w:rPr>
                <w:bCs/>
                <w:sz w:val="18"/>
                <w:szCs w:val="20"/>
                <w:lang w:val="en-US"/>
              </w:rPr>
              <w:lastRenderedPageBreak/>
              <w:t>AB p.26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  <w:lang w:val="en-US"/>
              </w:rPr>
              <w:lastRenderedPageBreak/>
              <w:t>Am I….?</w:t>
            </w:r>
          </w:p>
          <w:p w:rsidR="00A62958" w:rsidRDefault="00E3345E">
            <w:pPr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  <w:lang w:val="en-US"/>
              </w:rPr>
              <w:t>Are you</w:t>
            </w:r>
            <w:proofErr w:type="gramStart"/>
            <w:r>
              <w:rPr>
                <w:i/>
                <w:sz w:val="16"/>
                <w:szCs w:val="16"/>
                <w:lang w:val="en-US"/>
              </w:rPr>
              <w:t>…..?</w:t>
            </w:r>
            <w:proofErr w:type="gramEnd"/>
            <w:r>
              <w:rPr>
                <w:i/>
                <w:sz w:val="16"/>
                <w:szCs w:val="16"/>
                <w:lang w:val="en-US"/>
              </w:rPr>
              <w:t xml:space="preserve"> Is he/she/it….?</w:t>
            </w:r>
          </w:p>
          <w:p w:rsidR="00A62958" w:rsidRDefault="00E3345E">
            <w:r>
              <w:rPr>
                <w:sz w:val="16"/>
                <w:szCs w:val="16"/>
              </w:rPr>
              <w:t>Короткі відповіді</w:t>
            </w:r>
            <w:r>
              <w:t xml:space="preserve"> </w:t>
            </w:r>
          </w:p>
          <w:p w:rsidR="00A62958" w:rsidRDefault="00E3345E">
            <w:pPr>
              <w:rPr>
                <w:bCs/>
                <w:sz w:val="18"/>
                <w:szCs w:val="20"/>
                <w:lang w:val="en-US"/>
              </w:rPr>
            </w:pPr>
            <w:r>
              <w:rPr>
                <w:lang w:val="en-US"/>
              </w:rPr>
              <w:t>AB p.27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Вимова і інтонація речення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pStyle w:val="5"/>
              <w:rPr>
                <w:b w:val="0"/>
                <w:i w:val="0"/>
                <w:iCs w:val="0"/>
                <w:sz w:val="16"/>
                <w:szCs w:val="16"/>
              </w:rPr>
            </w:pPr>
            <w:r>
              <w:rPr>
                <w:b w:val="0"/>
                <w:i w:val="0"/>
                <w:iCs w:val="0"/>
                <w:sz w:val="16"/>
                <w:szCs w:val="16"/>
              </w:rPr>
              <w:t>Запитувати та відповідати, слухати та повторювати</w:t>
            </w:r>
          </w:p>
          <w:p w:rsidR="00A62958" w:rsidRDefault="00A62958">
            <w:pPr>
              <w:rPr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lastRenderedPageBreak/>
              <w:t>Писати про себе.</w:t>
            </w:r>
          </w:p>
          <w:p w:rsidR="00A62958" w:rsidRDefault="00E3345E">
            <w:pPr>
              <w:rPr>
                <w:bCs/>
              </w:rPr>
            </w:pPr>
            <w:r>
              <w:rPr>
                <w:bCs/>
                <w:sz w:val="16"/>
                <w:szCs w:val="16"/>
              </w:rPr>
              <w:t>Розповідати про себе та свою родину</w:t>
            </w:r>
          </w:p>
          <w:p w:rsidR="00A62958" w:rsidRDefault="00A62958"/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16"/>
                <w:szCs w:val="16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3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Одяг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b/>
                <w:color w:val="231F20"/>
                <w:sz w:val="18"/>
                <w:szCs w:val="20"/>
              </w:rPr>
              <w:t>описувати себе та своїх друзів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(</w:t>
            </w:r>
            <w:r>
              <w:rPr>
                <w:b/>
                <w:color w:val="231F20"/>
                <w:sz w:val="18"/>
                <w:szCs w:val="20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>брати участь у парних та групових формах навчальної діяльності,</w:t>
            </w:r>
            <w:r>
              <w:rPr>
                <w:color w:val="231F20"/>
                <w:sz w:val="18"/>
                <w:szCs w:val="20"/>
              </w:rPr>
              <w:br/>
              <w:t>пропонувати свою допомогу, виявляти ініціативність і толерантність</w:t>
            </w:r>
            <w:r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cowboy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box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clothes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spy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dancer</w:t>
            </w:r>
            <w:r>
              <w:rPr>
                <w:sz w:val="16"/>
                <w:szCs w:val="16"/>
                <w:lang w:val="fr-FR"/>
              </w:rPr>
              <w:t xml:space="preserve"> P.B. p. 40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8"/>
                <w:szCs w:val="20"/>
              </w:rPr>
              <w:t xml:space="preserve">Закріплення вивченого: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Am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/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/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Are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…?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Yes</w:t>
            </w:r>
            <w:r>
              <w:rPr>
                <w:i/>
                <w:iCs/>
                <w:color w:val="231F20"/>
                <w:sz w:val="18"/>
                <w:szCs w:val="20"/>
              </w:rPr>
              <w:t>, _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am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/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/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are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.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No</w:t>
            </w:r>
            <w:r>
              <w:rPr>
                <w:i/>
                <w:iCs/>
                <w:color w:val="231F20"/>
                <w:sz w:val="18"/>
                <w:szCs w:val="20"/>
              </w:rPr>
              <w:t>, _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am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not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/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isn</w:t>
            </w:r>
            <w:r>
              <w:rPr>
                <w:i/>
                <w:iCs/>
                <w:color w:val="231F20"/>
                <w:sz w:val="18"/>
                <w:szCs w:val="20"/>
              </w:rPr>
              <w:t>’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/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aren</w:t>
            </w:r>
            <w:r>
              <w:rPr>
                <w:i/>
                <w:iCs/>
                <w:color w:val="231F20"/>
                <w:sz w:val="18"/>
                <w:szCs w:val="20"/>
              </w:rPr>
              <w:t>’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</w:t>
            </w:r>
            <w:r>
              <w:rPr>
                <w:i/>
                <w:iCs/>
                <w:color w:val="231F20"/>
                <w:sz w:val="18"/>
                <w:szCs w:val="20"/>
              </w:rPr>
              <w:t>.</w:t>
            </w:r>
            <w:r>
              <w:rPr>
                <w:rFonts w:eastAsia="Calibri-LightItalic"/>
                <w:i/>
                <w:iCs/>
                <w:color w:val="231F20"/>
                <w:sz w:val="18"/>
                <w:szCs w:val="20"/>
              </w:rPr>
              <w:br/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 We/You/They are</w:t>
            </w:r>
            <w:r>
              <w:rPr>
                <w:i/>
                <w:iCs/>
                <w:color w:val="231F20"/>
                <w:sz w:val="18"/>
                <w:szCs w:val="20"/>
              </w:rPr>
              <w:t>…..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i/>
                <w:sz w:val="19"/>
                <w:szCs w:val="19"/>
                <w:lang w:val="en-US"/>
              </w:rPr>
            </w:pPr>
            <w:r>
              <w:rPr>
                <w:i/>
                <w:sz w:val="19"/>
                <w:szCs w:val="19"/>
                <w:lang w:val="en-US"/>
              </w:rPr>
              <w:t xml:space="preserve">We are/We’re, </w:t>
            </w:r>
          </w:p>
          <w:p w:rsidR="00A62958" w:rsidRDefault="00E3345E">
            <w:pPr>
              <w:jc w:val="center"/>
              <w:rPr>
                <w:i/>
                <w:sz w:val="19"/>
                <w:szCs w:val="19"/>
                <w:lang w:val="en-US"/>
              </w:rPr>
            </w:pPr>
            <w:r>
              <w:rPr>
                <w:i/>
                <w:sz w:val="19"/>
                <w:szCs w:val="19"/>
                <w:lang w:val="en-US"/>
              </w:rPr>
              <w:t xml:space="preserve">You are/You’re, 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i/>
                <w:sz w:val="19"/>
                <w:szCs w:val="19"/>
                <w:lang w:val="en-US"/>
              </w:rPr>
              <w:t>They are/They’re</w:t>
            </w:r>
            <w:r>
              <w:rPr>
                <w:i/>
                <w:sz w:val="19"/>
                <w:szCs w:val="19"/>
              </w:rPr>
              <w:t>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Виконання пісні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>Писати презентовані граматичні структури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color w:val="000000"/>
                <w:sz w:val="19"/>
                <w:szCs w:val="19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Костюми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Описувати одяг друзів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(</w:t>
            </w:r>
            <w:r>
              <w:rPr>
                <w:b/>
                <w:color w:val="231F20"/>
                <w:sz w:val="18"/>
                <w:szCs w:val="20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>виявляти співчуття до емоційного стану інших</w:t>
            </w:r>
            <w:r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Cs/>
                <w:color w:val="231F20"/>
                <w:sz w:val="18"/>
                <w:szCs w:val="20"/>
                <w:lang w:val="ru-RU"/>
              </w:rPr>
            </w:pPr>
            <w:proofErr w:type="spellStart"/>
            <w:r>
              <w:rPr>
                <w:iCs/>
                <w:color w:val="231F20"/>
                <w:sz w:val="18"/>
                <w:szCs w:val="20"/>
                <w:lang w:val="ru-RU"/>
              </w:rPr>
              <w:t>Закріплення</w:t>
            </w:r>
            <w:proofErr w:type="spellEnd"/>
            <w:r>
              <w:rPr>
                <w:iCs/>
                <w:color w:val="231F20"/>
                <w:sz w:val="18"/>
                <w:szCs w:val="20"/>
                <w:lang w:val="ru-RU"/>
              </w:rPr>
              <w:t xml:space="preserve"> </w:t>
            </w:r>
            <w:proofErr w:type="spellStart"/>
            <w:r>
              <w:rPr>
                <w:iCs/>
                <w:color w:val="231F20"/>
                <w:sz w:val="18"/>
                <w:szCs w:val="20"/>
                <w:lang w:val="ru-RU"/>
              </w:rPr>
              <w:t>вивченого</w:t>
            </w:r>
            <w:proofErr w:type="spellEnd"/>
          </w:p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ru-RU"/>
              </w:rPr>
            </w:pPr>
            <w:r>
              <w:rPr>
                <w:iCs/>
                <w:color w:val="231F20"/>
                <w:sz w:val="18"/>
                <w:szCs w:val="20"/>
                <w:lang w:val="en-US"/>
              </w:rPr>
              <w:t>P</w:t>
            </w:r>
            <w:r>
              <w:rPr>
                <w:iCs/>
                <w:color w:val="231F20"/>
                <w:sz w:val="18"/>
                <w:szCs w:val="20"/>
                <w:lang w:val="ru-RU"/>
              </w:rPr>
              <w:t>.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B</w:t>
            </w:r>
            <w:r>
              <w:rPr>
                <w:iCs/>
                <w:color w:val="231F20"/>
                <w:sz w:val="18"/>
                <w:szCs w:val="20"/>
                <w:lang w:val="ru-RU"/>
              </w:rPr>
              <w:t xml:space="preserve">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p</w:t>
            </w:r>
            <w:r>
              <w:rPr>
                <w:iCs/>
                <w:color w:val="231F20"/>
                <w:sz w:val="18"/>
                <w:szCs w:val="20"/>
                <w:lang w:val="ru-RU"/>
              </w:rPr>
              <w:t>.41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We/You/They are</w:t>
            </w:r>
            <w:r>
              <w:rPr>
                <w:i/>
                <w:iCs/>
                <w:color w:val="231F20"/>
                <w:sz w:val="18"/>
                <w:szCs w:val="20"/>
              </w:rPr>
              <w:t>…..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Вимова нових слів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Виконання пісні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Писати знайомі слова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color w:val="000000"/>
                <w:sz w:val="19"/>
                <w:szCs w:val="19"/>
              </w:rPr>
            </w:pPr>
          </w:p>
        </w:tc>
      </w:tr>
      <w:tr w:rsidR="00A62958" w:rsidTr="00E67E91">
        <w:trPr>
          <w:trHeight w:val="884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5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Маскарадні костюми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color w:val="231F20"/>
                <w:sz w:val="18"/>
                <w:szCs w:val="20"/>
              </w:rPr>
              <w:t>ставити запитання про себе та оточення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6"/>
                <w:szCs w:val="16"/>
              </w:rPr>
              <w:t>(уміння визначати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pirate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clown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king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crown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</w:p>
          <w:p w:rsidR="00A62958" w:rsidRDefault="00E334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P.B. p.42-43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20"/>
                <w:szCs w:val="20"/>
                <w:lang w:val="fr-FR"/>
              </w:rPr>
              <w:t>AB p.30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Are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we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you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they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cowboys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?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Yes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/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No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we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you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they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are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aren</w:t>
            </w:r>
            <w:r>
              <w:rPr>
                <w:i/>
                <w:iCs/>
                <w:color w:val="231F20"/>
                <w:sz w:val="18"/>
                <w:szCs w:val="20"/>
              </w:rPr>
              <w:t>’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</w:t>
            </w:r>
            <w:r>
              <w:rPr>
                <w:i/>
                <w:iCs/>
                <w:color w:val="231F20"/>
                <w:sz w:val="18"/>
                <w:szCs w:val="20"/>
              </w:rPr>
              <w:t>.</w:t>
            </w:r>
          </w:p>
          <w:p w:rsidR="00A62958" w:rsidRDefault="00E3345E">
            <w:pPr>
              <w:rPr>
                <w:sz w:val="18"/>
                <w:szCs w:val="18"/>
                <w:lang w:val="en-US"/>
              </w:rPr>
            </w:pPr>
            <w:r>
              <w:rPr>
                <w:iCs/>
                <w:color w:val="231F20"/>
                <w:sz w:val="18"/>
                <w:szCs w:val="20"/>
                <w:lang w:val="en-US"/>
              </w:rPr>
              <w:t>AB p.31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Інтонація наказового речення</w:t>
            </w:r>
          </w:p>
          <w:p w:rsidR="00A62958" w:rsidRDefault="00E3345E">
            <w:pPr>
              <w:rPr>
                <w:lang w:val="ru-RU"/>
              </w:rPr>
            </w:pPr>
            <w:r>
              <w:rPr>
                <w:sz w:val="18"/>
                <w:szCs w:val="18"/>
              </w:rPr>
              <w:t>Вимова та інтонація розповідного і питального речення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Участь у комунікативних </w:t>
            </w:r>
            <w:proofErr w:type="spellStart"/>
            <w:r>
              <w:rPr>
                <w:sz w:val="18"/>
                <w:szCs w:val="20"/>
              </w:rPr>
              <w:t>мовних</w:t>
            </w:r>
            <w:proofErr w:type="spellEnd"/>
            <w:r>
              <w:rPr>
                <w:sz w:val="18"/>
                <w:szCs w:val="20"/>
              </w:rPr>
              <w:t xml:space="preserve"> іграх</w:t>
            </w:r>
          </w:p>
          <w:p w:rsidR="00A62958" w:rsidRDefault="00A62958">
            <w:pPr>
              <w:pStyle w:val="5"/>
              <w:rPr>
                <w:b w:val="0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  <w:lang w:val="en-US"/>
              </w:rPr>
            </w:pPr>
            <w:r>
              <w:rPr>
                <w:sz w:val="18"/>
                <w:szCs w:val="20"/>
              </w:rPr>
              <w:t>Писати окремі слова</w:t>
            </w:r>
          </w:p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203"/>
          <w:jc w:val="center"/>
        </w:trPr>
        <w:tc>
          <w:tcPr>
            <w:tcW w:w="44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7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6</w:t>
            </w:r>
          </w:p>
        </w:tc>
        <w:tc>
          <w:tcPr>
            <w:tcW w:w="74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 xml:space="preserve">Урок </w:t>
            </w:r>
            <w:r w:rsidR="005648D7">
              <w:t>-</w:t>
            </w:r>
            <w:r>
              <w:t>читання «Сіре каченя»</w:t>
            </w:r>
          </w:p>
          <w:p w:rsidR="00A62958" w:rsidRDefault="00A62958"/>
          <w:p w:rsidR="00A62958" w:rsidRDefault="00A62958"/>
          <w:p w:rsidR="00A62958" w:rsidRDefault="00A62958"/>
        </w:tc>
        <w:tc>
          <w:tcPr>
            <w:tcW w:w="144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color w:val="231F20"/>
                <w:sz w:val="18"/>
                <w:szCs w:val="20"/>
              </w:rPr>
              <w:t>описувати своїх друзів</w:t>
            </w:r>
          </w:p>
        </w:tc>
        <w:tc>
          <w:tcPr>
            <w:tcW w:w="263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(</w:t>
            </w:r>
            <w:r>
              <w:rPr>
                <w:b/>
                <w:color w:val="231F20"/>
                <w:sz w:val="18"/>
                <w:szCs w:val="20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>виявляти співчуття до емоційного стану інших</w:t>
            </w:r>
            <w:r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114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  <w:lang w:val="fr-FR"/>
              </w:rPr>
            </w:pPr>
            <w:r>
              <w:rPr>
                <w:iCs/>
                <w:color w:val="231F20"/>
                <w:sz w:val="18"/>
                <w:szCs w:val="20"/>
                <w:lang w:val="en-US"/>
              </w:rPr>
              <w:t>duck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happy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small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big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sad</w:t>
            </w:r>
            <w:r>
              <w:rPr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swan</w:t>
            </w:r>
            <w:r>
              <w:rPr>
                <w:sz w:val="20"/>
                <w:szCs w:val="20"/>
                <w:lang w:val="fr-FR"/>
              </w:rPr>
              <w:t xml:space="preserve"> </w:t>
            </w:r>
          </w:p>
          <w:p w:rsidR="00A62958" w:rsidRDefault="00E3345E">
            <w:pPr>
              <w:rPr>
                <w:sz w:val="16"/>
                <w:szCs w:val="16"/>
                <w:lang w:val="en-US"/>
              </w:rPr>
            </w:pPr>
            <w:r>
              <w:rPr>
                <w:sz w:val="20"/>
                <w:szCs w:val="20"/>
                <w:lang w:val="fr-FR"/>
              </w:rPr>
              <w:t>P.B.  p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>44-45</w:t>
            </w:r>
          </w:p>
        </w:tc>
        <w:tc>
          <w:tcPr>
            <w:tcW w:w="176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20"/>
              </w:rPr>
              <w:t xml:space="preserve"> </w:t>
            </w:r>
            <w:r>
              <w:rPr>
                <w:bCs/>
                <w:noProof/>
                <w:sz w:val="18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41275</wp:posOffset>
                      </wp:positionH>
                      <wp:positionV relativeFrom="paragraph">
                        <wp:posOffset>47625</wp:posOffset>
                      </wp:positionV>
                      <wp:extent cx="116205" cy="1270"/>
                      <wp:effectExtent l="0" t="0" r="0" b="0"/>
                      <wp:wrapNone/>
                      <wp:docPr id="1" name="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560" cy="0"/>
                              </a:xfrm>
                              <a:prstGeom prst="line">
                                <a:avLst/>
                              </a:prstGeom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8F4FB0" id=" 1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.25pt,3.75pt" to="12.4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" strokeweight=".26mm">
                      <v:stroke joinstyle="miter"/>
                      <w10:wrap anchorx="margin"/>
                    </v:line>
                  </w:pict>
                </mc:Fallback>
              </mc:AlternateContent>
            </w:r>
          </w:p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 xml:space="preserve">Закріплення вивченого: </w:t>
            </w:r>
          </w:p>
          <w:p w:rsidR="00A62958" w:rsidRDefault="00E3345E">
            <w:pPr>
              <w:rPr>
                <w:bCs/>
                <w:sz w:val="18"/>
                <w:szCs w:val="18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he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she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…?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Yes, he/she is. No, he/she isn’t. Are they…? Yes, they are. No, they aren’t.</w:t>
            </w:r>
          </w:p>
        </w:tc>
        <w:tc>
          <w:tcPr>
            <w:tcW w:w="158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Відпрацьовувати вимову нових слів.</w:t>
            </w:r>
          </w:p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коротке повідомлення</w:t>
            </w:r>
          </w:p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t>Моя сім</w:t>
            </w:r>
            <w:r>
              <w:rPr>
                <w:lang w:val="en-US"/>
              </w:rPr>
              <w:t>’</w:t>
            </w:r>
            <w:r>
              <w:t>я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 xml:space="preserve">Розповідати про свою </w:t>
            </w:r>
            <w:proofErr w:type="spellStart"/>
            <w:r>
              <w:t>сімю</w:t>
            </w:r>
            <w:proofErr w:type="spellEnd"/>
            <w:r>
              <w:t xml:space="preserve"> 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bCs/>
                <w:sz w:val="16"/>
                <w:szCs w:val="16"/>
              </w:rPr>
              <w:t>(уміння визначати пріоритети та планувати дії)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Закріплення вивченої  лексики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fr-FR"/>
              </w:rPr>
              <w:t>P.B.  p.46-47</w:t>
            </w:r>
          </w:p>
          <w:p w:rsidR="00A62958" w:rsidRDefault="00A62958"/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sz w:val="18"/>
                <w:szCs w:val="18"/>
              </w:rPr>
              <w:t xml:space="preserve"> Закріплення вивченого матеріалу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color w:val="000000"/>
                <w:spacing w:val="-8"/>
                <w:sz w:val="19"/>
                <w:szCs w:val="19"/>
              </w:rPr>
              <w:t>Відпрацьовувати  навички  вимови вивченої лексики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Cs/>
                <w:sz w:val="18"/>
                <w:szCs w:val="20"/>
              </w:rPr>
              <w:t>Читати слова і короткі речення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окремі слова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Участь у комунікативних </w:t>
            </w:r>
            <w:proofErr w:type="spellStart"/>
            <w:r>
              <w:rPr>
                <w:sz w:val="18"/>
                <w:szCs w:val="20"/>
              </w:rPr>
              <w:t>мовних</w:t>
            </w:r>
            <w:proofErr w:type="spellEnd"/>
            <w:r>
              <w:rPr>
                <w:sz w:val="18"/>
                <w:szCs w:val="20"/>
              </w:rPr>
              <w:t xml:space="preserve"> іграх</w:t>
            </w:r>
          </w:p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8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 xml:space="preserve">Вечірка 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color w:val="231F20"/>
                <w:sz w:val="18"/>
                <w:szCs w:val="20"/>
              </w:rPr>
              <w:t>описувати зображення з використанням вивченої лексики</w:t>
            </w:r>
            <w:r>
              <w:rPr>
                <w:color w:val="231F20"/>
                <w:sz w:val="18"/>
                <w:szCs w:val="20"/>
              </w:rPr>
              <w:br/>
              <w:t>та знайомих структур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(</w:t>
            </w:r>
            <w:proofErr w:type="spellStart"/>
            <w:r>
              <w:rPr>
                <w:bCs/>
                <w:sz w:val="16"/>
                <w:szCs w:val="16"/>
              </w:rPr>
              <w:t>формув.толерант</w:t>
            </w:r>
            <w:proofErr w:type="spellEnd"/>
            <w:r>
              <w:rPr>
                <w:bCs/>
                <w:sz w:val="16"/>
                <w:szCs w:val="16"/>
                <w:lang w:val="ru-RU"/>
              </w:rPr>
              <w:t>-</w:t>
            </w:r>
            <w:r>
              <w:rPr>
                <w:bCs/>
                <w:sz w:val="16"/>
                <w:szCs w:val="16"/>
              </w:rPr>
              <w:t>ного ставлення до інших, уміння співпрацювати)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t>Закріплення</w:t>
            </w:r>
            <w:r>
              <w:rPr>
                <w:bCs/>
                <w:sz w:val="18"/>
                <w:szCs w:val="20"/>
                <w:lang w:val="en-US"/>
              </w:rPr>
              <w:t xml:space="preserve"> </w:t>
            </w:r>
            <w:r>
              <w:rPr>
                <w:bCs/>
                <w:sz w:val="18"/>
                <w:szCs w:val="20"/>
              </w:rPr>
              <w:t>вивченого</w:t>
            </w:r>
            <w:r>
              <w:rPr>
                <w:bCs/>
                <w:sz w:val="18"/>
                <w:szCs w:val="20"/>
                <w:lang w:val="en-US"/>
              </w:rPr>
              <w:t xml:space="preserve">: </w:t>
            </w:r>
          </w:p>
          <w:p w:rsidR="00A62958" w:rsidRDefault="00E3345E">
            <w:pPr>
              <w:rPr>
                <w:color w:val="000000"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pencil, bag, tiger, doll, teacher, duck, pen, ball, tiger, grandpa,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lastRenderedPageBreak/>
              <w:t>sister, grandma,</w:t>
            </w:r>
            <w:r>
              <w:rPr>
                <w:rFonts w:eastAsia="Calibri-LightItalic"/>
                <w:i/>
                <w:iCs/>
                <w:color w:val="231F20"/>
                <w:sz w:val="18"/>
                <w:szCs w:val="20"/>
                <w:lang w:val="en-US"/>
              </w:rPr>
              <w:br/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friend, dad, queen, big, small, door, window</w:t>
            </w:r>
            <w:r>
              <w:rPr>
                <w:sz w:val="20"/>
                <w:szCs w:val="20"/>
                <w:lang w:val="fr-FR"/>
              </w:rPr>
              <w:t xml:space="preserve"> P.B.</w:t>
            </w:r>
            <w:r>
              <w:rPr>
                <w:sz w:val="20"/>
                <w:szCs w:val="20"/>
                <w:lang w:val="en-US"/>
              </w:rPr>
              <w:t>p. 48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lastRenderedPageBreak/>
              <w:t>Закріплення</w:t>
            </w:r>
            <w:r>
              <w:rPr>
                <w:bCs/>
                <w:sz w:val="18"/>
                <w:szCs w:val="20"/>
                <w:lang w:val="en-US"/>
              </w:rPr>
              <w:t xml:space="preserve"> </w:t>
            </w:r>
            <w:r>
              <w:rPr>
                <w:bCs/>
                <w:sz w:val="18"/>
                <w:szCs w:val="20"/>
              </w:rPr>
              <w:t>вивченого</w:t>
            </w:r>
            <w:r>
              <w:rPr>
                <w:bCs/>
                <w:sz w:val="18"/>
                <w:szCs w:val="20"/>
                <w:lang w:val="en-US"/>
              </w:rPr>
              <w:t xml:space="preserve">: </w:t>
            </w:r>
          </w:p>
          <w:p w:rsidR="00A62958" w:rsidRDefault="00E3345E"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This is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 xml:space="preserve">Фонетичний матеріал: </w:t>
            </w:r>
          </w:p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p</w:t>
            </w:r>
            <w:r>
              <w:rPr>
                <w:i/>
                <w:iCs/>
                <w:color w:val="231F20"/>
                <w:sz w:val="18"/>
                <w:szCs w:val="20"/>
              </w:rPr>
              <w:t>/, 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b</w:t>
            </w:r>
            <w:r>
              <w:rPr>
                <w:i/>
                <w:iCs/>
                <w:color w:val="231F20"/>
                <w:sz w:val="18"/>
                <w:szCs w:val="20"/>
              </w:rPr>
              <w:t>/, 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</w:t>
            </w:r>
            <w:r>
              <w:rPr>
                <w:i/>
                <w:iCs/>
                <w:color w:val="231F20"/>
                <w:sz w:val="18"/>
                <w:szCs w:val="20"/>
              </w:rPr>
              <w:t>/, 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d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</w:p>
          <w:p w:rsidR="00A62958" w:rsidRDefault="00A62958">
            <w:pPr>
              <w:rPr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Cs/>
                <w:sz w:val="19"/>
                <w:szCs w:val="19"/>
              </w:rPr>
              <w:t>Відпрацьовувати навички аудіювання.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знайомі слова</w:t>
            </w:r>
          </w:p>
          <w:p w:rsidR="00A62958" w:rsidRDefault="00E3345E">
            <w:r>
              <w:rPr>
                <w:sz w:val="18"/>
                <w:szCs w:val="20"/>
              </w:rPr>
              <w:t xml:space="preserve">Участь у комунікативних </w:t>
            </w:r>
            <w:proofErr w:type="spellStart"/>
            <w:r>
              <w:rPr>
                <w:sz w:val="18"/>
                <w:szCs w:val="20"/>
              </w:rPr>
              <w:t>мовних</w:t>
            </w:r>
            <w:proofErr w:type="spellEnd"/>
            <w:r>
              <w:rPr>
                <w:sz w:val="18"/>
                <w:szCs w:val="20"/>
              </w:rPr>
              <w:t xml:space="preserve"> іграх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9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lang w:val="ru-RU"/>
              </w:rPr>
            </w:pPr>
          </w:p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Прогулянка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описувати зображення з використанням вивченої лексики</w:t>
            </w:r>
            <w:r>
              <w:rPr>
                <w:color w:val="231F20"/>
                <w:sz w:val="18"/>
                <w:szCs w:val="20"/>
              </w:rPr>
              <w:br/>
              <w:t>та знайомих структур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(</w:t>
            </w:r>
            <w:proofErr w:type="spellStart"/>
            <w:r>
              <w:rPr>
                <w:bCs/>
                <w:sz w:val="16"/>
                <w:szCs w:val="16"/>
              </w:rPr>
              <w:t>формув.толерант</w:t>
            </w:r>
            <w:proofErr w:type="spellEnd"/>
            <w:r>
              <w:rPr>
                <w:bCs/>
                <w:sz w:val="16"/>
                <w:szCs w:val="16"/>
                <w:lang w:val="ru-RU"/>
              </w:rPr>
              <w:t>-</w:t>
            </w:r>
            <w:r>
              <w:rPr>
                <w:bCs/>
                <w:sz w:val="16"/>
                <w:szCs w:val="16"/>
              </w:rPr>
              <w:t>ного ставлення до інших, уміння співпрацювати)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Закріплення вивченої  лексики</w:t>
            </w:r>
          </w:p>
          <w:p w:rsidR="00A62958" w:rsidRDefault="00E3345E">
            <w:pPr>
              <w:rPr>
                <w:bCs/>
                <w:sz w:val="18"/>
                <w:szCs w:val="20"/>
                <w:lang w:val="ru-RU"/>
              </w:rPr>
            </w:pPr>
            <w:r>
              <w:rPr>
                <w:bCs/>
                <w:sz w:val="18"/>
                <w:szCs w:val="20"/>
                <w:lang w:val="en-US"/>
              </w:rPr>
              <w:t>P</w:t>
            </w:r>
            <w:r>
              <w:rPr>
                <w:bCs/>
                <w:sz w:val="18"/>
                <w:szCs w:val="20"/>
                <w:lang w:val="ru-RU"/>
              </w:rPr>
              <w:t>.</w:t>
            </w:r>
            <w:r>
              <w:rPr>
                <w:bCs/>
                <w:sz w:val="18"/>
                <w:szCs w:val="20"/>
                <w:lang w:val="en-US"/>
              </w:rPr>
              <w:t>B</w:t>
            </w:r>
            <w:r>
              <w:rPr>
                <w:bCs/>
                <w:sz w:val="18"/>
                <w:szCs w:val="20"/>
                <w:lang w:val="ru-RU"/>
              </w:rPr>
              <w:t xml:space="preserve"> </w:t>
            </w:r>
            <w:r>
              <w:rPr>
                <w:bCs/>
                <w:sz w:val="18"/>
                <w:szCs w:val="20"/>
                <w:lang w:val="en-US"/>
              </w:rPr>
              <w:t>p</w:t>
            </w:r>
            <w:r>
              <w:rPr>
                <w:bCs/>
                <w:sz w:val="18"/>
                <w:szCs w:val="20"/>
                <w:lang w:val="ru-RU"/>
              </w:rPr>
              <w:t>.49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sz w:val="18"/>
                <w:szCs w:val="18"/>
              </w:rPr>
              <w:t>Закріплення вивченого матеріалу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color w:val="000000"/>
                <w:spacing w:val="-8"/>
                <w:sz w:val="19"/>
                <w:szCs w:val="19"/>
              </w:rPr>
              <w:t>Відпрацьовувати  навички  вимови вивченої лексики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A62958">
            <w:pPr>
              <w:rPr>
                <w:bCs/>
                <w:sz w:val="19"/>
                <w:szCs w:val="19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Писати знайомі слова</w:t>
            </w:r>
          </w:p>
          <w:p w:rsidR="00A62958" w:rsidRDefault="00A62958">
            <w:pPr>
              <w:rPr>
                <w:sz w:val="18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Проект «Моя родина»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Описувати родину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(</w:t>
            </w:r>
            <w:proofErr w:type="spellStart"/>
            <w:r>
              <w:rPr>
                <w:bCs/>
                <w:sz w:val="16"/>
                <w:szCs w:val="16"/>
              </w:rPr>
              <w:t>формув.толерант</w:t>
            </w:r>
            <w:proofErr w:type="spellEnd"/>
            <w:r>
              <w:rPr>
                <w:bCs/>
                <w:sz w:val="16"/>
                <w:szCs w:val="16"/>
                <w:lang w:val="ru-RU"/>
              </w:rPr>
              <w:t>-</w:t>
            </w:r>
            <w:r>
              <w:rPr>
                <w:bCs/>
                <w:sz w:val="16"/>
                <w:szCs w:val="16"/>
              </w:rPr>
              <w:t>ного ставлення до інших, уміння співпрацювати)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Закріплення вивченої  лексики</w:t>
            </w:r>
          </w:p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sz w:val="18"/>
                <w:szCs w:val="18"/>
              </w:rPr>
              <w:t>Закріплення вивченого матеріалу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color w:val="000000"/>
                <w:spacing w:val="-8"/>
                <w:sz w:val="19"/>
                <w:szCs w:val="19"/>
              </w:rPr>
              <w:t>Відпрацьовувати  навички  вимови вивченої лексики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A62958">
            <w:pPr>
              <w:rPr>
                <w:bCs/>
                <w:sz w:val="19"/>
                <w:szCs w:val="19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Описувати свою родину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Світ навколо мене. Мої улюблені книги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розповідати про свої улюблені книжки</w:t>
            </w:r>
            <w:r>
              <w:rPr>
                <w:color w:val="231F20"/>
                <w:sz w:val="18"/>
                <w:szCs w:val="20"/>
              </w:rPr>
              <w:br/>
              <w:t>та персонажів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(</w:t>
            </w:r>
            <w:proofErr w:type="spellStart"/>
            <w:r>
              <w:rPr>
                <w:bCs/>
                <w:sz w:val="16"/>
                <w:szCs w:val="16"/>
              </w:rPr>
              <w:t>формув.толерант</w:t>
            </w:r>
            <w:proofErr w:type="spellEnd"/>
            <w:r>
              <w:rPr>
                <w:bCs/>
                <w:sz w:val="16"/>
                <w:szCs w:val="16"/>
                <w:lang w:val="ru-RU"/>
              </w:rPr>
              <w:t>-</w:t>
            </w:r>
            <w:r>
              <w:rPr>
                <w:bCs/>
                <w:sz w:val="16"/>
                <w:szCs w:val="16"/>
              </w:rPr>
              <w:t>ного ставлення до інших, уміння співпрацювати)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t>Закріплення</w:t>
            </w:r>
            <w:r>
              <w:rPr>
                <w:bCs/>
                <w:sz w:val="18"/>
                <w:szCs w:val="20"/>
                <w:lang w:val="en-US"/>
              </w:rPr>
              <w:t xml:space="preserve"> </w:t>
            </w:r>
            <w:r>
              <w:rPr>
                <w:bCs/>
                <w:sz w:val="18"/>
                <w:szCs w:val="20"/>
              </w:rPr>
              <w:t>вивченого</w:t>
            </w:r>
            <w:r>
              <w:rPr>
                <w:bCs/>
                <w:sz w:val="18"/>
                <w:szCs w:val="20"/>
                <w:lang w:val="en-US"/>
              </w:rPr>
              <w:t xml:space="preserve">: </w:t>
            </w:r>
          </w:p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I like books about…, My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favourite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 character is…, character,</w:t>
            </w:r>
            <w:r>
              <w:rPr>
                <w:rFonts w:eastAsia="Calibri-LightItalic"/>
                <w:i/>
                <w:iCs/>
                <w:color w:val="231F20"/>
                <w:sz w:val="18"/>
                <w:szCs w:val="20"/>
                <w:lang w:val="en-US"/>
              </w:rPr>
              <w:br/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favourite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, star, planet, super powers, interesting, cute, strong</w:t>
            </w:r>
          </w:p>
          <w:p w:rsidR="00A62958" w:rsidRDefault="00E3345E">
            <w:pPr>
              <w:rPr>
                <w:sz w:val="18"/>
                <w:szCs w:val="20"/>
                <w:lang w:val="en-US"/>
              </w:rPr>
            </w:pPr>
            <w:r>
              <w:rPr>
                <w:iCs/>
                <w:color w:val="231F20"/>
                <w:sz w:val="18"/>
                <w:szCs w:val="20"/>
                <w:lang w:val="en-US"/>
              </w:rPr>
              <w:t>P</w:t>
            </w:r>
            <w:r>
              <w:rPr>
                <w:iCs/>
                <w:color w:val="231F20"/>
                <w:sz w:val="18"/>
                <w:szCs w:val="20"/>
                <w:lang w:val="ru-RU"/>
              </w:rPr>
              <w:t>.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B</w:t>
            </w:r>
            <w:r>
              <w:rPr>
                <w:iCs/>
                <w:color w:val="231F20"/>
                <w:sz w:val="18"/>
                <w:szCs w:val="20"/>
                <w:lang w:val="ru-RU"/>
              </w:rPr>
              <w:t xml:space="preserve">.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p</w:t>
            </w:r>
            <w:r>
              <w:rPr>
                <w:iCs/>
                <w:color w:val="231F20"/>
                <w:sz w:val="18"/>
                <w:szCs w:val="20"/>
                <w:lang w:val="ru-RU"/>
              </w:rPr>
              <w:t xml:space="preserve">. </w:t>
            </w:r>
            <w:r>
              <w:rPr>
                <w:iCs/>
                <w:color w:val="231F20"/>
                <w:sz w:val="18"/>
                <w:szCs w:val="20"/>
                <w:lang w:val="en-US"/>
              </w:rPr>
              <w:t>115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Закріплення вивченого матеріалу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000000"/>
                <w:spacing w:val="-8"/>
                <w:sz w:val="19"/>
                <w:szCs w:val="19"/>
              </w:rPr>
            </w:pPr>
            <w:r>
              <w:rPr>
                <w:color w:val="000000"/>
                <w:spacing w:val="-8"/>
                <w:sz w:val="19"/>
                <w:szCs w:val="19"/>
              </w:rPr>
              <w:t>Відпрацьовувати  навички  вимови вивченої лексики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20"/>
              </w:rPr>
              <w:t>Читання коротких повідомлень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Коротка усна презентація на знайому тему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18"/>
                <w:szCs w:val="20"/>
              </w:rPr>
            </w:pPr>
          </w:p>
        </w:tc>
      </w:tr>
      <w:tr w:rsidR="00A62958" w:rsidTr="00E67E91">
        <w:trPr>
          <w:trHeight w:val="480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07183">
            <w:pPr>
              <w:rPr>
                <w:lang w:val="en-US"/>
              </w:rPr>
            </w:pPr>
            <w:r>
              <w:t>32</w:t>
            </w:r>
          </w:p>
          <w:p w:rsidR="00A62958" w:rsidRDefault="00A62958">
            <w:pPr>
              <w:rPr>
                <w:lang w:val="en-US"/>
              </w:rPr>
            </w:pP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12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3626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90FF9" w:rsidP="00C90FF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Підсумковий урок з теми.</w:t>
            </w:r>
          </w:p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22"/>
                <w:szCs w:val="22"/>
              </w:rPr>
            </w:pPr>
          </w:p>
        </w:tc>
      </w:tr>
      <w:tr w:rsidR="00A62958" w:rsidTr="00E67E91">
        <w:trPr>
          <w:trHeight w:val="405"/>
          <w:jc w:val="center"/>
        </w:trPr>
        <w:tc>
          <w:tcPr>
            <w:tcW w:w="15286" w:type="dxa"/>
            <w:gridSpan w:val="1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C07183" w:rsidRPr="00C07183" w:rsidRDefault="00C07183">
            <w:pPr>
              <w:rPr>
                <w:bCs/>
                <w:sz w:val="36"/>
                <w:szCs w:val="36"/>
              </w:rPr>
            </w:pPr>
            <w:r w:rsidRPr="00C07183">
              <w:rPr>
                <w:bCs/>
                <w:sz w:val="36"/>
                <w:szCs w:val="36"/>
              </w:rPr>
              <w:t>Тема. Людина</w:t>
            </w:r>
          </w:p>
          <w:p w:rsidR="00A62958" w:rsidRDefault="00E3345E">
            <w:pPr>
              <w:rPr>
                <w:color w:val="FF0000"/>
              </w:rPr>
            </w:pPr>
            <w:r>
              <w:rPr>
                <w:b/>
                <w:bCs/>
                <w:sz w:val="18"/>
                <w:szCs w:val="20"/>
              </w:rPr>
              <w:t>Ключові компетентності:</w:t>
            </w:r>
            <w:r>
              <w:rPr>
                <w:sz w:val="18"/>
                <w:szCs w:val="20"/>
              </w:rPr>
              <w:t xml:space="preserve"> </w:t>
            </w:r>
            <w:r>
              <w:rPr>
                <w:bCs/>
                <w:sz w:val="18"/>
                <w:szCs w:val="20"/>
              </w:rPr>
              <w:t>ініціативність і підприємливість (ініціювати усну взаємодію іноземною мовою для розв’язання конкретної життєвої ситуації), уміння вчитися упродовж життя (самостійно працювати з підручником)</w:t>
            </w:r>
          </w:p>
        </w:tc>
        <w:tc>
          <w:tcPr>
            <w:tcW w:w="109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/>
                <w:bCs/>
                <w:sz w:val="18"/>
                <w:szCs w:val="20"/>
              </w:rPr>
            </w:pPr>
          </w:p>
        </w:tc>
      </w:tr>
      <w:tr w:rsidR="00A62958" w:rsidTr="00E67E91">
        <w:trPr>
          <w:trHeight w:val="1073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C07183">
            <w:r>
              <w:t>33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1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0718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pStyle w:val="8"/>
              <w:jc w:val="center"/>
              <w:rPr>
                <w:rFonts w:ascii="Times New Roman" w:hAnsi="Times New Roman"/>
                <w:b w:val="0"/>
                <w:bCs w:val="0"/>
                <w:color w:val="00000A"/>
                <w:lang w:val="uk-UA"/>
              </w:rPr>
            </w:pPr>
            <w:r>
              <w:rPr>
                <w:rFonts w:ascii="Times New Roman" w:hAnsi="Times New Roman"/>
                <w:b w:val="0"/>
                <w:bCs w:val="0"/>
                <w:color w:val="00000A"/>
                <w:lang w:val="uk-UA"/>
              </w:rPr>
              <w:t>Іграшки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lang w:val="ru-RU"/>
              </w:rPr>
            </w:pPr>
            <w:r>
              <w:rPr>
                <w:color w:val="231F20"/>
                <w:sz w:val="18"/>
                <w:szCs w:val="20"/>
              </w:rPr>
              <w:t>давати характеристику своїм речам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 (</w:t>
            </w:r>
            <w:r>
              <w:rPr>
                <w:sz w:val="16"/>
                <w:szCs w:val="16"/>
              </w:rPr>
              <w:t>продукування ідей та їх реалізація)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kite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cloudy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computer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game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old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radio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new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bike</w:t>
            </w:r>
            <w:r>
              <w:rPr>
                <w:sz w:val="18"/>
                <w:szCs w:val="18"/>
                <w:lang w:val="fr-FR"/>
              </w:rPr>
              <w:t xml:space="preserve"> P.B. p.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fr-FR"/>
              </w:rPr>
              <w:t>5</w:t>
            </w:r>
            <w:r>
              <w:rPr>
                <w:sz w:val="18"/>
                <w:szCs w:val="18"/>
              </w:rPr>
              <w:t>0-51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 xml:space="preserve">Закріплення вивченого: </w:t>
            </w:r>
          </w:p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It</w:t>
            </w:r>
            <w:r>
              <w:rPr>
                <w:i/>
                <w:iCs/>
                <w:color w:val="231F20"/>
                <w:sz w:val="18"/>
                <w:szCs w:val="20"/>
              </w:rPr>
              <w:t>’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…,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isn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>’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…,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This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…,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an</w:t>
            </w:r>
            <w:r>
              <w:rPr>
                <w:i/>
                <w:iCs/>
                <w:color w:val="231F20"/>
                <w:sz w:val="18"/>
                <w:szCs w:val="20"/>
              </w:rPr>
              <w:t>…?</w:t>
            </w:r>
          </w:p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my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you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your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lastRenderedPageBreak/>
              <w:t>he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his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she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her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its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iCs/>
                <w:color w:val="231F20"/>
                <w:sz w:val="18"/>
                <w:szCs w:val="20"/>
                <w:lang w:val="en-US"/>
              </w:rPr>
              <w:t>AB p. 37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sz w:val="19"/>
                <w:szCs w:val="19"/>
              </w:rPr>
              <w:lastRenderedPageBreak/>
              <w:t xml:space="preserve">Відпрацьовувати наголос та вимову </w:t>
            </w:r>
            <w:r>
              <w:rPr>
                <w:i/>
                <w:sz w:val="19"/>
                <w:szCs w:val="19"/>
              </w:rPr>
              <w:t>-</w:t>
            </w:r>
            <w:r>
              <w:rPr>
                <w:i/>
                <w:sz w:val="19"/>
                <w:szCs w:val="19"/>
                <w:lang w:val="en-US"/>
              </w:rPr>
              <w:t>er</w:t>
            </w:r>
            <w:r>
              <w:rPr>
                <w:i/>
                <w:sz w:val="19"/>
                <w:szCs w:val="19"/>
              </w:rPr>
              <w:t>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pStyle w:val="5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Писати присвійні займенники. Писати нові </w:t>
            </w:r>
            <w:r>
              <w:rPr>
                <w:bCs/>
              </w:rPr>
              <w:lastRenderedPageBreak/>
              <w:t>слова.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</w:rPr>
            </w:pPr>
          </w:p>
        </w:tc>
      </w:tr>
      <w:tr w:rsidR="00A62958" w:rsidTr="00E67E91">
        <w:trPr>
          <w:trHeight w:val="57"/>
          <w:jc w:val="center"/>
        </w:trPr>
        <w:tc>
          <w:tcPr>
            <w:tcW w:w="44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32BB3">
            <w:r>
              <w:lastRenderedPageBreak/>
              <w:t>34</w:t>
            </w:r>
          </w:p>
        </w:tc>
        <w:tc>
          <w:tcPr>
            <w:tcW w:w="47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2</w:t>
            </w:r>
          </w:p>
        </w:tc>
        <w:tc>
          <w:tcPr>
            <w:tcW w:w="74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32BB3" w:rsidRDefault="00A62958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5648D7">
            <w:pPr>
              <w:pStyle w:val="8"/>
              <w:jc w:val="center"/>
              <w:rPr>
                <w:rFonts w:ascii="Times New Roman" w:hAnsi="Times New Roman"/>
                <w:b w:val="0"/>
                <w:bCs w:val="0"/>
                <w:color w:val="00000A"/>
                <w:lang w:val="uk-UA"/>
              </w:rPr>
            </w:pPr>
            <w:r>
              <w:rPr>
                <w:rFonts w:ascii="Times New Roman" w:hAnsi="Times New Roman"/>
                <w:b w:val="0"/>
                <w:bCs w:val="0"/>
                <w:color w:val="00000A"/>
                <w:lang w:val="uk-UA"/>
              </w:rPr>
              <w:t>Мої і</w:t>
            </w:r>
            <w:r w:rsidR="00E3345E">
              <w:rPr>
                <w:rFonts w:ascii="Times New Roman" w:hAnsi="Times New Roman"/>
                <w:b w:val="0"/>
                <w:bCs w:val="0"/>
                <w:color w:val="00000A"/>
                <w:lang w:val="uk-UA"/>
              </w:rPr>
              <w:t>грашки</w:t>
            </w:r>
          </w:p>
        </w:tc>
        <w:tc>
          <w:tcPr>
            <w:tcW w:w="144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давати характеристику своїм речам,</w:t>
            </w:r>
          </w:p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вказувати, кому належать предмети</w:t>
            </w:r>
          </w:p>
        </w:tc>
        <w:tc>
          <w:tcPr>
            <w:tcW w:w="263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Громадянська відповідальність </w:t>
            </w:r>
            <w:r>
              <w:rPr>
                <w:sz w:val="16"/>
                <w:szCs w:val="16"/>
              </w:rPr>
              <w:t xml:space="preserve">(уміння </w:t>
            </w:r>
            <w:proofErr w:type="spellStart"/>
            <w:r>
              <w:rPr>
                <w:sz w:val="16"/>
                <w:szCs w:val="16"/>
              </w:rPr>
              <w:t>співпра-цювати</w:t>
            </w:r>
            <w:proofErr w:type="spellEnd"/>
            <w:r>
              <w:rPr>
                <w:sz w:val="16"/>
                <w:szCs w:val="16"/>
              </w:rPr>
              <w:t xml:space="preserve"> та </w:t>
            </w:r>
            <w:proofErr w:type="spellStart"/>
            <w:r>
              <w:rPr>
                <w:sz w:val="16"/>
                <w:szCs w:val="16"/>
              </w:rPr>
              <w:t>прий</w:t>
            </w:r>
            <w:proofErr w:type="spellEnd"/>
            <w:r>
              <w:rPr>
                <w:sz w:val="16"/>
                <w:szCs w:val="16"/>
              </w:rPr>
              <w:t xml:space="preserve">-мати спільні рішення, </w:t>
            </w:r>
            <w:r>
              <w:rPr>
                <w:color w:val="231F20"/>
                <w:sz w:val="18"/>
                <w:szCs w:val="20"/>
              </w:rPr>
              <w:t xml:space="preserve"> бути свідомими належності речей різним людям та права кожного</w:t>
            </w:r>
            <w:r>
              <w:rPr>
                <w:color w:val="231F20"/>
                <w:sz w:val="18"/>
                <w:szCs w:val="20"/>
              </w:rPr>
              <w:br/>
              <w:t>на особистий простір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4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color w:val="ED1845"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toys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rollerblades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train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slow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fast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winner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prize</w:t>
            </w:r>
            <w:r>
              <w:rPr>
                <w:bCs/>
                <w:color w:val="ED1845"/>
                <w:sz w:val="18"/>
                <w:szCs w:val="20"/>
              </w:rPr>
              <w:t xml:space="preserve"> </w:t>
            </w:r>
          </w:p>
          <w:p w:rsidR="00A62958" w:rsidRDefault="00E3345E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fr-FR"/>
              </w:rPr>
              <w:t>P.B. p.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fr-FR"/>
              </w:rPr>
              <w:t>5</w:t>
            </w:r>
            <w:r>
              <w:rPr>
                <w:sz w:val="18"/>
                <w:szCs w:val="18"/>
              </w:rPr>
              <w:t>2-53</w:t>
            </w:r>
          </w:p>
          <w:p w:rsidR="00A62958" w:rsidRDefault="00A62958">
            <w:pPr>
              <w:rPr>
                <w:sz w:val="18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sz w:val="18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t xml:space="preserve">Закріплення вивченого: </w:t>
            </w:r>
          </w:p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It</w:t>
            </w:r>
            <w:r>
              <w:rPr>
                <w:i/>
                <w:iCs/>
                <w:color w:val="231F20"/>
                <w:sz w:val="18"/>
                <w:szCs w:val="20"/>
              </w:rPr>
              <w:t>’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his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her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my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bike</w:t>
            </w:r>
          </w:p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we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our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you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your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they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their</w:t>
            </w:r>
          </w:p>
        </w:tc>
        <w:tc>
          <w:tcPr>
            <w:tcW w:w="158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sz w:val="19"/>
                <w:szCs w:val="19"/>
              </w:rPr>
              <w:t xml:space="preserve">Вимова </w:t>
            </w:r>
            <w:r>
              <w:rPr>
                <w:i/>
                <w:sz w:val="19"/>
                <w:szCs w:val="19"/>
                <w:lang w:val="en-US"/>
              </w:rPr>
              <w:t>/z/, /</w:t>
            </w:r>
            <w:proofErr w:type="spellStart"/>
            <w:r>
              <w:rPr>
                <w:i/>
                <w:sz w:val="19"/>
                <w:szCs w:val="19"/>
                <w:lang w:val="en-US"/>
              </w:rPr>
              <w:t>wi</w:t>
            </w:r>
            <w:proofErr w:type="spellEnd"/>
            <w:r>
              <w:rPr>
                <w:i/>
                <w:sz w:val="19"/>
                <w:szCs w:val="19"/>
                <w:lang w:val="en-US"/>
              </w:rPr>
              <w:t>/,/</w:t>
            </w:r>
            <w:proofErr w:type="spellStart"/>
            <w:r>
              <w:rPr>
                <w:i/>
                <w:sz w:val="19"/>
                <w:szCs w:val="19"/>
                <w:lang w:val="en-US"/>
              </w:rPr>
              <w:t>ai</w:t>
            </w:r>
            <w:proofErr w:type="spellEnd"/>
            <w:r>
              <w:rPr>
                <w:i/>
                <w:sz w:val="19"/>
                <w:szCs w:val="19"/>
                <w:lang w:val="en-US"/>
              </w:rPr>
              <w:t>/.</w:t>
            </w:r>
          </w:p>
        </w:tc>
        <w:tc>
          <w:tcPr>
            <w:tcW w:w="158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Писати коротке повідомлення</w:t>
            </w:r>
          </w:p>
        </w:tc>
        <w:tc>
          <w:tcPr>
            <w:tcW w:w="1104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  <w:sz w:val="18"/>
                <w:szCs w:val="20"/>
              </w:rPr>
            </w:pPr>
          </w:p>
        </w:tc>
      </w:tr>
      <w:tr w:rsidR="00A62958" w:rsidTr="00E67E91">
        <w:trPr>
          <w:trHeight w:val="889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32BB3">
            <w:r>
              <w:t>35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3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32BB3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 xml:space="preserve">Домашній улюбленець 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both"/>
              <w:rPr>
                <w:bCs/>
                <w:sz w:val="20"/>
                <w:szCs w:val="20"/>
                <w:lang w:val="ru-RU"/>
              </w:rPr>
            </w:pPr>
            <w:proofErr w:type="spellStart"/>
            <w:r>
              <w:rPr>
                <w:bCs/>
                <w:sz w:val="20"/>
                <w:szCs w:val="20"/>
                <w:lang w:val="ru-RU"/>
              </w:rPr>
              <w:t>Описувати</w:t>
            </w:r>
            <w:proofErr w:type="spellEnd"/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u-RU"/>
              </w:rPr>
              <w:t>домашніх</w:t>
            </w:r>
            <w:proofErr w:type="spellEnd"/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u-RU"/>
              </w:rPr>
              <w:t>улюбленців</w:t>
            </w:r>
            <w:proofErr w:type="spellEnd"/>
            <w:r>
              <w:rPr>
                <w:bCs/>
                <w:sz w:val="20"/>
                <w:szCs w:val="20"/>
                <w:lang w:val="ru-RU"/>
              </w:rPr>
              <w:t xml:space="preserve">. 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Екологічна безпека та сталий розвиток</w:t>
            </w:r>
            <w:r>
              <w:rPr>
                <w:b/>
                <w:color w:val="231F20"/>
                <w:sz w:val="18"/>
                <w:szCs w:val="20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>(цінувати природу, берегти довкілля</w:t>
            </w:r>
            <w:r>
              <w:rPr>
                <w:bCs/>
                <w:sz w:val="16"/>
                <w:szCs w:val="16"/>
              </w:rPr>
              <w:t>)</w:t>
            </w:r>
          </w:p>
          <w:p w:rsidR="00A62958" w:rsidRDefault="00A62958"/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leg, body, head, wing, hand, arm, feet</w:t>
            </w:r>
            <w:r>
              <w:rPr>
                <w:sz w:val="18"/>
                <w:szCs w:val="18"/>
                <w:lang w:val="fr-FR"/>
              </w:rPr>
              <w:t xml:space="preserve"> P.B. p.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fr-FR"/>
              </w:rPr>
              <w:t>54,55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  <w:lang w:val="en-US"/>
              </w:rPr>
            </w:pPr>
            <w:r>
              <w:rPr>
                <w:bCs/>
                <w:sz w:val="18"/>
                <w:szCs w:val="20"/>
              </w:rPr>
              <w:t>Закріплення</w:t>
            </w:r>
            <w:r>
              <w:rPr>
                <w:bCs/>
                <w:sz w:val="18"/>
                <w:szCs w:val="20"/>
                <w:lang w:val="en-US"/>
              </w:rPr>
              <w:t xml:space="preserve">: </w:t>
            </w:r>
          </w:p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This is…, Its name is…, It can…</w:t>
            </w:r>
          </w:p>
          <w:p w:rsidR="00A62958" w:rsidRDefault="00E3345E"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Have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got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‘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ve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got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;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Has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got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– ‘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got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Відпрацьовувати вимову нових слів.</w:t>
            </w:r>
          </w:p>
          <w:p w:rsidR="00A62958" w:rsidRDefault="00A62958">
            <w:pPr>
              <w:rPr>
                <w:sz w:val="16"/>
                <w:szCs w:val="16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</w:rPr>
            </w:pPr>
            <w:r>
              <w:rPr>
                <w:bCs/>
              </w:rPr>
              <w:t>Писати нові слова.</w:t>
            </w:r>
          </w:p>
          <w:p w:rsidR="00A62958" w:rsidRDefault="00E3345E">
            <w:pPr>
              <w:rPr>
                <w:bCs/>
                <w:lang w:val="en-US"/>
              </w:rPr>
            </w:pPr>
            <w:r>
              <w:rPr>
                <w:bCs/>
              </w:rPr>
              <w:t xml:space="preserve">Вживати </w:t>
            </w:r>
            <w:r>
              <w:rPr>
                <w:bCs/>
                <w:lang w:val="en-US"/>
              </w:rPr>
              <w:t>has got, have got</w:t>
            </w:r>
          </w:p>
          <w:p w:rsidR="00A62958" w:rsidRDefault="00A62958">
            <w:pPr>
              <w:rPr>
                <w:bCs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90FF9">
            <w:r>
              <w:rPr>
                <w:lang w:val="ru-RU"/>
              </w:rPr>
              <w:t>36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4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C32BB3" w:rsidRDefault="00A62958">
            <w:pPr>
              <w:rPr>
                <w:bCs/>
              </w:rPr>
            </w:pPr>
          </w:p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color w:val="231F20"/>
              </w:rPr>
              <w:t>Пригода в зоопарку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color w:val="231F20"/>
                <w:sz w:val="18"/>
                <w:szCs w:val="20"/>
              </w:rPr>
              <w:t>описувати частини тіла людей та тварин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/>
                <w:bCs/>
                <w:sz w:val="16"/>
                <w:szCs w:val="16"/>
              </w:rPr>
              <w:t>Екологічна безпека та сталий розвиток</w:t>
            </w:r>
            <w:r>
              <w:rPr>
                <w:bCs/>
                <w:sz w:val="16"/>
                <w:szCs w:val="16"/>
              </w:rPr>
              <w:t>(</w:t>
            </w:r>
            <w:r>
              <w:rPr>
                <w:color w:val="231F20"/>
                <w:sz w:val="18"/>
                <w:szCs w:val="20"/>
              </w:rPr>
              <w:t>бачити й цінувати красу природи, дбайливо ставитися до рослин і</w:t>
            </w:r>
            <w:r>
              <w:rPr>
                <w:color w:val="231F20"/>
                <w:sz w:val="18"/>
                <w:szCs w:val="20"/>
              </w:rPr>
              <w:br/>
              <w:t>тварин)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ear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mouth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nose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eye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butterfly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hair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hair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slide</w:t>
            </w:r>
            <w:r>
              <w:rPr>
                <w:rFonts w:eastAsia="Calibri-LightItalic"/>
                <w:b/>
                <w:i/>
                <w:iCs/>
                <w:color w:val="231F20"/>
                <w:sz w:val="18"/>
                <w:szCs w:val="20"/>
              </w:rPr>
              <w:br/>
            </w:r>
            <w:r>
              <w:rPr>
                <w:sz w:val="18"/>
                <w:szCs w:val="18"/>
                <w:lang w:val="fr-FR"/>
              </w:rPr>
              <w:t>P.B. p.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fr-FR"/>
              </w:rPr>
              <w:t>56</w:t>
            </w:r>
            <w:r>
              <w:rPr>
                <w:sz w:val="18"/>
                <w:szCs w:val="18"/>
              </w:rPr>
              <w:t>-57</w:t>
            </w:r>
          </w:p>
          <w:p w:rsidR="00A62958" w:rsidRDefault="00A62958">
            <w:pPr>
              <w:rPr>
                <w:sz w:val="18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Запитання з структурою</w:t>
            </w:r>
          </w:p>
          <w:p w:rsidR="00A62958" w:rsidRDefault="00E3345E">
            <w:pPr>
              <w:rPr>
                <w:sz w:val="19"/>
                <w:szCs w:val="19"/>
              </w:rPr>
            </w:pPr>
            <w:r>
              <w:rPr>
                <w:i/>
                <w:sz w:val="19"/>
                <w:szCs w:val="19"/>
                <w:lang w:val="en-US"/>
              </w:rPr>
              <w:t>have</w:t>
            </w:r>
            <w:r>
              <w:rPr>
                <w:i/>
                <w:sz w:val="19"/>
                <w:szCs w:val="19"/>
              </w:rPr>
              <w:t xml:space="preserve"> </w:t>
            </w:r>
            <w:r>
              <w:rPr>
                <w:i/>
                <w:sz w:val="19"/>
                <w:szCs w:val="19"/>
                <w:lang w:val="en-US"/>
              </w:rPr>
              <w:t>got</w:t>
            </w:r>
            <w:r>
              <w:rPr>
                <w:i/>
                <w:sz w:val="19"/>
                <w:szCs w:val="19"/>
              </w:rPr>
              <w:t xml:space="preserve">/ </w:t>
            </w:r>
            <w:r>
              <w:rPr>
                <w:i/>
                <w:sz w:val="19"/>
                <w:szCs w:val="19"/>
                <w:lang w:val="en-US"/>
              </w:rPr>
              <w:t>has</w:t>
            </w:r>
            <w:r>
              <w:rPr>
                <w:i/>
                <w:sz w:val="19"/>
                <w:szCs w:val="19"/>
              </w:rPr>
              <w:t xml:space="preserve"> </w:t>
            </w:r>
            <w:r>
              <w:rPr>
                <w:i/>
                <w:sz w:val="19"/>
                <w:szCs w:val="19"/>
                <w:lang w:val="en-US"/>
              </w:rPr>
              <w:t>got</w:t>
            </w:r>
            <w:r>
              <w:rPr>
                <w:i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та відповідь.</w:t>
            </w:r>
          </w:p>
          <w:p w:rsidR="00A62958" w:rsidRDefault="00A62958">
            <w:pPr>
              <w:rPr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sz w:val="19"/>
                <w:szCs w:val="19"/>
              </w:rPr>
              <w:t>Практика наголосу.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/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Писати вивчені слова</w:t>
            </w:r>
          </w:p>
          <w:p w:rsidR="00A62958" w:rsidRDefault="00E3345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C</w:t>
            </w:r>
            <w:r>
              <w:rPr>
                <w:sz w:val="19"/>
                <w:szCs w:val="19"/>
              </w:rPr>
              <w:t>тавити запитання з структурою</w:t>
            </w:r>
          </w:p>
          <w:p w:rsidR="00A62958" w:rsidRDefault="00E3345E">
            <w:pPr>
              <w:rPr>
                <w:sz w:val="19"/>
                <w:szCs w:val="19"/>
              </w:rPr>
            </w:pPr>
            <w:r>
              <w:rPr>
                <w:i/>
                <w:sz w:val="19"/>
                <w:szCs w:val="19"/>
                <w:lang w:val="en-US"/>
              </w:rPr>
              <w:t>have</w:t>
            </w:r>
            <w:r>
              <w:rPr>
                <w:i/>
                <w:sz w:val="19"/>
                <w:szCs w:val="19"/>
              </w:rPr>
              <w:t xml:space="preserve"> </w:t>
            </w:r>
            <w:r>
              <w:rPr>
                <w:i/>
                <w:sz w:val="19"/>
                <w:szCs w:val="19"/>
                <w:lang w:val="en-US"/>
              </w:rPr>
              <w:t>got</w:t>
            </w:r>
            <w:r>
              <w:rPr>
                <w:i/>
                <w:sz w:val="19"/>
                <w:szCs w:val="19"/>
              </w:rPr>
              <w:t xml:space="preserve">/ </w:t>
            </w:r>
            <w:r>
              <w:rPr>
                <w:i/>
                <w:sz w:val="19"/>
                <w:szCs w:val="19"/>
                <w:lang w:val="en-US"/>
              </w:rPr>
              <w:t>has</w:t>
            </w:r>
            <w:r>
              <w:rPr>
                <w:i/>
                <w:sz w:val="19"/>
                <w:szCs w:val="19"/>
              </w:rPr>
              <w:t xml:space="preserve"> </w:t>
            </w:r>
            <w:r>
              <w:rPr>
                <w:i/>
                <w:sz w:val="19"/>
                <w:szCs w:val="19"/>
                <w:lang w:val="en-US"/>
              </w:rPr>
              <w:t>got</w:t>
            </w:r>
            <w:r>
              <w:rPr>
                <w:i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та давати відповідь.</w:t>
            </w:r>
          </w:p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90FF9">
            <w:pPr>
              <w:rPr>
                <w:lang w:val="ru-RU"/>
              </w:rPr>
            </w:pPr>
            <w:r>
              <w:rPr>
                <w:lang w:val="ru-RU"/>
              </w:rPr>
              <w:t>37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5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 w:rsidP="00445549">
            <w:pPr>
              <w:rPr>
                <w:bCs/>
              </w:rPr>
            </w:pPr>
          </w:p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</w:rPr>
            </w:pPr>
            <w:r>
              <w:rPr>
                <w:color w:val="231F20"/>
              </w:rPr>
              <w:t>В зоопарку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color w:val="231F20"/>
                <w:sz w:val="18"/>
                <w:szCs w:val="20"/>
              </w:rPr>
            </w:pPr>
            <w:r>
              <w:rPr>
                <w:color w:val="231F20"/>
                <w:sz w:val="18"/>
                <w:szCs w:val="20"/>
              </w:rPr>
              <w:t>описувати частини тіла тварин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Екологічна безпека та сталий розвиток</w:t>
            </w:r>
            <w:r>
              <w:rPr>
                <w:bCs/>
                <w:sz w:val="16"/>
                <w:szCs w:val="16"/>
              </w:rPr>
              <w:t>(</w:t>
            </w:r>
            <w:r>
              <w:rPr>
                <w:color w:val="231F20"/>
                <w:sz w:val="18"/>
                <w:szCs w:val="20"/>
              </w:rPr>
              <w:t>бачити й цінувати красу природи, дбайливо ставитися до рослин і</w:t>
            </w:r>
            <w:r>
              <w:rPr>
                <w:color w:val="231F20"/>
                <w:sz w:val="18"/>
                <w:szCs w:val="20"/>
              </w:rPr>
              <w:br/>
              <w:t>тварин)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  <w:lang w:val="ru-RU"/>
              </w:rPr>
            </w:pPr>
            <w:r>
              <w:rPr>
                <w:color w:val="231F20"/>
                <w:sz w:val="18"/>
                <w:szCs w:val="20"/>
                <w:lang w:val="en-US"/>
              </w:rPr>
              <w:t>AB p.</w:t>
            </w:r>
            <w:r>
              <w:rPr>
                <w:color w:val="231F20"/>
                <w:sz w:val="18"/>
                <w:szCs w:val="20"/>
              </w:rPr>
              <w:t xml:space="preserve"> 42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i/>
                <w:iCs/>
                <w:color w:val="231F20"/>
                <w:sz w:val="18"/>
                <w:szCs w:val="20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Have I/you/we/they got…? Yes, … have/No, … haven’t. Has he/</w:t>
            </w:r>
            <w:r>
              <w:rPr>
                <w:rFonts w:eastAsia="Calibri-LightItalic"/>
                <w:i/>
                <w:iCs/>
                <w:color w:val="231F20"/>
                <w:sz w:val="18"/>
                <w:szCs w:val="20"/>
                <w:lang w:val="en-US"/>
              </w:rPr>
              <w:br/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 xml:space="preserve">she/it got…?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Yes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…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has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No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 xml:space="preserve">, … </w:t>
            </w:r>
            <w:proofErr w:type="spellStart"/>
            <w:r>
              <w:rPr>
                <w:i/>
                <w:iCs/>
                <w:color w:val="231F20"/>
                <w:sz w:val="18"/>
                <w:szCs w:val="20"/>
              </w:rPr>
              <w:t>hasn’t</w:t>
            </w:r>
            <w:proofErr w:type="spellEnd"/>
            <w:r>
              <w:rPr>
                <w:i/>
                <w:iCs/>
                <w:color w:val="231F20"/>
                <w:sz w:val="18"/>
                <w:szCs w:val="20"/>
              </w:rPr>
              <w:t>.</w:t>
            </w:r>
          </w:p>
          <w:p w:rsidR="00A62958" w:rsidRDefault="00A62958">
            <w:pPr>
              <w:rPr>
                <w:sz w:val="19"/>
                <w:szCs w:val="19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9"/>
                <w:szCs w:val="19"/>
              </w:rPr>
            </w:pPr>
            <w:r>
              <w:t>Вимова нових слів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20"/>
              </w:rPr>
              <w:t>Читати слова і короткі речення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Писати вивчені слова</w:t>
            </w:r>
          </w:p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90FF9">
            <w:r>
              <w:t>38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6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445549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color w:val="231F20"/>
              </w:rPr>
              <w:t xml:space="preserve">Урок </w:t>
            </w:r>
            <w:r w:rsidR="005648D7">
              <w:rPr>
                <w:color w:val="231F20"/>
              </w:rPr>
              <w:t>-</w:t>
            </w:r>
            <w:r>
              <w:rPr>
                <w:color w:val="231F20"/>
              </w:rPr>
              <w:t>читання «Маленький цирковий актор»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  <w:lang w:val="ru-RU"/>
              </w:rPr>
            </w:pPr>
            <w:r>
              <w:rPr>
                <w:color w:val="231F20"/>
                <w:sz w:val="18"/>
                <w:szCs w:val="20"/>
              </w:rPr>
              <w:t>описувати своїх друзів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Підприємливість та фінансова грамотність (</w:t>
            </w:r>
            <w:r>
              <w:rPr>
                <w:sz w:val="16"/>
                <w:szCs w:val="16"/>
              </w:rPr>
              <w:t>продукування ідей та їх реалізація)</w:t>
            </w:r>
          </w:p>
          <w:p w:rsidR="00A62958" w:rsidRDefault="00A62958"/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  <w:lang w:val="fr-FR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circus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funny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long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short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strong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trunk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star</w:t>
            </w:r>
          </w:p>
          <w:p w:rsidR="00A62958" w:rsidRDefault="00E3345E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fr-FR"/>
              </w:rPr>
              <w:t>P.B. p.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fr-FR"/>
              </w:rPr>
              <w:t>58-59</w:t>
            </w:r>
          </w:p>
          <w:p w:rsidR="00A62958" w:rsidRDefault="00E3345E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 xml:space="preserve">Закріплення вивченого: </w:t>
            </w:r>
          </w:p>
          <w:p w:rsidR="00A62958" w:rsidRDefault="00E3345E">
            <w:pPr>
              <w:rPr>
                <w:sz w:val="16"/>
                <w:szCs w:val="16"/>
                <w:lang w:val="en-US"/>
              </w:rPr>
            </w:pP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to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be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,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have</w:t>
            </w:r>
            <w:r>
              <w:rPr>
                <w:i/>
                <w:iCs/>
                <w:color w:val="231F20"/>
                <w:sz w:val="18"/>
                <w:szCs w:val="20"/>
              </w:rPr>
              <w:t>/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has</w:t>
            </w:r>
            <w:r>
              <w:rPr>
                <w:i/>
                <w:iCs/>
                <w:color w:val="231F20"/>
                <w:sz w:val="18"/>
                <w:szCs w:val="20"/>
              </w:rPr>
              <w:t xml:space="preserve"> </w:t>
            </w:r>
            <w:r>
              <w:rPr>
                <w:i/>
                <w:iCs/>
                <w:color w:val="231F20"/>
                <w:sz w:val="18"/>
                <w:szCs w:val="20"/>
                <w:lang w:val="en-US"/>
              </w:rPr>
              <w:t>got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Вимова нових слів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Розуміти коротку історію на слух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Розпізнавати знайомі слова у контексті.</w:t>
            </w:r>
          </w:p>
          <w:p w:rsidR="00A62958" w:rsidRDefault="00A62958">
            <w:pPr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Писати коротке повідомлення (опис друга).</w:t>
            </w:r>
          </w:p>
          <w:p w:rsidR="00A62958" w:rsidRDefault="00A62958"/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</w:tr>
      <w:tr w:rsidR="00A62958" w:rsidTr="00E67E91">
        <w:trPr>
          <w:trHeight w:val="122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C90FF9">
            <w:r>
              <w:t>39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20"/>
                <w:szCs w:val="20"/>
              </w:rPr>
            </w:pPr>
            <w:r>
              <w:t>7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445549" w:rsidRDefault="00A62958"/>
        </w:tc>
        <w:tc>
          <w:tcPr>
            <w:tcW w:w="1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t>Проект «Про себе»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писати про себе</w:t>
            </w:r>
          </w:p>
        </w:tc>
        <w:tc>
          <w:tcPr>
            <w:tcW w:w="2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Громадянська відповідальність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(формування толерантного ставлення до інших, уміння співпрацювати, </w:t>
            </w:r>
            <w:r>
              <w:rPr>
                <w:b/>
                <w:color w:val="231F20"/>
                <w:sz w:val="18"/>
                <w:szCs w:val="20"/>
              </w:rPr>
              <w:t xml:space="preserve"> </w:t>
            </w:r>
            <w:r>
              <w:rPr>
                <w:color w:val="231F20"/>
                <w:sz w:val="18"/>
                <w:szCs w:val="20"/>
              </w:rPr>
              <w:t xml:space="preserve">презентувати </w:t>
            </w:r>
            <w:r>
              <w:rPr>
                <w:color w:val="231F20"/>
                <w:sz w:val="18"/>
                <w:szCs w:val="20"/>
              </w:rPr>
              <w:lastRenderedPageBreak/>
              <w:t>себе у</w:t>
            </w:r>
            <w:r>
              <w:rPr>
                <w:color w:val="231F20"/>
                <w:sz w:val="18"/>
                <w:szCs w:val="20"/>
              </w:rPr>
              <w:br/>
              <w:t>суспільстві, цінувати своїх друзів та оточення</w:t>
            </w:r>
            <w:r>
              <w:rPr>
                <w:bCs/>
                <w:sz w:val="16"/>
                <w:szCs w:val="16"/>
              </w:rPr>
              <w:t>)</w:t>
            </w:r>
          </w:p>
          <w:p w:rsidR="00A62958" w:rsidRDefault="00A62958"/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Закріплення вивченого матеріалу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fr-FR"/>
              </w:rPr>
              <w:t>P.B. p.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fr-FR"/>
              </w:rPr>
              <w:t>60</w:t>
            </w:r>
            <w:r>
              <w:rPr>
                <w:sz w:val="16"/>
                <w:szCs w:val="16"/>
              </w:rPr>
              <w:t>-61</w:t>
            </w:r>
          </w:p>
        </w:tc>
        <w:tc>
          <w:tcPr>
            <w:tcW w:w="1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Закріплення вивченого граматичного матеріалу</w:t>
            </w:r>
          </w:p>
          <w:p w:rsidR="00A62958" w:rsidRDefault="00E3345E">
            <w:pPr>
              <w:rPr>
                <w:sz w:val="18"/>
                <w:szCs w:val="18"/>
              </w:rPr>
            </w:pPr>
            <w:r>
              <w:rPr>
                <w:color w:val="231F20"/>
                <w:sz w:val="18"/>
                <w:szCs w:val="20"/>
                <w:lang w:val="en-US"/>
              </w:rPr>
              <w:lastRenderedPageBreak/>
              <w:t>AB</w:t>
            </w:r>
            <w:r>
              <w:rPr>
                <w:color w:val="231F20"/>
                <w:sz w:val="18"/>
                <w:szCs w:val="20"/>
                <w:lang w:val="ru-RU"/>
              </w:rPr>
              <w:t xml:space="preserve"> </w:t>
            </w:r>
            <w:r>
              <w:rPr>
                <w:color w:val="231F20"/>
                <w:sz w:val="18"/>
                <w:szCs w:val="20"/>
                <w:lang w:val="en-US"/>
              </w:rPr>
              <w:t>p</w:t>
            </w:r>
            <w:r>
              <w:rPr>
                <w:color w:val="231F20"/>
                <w:sz w:val="18"/>
                <w:szCs w:val="20"/>
                <w:lang w:val="ru-RU"/>
              </w:rPr>
              <w:t>. 4</w:t>
            </w:r>
            <w:r>
              <w:rPr>
                <w:color w:val="231F20"/>
                <w:sz w:val="18"/>
                <w:szCs w:val="20"/>
              </w:rPr>
              <w:t>6–47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lastRenderedPageBreak/>
              <w:t xml:space="preserve">Відпрацьовувати вимову слів 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rPr>
                <w:bCs/>
                <w:sz w:val="18"/>
                <w:szCs w:val="20"/>
              </w:rPr>
              <w:t>Читати слова і короткі речення</w:t>
            </w:r>
          </w:p>
        </w:tc>
        <w:tc>
          <w:tcPr>
            <w:tcW w:w="1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bCs/>
              </w:rPr>
            </w:pPr>
            <w:r>
              <w:rPr>
                <w:bCs/>
              </w:rPr>
              <w:t>Писати коротке повідомлення про себе.</w:t>
            </w:r>
          </w:p>
        </w:tc>
        <w:tc>
          <w:tcPr>
            <w:tcW w:w="11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Cs/>
              </w:rPr>
            </w:pPr>
          </w:p>
        </w:tc>
      </w:tr>
      <w:tr w:rsidR="00A62958" w:rsidTr="00E67E91">
        <w:trPr>
          <w:trHeight w:val="57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r>
              <w:lastRenderedPageBreak/>
              <w:t>4</w:t>
            </w:r>
            <w:r w:rsidR="00C90FF9">
              <w:rPr>
                <w:lang w:val="en-US"/>
              </w:rPr>
              <w:t>0</w:t>
            </w:r>
          </w:p>
        </w:tc>
        <w:tc>
          <w:tcPr>
            <w:tcW w:w="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3345E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Pr="00445549" w:rsidRDefault="00A62958">
            <w:pPr>
              <w:rPr>
                <w:sz w:val="20"/>
                <w:szCs w:val="20"/>
              </w:rPr>
            </w:pPr>
          </w:p>
        </w:tc>
        <w:tc>
          <w:tcPr>
            <w:tcW w:w="13626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E2778A" w:rsidP="00E2778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Підсумковий урок з теми.</w:t>
            </w:r>
          </w:p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sz w:val="22"/>
                <w:szCs w:val="22"/>
              </w:rPr>
            </w:pPr>
          </w:p>
        </w:tc>
      </w:tr>
      <w:tr w:rsidR="00A62958" w:rsidTr="00E67E91">
        <w:trPr>
          <w:trHeight w:val="122"/>
          <w:jc w:val="center"/>
        </w:trPr>
        <w:tc>
          <w:tcPr>
            <w:tcW w:w="15286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/>
        </w:tc>
        <w:tc>
          <w:tcPr>
            <w:tcW w:w="1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A62958" w:rsidRDefault="00A62958">
            <w:pPr>
              <w:rPr>
                <w:b/>
                <w:bCs/>
                <w:sz w:val="18"/>
                <w:szCs w:val="20"/>
              </w:rPr>
            </w:pPr>
          </w:p>
        </w:tc>
      </w:tr>
      <w:tr w:rsidR="000E3531" w:rsidTr="009F65FE">
        <w:trPr>
          <w:trHeight w:val="909"/>
          <w:jc w:val="center"/>
        </w:trPr>
        <w:tc>
          <w:tcPr>
            <w:tcW w:w="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0E3531" w:rsidRDefault="0031664B">
            <w:r>
              <w:t>41</w:t>
            </w:r>
          </w:p>
          <w:p w:rsidR="0031664B" w:rsidRDefault="0031664B">
            <w:r>
              <w:t>42</w:t>
            </w:r>
          </w:p>
          <w:p w:rsidR="0031664B" w:rsidRDefault="0031664B">
            <w:r>
              <w:t>43</w:t>
            </w:r>
          </w:p>
          <w:p w:rsidR="0031664B" w:rsidRDefault="0031664B">
            <w:r>
              <w:t>44</w:t>
            </w:r>
          </w:p>
          <w:p w:rsidR="0031664B" w:rsidRDefault="0031664B">
            <w:r>
              <w:t>45</w:t>
            </w:r>
          </w:p>
          <w:p w:rsidR="0031664B" w:rsidRPr="000E3531" w:rsidRDefault="0031664B">
            <w:r>
              <w:t>46</w:t>
            </w:r>
          </w:p>
        </w:tc>
        <w:tc>
          <w:tcPr>
            <w:tcW w:w="15936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31664B" w:rsidRDefault="0031664B" w:rsidP="0031664B">
            <w:proofErr w:type="spellStart"/>
            <w:r>
              <w:t>Діагностувальна</w:t>
            </w:r>
            <w:proofErr w:type="spellEnd"/>
            <w:r>
              <w:t xml:space="preserve"> робота: сприймання на слух</w:t>
            </w:r>
          </w:p>
          <w:p w:rsidR="0031664B" w:rsidRDefault="0031664B" w:rsidP="0031664B">
            <w:proofErr w:type="spellStart"/>
            <w:r>
              <w:t>Діагностувальна</w:t>
            </w:r>
            <w:proofErr w:type="spellEnd"/>
            <w:r>
              <w:t xml:space="preserve"> робота: зорове сприймання</w:t>
            </w:r>
          </w:p>
          <w:p w:rsidR="0031664B" w:rsidRDefault="0031664B" w:rsidP="0031664B">
            <w:proofErr w:type="spellStart"/>
            <w:r>
              <w:t>Діагностувальна</w:t>
            </w:r>
            <w:proofErr w:type="spellEnd"/>
            <w:r>
              <w:t xml:space="preserve"> робота: усне продукування</w:t>
            </w:r>
          </w:p>
          <w:p w:rsidR="0031664B" w:rsidRDefault="0031664B" w:rsidP="0031664B">
            <w:proofErr w:type="spellStart"/>
            <w:r>
              <w:t>Діагностувальна</w:t>
            </w:r>
            <w:proofErr w:type="spellEnd"/>
            <w:r>
              <w:t xml:space="preserve"> робота: писемне продукування</w:t>
            </w:r>
          </w:p>
          <w:p w:rsidR="0031664B" w:rsidRDefault="0031664B" w:rsidP="0031664B">
            <w:r>
              <w:t xml:space="preserve">Аналіз </w:t>
            </w:r>
            <w:proofErr w:type="spellStart"/>
            <w:r>
              <w:t>діагностувальних</w:t>
            </w:r>
            <w:proofErr w:type="spellEnd"/>
            <w:r>
              <w:t xml:space="preserve"> робіт</w:t>
            </w:r>
          </w:p>
          <w:p w:rsidR="000E3531" w:rsidRDefault="0031664B" w:rsidP="0031664B">
            <w:bookmarkStart w:id="0" w:name="_GoBack"/>
            <w:bookmarkEnd w:id="0"/>
            <w:r>
              <w:t>Повторення та узагальнення за І семестр</w:t>
            </w:r>
          </w:p>
        </w:tc>
      </w:tr>
    </w:tbl>
    <w:p w:rsidR="00A62958" w:rsidRDefault="00A62958">
      <w:pPr>
        <w:tabs>
          <w:tab w:val="left" w:pos="5580"/>
        </w:tabs>
      </w:pPr>
    </w:p>
    <w:sectPr w:rsidR="00A62958" w:rsidSect="00DB2DCA">
      <w:headerReference w:type="default" r:id="rId6"/>
      <w:footerReference w:type="default" r:id="rId7"/>
      <w:pgSz w:w="16838" w:h="11906" w:orient="landscape"/>
      <w:pgMar w:top="567" w:right="1134" w:bottom="567" w:left="1134" w:header="720" w:footer="72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908" w:rsidRDefault="00EA3908">
      <w:r>
        <w:separator/>
      </w:r>
    </w:p>
  </w:endnote>
  <w:endnote w:type="continuationSeparator" w:id="0">
    <w:p w:rsidR="00EA3908" w:rsidRDefault="00EA3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-Light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-LightItalic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64B" w:rsidRDefault="0031664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908" w:rsidRDefault="00EA3908">
      <w:r>
        <w:separator/>
      </w:r>
    </w:p>
  </w:footnote>
  <w:footnote w:type="continuationSeparator" w:id="0">
    <w:p w:rsidR="00EA3908" w:rsidRDefault="00EA3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64B" w:rsidRDefault="0031664B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58"/>
    <w:rsid w:val="000B407D"/>
    <w:rsid w:val="000E3531"/>
    <w:rsid w:val="001854F3"/>
    <w:rsid w:val="00191616"/>
    <w:rsid w:val="0031664B"/>
    <w:rsid w:val="00445549"/>
    <w:rsid w:val="005648D7"/>
    <w:rsid w:val="00667F0E"/>
    <w:rsid w:val="006A40A8"/>
    <w:rsid w:val="006C2641"/>
    <w:rsid w:val="00847398"/>
    <w:rsid w:val="009004AC"/>
    <w:rsid w:val="0095398E"/>
    <w:rsid w:val="009F65FE"/>
    <w:rsid w:val="00A62958"/>
    <w:rsid w:val="00C07183"/>
    <w:rsid w:val="00C32BB3"/>
    <w:rsid w:val="00C90FF9"/>
    <w:rsid w:val="00DB2DCA"/>
    <w:rsid w:val="00E2778A"/>
    <w:rsid w:val="00E3345E"/>
    <w:rsid w:val="00E67E91"/>
    <w:rsid w:val="00EA3908"/>
    <w:rsid w:val="00EB094B"/>
    <w:rsid w:val="00EB7DDB"/>
    <w:rsid w:val="00F431DD"/>
    <w:rsid w:val="00F71A12"/>
    <w:rsid w:val="00FB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34256"/>
  <w15:docId w15:val="{939D2A9F-2796-4AF5-9323-55580100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color w:val="00000A"/>
      <w:sz w:val="24"/>
      <w:szCs w:val="24"/>
    </w:rPr>
  </w:style>
  <w:style w:type="paragraph" w:styleId="5">
    <w:name w:val="heading 5"/>
    <w:basedOn w:val="a"/>
    <w:qFormat/>
    <w:rsid w:val="00C541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link w:val="80"/>
    <w:qFormat/>
    <w:rsid w:val="00B47976"/>
    <w:pPr>
      <w:keepNext/>
      <w:keepLines/>
      <w:suppressAutoHyphens w:val="0"/>
      <w:spacing w:before="40"/>
      <w:outlineLvl w:val="7"/>
    </w:pPr>
    <w:rPr>
      <w:rFonts w:ascii="Calibri Light" w:eastAsia="Calibri" w:hAnsi="Calibri Light"/>
      <w:b/>
      <w:bCs/>
      <w:color w:val="272727"/>
      <w:sz w:val="21"/>
      <w:szCs w:val="21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80">
    <w:name w:val="Заголовок 8 Знак"/>
    <w:basedOn w:val="a0"/>
    <w:link w:val="8"/>
    <w:locked/>
    <w:rsid w:val="00B47976"/>
    <w:rPr>
      <w:rFonts w:ascii="Calibri Light" w:eastAsia="Calibri" w:hAnsi="Calibri Light"/>
      <w:b/>
      <w:bCs/>
      <w:color w:val="272727"/>
      <w:sz w:val="21"/>
      <w:szCs w:val="21"/>
      <w:lang w:val="ru-RU" w:eastAsia="ru-RU" w:bidi="ar-SA"/>
    </w:rPr>
  </w:style>
  <w:style w:type="character" w:customStyle="1" w:styleId="a4">
    <w:name w:val="Верхний колонтитул Знак"/>
    <w:basedOn w:val="a0"/>
    <w:rsid w:val="00C667D9"/>
    <w:rPr>
      <w:sz w:val="24"/>
      <w:szCs w:val="24"/>
      <w:lang w:eastAsia="uk-UA"/>
    </w:rPr>
  </w:style>
  <w:style w:type="character" w:customStyle="1" w:styleId="fontstyle21">
    <w:name w:val="fontstyle21"/>
    <w:basedOn w:val="a0"/>
    <w:rsid w:val="00FE5C79"/>
    <w:rPr>
      <w:rFonts w:ascii="Calibri-Light" w:hAnsi="Calibri-Light"/>
      <w:b w:val="0"/>
      <w:bCs w:val="0"/>
      <w:i w:val="0"/>
      <w:iCs w:val="0"/>
      <w:color w:val="231F20"/>
      <w:sz w:val="20"/>
      <w:szCs w:val="20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customStyle="1" w:styleId="a8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pPr>
      <w:suppressLineNumbers/>
    </w:pPr>
    <w:rPr>
      <w:rFonts w:cs="Mangal"/>
    </w:rPr>
  </w:style>
  <w:style w:type="paragraph" w:customStyle="1" w:styleId="10">
    <w:name w:val="Заголовок1"/>
    <w:basedOn w:val="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Содержимое врезки"/>
    <w:basedOn w:val="a"/>
  </w:style>
  <w:style w:type="paragraph" w:customStyle="1" w:styleId="TableText9">
    <w:name w:val="Table Text_9"/>
    <w:rsid w:val="0030401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spacing w:line="202" w:lineRule="atLeast"/>
      <w:ind w:left="20" w:right="20"/>
    </w:pPr>
    <w:rPr>
      <w:rFonts w:eastAsia="Calibri"/>
      <w:color w:val="00000A"/>
      <w:sz w:val="18"/>
      <w:szCs w:val="18"/>
      <w:lang w:val="en-US"/>
    </w:rPr>
  </w:style>
  <w:style w:type="paragraph" w:styleId="af">
    <w:name w:val="header"/>
    <w:basedOn w:val="a"/>
    <w:rsid w:val="00C667D9"/>
    <w:pPr>
      <w:tabs>
        <w:tab w:val="center" w:pos="4819"/>
        <w:tab w:val="right" w:pos="9639"/>
      </w:tabs>
    </w:pPr>
  </w:style>
  <w:style w:type="paragraph" w:styleId="af0">
    <w:name w:val="Balloon Text"/>
    <w:basedOn w:val="a"/>
    <w:link w:val="af1"/>
    <w:semiHidden/>
    <w:unhideWhenUsed/>
    <w:rsid w:val="001854F3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1854F3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9</Pages>
  <Words>2627</Words>
  <Characters>14974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/>
  <LinksUpToDate>false</LinksUpToDate>
  <CharactersWithSpaces>17566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creator>Admin</dc:creator>
  <cp:lastModifiedBy>HP</cp:lastModifiedBy>
  <cp:revision>183</cp:revision>
  <cp:lastPrinted>2022-09-24T18:02:00Z</cp:lastPrinted>
  <dcterms:created xsi:type="dcterms:W3CDTF">2019-09-02T07:45:00Z</dcterms:created>
  <dcterms:modified xsi:type="dcterms:W3CDTF">2022-10-02T10:17:00Z</dcterms:modified>
  <dc:language>uk-UA</dc:language>
</cp:coreProperties>
</file>