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3E933" w14:textId="64CAF802" w:rsidR="004A42ED" w:rsidRPr="00A51791" w:rsidRDefault="004A42ED" w:rsidP="00A5179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A42ED">
        <w:rPr>
          <w:rFonts w:ascii="Times New Roman" w:hAnsi="Times New Roman" w:cs="Times New Roman"/>
          <w:b/>
          <w:bCs/>
          <w:sz w:val="28"/>
          <w:szCs w:val="28"/>
        </w:rPr>
        <w:t>Календарно-тематичне планування</w:t>
      </w:r>
      <w:r w:rsidR="00A51791" w:rsidRPr="00A51791">
        <w:rPr>
          <w:rFonts w:ascii="Times New Roman" w:hAnsi="Times New Roman" w:cs="Times New Roman"/>
          <w:b/>
          <w:bCs/>
          <w:sz w:val="28"/>
          <w:szCs w:val="28"/>
        </w:rPr>
        <w:t xml:space="preserve"> з української мови</w:t>
      </w:r>
      <w:r w:rsidRPr="004A42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51791">
        <w:rPr>
          <w:rFonts w:ascii="Times New Roman" w:hAnsi="Times New Roman" w:cs="Times New Roman"/>
          <w:b/>
          <w:bCs/>
          <w:sz w:val="28"/>
          <w:szCs w:val="28"/>
        </w:rPr>
        <w:t xml:space="preserve">11 клас </w:t>
      </w:r>
      <w:r w:rsidRPr="004A42ED">
        <w:rPr>
          <w:rFonts w:ascii="Times New Roman" w:hAnsi="Times New Roman" w:cs="Times New Roman"/>
          <w:b/>
          <w:bCs/>
          <w:sz w:val="28"/>
          <w:szCs w:val="28"/>
        </w:rPr>
        <w:t>(70 годин)</w:t>
      </w:r>
    </w:p>
    <w:p w14:paraId="29A73EA5" w14:textId="6B86EEF6" w:rsidR="00A51791" w:rsidRPr="004A42ED" w:rsidRDefault="00A51791" w:rsidP="00A5179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1791">
        <w:rPr>
          <w:rFonts w:ascii="Times New Roman" w:hAnsi="Times New Roman" w:cs="Times New Roman"/>
          <w:b/>
          <w:bCs/>
          <w:sz w:val="28"/>
          <w:szCs w:val="28"/>
        </w:rPr>
        <w:t>Модифікована програма</w:t>
      </w:r>
      <w:r w:rsidR="00434397">
        <w:rPr>
          <w:rFonts w:ascii="Times New Roman" w:hAnsi="Times New Roman" w:cs="Times New Roman"/>
          <w:b/>
          <w:bCs/>
          <w:sz w:val="28"/>
          <w:szCs w:val="28"/>
        </w:rPr>
        <w:t xml:space="preserve"> (індивідуальна форма навчання)</w:t>
      </w:r>
    </w:p>
    <w:p w14:paraId="09462684" w14:textId="77777777" w:rsidR="004A42ED" w:rsidRPr="004A42ED" w:rsidRDefault="004A42ED" w:rsidP="00A5179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A42ED">
        <w:rPr>
          <w:rFonts w:ascii="Times New Roman" w:hAnsi="Times New Roman" w:cs="Times New Roman"/>
          <w:b/>
          <w:bCs/>
          <w:sz w:val="28"/>
          <w:szCs w:val="28"/>
        </w:rPr>
        <w:t>І семестр (35 год)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46"/>
        <w:gridCol w:w="5670"/>
        <w:gridCol w:w="2160"/>
      </w:tblGrid>
      <w:tr w:rsidR="004A42ED" w:rsidRPr="00A51791" w14:paraId="4AB60B93" w14:textId="17693475" w:rsidTr="00A51791">
        <w:tc>
          <w:tcPr>
            <w:tcW w:w="846" w:type="dxa"/>
          </w:tcPr>
          <w:p w14:paraId="3988A887" w14:textId="0C0B50DA" w:rsidR="004A42ED" w:rsidRPr="00A51791" w:rsidRDefault="004A42ED" w:rsidP="0006049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0" w:type="dxa"/>
          </w:tcPr>
          <w:p w14:paraId="787F0356" w14:textId="29296994" w:rsidR="004A42ED" w:rsidRPr="00A51791" w:rsidRDefault="004A42ED" w:rsidP="0006049D">
            <w:pPr>
              <w:rPr>
                <w:rFonts w:ascii="Times New Roman" w:hAnsi="Times New Roman" w:cs="Times New Roman"/>
                <w:b/>
                <w:bCs/>
              </w:rPr>
            </w:pPr>
            <w:r w:rsidRPr="004A42ED">
              <w:rPr>
                <w:rFonts w:ascii="Times New Roman" w:hAnsi="Times New Roman" w:cs="Times New Roman"/>
                <w:b/>
                <w:bCs/>
              </w:rPr>
              <w:t>Вступ</w:t>
            </w:r>
          </w:p>
        </w:tc>
        <w:tc>
          <w:tcPr>
            <w:tcW w:w="2160" w:type="dxa"/>
          </w:tcPr>
          <w:p w14:paraId="3A0E370F" w14:textId="503DB714" w:rsidR="004A42ED" w:rsidRPr="00A51791" w:rsidRDefault="00A51791" w:rsidP="0006049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Дата проведення</w:t>
            </w:r>
          </w:p>
        </w:tc>
      </w:tr>
      <w:tr w:rsidR="004A42ED" w:rsidRPr="00A51791" w14:paraId="67388793" w14:textId="4E630A06" w:rsidTr="00A51791">
        <w:tc>
          <w:tcPr>
            <w:tcW w:w="846" w:type="dxa"/>
          </w:tcPr>
          <w:p w14:paraId="44E6D9A6" w14:textId="414006DC" w:rsidR="004A42ED" w:rsidRPr="00A51791" w:rsidRDefault="004A42ED" w:rsidP="004A42ED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682504CC" w14:textId="77AFB68D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Українська мова – мова нашого народу (бесіда, значення мови).</w:t>
            </w:r>
          </w:p>
        </w:tc>
        <w:tc>
          <w:tcPr>
            <w:tcW w:w="2160" w:type="dxa"/>
          </w:tcPr>
          <w:p w14:paraId="48845E46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26BE7AF8" w14:textId="192171F5" w:rsidTr="00A51791">
        <w:tc>
          <w:tcPr>
            <w:tcW w:w="846" w:type="dxa"/>
          </w:tcPr>
          <w:p w14:paraId="7EB5FD2C" w14:textId="5053F3B2" w:rsidR="004A42ED" w:rsidRPr="00A51791" w:rsidRDefault="004A42ED" w:rsidP="004A42ED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05AE6779" w14:textId="2AFB2859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 xml:space="preserve">Правила поведінки на </w:t>
            </w:r>
            <w:proofErr w:type="spellStart"/>
            <w:r w:rsidRPr="004A42ED">
              <w:rPr>
                <w:rFonts w:ascii="Times New Roman" w:hAnsi="Times New Roman" w:cs="Times New Roman"/>
              </w:rPr>
              <w:t>уроці</w:t>
            </w:r>
            <w:proofErr w:type="spellEnd"/>
            <w:r w:rsidRPr="004A42ED">
              <w:rPr>
                <w:rFonts w:ascii="Times New Roman" w:hAnsi="Times New Roman" w:cs="Times New Roman"/>
              </w:rPr>
              <w:t>. Повторення вивченого у 10 класі.</w:t>
            </w:r>
          </w:p>
        </w:tc>
        <w:tc>
          <w:tcPr>
            <w:tcW w:w="2160" w:type="dxa"/>
          </w:tcPr>
          <w:p w14:paraId="331D8544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78C416A2" w14:textId="0E8E6390" w:rsidTr="00A51791">
        <w:tc>
          <w:tcPr>
            <w:tcW w:w="846" w:type="dxa"/>
          </w:tcPr>
          <w:p w14:paraId="74804AD7" w14:textId="268428A2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0" w:type="dxa"/>
          </w:tcPr>
          <w:p w14:paraId="195EBA35" w14:textId="3F6F8F02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  <w:r w:rsidRPr="004A42ED">
              <w:rPr>
                <w:rFonts w:ascii="Times New Roman" w:hAnsi="Times New Roman" w:cs="Times New Roman"/>
                <w:b/>
                <w:bCs/>
              </w:rPr>
              <w:t>Речення і розділові знаки</w:t>
            </w:r>
          </w:p>
        </w:tc>
        <w:tc>
          <w:tcPr>
            <w:tcW w:w="2160" w:type="dxa"/>
          </w:tcPr>
          <w:p w14:paraId="078E4755" w14:textId="77777777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42ED" w:rsidRPr="00A51791" w14:paraId="7FB60312" w14:textId="78534E4F" w:rsidTr="00A51791">
        <w:tc>
          <w:tcPr>
            <w:tcW w:w="846" w:type="dxa"/>
          </w:tcPr>
          <w:p w14:paraId="15A540DC" w14:textId="5B19FD0A" w:rsidR="004A42ED" w:rsidRPr="00A51791" w:rsidRDefault="004A42ED" w:rsidP="004A42ED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23872C0A" w14:textId="5A781EF3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Речення. Інтонація. Крапка.</w:t>
            </w:r>
          </w:p>
        </w:tc>
        <w:tc>
          <w:tcPr>
            <w:tcW w:w="2160" w:type="dxa"/>
          </w:tcPr>
          <w:p w14:paraId="2EF02303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28796390" w14:textId="4D7BFCBC" w:rsidTr="00A51791">
        <w:tc>
          <w:tcPr>
            <w:tcW w:w="846" w:type="dxa"/>
          </w:tcPr>
          <w:p w14:paraId="04A0D0DD" w14:textId="0F0D41E0" w:rsidR="004A42ED" w:rsidRPr="00A51791" w:rsidRDefault="004A42ED" w:rsidP="004A42ED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0FA29443" w14:textId="4D483162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Питальне речення. Знак питання.</w:t>
            </w:r>
          </w:p>
        </w:tc>
        <w:tc>
          <w:tcPr>
            <w:tcW w:w="2160" w:type="dxa"/>
          </w:tcPr>
          <w:p w14:paraId="289B9F8D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5066335B" w14:textId="7544A33C" w:rsidTr="00A51791">
        <w:tc>
          <w:tcPr>
            <w:tcW w:w="846" w:type="dxa"/>
          </w:tcPr>
          <w:p w14:paraId="53ED4468" w14:textId="0AA4EEAB" w:rsidR="004A42ED" w:rsidRPr="00A51791" w:rsidRDefault="004A42ED" w:rsidP="004A42ED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0B7B4B35" w14:textId="659B6606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Окличне речення. Знак оклику.</w:t>
            </w:r>
          </w:p>
        </w:tc>
        <w:tc>
          <w:tcPr>
            <w:tcW w:w="2160" w:type="dxa"/>
          </w:tcPr>
          <w:p w14:paraId="65372BC8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02B6C4C2" w14:textId="10978295" w:rsidTr="00A51791">
        <w:tc>
          <w:tcPr>
            <w:tcW w:w="846" w:type="dxa"/>
          </w:tcPr>
          <w:p w14:paraId="7BCD0146" w14:textId="7464C3C0" w:rsidR="004A42ED" w:rsidRPr="00A51791" w:rsidRDefault="004A42ED" w:rsidP="004A42ED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00025C0F" w14:textId="15A5E3D3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Практичні вправи: складання простих речень.</w:t>
            </w:r>
          </w:p>
        </w:tc>
        <w:tc>
          <w:tcPr>
            <w:tcW w:w="2160" w:type="dxa"/>
          </w:tcPr>
          <w:p w14:paraId="1F794953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775FE7DE" w14:textId="0AFEBBAA" w:rsidTr="00A51791">
        <w:tc>
          <w:tcPr>
            <w:tcW w:w="846" w:type="dxa"/>
          </w:tcPr>
          <w:p w14:paraId="38A6F05D" w14:textId="76EED821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0" w:type="dxa"/>
          </w:tcPr>
          <w:p w14:paraId="0C3C312B" w14:textId="43E66518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  <w:r w:rsidRPr="004A42ED">
              <w:rPr>
                <w:rFonts w:ascii="Times New Roman" w:hAnsi="Times New Roman" w:cs="Times New Roman"/>
                <w:b/>
                <w:bCs/>
              </w:rPr>
              <w:t>Іменник</w:t>
            </w:r>
          </w:p>
        </w:tc>
        <w:tc>
          <w:tcPr>
            <w:tcW w:w="2160" w:type="dxa"/>
          </w:tcPr>
          <w:p w14:paraId="6972194F" w14:textId="77777777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42ED" w:rsidRPr="00A51791" w14:paraId="361D1BB6" w14:textId="5941E083" w:rsidTr="00A51791">
        <w:tc>
          <w:tcPr>
            <w:tcW w:w="846" w:type="dxa"/>
          </w:tcPr>
          <w:p w14:paraId="354F1673" w14:textId="720620A4" w:rsidR="004A42ED" w:rsidRPr="00A51791" w:rsidRDefault="004A42ED" w:rsidP="004A42ED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661196CD" w14:textId="141825A3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Іменник – назва предмета.</w:t>
            </w:r>
          </w:p>
        </w:tc>
        <w:tc>
          <w:tcPr>
            <w:tcW w:w="2160" w:type="dxa"/>
          </w:tcPr>
          <w:p w14:paraId="4F4EE23F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08BB4620" w14:textId="204A70DE" w:rsidTr="00A51791">
        <w:tc>
          <w:tcPr>
            <w:tcW w:w="846" w:type="dxa"/>
          </w:tcPr>
          <w:p w14:paraId="15BCD81B" w14:textId="701F32E1" w:rsidR="004A42ED" w:rsidRPr="00A51791" w:rsidRDefault="004A42ED" w:rsidP="004A42ED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7BDD9674" w14:textId="7D68AC5D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Рід іменників (чоловічий, жіночий, середній).</w:t>
            </w:r>
          </w:p>
        </w:tc>
        <w:tc>
          <w:tcPr>
            <w:tcW w:w="2160" w:type="dxa"/>
          </w:tcPr>
          <w:p w14:paraId="62D8B04A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5F90C08A" w14:textId="2DEFF734" w:rsidTr="00A51791">
        <w:tc>
          <w:tcPr>
            <w:tcW w:w="846" w:type="dxa"/>
          </w:tcPr>
          <w:p w14:paraId="137DE397" w14:textId="77EFD2F4" w:rsidR="004A42ED" w:rsidRPr="00A51791" w:rsidRDefault="004A42ED" w:rsidP="004A42ED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3B0F1A37" w14:textId="33A956EF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Число іменників (однина, множина).</w:t>
            </w:r>
          </w:p>
        </w:tc>
        <w:tc>
          <w:tcPr>
            <w:tcW w:w="2160" w:type="dxa"/>
          </w:tcPr>
          <w:p w14:paraId="69EB4414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1A71635C" w14:textId="019FAA55" w:rsidTr="00A51791">
        <w:tc>
          <w:tcPr>
            <w:tcW w:w="846" w:type="dxa"/>
          </w:tcPr>
          <w:p w14:paraId="4F37602C" w14:textId="467CC62A" w:rsidR="004A42ED" w:rsidRPr="00A51791" w:rsidRDefault="004A42ED" w:rsidP="004A42ED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7DF6D2D6" w14:textId="0278DF14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Узгодження іменників з прикметниками (практика).</w:t>
            </w:r>
          </w:p>
        </w:tc>
        <w:tc>
          <w:tcPr>
            <w:tcW w:w="2160" w:type="dxa"/>
          </w:tcPr>
          <w:p w14:paraId="6556240B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3A005CF5" w14:textId="34B1976F" w:rsidTr="00A51791">
        <w:tc>
          <w:tcPr>
            <w:tcW w:w="846" w:type="dxa"/>
          </w:tcPr>
          <w:p w14:paraId="0AFD7F11" w14:textId="22AEECA3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0" w:type="dxa"/>
          </w:tcPr>
          <w:p w14:paraId="7A2196B1" w14:textId="2BB8DE57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  <w:r w:rsidRPr="004A42ED">
              <w:rPr>
                <w:rFonts w:ascii="Times New Roman" w:hAnsi="Times New Roman" w:cs="Times New Roman"/>
                <w:b/>
                <w:bCs/>
              </w:rPr>
              <w:t>Прикметник</w:t>
            </w:r>
          </w:p>
        </w:tc>
        <w:tc>
          <w:tcPr>
            <w:tcW w:w="2160" w:type="dxa"/>
          </w:tcPr>
          <w:p w14:paraId="1C0B4FAC" w14:textId="77777777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42ED" w:rsidRPr="00A51791" w14:paraId="49A8DD4E" w14:textId="78FC44DC" w:rsidTr="00A51791">
        <w:tc>
          <w:tcPr>
            <w:tcW w:w="846" w:type="dxa"/>
          </w:tcPr>
          <w:p w14:paraId="3AFAFC2B" w14:textId="2B852410" w:rsidR="004A42ED" w:rsidRPr="00A51791" w:rsidRDefault="004A42ED" w:rsidP="004A42ED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6E0162A7" w14:textId="11F07012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Прикметник – ознака предмета.</w:t>
            </w:r>
          </w:p>
        </w:tc>
        <w:tc>
          <w:tcPr>
            <w:tcW w:w="2160" w:type="dxa"/>
          </w:tcPr>
          <w:p w14:paraId="00EAA1CA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7AF619FE" w14:textId="444D6B38" w:rsidTr="00A51791">
        <w:tc>
          <w:tcPr>
            <w:tcW w:w="846" w:type="dxa"/>
          </w:tcPr>
          <w:p w14:paraId="6E3ED173" w14:textId="2DC550F5" w:rsidR="004A42ED" w:rsidRPr="00A51791" w:rsidRDefault="004A42ED" w:rsidP="004A42ED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1D9D706B" w14:textId="50080F6C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Вживання прикметників у мовленні.</w:t>
            </w:r>
          </w:p>
        </w:tc>
        <w:tc>
          <w:tcPr>
            <w:tcW w:w="2160" w:type="dxa"/>
          </w:tcPr>
          <w:p w14:paraId="69171CF5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70A12EC2" w14:textId="36BED199" w:rsidTr="00A51791">
        <w:tc>
          <w:tcPr>
            <w:tcW w:w="846" w:type="dxa"/>
          </w:tcPr>
          <w:p w14:paraId="4E5010CC" w14:textId="05BF8400" w:rsidR="004A42ED" w:rsidRPr="00A51791" w:rsidRDefault="004A42ED" w:rsidP="004A42ED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479C6307" w14:textId="60447481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Добір прикметників до іменників.</w:t>
            </w:r>
          </w:p>
        </w:tc>
        <w:tc>
          <w:tcPr>
            <w:tcW w:w="2160" w:type="dxa"/>
          </w:tcPr>
          <w:p w14:paraId="517BB851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7693390F" w14:textId="125ADE2F" w:rsidTr="00A51791">
        <w:tc>
          <w:tcPr>
            <w:tcW w:w="846" w:type="dxa"/>
          </w:tcPr>
          <w:p w14:paraId="728BC1B5" w14:textId="1F37A1EF" w:rsidR="004A42ED" w:rsidRPr="00A51791" w:rsidRDefault="004A42ED" w:rsidP="004A42ED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08D9C50C" w14:textId="3D3663A3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Практичні вправи: складання словосполучень.</w:t>
            </w:r>
          </w:p>
        </w:tc>
        <w:tc>
          <w:tcPr>
            <w:tcW w:w="2160" w:type="dxa"/>
          </w:tcPr>
          <w:p w14:paraId="430A73FC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00F0A7DF" w14:textId="03106C42" w:rsidTr="00A51791">
        <w:tc>
          <w:tcPr>
            <w:tcW w:w="846" w:type="dxa"/>
          </w:tcPr>
          <w:p w14:paraId="0900DB7B" w14:textId="27674096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0" w:type="dxa"/>
          </w:tcPr>
          <w:p w14:paraId="4C02448B" w14:textId="3F2584F9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  <w:r w:rsidRPr="004A42ED">
              <w:rPr>
                <w:rFonts w:ascii="Times New Roman" w:hAnsi="Times New Roman" w:cs="Times New Roman"/>
                <w:b/>
                <w:bCs/>
              </w:rPr>
              <w:t>Дієслово</w:t>
            </w:r>
          </w:p>
        </w:tc>
        <w:tc>
          <w:tcPr>
            <w:tcW w:w="2160" w:type="dxa"/>
          </w:tcPr>
          <w:p w14:paraId="2815CE0F" w14:textId="77777777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42ED" w:rsidRPr="00A51791" w14:paraId="5616A0A0" w14:textId="678EE420" w:rsidTr="00A51791">
        <w:tc>
          <w:tcPr>
            <w:tcW w:w="846" w:type="dxa"/>
          </w:tcPr>
          <w:p w14:paraId="2B64D39B" w14:textId="6C110A70" w:rsidR="004A42ED" w:rsidRPr="00A51791" w:rsidRDefault="004A42ED" w:rsidP="004A42ED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0A0BC71A" w14:textId="21A7A58D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Дієслово – дія предмета.</w:t>
            </w:r>
          </w:p>
        </w:tc>
        <w:tc>
          <w:tcPr>
            <w:tcW w:w="2160" w:type="dxa"/>
          </w:tcPr>
          <w:p w14:paraId="6FD285D3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198D5A87" w14:textId="7A64E68F" w:rsidTr="00A51791">
        <w:tc>
          <w:tcPr>
            <w:tcW w:w="846" w:type="dxa"/>
          </w:tcPr>
          <w:p w14:paraId="3D1CEBC3" w14:textId="64CA4DAA" w:rsidR="004A42ED" w:rsidRPr="00A51791" w:rsidRDefault="004A42ED" w:rsidP="004A42ED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7561C15C" w14:textId="3786CCE4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Теперішній час дієслова.</w:t>
            </w:r>
          </w:p>
        </w:tc>
        <w:tc>
          <w:tcPr>
            <w:tcW w:w="2160" w:type="dxa"/>
          </w:tcPr>
          <w:p w14:paraId="0BEE0658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6EA47446" w14:textId="45762454" w:rsidTr="00A51791">
        <w:tc>
          <w:tcPr>
            <w:tcW w:w="846" w:type="dxa"/>
          </w:tcPr>
          <w:p w14:paraId="5ED6B9D8" w14:textId="40127103" w:rsidR="004A42ED" w:rsidRPr="00A51791" w:rsidRDefault="004A42ED" w:rsidP="004A42ED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40CB52A8" w14:textId="496F2949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Минулий час дієслова.</w:t>
            </w:r>
          </w:p>
        </w:tc>
        <w:tc>
          <w:tcPr>
            <w:tcW w:w="2160" w:type="dxa"/>
          </w:tcPr>
          <w:p w14:paraId="605C737E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42272ACF" w14:textId="55C7A5D4" w:rsidTr="00A51791">
        <w:tc>
          <w:tcPr>
            <w:tcW w:w="846" w:type="dxa"/>
          </w:tcPr>
          <w:p w14:paraId="360D9558" w14:textId="1E865C67" w:rsidR="004A42ED" w:rsidRPr="00A51791" w:rsidRDefault="004A42ED" w:rsidP="004A42ED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46352B01" w14:textId="488FA2EC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Майбутній час дієслова.</w:t>
            </w:r>
          </w:p>
        </w:tc>
        <w:tc>
          <w:tcPr>
            <w:tcW w:w="2160" w:type="dxa"/>
          </w:tcPr>
          <w:p w14:paraId="673195EC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2CA0FC67" w14:textId="74516BC1" w:rsidTr="00A51791">
        <w:tc>
          <w:tcPr>
            <w:tcW w:w="846" w:type="dxa"/>
          </w:tcPr>
          <w:p w14:paraId="73A218DE" w14:textId="2393ACDE" w:rsidR="004A42ED" w:rsidRPr="00A51791" w:rsidRDefault="004A42ED" w:rsidP="004A42ED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4FF29A97" w14:textId="496A0390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Практичні вправи з дієсловами.</w:t>
            </w:r>
          </w:p>
        </w:tc>
        <w:tc>
          <w:tcPr>
            <w:tcW w:w="2160" w:type="dxa"/>
          </w:tcPr>
          <w:p w14:paraId="729FAFF7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0DEA6A91" w14:textId="732E8373" w:rsidTr="00A51791">
        <w:tc>
          <w:tcPr>
            <w:tcW w:w="846" w:type="dxa"/>
          </w:tcPr>
          <w:p w14:paraId="36FFC9B8" w14:textId="735B8521" w:rsidR="004A42ED" w:rsidRPr="00A51791" w:rsidRDefault="004A42ED" w:rsidP="004A42ED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04DA88B5" w14:textId="03177E43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Творче завдання: опис дій за малюнком.</w:t>
            </w:r>
          </w:p>
        </w:tc>
        <w:tc>
          <w:tcPr>
            <w:tcW w:w="2160" w:type="dxa"/>
          </w:tcPr>
          <w:p w14:paraId="5A75C232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2945B6AA" w14:textId="72A7D5E6" w:rsidTr="00A51791">
        <w:tc>
          <w:tcPr>
            <w:tcW w:w="846" w:type="dxa"/>
          </w:tcPr>
          <w:p w14:paraId="75070487" w14:textId="0EEB5C78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0" w:type="dxa"/>
          </w:tcPr>
          <w:p w14:paraId="7D9D31F8" w14:textId="0534B059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  <w:r w:rsidRPr="004A42ED">
              <w:rPr>
                <w:rFonts w:ascii="Times New Roman" w:hAnsi="Times New Roman" w:cs="Times New Roman"/>
                <w:b/>
                <w:bCs/>
              </w:rPr>
              <w:t>Речення</w:t>
            </w:r>
          </w:p>
        </w:tc>
        <w:tc>
          <w:tcPr>
            <w:tcW w:w="2160" w:type="dxa"/>
          </w:tcPr>
          <w:p w14:paraId="2BC5BB50" w14:textId="77777777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42ED" w:rsidRPr="00A51791" w14:paraId="502E5B41" w14:textId="5BAFAF1F" w:rsidTr="00A51791">
        <w:tc>
          <w:tcPr>
            <w:tcW w:w="846" w:type="dxa"/>
          </w:tcPr>
          <w:p w14:paraId="727D68E7" w14:textId="342ED7F9" w:rsidR="004A42ED" w:rsidRPr="00A51791" w:rsidRDefault="004A42ED" w:rsidP="004A42ED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281DD347" w14:textId="6A3AEBB1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Складання простих речень.</w:t>
            </w:r>
          </w:p>
        </w:tc>
        <w:tc>
          <w:tcPr>
            <w:tcW w:w="2160" w:type="dxa"/>
          </w:tcPr>
          <w:p w14:paraId="7DDE27E7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61EC63CF" w14:textId="4EADBB7C" w:rsidTr="00A51791">
        <w:tc>
          <w:tcPr>
            <w:tcW w:w="846" w:type="dxa"/>
          </w:tcPr>
          <w:p w14:paraId="1D6FB7D7" w14:textId="04204CCB" w:rsidR="004A42ED" w:rsidRPr="00A51791" w:rsidRDefault="004A42ED" w:rsidP="004A42ED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5BAD433A" w14:textId="7170CA4D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Складання поширених речень.</w:t>
            </w:r>
          </w:p>
        </w:tc>
        <w:tc>
          <w:tcPr>
            <w:tcW w:w="2160" w:type="dxa"/>
          </w:tcPr>
          <w:p w14:paraId="79FE538B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422ACAE8" w14:textId="2CD7F0FC" w:rsidTr="00A51791">
        <w:tc>
          <w:tcPr>
            <w:tcW w:w="846" w:type="dxa"/>
          </w:tcPr>
          <w:p w14:paraId="44BDD896" w14:textId="662EB959" w:rsidR="004A42ED" w:rsidRPr="00A51791" w:rsidRDefault="004A42ED" w:rsidP="004A42ED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0974FCFF" w14:textId="0F0DE67C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Практичні вправи на розширення речень.</w:t>
            </w:r>
          </w:p>
        </w:tc>
        <w:tc>
          <w:tcPr>
            <w:tcW w:w="2160" w:type="dxa"/>
          </w:tcPr>
          <w:p w14:paraId="7344C631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4F7AE0B0" w14:textId="30742D0E" w:rsidTr="00A51791">
        <w:tc>
          <w:tcPr>
            <w:tcW w:w="846" w:type="dxa"/>
          </w:tcPr>
          <w:p w14:paraId="7EB70D01" w14:textId="4619F347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0" w:type="dxa"/>
          </w:tcPr>
          <w:p w14:paraId="5CDB498E" w14:textId="6C96C9BA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  <w:r w:rsidRPr="004A42ED">
              <w:rPr>
                <w:rFonts w:ascii="Times New Roman" w:hAnsi="Times New Roman" w:cs="Times New Roman"/>
                <w:b/>
                <w:bCs/>
              </w:rPr>
              <w:t>Діалог</w:t>
            </w:r>
          </w:p>
        </w:tc>
        <w:tc>
          <w:tcPr>
            <w:tcW w:w="2160" w:type="dxa"/>
          </w:tcPr>
          <w:p w14:paraId="73F1313F" w14:textId="77777777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42ED" w:rsidRPr="00A51791" w14:paraId="0CB116D4" w14:textId="06FB42D0" w:rsidTr="00A51791">
        <w:tc>
          <w:tcPr>
            <w:tcW w:w="846" w:type="dxa"/>
          </w:tcPr>
          <w:p w14:paraId="380AAD8F" w14:textId="3685F803" w:rsidR="004A42ED" w:rsidRPr="00A51791" w:rsidRDefault="004A42ED" w:rsidP="004A42ED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4E857239" w14:textId="1CC2AC4C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Діалог у магазині.</w:t>
            </w:r>
          </w:p>
        </w:tc>
        <w:tc>
          <w:tcPr>
            <w:tcW w:w="2160" w:type="dxa"/>
          </w:tcPr>
          <w:p w14:paraId="703EE207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303D6A05" w14:textId="377216C9" w:rsidTr="00A51791">
        <w:tc>
          <w:tcPr>
            <w:tcW w:w="846" w:type="dxa"/>
          </w:tcPr>
          <w:p w14:paraId="00C56842" w14:textId="4C8855F1" w:rsidR="004A42ED" w:rsidRPr="00A51791" w:rsidRDefault="004A42ED" w:rsidP="004A42ED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57FA8AAD" w14:textId="7358AB5C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Діалог у транспорті.</w:t>
            </w:r>
          </w:p>
        </w:tc>
        <w:tc>
          <w:tcPr>
            <w:tcW w:w="2160" w:type="dxa"/>
          </w:tcPr>
          <w:p w14:paraId="2EE0FAC2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3DD1810A" w14:textId="0800A0DF" w:rsidTr="00A51791">
        <w:tc>
          <w:tcPr>
            <w:tcW w:w="846" w:type="dxa"/>
          </w:tcPr>
          <w:p w14:paraId="3F190494" w14:textId="2555EA00" w:rsidR="004A42ED" w:rsidRPr="00A51791" w:rsidRDefault="004A42ED" w:rsidP="004A42ED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3F94C76E" w14:textId="2BB2DAC4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Діалог у лікарні.</w:t>
            </w:r>
          </w:p>
        </w:tc>
        <w:tc>
          <w:tcPr>
            <w:tcW w:w="2160" w:type="dxa"/>
          </w:tcPr>
          <w:p w14:paraId="1B284DED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022495B7" w14:textId="74423870" w:rsidTr="00A51791">
        <w:tc>
          <w:tcPr>
            <w:tcW w:w="846" w:type="dxa"/>
          </w:tcPr>
          <w:p w14:paraId="29502192" w14:textId="6BFEC79B" w:rsidR="004A42ED" w:rsidRPr="00A51791" w:rsidRDefault="004A42ED" w:rsidP="004A42ED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0CF2D5B7" w14:textId="077F4BE0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Творча гра: «Я покупець».</w:t>
            </w:r>
          </w:p>
        </w:tc>
        <w:tc>
          <w:tcPr>
            <w:tcW w:w="2160" w:type="dxa"/>
          </w:tcPr>
          <w:p w14:paraId="2B7C1B7F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48DC6B65" w14:textId="5337A5E3" w:rsidTr="00A51791">
        <w:tc>
          <w:tcPr>
            <w:tcW w:w="846" w:type="dxa"/>
          </w:tcPr>
          <w:p w14:paraId="50903F62" w14:textId="7EE5A4EE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0" w:type="dxa"/>
          </w:tcPr>
          <w:p w14:paraId="4A6007A4" w14:textId="5CD58BFD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  <w:r w:rsidRPr="004A42ED">
              <w:rPr>
                <w:rFonts w:ascii="Times New Roman" w:hAnsi="Times New Roman" w:cs="Times New Roman"/>
                <w:b/>
                <w:bCs/>
              </w:rPr>
              <w:t>Робота з текстом</w:t>
            </w:r>
          </w:p>
        </w:tc>
        <w:tc>
          <w:tcPr>
            <w:tcW w:w="2160" w:type="dxa"/>
          </w:tcPr>
          <w:p w14:paraId="18E3CBA3" w14:textId="77777777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42ED" w:rsidRPr="00A51791" w14:paraId="5FDCCC6C" w14:textId="7607DB57" w:rsidTr="00A51791">
        <w:tc>
          <w:tcPr>
            <w:tcW w:w="846" w:type="dxa"/>
          </w:tcPr>
          <w:p w14:paraId="4B10D589" w14:textId="2944EE35" w:rsidR="004A42ED" w:rsidRPr="00A51791" w:rsidRDefault="004A42ED" w:rsidP="004A42ED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0A31AA03" w14:textId="781F8E55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Читання оголошень.</w:t>
            </w:r>
          </w:p>
        </w:tc>
        <w:tc>
          <w:tcPr>
            <w:tcW w:w="2160" w:type="dxa"/>
          </w:tcPr>
          <w:p w14:paraId="2676A27A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4242B509" w14:textId="3043DE30" w:rsidTr="00A51791">
        <w:tc>
          <w:tcPr>
            <w:tcW w:w="846" w:type="dxa"/>
          </w:tcPr>
          <w:p w14:paraId="349B3B67" w14:textId="54732B83" w:rsidR="004A42ED" w:rsidRPr="00A51791" w:rsidRDefault="004A42ED" w:rsidP="004A42ED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63785B12" w14:textId="6DA43F86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Читання розкладу руху.</w:t>
            </w:r>
          </w:p>
        </w:tc>
        <w:tc>
          <w:tcPr>
            <w:tcW w:w="2160" w:type="dxa"/>
          </w:tcPr>
          <w:p w14:paraId="36AFB64C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5BAA2965" w14:textId="0DF159CE" w:rsidTr="00A51791">
        <w:tc>
          <w:tcPr>
            <w:tcW w:w="846" w:type="dxa"/>
          </w:tcPr>
          <w:p w14:paraId="1427F336" w14:textId="61592CA2" w:rsidR="004A42ED" w:rsidRPr="00A51791" w:rsidRDefault="004A42ED" w:rsidP="004A42ED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1B84C3E4" w14:textId="5125E034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Читання меню (їдальня, кафе).</w:t>
            </w:r>
          </w:p>
        </w:tc>
        <w:tc>
          <w:tcPr>
            <w:tcW w:w="2160" w:type="dxa"/>
          </w:tcPr>
          <w:p w14:paraId="7F0EDF4A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4D2B1DB7" w14:textId="78992792" w:rsidTr="00A51791">
        <w:tc>
          <w:tcPr>
            <w:tcW w:w="846" w:type="dxa"/>
          </w:tcPr>
          <w:p w14:paraId="2A02EC2C" w14:textId="35124035" w:rsidR="004A42ED" w:rsidRPr="00A51791" w:rsidRDefault="004A42ED" w:rsidP="004A42ED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0E9D281D" w14:textId="351713B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Вправи на розуміння прочитаного.</w:t>
            </w:r>
          </w:p>
        </w:tc>
        <w:tc>
          <w:tcPr>
            <w:tcW w:w="2160" w:type="dxa"/>
          </w:tcPr>
          <w:p w14:paraId="268FF876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7FDA600C" w14:textId="7C3B9A69" w:rsidTr="00A51791">
        <w:tc>
          <w:tcPr>
            <w:tcW w:w="846" w:type="dxa"/>
          </w:tcPr>
          <w:p w14:paraId="0A1FC522" w14:textId="27F03BE7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0" w:type="dxa"/>
          </w:tcPr>
          <w:p w14:paraId="4DE7E04C" w14:textId="4636DA78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  <w:r w:rsidRPr="004A42ED">
              <w:rPr>
                <w:rFonts w:ascii="Times New Roman" w:hAnsi="Times New Roman" w:cs="Times New Roman"/>
                <w:b/>
                <w:bCs/>
              </w:rPr>
              <w:t>Практичне письмо</w:t>
            </w:r>
          </w:p>
        </w:tc>
        <w:tc>
          <w:tcPr>
            <w:tcW w:w="2160" w:type="dxa"/>
          </w:tcPr>
          <w:p w14:paraId="159F9C4B" w14:textId="77777777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42ED" w:rsidRPr="00A51791" w14:paraId="5ACFBCB3" w14:textId="273B9D53" w:rsidTr="00A51791">
        <w:tc>
          <w:tcPr>
            <w:tcW w:w="846" w:type="dxa"/>
          </w:tcPr>
          <w:p w14:paraId="77A39D20" w14:textId="17C5D168" w:rsidR="004A42ED" w:rsidRPr="00A51791" w:rsidRDefault="004A42ED" w:rsidP="004A42ED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0A8272C2" w14:textId="278809A2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Написання короткої записки.</w:t>
            </w:r>
          </w:p>
        </w:tc>
        <w:tc>
          <w:tcPr>
            <w:tcW w:w="2160" w:type="dxa"/>
          </w:tcPr>
          <w:p w14:paraId="350F35D8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4CC0DA67" w14:textId="23917E41" w:rsidTr="00A51791">
        <w:tc>
          <w:tcPr>
            <w:tcW w:w="846" w:type="dxa"/>
          </w:tcPr>
          <w:p w14:paraId="6E870467" w14:textId="1AFF3C07" w:rsidR="004A42ED" w:rsidRPr="00A51791" w:rsidRDefault="004A42ED" w:rsidP="004A42ED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4B259ECF" w14:textId="28E6579B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Складання вітальної листівки.</w:t>
            </w:r>
          </w:p>
        </w:tc>
        <w:tc>
          <w:tcPr>
            <w:tcW w:w="2160" w:type="dxa"/>
          </w:tcPr>
          <w:p w14:paraId="1FA554D6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741FC729" w14:textId="24B46BB0" w:rsidTr="00A51791">
        <w:tc>
          <w:tcPr>
            <w:tcW w:w="846" w:type="dxa"/>
          </w:tcPr>
          <w:p w14:paraId="1D878C58" w14:textId="4CAEA9B1" w:rsidR="004A42ED" w:rsidRPr="00A51791" w:rsidRDefault="004A42ED" w:rsidP="004A42ED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26FC4EA6" w14:textId="27BBA14A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Узагальнення тем І семестру.</w:t>
            </w:r>
          </w:p>
        </w:tc>
        <w:tc>
          <w:tcPr>
            <w:tcW w:w="2160" w:type="dxa"/>
          </w:tcPr>
          <w:p w14:paraId="3893FF87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617BA231" w14:textId="20BEA78D" w:rsidTr="00A51791">
        <w:tc>
          <w:tcPr>
            <w:tcW w:w="846" w:type="dxa"/>
          </w:tcPr>
          <w:p w14:paraId="02285CC5" w14:textId="63B0BA46" w:rsidR="004A42ED" w:rsidRPr="00A51791" w:rsidRDefault="004A42ED" w:rsidP="004A42ED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2323C35C" w14:textId="64274E66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Контрольний урок (усне і письмове завдання).</w:t>
            </w:r>
          </w:p>
        </w:tc>
        <w:tc>
          <w:tcPr>
            <w:tcW w:w="2160" w:type="dxa"/>
          </w:tcPr>
          <w:p w14:paraId="4D2E86F7" w14:textId="77777777" w:rsidR="004A42ED" w:rsidRPr="00A51791" w:rsidRDefault="004A42ED" w:rsidP="004A42ED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2483A0AC" w14:textId="0CFC9B28" w:rsidTr="00A51791">
        <w:tc>
          <w:tcPr>
            <w:tcW w:w="846" w:type="dxa"/>
          </w:tcPr>
          <w:p w14:paraId="5F0A2D95" w14:textId="77777777" w:rsidR="004A42ED" w:rsidRPr="00A51791" w:rsidRDefault="004A42ED" w:rsidP="004A42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5FED9172" w14:textId="77777777" w:rsidR="004A42ED" w:rsidRPr="00A51791" w:rsidRDefault="004A42ED" w:rsidP="004A42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14:paraId="51D916CF" w14:textId="77777777" w:rsidR="004A42ED" w:rsidRPr="00A51791" w:rsidRDefault="004A42ED" w:rsidP="004A42ED">
            <w:pPr>
              <w:rPr>
                <w:rFonts w:ascii="Times New Roman" w:hAnsi="Times New Roman" w:cs="Times New Roman"/>
              </w:rPr>
            </w:pPr>
          </w:p>
        </w:tc>
      </w:tr>
      <w:tr w:rsidR="004A42ED" w:rsidRPr="00A51791" w14:paraId="671E7E17" w14:textId="104CF5C5" w:rsidTr="00A51791">
        <w:tc>
          <w:tcPr>
            <w:tcW w:w="846" w:type="dxa"/>
          </w:tcPr>
          <w:p w14:paraId="68B79D68" w14:textId="593F189B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0" w:type="dxa"/>
          </w:tcPr>
          <w:p w14:paraId="4D711F5A" w14:textId="649FD297" w:rsidR="004A42ED" w:rsidRPr="00A51791" w:rsidRDefault="00A51791" w:rsidP="004A42ED">
            <w:pPr>
              <w:rPr>
                <w:rFonts w:ascii="Times New Roman" w:hAnsi="Times New Roman" w:cs="Times New Roman"/>
                <w:b/>
                <w:bCs/>
              </w:rPr>
            </w:pPr>
            <w:r w:rsidRPr="004A42ED">
              <w:rPr>
                <w:rFonts w:ascii="Times New Roman" w:hAnsi="Times New Roman" w:cs="Times New Roman"/>
                <w:b/>
                <w:bCs/>
              </w:rPr>
              <w:t>ІІ семестр (35 год)</w:t>
            </w:r>
          </w:p>
        </w:tc>
        <w:tc>
          <w:tcPr>
            <w:tcW w:w="2160" w:type="dxa"/>
          </w:tcPr>
          <w:p w14:paraId="737D2FA0" w14:textId="77777777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42ED" w:rsidRPr="00A51791" w14:paraId="5783D6BB" w14:textId="2498FBA5" w:rsidTr="00A51791">
        <w:tc>
          <w:tcPr>
            <w:tcW w:w="846" w:type="dxa"/>
          </w:tcPr>
          <w:p w14:paraId="17D813FF" w14:textId="2D21DDC2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0" w:type="dxa"/>
          </w:tcPr>
          <w:p w14:paraId="4DEEBCAB" w14:textId="07453671" w:rsidR="004A42ED" w:rsidRPr="00A51791" w:rsidRDefault="00A51791" w:rsidP="004A42ED">
            <w:pPr>
              <w:rPr>
                <w:rFonts w:ascii="Times New Roman" w:hAnsi="Times New Roman" w:cs="Times New Roman"/>
                <w:b/>
                <w:bCs/>
              </w:rPr>
            </w:pPr>
            <w:r w:rsidRPr="004A42ED">
              <w:rPr>
                <w:rFonts w:ascii="Times New Roman" w:hAnsi="Times New Roman" w:cs="Times New Roman"/>
                <w:b/>
                <w:bCs/>
              </w:rPr>
              <w:t>Документи</w:t>
            </w:r>
          </w:p>
        </w:tc>
        <w:tc>
          <w:tcPr>
            <w:tcW w:w="2160" w:type="dxa"/>
          </w:tcPr>
          <w:p w14:paraId="1BFABFC9" w14:textId="77777777" w:rsidR="004A42ED" w:rsidRPr="00A51791" w:rsidRDefault="004A42ED" w:rsidP="004A42E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51791" w:rsidRPr="00A51791" w14:paraId="41FA2B71" w14:textId="7D9C497F" w:rsidTr="00A51791">
        <w:tc>
          <w:tcPr>
            <w:tcW w:w="846" w:type="dxa"/>
          </w:tcPr>
          <w:p w14:paraId="77D1AD81" w14:textId="619D8D18" w:rsidR="00A51791" w:rsidRPr="00A51791" w:rsidRDefault="00A51791" w:rsidP="00A51791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623FCCF8" w14:textId="25F2ED6A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Заповнення анкети.</w:t>
            </w:r>
          </w:p>
        </w:tc>
        <w:tc>
          <w:tcPr>
            <w:tcW w:w="2160" w:type="dxa"/>
          </w:tcPr>
          <w:p w14:paraId="6FBC9847" w14:textId="77777777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A51791" w:rsidRPr="00A51791" w14:paraId="7753CB0C" w14:textId="312AC179" w:rsidTr="00A51791">
        <w:tc>
          <w:tcPr>
            <w:tcW w:w="846" w:type="dxa"/>
          </w:tcPr>
          <w:p w14:paraId="35617860" w14:textId="743ACE19" w:rsidR="00A51791" w:rsidRPr="00A51791" w:rsidRDefault="00A51791" w:rsidP="00A51791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5EB3F520" w14:textId="738AB114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Складання заяви.</w:t>
            </w:r>
          </w:p>
        </w:tc>
        <w:tc>
          <w:tcPr>
            <w:tcW w:w="2160" w:type="dxa"/>
          </w:tcPr>
          <w:p w14:paraId="504D052A" w14:textId="77777777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A51791" w:rsidRPr="00A51791" w14:paraId="20BF4FBD" w14:textId="35CBFDAA" w:rsidTr="00A51791">
        <w:tc>
          <w:tcPr>
            <w:tcW w:w="846" w:type="dxa"/>
          </w:tcPr>
          <w:p w14:paraId="64A172D5" w14:textId="0F018301" w:rsidR="00A51791" w:rsidRPr="00A51791" w:rsidRDefault="00A51791" w:rsidP="00A51791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15DDBF1B" w14:textId="2AB84799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Практичні вправи з документами.</w:t>
            </w:r>
          </w:p>
        </w:tc>
        <w:tc>
          <w:tcPr>
            <w:tcW w:w="2160" w:type="dxa"/>
          </w:tcPr>
          <w:p w14:paraId="6DCF41B1" w14:textId="77777777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A51791" w:rsidRPr="00A51791" w14:paraId="77F47C63" w14:textId="43180276" w:rsidTr="00A51791">
        <w:tc>
          <w:tcPr>
            <w:tcW w:w="846" w:type="dxa"/>
          </w:tcPr>
          <w:p w14:paraId="6662D0E3" w14:textId="480B82D2" w:rsidR="00A51791" w:rsidRPr="00A51791" w:rsidRDefault="00A51791" w:rsidP="00A5179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0" w:type="dxa"/>
          </w:tcPr>
          <w:p w14:paraId="505FC846" w14:textId="7A9F91D2" w:rsidR="00A51791" w:rsidRPr="00A51791" w:rsidRDefault="00A51791" w:rsidP="00A51791">
            <w:pPr>
              <w:rPr>
                <w:rFonts w:ascii="Times New Roman" w:hAnsi="Times New Roman" w:cs="Times New Roman"/>
                <w:b/>
                <w:bCs/>
              </w:rPr>
            </w:pPr>
            <w:r w:rsidRPr="004A42ED">
              <w:rPr>
                <w:rFonts w:ascii="Times New Roman" w:hAnsi="Times New Roman" w:cs="Times New Roman"/>
                <w:b/>
                <w:bCs/>
              </w:rPr>
              <w:t>Робота з текстом</w:t>
            </w:r>
          </w:p>
        </w:tc>
        <w:tc>
          <w:tcPr>
            <w:tcW w:w="2160" w:type="dxa"/>
          </w:tcPr>
          <w:p w14:paraId="0B2336B9" w14:textId="77777777" w:rsidR="00A51791" w:rsidRPr="00A51791" w:rsidRDefault="00A51791" w:rsidP="00A5179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51791" w:rsidRPr="00A51791" w14:paraId="481681B6" w14:textId="60F7001E" w:rsidTr="00A51791">
        <w:tc>
          <w:tcPr>
            <w:tcW w:w="846" w:type="dxa"/>
          </w:tcPr>
          <w:p w14:paraId="7954DFB1" w14:textId="7CA69ABC" w:rsidR="00A51791" w:rsidRPr="00A51791" w:rsidRDefault="00A51791" w:rsidP="00A51791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75E72E40" w14:textId="56AA0BF1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Читання і переказ народної казки.</w:t>
            </w:r>
          </w:p>
        </w:tc>
        <w:tc>
          <w:tcPr>
            <w:tcW w:w="2160" w:type="dxa"/>
          </w:tcPr>
          <w:p w14:paraId="7ECC5F7A" w14:textId="77777777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A51791" w:rsidRPr="00A51791" w14:paraId="62B19B66" w14:textId="0177D0B2" w:rsidTr="00A51791">
        <w:tc>
          <w:tcPr>
            <w:tcW w:w="846" w:type="dxa"/>
          </w:tcPr>
          <w:p w14:paraId="227AF910" w14:textId="1E8B2672" w:rsidR="00A51791" w:rsidRPr="00A51791" w:rsidRDefault="00A51791" w:rsidP="00A51791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5B508E41" w14:textId="5498F0B2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Читання і переказ легенди.</w:t>
            </w:r>
          </w:p>
        </w:tc>
        <w:tc>
          <w:tcPr>
            <w:tcW w:w="2160" w:type="dxa"/>
          </w:tcPr>
          <w:p w14:paraId="6C8DFC6D" w14:textId="77777777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A51791" w:rsidRPr="00A51791" w14:paraId="66A249D7" w14:textId="1E19D18B" w:rsidTr="00A51791">
        <w:tc>
          <w:tcPr>
            <w:tcW w:w="846" w:type="dxa"/>
          </w:tcPr>
          <w:p w14:paraId="52A387EC" w14:textId="5B4E9889" w:rsidR="00A51791" w:rsidRPr="00A51791" w:rsidRDefault="00A51791" w:rsidP="00A51791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6928F471" w14:textId="0A56B5D5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Виразне читання вірша.</w:t>
            </w:r>
          </w:p>
        </w:tc>
        <w:tc>
          <w:tcPr>
            <w:tcW w:w="2160" w:type="dxa"/>
          </w:tcPr>
          <w:p w14:paraId="5F888EBF" w14:textId="77777777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A51791" w:rsidRPr="00A51791" w14:paraId="09BC78B1" w14:textId="14D919A5" w:rsidTr="00A51791">
        <w:tc>
          <w:tcPr>
            <w:tcW w:w="846" w:type="dxa"/>
          </w:tcPr>
          <w:p w14:paraId="7AF7A687" w14:textId="713EB7A7" w:rsidR="00A51791" w:rsidRPr="00A51791" w:rsidRDefault="00A51791" w:rsidP="00A51791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3BDC42E7" w14:textId="3B8A65B3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Практичні вправи: відповіді на запитання.</w:t>
            </w:r>
          </w:p>
        </w:tc>
        <w:tc>
          <w:tcPr>
            <w:tcW w:w="2160" w:type="dxa"/>
          </w:tcPr>
          <w:p w14:paraId="67B983C4" w14:textId="77777777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A51791" w:rsidRPr="00A51791" w14:paraId="1A6D283F" w14:textId="5300D237" w:rsidTr="00A51791">
        <w:tc>
          <w:tcPr>
            <w:tcW w:w="846" w:type="dxa"/>
          </w:tcPr>
          <w:p w14:paraId="1E6EC44B" w14:textId="2746F521" w:rsidR="00A51791" w:rsidRPr="00A51791" w:rsidRDefault="00A51791" w:rsidP="00A5179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0" w:type="dxa"/>
          </w:tcPr>
          <w:p w14:paraId="6203CDEA" w14:textId="74261B36" w:rsidR="00A51791" w:rsidRPr="00A51791" w:rsidRDefault="00A51791" w:rsidP="00A51791">
            <w:pPr>
              <w:rPr>
                <w:rFonts w:ascii="Times New Roman" w:hAnsi="Times New Roman" w:cs="Times New Roman"/>
                <w:b/>
                <w:bCs/>
              </w:rPr>
            </w:pPr>
            <w:r w:rsidRPr="004A42ED">
              <w:rPr>
                <w:rFonts w:ascii="Times New Roman" w:hAnsi="Times New Roman" w:cs="Times New Roman"/>
                <w:b/>
                <w:bCs/>
              </w:rPr>
              <w:t>Культура мовлення</w:t>
            </w:r>
          </w:p>
        </w:tc>
        <w:tc>
          <w:tcPr>
            <w:tcW w:w="2160" w:type="dxa"/>
          </w:tcPr>
          <w:p w14:paraId="618D63EA" w14:textId="77777777" w:rsidR="00A51791" w:rsidRPr="00A51791" w:rsidRDefault="00A51791" w:rsidP="00A5179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51791" w:rsidRPr="00A51791" w14:paraId="6B9767FD" w14:textId="083F0358" w:rsidTr="00A51791">
        <w:tc>
          <w:tcPr>
            <w:tcW w:w="846" w:type="dxa"/>
          </w:tcPr>
          <w:p w14:paraId="68ADB8CC" w14:textId="6836ABB5" w:rsidR="00A51791" w:rsidRPr="00A51791" w:rsidRDefault="00A51791" w:rsidP="00A51791">
            <w:pPr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5063D975" w14:textId="74EECB8B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Ввічливі слова: привітання.</w:t>
            </w:r>
          </w:p>
        </w:tc>
        <w:tc>
          <w:tcPr>
            <w:tcW w:w="2160" w:type="dxa"/>
          </w:tcPr>
          <w:p w14:paraId="746FF9B1" w14:textId="77777777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A51791" w:rsidRPr="00A51791" w14:paraId="205D4327" w14:textId="06CAFA62" w:rsidTr="00A51791">
        <w:tc>
          <w:tcPr>
            <w:tcW w:w="846" w:type="dxa"/>
          </w:tcPr>
          <w:p w14:paraId="2A7D34BF" w14:textId="14662BDA" w:rsidR="00A51791" w:rsidRPr="00A51791" w:rsidRDefault="00A51791" w:rsidP="00A51791">
            <w:pPr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363B4645" w14:textId="0803871D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Ввічливі слова: подяка.</w:t>
            </w:r>
          </w:p>
        </w:tc>
        <w:tc>
          <w:tcPr>
            <w:tcW w:w="2160" w:type="dxa"/>
          </w:tcPr>
          <w:p w14:paraId="33F4377A" w14:textId="77777777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A51791" w:rsidRPr="00A51791" w14:paraId="75849F76" w14:textId="3B010DCD" w:rsidTr="00A51791">
        <w:tc>
          <w:tcPr>
            <w:tcW w:w="846" w:type="dxa"/>
          </w:tcPr>
          <w:p w14:paraId="34E5F8C0" w14:textId="2EAD0FA8" w:rsidR="00A51791" w:rsidRPr="00A51791" w:rsidRDefault="00A51791" w:rsidP="00A51791">
            <w:pPr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71874365" w14:textId="0A632181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Ввічливі слова: прохання.</w:t>
            </w:r>
          </w:p>
        </w:tc>
        <w:tc>
          <w:tcPr>
            <w:tcW w:w="2160" w:type="dxa"/>
          </w:tcPr>
          <w:p w14:paraId="327B3A14" w14:textId="77777777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A51791" w:rsidRPr="00A51791" w14:paraId="4EAAFCA3" w14:textId="3C6FEB7B" w:rsidTr="00A51791">
        <w:tc>
          <w:tcPr>
            <w:tcW w:w="846" w:type="dxa"/>
          </w:tcPr>
          <w:p w14:paraId="7BE6572B" w14:textId="403E621E" w:rsidR="00A51791" w:rsidRPr="00A51791" w:rsidRDefault="00A51791" w:rsidP="00A51791">
            <w:pPr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1CB1084A" w14:textId="18090DA9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Рольові ігри з використанням формул ввічливості.</w:t>
            </w:r>
          </w:p>
        </w:tc>
        <w:tc>
          <w:tcPr>
            <w:tcW w:w="2160" w:type="dxa"/>
          </w:tcPr>
          <w:p w14:paraId="2CA99BD6" w14:textId="77777777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A51791" w:rsidRPr="00A51791" w14:paraId="079FED08" w14:textId="01CC2588" w:rsidTr="00A51791">
        <w:tc>
          <w:tcPr>
            <w:tcW w:w="846" w:type="dxa"/>
          </w:tcPr>
          <w:p w14:paraId="10AAE856" w14:textId="3446FAAE" w:rsidR="00A51791" w:rsidRPr="00A51791" w:rsidRDefault="00A51791" w:rsidP="00A5179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0" w:type="dxa"/>
          </w:tcPr>
          <w:p w14:paraId="30459B32" w14:textId="2E5DBDEC" w:rsidR="00A51791" w:rsidRPr="00A51791" w:rsidRDefault="00A51791" w:rsidP="00A51791">
            <w:pPr>
              <w:rPr>
                <w:rFonts w:ascii="Times New Roman" w:hAnsi="Times New Roman" w:cs="Times New Roman"/>
                <w:b/>
                <w:bCs/>
              </w:rPr>
            </w:pPr>
            <w:r w:rsidRPr="004A42ED">
              <w:rPr>
                <w:rFonts w:ascii="Times New Roman" w:hAnsi="Times New Roman" w:cs="Times New Roman"/>
                <w:b/>
                <w:bCs/>
              </w:rPr>
              <w:t>Народні традиції</w:t>
            </w:r>
          </w:p>
        </w:tc>
        <w:tc>
          <w:tcPr>
            <w:tcW w:w="2160" w:type="dxa"/>
          </w:tcPr>
          <w:p w14:paraId="0FC87C25" w14:textId="77777777" w:rsidR="00A51791" w:rsidRPr="00A51791" w:rsidRDefault="00A51791" w:rsidP="00A5179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51791" w:rsidRPr="00A51791" w14:paraId="63994475" w14:textId="194F5197" w:rsidTr="00A51791">
        <w:tc>
          <w:tcPr>
            <w:tcW w:w="846" w:type="dxa"/>
          </w:tcPr>
          <w:p w14:paraId="1D5511D1" w14:textId="220BC0A0" w:rsidR="00A51791" w:rsidRPr="00A51791" w:rsidRDefault="00A51791" w:rsidP="00A51791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60E51917" w14:textId="5D4BE30B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Українські традиції (Святий Миколай).</w:t>
            </w:r>
          </w:p>
        </w:tc>
        <w:tc>
          <w:tcPr>
            <w:tcW w:w="2160" w:type="dxa"/>
          </w:tcPr>
          <w:p w14:paraId="12F9D68A" w14:textId="77777777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A51791" w:rsidRPr="00A51791" w14:paraId="1175DA66" w14:textId="15A826F4" w:rsidTr="00A51791">
        <w:tc>
          <w:tcPr>
            <w:tcW w:w="846" w:type="dxa"/>
          </w:tcPr>
          <w:p w14:paraId="09E42BED" w14:textId="37E984AE" w:rsidR="00A51791" w:rsidRPr="00A51791" w:rsidRDefault="00A51791" w:rsidP="00A51791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3EBC51DD" w14:textId="435214CE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Традиції Різдва.</w:t>
            </w:r>
          </w:p>
        </w:tc>
        <w:tc>
          <w:tcPr>
            <w:tcW w:w="2160" w:type="dxa"/>
          </w:tcPr>
          <w:p w14:paraId="6EEB28AB" w14:textId="77777777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A51791" w:rsidRPr="00A51791" w14:paraId="7978A5B6" w14:textId="4E8413A5" w:rsidTr="00A51791">
        <w:tc>
          <w:tcPr>
            <w:tcW w:w="846" w:type="dxa"/>
          </w:tcPr>
          <w:p w14:paraId="7148307A" w14:textId="1493D6CA" w:rsidR="00A51791" w:rsidRPr="00A51791" w:rsidRDefault="00A51791" w:rsidP="00A51791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06430E0B" w14:textId="3EF50DAF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Великдень.</w:t>
            </w:r>
          </w:p>
        </w:tc>
        <w:tc>
          <w:tcPr>
            <w:tcW w:w="2160" w:type="dxa"/>
          </w:tcPr>
          <w:p w14:paraId="3BF26D98" w14:textId="77777777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A51791" w:rsidRPr="00A51791" w14:paraId="00C8899C" w14:textId="5E633317" w:rsidTr="00A51791">
        <w:tc>
          <w:tcPr>
            <w:tcW w:w="846" w:type="dxa"/>
          </w:tcPr>
          <w:p w14:paraId="247A3ED0" w14:textId="06A3B31E" w:rsidR="00A51791" w:rsidRPr="00A51791" w:rsidRDefault="00A51791" w:rsidP="00A51791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6D39D5A1" w14:textId="5A1ACD29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Традиції української гостинності.</w:t>
            </w:r>
          </w:p>
        </w:tc>
        <w:tc>
          <w:tcPr>
            <w:tcW w:w="2160" w:type="dxa"/>
          </w:tcPr>
          <w:p w14:paraId="1EABCF27" w14:textId="77777777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A51791" w:rsidRPr="00A51791" w14:paraId="30741E5F" w14:textId="4036BDD2" w:rsidTr="00A51791">
        <w:tc>
          <w:tcPr>
            <w:tcW w:w="846" w:type="dxa"/>
          </w:tcPr>
          <w:p w14:paraId="2853C332" w14:textId="511B2E0F" w:rsidR="00A51791" w:rsidRPr="00A51791" w:rsidRDefault="00A51791" w:rsidP="00A5179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0" w:type="dxa"/>
          </w:tcPr>
          <w:p w14:paraId="56E29984" w14:textId="513D8EE3" w:rsidR="00A51791" w:rsidRPr="00A51791" w:rsidRDefault="00A51791" w:rsidP="00A51791">
            <w:pPr>
              <w:rPr>
                <w:rFonts w:ascii="Times New Roman" w:hAnsi="Times New Roman" w:cs="Times New Roman"/>
                <w:b/>
                <w:bCs/>
              </w:rPr>
            </w:pPr>
            <w:r w:rsidRPr="004A42ED">
              <w:rPr>
                <w:rFonts w:ascii="Times New Roman" w:hAnsi="Times New Roman" w:cs="Times New Roman"/>
                <w:b/>
                <w:bCs/>
              </w:rPr>
              <w:t>Граматика і письмо</w:t>
            </w:r>
          </w:p>
        </w:tc>
        <w:tc>
          <w:tcPr>
            <w:tcW w:w="2160" w:type="dxa"/>
          </w:tcPr>
          <w:p w14:paraId="0F1CF30A" w14:textId="77777777" w:rsidR="00A51791" w:rsidRPr="00A51791" w:rsidRDefault="00A51791" w:rsidP="00A5179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51791" w:rsidRPr="00A51791" w14:paraId="1F299A15" w14:textId="64A480A0" w:rsidTr="00A51791">
        <w:tc>
          <w:tcPr>
            <w:tcW w:w="846" w:type="dxa"/>
          </w:tcPr>
          <w:p w14:paraId="71BDF33F" w14:textId="1AC2DD14" w:rsidR="00A51791" w:rsidRPr="00A51791" w:rsidRDefault="00A51791" w:rsidP="00A51791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7A741CC4" w14:textId="419F7102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Вживання великої букви.</w:t>
            </w:r>
          </w:p>
        </w:tc>
        <w:tc>
          <w:tcPr>
            <w:tcW w:w="2160" w:type="dxa"/>
          </w:tcPr>
          <w:p w14:paraId="15E76A98" w14:textId="77777777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A51791" w:rsidRPr="00A51791" w14:paraId="6183B887" w14:textId="69F11558" w:rsidTr="00A51791">
        <w:tc>
          <w:tcPr>
            <w:tcW w:w="846" w:type="dxa"/>
          </w:tcPr>
          <w:p w14:paraId="1A08DFF0" w14:textId="40A803C2" w:rsidR="00A51791" w:rsidRPr="00A51791" w:rsidRDefault="00A51791" w:rsidP="00A51791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02BC25C6" w14:textId="1CBF2BB3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Розділові знаки в кінці речення.</w:t>
            </w:r>
          </w:p>
        </w:tc>
        <w:tc>
          <w:tcPr>
            <w:tcW w:w="2160" w:type="dxa"/>
          </w:tcPr>
          <w:p w14:paraId="60CCBFC9" w14:textId="77777777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A51791" w:rsidRPr="00A51791" w14:paraId="7726637E" w14:textId="29E674A9" w:rsidTr="00A51791">
        <w:tc>
          <w:tcPr>
            <w:tcW w:w="846" w:type="dxa"/>
          </w:tcPr>
          <w:p w14:paraId="154AF1AE" w14:textId="08A50BDC" w:rsidR="00A51791" w:rsidRPr="00A51791" w:rsidRDefault="00A51791" w:rsidP="00A51791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6D06878C" w14:textId="6CFC40ED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М’який знак у словах.</w:t>
            </w:r>
          </w:p>
        </w:tc>
        <w:tc>
          <w:tcPr>
            <w:tcW w:w="2160" w:type="dxa"/>
          </w:tcPr>
          <w:p w14:paraId="09164DCA" w14:textId="77777777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A51791" w:rsidRPr="00A51791" w14:paraId="730E7910" w14:textId="37B3026B" w:rsidTr="00A51791">
        <w:tc>
          <w:tcPr>
            <w:tcW w:w="846" w:type="dxa"/>
          </w:tcPr>
          <w:p w14:paraId="16C3DD53" w14:textId="3EC4BD5B" w:rsidR="00A51791" w:rsidRPr="00A51791" w:rsidRDefault="00A51791" w:rsidP="00A51791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22DC32EF" w14:textId="2453A834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Практичні вправи на правопис.</w:t>
            </w:r>
          </w:p>
        </w:tc>
        <w:tc>
          <w:tcPr>
            <w:tcW w:w="2160" w:type="dxa"/>
          </w:tcPr>
          <w:p w14:paraId="69709A03" w14:textId="77777777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A51791" w:rsidRPr="00A51791" w14:paraId="05225E23" w14:textId="1FD14872" w:rsidTr="00A51791">
        <w:tc>
          <w:tcPr>
            <w:tcW w:w="846" w:type="dxa"/>
          </w:tcPr>
          <w:p w14:paraId="0D4758B2" w14:textId="1CA11C02" w:rsidR="00A51791" w:rsidRPr="00A51791" w:rsidRDefault="00A51791" w:rsidP="00A5179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0" w:type="dxa"/>
          </w:tcPr>
          <w:p w14:paraId="6FEF112E" w14:textId="3868A024" w:rsidR="00A51791" w:rsidRPr="00A51791" w:rsidRDefault="00A51791" w:rsidP="00A51791">
            <w:pPr>
              <w:rPr>
                <w:rFonts w:ascii="Times New Roman" w:hAnsi="Times New Roman" w:cs="Times New Roman"/>
                <w:b/>
                <w:bCs/>
              </w:rPr>
            </w:pPr>
            <w:r w:rsidRPr="004A42ED">
              <w:rPr>
                <w:rFonts w:ascii="Times New Roman" w:hAnsi="Times New Roman" w:cs="Times New Roman"/>
                <w:b/>
                <w:bCs/>
              </w:rPr>
              <w:t>Узагальнення тем</w:t>
            </w:r>
          </w:p>
        </w:tc>
        <w:tc>
          <w:tcPr>
            <w:tcW w:w="2160" w:type="dxa"/>
          </w:tcPr>
          <w:p w14:paraId="3AD511B6" w14:textId="77777777" w:rsidR="00A51791" w:rsidRPr="00A51791" w:rsidRDefault="00A51791" w:rsidP="00A5179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51791" w:rsidRPr="00A51791" w14:paraId="25BB6C65" w14:textId="1B1533DC" w:rsidTr="00A51791">
        <w:tc>
          <w:tcPr>
            <w:tcW w:w="846" w:type="dxa"/>
          </w:tcPr>
          <w:p w14:paraId="12822468" w14:textId="6BBC4B4C" w:rsidR="00A51791" w:rsidRPr="00A51791" w:rsidRDefault="00A51791" w:rsidP="00A51791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76AB4DF1" w14:textId="20D46956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Мова і життя людини.</w:t>
            </w:r>
          </w:p>
        </w:tc>
        <w:tc>
          <w:tcPr>
            <w:tcW w:w="2160" w:type="dxa"/>
          </w:tcPr>
          <w:p w14:paraId="17733001" w14:textId="77777777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A51791" w:rsidRPr="00A51791" w14:paraId="2B980D9C" w14:textId="390548DE" w:rsidTr="00A51791">
        <w:tc>
          <w:tcPr>
            <w:tcW w:w="846" w:type="dxa"/>
          </w:tcPr>
          <w:p w14:paraId="223A2487" w14:textId="31A182E5" w:rsidR="00A51791" w:rsidRPr="00A51791" w:rsidRDefault="00A51791" w:rsidP="00A51791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5BBC31E6" w14:textId="0FD9BD12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Використання мови в побуті.</w:t>
            </w:r>
          </w:p>
        </w:tc>
        <w:tc>
          <w:tcPr>
            <w:tcW w:w="2160" w:type="dxa"/>
          </w:tcPr>
          <w:p w14:paraId="1AC93076" w14:textId="77777777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A51791" w:rsidRPr="00A51791" w14:paraId="04FAF01F" w14:textId="3354E11B" w:rsidTr="00A51791">
        <w:tc>
          <w:tcPr>
            <w:tcW w:w="846" w:type="dxa"/>
          </w:tcPr>
          <w:p w14:paraId="034EE6DA" w14:textId="1C274E68" w:rsidR="00A51791" w:rsidRPr="00A51791" w:rsidRDefault="00A51791" w:rsidP="00A51791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094FE2B3" w14:textId="2F371130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Практична робота: написання короткого тексту.</w:t>
            </w:r>
          </w:p>
        </w:tc>
        <w:tc>
          <w:tcPr>
            <w:tcW w:w="2160" w:type="dxa"/>
          </w:tcPr>
          <w:p w14:paraId="5A4C922A" w14:textId="77777777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A51791" w:rsidRPr="00A51791" w14:paraId="408E79E3" w14:textId="4690286E" w:rsidTr="00A51791">
        <w:tc>
          <w:tcPr>
            <w:tcW w:w="846" w:type="dxa"/>
          </w:tcPr>
          <w:p w14:paraId="29DA8E36" w14:textId="2AF79CA3" w:rsidR="00A51791" w:rsidRPr="00A51791" w:rsidRDefault="00A51791" w:rsidP="00A51791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3FD810AE" w14:textId="6E9B3A5F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Творче завдання: складання розповіді за малюнком.</w:t>
            </w:r>
          </w:p>
        </w:tc>
        <w:tc>
          <w:tcPr>
            <w:tcW w:w="2160" w:type="dxa"/>
          </w:tcPr>
          <w:p w14:paraId="236BCF44" w14:textId="77777777" w:rsidR="00A51791" w:rsidRPr="00A51791" w:rsidRDefault="00A51791" w:rsidP="00A51791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A51791" w:rsidRPr="00A51791" w14:paraId="1377F93D" w14:textId="79FB2C3B" w:rsidTr="00A51791">
        <w:tc>
          <w:tcPr>
            <w:tcW w:w="846" w:type="dxa"/>
          </w:tcPr>
          <w:p w14:paraId="34E6C09C" w14:textId="7840DD2C" w:rsidR="00A51791" w:rsidRPr="00A51791" w:rsidRDefault="00A51791" w:rsidP="00A5179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0" w:type="dxa"/>
          </w:tcPr>
          <w:p w14:paraId="52E11863" w14:textId="541B49D8" w:rsidR="00A51791" w:rsidRPr="00A51791" w:rsidRDefault="00A51791" w:rsidP="00A51791">
            <w:pPr>
              <w:rPr>
                <w:rFonts w:ascii="Times New Roman" w:hAnsi="Times New Roman" w:cs="Times New Roman"/>
                <w:b/>
                <w:bCs/>
              </w:rPr>
            </w:pPr>
            <w:r w:rsidRPr="004A42ED">
              <w:rPr>
                <w:rFonts w:ascii="Times New Roman" w:hAnsi="Times New Roman" w:cs="Times New Roman"/>
                <w:b/>
                <w:bCs/>
              </w:rPr>
              <w:t>Заключна частина</w:t>
            </w:r>
          </w:p>
        </w:tc>
        <w:tc>
          <w:tcPr>
            <w:tcW w:w="2160" w:type="dxa"/>
          </w:tcPr>
          <w:p w14:paraId="33DCCD0B" w14:textId="77777777" w:rsidR="00A51791" w:rsidRPr="00A51791" w:rsidRDefault="00A51791" w:rsidP="00A5179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51791" w:rsidRPr="00A51791" w14:paraId="570AEC96" w14:textId="38B2F158" w:rsidTr="00A51791">
        <w:tc>
          <w:tcPr>
            <w:tcW w:w="846" w:type="dxa"/>
          </w:tcPr>
          <w:p w14:paraId="7CA16775" w14:textId="6B71D785" w:rsidR="00A51791" w:rsidRPr="00A51791" w:rsidRDefault="00A51791" w:rsidP="00A51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3A57739F" w14:textId="35ECBCB6" w:rsidR="00A51791" w:rsidRPr="00A51791" w:rsidRDefault="00A51791" w:rsidP="00A51791">
            <w:pPr>
              <w:rPr>
                <w:rFonts w:ascii="Times New Roman" w:hAnsi="Times New Roman" w:cs="Times New Roman"/>
              </w:rPr>
            </w:pPr>
            <w:r w:rsidRPr="004A42ED">
              <w:rPr>
                <w:rFonts w:ascii="Times New Roman" w:hAnsi="Times New Roman" w:cs="Times New Roman"/>
              </w:rPr>
              <w:t>59–68. Повторення тем року (діалог, речення, письмо, документи).</w:t>
            </w:r>
            <w:r w:rsidRPr="004A42ED">
              <w:rPr>
                <w:rFonts w:ascii="Times New Roman" w:hAnsi="Times New Roman" w:cs="Times New Roman"/>
              </w:rPr>
              <w:br/>
              <w:t>69. Підсумкове заняття (усна перевірка знань, рольові ігри).</w:t>
            </w:r>
            <w:r w:rsidRPr="004A42ED">
              <w:rPr>
                <w:rFonts w:ascii="Times New Roman" w:hAnsi="Times New Roman" w:cs="Times New Roman"/>
              </w:rPr>
              <w:br/>
              <w:t>70. Заключний урок (бесіда «Для чого нам потрібна мова?»).</w:t>
            </w:r>
          </w:p>
        </w:tc>
        <w:tc>
          <w:tcPr>
            <w:tcW w:w="2160" w:type="dxa"/>
          </w:tcPr>
          <w:p w14:paraId="43E18859" w14:textId="77777777" w:rsidR="00A51791" w:rsidRPr="00A51791" w:rsidRDefault="00A51791" w:rsidP="00A51791">
            <w:pPr>
              <w:rPr>
                <w:rFonts w:ascii="Times New Roman" w:hAnsi="Times New Roman" w:cs="Times New Roman"/>
              </w:rPr>
            </w:pPr>
          </w:p>
        </w:tc>
      </w:tr>
    </w:tbl>
    <w:p w14:paraId="7525006B" w14:textId="77777777" w:rsidR="00FB38A5" w:rsidRPr="00FB38A5" w:rsidRDefault="00FB38A5" w:rsidP="00FB38A5">
      <w:pPr>
        <w:rPr>
          <w:rFonts w:ascii="Times New Roman" w:hAnsi="Times New Roman" w:cs="Times New Roman"/>
        </w:rPr>
      </w:pPr>
      <w:r w:rsidRPr="00FB38A5">
        <w:rPr>
          <w:rFonts w:ascii="Times New Roman" w:hAnsi="Times New Roman" w:cs="Times New Roman"/>
        </w:rPr>
        <w:t>Кожен урок варто проводити у формі:</w:t>
      </w:r>
    </w:p>
    <w:p w14:paraId="278E057B" w14:textId="77777777" w:rsidR="00FB38A5" w:rsidRPr="00FB38A5" w:rsidRDefault="00FB38A5" w:rsidP="00FB38A5">
      <w:pPr>
        <w:numPr>
          <w:ilvl w:val="0"/>
          <w:numId w:val="16"/>
        </w:numPr>
        <w:rPr>
          <w:rFonts w:ascii="Times New Roman" w:hAnsi="Times New Roman" w:cs="Times New Roman"/>
        </w:rPr>
      </w:pPr>
      <w:r w:rsidRPr="00FB38A5">
        <w:rPr>
          <w:rFonts w:ascii="Times New Roman" w:hAnsi="Times New Roman" w:cs="Times New Roman"/>
          <w:b/>
          <w:bCs/>
        </w:rPr>
        <w:t>коротка бесіда – робота з картками – практична вправа – підсумок</w:t>
      </w:r>
      <w:r w:rsidRPr="00FB38A5">
        <w:rPr>
          <w:rFonts w:ascii="Times New Roman" w:hAnsi="Times New Roman" w:cs="Times New Roman"/>
        </w:rPr>
        <w:t>.</w:t>
      </w:r>
    </w:p>
    <w:p w14:paraId="0E74F5DC" w14:textId="77777777" w:rsidR="00FB38A5" w:rsidRPr="00FB38A5" w:rsidRDefault="00FB38A5" w:rsidP="00FB38A5">
      <w:pPr>
        <w:numPr>
          <w:ilvl w:val="0"/>
          <w:numId w:val="16"/>
        </w:numPr>
        <w:rPr>
          <w:rFonts w:ascii="Times New Roman" w:hAnsi="Times New Roman" w:cs="Times New Roman"/>
        </w:rPr>
      </w:pPr>
      <w:r w:rsidRPr="00FB38A5">
        <w:rPr>
          <w:rFonts w:ascii="Times New Roman" w:hAnsi="Times New Roman" w:cs="Times New Roman"/>
        </w:rPr>
        <w:t xml:space="preserve">Використовувати </w:t>
      </w:r>
      <w:r w:rsidRPr="00FB38A5">
        <w:rPr>
          <w:rFonts w:ascii="Times New Roman" w:hAnsi="Times New Roman" w:cs="Times New Roman"/>
          <w:b/>
          <w:bCs/>
        </w:rPr>
        <w:t>малюнки, схеми, рольові ігри</w:t>
      </w:r>
      <w:r w:rsidRPr="00FB38A5">
        <w:rPr>
          <w:rFonts w:ascii="Times New Roman" w:hAnsi="Times New Roman" w:cs="Times New Roman"/>
        </w:rPr>
        <w:t>.</w:t>
      </w:r>
    </w:p>
    <w:p w14:paraId="3808B8E9" w14:textId="77777777" w:rsidR="00FB38A5" w:rsidRPr="00FB38A5" w:rsidRDefault="00FB38A5" w:rsidP="00FB38A5">
      <w:pPr>
        <w:numPr>
          <w:ilvl w:val="0"/>
          <w:numId w:val="16"/>
        </w:numPr>
        <w:rPr>
          <w:rFonts w:ascii="Times New Roman" w:hAnsi="Times New Roman" w:cs="Times New Roman"/>
        </w:rPr>
      </w:pPr>
      <w:r w:rsidRPr="00FB38A5">
        <w:rPr>
          <w:rFonts w:ascii="Times New Roman" w:hAnsi="Times New Roman" w:cs="Times New Roman"/>
        </w:rPr>
        <w:t>Обов’язково включати повторення.</w:t>
      </w:r>
    </w:p>
    <w:p w14:paraId="505E9AA1" w14:textId="77777777" w:rsidR="009F37CE" w:rsidRDefault="009F37CE" w:rsidP="004A42ED"/>
    <w:sectPr w:rsidR="009F37C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F0089"/>
    <w:multiLevelType w:val="multilevel"/>
    <w:tmpl w:val="60D41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3E44D6"/>
    <w:multiLevelType w:val="multilevel"/>
    <w:tmpl w:val="FEBADB1C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D07E1D"/>
    <w:multiLevelType w:val="multilevel"/>
    <w:tmpl w:val="CA26BAC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71200C"/>
    <w:multiLevelType w:val="multilevel"/>
    <w:tmpl w:val="2AA099D0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C414EA"/>
    <w:multiLevelType w:val="multilevel"/>
    <w:tmpl w:val="2496F58C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C04DEB"/>
    <w:multiLevelType w:val="multilevel"/>
    <w:tmpl w:val="EFF4E3EE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7951B7"/>
    <w:multiLevelType w:val="multilevel"/>
    <w:tmpl w:val="4C1E814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AD73EB"/>
    <w:multiLevelType w:val="multilevel"/>
    <w:tmpl w:val="93FCA10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2D5411"/>
    <w:multiLevelType w:val="multilevel"/>
    <w:tmpl w:val="A028C1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BE4F0E"/>
    <w:multiLevelType w:val="multilevel"/>
    <w:tmpl w:val="2188DFBE"/>
    <w:lvl w:ilvl="0">
      <w:start w:val="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097AF4"/>
    <w:multiLevelType w:val="multilevel"/>
    <w:tmpl w:val="8B70AE60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2C1049"/>
    <w:multiLevelType w:val="multilevel"/>
    <w:tmpl w:val="D542EB78"/>
    <w:lvl w:ilvl="0">
      <w:start w:val="5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A5224CC"/>
    <w:multiLevelType w:val="multilevel"/>
    <w:tmpl w:val="E3E0AA60"/>
    <w:lvl w:ilvl="0">
      <w:start w:val="4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235206B"/>
    <w:multiLevelType w:val="multilevel"/>
    <w:tmpl w:val="A45C07D6"/>
    <w:lvl w:ilvl="0">
      <w:start w:val="4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7623761"/>
    <w:multiLevelType w:val="multilevel"/>
    <w:tmpl w:val="935A5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E2E7A11"/>
    <w:multiLevelType w:val="multilevel"/>
    <w:tmpl w:val="655036C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0834668">
    <w:abstractNumId w:val="14"/>
  </w:num>
  <w:num w:numId="2" w16cid:durableId="1110931031">
    <w:abstractNumId w:val="8"/>
  </w:num>
  <w:num w:numId="3" w16cid:durableId="1938250966">
    <w:abstractNumId w:val="7"/>
  </w:num>
  <w:num w:numId="4" w16cid:durableId="1402365084">
    <w:abstractNumId w:val="6"/>
  </w:num>
  <w:num w:numId="5" w16cid:durableId="107088987">
    <w:abstractNumId w:val="15"/>
  </w:num>
  <w:num w:numId="6" w16cid:durableId="1097872267">
    <w:abstractNumId w:val="2"/>
  </w:num>
  <w:num w:numId="7" w16cid:durableId="1041171590">
    <w:abstractNumId w:val="1"/>
  </w:num>
  <w:num w:numId="8" w16cid:durableId="1071390045">
    <w:abstractNumId w:val="4"/>
  </w:num>
  <w:num w:numId="9" w16cid:durableId="1774666533">
    <w:abstractNumId w:val="5"/>
  </w:num>
  <w:num w:numId="10" w16cid:durableId="423649324">
    <w:abstractNumId w:val="3"/>
  </w:num>
  <w:num w:numId="11" w16cid:durableId="243732042">
    <w:abstractNumId w:val="10"/>
  </w:num>
  <w:num w:numId="12" w16cid:durableId="1841655867">
    <w:abstractNumId w:val="13"/>
  </w:num>
  <w:num w:numId="13" w16cid:durableId="1604265724">
    <w:abstractNumId w:val="12"/>
  </w:num>
  <w:num w:numId="14" w16cid:durableId="465393091">
    <w:abstractNumId w:val="9"/>
  </w:num>
  <w:num w:numId="15" w16cid:durableId="190924518">
    <w:abstractNumId w:val="11"/>
  </w:num>
  <w:num w:numId="16" w16cid:durableId="714043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E31"/>
    <w:rsid w:val="00434397"/>
    <w:rsid w:val="004A42ED"/>
    <w:rsid w:val="00512C36"/>
    <w:rsid w:val="005E4E31"/>
    <w:rsid w:val="009F37CE"/>
    <w:rsid w:val="00A51791"/>
    <w:rsid w:val="00B15AF5"/>
    <w:rsid w:val="00E11EAA"/>
    <w:rsid w:val="00F46698"/>
    <w:rsid w:val="00FB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B5EF2"/>
  <w15:chartTrackingRefBased/>
  <w15:docId w15:val="{54FE2018-3E33-4A32-A86C-F09990BC6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4E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4E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4E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4E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4E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4E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4E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4E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4E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4E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E4E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E4E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E4E3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E4E3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E4E3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E4E3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E4E3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E4E3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4E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5E4E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4E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5E4E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E4E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5E4E3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E4E3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E4E3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E4E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5E4E3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E4E3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4A4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1789</Words>
  <Characters>1020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Майстренко</dc:creator>
  <cp:keywords/>
  <dc:description/>
  <cp:lastModifiedBy>Марина Майстренко</cp:lastModifiedBy>
  <cp:revision>4</cp:revision>
  <dcterms:created xsi:type="dcterms:W3CDTF">2025-08-19T09:37:00Z</dcterms:created>
  <dcterms:modified xsi:type="dcterms:W3CDTF">2025-08-19T11:15:00Z</dcterms:modified>
</cp:coreProperties>
</file>