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B1A" w:rsidRDefault="00A01B1A" w:rsidP="00A01B1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Консультація для педагогів: "Мовлення – ключ до світу! Як навчити дітей говорити яскраво та виразно"</w:t>
      </w:r>
    </w:p>
    <w:p w:rsidR="00874B77" w:rsidRPr="00874B77" w:rsidRDefault="00874B77" w:rsidP="00874B7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                                                </w:t>
      </w:r>
      <w:r w:rsidR="00A01B1A" w:rsidRPr="00874B77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>Розробила: вихователь-методист</w:t>
      </w:r>
      <w:r w:rsidRPr="00874B77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 </w:t>
      </w:r>
    </w:p>
    <w:p w:rsidR="00A01B1A" w:rsidRPr="00A01B1A" w:rsidRDefault="00874B77" w:rsidP="00874B7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</w:pPr>
      <w:r w:rsidRPr="00874B77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                                                      КЗДО №123 КМР </w:t>
      </w:r>
      <w:r w:rsidR="00A01B1A" w:rsidRPr="00874B77">
        <w:rPr>
          <w:rFonts w:ascii="Times New Roman" w:eastAsia="Times New Roman" w:hAnsi="Times New Roman" w:cs="Times New Roman"/>
          <w:bCs/>
          <w:sz w:val="27"/>
          <w:szCs w:val="27"/>
          <w:lang w:eastAsia="uk-UA"/>
        </w:rPr>
        <w:t xml:space="preserve"> Антонова С.А.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💡 </w:t>
      </w:r>
      <w:r w:rsidRPr="00A01B1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Мовлення – це не просто набір слів, а інструмент мислення, самовираження та комунікації. Як допомогти дітям говорити цікаво, правильно і впевнено? Давайте розглянемо сучасні підходи та креативні методи розвитку мовлення дошкільників!</w:t>
      </w:r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🎭 1. "Живе" слово: як зробити мовлення виразним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✅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Емоційне читання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читайте казки та вірші з інтонацією, змінюючи голоси персонажів. Це допоможе дітям відчувати ритм і виразність мови.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✅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Гра "</w:t>
      </w:r>
      <w:proofErr w:type="spellStart"/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Ехо</w:t>
      </w:r>
      <w:proofErr w:type="spellEnd"/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педагог промовляє слово або фразу з різною емоцією, а діти повторюють, наслідуючи інтонацію (радісно, здивовано, сумно).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✅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Театралізація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розігруйте невеликі сценки за казками, використовуючи маски чи пальчиковий театр.</w:t>
      </w:r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🎲 2. Граємо – розмовляємо! Ігрові методи розвитку мовлення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🎯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"Чарівна скриня"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дитина дістає предмет зі скрині та складає про нього розповідь.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🎯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"Що було далі?"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педагог починає історію, а діти по черзі її продовжують.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🎯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"Мовленнєві перегони"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хто швидше добере 5 прикметників до слова "ліс"?</w:t>
      </w:r>
    </w:p>
    <w:p w:rsidR="00A01B1A" w:rsidRPr="00A01B1A" w:rsidRDefault="00A01B1A" w:rsidP="00A01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🎤 3. Голос – наш інструмент. Як розвивати дикцію та артикуляцію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🗣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Смішні скоромовки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вимовляйте їх у різних темпах і з різною інтонацією.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🗣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Гра "Логопедичне дзеркало"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діти повторюють рухи артикуляційної гімнастики перед дзеркалом.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🗣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"Вгадай, хто говорить"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дитина говорить слово, наслідуючи голос тваринки, а інші відгадують.</w:t>
      </w:r>
    </w:p>
    <w:p w:rsidR="00A01B1A" w:rsidRPr="00A01B1A" w:rsidRDefault="00A01B1A" w:rsidP="00A01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🏗 4. Будуємо мовлення: робота над словником і зв’язними висловлюваннями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🔹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"Кольорові слова"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обговорюйте з дітьми, які слова викликають у них асоціації з кольорами. Наприклад, слово "сонце" – це жовте або золоте?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🔹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"Словникове дерево"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на великому ватмані записуйте слова за темами: "Весна", "Тварини", "Космос" і т. д.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🔹 </w:t>
      </w:r>
      <w:r w:rsidRPr="00A01B1A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"Фантазуємо разом"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нехай діти уявлять, що вони потрапили на іншу планету. Як вона виглядає? Як говорять її мешканці?</w:t>
      </w:r>
    </w:p>
    <w:p w:rsidR="00A01B1A" w:rsidRPr="00A01B1A" w:rsidRDefault="00A01B1A" w:rsidP="00A01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💬 5. Чому важливо говорити правильно? Формуємо мотивацію у дітей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>🧩 Запропонуйте дітям уявити, що вони зустріли інопланетян і мають пояснити їм правила гри. Чи зрозуміють їх, якщо говорити невиразно або неправильно?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🎙 Влаштовуйте </w:t>
      </w:r>
      <w:r w:rsidRPr="00A01B1A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"Дитячий радіоефір"</w:t>
      </w: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>, де діти розповідатимуть про погоду, казки або цікаві новини.</w:t>
      </w:r>
    </w:p>
    <w:p w:rsidR="00A01B1A" w:rsidRPr="00A01B1A" w:rsidRDefault="00A01B1A" w:rsidP="00A01B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0" w:name="_GoBack"/>
      <w:bookmarkEnd w:id="0"/>
    </w:p>
    <w:p w:rsidR="00A01B1A" w:rsidRPr="00A01B1A" w:rsidRDefault="00A01B1A" w:rsidP="00A01B1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A01B1A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Висновок: мовлення – це гра, у якій кожна дитина може стати майстром слова!</w:t>
      </w:r>
    </w:p>
    <w:p w:rsidR="00A01B1A" w:rsidRPr="00A01B1A" w:rsidRDefault="00A01B1A" w:rsidP="00A01B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01B1A">
        <w:rPr>
          <w:rFonts w:ascii="Times New Roman" w:eastAsia="Times New Roman" w:hAnsi="Times New Roman" w:cs="Times New Roman"/>
          <w:sz w:val="24"/>
          <w:szCs w:val="24"/>
          <w:lang w:eastAsia="uk-UA"/>
        </w:rPr>
        <w:t>📢 Використовуючи гру, творчість та емоції, ми можемо допомогти дітям не просто говорити, а спілкуватися яскраво, виразно та впевнено! 😊</w:t>
      </w:r>
    </w:p>
    <w:p w:rsidR="0048297E" w:rsidRDefault="0048297E"/>
    <w:sectPr w:rsidR="004829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D"/>
    <w:rsid w:val="0025494D"/>
    <w:rsid w:val="0048297E"/>
    <w:rsid w:val="00874B77"/>
    <w:rsid w:val="00A01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8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79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1616</Words>
  <Characters>922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2025-02-13T06:02:00Z</dcterms:created>
  <dcterms:modified xsi:type="dcterms:W3CDTF">2025-02-13T06:12:00Z</dcterms:modified>
</cp:coreProperties>
</file>