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7D32B" w14:textId="77777777" w:rsidR="008D560E" w:rsidRDefault="00C5073D" w:rsidP="00C5073D">
      <w:pPr>
        <w:rPr>
          <w:rFonts w:ascii="Times New Roman" w:hAnsi="Times New Roman" w:cs="Times New Roman"/>
          <w:b/>
          <w:bCs/>
          <w:sz w:val="28"/>
          <w:szCs w:val="28"/>
        </w:rPr>
      </w:pPr>
      <w:r>
        <w:rPr>
          <w:rFonts w:ascii="Times New Roman" w:hAnsi="Times New Roman" w:cs="Times New Roman"/>
          <w:sz w:val="28"/>
          <w:szCs w:val="28"/>
        </w:rPr>
        <w:t xml:space="preserve">                                     </w:t>
      </w:r>
      <w:r w:rsidRPr="00C5073D">
        <w:rPr>
          <w:rFonts w:ascii="Times New Roman" w:hAnsi="Times New Roman" w:cs="Times New Roman"/>
          <w:b/>
          <w:bCs/>
          <w:sz w:val="28"/>
          <w:szCs w:val="28"/>
        </w:rPr>
        <w:t>Корекційно-розвивальне заняття</w:t>
      </w:r>
    </w:p>
    <w:p w14:paraId="4C461A06" w14:textId="090AB469" w:rsidR="00C5073D" w:rsidRPr="00C5073D" w:rsidRDefault="00C5073D" w:rsidP="00C5073D">
      <w:pPr>
        <w:rPr>
          <w:rFonts w:ascii="Times New Roman" w:hAnsi="Times New Roman" w:cs="Times New Roman"/>
          <w:b/>
          <w:bCs/>
          <w:sz w:val="28"/>
          <w:szCs w:val="28"/>
        </w:rPr>
      </w:pPr>
      <w:r w:rsidRPr="00C5073D">
        <w:rPr>
          <w:rFonts w:ascii="Times New Roman" w:hAnsi="Times New Roman" w:cs="Times New Roman"/>
          <w:b/>
          <w:bCs/>
          <w:sz w:val="28"/>
          <w:szCs w:val="28"/>
        </w:rPr>
        <w:t xml:space="preserve">  </w:t>
      </w:r>
    </w:p>
    <w:p w14:paraId="3739D8D5" w14:textId="4DEBAA4E"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Тема.</w:t>
      </w:r>
      <w:r>
        <w:rPr>
          <w:rFonts w:ascii="Times New Roman" w:hAnsi="Times New Roman" w:cs="Times New Roman"/>
          <w:sz w:val="28"/>
          <w:szCs w:val="28"/>
        </w:rPr>
        <w:t xml:space="preserve"> </w:t>
      </w:r>
      <w:r w:rsidRPr="00C5073D">
        <w:rPr>
          <w:rFonts w:ascii="Times New Roman" w:hAnsi="Times New Roman" w:cs="Times New Roman"/>
          <w:sz w:val="28"/>
          <w:szCs w:val="28"/>
        </w:rPr>
        <w:t xml:space="preserve">Гармонізація внутрішнього світу особистості вчителя початкових класів. </w:t>
      </w:r>
      <w:r w:rsidR="008D560E">
        <w:rPr>
          <w:rFonts w:ascii="Times New Roman" w:hAnsi="Times New Roman" w:cs="Times New Roman"/>
          <w:sz w:val="28"/>
          <w:szCs w:val="28"/>
        </w:rPr>
        <w:t xml:space="preserve">  </w:t>
      </w:r>
      <w:r w:rsidRPr="00C5073D">
        <w:rPr>
          <w:rFonts w:ascii="Times New Roman" w:hAnsi="Times New Roman" w:cs="Times New Roman"/>
          <w:sz w:val="28"/>
          <w:szCs w:val="28"/>
        </w:rPr>
        <w:t>Подолання професійного вигорання: до найкращої версії себе.</w:t>
      </w:r>
    </w:p>
    <w:p w14:paraId="41402863" w14:textId="264A1B48"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Мета:</w:t>
      </w:r>
      <w:r w:rsidRPr="00C5073D">
        <w:rPr>
          <w:rFonts w:ascii="Times New Roman" w:hAnsi="Times New Roman" w:cs="Times New Roman"/>
          <w:sz w:val="28"/>
          <w:szCs w:val="28"/>
        </w:rPr>
        <w:t xml:space="preserve"> </w:t>
      </w:r>
      <w:r>
        <w:rPr>
          <w:rFonts w:ascii="Times New Roman" w:hAnsi="Times New Roman" w:cs="Times New Roman"/>
          <w:sz w:val="28"/>
          <w:szCs w:val="28"/>
        </w:rPr>
        <w:t>с</w:t>
      </w:r>
      <w:r w:rsidRPr="00C5073D">
        <w:rPr>
          <w:rFonts w:ascii="Times New Roman" w:hAnsi="Times New Roman" w:cs="Times New Roman"/>
          <w:sz w:val="28"/>
          <w:szCs w:val="28"/>
        </w:rPr>
        <w:t>прияти відновленню емоційного ресурсу вчителів, зниженню рівня професійного вигорання, гармонізації внутрішнього стану та усвідомленню власних сильних сторін.</w:t>
      </w:r>
    </w:p>
    <w:p w14:paraId="555A42F8" w14:textId="168B9CF7"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Цільова аудиторія:</w:t>
      </w:r>
      <w:r w:rsidRPr="00C5073D">
        <w:rPr>
          <w:rFonts w:ascii="Times New Roman" w:hAnsi="Times New Roman" w:cs="Times New Roman"/>
          <w:sz w:val="28"/>
          <w:szCs w:val="28"/>
        </w:rPr>
        <w:t xml:space="preserve"> </w:t>
      </w:r>
      <w:r w:rsidR="008D560E">
        <w:rPr>
          <w:rFonts w:ascii="Times New Roman" w:hAnsi="Times New Roman" w:cs="Times New Roman"/>
          <w:sz w:val="28"/>
          <w:szCs w:val="28"/>
        </w:rPr>
        <w:t>в</w:t>
      </w:r>
      <w:r w:rsidRPr="00C5073D">
        <w:rPr>
          <w:rFonts w:ascii="Times New Roman" w:hAnsi="Times New Roman" w:cs="Times New Roman"/>
          <w:sz w:val="28"/>
          <w:szCs w:val="28"/>
        </w:rPr>
        <w:t>чителі початкових класів.</w:t>
      </w:r>
    </w:p>
    <w:p w14:paraId="02C7F83E" w14:textId="77777777"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Тривалість:</w:t>
      </w:r>
      <w:r w:rsidRPr="00C5073D">
        <w:rPr>
          <w:rFonts w:ascii="Times New Roman" w:hAnsi="Times New Roman" w:cs="Times New Roman"/>
          <w:sz w:val="28"/>
          <w:szCs w:val="28"/>
        </w:rPr>
        <w:t xml:space="preserve"> 60-75 хвилин.</w:t>
      </w:r>
    </w:p>
    <w:p w14:paraId="4C8B1553" w14:textId="0770D5EC"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Матеріали:</w:t>
      </w:r>
      <w:r w:rsidRPr="00C5073D">
        <w:rPr>
          <w:rFonts w:ascii="Times New Roman" w:hAnsi="Times New Roman" w:cs="Times New Roman"/>
          <w:sz w:val="28"/>
          <w:szCs w:val="28"/>
        </w:rPr>
        <w:t xml:space="preserve"> </w:t>
      </w:r>
      <w:r w:rsidR="008D560E">
        <w:rPr>
          <w:rFonts w:ascii="Times New Roman" w:hAnsi="Times New Roman" w:cs="Times New Roman"/>
          <w:sz w:val="28"/>
          <w:szCs w:val="28"/>
        </w:rPr>
        <w:t>з</w:t>
      </w:r>
      <w:r w:rsidRPr="00C5073D">
        <w:rPr>
          <w:rFonts w:ascii="Times New Roman" w:hAnsi="Times New Roman" w:cs="Times New Roman"/>
          <w:sz w:val="28"/>
          <w:szCs w:val="28"/>
        </w:rPr>
        <w:t>ручні стільці, ручки, папір, кольорові олівці або фломастери, музичний супровід для релаксації, пледи (за бажанням).</w:t>
      </w:r>
    </w:p>
    <w:p w14:paraId="0EBDF0D7" w14:textId="4A7477AC" w:rsidR="00C5073D" w:rsidRPr="00C5073D" w:rsidRDefault="00C5073D" w:rsidP="00C5073D">
      <w:pPr>
        <w:rPr>
          <w:rFonts w:ascii="Times New Roman" w:hAnsi="Times New Roman" w:cs="Times New Roman"/>
          <w:b/>
          <w:bCs/>
          <w:sz w:val="28"/>
          <w:szCs w:val="28"/>
        </w:rPr>
      </w:pPr>
      <w:r>
        <w:rPr>
          <w:rFonts w:ascii="Times New Roman" w:hAnsi="Times New Roman" w:cs="Times New Roman"/>
          <w:sz w:val="28"/>
          <w:szCs w:val="28"/>
        </w:rPr>
        <w:t xml:space="preserve">                                                        </w:t>
      </w:r>
      <w:r w:rsidRPr="00C5073D">
        <w:rPr>
          <w:rFonts w:ascii="Times New Roman" w:hAnsi="Times New Roman" w:cs="Times New Roman"/>
          <w:b/>
          <w:bCs/>
          <w:sz w:val="28"/>
          <w:szCs w:val="28"/>
        </w:rPr>
        <w:t>Хід заняття</w:t>
      </w:r>
    </w:p>
    <w:p w14:paraId="27CD30DD" w14:textId="2BF249EC"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І. Вступна частина</w:t>
      </w:r>
      <w:r w:rsidRPr="00C5073D">
        <w:rPr>
          <w:rFonts w:ascii="Times New Roman" w:hAnsi="Times New Roman" w:cs="Times New Roman"/>
          <w:sz w:val="28"/>
          <w:szCs w:val="28"/>
        </w:rPr>
        <w:t xml:space="preserve"> (5 хвилин)</w:t>
      </w:r>
    </w:p>
    <w:p w14:paraId="05D85013"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Привітання та створення позитивної атмосфери:</w:t>
      </w:r>
    </w:p>
    <w:p w14:paraId="5684AECF"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Тренер вітає учасників, дякує за їхню працю та важливу роль у суспільстві.</w:t>
      </w:r>
    </w:p>
    <w:p w14:paraId="3B332719"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Пропонує кожному коротко назвати своє ім'я та поділитися очікуваннями від заняття одним словом.</w:t>
      </w:r>
    </w:p>
    <w:p w14:paraId="346FB323" w14:textId="77777777"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ІІ. Основна частина</w:t>
      </w:r>
      <w:r w:rsidRPr="00C5073D">
        <w:rPr>
          <w:rFonts w:ascii="Times New Roman" w:hAnsi="Times New Roman" w:cs="Times New Roman"/>
          <w:sz w:val="28"/>
          <w:szCs w:val="28"/>
        </w:rPr>
        <w:t xml:space="preserve"> (45-60 хвилин)</w:t>
      </w:r>
    </w:p>
    <w:p w14:paraId="3C382360"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"Мій емоційний термометр" (5 хвилин):</w:t>
      </w:r>
    </w:p>
    <w:p w14:paraId="50B1F5A9"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Усвідомлення власного емоційного стану на даний момент.</w:t>
      </w:r>
    </w:p>
    <w:p w14:paraId="562A41CA"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Учасникам пропонується уявити шкалу від 0 до 10, де 0 – це повна відсутність енергії та апатія, а 10 – максимальний рівень енергії та позитиву. Кожен подумки визначає свою точку на цій шкалі та коротко ділиться (за бажанням) своїм показником.</w:t>
      </w:r>
    </w:p>
    <w:p w14:paraId="2E2AC3B7"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"Коло підтримки" (10 хвилин):</w:t>
      </w:r>
    </w:p>
    <w:p w14:paraId="39A31B72"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Зміцнення почуття спільності та підтримки серед колег.</w:t>
      </w:r>
    </w:p>
    <w:p w14:paraId="4160C7B2"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Учасники стають у коло. Одна людина починає, говорячи: "Мене підтримує в моїй роботі...", і закінчує фразу. Наступний учасник повторює сказане попереднім та додає свою фразу, і так далі.</w:t>
      </w:r>
    </w:p>
    <w:p w14:paraId="38D9C4FE"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"Квітка моїх ресурсів" (10 хвилин):</w:t>
      </w:r>
    </w:p>
    <w:p w14:paraId="15670923"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Актуалізація внутрішніх ресурсів та позитивних якостей.</w:t>
      </w:r>
    </w:p>
    <w:p w14:paraId="2CD6346B"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Кожен учасник малює квітку з кількістю пелюсток, що відповідає важливим для нього ресурсам (наприклад: терпіння, креативність, доброта, </w:t>
      </w:r>
      <w:r w:rsidRPr="00C5073D">
        <w:rPr>
          <w:rFonts w:ascii="Times New Roman" w:hAnsi="Times New Roman" w:cs="Times New Roman"/>
          <w:sz w:val="28"/>
          <w:szCs w:val="28"/>
        </w:rPr>
        <w:lastRenderedPageBreak/>
        <w:t>гумор, любов до дітей, вміння слухати тощо). На кожній пелюстці він записує назву ресурсу та коротко описує, як цей ресурс допомагає йому в роботі та житті.</w:t>
      </w:r>
    </w:p>
    <w:p w14:paraId="30A5C942"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"Мій острів спокою" (10 хвилин):</w:t>
      </w:r>
    </w:p>
    <w:p w14:paraId="6326C164"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Розвиток навичок саморегуляції та релаксації.</w:t>
      </w:r>
    </w:p>
    <w:p w14:paraId="60D6000E"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Учасникам пропонується заплющити очі та уявити собі місце, де вони почуваються абсолютно спокійно та безпечно (це може бути реальне місце або уявне). Тренер проводить коротку медитацію, пропонуючи відчути запахи, звуки, кольори цього місця. Після медитації учасники можуть поділитися своїми відчуттями (за бажанням).</w:t>
      </w:r>
    </w:p>
    <w:p w14:paraId="0CCCF40D"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"Лист подяки собі" (10 хвилин):</w:t>
      </w:r>
    </w:p>
    <w:p w14:paraId="2DBB5DD5"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Підвищення самоцінності та прийняття себе.</w:t>
      </w:r>
    </w:p>
    <w:p w14:paraId="080B7652"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Кожен учасник пише листа самому собі, в якому дякує собі за всі досягнення, зусилля, терпіння та позитивні якості, які він проявляє у своїй роботі та житті. Після написання листи можна (за бажанням) прочитати вголос або залишити собі.</w:t>
      </w:r>
    </w:p>
    <w:p w14:paraId="3AC6D545"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"Перезавантаження" (5 хвилин):</w:t>
      </w:r>
    </w:p>
    <w:p w14:paraId="78F09BB8"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Фізичне та емоційне розслаблення.</w:t>
      </w:r>
    </w:p>
    <w:p w14:paraId="4192D203"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Проводяться прості фізичні вправи на розслаблення м'язів шиї, плечей, спини, кистей рук. Можна включити елементи дихальної гімнастики.</w:t>
      </w:r>
    </w:p>
    <w:p w14:paraId="388F93C8"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"Колесо балансу" (10 хвилин):</w:t>
      </w:r>
    </w:p>
    <w:p w14:paraId="77253F90"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Оцінка рівня задоволеності різними сферами життя та визначення пріоритетів для гармонізації.</w:t>
      </w:r>
    </w:p>
    <w:p w14:paraId="6B046455"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Учасники малюють коло, яке поділяють на 8 секторів (наприклад: робота, сім'я, здоров'я, друзі, хобі, особистісний розвиток, відпочинок, фінанси). Кожен сектор оцінюється за 10-бальною шкалою (від центру до краю кола) щодо рівня задоволеності цією сферою. Аналізується отримане "колесо" та визначаються сфери, які потребують більшої уваги.</w:t>
      </w:r>
    </w:p>
    <w:p w14:paraId="2289F5CF"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"Мій успішний день" (10 хвилин):</w:t>
      </w:r>
    </w:p>
    <w:p w14:paraId="21A7D374"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Мета: Фокусування на позитивних аспектах робочого дня та зміцнення віри у власні сили.</w:t>
      </w:r>
    </w:p>
    <w:p w14:paraId="3E67C708"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Учасникам пропонується згадати один зі своїх нещодавніх робочих днів, який вони вважають успішним, і записати 3-5 ключових моменти, які принесли їм задоволення та відчуття досягнення. Обговорення в малих групах або загальному колі (за бажанням).</w:t>
      </w:r>
    </w:p>
    <w:p w14:paraId="2E4B5918"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Вправа "Скринька позитиву" (5 хвилин):</w:t>
      </w:r>
    </w:p>
    <w:p w14:paraId="1BA5C9BC"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lastRenderedPageBreak/>
        <w:t xml:space="preserve">   * Мета: Створення ресурсу позитивних емоцій та підтримки.</w:t>
      </w:r>
    </w:p>
    <w:p w14:paraId="4238E6DF"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Опис: Кожному учаснику пропонується написати на невеликому аркуші паперу одне позитивне твердження, побажання або комплімент для своїх колег. Всі записки складаються в уявну або реальну скриньку. Наприкінці заняття кожен може навмання витягнути одну записку.</w:t>
      </w:r>
    </w:p>
    <w:p w14:paraId="1BFDCDFC" w14:textId="77777777" w:rsidR="00C5073D" w:rsidRPr="00C5073D" w:rsidRDefault="00C5073D" w:rsidP="00C5073D">
      <w:pPr>
        <w:rPr>
          <w:rFonts w:ascii="Times New Roman" w:hAnsi="Times New Roman" w:cs="Times New Roman"/>
          <w:sz w:val="28"/>
          <w:szCs w:val="28"/>
        </w:rPr>
      </w:pPr>
      <w:r w:rsidRPr="008D560E">
        <w:rPr>
          <w:rFonts w:ascii="Times New Roman" w:hAnsi="Times New Roman" w:cs="Times New Roman"/>
          <w:b/>
          <w:bCs/>
          <w:sz w:val="28"/>
          <w:szCs w:val="28"/>
        </w:rPr>
        <w:t>ІІІ. Заключна частина</w:t>
      </w:r>
      <w:r w:rsidRPr="00C5073D">
        <w:rPr>
          <w:rFonts w:ascii="Times New Roman" w:hAnsi="Times New Roman" w:cs="Times New Roman"/>
          <w:sz w:val="28"/>
          <w:szCs w:val="28"/>
        </w:rPr>
        <w:t xml:space="preserve"> (5-10 хвилин)</w:t>
      </w:r>
    </w:p>
    <w:p w14:paraId="72D3EF45"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Підбиття підсумків та обговорення:</w:t>
      </w:r>
    </w:p>
    <w:p w14:paraId="478F2925" w14:textId="30156448" w:rsidR="00C5073D" w:rsidRPr="00C5073D" w:rsidRDefault="008D560E" w:rsidP="00C5073D">
      <w:pPr>
        <w:rPr>
          <w:rFonts w:ascii="Times New Roman" w:hAnsi="Times New Roman" w:cs="Times New Roman"/>
          <w:sz w:val="28"/>
          <w:szCs w:val="28"/>
        </w:rPr>
      </w:pPr>
      <w:r>
        <w:rPr>
          <w:rFonts w:ascii="Times New Roman" w:hAnsi="Times New Roman" w:cs="Times New Roman"/>
          <w:sz w:val="28"/>
          <w:szCs w:val="28"/>
        </w:rPr>
        <w:t xml:space="preserve">   </w:t>
      </w:r>
      <w:r w:rsidR="00C5073D" w:rsidRPr="00C5073D">
        <w:rPr>
          <w:rFonts w:ascii="Times New Roman" w:hAnsi="Times New Roman" w:cs="Times New Roman"/>
          <w:sz w:val="28"/>
          <w:szCs w:val="28"/>
        </w:rPr>
        <w:t xml:space="preserve"> * Тренер пропонує учасникам поділитися своїми враженнями від заняття, що було найбільш корисним, які нові думки чи відчуття з'явилися.</w:t>
      </w:r>
    </w:p>
    <w:p w14:paraId="5A2A4CAD" w14:textId="198A069E" w:rsidR="00C5073D" w:rsidRPr="00C5073D" w:rsidRDefault="008D560E" w:rsidP="00C5073D">
      <w:pPr>
        <w:rPr>
          <w:rFonts w:ascii="Times New Roman" w:hAnsi="Times New Roman" w:cs="Times New Roman"/>
          <w:sz w:val="28"/>
          <w:szCs w:val="28"/>
        </w:rPr>
      </w:pPr>
      <w:r>
        <w:rPr>
          <w:rFonts w:ascii="Times New Roman" w:hAnsi="Times New Roman" w:cs="Times New Roman"/>
          <w:sz w:val="28"/>
          <w:szCs w:val="28"/>
        </w:rPr>
        <w:t xml:space="preserve">  </w:t>
      </w:r>
      <w:r w:rsidR="00C5073D" w:rsidRPr="00C5073D">
        <w:rPr>
          <w:rFonts w:ascii="Times New Roman" w:hAnsi="Times New Roman" w:cs="Times New Roman"/>
          <w:sz w:val="28"/>
          <w:szCs w:val="28"/>
        </w:rPr>
        <w:t xml:space="preserve"> * Рефлексія "Дві зірки та одне побажання":</w:t>
      </w:r>
    </w:p>
    <w:p w14:paraId="23CC79B1" w14:textId="4D40C43A" w:rsidR="00C5073D" w:rsidRPr="00C5073D" w:rsidRDefault="008D560E" w:rsidP="00C5073D">
      <w:pPr>
        <w:rPr>
          <w:rFonts w:ascii="Times New Roman" w:hAnsi="Times New Roman" w:cs="Times New Roman"/>
          <w:sz w:val="28"/>
          <w:szCs w:val="28"/>
        </w:rPr>
      </w:pPr>
      <w:r>
        <w:rPr>
          <w:rFonts w:ascii="Times New Roman" w:hAnsi="Times New Roman" w:cs="Times New Roman"/>
          <w:sz w:val="28"/>
          <w:szCs w:val="28"/>
        </w:rPr>
        <w:t xml:space="preserve">  </w:t>
      </w:r>
      <w:r w:rsidR="00C5073D" w:rsidRPr="00C5073D">
        <w:rPr>
          <w:rFonts w:ascii="Times New Roman" w:hAnsi="Times New Roman" w:cs="Times New Roman"/>
          <w:sz w:val="28"/>
          <w:szCs w:val="28"/>
        </w:rPr>
        <w:t xml:space="preserve"> * Кожен учасник коротко ділиться двома моментами, які були для нього цінними на занятті ("зірки"), та одним побажанням собі або групі на майбутнє.</w:t>
      </w:r>
    </w:p>
    <w:p w14:paraId="766543E7"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Завершення:</w:t>
      </w:r>
    </w:p>
    <w:p w14:paraId="25EAF57F"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Тренер дякує учасникам за активну участь, бажає їм гармонії, натхнення та успіхів у їхній важливій праці.</w:t>
      </w:r>
    </w:p>
    <w:p w14:paraId="41D8D74A" w14:textId="77777777" w:rsidR="00C5073D" w:rsidRPr="00C5073D" w:rsidRDefault="00C5073D" w:rsidP="00C5073D">
      <w:pPr>
        <w:rPr>
          <w:rFonts w:ascii="Times New Roman" w:hAnsi="Times New Roman" w:cs="Times New Roman"/>
          <w:sz w:val="28"/>
          <w:szCs w:val="28"/>
        </w:rPr>
      </w:pPr>
      <w:r w:rsidRPr="00C5073D">
        <w:rPr>
          <w:rFonts w:ascii="Times New Roman" w:hAnsi="Times New Roman" w:cs="Times New Roman"/>
          <w:sz w:val="28"/>
          <w:szCs w:val="28"/>
        </w:rPr>
        <w:t xml:space="preserve">   * Заохочує використовувати отримані інструменти в повсякденному житті.</w:t>
      </w:r>
    </w:p>
    <w:p w14:paraId="4A5E786C" w14:textId="67D50505" w:rsidR="00FF2A77" w:rsidRPr="00C5073D" w:rsidRDefault="00FF2A77" w:rsidP="00C5073D">
      <w:pPr>
        <w:rPr>
          <w:rFonts w:ascii="Times New Roman" w:hAnsi="Times New Roman" w:cs="Times New Roman"/>
          <w:sz w:val="28"/>
          <w:szCs w:val="28"/>
        </w:rPr>
      </w:pPr>
    </w:p>
    <w:sectPr w:rsidR="00FF2A77" w:rsidRPr="00C5073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73D"/>
    <w:rsid w:val="003B3769"/>
    <w:rsid w:val="008D560E"/>
    <w:rsid w:val="00C5073D"/>
    <w:rsid w:val="00FF2A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0C31A"/>
  <w15:chartTrackingRefBased/>
  <w15:docId w15:val="{DDCD2322-223D-4384-B6A1-6F2FED4B4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3117</Words>
  <Characters>1778</Characters>
  <Application>Microsoft Office Word</Application>
  <DocSecurity>0</DocSecurity>
  <Lines>14</Lines>
  <Paragraphs>9</Paragraphs>
  <ScaleCrop>false</ScaleCrop>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Бондаренко</dc:creator>
  <cp:keywords/>
  <dc:description/>
  <cp:lastModifiedBy>Татьяна Бондаренко</cp:lastModifiedBy>
  <cp:revision>5</cp:revision>
  <dcterms:created xsi:type="dcterms:W3CDTF">2025-05-09T06:54:00Z</dcterms:created>
  <dcterms:modified xsi:type="dcterms:W3CDTF">2025-05-09T07:39:00Z</dcterms:modified>
</cp:coreProperties>
</file>