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46FD" w:rsidRPr="00F84DB3" w:rsidRDefault="00BD46FD" w:rsidP="00BD46FD">
      <w:pPr>
        <w:spacing w:after="0" w:line="240" w:lineRule="auto"/>
        <w:jc w:val="right"/>
        <w:rPr>
          <w:rFonts w:ascii="Times New Roman" w:eastAsia="Times New Roman" w:hAnsi="Times New Roman" w:cs="Times New Roman"/>
          <w:i/>
          <w:sz w:val="28"/>
          <w:szCs w:val="28"/>
          <w:lang w:val="uk-UA"/>
        </w:rPr>
      </w:pPr>
      <w:proofErr w:type="spellStart"/>
      <w:r w:rsidRPr="00F84DB3">
        <w:rPr>
          <w:rFonts w:ascii="Times New Roman" w:eastAsia="Times New Roman" w:hAnsi="Times New Roman" w:cs="Times New Roman"/>
          <w:i/>
          <w:sz w:val="28"/>
          <w:szCs w:val="28"/>
          <w:lang w:val="uk-UA"/>
        </w:rPr>
        <w:t>Cава</w:t>
      </w:r>
      <w:proofErr w:type="spellEnd"/>
      <w:r w:rsidRPr="00F84DB3">
        <w:rPr>
          <w:rFonts w:ascii="Times New Roman" w:eastAsia="Times New Roman" w:hAnsi="Times New Roman" w:cs="Times New Roman"/>
          <w:i/>
          <w:sz w:val="28"/>
          <w:szCs w:val="28"/>
          <w:lang w:val="uk-UA"/>
        </w:rPr>
        <w:t xml:space="preserve"> Віра Романівна</w:t>
      </w:r>
    </w:p>
    <w:p w:rsidR="00BD46FD" w:rsidRPr="00F84DB3" w:rsidRDefault="00BD46FD" w:rsidP="00BD46FD">
      <w:pPr>
        <w:spacing w:after="0" w:line="240" w:lineRule="auto"/>
        <w:jc w:val="right"/>
        <w:rPr>
          <w:rFonts w:ascii="Times New Roman" w:eastAsia="Times New Roman" w:hAnsi="Times New Roman" w:cs="Times New Roman"/>
          <w:i/>
          <w:sz w:val="28"/>
          <w:szCs w:val="28"/>
          <w:lang w:val="uk-UA"/>
        </w:rPr>
      </w:pPr>
      <w:r w:rsidRPr="00F84DB3">
        <w:rPr>
          <w:rFonts w:ascii="Times New Roman" w:eastAsia="Times New Roman" w:hAnsi="Times New Roman" w:cs="Times New Roman"/>
          <w:i/>
          <w:sz w:val="28"/>
          <w:szCs w:val="28"/>
          <w:lang w:val="uk-UA"/>
        </w:rPr>
        <w:t>Вчитель географії та здоров’я безпеки та добробуту</w:t>
      </w:r>
    </w:p>
    <w:p w:rsidR="00BD46FD" w:rsidRPr="00F84DB3" w:rsidRDefault="00BD46FD" w:rsidP="00BD46FD">
      <w:pPr>
        <w:spacing w:after="0" w:line="240" w:lineRule="auto"/>
        <w:jc w:val="right"/>
        <w:rPr>
          <w:rFonts w:ascii="Times New Roman" w:eastAsia="Times New Roman" w:hAnsi="Times New Roman" w:cs="Times New Roman"/>
          <w:i/>
          <w:sz w:val="28"/>
          <w:szCs w:val="28"/>
          <w:lang w:val="uk-UA"/>
        </w:rPr>
      </w:pPr>
      <w:r w:rsidRPr="00F84DB3">
        <w:rPr>
          <w:rFonts w:ascii="Times New Roman" w:eastAsia="Times New Roman" w:hAnsi="Times New Roman" w:cs="Times New Roman"/>
          <w:i/>
          <w:sz w:val="28"/>
          <w:szCs w:val="28"/>
          <w:lang w:val="uk-UA"/>
        </w:rPr>
        <w:t xml:space="preserve">Ліцей с. </w:t>
      </w:r>
      <w:proofErr w:type="spellStart"/>
      <w:r w:rsidRPr="00F84DB3">
        <w:rPr>
          <w:rFonts w:ascii="Times New Roman" w:eastAsia="Times New Roman" w:hAnsi="Times New Roman" w:cs="Times New Roman"/>
          <w:i/>
          <w:sz w:val="28"/>
          <w:szCs w:val="28"/>
          <w:lang w:val="uk-UA"/>
        </w:rPr>
        <w:t>Яблунів</w:t>
      </w:r>
      <w:proofErr w:type="spellEnd"/>
      <w:r w:rsidRPr="00F84DB3">
        <w:rPr>
          <w:rFonts w:ascii="Times New Roman" w:eastAsia="Times New Roman" w:hAnsi="Times New Roman" w:cs="Times New Roman"/>
          <w:i/>
          <w:sz w:val="28"/>
          <w:szCs w:val="28"/>
          <w:lang w:val="uk-UA"/>
        </w:rPr>
        <w:t xml:space="preserve"> </w:t>
      </w:r>
      <w:proofErr w:type="spellStart"/>
      <w:r w:rsidRPr="00F84DB3">
        <w:rPr>
          <w:rFonts w:ascii="Times New Roman" w:eastAsia="Times New Roman" w:hAnsi="Times New Roman" w:cs="Times New Roman"/>
          <w:i/>
          <w:sz w:val="28"/>
          <w:szCs w:val="28"/>
          <w:lang w:val="uk-UA"/>
        </w:rPr>
        <w:t>Копичинецька</w:t>
      </w:r>
      <w:proofErr w:type="spellEnd"/>
      <w:r w:rsidRPr="00F84DB3">
        <w:rPr>
          <w:rFonts w:ascii="Times New Roman" w:eastAsia="Times New Roman" w:hAnsi="Times New Roman" w:cs="Times New Roman"/>
          <w:i/>
          <w:sz w:val="28"/>
          <w:szCs w:val="28"/>
          <w:lang w:val="uk-UA"/>
        </w:rPr>
        <w:t xml:space="preserve"> МТГ</w:t>
      </w:r>
    </w:p>
    <w:p w:rsidR="00BD46FD" w:rsidRDefault="00BD46FD" w:rsidP="00BD46FD">
      <w:pPr>
        <w:spacing w:after="0" w:line="240" w:lineRule="auto"/>
        <w:jc w:val="right"/>
        <w:rPr>
          <w:rFonts w:ascii="Times New Roman" w:eastAsia="Times New Roman" w:hAnsi="Times New Roman" w:cs="Times New Roman"/>
          <w:i/>
          <w:sz w:val="28"/>
          <w:szCs w:val="28"/>
          <w:lang w:val="uk-UA"/>
        </w:rPr>
      </w:pPr>
      <w:proofErr w:type="spellStart"/>
      <w:r w:rsidRPr="00F84DB3">
        <w:rPr>
          <w:rFonts w:ascii="Times New Roman" w:eastAsia="Times New Roman" w:hAnsi="Times New Roman" w:cs="Times New Roman"/>
          <w:i/>
          <w:sz w:val="28"/>
          <w:szCs w:val="28"/>
          <w:lang w:val="uk-UA"/>
        </w:rPr>
        <w:t>Чортківського</w:t>
      </w:r>
      <w:proofErr w:type="spellEnd"/>
      <w:r w:rsidRPr="00F84DB3">
        <w:rPr>
          <w:rFonts w:ascii="Times New Roman" w:eastAsia="Times New Roman" w:hAnsi="Times New Roman" w:cs="Times New Roman"/>
          <w:i/>
          <w:sz w:val="28"/>
          <w:szCs w:val="28"/>
          <w:lang w:val="uk-UA"/>
        </w:rPr>
        <w:t xml:space="preserve"> району Тернопільської області</w:t>
      </w:r>
    </w:p>
    <w:p w:rsidR="00CC6550" w:rsidRDefault="00CC6550" w:rsidP="00BD46FD">
      <w:pPr>
        <w:spacing w:after="0" w:line="240" w:lineRule="auto"/>
        <w:jc w:val="right"/>
        <w:rPr>
          <w:rFonts w:ascii="Times New Roman" w:eastAsia="Times New Roman" w:hAnsi="Times New Roman" w:cs="Times New Roman"/>
          <w:i/>
          <w:sz w:val="28"/>
          <w:szCs w:val="28"/>
          <w:lang w:val="uk-UA"/>
        </w:rPr>
      </w:pPr>
    </w:p>
    <w:p w:rsidR="00525B02" w:rsidRPr="00CC6550" w:rsidRDefault="00525B02" w:rsidP="00525B02">
      <w:pPr>
        <w:spacing w:after="0" w:line="240" w:lineRule="auto"/>
        <w:jc w:val="center"/>
        <w:rPr>
          <w:rFonts w:ascii="Times New Roman" w:eastAsia="Times New Roman" w:hAnsi="Times New Roman" w:cs="Times New Roman"/>
          <w:b/>
          <w:sz w:val="28"/>
          <w:szCs w:val="28"/>
          <w:lang w:val="uk-UA"/>
        </w:rPr>
      </w:pPr>
      <w:r w:rsidRPr="00CC6550">
        <w:rPr>
          <w:rFonts w:ascii="Times New Roman" w:eastAsia="Times New Roman" w:hAnsi="Times New Roman" w:cs="Times New Roman"/>
          <w:b/>
          <w:sz w:val="28"/>
          <w:szCs w:val="28"/>
          <w:lang w:val="uk-UA"/>
        </w:rPr>
        <w:t>Географічн</w:t>
      </w:r>
      <w:r w:rsidR="00B32C7A" w:rsidRPr="00CC6550">
        <w:rPr>
          <w:rFonts w:ascii="Times New Roman" w:eastAsia="Times New Roman" w:hAnsi="Times New Roman" w:cs="Times New Roman"/>
          <w:b/>
          <w:sz w:val="28"/>
          <w:szCs w:val="28"/>
          <w:lang w:val="uk-UA"/>
        </w:rPr>
        <w:t>а</w:t>
      </w:r>
      <w:r w:rsidRPr="00CC6550">
        <w:rPr>
          <w:rFonts w:ascii="Times New Roman" w:eastAsia="Times New Roman" w:hAnsi="Times New Roman" w:cs="Times New Roman"/>
          <w:b/>
          <w:sz w:val="28"/>
          <w:szCs w:val="28"/>
          <w:lang w:val="uk-UA"/>
        </w:rPr>
        <w:t xml:space="preserve"> </w:t>
      </w:r>
      <w:r w:rsidR="00B32C7A" w:rsidRPr="00CC6550">
        <w:rPr>
          <w:rFonts w:ascii="Times New Roman" w:eastAsia="Times New Roman" w:hAnsi="Times New Roman" w:cs="Times New Roman"/>
          <w:b/>
          <w:sz w:val="28"/>
          <w:szCs w:val="28"/>
          <w:lang w:val="uk-UA"/>
        </w:rPr>
        <w:t>гра ,</w:t>
      </w:r>
      <w:r w:rsidR="00CC6550">
        <w:rPr>
          <w:rFonts w:ascii="Times New Roman" w:eastAsia="Times New Roman" w:hAnsi="Times New Roman" w:cs="Times New Roman"/>
          <w:b/>
          <w:sz w:val="28"/>
          <w:szCs w:val="28"/>
          <w:lang w:val="uk-UA"/>
        </w:rPr>
        <w:t xml:space="preserve">як </w:t>
      </w:r>
      <w:r w:rsidR="00B32C7A" w:rsidRPr="00CC6550">
        <w:rPr>
          <w:rFonts w:ascii="Times New Roman" w:eastAsia="Times New Roman" w:hAnsi="Times New Roman" w:cs="Times New Roman"/>
          <w:b/>
          <w:sz w:val="28"/>
          <w:szCs w:val="28"/>
          <w:lang w:val="uk-UA"/>
        </w:rPr>
        <w:t xml:space="preserve"> одна із</w:t>
      </w:r>
      <w:r w:rsidR="00B6594C" w:rsidRPr="00CC6550">
        <w:rPr>
          <w:rFonts w:ascii="Times New Roman" w:eastAsia="Times New Roman" w:hAnsi="Times New Roman" w:cs="Times New Roman"/>
          <w:b/>
          <w:sz w:val="28"/>
          <w:szCs w:val="28"/>
          <w:lang w:val="uk-UA"/>
        </w:rPr>
        <w:t xml:space="preserve"> ефективн</w:t>
      </w:r>
      <w:r w:rsidR="00B32C7A" w:rsidRPr="00CC6550">
        <w:rPr>
          <w:rFonts w:ascii="Times New Roman" w:eastAsia="Times New Roman" w:hAnsi="Times New Roman" w:cs="Times New Roman"/>
          <w:b/>
          <w:sz w:val="28"/>
          <w:szCs w:val="28"/>
          <w:lang w:val="uk-UA"/>
        </w:rPr>
        <w:t>их форм</w:t>
      </w:r>
      <w:r w:rsidR="00B6594C" w:rsidRPr="00CC6550">
        <w:rPr>
          <w:rFonts w:ascii="Times New Roman" w:eastAsia="Times New Roman" w:hAnsi="Times New Roman" w:cs="Times New Roman"/>
          <w:b/>
          <w:sz w:val="28"/>
          <w:szCs w:val="28"/>
          <w:lang w:val="uk-UA"/>
        </w:rPr>
        <w:t xml:space="preserve"> </w:t>
      </w:r>
      <w:r w:rsidR="00B32C7A" w:rsidRPr="00CC6550">
        <w:rPr>
          <w:rFonts w:ascii="Times New Roman" w:eastAsia="Times New Roman" w:hAnsi="Times New Roman" w:cs="Times New Roman"/>
          <w:b/>
          <w:sz w:val="28"/>
          <w:szCs w:val="28"/>
          <w:lang w:val="uk-UA"/>
        </w:rPr>
        <w:t>активізації навчально пізнавальної діяльності</w:t>
      </w:r>
      <w:r w:rsidR="00B6594C" w:rsidRPr="00CC6550">
        <w:rPr>
          <w:rFonts w:ascii="Times New Roman" w:eastAsia="Times New Roman" w:hAnsi="Times New Roman" w:cs="Times New Roman"/>
          <w:b/>
          <w:sz w:val="28"/>
          <w:szCs w:val="28"/>
          <w:lang w:val="uk-UA"/>
        </w:rPr>
        <w:t xml:space="preserve"> </w:t>
      </w:r>
      <w:r w:rsidR="00B32C7A" w:rsidRPr="00CC6550">
        <w:rPr>
          <w:rFonts w:ascii="Times New Roman" w:eastAsia="Times New Roman" w:hAnsi="Times New Roman" w:cs="Times New Roman"/>
          <w:b/>
          <w:sz w:val="28"/>
          <w:szCs w:val="28"/>
          <w:lang w:val="uk-UA"/>
        </w:rPr>
        <w:t xml:space="preserve"> на </w:t>
      </w:r>
      <w:proofErr w:type="spellStart"/>
      <w:r w:rsidR="00B32C7A" w:rsidRPr="00CC6550">
        <w:rPr>
          <w:rFonts w:ascii="Times New Roman" w:eastAsia="Times New Roman" w:hAnsi="Times New Roman" w:cs="Times New Roman"/>
          <w:b/>
          <w:sz w:val="28"/>
          <w:szCs w:val="28"/>
          <w:lang w:val="uk-UA"/>
        </w:rPr>
        <w:t>уроках</w:t>
      </w:r>
      <w:proofErr w:type="spellEnd"/>
      <w:r w:rsidR="00B32C7A" w:rsidRPr="00CC6550">
        <w:rPr>
          <w:rFonts w:ascii="Times New Roman" w:eastAsia="Times New Roman" w:hAnsi="Times New Roman" w:cs="Times New Roman"/>
          <w:b/>
          <w:sz w:val="28"/>
          <w:szCs w:val="28"/>
          <w:lang w:val="uk-UA"/>
        </w:rPr>
        <w:t xml:space="preserve"> географії</w:t>
      </w:r>
      <w:r w:rsidR="00CC6550">
        <w:rPr>
          <w:rFonts w:ascii="Times New Roman" w:eastAsia="Times New Roman" w:hAnsi="Times New Roman" w:cs="Times New Roman"/>
          <w:b/>
          <w:sz w:val="28"/>
          <w:szCs w:val="28"/>
          <w:lang w:val="uk-UA"/>
        </w:rPr>
        <w:t xml:space="preserve"> в 7 класі НУШ.</w:t>
      </w:r>
    </w:p>
    <w:p w:rsidR="00F84DB3" w:rsidRPr="00F84DB3" w:rsidRDefault="00F84DB3" w:rsidP="00BD46FD">
      <w:pPr>
        <w:spacing w:after="0" w:line="240" w:lineRule="auto"/>
        <w:jc w:val="right"/>
        <w:rPr>
          <w:rFonts w:ascii="Times New Roman" w:eastAsia="Times New Roman" w:hAnsi="Times New Roman" w:cs="Times New Roman"/>
          <w:i/>
          <w:sz w:val="28"/>
          <w:szCs w:val="28"/>
          <w:lang w:val="uk-UA"/>
        </w:rPr>
      </w:pPr>
    </w:p>
    <w:p w:rsidR="00CA63E6" w:rsidRDefault="00F84DB3" w:rsidP="00F84DB3">
      <w:pPr>
        <w:shd w:val="clear" w:color="auto" w:fill="FFFFFF"/>
        <w:spacing w:after="0" w:line="270" w:lineRule="atLeast"/>
        <w:rPr>
          <w:rFonts w:ascii="Times New Roman" w:eastAsia="Times New Roman" w:hAnsi="Times New Roman" w:cs="Times New Roman"/>
          <w:color w:val="333333"/>
          <w:sz w:val="28"/>
          <w:szCs w:val="28"/>
          <w:lang w:val="uk-UA"/>
        </w:rPr>
      </w:pPr>
      <w:r w:rsidRPr="00F84DB3">
        <w:rPr>
          <w:rFonts w:ascii="Times New Roman" w:eastAsia="Times New Roman" w:hAnsi="Times New Roman" w:cs="Times New Roman"/>
          <w:color w:val="333333"/>
          <w:sz w:val="28"/>
          <w:szCs w:val="28"/>
          <w:lang w:val="uk-UA"/>
        </w:rPr>
        <w:t xml:space="preserve"> Гра для дітей — це і навчання, і праця, і серйозна форма виховання. </w:t>
      </w:r>
      <w:bookmarkStart w:id="0" w:name="_GoBack"/>
      <w:bookmarkEnd w:id="0"/>
    </w:p>
    <w:p w:rsidR="00F84DB3" w:rsidRPr="00F84DB3" w:rsidRDefault="00F84DB3" w:rsidP="00F84DB3">
      <w:pPr>
        <w:shd w:val="clear" w:color="auto" w:fill="FFFFFF"/>
        <w:spacing w:after="0" w:line="270" w:lineRule="atLeast"/>
        <w:rPr>
          <w:rFonts w:ascii="Times New Roman" w:eastAsia="Times New Roman" w:hAnsi="Times New Roman" w:cs="Times New Roman"/>
          <w:color w:val="333333"/>
          <w:sz w:val="28"/>
          <w:szCs w:val="28"/>
          <w:lang w:val="uk-UA"/>
        </w:rPr>
      </w:pPr>
      <w:r w:rsidRPr="00F84DB3">
        <w:rPr>
          <w:rFonts w:ascii="Times New Roman" w:eastAsia="Times New Roman" w:hAnsi="Times New Roman" w:cs="Times New Roman"/>
          <w:color w:val="333333"/>
          <w:sz w:val="28"/>
          <w:szCs w:val="28"/>
          <w:lang w:val="uk-UA"/>
        </w:rPr>
        <w:t>В. О. Сухомлинський гру називав животрепетним джерелом мислення.</w:t>
      </w:r>
    </w:p>
    <w:p w:rsidR="00F84DB3" w:rsidRPr="00F84DB3" w:rsidRDefault="00F84DB3" w:rsidP="00F84DB3">
      <w:pPr>
        <w:shd w:val="clear" w:color="auto" w:fill="FFFFFF"/>
        <w:spacing w:after="0" w:line="299" w:lineRule="atLeast"/>
        <w:jc w:val="both"/>
        <w:rPr>
          <w:rFonts w:ascii="Times New Roman" w:eastAsia="Times New Roman" w:hAnsi="Times New Roman" w:cs="Times New Roman"/>
          <w:color w:val="333333"/>
          <w:sz w:val="28"/>
          <w:szCs w:val="28"/>
          <w:lang w:val="uk-UA"/>
        </w:rPr>
      </w:pPr>
      <w:r w:rsidRPr="00F84DB3">
        <w:rPr>
          <w:rFonts w:ascii="Times New Roman" w:eastAsia="Times New Roman" w:hAnsi="Times New Roman" w:cs="Times New Roman"/>
          <w:color w:val="333333"/>
          <w:sz w:val="28"/>
          <w:szCs w:val="28"/>
          <w:lang w:val="uk-UA"/>
        </w:rPr>
        <w:t> Тому, гра є однією з найбільш ефективних форм активізації     навчальної діяльності.</w:t>
      </w:r>
      <w:r w:rsidR="00C41D90">
        <w:rPr>
          <w:rFonts w:ascii="Times New Roman" w:eastAsia="Times New Roman" w:hAnsi="Times New Roman" w:cs="Times New Roman"/>
          <w:color w:val="333333"/>
          <w:sz w:val="28"/>
          <w:szCs w:val="28"/>
          <w:lang w:val="uk-UA"/>
        </w:rPr>
        <w:t xml:space="preserve"> </w:t>
      </w:r>
      <w:r w:rsidRPr="00F84DB3">
        <w:rPr>
          <w:rFonts w:ascii="Times New Roman" w:eastAsia="Times New Roman" w:hAnsi="Times New Roman" w:cs="Times New Roman"/>
          <w:color w:val="333333"/>
          <w:sz w:val="28"/>
          <w:szCs w:val="28"/>
          <w:lang w:val="uk-UA"/>
        </w:rPr>
        <w:t xml:space="preserve">Використовувати гру на </w:t>
      </w:r>
      <w:proofErr w:type="spellStart"/>
      <w:r w:rsidRPr="00F84DB3">
        <w:rPr>
          <w:rFonts w:ascii="Times New Roman" w:eastAsia="Times New Roman" w:hAnsi="Times New Roman" w:cs="Times New Roman"/>
          <w:color w:val="333333"/>
          <w:sz w:val="28"/>
          <w:szCs w:val="28"/>
          <w:lang w:val="uk-UA"/>
        </w:rPr>
        <w:t>уроках</w:t>
      </w:r>
      <w:proofErr w:type="spellEnd"/>
      <w:r w:rsidR="00B6594C">
        <w:rPr>
          <w:rFonts w:ascii="Times New Roman" w:eastAsia="Times New Roman" w:hAnsi="Times New Roman" w:cs="Times New Roman"/>
          <w:color w:val="333333"/>
          <w:sz w:val="28"/>
          <w:szCs w:val="28"/>
          <w:lang w:val="uk-UA"/>
        </w:rPr>
        <w:t xml:space="preserve"> географії </w:t>
      </w:r>
      <w:r w:rsidRPr="00F84DB3">
        <w:rPr>
          <w:rFonts w:ascii="Times New Roman" w:eastAsia="Times New Roman" w:hAnsi="Times New Roman" w:cs="Times New Roman"/>
          <w:color w:val="333333"/>
          <w:sz w:val="28"/>
          <w:szCs w:val="28"/>
          <w:lang w:val="uk-UA"/>
        </w:rPr>
        <w:t xml:space="preserve"> можна по різному. ЇЇ можна використовувати як на початку уроку, для активізації уваги учнів  так і кінці – для закріплення вивченого матеріалу та зняття напруги після складної теми.</w:t>
      </w:r>
    </w:p>
    <w:p w:rsidR="00F84DB3" w:rsidRPr="00F84DB3" w:rsidRDefault="00F84DB3" w:rsidP="00F84DB3">
      <w:pPr>
        <w:shd w:val="clear" w:color="auto" w:fill="FFFFFF"/>
        <w:spacing w:after="0" w:line="299" w:lineRule="atLeast"/>
        <w:jc w:val="both"/>
        <w:rPr>
          <w:rFonts w:ascii="Times New Roman" w:eastAsia="Times New Roman" w:hAnsi="Times New Roman" w:cs="Times New Roman"/>
          <w:color w:val="333333"/>
          <w:sz w:val="28"/>
          <w:szCs w:val="28"/>
          <w:lang w:val="uk-UA"/>
        </w:rPr>
      </w:pPr>
      <w:r w:rsidRPr="00F84DB3">
        <w:rPr>
          <w:rFonts w:ascii="Times New Roman" w:eastAsia="Times New Roman" w:hAnsi="Times New Roman" w:cs="Times New Roman"/>
          <w:color w:val="333333"/>
          <w:sz w:val="28"/>
          <w:szCs w:val="28"/>
          <w:lang w:val="uk-UA"/>
        </w:rPr>
        <w:t>    Саме гра має позбавити учнів лінощів душі та примусити їх докладати зусилля, необхідні для набування нових навичок та знань. Досвід роботи дозволяє стверджувати, що як би добре не був підготовлений вчитель, якою б методикою він не володів, все одно учні віддають перевагу грі, в якій вони самостійно підсвідомо одержуватимуть  знання, будуть взаємо навчатися. Тому вважаю, що використання пізнавальних ігор має бути регулярним, але не повинно бути основною формою роботи.</w:t>
      </w:r>
    </w:p>
    <w:p w:rsidR="00F84DB3" w:rsidRPr="00F84DB3" w:rsidRDefault="00F84DB3" w:rsidP="00F84DB3">
      <w:pPr>
        <w:shd w:val="clear" w:color="auto" w:fill="FFFFFF"/>
        <w:spacing w:after="0" w:line="299" w:lineRule="atLeast"/>
        <w:jc w:val="both"/>
        <w:rPr>
          <w:rFonts w:ascii="Times New Roman" w:eastAsia="Times New Roman" w:hAnsi="Times New Roman" w:cs="Times New Roman"/>
          <w:color w:val="333333"/>
          <w:sz w:val="28"/>
          <w:szCs w:val="28"/>
          <w:lang w:val="uk-UA"/>
        </w:rPr>
      </w:pPr>
      <w:r w:rsidRPr="00F84DB3">
        <w:rPr>
          <w:rFonts w:ascii="Times New Roman" w:eastAsia="Times New Roman" w:hAnsi="Times New Roman" w:cs="Times New Roman"/>
          <w:color w:val="333333"/>
          <w:sz w:val="28"/>
          <w:szCs w:val="28"/>
          <w:lang w:val="uk-UA"/>
        </w:rPr>
        <w:t>    Слід зазначити цілу низку переваг, які має гра як, форма навчальної роботи.</w:t>
      </w:r>
    </w:p>
    <w:p w:rsidR="00F84DB3" w:rsidRPr="00F84DB3" w:rsidRDefault="00F84DB3" w:rsidP="00F84DB3">
      <w:pPr>
        <w:numPr>
          <w:ilvl w:val="0"/>
          <w:numId w:val="21"/>
        </w:numPr>
        <w:shd w:val="clear" w:color="auto" w:fill="FFFFFF"/>
        <w:spacing w:before="100" w:beforeAutospacing="1" w:after="100" w:afterAutospacing="1" w:line="299" w:lineRule="atLeast"/>
        <w:ind w:left="547"/>
        <w:jc w:val="both"/>
        <w:rPr>
          <w:rFonts w:ascii="Times New Roman" w:eastAsia="Times New Roman" w:hAnsi="Times New Roman" w:cs="Times New Roman"/>
          <w:color w:val="333333"/>
          <w:sz w:val="28"/>
          <w:szCs w:val="28"/>
          <w:lang w:val="uk-UA"/>
        </w:rPr>
      </w:pPr>
      <w:r w:rsidRPr="00F84DB3">
        <w:rPr>
          <w:rFonts w:ascii="Times New Roman" w:eastAsia="Times New Roman" w:hAnsi="Times New Roman" w:cs="Times New Roman"/>
          <w:color w:val="333333"/>
          <w:sz w:val="28"/>
          <w:szCs w:val="28"/>
          <w:lang w:val="uk-UA"/>
        </w:rPr>
        <w:t>Стан дітей у процесі гри – це стан позитивний з багатьох точок зору: емоційної, психологічної, учні можуть відпочити, розслабитися, отримати задоволення.</w:t>
      </w:r>
    </w:p>
    <w:p w:rsidR="00F84DB3" w:rsidRPr="00F84DB3" w:rsidRDefault="00F84DB3" w:rsidP="00F84DB3">
      <w:pPr>
        <w:numPr>
          <w:ilvl w:val="0"/>
          <w:numId w:val="21"/>
        </w:numPr>
        <w:shd w:val="clear" w:color="auto" w:fill="FFFFFF"/>
        <w:spacing w:before="100" w:beforeAutospacing="1" w:after="100" w:afterAutospacing="1" w:line="299" w:lineRule="atLeast"/>
        <w:ind w:left="547"/>
        <w:jc w:val="both"/>
        <w:rPr>
          <w:rFonts w:ascii="Times New Roman" w:eastAsia="Times New Roman" w:hAnsi="Times New Roman" w:cs="Times New Roman"/>
          <w:color w:val="333333"/>
          <w:sz w:val="28"/>
          <w:szCs w:val="28"/>
          <w:lang w:val="uk-UA"/>
        </w:rPr>
      </w:pPr>
      <w:r w:rsidRPr="00F84DB3">
        <w:rPr>
          <w:rFonts w:ascii="Times New Roman" w:eastAsia="Times New Roman" w:hAnsi="Times New Roman" w:cs="Times New Roman"/>
          <w:color w:val="333333"/>
          <w:sz w:val="28"/>
          <w:szCs w:val="28"/>
          <w:lang w:val="uk-UA"/>
        </w:rPr>
        <w:t>Гра навчає, тобто допомагає дитині довідатися про щось нове.</w:t>
      </w:r>
    </w:p>
    <w:p w:rsidR="00F84DB3" w:rsidRPr="00F84DB3" w:rsidRDefault="00F84DB3" w:rsidP="00F84DB3">
      <w:pPr>
        <w:numPr>
          <w:ilvl w:val="0"/>
          <w:numId w:val="21"/>
        </w:numPr>
        <w:shd w:val="clear" w:color="auto" w:fill="FFFFFF"/>
        <w:spacing w:before="100" w:beforeAutospacing="1" w:after="100" w:afterAutospacing="1" w:line="299" w:lineRule="atLeast"/>
        <w:ind w:left="547"/>
        <w:jc w:val="both"/>
        <w:rPr>
          <w:rFonts w:ascii="Times New Roman" w:eastAsia="Times New Roman" w:hAnsi="Times New Roman" w:cs="Times New Roman"/>
          <w:color w:val="333333"/>
          <w:sz w:val="28"/>
          <w:szCs w:val="28"/>
          <w:lang w:val="uk-UA"/>
        </w:rPr>
      </w:pPr>
      <w:r w:rsidRPr="00F84DB3">
        <w:rPr>
          <w:rFonts w:ascii="Times New Roman" w:eastAsia="Times New Roman" w:hAnsi="Times New Roman" w:cs="Times New Roman"/>
          <w:color w:val="333333"/>
          <w:sz w:val="28"/>
          <w:szCs w:val="28"/>
          <w:lang w:val="uk-UA"/>
        </w:rPr>
        <w:t>Гра розвиває пам'ять, чіпкість розуму, змушує дитину читати книгу.</w:t>
      </w:r>
    </w:p>
    <w:p w:rsidR="00F84DB3" w:rsidRPr="00F84DB3" w:rsidRDefault="00F84DB3" w:rsidP="00F84DB3">
      <w:pPr>
        <w:numPr>
          <w:ilvl w:val="0"/>
          <w:numId w:val="21"/>
        </w:numPr>
        <w:shd w:val="clear" w:color="auto" w:fill="FFFFFF"/>
        <w:spacing w:before="100" w:beforeAutospacing="1" w:after="100" w:afterAutospacing="1" w:line="299" w:lineRule="atLeast"/>
        <w:ind w:left="547"/>
        <w:jc w:val="both"/>
        <w:rPr>
          <w:rFonts w:ascii="Times New Roman" w:eastAsia="Times New Roman" w:hAnsi="Times New Roman" w:cs="Times New Roman"/>
          <w:color w:val="333333"/>
          <w:sz w:val="28"/>
          <w:szCs w:val="28"/>
          <w:lang w:val="uk-UA"/>
        </w:rPr>
      </w:pPr>
      <w:r w:rsidRPr="00F84DB3">
        <w:rPr>
          <w:rFonts w:ascii="Times New Roman" w:eastAsia="Times New Roman" w:hAnsi="Times New Roman" w:cs="Times New Roman"/>
          <w:color w:val="333333"/>
          <w:sz w:val="28"/>
          <w:szCs w:val="28"/>
          <w:lang w:val="uk-UA"/>
        </w:rPr>
        <w:t>Гра стимулює самостійну діяльність.</w:t>
      </w:r>
    </w:p>
    <w:p w:rsidR="00F84DB3" w:rsidRPr="00F84DB3" w:rsidRDefault="00F84DB3" w:rsidP="00F84DB3">
      <w:pPr>
        <w:numPr>
          <w:ilvl w:val="0"/>
          <w:numId w:val="21"/>
        </w:numPr>
        <w:shd w:val="clear" w:color="auto" w:fill="FFFFFF"/>
        <w:spacing w:before="100" w:beforeAutospacing="1" w:after="100" w:afterAutospacing="1" w:line="299" w:lineRule="atLeast"/>
        <w:ind w:left="547"/>
        <w:jc w:val="both"/>
        <w:rPr>
          <w:rFonts w:ascii="Times New Roman" w:eastAsia="Times New Roman" w:hAnsi="Times New Roman" w:cs="Times New Roman"/>
          <w:color w:val="333333"/>
          <w:sz w:val="28"/>
          <w:szCs w:val="28"/>
          <w:lang w:val="uk-UA"/>
        </w:rPr>
      </w:pPr>
      <w:r w:rsidRPr="00F84DB3">
        <w:rPr>
          <w:rFonts w:ascii="Times New Roman" w:eastAsia="Times New Roman" w:hAnsi="Times New Roman" w:cs="Times New Roman"/>
          <w:color w:val="333333"/>
          <w:sz w:val="28"/>
          <w:szCs w:val="28"/>
          <w:lang w:val="uk-UA"/>
        </w:rPr>
        <w:t>Гра дає можливість відчути власний інтелектуальний успіх, що важливо не тільки для успішних учнів, але й для тих хто зазнає утруднень під час засвоєння програмового матеріалу.</w:t>
      </w:r>
    </w:p>
    <w:p w:rsidR="00F84DB3" w:rsidRDefault="00F84DB3" w:rsidP="00F84DB3">
      <w:pPr>
        <w:numPr>
          <w:ilvl w:val="0"/>
          <w:numId w:val="21"/>
        </w:numPr>
        <w:shd w:val="clear" w:color="auto" w:fill="FFFFFF"/>
        <w:spacing w:before="100" w:beforeAutospacing="1" w:after="100" w:afterAutospacing="1" w:line="299" w:lineRule="atLeast"/>
        <w:ind w:left="547"/>
        <w:jc w:val="both"/>
        <w:rPr>
          <w:rFonts w:ascii="Times New Roman" w:eastAsia="Times New Roman" w:hAnsi="Times New Roman" w:cs="Times New Roman"/>
          <w:color w:val="333333"/>
          <w:sz w:val="28"/>
          <w:szCs w:val="28"/>
          <w:lang w:val="uk-UA"/>
        </w:rPr>
      </w:pPr>
      <w:r w:rsidRPr="00F84DB3">
        <w:rPr>
          <w:rFonts w:ascii="Times New Roman" w:eastAsia="Times New Roman" w:hAnsi="Times New Roman" w:cs="Times New Roman"/>
          <w:color w:val="333333"/>
          <w:sz w:val="28"/>
          <w:szCs w:val="28"/>
          <w:lang w:val="uk-UA"/>
        </w:rPr>
        <w:t>Гра нерідко може «розбудити» навіть найслабших учнів</w:t>
      </w:r>
    </w:p>
    <w:p w:rsidR="005E57DF" w:rsidRPr="005E57DF" w:rsidRDefault="002A6814" w:rsidP="009A48EE">
      <w:pPr>
        <w:spacing w:before="100" w:beforeAutospacing="1" w:after="100" w:afterAutospacing="1" w:line="24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Географічні </w:t>
      </w:r>
      <w:r w:rsidR="00AB49E1" w:rsidRPr="00AB49E1">
        <w:rPr>
          <w:rFonts w:ascii="Times New Roman" w:eastAsia="Times New Roman" w:hAnsi="Times New Roman" w:cs="Times New Roman"/>
          <w:sz w:val="28"/>
          <w:szCs w:val="28"/>
          <w:lang w:val="uk-UA"/>
        </w:rPr>
        <w:t xml:space="preserve"> ігри сприятимуть активному залученню учнів у процес вивчення географії, розвиватимуть їхні навички співпраці, критичного мислення та екологічної свідомості.</w:t>
      </w:r>
      <w:r w:rsidR="009A48EE">
        <w:rPr>
          <w:rFonts w:ascii="Times New Roman" w:eastAsia="Times New Roman" w:hAnsi="Times New Roman" w:cs="Times New Roman"/>
          <w:sz w:val="28"/>
          <w:szCs w:val="28"/>
          <w:lang w:val="uk-UA"/>
        </w:rPr>
        <w:t xml:space="preserve"> Ось </w:t>
      </w:r>
      <w:r w:rsidR="005E57DF" w:rsidRPr="005E57DF">
        <w:rPr>
          <w:rFonts w:ascii="Times New Roman" w:eastAsia="Times New Roman" w:hAnsi="Times New Roman" w:cs="Times New Roman"/>
          <w:sz w:val="28"/>
          <w:szCs w:val="28"/>
          <w:lang w:val="uk-UA"/>
        </w:rPr>
        <w:t xml:space="preserve"> кілька цікавих географічних ігор, які допоможуть учням засвоїти матеріал у захопливій формі:</w:t>
      </w:r>
    </w:p>
    <w:p w:rsidR="005E57DF" w:rsidRPr="005E57DF" w:rsidRDefault="005E57DF" w:rsidP="005E57DF">
      <w:pPr>
        <w:spacing w:before="100" w:beforeAutospacing="1" w:after="100" w:afterAutospacing="1" w:line="240" w:lineRule="auto"/>
        <w:outlineLvl w:val="2"/>
        <w:rPr>
          <w:rFonts w:ascii="Times New Roman" w:eastAsia="Times New Roman" w:hAnsi="Times New Roman" w:cs="Times New Roman"/>
          <w:b/>
          <w:bCs/>
          <w:sz w:val="28"/>
          <w:szCs w:val="28"/>
          <w:lang w:val="uk-UA"/>
        </w:rPr>
      </w:pPr>
      <w:r w:rsidRPr="005E57DF">
        <w:rPr>
          <w:rFonts w:ascii="Times New Roman" w:eastAsia="Times New Roman" w:hAnsi="Times New Roman" w:cs="Times New Roman"/>
          <w:b/>
          <w:bCs/>
          <w:sz w:val="28"/>
          <w:szCs w:val="28"/>
          <w:lang w:val="uk-UA"/>
        </w:rPr>
        <w:lastRenderedPageBreak/>
        <w:t xml:space="preserve">Гра 1: Географічний </w:t>
      </w:r>
      <w:proofErr w:type="spellStart"/>
      <w:r w:rsidRPr="005E57DF">
        <w:rPr>
          <w:rFonts w:ascii="Times New Roman" w:eastAsia="Times New Roman" w:hAnsi="Times New Roman" w:cs="Times New Roman"/>
          <w:b/>
          <w:bCs/>
          <w:sz w:val="28"/>
          <w:szCs w:val="28"/>
          <w:lang w:val="uk-UA"/>
        </w:rPr>
        <w:t>Квест</w:t>
      </w:r>
      <w:proofErr w:type="spellEnd"/>
      <w:r w:rsidRPr="005E57DF">
        <w:rPr>
          <w:rFonts w:ascii="Times New Roman" w:eastAsia="Times New Roman" w:hAnsi="Times New Roman" w:cs="Times New Roman"/>
          <w:b/>
          <w:bCs/>
          <w:sz w:val="28"/>
          <w:szCs w:val="28"/>
          <w:lang w:val="uk-UA"/>
        </w:rPr>
        <w:t xml:space="preserve"> "Подорож по Материках"</w:t>
      </w:r>
    </w:p>
    <w:p w:rsidR="005E57DF" w:rsidRPr="005E57DF" w:rsidRDefault="005E57DF" w:rsidP="005E57DF">
      <w:pPr>
        <w:spacing w:before="100" w:beforeAutospacing="1" w:after="100" w:afterAutospacing="1" w:line="240" w:lineRule="auto"/>
        <w:rPr>
          <w:rFonts w:ascii="Times New Roman" w:eastAsia="Times New Roman" w:hAnsi="Times New Roman" w:cs="Times New Roman"/>
          <w:sz w:val="28"/>
          <w:szCs w:val="28"/>
          <w:lang w:val="uk-UA"/>
        </w:rPr>
      </w:pPr>
      <w:r w:rsidRPr="00F84DB3">
        <w:rPr>
          <w:rFonts w:ascii="Times New Roman" w:eastAsia="Times New Roman" w:hAnsi="Times New Roman" w:cs="Times New Roman"/>
          <w:b/>
          <w:bCs/>
          <w:sz w:val="28"/>
          <w:szCs w:val="28"/>
          <w:lang w:val="uk-UA"/>
        </w:rPr>
        <w:t>Мета:</w:t>
      </w:r>
      <w:r w:rsidRPr="005E57DF">
        <w:rPr>
          <w:rFonts w:ascii="Times New Roman" w:eastAsia="Times New Roman" w:hAnsi="Times New Roman" w:cs="Times New Roman"/>
          <w:sz w:val="28"/>
          <w:szCs w:val="28"/>
          <w:lang w:val="uk-UA"/>
        </w:rPr>
        <w:t xml:space="preserve"> Розвинути знання учнів про різні материки, їхні природні зони та основні географічні об'єкти.</w:t>
      </w:r>
    </w:p>
    <w:p w:rsidR="005E57DF" w:rsidRPr="005E57DF" w:rsidRDefault="005E57DF" w:rsidP="005E57DF">
      <w:pPr>
        <w:spacing w:before="100" w:beforeAutospacing="1" w:after="100" w:afterAutospacing="1" w:line="240" w:lineRule="auto"/>
        <w:rPr>
          <w:rFonts w:ascii="Times New Roman" w:eastAsia="Times New Roman" w:hAnsi="Times New Roman" w:cs="Times New Roman"/>
          <w:sz w:val="28"/>
          <w:szCs w:val="28"/>
          <w:lang w:val="uk-UA"/>
        </w:rPr>
      </w:pPr>
      <w:r w:rsidRPr="00F84DB3">
        <w:rPr>
          <w:rFonts w:ascii="Times New Roman" w:eastAsia="Times New Roman" w:hAnsi="Times New Roman" w:cs="Times New Roman"/>
          <w:b/>
          <w:bCs/>
          <w:sz w:val="28"/>
          <w:szCs w:val="28"/>
          <w:lang w:val="uk-UA"/>
        </w:rPr>
        <w:t>Правила гри:</w:t>
      </w:r>
    </w:p>
    <w:p w:rsidR="005E57DF" w:rsidRPr="005E57DF" w:rsidRDefault="005E57DF" w:rsidP="005E57DF">
      <w:pPr>
        <w:numPr>
          <w:ilvl w:val="0"/>
          <w:numId w:val="1"/>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Клас поділяється на команди по 4-5 учнів.</w:t>
      </w:r>
    </w:p>
    <w:p w:rsidR="005E57DF" w:rsidRPr="005E57DF" w:rsidRDefault="005E57DF" w:rsidP="005E57DF">
      <w:pPr>
        <w:numPr>
          <w:ilvl w:val="0"/>
          <w:numId w:val="1"/>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Кожна команда отримує карту материка (Африка, Євразія, Південна Америка тощо).</w:t>
      </w:r>
    </w:p>
    <w:p w:rsidR="005E57DF" w:rsidRPr="005E57DF" w:rsidRDefault="005E57DF" w:rsidP="005E57DF">
      <w:pPr>
        <w:numPr>
          <w:ilvl w:val="0"/>
          <w:numId w:val="1"/>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Учням даються завдання (загадки, питання, фото об'єктів), які потрібно знайти на карті або описати.</w:t>
      </w:r>
    </w:p>
    <w:p w:rsidR="005E57DF" w:rsidRPr="005E57DF" w:rsidRDefault="005E57DF" w:rsidP="005E57DF">
      <w:pPr>
        <w:numPr>
          <w:ilvl w:val="0"/>
          <w:numId w:val="1"/>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За кожну правильну відповідь команда отримує бали.</w:t>
      </w:r>
    </w:p>
    <w:p w:rsidR="005E57DF" w:rsidRPr="005E57DF" w:rsidRDefault="005E57DF" w:rsidP="005E57DF">
      <w:pPr>
        <w:numPr>
          <w:ilvl w:val="0"/>
          <w:numId w:val="1"/>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Команда, яка набирає найбільшу кількість балів, перемагає.</w:t>
      </w:r>
    </w:p>
    <w:p w:rsidR="005E57DF" w:rsidRPr="005E57DF" w:rsidRDefault="005E57DF" w:rsidP="005E57DF">
      <w:pPr>
        <w:spacing w:before="100" w:beforeAutospacing="1" w:after="100" w:afterAutospacing="1" w:line="240" w:lineRule="auto"/>
        <w:rPr>
          <w:rFonts w:ascii="Times New Roman" w:eastAsia="Times New Roman" w:hAnsi="Times New Roman" w:cs="Times New Roman"/>
          <w:sz w:val="28"/>
          <w:szCs w:val="28"/>
          <w:lang w:val="uk-UA"/>
        </w:rPr>
      </w:pPr>
      <w:r w:rsidRPr="00F84DB3">
        <w:rPr>
          <w:rFonts w:ascii="Times New Roman" w:eastAsia="Times New Roman" w:hAnsi="Times New Roman" w:cs="Times New Roman"/>
          <w:b/>
          <w:bCs/>
          <w:sz w:val="28"/>
          <w:szCs w:val="28"/>
          <w:lang w:val="uk-UA"/>
        </w:rPr>
        <w:t>Приклади завдань:</w:t>
      </w:r>
    </w:p>
    <w:p w:rsidR="005E57DF" w:rsidRPr="005E57DF" w:rsidRDefault="005E57DF" w:rsidP="005E57DF">
      <w:pPr>
        <w:numPr>
          <w:ilvl w:val="0"/>
          <w:numId w:val="2"/>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"Знайдіть і позначте на карті найбільшу пустелю цього материка."</w:t>
      </w:r>
    </w:p>
    <w:p w:rsidR="005E57DF" w:rsidRPr="005E57DF" w:rsidRDefault="005E57DF" w:rsidP="005E57DF">
      <w:pPr>
        <w:numPr>
          <w:ilvl w:val="0"/>
          <w:numId w:val="2"/>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"Назвіть найбільшу річку материка і позначте її на карті."</w:t>
      </w:r>
    </w:p>
    <w:p w:rsidR="005E57DF" w:rsidRPr="005E57DF" w:rsidRDefault="005E57DF" w:rsidP="005E57DF">
      <w:pPr>
        <w:numPr>
          <w:ilvl w:val="0"/>
          <w:numId w:val="2"/>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"Яка найбільша гора цього материка? Позначте її на карті."</w:t>
      </w:r>
    </w:p>
    <w:p w:rsidR="005E57DF" w:rsidRPr="005E57DF" w:rsidRDefault="005E57DF" w:rsidP="005E57DF">
      <w:pPr>
        <w:spacing w:before="100" w:beforeAutospacing="1" w:after="100" w:afterAutospacing="1" w:line="240" w:lineRule="auto"/>
        <w:outlineLvl w:val="2"/>
        <w:rPr>
          <w:rFonts w:ascii="Times New Roman" w:eastAsia="Times New Roman" w:hAnsi="Times New Roman" w:cs="Times New Roman"/>
          <w:b/>
          <w:bCs/>
          <w:sz w:val="28"/>
          <w:szCs w:val="28"/>
          <w:lang w:val="uk-UA"/>
        </w:rPr>
      </w:pPr>
      <w:r w:rsidRPr="005E57DF">
        <w:rPr>
          <w:rFonts w:ascii="Times New Roman" w:eastAsia="Times New Roman" w:hAnsi="Times New Roman" w:cs="Times New Roman"/>
          <w:b/>
          <w:bCs/>
          <w:sz w:val="28"/>
          <w:szCs w:val="28"/>
          <w:lang w:val="uk-UA"/>
        </w:rPr>
        <w:t>Гра 2: Географічний детектив "Таємниці континентів"</w:t>
      </w:r>
    </w:p>
    <w:p w:rsidR="005E57DF" w:rsidRPr="005E57DF" w:rsidRDefault="005E57DF" w:rsidP="005E57DF">
      <w:pPr>
        <w:spacing w:before="100" w:beforeAutospacing="1" w:after="100" w:afterAutospacing="1" w:line="240" w:lineRule="auto"/>
        <w:rPr>
          <w:rFonts w:ascii="Times New Roman" w:eastAsia="Times New Roman" w:hAnsi="Times New Roman" w:cs="Times New Roman"/>
          <w:sz w:val="28"/>
          <w:szCs w:val="28"/>
          <w:lang w:val="uk-UA"/>
        </w:rPr>
      </w:pPr>
      <w:r w:rsidRPr="00F84DB3">
        <w:rPr>
          <w:rFonts w:ascii="Times New Roman" w:eastAsia="Times New Roman" w:hAnsi="Times New Roman" w:cs="Times New Roman"/>
          <w:b/>
          <w:bCs/>
          <w:sz w:val="28"/>
          <w:szCs w:val="28"/>
          <w:lang w:val="uk-UA"/>
        </w:rPr>
        <w:t>Мета:</w:t>
      </w:r>
      <w:r w:rsidRPr="005E57DF">
        <w:rPr>
          <w:rFonts w:ascii="Times New Roman" w:eastAsia="Times New Roman" w:hAnsi="Times New Roman" w:cs="Times New Roman"/>
          <w:sz w:val="28"/>
          <w:szCs w:val="28"/>
          <w:lang w:val="uk-UA"/>
        </w:rPr>
        <w:t xml:space="preserve"> Розвинути аналітичні навички учнів та вміння шукати географічну інформацію.</w:t>
      </w:r>
    </w:p>
    <w:p w:rsidR="005E57DF" w:rsidRPr="005E57DF" w:rsidRDefault="005E57DF" w:rsidP="005E57DF">
      <w:pPr>
        <w:spacing w:before="100" w:beforeAutospacing="1" w:after="100" w:afterAutospacing="1" w:line="240" w:lineRule="auto"/>
        <w:rPr>
          <w:rFonts w:ascii="Times New Roman" w:eastAsia="Times New Roman" w:hAnsi="Times New Roman" w:cs="Times New Roman"/>
          <w:sz w:val="28"/>
          <w:szCs w:val="28"/>
          <w:lang w:val="uk-UA"/>
        </w:rPr>
      </w:pPr>
      <w:r w:rsidRPr="00F84DB3">
        <w:rPr>
          <w:rFonts w:ascii="Times New Roman" w:eastAsia="Times New Roman" w:hAnsi="Times New Roman" w:cs="Times New Roman"/>
          <w:b/>
          <w:bCs/>
          <w:sz w:val="28"/>
          <w:szCs w:val="28"/>
          <w:lang w:val="uk-UA"/>
        </w:rPr>
        <w:t>Правила гри:</w:t>
      </w:r>
    </w:p>
    <w:p w:rsidR="005E57DF" w:rsidRPr="005E57DF" w:rsidRDefault="005E57DF" w:rsidP="005E57DF">
      <w:pPr>
        <w:numPr>
          <w:ilvl w:val="0"/>
          <w:numId w:val="3"/>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Клас поділяється на групи-детективи.</w:t>
      </w:r>
    </w:p>
    <w:p w:rsidR="005E57DF" w:rsidRPr="005E57DF" w:rsidRDefault="005E57DF" w:rsidP="005E57DF">
      <w:pPr>
        <w:numPr>
          <w:ilvl w:val="0"/>
          <w:numId w:val="3"/>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Кожна група отримує завдання-справу (наприклад, "Зникле озеро", "Загадковий вулкан", "Таємничий острів").</w:t>
      </w:r>
    </w:p>
    <w:p w:rsidR="005E57DF" w:rsidRPr="005E57DF" w:rsidRDefault="005E57DF" w:rsidP="005E57DF">
      <w:pPr>
        <w:numPr>
          <w:ilvl w:val="0"/>
          <w:numId w:val="3"/>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Учні повинні зібрати інформацію (використовуючи книги, інтернет, карти) і розкрити справу.</w:t>
      </w:r>
    </w:p>
    <w:p w:rsidR="005E57DF" w:rsidRPr="005E57DF" w:rsidRDefault="005E57DF" w:rsidP="005E57DF">
      <w:pPr>
        <w:numPr>
          <w:ilvl w:val="0"/>
          <w:numId w:val="3"/>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Кожна група представляє свої результати перед класом.</w:t>
      </w:r>
    </w:p>
    <w:p w:rsidR="005E57DF" w:rsidRPr="005E57DF" w:rsidRDefault="005E57DF" w:rsidP="005E57DF">
      <w:pPr>
        <w:spacing w:before="100" w:beforeAutospacing="1" w:after="100" w:afterAutospacing="1" w:line="240" w:lineRule="auto"/>
        <w:rPr>
          <w:rFonts w:ascii="Times New Roman" w:eastAsia="Times New Roman" w:hAnsi="Times New Roman" w:cs="Times New Roman"/>
          <w:sz w:val="28"/>
          <w:szCs w:val="28"/>
          <w:lang w:val="uk-UA"/>
        </w:rPr>
      </w:pPr>
      <w:r w:rsidRPr="00F84DB3">
        <w:rPr>
          <w:rFonts w:ascii="Times New Roman" w:eastAsia="Times New Roman" w:hAnsi="Times New Roman" w:cs="Times New Roman"/>
          <w:b/>
          <w:bCs/>
          <w:sz w:val="28"/>
          <w:szCs w:val="28"/>
          <w:lang w:val="uk-UA"/>
        </w:rPr>
        <w:t>Приклади завдань-справ:</w:t>
      </w:r>
    </w:p>
    <w:p w:rsidR="005E57DF" w:rsidRPr="005E57DF" w:rsidRDefault="005E57DF" w:rsidP="005E57DF">
      <w:pPr>
        <w:numPr>
          <w:ilvl w:val="0"/>
          <w:numId w:val="4"/>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 xml:space="preserve">"Розслідуйте, чому зникло озеро </w:t>
      </w:r>
      <w:proofErr w:type="spellStart"/>
      <w:r w:rsidRPr="005E57DF">
        <w:rPr>
          <w:rFonts w:ascii="Times New Roman" w:eastAsia="Times New Roman" w:hAnsi="Times New Roman" w:cs="Times New Roman"/>
          <w:sz w:val="28"/>
          <w:szCs w:val="28"/>
          <w:lang w:val="uk-UA"/>
        </w:rPr>
        <w:t>Арліт</w:t>
      </w:r>
      <w:proofErr w:type="spellEnd"/>
      <w:r w:rsidRPr="005E57DF">
        <w:rPr>
          <w:rFonts w:ascii="Times New Roman" w:eastAsia="Times New Roman" w:hAnsi="Times New Roman" w:cs="Times New Roman"/>
          <w:sz w:val="28"/>
          <w:szCs w:val="28"/>
          <w:lang w:val="uk-UA"/>
        </w:rPr>
        <w:t xml:space="preserve"> у Нігері."</w:t>
      </w:r>
    </w:p>
    <w:p w:rsidR="005E57DF" w:rsidRPr="005E57DF" w:rsidRDefault="005E57DF" w:rsidP="005E57DF">
      <w:pPr>
        <w:numPr>
          <w:ilvl w:val="0"/>
          <w:numId w:val="4"/>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"З'ясуйте, який вулкан спричинив найбільше виверження у XX столітті і де він знаходиться."</w:t>
      </w:r>
    </w:p>
    <w:p w:rsidR="005E57DF" w:rsidRPr="005E57DF" w:rsidRDefault="005E57DF" w:rsidP="005E57DF">
      <w:pPr>
        <w:numPr>
          <w:ilvl w:val="0"/>
          <w:numId w:val="4"/>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 xml:space="preserve">"Досліджуйте таємниці острова Пасхи та його кам'яних </w:t>
      </w:r>
      <w:proofErr w:type="spellStart"/>
      <w:r w:rsidRPr="005E57DF">
        <w:rPr>
          <w:rFonts w:ascii="Times New Roman" w:eastAsia="Times New Roman" w:hAnsi="Times New Roman" w:cs="Times New Roman"/>
          <w:sz w:val="28"/>
          <w:szCs w:val="28"/>
          <w:lang w:val="uk-UA"/>
        </w:rPr>
        <w:t>статуй</w:t>
      </w:r>
      <w:proofErr w:type="spellEnd"/>
      <w:r w:rsidRPr="005E57DF">
        <w:rPr>
          <w:rFonts w:ascii="Times New Roman" w:eastAsia="Times New Roman" w:hAnsi="Times New Roman" w:cs="Times New Roman"/>
          <w:sz w:val="28"/>
          <w:szCs w:val="28"/>
          <w:lang w:val="uk-UA"/>
        </w:rPr>
        <w:t>."</w:t>
      </w:r>
    </w:p>
    <w:p w:rsidR="005E57DF" w:rsidRPr="005E57DF" w:rsidRDefault="005E57DF" w:rsidP="005E57DF">
      <w:pPr>
        <w:spacing w:before="100" w:beforeAutospacing="1" w:after="100" w:afterAutospacing="1" w:line="240" w:lineRule="auto"/>
        <w:outlineLvl w:val="2"/>
        <w:rPr>
          <w:rFonts w:ascii="Times New Roman" w:eastAsia="Times New Roman" w:hAnsi="Times New Roman" w:cs="Times New Roman"/>
          <w:b/>
          <w:bCs/>
          <w:sz w:val="28"/>
          <w:szCs w:val="28"/>
          <w:lang w:val="uk-UA"/>
        </w:rPr>
      </w:pPr>
      <w:r w:rsidRPr="005E57DF">
        <w:rPr>
          <w:rFonts w:ascii="Times New Roman" w:eastAsia="Times New Roman" w:hAnsi="Times New Roman" w:cs="Times New Roman"/>
          <w:b/>
          <w:bCs/>
          <w:sz w:val="28"/>
          <w:szCs w:val="28"/>
          <w:lang w:val="uk-UA"/>
        </w:rPr>
        <w:lastRenderedPageBreak/>
        <w:t>Гра 3: Екологічна стратегія "Збережи планету"</w:t>
      </w:r>
    </w:p>
    <w:p w:rsidR="005E57DF" w:rsidRPr="005E57DF" w:rsidRDefault="005E57DF" w:rsidP="005E57DF">
      <w:pPr>
        <w:spacing w:before="100" w:beforeAutospacing="1" w:after="100" w:afterAutospacing="1" w:line="240" w:lineRule="auto"/>
        <w:rPr>
          <w:rFonts w:ascii="Times New Roman" w:eastAsia="Times New Roman" w:hAnsi="Times New Roman" w:cs="Times New Roman"/>
          <w:sz w:val="28"/>
          <w:szCs w:val="28"/>
          <w:lang w:val="uk-UA"/>
        </w:rPr>
      </w:pPr>
      <w:r w:rsidRPr="00F84DB3">
        <w:rPr>
          <w:rFonts w:ascii="Times New Roman" w:eastAsia="Times New Roman" w:hAnsi="Times New Roman" w:cs="Times New Roman"/>
          <w:b/>
          <w:bCs/>
          <w:sz w:val="28"/>
          <w:szCs w:val="28"/>
          <w:lang w:val="uk-UA"/>
        </w:rPr>
        <w:t>Мета:</w:t>
      </w:r>
      <w:r w:rsidRPr="005E57DF">
        <w:rPr>
          <w:rFonts w:ascii="Times New Roman" w:eastAsia="Times New Roman" w:hAnsi="Times New Roman" w:cs="Times New Roman"/>
          <w:sz w:val="28"/>
          <w:szCs w:val="28"/>
          <w:lang w:val="uk-UA"/>
        </w:rPr>
        <w:t xml:space="preserve"> Розвинути екологічну свідомість та вміння приймати рішення для збереження природних ресурсів.</w:t>
      </w:r>
    </w:p>
    <w:p w:rsidR="005E57DF" w:rsidRPr="005E57DF" w:rsidRDefault="005E57DF" w:rsidP="005E57DF">
      <w:pPr>
        <w:spacing w:before="100" w:beforeAutospacing="1" w:after="100" w:afterAutospacing="1" w:line="240" w:lineRule="auto"/>
        <w:rPr>
          <w:rFonts w:ascii="Times New Roman" w:eastAsia="Times New Roman" w:hAnsi="Times New Roman" w:cs="Times New Roman"/>
          <w:sz w:val="28"/>
          <w:szCs w:val="28"/>
          <w:lang w:val="uk-UA"/>
        </w:rPr>
      </w:pPr>
      <w:r w:rsidRPr="00F84DB3">
        <w:rPr>
          <w:rFonts w:ascii="Times New Roman" w:eastAsia="Times New Roman" w:hAnsi="Times New Roman" w:cs="Times New Roman"/>
          <w:b/>
          <w:bCs/>
          <w:sz w:val="28"/>
          <w:szCs w:val="28"/>
          <w:lang w:val="uk-UA"/>
        </w:rPr>
        <w:t>Правила гри:</w:t>
      </w:r>
    </w:p>
    <w:p w:rsidR="005E57DF" w:rsidRPr="005E57DF" w:rsidRDefault="005E57DF" w:rsidP="005E57DF">
      <w:pPr>
        <w:numPr>
          <w:ilvl w:val="0"/>
          <w:numId w:val="5"/>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Клас поділяється на групи-уряди різних країн.</w:t>
      </w:r>
    </w:p>
    <w:p w:rsidR="005E57DF" w:rsidRPr="005E57DF" w:rsidRDefault="005E57DF" w:rsidP="005E57DF">
      <w:pPr>
        <w:numPr>
          <w:ilvl w:val="0"/>
          <w:numId w:val="5"/>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Кожна група отримує проблему, яку потрібно вирішити (наприклад, "Вирубка тропічних лісів", "Забруднення річок", "Глобальне потепління").</w:t>
      </w:r>
    </w:p>
    <w:p w:rsidR="005E57DF" w:rsidRPr="005E57DF" w:rsidRDefault="005E57DF" w:rsidP="005E57DF">
      <w:pPr>
        <w:numPr>
          <w:ilvl w:val="0"/>
          <w:numId w:val="5"/>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Групи розробляють стратегії вирішення проблеми, враховуючи економічні, соціальні та екологічні фактори.</w:t>
      </w:r>
    </w:p>
    <w:p w:rsidR="005E57DF" w:rsidRPr="005E57DF" w:rsidRDefault="005E57DF" w:rsidP="005E57DF">
      <w:pPr>
        <w:numPr>
          <w:ilvl w:val="0"/>
          <w:numId w:val="5"/>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Кожна група представляє свій план дій перед класом.</w:t>
      </w:r>
    </w:p>
    <w:p w:rsidR="005E57DF" w:rsidRPr="005E57DF" w:rsidRDefault="005E57DF" w:rsidP="005E57DF">
      <w:pPr>
        <w:spacing w:before="100" w:beforeAutospacing="1" w:after="100" w:afterAutospacing="1" w:line="240" w:lineRule="auto"/>
        <w:rPr>
          <w:rFonts w:ascii="Times New Roman" w:eastAsia="Times New Roman" w:hAnsi="Times New Roman" w:cs="Times New Roman"/>
          <w:sz w:val="28"/>
          <w:szCs w:val="28"/>
          <w:lang w:val="uk-UA"/>
        </w:rPr>
      </w:pPr>
      <w:r w:rsidRPr="00F84DB3">
        <w:rPr>
          <w:rFonts w:ascii="Times New Roman" w:eastAsia="Times New Roman" w:hAnsi="Times New Roman" w:cs="Times New Roman"/>
          <w:b/>
          <w:bCs/>
          <w:sz w:val="28"/>
          <w:szCs w:val="28"/>
          <w:lang w:val="uk-UA"/>
        </w:rPr>
        <w:t>Приклади проблем:</w:t>
      </w:r>
    </w:p>
    <w:p w:rsidR="005E57DF" w:rsidRPr="005E57DF" w:rsidRDefault="005E57DF" w:rsidP="005E57DF">
      <w:pPr>
        <w:numPr>
          <w:ilvl w:val="0"/>
          <w:numId w:val="6"/>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"Як зменшити вирубку тропічних лісів у Бразилії?"</w:t>
      </w:r>
    </w:p>
    <w:p w:rsidR="005E57DF" w:rsidRPr="005E57DF" w:rsidRDefault="005E57DF" w:rsidP="005E57DF">
      <w:pPr>
        <w:numPr>
          <w:ilvl w:val="0"/>
          <w:numId w:val="6"/>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"Які заходи впровадити для очищення річок від промислових відходів?"</w:t>
      </w:r>
    </w:p>
    <w:p w:rsidR="005E57DF" w:rsidRPr="005E57DF" w:rsidRDefault="005E57DF" w:rsidP="005E57DF">
      <w:pPr>
        <w:numPr>
          <w:ilvl w:val="0"/>
          <w:numId w:val="6"/>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"Як можна зменшити викиди парникових газів у вашій країні?"</w:t>
      </w:r>
    </w:p>
    <w:p w:rsidR="005E57DF" w:rsidRPr="005E57DF" w:rsidRDefault="005E57DF" w:rsidP="005E57DF">
      <w:p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Ці ігри допоможуть зробити навчання цікавим та ефективним. Вони сприяють активному залученню учнів у процес вивчення географії та розвитку навичок співпраці, аналітичного мислення і екологічної свідомості. Якщо потрібні додаткові ідеї або деталі, дай знати!</w:t>
      </w:r>
    </w:p>
    <w:p w:rsidR="005E57DF" w:rsidRPr="005E57DF" w:rsidRDefault="005E57DF" w:rsidP="005E57DF">
      <w:pPr>
        <w:spacing w:before="100" w:beforeAutospacing="1" w:after="100" w:afterAutospacing="1" w:line="240" w:lineRule="auto"/>
        <w:outlineLvl w:val="2"/>
        <w:rPr>
          <w:rFonts w:ascii="Times New Roman" w:eastAsia="Times New Roman" w:hAnsi="Times New Roman" w:cs="Times New Roman"/>
          <w:b/>
          <w:bCs/>
          <w:sz w:val="28"/>
          <w:szCs w:val="28"/>
          <w:lang w:val="uk-UA"/>
        </w:rPr>
      </w:pPr>
      <w:r w:rsidRPr="005E57DF">
        <w:rPr>
          <w:rFonts w:ascii="Times New Roman" w:eastAsia="Times New Roman" w:hAnsi="Times New Roman" w:cs="Times New Roman"/>
          <w:b/>
          <w:bCs/>
          <w:sz w:val="28"/>
          <w:szCs w:val="28"/>
          <w:lang w:val="uk-UA"/>
        </w:rPr>
        <w:t>Гра 4: Експедиція "Від полюсу до полюсу"</w:t>
      </w:r>
    </w:p>
    <w:p w:rsidR="005E57DF" w:rsidRPr="005E57DF" w:rsidRDefault="005E57DF" w:rsidP="005E57DF">
      <w:pPr>
        <w:spacing w:before="100" w:beforeAutospacing="1" w:after="100" w:afterAutospacing="1" w:line="240" w:lineRule="auto"/>
        <w:rPr>
          <w:rFonts w:ascii="Times New Roman" w:eastAsia="Times New Roman" w:hAnsi="Times New Roman" w:cs="Times New Roman"/>
          <w:sz w:val="28"/>
          <w:szCs w:val="28"/>
          <w:lang w:val="uk-UA"/>
        </w:rPr>
      </w:pPr>
      <w:r w:rsidRPr="00F84DB3">
        <w:rPr>
          <w:rFonts w:ascii="Times New Roman" w:eastAsia="Times New Roman" w:hAnsi="Times New Roman" w:cs="Times New Roman"/>
          <w:b/>
          <w:bCs/>
          <w:sz w:val="28"/>
          <w:szCs w:val="28"/>
          <w:lang w:val="uk-UA"/>
        </w:rPr>
        <w:t>Мета:</w:t>
      </w:r>
      <w:r w:rsidRPr="005E57DF">
        <w:rPr>
          <w:rFonts w:ascii="Times New Roman" w:eastAsia="Times New Roman" w:hAnsi="Times New Roman" w:cs="Times New Roman"/>
          <w:sz w:val="28"/>
          <w:szCs w:val="28"/>
          <w:lang w:val="uk-UA"/>
        </w:rPr>
        <w:t xml:space="preserve"> Ознайомити учнів з різноманітними природними зонами Землі та їхніми особливостями.</w:t>
      </w:r>
    </w:p>
    <w:p w:rsidR="005E57DF" w:rsidRPr="005E57DF" w:rsidRDefault="005E57DF" w:rsidP="005E57DF">
      <w:pPr>
        <w:spacing w:before="100" w:beforeAutospacing="1" w:after="100" w:afterAutospacing="1" w:line="240" w:lineRule="auto"/>
        <w:rPr>
          <w:rFonts w:ascii="Times New Roman" w:eastAsia="Times New Roman" w:hAnsi="Times New Roman" w:cs="Times New Roman"/>
          <w:sz w:val="28"/>
          <w:szCs w:val="28"/>
          <w:lang w:val="uk-UA"/>
        </w:rPr>
      </w:pPr>
      <w:r w:rsidRPr="00F84DB3">
        <w:rPr>
          <w:rFonts w:ascii="Times New Roman" w:eastAsia="Times New Roman" w:hAnsi="Times New Roman" w:cs="Times New Roman"/>
          <w:b/>
          <w:bCs/>
          <w:sz w:val="28"/>
          <w:szCs w:val="28"/>
          <w:lang w:val="uk-UA"/>
        </w:rPr>
        <w:t>Правила гри:</w:t>
      </w:r>
    </w:p>
    <w:p w:rsidR="005E57DF" w:rsidRPr="005E57DF" w:rsidRDefault="005E57DF" w:rsidP="005E57DF">
      <w:pPr>
        <w:numPr>
          <w:ilvl w:val="0"/>
          <w:numId w:val="7"/>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Клас поділяється на експедиційні групи.</w:t>
      </w:r>
    </w:p>
    <w:p w:rsidR="005E57DF" w:rsidRPr="005E57DF" w:rsidRDefault="005E57DF" w:rsidP="005E57DF">
      <w:pPr>
        <w:numPr>
          <w:ilvl w:val="0"/>
          <w:numId w:val="7"/>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Кожна група отримує маршрут експедиції від одного полюсу до іншого (наприклад, від Північного полюсу до Південного полюсу).</w:t>
      </w:r>
    </w:p>
    <w:p w:rsidR="005E57DF" w:rsidRPr="005E57DF" w:rsidRDefault="005E57DF" w:rsidP="005E57DF">
      <w:pPr>
        <w:numPr>
          <w:ilvl w:val="0"/>
          <w:numId w:val="7"/>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Групи досліджують природні зони, через які проходитиме їх маршрут, і готують доповіді про кліматичні умови, флору і фауну кожної зони.</w:t>
      </w:r>
    </w:p>
    <w:p w:rsidR="005E57DF" w:rsidRPr="005E57DF" w:rsidRDefault="005E57DF" w:rsidP="005E57DF">
      <w:pPr>
        <w:numPr>
          <w:ilvl w:val="0"/>
          <w:numId w:val="7"/>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За кожну доповідь групи отримують бали.</w:t>
      </w:r>
    </w:p>
    <w:p w:rsidR="005E57DF" w:rsidRPr="005E57DF" w:rsidRDefault="005E57DF" w:rsidP="005E57DF">
      <w:pPr>
        <w:numPr>
          <w:ilvl w:val="0"/>
          <w:numId w:val="7"/>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Група, яка набере найбільшу кількість балів, перемагає.</w:t>
      </w:r>
    </w:p>
    <w:p w:rsidR="005E57DF" w:rsidRPr="005E57DF" w:rsidRDefault="005E57DF" w:rsidP="005E57DF">
      <w:pPr>
        <w:spacing w:before="100" w:beforeAutospacing="1" w:after="100" w:afterAutospacing="1" w:line="240" w:lineRule="auto"/>
        <w:rPr>
          <w:rFonts w:ascii="Times New Roman" w:eastAsia="Times New Roman" w:hAnsi="Times New Roman" w:cs="Times New Roman"/>
          <w:sz w:val="28"/>
          <w:szCs w:val="28"/>
          <w:lang w:val="uk-UA"/>
        </w:rPr>
      </w:pPr>
      <w:r w:rsidRPr="00F84DB3">
        <w:rPr>
          <w:rFonts w:ascii="Times New Roman" w:eastAsia="Times New Roman" w:hAnsi="Times New Roman" w:cs="Times New Roman"/>
          <w:b/>
          <w:bCs/>
          <w:sz w:val="28"/>
          <w:szCs w:val="28"/>
          <w:lang w:val="uk-UA"/>
        </w:rPr>
        <w:lastRenderedPageBreak/>
        <w:t>Приклади маршрутів:</w:t>
      </w:r>
    </w:p>
    <w:p w:rsidR="005E57DF" w:rsidRPr="005E57DF" w:rsidRDefault="005E57DF" w:rsidP="005E57DF">
      <w:pPr>
        <w:numPr>
          <w:ilvl w:val="0"/>
          <w:numId w:val="8"/>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Північний полюс → Арктика → тайга → помірний ліс → степи → пустелі → екваторіальні ліси → Антарктика → Південний полюс.</w:t>
      </w:r>
    </w:p>
    <w:p w:rsidR="005E57DF" w:rsidRPr="005E57DF" w:rsidRDefault="005E57DF" w:rsidP="005E57DF">
      <w:pPr>
        <w:spacing w:before="100" w:beforeAutospacing="1" w:after="100" w:afterAutospacing="1" w:line="240" w:lineRule="auto"/>
        <w:outlineLvl w:val="2"/>
        <w:rPr>
          <w:rFonts w:ascii="Times New Roman" w:eastAsia="Times New Roman" w:hAnsi="Times New Roman" w:cs="Times New Roman"/>
          <w:b/>
          <w:bCs/>
          <w:sz w:val="28"/>
          <w:szCs w:val="28"/>
          <w:lang w:val="uk-UA"/>
        </w:rPr>
      </w:pPr>
      <w:r w:rsidRPr="005E57DF">
        <w:rPr>
          <w:rFonts w:ascii="Times New Roman" w:eastAsia="Times New Roman" w:hAnsi="Times New Roman" w:cs="Times New Roman"/>
          <w:b/>
          <w:bCs/>
          <w:sz w:val="28"/>
          <w:szCs w:val="28"/>
          <w:lang w:val="uk-UA"/>
        </w:rPr>
        <w:t>Гра 5: Географічний марафон "Навколо світу"</w:t>
      </w:r>
    </w:p>
    <w:p w:rsidR="005E57DF" w:rsidRPr="005E57DF" w:rsidRDefault="005E57DF" w:rsidP="005E57DF">
      <w:pPr>
        <w:spacing w:before="100" w:beforeAutospacing="1" w:after="100" w:afterAutospacing="1" w:line="240" w:lineRule="auto"/>
        <w:rPr>
          <w:rFonts w:ascii="Times New Roman" w:eastAsia="Times New Roman" w:hAnsi="Times New Roman" w:cs="Times New Roman"/>
          <w:sz w:val="28"/>
          <w:szCs w:val="28"/>
          <w:lang w:val="uk-UA"/>
        </w:rPr>
      </w:pPr>
      <w:r w:rsidRPr="00F84DB3">
        <w:rPr>
          <w:rFonts w:ascii="Times New Roman" w:eastAsia="Times New Roman" w:hAnsi="Times New Roman" w:cs="Times New Roman"/>
          <w:b/>
          <w:bCs/>
          <w:sz w:val="28"/>
          <w:szCs w:val="28"/>
          <w:lang w:val="uk-UA"/>
        </w:rPr>
        <w:t>Мета:</w:t>
      </w:r>
      <w:r w:rsidRPr="005E57DF">
        <w:rPr>
          <w:rFonts w:ascii="Times New Roman" w:eastAsia="Times New Roman" w:hAnsi="Times New Roman" w:cs="Times New Roman"/>
          <w:sz w:val="28"/>
          <w:szCs w:val="28"/>
          <w:lang w:val="uk-UA"/>
        </w:rPr>
        <w:t xml:space="preserve"> Розширити знання учнів про країни світу та їхні географічні особливості.</w:t>
      </w:r>
    </w:p>
    <w:p w:rsidR="005E57DF" w:rsidRPr="005E57DF" w:rsidRDefault="005E57DF" w:rsidP="005E57DF">
      <w:pPr>
        <w:spacing w:before="100" w:beforeAutospacing="1" w:after="100" w:afterAutospacing="1" w:line="240" w:lineRule="auto"/>
        <w:rPr>
          <w:rFonts w:ascii="Times New Roman" w:eastAsia="Times New Roman" w:hAnsi="Times New Roman" w:cs="Times New Roman"/>
          <w:sz w:val="28"/>
          <w:szCs w:val="28"/>
          <w:lang w:val="uk-UA"/>
        </w:rPr>
      </w:pPr>
      <w:r w:rsidRPr="00F84DB3">
        <w:rPr>
          <w:rFonts w:ascii="Times New Roman" w:eastAsia="Times New Roman" w:hAnsi="Times New Roman" w:cs="Times New Roman"/>
          <w:b/>
          <w:bCs/>
          <w:sz w:val="28"/>
          <w:szCs w:val="28"/>
          <w:lang w:val="uk-UA"/>
        </w:rPr>
        <w:t>Правила гри:</w:t>
      </w:r>
    </w:p>
    <w:p w:rsidR="005E57DF" w:rsidRPr="005E57DF" w:rsidRDefault="005E57DF" w:rsidP="005E57DF">
      <w:pPr>
        <w:numPr>
          <w:ilvl w:val="0"/>
          <w:numId w:val="9"/>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Клас поділяється на команди по 3-4 учнів.</w:t>
      </w:r>
    </w:p>
    <w:p w:rsidR="005E57DF" w:rsidRPr="005E57DF" w:rsidRDefault="005E57DF" w:rsidP="005E57DF">
      <w:pPr>
        <w:numPr>
          <w:ilvl w:val="0"/>
          <w:numId w:val="9"/>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Кожна команда отримує завдання пройти маршрут навколо світу, зупиняючись у визначених країнах.</w:t>
      </w:r>
    </w:p>
    <w:p w:rsidR="005E57DF" w:rsidRPr="005E57DF" w:rsidRDefault="005E57DF" w:rsidP="005E57DF">
      <w:pPr>
        <w:numPr>
          <w:ilvl w:val="0"/>
          <w:numId w:val="9"/>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У кожній країні команда повинна виконати певне завдання (відповісти на питання, вирішити головоломку, виконати завдання на карті).</w:t>
      </w:r>
    </w:p>
    <w:p w:rsidR="005E57DF" w:rsidRPr="005E57DF" w:rsidRDefault="005E57DF" w:rsidP="005E57DF">
      <w:pPr>
        <w:numPr>
          <w:ilvl w:val="0"/>
          <w:numId w:val="9"/>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Команди отримують бали за кожне правильно виконане завдання.</w:t>
      </w:r>
    </w:p>
    <w:p w:rsidR="005E57DF" w:rsidRPr="005E57DF" w:rsidRDefault="005E57DF" w:rsidP="005E57DF">
      <w:pPr>
        <w:numPr>
          <w:ilvl w:val="0"/>
          <w:numId w:val="9"/>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Перемагає команда, яка набрала найбільшу кількість балів.</w:t>
      </w:r>
    </w:p>
    <w:p w:rsidR="005E57DF" w:rsidRPr="005E57DF" w:rsidRDefault="005E57DF" w:rsidP="005E57DF">
      <w:pPr>
        <w:spacing w:before="100" w:beforeAutospacing="1" w:after="100" w:afterAutospacing="1" w:line="240" w:lineRule="auto"/>
        <w:rPr>
          <w:rFonts w:ascii="Times New Roman" w:eastAsia="Times New Roman" w:hAnsi="Times New Roman" w:cs="Times New Roman"/>
          <w:sz w:val="28"/>
          <w:szCs w:val="28"/>
          <w:lang w:val="uk-UA"/>
        </w:rPr>
      </w:pPr>
      <w:r w:rsidRPr="00F84DB3">
        <w:rPr>
          <w:rFonts w:ascii="Times New Roman" w:eastAsia="Times New Roman" w:hAnsi="Times New Roman" w:cs="Times New Roman"/>
          <w:b/>
          <w:bCs/>
          <w:sz w:val="28"/>
          <w:szCs w:val="28"/>
          <w:lang w:val="uk-UA"/>
        </w:rPr>
        <w:t>Приклади завдань:</w:t>
      </w:r>
    </w:p>
    <w:p w:rsidR="005E57DF" w:rsidRPr="005E57DF" w:rsidRDefault="005E57DF" w:rsidP="005E57DF">
      <w:pPr>
        <w:numPr>
          <w:ilvl w:val="0"/>
          <w:numId w:val="10"/>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Знайти та позначити на карті головні міста і річки країни.</w:t>
      </w:r>
    </w:p>
    <w:p w:rsidR="005E57DF" w:rsidRPr="005E57DF" w:rsidRDefault="005E57DF" w:rsidP="005E57DF">
      <w:pPr>
        <w:numPr>
          <w:ilvl w:val="0"/>
          <w:numId w:val="10"/>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Визначити та описати кліматичні умови країни.</w:t>
      </w:r>
    </w:p>
    <w:p w:rsidR="005E57DF" w:rsidRPr="005E57DF" w:rsidRDefault="005E57DF" w:rsidP="005E57DF">
      <w:pPr>
        <w:numPr>
          <w:ilvl w:val="0"/>
          <w:numId w:val="10"/>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Назвати основні природні ресурси країни.</w:t>
      </w:r>
    </w:p>
    <w:p w:rsidR="005E57DF" w:rsidRPr="005E57DF" w:rsidRDefault="005E57DF" w:rsidP="005E57DF">
      <w:pPr>
        <w:spacing w:before="100" w:beforeAutospacing="1" w:after="100" w:afterAutospacing="1" w:line="240" w:lineRule="auto"/>
        <w:outlineLvl w:val="2"/>
        <w:rPr>
          <w:rFonts w:ascii="Times New Roman" w:eastAsia="Times New Roman" w:hAnsi="Times New Roman" w:cs="Times New Roman"/>
          <w:b/>
          <w:bCs/>
          <w:sz w:val="28"/>
          <w:szCs w:val="28"/>
          <w:lang w:val="uk-UA"/>
        </w:rPr>
      </w:pPr>
      <w:r w:rsidRPr="005E57DF">
        <w:rPr>
          <w:rFonts w:ascii="Times New Roman" w:eastAsia="Times New Roman" w:hAnsi="Times New Roman" w:cs="Times New Roman"/>
          <w:b/>
          <w:bCs/>
          <w:sz w:val="28"/>
          <w:szCs w:val="28"/>
          <w:lang w:val="uk-UA"/>
        </w:rPr>
        <w:t>Гра 6: Інтерактивна гра "Еко-Місто"</w:t>
      </w:r>
    </w:p>
    <w:p w:rsidR="005E57DF" w:rsidRPr="005E57DF" w:rsidRDefault="005E57DF" w:rsidP="005E57DF">
      <w:pPr>
        <w:spacing w:before="100" w:beforeAutospacing="1" w:after="100" w:afterAutospacing="1" w:line="240" w:lineRule="auto"/>
        <w:rPr>
          <w:rFonts w:ascii="Times New Roman" w:eastAsia="Times New Roman" w:hAnsi="Times New Roman" w:cs="Times New Roman"/>
          <w:sz w:val="28"/>
          <w:szCs w:val="28"/>
          <w:lang w:val="uk-UA"/>
        </w:rPr>
      </w:pPr>
      <w:r w:rsidRPr="00F84DB3">
        <w:rPr>
          <w:rFonts w:ascii="Times New Roman" w:eastAsia="Times New Roman" w:hAnsi="Times New Roman" w:cs="Times New Roman"/>
          <w:b/>
          <w:bCs/>
          <w:sz w:val="28"/>
          <w:szCs w:val="28"/>
          <w:lang w:val="uk-UA"/>
        </w:rPr>
        <w:t>Мета:</w:t>
      </w:r>
      <w:r w:rsidRPr="005E57DF">
        <w:rPr>
          <w:rFonts w:ascii="Times New Roman" w:eastAsia="Times New Roman" w:hAnsi="Times New Roman" w:cs="Times New Roman"/>
          <w:sz w:val="28"/>
          <w:szCs w:val="28"/>
          <w:lang w:val="uk-UA"/>
        </w:rPr>
        <w:t xml:space="preserve"> Розвинути екологічну свідомість та навички планування сталого розвитку.</w:t>
      </w:r>
    </w:p>
    <w:p w:rsidR="005E57DF" w:rsidRPr="005E57DF" w:rsidRDefault="005E57DF" w:rsidP="005E57DF">
      <w:pPr>
        <w:spacing w:before="100" w:beforeAutospacing="1" w:after="100" w:afterAutospacing="1" w:line="240" w:lineRule="auto"/>
        <w:rPr>
          <w:rFonts w:ascii="Times New Roman" w:eastAsia="Times New Roman" w:hAnsi="Times New Roman" w:cs="Times New Roman"/>
          <w:sz w:val="28"/>
          <w:szCs w:val="28"/>
          <w:lang w:val="uk-UA"/>
        </w:rPr>
      </w:pPr>
      <w:r w:rsidRPr="00F84DB3">
        <w:rPr>
          <w:rFonts w:ascii="Times New Roman" w:eastAsia="Times New Roman" w:hAnsi="Times New Roman" w:cs="Times New Roman"/>
          <w:b/>
          <w:bCs/>
          <w:sz w:val="28"/>
          <w:szCs w:val="28"/>
          <w:lang w:val="uk-UA"/>
        </w:rPr>
        <w:t>Правила гри:</w:t>
      </w:r>
    </w:p>
    <w:p w:rsidR="005E57DF" w:rsidRPr="005E57DF" w:rsidRDefault="005E57DF" w:rsidP="005E57DF">
      <w:pPr>
        <w:numPr>
          <w:ilvl w:val="0"/>
          <w:numId w:val="11"/>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Клас поділяється на групи-уряди різних міст.</w:t>
      </w:r>
    </w:p>
    <w:p w:rsidR="005E57DF" w:rsidRPr="005E57DF" w:rsidRDefault="005E57DF" w:rsidP="005E57DF">
      <w:pPr>
        <w:numPr>
          <w:ilvl w:val="0"/>
          <w:numId w:val="11"/>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Кожна група отримує завдання розробити план розвитку екологічно чистого міста.</w:t>
      </w:r>
    </w:p>
    <w:p w:rsidR="005E57DF" w:rsidRPr="005E57DF" w:rsidRDefault="005E57DF" w:rsidP="005E57DF">
      <w:pPr>
        <w:numPr>
          <w:ilvl w:val="0"/>
          <w:numId w:val="11"/>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Учні повинні враховувати різні аспекти: енергозбереження, транспорт, зелена інфраструктура, управління відходами, захист природи.</w:t>
      </w:r>
    </w:p>
    <w:p w:rsidR="005E57DF" w:rsidRPr="005E57DF" w:rsidRDefault="005E57DF" w:rsidP="005E57DF">
      <w:pPr>
        <w:numPr>
          <w:ilvl w:val="0"/>
          <w:numId w:val="11"/>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Групи представляють свої плани перед класом.</w:t>
      </w:r>
    </w:p>
    <w:p w:rsidR="005E57DF" w:rsidRPr="005E57DF" w:rsidRDefault="005E57DF" w:rsidP="005E57DF">
      <w:pPr>
        <w:numPr>
          <w:ilvl w:val="0"/>
          <w:numId w:val="11"/>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Оцінка планів здійснюється за критеріями сталого розвитку та екологічної ефективності.</w:t>
      </w:r>
    </w:p>
    <w:p w:rsidR="005E57DF" w:rsidRPr="005E57DF" w:rsidRDefault="005E57DF" w:rsidP="005E57DF">
      <w:pPr>
        <w:spacing w:before="100" w:beforeAutospacing="1" w:after="100" w:afterAutospacing="1" w:line="240" w:lineRule="auto"/>
        <w:rPr>
          <w:rFonts w:ascii="Times New Roman" w:eastAsia="Times New Roman" w:hAnsi="Times New Roman" w:cs="Times New Roman"/>
          <w:sz w:val="28"/>
          <w:szCs w:val="28"/>
          <w:lang w:val="uk-UA"/>
        </w:rPr>
      </w:pPr>
      <w:r w:rsidRPr="00F84DB3">
        <w:rPr>
          <w:rFonts w:ascii="Times New Roman" w:eastAsia="Times New Roman" w:hAnsi="Times New Roman" w:cs="Times New Roman"/>
          <w:b/>
          <w:bCs/>
          <w:sz w:val="28"/>
          <w:szCs w:val="28"/>
          <w:lang w:val="uk-UA"/>
        </w:rPr>
        <w:lastRenderedPageBreak/>
        <w:t>Приклади аспектів для плану:</w:t>
      </w:r>
    </w:p>
    <w:p w:rsidR="005E57DF" w:rsidRPr="005E57DF" w:rsidRDefault="005E57DF" w:rsidP="005E57DF">
      <w:pPr>
        <w:numPr>
          <w:ilvl w:val="0"/>
          <w:numId w:val="12"/>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Використання відновлюваних джерел енергії (сонячні батареї, вітрові турбіни).</w:t>
      </w:r>
    </w:p>
    <w:p w:rsidR="005E57DF" w:rsidRPr="005E57DF" w:rsidRDefault="005E57DF" w:rsidP="005E57DF">
      <w:pPr>
        <w:numPr>
          <w:ilvl w:val="0"/>
          <w:numId w:val="12"/>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Розвиток громадського транспорту та велосипедної інфраструктури.</w:t>
      </w:r>
    </w:p>
    <w:p w:rsidR="005E57DF" w:rsidRPr="005E57DF" w:rsidRDefault="005E57DF" w:rsidP="005E57DF">
      <w:pPr>
        <w:numPr>
          <w:ilvl w:val="0"/>
          <w:numId w:val="12"/>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Створення парків та зелених зон.</w:t>
      </w:r>
    </w:p>
    <w:p w:rsidR="005E57DF" w:rsidRPr="005E57DF" w:rsidRDefault="005E57DF" w:rsidP="005E57DF">
      <w:pPr>
        <w:numPr>
          <w:ilvl w:val="0"/>
          <w:numId w:val="12"/>
        </w:numPr>
        <w:spacing w:before="100" w:beforeAutospacing="1" w:after="100" w:afterAutospacing="1" w:line="240" w:lineRule="auto"/>
        <w:rPr>
          <w:rFonts w:ascii="Times New Roman" w:eastAsia="Times New Roman" w:hAnsi="Times New Roman" w:cs="Times New Roman"/>
          <w:sz w:val="28"/>
          <w:szCs w:val="28"/>
          <w:lang w:val="uk-UA"/>
        </w:rPr>
      </w:pPr>
      <w:r w:rsidRPr="005E57DF">
        <w:rPr>
          <w:rFonts w:ascii="Times New Roman" w:eastAsia="Times New Roman" w:hAnsi="Times New Roman" w:cs="Times New Roman"/>
          <w:sz w:val="28"/>
          <w:szCs w:val="28"/>
          <w:lang w:val="uk-UA"/>
        </w:rPr>
        <w:t>Організація системи роздільного збору і переробки відходів.</w:t>
      </w:r>
    </w:p>
    <w:p w:rsidR="005E57DF" w:rsidRPr="00F84DB3" w:rsidRDefault="005E57DF" w:rsidP="005E57DF">
      <w:pPr>
        <w:pStyle w:val="3"/>
        <w:rPr>
          <w:sz w:val="28"/>
          <w:szCs w:val="28"/>
          <w:lang w:val="uk-UA"/>
        </w:rPr>
      </w:pPr>
      <w:r w:rsidRPr="00F84DB3">
        <w:rPr>
          <w:sz w:val="28"/>
          <w:szCs w:val="28"/>
          <w:lang w:val="uk-UA"/>
        </w:rPr>
        <w:t>Гра 7: "Географічний калейдоскоп"</w:t>
      </w:r>
    </w:p>
    <w:p w:rsidR="005E57DF" w:rsidRPr="00F84DB3" w:rsidRDefault="005E57DF" w:rsidP="005E57DF">
      <w:pPr>
        <w:pStyle w:val="a3"/>
        <w:rPr>
          <w:sz w:val="28"/>
          <w:szCs w:val="28"/>
          <w:lang w:val="uk-UA"/>
        </w:rPr>
      </w:pPr>
      <w:r w:rsidRPr="00F84DB3">
        <w:rPr>
          <w:rStyle w:val="a4"/>
          <w:sz w:val="28"/>
          <w:szCs w:val="28"/>
          <w:lang w:val="uk-UA"/>
        </w:rPr>
        <w:t>Мета:</w:t>
      </w:r>
      <w:r w:rsidRPr="00F84DB3">
        <w:rPr>
          <w:sz w:val="28"/>
          <w:szCs w:val="28"/>
          <w:lang w:val="uk-UA"/>
        </w:rPr>
        <w:t xml:space="preserve"> Закріпити знання учнів про різноманітні географічні об'єкти світу.</w:t>
      </w:r>
    </w:p>
    <w:p w:rsidR="005E57DF" w:rsidRPr="00F84DB3" w:rsidRDefault="005E57DF" w:rsidP="005E57DF">
      <w:pPr>
        <w:pStyle w:val="a3"/>
        <w:rPr>
          <w:sz w:val="28"/>
          <w:szCs w:val="28"/>
          <w:lang w:val="uk-UA"/>
        </w:rPr>
      </w:pPr>
      <w:r w:rsidRPr="00F84DB3">
        <w:rPr>
          <w:rStyle w:val="a4"/>
          <w:sz w:val="28"/>
          <w:szCs w:val="28"/>
          <w:lang w:val="uk-UA"/>
        </w:rPr>
        <w:t>Правила гри:</w:t>
      </w:r>
    </w:p>
    <w:p w:rsidR="005E57DF" w:rsidRPr="00F84DB3" w:rsidRDefault="005E57DF" w:rsidP="005E57DF">
      <w:pPr>
        <w:pStyle w:val="a3"/>
        <w:numPr>
          <w:ilvl w:val="0"/>
          <w:numId w:val="13"/>
        </w:numPr>
        <w:rPr>
          <w:sz w:val="28"/>
          <w:szCs w:val="28"/>
          <w:lang w:val="uk-UA"/>
        </w:rPr>
      </w:pPr>
      <w:r w:rsidRPr="00F84DB3">
        <w:rPr>
          <w:sz w:val="28"/>
          <w:szCs w:val="28"/>
          <w:lang w:val="uk-UA"/>
        </w:rPr>
        <w:t>Клас поділяється на команди по 3-4 учнів.</w:t>
      </w:r>
    </w:p>
    <w:p w:rsidR="005E57DF" w:rsidRPr="00F84DB3" w:rsidRDefault="005E57DF" w:rsidP="005E57DF">
      <w:pPr>
        <w:pStyle w:val="a3"/>
        <w:numPr>
          <w:ilvl w:val="0"/>
          <w:numId w:val="13"/>
        </w:numPr>
        <w:rPr>
          <w:sz w:val="28"/>
          <w:szCs w:val="28"/>
          <w:lang w:val="uk-UA"/>
        </w:rPr>
      </w:pPr>
      <w:r w:rsidRPr="00F84DB3">
        <w:rPr>
          <w:sz w:val="28"/>
          <w:szCs w:val="28"/>
          <w:lang w:val="uk-UA"/>
        </w:rPr>
        <w:t>Кожна команда отримує картки з географічними об'єктами (</w:t>
      </w:r>
      <w:proofErr w:type="spellStart"/>
      <w:r w:rsidRPr="00F84DB3">
        <w:rPr>
          <w:sz w:val="28"/>
          <w:szCs w:val="28"/>
          <w:lang w:val="uk-UA"/>
        </w:rPr>
        <w:t>горми</w:t>
      </w:r>
      <w:proofErr w:type="spellEnd"/>
      <w:r w:rsidRPr="00F84DB3">
        <w:rPr>
          <w:sz w:val="28"/>
          <w:szCs w:val="28"/>
          <w:lang w:val="uk-UA"/>
        </w:rPr>
        <w:t>, річки, міста, країни, океани тощо).</w:t>
      </w:r>
    </w:p>
    <w:p w:rsidR="005E57DF" w:rsidRPr="00F84DB3" w:rsidRDefault="005E57DF" w:rsidP="005E57DF">
      <w:pPr>
        <w:pStyle w:val="a3"/>
        <w:numPr>
          <w:ilvl w:val="0"/>
          <w:numId w:val="13"/>
        </w:numPr>
        <w:rPr>
          <w:sz w:val="28"/>
          <w:szCs w:val="28"/>
          <w:lang w:val="uk-UA"/>
        </w:rPr>
      </w:pPr>
      <w:r w:rsidRPr="00F84DB3">
        <w:rPr>
          <w:sz w:val="28"/>
          <w:szCs w:val="28"/>
          <w:lang w:val="uk-UA"/>
        </w:rPr>
        <w:t>Завдання команди - правильно розташувати ці об'єкти на великій карті світу.</w:t>
      </w:r>
    </w:p>
    <w:p w:rsidR="005E57DF" w:rsidRPr="00F84DB3" w:rsidRDefault="005E57DF" w:rsidP="005E57DF">
      <w:pPr>
        <w:pStyle w:val="a3"/>
        <w:numPr>
          <w:ilvl w:val="0"/>
          <w:numId w:val="13"/>
        </w:numPr>
        <w:rPr>
          <w:sz w:val="28"/>
          <w:szCs w:val="28"/>
          <w:lang w:val="uk-UA"/>
        </w:rPr>
      </w:pPr>
      <w:r w:rsidRPr="00F84DB3">
        <w:rPr>
          <w:sz w:val="28"/>
          <w:szCs w:val="28"/>
          <w:lang w:val="uk-UA"/>
        </w:rPr>
        <w:t>За кожен правильно розташований об'єкт команда отримує бали.</w:t>
      </w:r>
    </w:p>
    <w:p w:rsidR="005E57DF" w:rsidRPr="00F84DB3" w:rsidRDefault="005E57DF" w:rsidP="005E57DF">
      <w:pPr>
        <w:pStyle w:val="a3"/>
        <w:numPr>
          <w:ilvl w:val="0"/>
          <w:numId w:val="13"/>
        </w:numPr>
        <w:rPr>
          <w:sz w:val="28"/>
          <w:szCs w:val="28"/>
          <w:lang w:val="uk-UA"/>
        </w:rPr>
      </w:pPr>
      <w:r w:rsidRPr="00F84DB3">
        <w:rPr>
          <w:sz w:val="28"/>
          <w:szCs w:val="28"/>
          <w:lang w:val="uk-UA"/>
        </w:rPr>
        <w:t>Перемагає команда, яка набрала найбільшу кількість балів.</w:t>
      </w:r>
    </w:p>
    <w:p w:rsidR="005E57DF" w:rsidRPr="00F84DB3" w:rsidRDefault="005E57DF" w:rsidP="005E57DF">
      <w:pPr>
        <w:pStyle w:val="a3"/>
        <w:rPr>
          <w:sz w:val="28"/>
          <w:szCs w:val="28"/>
          <w:lang w:val="uk-UA"/>
        </w:rPr>
      </w:pPr>
      <w:r w:rsidRPr="00F84DB3">
        <w:rPr>
          <w:rStyle w:val="a4"/>
          <w:sz w:val="28"/>
          <w:szCs w:val="28"/>
          <w:lang w:val="uk-UA"/>
        </w:rPr>
        <w:t>Приклади об'єктів:</w:t>
      </w:r>
    </w:p>
    <w:p w:rsidR="005E57DF" w:rsidRPr="00F84DB3" w:rsidRDefault="005E57DF" w:rsidP="005E57DF">
      <w:pPr>
        <w:pStyle w:val="a3"/>
        <w:numPr>
          <w:ilvl w:val="0"/>
          <w:numId w:val="14"/>
        </w:numPr>
        <w:rPr>
          <w:sz w:val="28"/>
          <w:szCs w:val="28"/>
          <w:lang w:val="uk-UA"/>
        </w:rPr>
      </w:pPr>
      <w:r w:rsidRPr="00F84DB3">
        <w:rPr>
          <w:sz w:val="28"/>
          <w:szCs w:val="28"/>
          <w:lang w:val="uk-UA"/>
        </w:rPr>
        <w:t>Гори: Еверест, Кіліманджаро, Анди.</w:t>
      </w:r>
    </w:p>
    <w:p w:rsidR="005E57DF" w:rsidRPr="00F84DB3" w:rsidRDefault="005E57DF" w:rsidP="005E57DF">
      <w:pPr>
        <w:pStyle w:val="a3"/>
        <w:numPr>
          <w:ilvl w:val="0"/>
          <w:numId w:val="14"/>
        </w:numPr>
        <w:rPr>
          <w:sz w:val="28"/>
          <w:szCs w:val="28"/>
          <w:lang w:val="uk-UA"/>
        </w:rPr>
      </w:pPr>
      <w:r w:rsidRPr="00F84DB3">
        <w:rPr>
          <w:sz w:val="28"/>
          <w:szCs w:val="28"/>
          <w:lang w:val="uk-UA"/>
        </w:rPr>
        <w:t>Річки: Ніл, Амазонка, Міссісіпі.</w:t>
      </w:r>
    </w:p>
    <w:p w:rsidR="005E57DF" w:rsidRPr="00F84DB3" w:rsidRDefault="005E57DF" w:rsidP="005E57DF">
      <w:pPr>
        <w:pStyle w:val="a3"/>
        <w:numPr>
          <w:ilvl w:val="0"/>
          <w:numId w:val="14"/>
        </w:numPr>
        <w:rPr>
          <w:sz w:val="28"/>
          <w:szCs w:val="28"/>
          <w:lang w:val="uk-UA"/>
        </w:rPr>
      </w:pPr>
      <w:r w:rsidRPr="00F84DB3">
        <w:rPr>
          <w:sz w:val="28"/>
          <w:szCs w:val="28"/>
          <w:lang w:val="uk-UA"/>
        </w:rPr>
        <w:t>Міста: Токіо, Лондон, Нью-Йорк.</w:t>
      </w:r>
    </w:p>
    <w:p w:rsidR="005E57DF" w:rsidRPr="00F84DB3" w:rsidRDefault="005E57DF" w:rsidP="005E57DF">
      <w:pPr>
        <w:pStyle w:val="a3"/>
        <w:numPr>
          <w:ilvl w:val="0"/>
          <w:numId w:val="14"/>
        </w:numPr>
        <w:rPr>
          <w:sz w:val="28"/>
          <w:szCs w:val="28"/>
          <w:lang w:val="uk-UA"/>
        </w:rPr>
      </w:pPr>
      <w:r w:rsidRPr="00F84DB3">
        <w:rPr>
          <w:sz w:val="28"/>
          <w:szCs w:val="28"/>
          <w:lang w:val="uk-UA"/>
        </w:rPr>
        <w:t>Країни: Австралія, Бразилія, Індія.</w:t>
      </w:r>
    </w:p>
    <w:p w:rsidR="005E57DF" w:rsidRPr="00F84DB3" w:rsidRDefault="005E57DF" w:rsidP="005E57DF">
      <w:pPr>
        <w:pStyle w:val="a3"/>
        <w:numPr>
          <w:ilvl w:val="0"/>
          <w:numId w:val="14"/>
        </w:numPr>
        <w:rPr>
          <w:sz w:val="28"/>
          <w:szCs w:val="28"/>
          <w:lang w:val="uk-UA"/>
        </w:rPr>
      </w:pPr>
      <w:r w:rsidRPr="00F84DB3">
        <w:rPr>
          <w:sz w:val="28"/>
          <w:szCs w:val="28"/>
          <w:lang w:val="uk-UA"/>
        </w:rPr>
        <w:t>Океани: Тихий, Атлантичний, Індійський.</w:t>
      </w:r>
    </w:p>
    <w:p w:rsidR="005E57DF" w:rsidRPr="00F84DB3" w:rsidRDefault="005E57DF" w:rsidP="005E57DF">
      <w:pPr>
        <w:pStyle w:val="3"/>
        <w:rPr>
          <w:sz w:val="28"/>
          <w:szCs w:val="28"/>
          <w:lang w:val="uk-UA"/>
        </w:rPr>
      </w:pPr>
      <w:r w:rsidRPr="00F84DB3">
        <w:rPr>
          <w:sz w:val="28"/>
          <w:szCs w:val="28"/>
          <w:lang w:val="uk-UA"/>
        </w:rPr>
        <w:t>Гра 8: "Кліматичний детектив"</w:t>
      </w:r>
    </w:p>
    <w:p w:rsidR="005E57DF" w:rsidRPr="00F84DB3" w:rsidRDefault="005E57DF" w:rsidP="005E57DF">
      <w:pPr>
        <w:pStyle w:val="a3"/>
        <w:rPr>
          <w:sz w:val="28"/>
          <w:szCs w:val="28"/>
          <w:lang w:val="uk-UA"/>
        </w:rPr>
      </w:pPr>
      <w:r w:rsidRPr="00F84DB3">
        <w:rPr>
          <w:rStyle w:val="a4"/>
          <w:sz w:val="28"/>
          <w:szCs w:val="28"/>
          <w:lang w:val="uk-UA"/>
        </w:rPr>
        <w:t>Мета:</w:t>
      </w:r>
      <w:r w:rsidRPr="00F84DB3">
        <w:rPr>
          <w:sz w:val="28"/>
          <w:szCs w:val="28"/>
          <w:lang w:val="uk-UA"/>
        </w:rPr>
        <w:t xml:space="preserve"> Вивчити кліматичні зони та розвинути навички аналізу кліматичних даних.</w:t>
      </w:r>
    </w:p>
    <w:p w:rsidR="005E57DF" w:rsidRPr="00F84DB3" w:rsidRDefault="005E57DF" w:rsidP="005E57DF">
      <w:pPr>
        <w:pStyle w:val="a3"/>
        <w:rPr>
          <w:sz w:val="28"/>
          <w:szCs w:val="28"/>
          <w:lang w:val="uk-UA"/>
        </w:rPr>
      </w:pPr>
      <w:r w:rsidRPr="00F84DB3">
        <w:rPr>
          <w:rStyle w:val="a4"/>
          <w:sz w:val="28"/>
          <w:szCs w:val="28"/>
          <w:lang w:val="uk-UA"/>
        </w:rPr>
        <w:t>Правила гри:</w:t>
      </w:r>
    </w:p>
    <w:p w:rsidR="005E57DF" w:rsidRPr="00F84DB3" w:rsidRDefault="005E57DF" w:rsidP="005E57DF">
      <w:pPr>
        <w:pStyle w:val="a3"/>
        <w:numPr>
          <w:ilvl w:val="0"/>
          <w:numId w:val="15"/>
        </w:numPr>
        <w:rPr>
          <w:sz w:val="28"/>
          <w:szCs w:val="28"/>
          <w:lang w:val="uk-UA"/>
        </w:rPr>
      </w:pPr>
      <w:r w:rsidRPr="00F84DB3">
        <w:rPr>
          <w:sz w:val="28"/>
          <w:szCs w:val="28"/>
          <w:lang w:val="uk-UA"/>
        </w:rPr>
        <w:t>Клас поділяється на команди-детективи.</w:t>
      </w:r>
    </w:p>
    <w:p w:rsidR="005E57DF" w:rsidRPr="00F84DB3" w:rsidRDefault="005E57DF" w:rsidP="005E57DF">
      <w:pPr>
        <w:pStyle w:val="a3"/>
        <w:numPr>
          <w:ilvl w:val="0"/>
          <w:numId w:val="15"/>
        </w:numPr>
        <w:rPr>
          <w:sz w:val="28"/>
          <w:szCs w:val="28"/>
          <w:lang w:val="uk-UA"/>
        </w:rPr>
      </w:pPr>
      <w:r w:rsidRPr="00F84DB3">
        <w:rPr>
          <w:sz w:val="28"/>
          <w:szCs w:val="28"/>
          <w:lang w:val="uk-UA"/>
        </w:rPr>
        <w:t>Кожна команда отримує кліматичні дані для різних частин світу (температури, опади, вологість).</w:t>
      </w:r>
    </w:p>
    <w:p w:rsidR="005E57DF" w:rsidRPr="00F84DB3" w:rsidRDefault="005E57DF" w:rsidP="005E57DF">
      <w:pPr>
        <w:pStyle w:val="a3"/>
        <w:numPr>
          <w:ilvl w:val="0"/>
          <w:numId w:val="15"/>
        </w:numPr>
        <w:rPr>
          <w:sz w:val="28"/>
          <w:szCs w:val="28"/>
          <w:lang w:val="uk-UA"/>
        </w:rPr>
      </w:pPr>
      <w:r w:rsidRPr="00F84DB3">
        <w:rPr>
          <w:sz w:val="28"/>
          <w:szCs w:val="28"/>
          <w:lang w:val="uk-UA"/>
        </w:rPr>
        <w:lastRenderedPageBreak/>
        <w:t>Завдання команди - визначити кліматичну зону кожної частини світу на основі наданих даних.</w:t>
      </w:r>
    </w:p>
    <w:p w:rsidR="005E57DF" w:rsidRPr="00F84DB3" w:rsidRDefault="005E57DF" w:rsidP="005E57DF">
      <w:pPr>
        <w:pStyle w:val="a3"/>
        <w:numPr>
          <w:ilvl w:val="0"/>
          <w:numId w:val="15"/>
        </w:numPr>
        <w:rPr>
          <w:sz w:val="28"/>
          <w:szCs w:val="28"/>
          <w:lang w:val="uk-UA"/>
        </w:rPr>
      </w:pPr>
      <w:r w:rsidRPr="00F84DB3">
        <w:rPr>
          <w:sz w:val="28"/>
          <w:szCs w:val="28"/>
          <w:lang w:val="uk-UA"/>
        </w:rPr>
        <w:t>Команди представляють свої висновки та обґрунтовують їх.</w:t>
      </w:r>
    </w:p>
    <w:p w:rsidR="005E57DF" w:rsidRPr="00F84DB3" w:rsidRDefault="005E57DF" w:rsidP="005E57DF">
      <w:pPr>
        <w:pStyle w:val="a3"/>
        <w:numPr>
          <w:ilvl w:val="0"/>
          <w:numId w:val="15"/>
        </w:numPr>
        <w:rPr>
          <w:sz w:val="28"/>
          <w:szCs w:val="28"/>
          <w:lang w:val="uk-UA"/>
        </w:rPr>
      </w:pPr>
      <w:r w:rsidRPr="00F84DB3">
        <w:rPr>
          <w:sz w:val="28"/>
          <w:szCs w:val="28"/>
          <w:lang w:val="uk-UA"/>
        </w:rPr>
        <w:t>Команда, яка правильно визначила найбільшу кількість кліматичних зон, перемагає.</w:t>
      </w:r>
    </w:p>
    <w:p w:rsidR="005E57DF" w:rsidRPr="00F84DB3" w:rsidRDefault="005E57DF" w:rsidP="005E57DF">
      <w:pPr>
        <w:pStyle w:val="a3"/>
        <w:rPr>
          <w:sz w:val="28"/>
          <w:szCs w:val="28"/>
          <w:lang w:val="uk-UA"/>
        </w:rPr>
      </w:pPr>
      <w:r w:rsidRPr="00F84DB3">
        <w:rPr>
          <w:rStyle w:val="a4"/>
          <w:sz w:val="28"/>
          <w:szCs w:val="28"/>
          <w:lang w:val="uk-UA"/>
        </w:rPr>
        <w:t>Приклади завдань:</w:t>
      </w:r>
    </w:p>
    <w:p w:rsidR="005E57DF" w:rsidRPr="00F84DB3" w:rsidRDefault="005E57DF" w:rsidP="005E57DF">
      <w:pPr>
        <w:pStyle w:val="a3"/>
        <w:numPr>
          <w:ilvl w:val="0"/>
          <w:numId w:val="16"/>
        </w:numPr>
        <w:rPr>
          <w:sz w:val="28"/>
          <w:szCs w:val="28"/>
          <w:lang w:val="uk-UA"/>
        </w:rPr>
      </w:pPr>
      <w:r w:rsidRPr="00F84DB3">
        <w:rPr>
          <w:sz w:val="28"/>
          <w:szCs w:val="28"/>
          <w:lang w:val="uk-UA"/>
        </w:rPr>
        <w:t>Дані для пустельної зони (високі температури, низька кількість опадів).</w:t>
      </w:r>
    </w:p>
    <w:p w:rsidR="005E57DF" w:rsidRPr="00F84DB3" w:rsidRDefault="005E57DF" w:rsidP="005E57DF">
      <w:pPr>
        <w:pStyle w:val="a3"/>
        <w:numPr>
          <w:ilvl w:val="0"/>
          <w:numId w:val="16"/>
        </w:numPr>
        <w:rPr>
          <w:sz w:val="28"/>
          <w:szCs w:val="28"/>
          <w:lang w:val="uk-UA"/>
        </w:rPr>
      </w:pPr>
      <w:r w:rsidRPr="00F84DB3">
        <w:rPr>
          <w:sz w:val="28"/>
          <w:szCs w:val="28"/>
          <w:lang w:val="uk-UA"/>
        </w:rPr>
        <w:t>Дані для тропічної зони (високі температури, висока вологість, багато опадів).</w:t>
      </w:r>
    </w:p>
    <w:p w:rsidR="005E57DF" w:rsidRPr="00F84DB3" w:rsidRDefault="005E57DF" w:rsidP="005E57DF">
      <w:pPr>
        <w:pStyle w:val="a3"/>
        <w:numPr>
          <w:ilvl w:val="0"/>
          <w:numId w:val="16"/>
        </w:numPr>
        <w:rPr>
          <w:sz w:val="28"/>
          <w:szCs w:val="28"/>
          <w:lang w:val="uk-UA"/>
        </w:rPr>
      </w:pPr>
      <w:r w:rsidRPr="00F84DB3">
        <w:rPr>
          <w:sz w:val="28"/>
          <w:szCs w:val="28"/>
          <w:lang w:val="uk-UA"/>
        </w:rPr>
        <w:t>Дані для помірної зони (змінні температури, середня кількість опадів).</w:t>
      </w:r>
    </w:p>
    <w:p w:rsidR="005E57DF" w:rsidRPr="00F84DB3" w:rsidRDefault="005E57DF" w:rsidP="005E57DF">
      <w:pPr>
        <w:pStyle w:val="3"/>
        <w:rPr>
          <w:sz w:val="28"/>
          <w:szCs w:val="28"/>
          <w:lang w:val="uk-UA"/>
        </w:rPr>
      </w:pPr>
      <w:r w:rsidRPr="00F84DB3">
        <w:rPr>
          <w:sz w:val="28"/>
          <w:szCs w:val="28"/>
          <w:lang w:val="uk-UA"/>
        </w:rPr>
        <w:t>Гра 9: "Історичний картограф"</w:t>
      </w:r>
    </w:p>
    <w:p w:rsidR="005E57DF" w:rsidRPr="00F84DB3" w:rsidRDefault="005E57DF" w:rsidP="005E57DF">
      <w:pPr>
        <w:pStyle w:val="a3"/>
        <w:rPr>
          <w:sz w:val="28"/>
          <w:szCs w:val="28"/>
          <w:lang w:val="uk-UA"/>
        </w:rPr>
      </w:pPr>
      <w:r w:rsidRPr="00F84DB3">
        <w:rPr>
          <w:rStyle w:val="a4"/>
          <w:sz w:val="28"/>
          <w:szCs w:val="28"/>
          <w:lang w:val="uk-UA"/>
        </w:rPr>
        <w:t>Мета:</w:t>
      </w:r>
      <w:r w:rsidRPr="00F84DB3">
        <w:rPr>
          <w:sz w:val="28"/>
          <w:szCs w:val="28"/>
          <w:lang w:val="uk-UA"/>
        </w:rPr>
        <w:t xml:space="preserve"> Розвинути знання учнів про історію </w:t>
      </w:r>
      <w:proofErr w:type="spellStart"/>
      <w:r w:rsidRPr="00F84DB3">
        <w:rPr>
          <w:sz w:val="28"/>
          <w:szCs w:val="28"/>
          <w:lang w:val="uk-UA"/>
        </w:rPr>
        <w:t>відкриттів</w:t>
      </w:r>
      <w:proofErr w:type="spellEnd"/>
      <w:r w:rsidRPr="00F84DB3">
        <w:rPr>
          <w:sz w:val="28"/>
          <w:szCs w:val="28"/>
          <w:lang w:val="uk-UA"/>
        </w:rPr>
        <w:t xml:space="preserve"> та картографії.</w:t>
      </w:r>
    </w:p>
    <w:p w:rsidR="005E57DF" w:rsidRPr="00F84DB3" w:rsidRDefault="005E57DF" w:rsidP="005E57DF">
      <w:pPr>
        <w:pStyle w:val="a3"/>
        <w:rPr>
          <w:sz w:val="28"/>
          <w:szCs w:val="28"/>
          <w:lang w:val="uk-UA"/>
        </w:rPr>
      </w:pPr>
      <w:r w:rsidRPr="00F84DB3">
        <w:rPr>
          <w:rStyle w:val="a4"/>
          <w:sz w:val="28"/>
          <w:szCs w:val="28"/>
          <w:lang w:val="uk-UA"/>
        </w:rPr>
        <w:t>Правила гри:</w:t>
      </w:r>
    </w:p>
    <w:p w:rsidR="005E57DF" w:rsidRPr="00F84DB3" w:rsidRDefault="005E57DF" w:rsidP="005E57DF">
      <w:pPr>
        <w:pStyle w:val="a3"/>
        <w:numPr>
          <w:ilvl w:val="0"/>
          <w:numId w:val="17"/>
        </w:numPr>
        <w:rPr>
          <w:sz w:val="28"/>
          <w:szCs w:val="28"/>
          <w:lang w:val="uk-UA"/>
        </w:rPr>
      </w:pPr>
      <w:r w:rsidRPr="00F84DB3">
        <w:rPr>
          <w:sz w:val="28"/>
          <w:szCs w:val="28"/>
          <w:lang w:val="uk-UA"/>
        </w:rPr>
        <w:t>Клас поділяється на команди по 3-4 учнів.</w:t>
      </w:r>
    </w:p>
    <w:p w:rsidR="005E57DF" w:rsidRPr="00F84DB3" w:rsidRDefault="005E57DF" w:rsidP="005E57DF">
      <w:pPr>
        <w:pStyle w:val="a3"/>
        <w:numPr>
          <w:ilvl w:val="0"/>
          <w:numId w:val="17"/>
        </w:numPr>
        <w:rPr>
          <w:sz w:val="28"/>
          <w:szCs w:val="28"/>
          <w:lang w:val="uk-UA"/>
        </w:rPr>
      </w:pPr>
      <w:r w:rsidRPr="00F84DB3">
        <w:rPr>
          <w:sz w:val="28"/>
          <w:szCs w:val="28"/>
          <w:lang w:val="uk-UA"/>
        </w:rPr>
        <w:t>Кожна команда отримує завдання створити карту світу відповідно до історичного періоду (наприклад, часи Христофора Колумба, Великі географічні відкриття).</w:t>
      </w:r>
    </w:p>
    <w:p w:rsidR="005E57DF" w:rsidRPr="00F84DB3" w:rsidRDefault="005E57DF" w:rsidP="005E57DF">
      <w:pPr>
        <w:pStyle w:val="a3"/>
        <w:numPr>
          <w:ilvl w:val="0"/>
          <w:numId w:val="17"/>
        </w:numPr>
        <w:rPr>
          <w:sz w:val="28"/>
          <w:szCs w:val="28"/>
          <w:lang w:val="uk-UA"/>
        </w:rPr>
      </w:pPr>
      <w:r w:rsidRPr="00F84DB3">
        <w:rPr>
          <w:sz w:val="28"/>
          <w:szCs w:val="28"/>
          <w:lang w:val="uk-UA"/>
        </w:rPr>
        <w:t>Учні досліджують історичні карти та відомості про подорожі мореплавців.</w:t>
      </w:r>
    </w:p>
    <w:p w:rsidR="005E57DF" w:rsidRPr="00F84DB3" w:rsidRDefault="005E57DF" w:rsidP="005E57DF">
      <w:pPr>
        <w:pStyle w:val="a3"/>
        <w:numPr>
          <w:ilvl w:val="0"/>
          <w:numId w:val="17"/>
        </w:numPr>
        <w:rPr>
          <w:sz w:val="28"/>
          <w:szCs w:val="28"/>
          <w:lang w:val="uk-UA"/>
        </w:rPr>
      </w:pPr>
      <w:r w:rsidRPr="00F84DB3">
        <w:rPr>
          <w:sz w:val="28"/>
          <w:szCs w:val="28"/>
          <w:lang w:val="uk-UA"/>
        </w:rPr>
        <w:t>Команди представляють свої карти та пояснюють їх, враховуючи історичні відкриття та обмеження тогочасної картографії.</w:t>
      </w:r>
    </w:p>
    <w:p w:rsidR="005E57DF" w:rsidRPr="00F84DB3" w:rsidRDefault="005E57DF" w:rsidP="005E57DF">
      <w:pPr>
        <w:pStyle w:val="a3"/>
        <w:numPr>
          <w:ilvl w:val="0"/>
          <w:numId w:val="17"/>
        </w:numPr>
        <w:rPr>
          <w:sz w:val="28"/>
          <w:szCs w:val="28"/>
          <w:lang w:val="uk-UA"/>
        </w:rPr>
      </w:pPr>
      <w:r w:rsidRPr="00F84DB3">
        <w:rPr>
          <w:sz w:val="28"/>
          <w:szCs w:val="28"/>
          <w:lang w:val="uk-UA"/>
        </w:rPr>
        <w:t>Перемагає команда з найточнішою та найдетальнішою картою.</w:t>
      </w:r>
    </w:p>
    <w:p w:rsidR="005E57DF" w:rsidRPr="00F84DB3" w:rsidRDefault="005E57DF" w:rsidP="005E57DF">
      <w:pPr>
        <w:pStyle w:val="a3"/>
        <w:rPr>
          <w:sz w:val="28"/>
          <w:szCs w:val="28"/>
          <w:lang w:val="uk-UA"/>
        </w:rPr>
      </w:pPr>
      <w:r w:rsidRPr="00F84DB3">
        <w:rPr>
          <w:rStyle w:val="a4"/>
          <w:sz w:val="28"/>
          <w:szCs w:val="28"/>
          <w:lang w:val="uk-UA"/>
        </w:rPr>
        <w:t>Приклади завдань:</w:t>
      </w:r>
    </w:p>
    <w:p w:rsidR="005E57DF" w:rsidRPr="00F84DB3" w:rsidRDefault="005E57DF" w:rsidP="005E57DF">
      <w:pPr>
        <w:pStyle w:val="a3"/>
        <w:numPr>
          <w:ilvl w:val="0"/>
          <w:numId w:val="18"/>
        </w:numPr>
        <w:rPr>
          <w:sz w:val="28"/>
          <w:szCs w:val="28"/>
          <w:lang w:val="uk-UA"/>
        </w:rPr>
      </w:pPr>
      <w:r w:rsidRPr="00F84DB3">
        <w:rPr>
          <w:sz w:val="28"/>
          <w:szCs w:val="28"/>
          <w:lang w:val="uk-UA"/>
        </w:rPr>
        <w:t>Карта світу часів Христофора Колумба (1492 рік).</w:t>
      </w:r>
    </w:p>
    <w:p w:rsidR="005E57DF" w:rsidRPr="00F84DB3" w:rsidRDefault="005E57DF" w:rsidP="005E57DF">
      <w:pPr>
        <w:pStyle w:val="a3"/>
        <w:numPr>
          <w:ilvl w:val="0"/>
          <w:numId w:val="18"/>
        </w:numPr>
        <w:rPr>
          <w:sz w:val="28"/>
          <w:szCs w:val="28"/>
          <w:lang w:val="uk-UA"/>
        </w:rPr>
      </w:pPr>
      <w:r w:rsidRPr="00F84DB3">
        <w:rPr>
          <w:sz w:val="28"/>
          <w:szCs w:val="28"/>
          <w:lang w:val="uk-UA"/>
        </w:rPr>
        <w:t>Карта світу часів Великої географічної ери (XV-XVII століття).</w:t>
      </w:r>
    </w:p>
    <w:p w:rsidR="005E57DF" w:rsidRPr="00F84DB3" w:rsidRDefault="005E57DF" w:rsidP="005E57DF">
      <w:pPr>
        <w:pStyle w:val="a3"/>
        <w:numPr>
          <w:ilvl w:val="0"/>
          <w:numId w:val="18"/>
        </w:numPr>
        <w:rPr>
          <w:sz w:val="28"/>
          <w:szCs w:val="28"/>
          <w:lang w:val="uk-UA"/>
        </w:rPr>
      </w:pPr>
      <w:r w:rsidRPr="00F84DB3">
        <w:rPr>
          <w:sz w:val="28"/>
          <w:szCs w:val="28"/>
          <w:lang w:val="uk-UA"/>
        </w:rPr>
        <w:t>Карта світу після відкриття Австралії (XVIII століття).</w:t>
      </w:r>
    </w:p>
    <w:p w:rsidR="005E57DF" w:rsidRPr="00F84DB3" w:rsidRDefault="005E57DF" w:rsidP="005E57DF">
      <w:pPr>
        <w:pStyle w:val="3"/>
        <w:rPr>
          <w:sz w:val="28"/>
          <w:szCs w:val="28"/>
          <w:lang w:val="uk-UA"/>
        </w:rPr>
      </w:pPr>
      <w:r w:rsidRPr="00F84DB3">
        <w:rPr>
          <w:sz w:val="28"/>
          <w:szCs w:val="28"/>
          <w:lang w:val="uk-UA"/>
        </w:rPr>
        <w:t>Гра 10: "Мандрівка материками"</w:t>
      </w:r>
    </w:p>
    <w:p w:rsidR="005E57DF" w:rsidRPr="00F84DB3" w:rsidRDefault="005E57DF" w:rsidP="005E57DF">
      <w:pPr>
        <w:pStyle w:val="a3"/>
        <w:rPr>
          <w:sz w:val="28"/>
          <w:szCs w:val="28"/>
          <w:lang w:val="uk-UA"/>
        </w:rPr>
      </w:pPr>
      <w:r w:rsidRPr="00F84DB3">
        <w:rPr>
          <w:rStyle w:val="a4"/>
          <w:sz w:val="28"/>
          <w:szCs w:val="28"/>
          <w:lang w:val="uk-UA"/>
        </w:rPr>
        <w:t>Мета:</w:t>
      </w:r>
      <w:r w:rsidRPr="00F84DB3">
        <w:rPr>
          <w:sz w:val="28"/>
          <w:szCs w:val="28"/>
          <w:lang w:val="uk-UA"/>
        </w:rPr>
        <w:t xml:space="preserve"> Закріпити знання учнів про географічні особливості материків.</w:t>
      </w:r>
    </w:p>
    <w:p w:rsidR="005E57DF" w:rsidRPr="00F84DB3" w:rsidRDefault="005E57DF" w:rsidP="005E57DF">
      <w:pPr>
        <w:pStyle w:val="a3"/>
        <w:rPr>
          <w:sz w:val="28"/>
          <w:szCs w:val="28"/>
          <w:lang w:val="uk-UA"/>
        </w:rPr>
      </w:pPr>
      <w:r w:rsidRPr="00F84DB3">
        <w:rPr>
          <w:rStyle w:val="a4"/>
          <w:sz w:val="28"/>
          <w:szCs w:val="28"/>
          <w:lang w:val="uk-UA"/>
        </w:rPr>
        <w:t>Правила гри:</w:t>
      </w:r>
    </w:p>
    <w:p w:rsidR="005E57DF" w:rsidRPr="00F84DB3" w:rsidRDefault="005E57DF" w:rsidP="005E57DF">
      <w:pPr>
        <w:pStyle w:val="a3"/>
        <w:numPr>
          <w:ilvl w:val="0"/>
          <w:numId w:val="19"/>
        </w:numPr>
        <w:rPr>
          <w:sz w:val="28"/>
          <w:szCs w:val="28"/>
          <w:lang w:val="uk-UA"/>
        </w:rPr>
      </w:pPr>
      <w:r w:rsidRPr="00F84DB3">
        <w:rPr>
          <w:sz w:val="28"/>
          <w:szCs w:val="28"/>
          <w:lang w:val="uk-UA"/>
        </w:rPr>
        <w:lastRenderedPageBreak/>
        <w:t>Клас поділяється на команди по 3-4 учнів.</w:t>
      </w:r>
    </w:p>
    <w:p w:rsidR="005E57DF" w:rsidRPr="00F84DB3" w:rsidRDefault="005E57DF" w:rsidP="005E57DF">
      <w:pPr>
        <w:pStyle w:val="a3"/>
        <w:numPr>
          <w:ilvl w:val="0"/>
          <w:numId w:val="19"/>
        </w:numPr>
        <w:rPr>
          <w:sz w:val="28"/>
          <w:szCs w:val="28"/>
          <w:lang w:val="uk-UA"/>
        </w:rPr>
      </w:pPr>
      <w:r w:rsidRPr="00F84DB3">
        <w:rPr>
          <w:sz w:val="28"/>
          <w:szCs w:val="28"/>
          <w:lang w:val="uk-UA"/>
        </w:rPr>
        <w:t>Кожна команда отримує карту одного з материків.</w:t>
      </w:r>
    </w:p>
    <w:p w:rsidR="005E57DF" w:rsidRPr="00F84DB3" w:rsidRDefault="005E57DF" w:rsidP="005E57DF">
      <w:pPr>
        <w:pStyle w:val="a3"/>
        <w:numPr>
          <w:ilvl w:val="0"/>
          <w:numId w:val="19"/>
        </w:numPr>
        <w:rPr>
          <w:sz w:val="28"/>
          <w:szCs w:val="28"/>
          <w:lang w:val="uk-UA"/>
        </w:rPr>
      </w:pPr>
      <w:r w:rsidRPr="00F84DB3">
        <w:rPr>
          <w:sz w:val="28"/>
          <w:szCs w:val="28"/>
          <w:lang w:val="uk-UA"/>
        </w:rPr>
        <w:t>Команди повинні описати маршрут мандрівки через материк, зазначаючи основні географічні об'єкти (гори, річки, міста, природні зони).</w:t>
      </w:r>
    </w:p>
    <w:p w:rsidR="005E57DF" w:rsidRPr="00F84DB3" w:rsidRDefault="005E57DF" w:rsidP="005E57DF">
      <w:pPr>
        <w:pStyle w:val="a3"/>
        <w:numPr>
          <w:ilvl w:val="0"/>
          <w:numId w:val="19"/>
        </w:numPr>
        <w:rPr>
          <w:sz w:val="28"/>
          <w:szCs w:val="28"/>
          <w:lang w:val="uk-UA"/>
        </w:rPr>
      </w:pPr>
      <w:r w:rsidRPr="00F84DB3">
        <w:rPr>
          <w:sz w:val="28"/>
          <w:szCs w:val="28"/>
          <w:lang w:val="uk-UA"/>
        </w:rPr>
        <w:t>За кожний правильно визначений об'єкт команда отримує бали.</w:t>
      </w:r>
    </w:p>
    <w:p w:rsidR="005E57DF" w:rsidRPr="00F84DB3" w:rsidRDefault="005E57DF" w:rsidP="005E57DF">
      <w:pPr>
        <w:pStyle w:val="a3"/>
        <w:numPr>
          <w:ilvl w:val="0"/>
          <w:numId w:val="19"/>
        </w:numPr>
        <w:rPr>
          <w:sz w:val="28"/>
          <w:szCs w:val="28"/>
          <w:lang w:val="uk-UA"/>
        </w:rPr>
      </w:pPr>
      <w:r w:rsidRPr="00F84DB3">
        <w:rPr>
          <w:sz w:val="28"/>
          <w:szCs w:val="28"/>
          <w:lang w:val="uk-UA"/>
        </w:rPr>
        <w:t>Перемагає команда, яка набрала найбільшу кількість балів.</w:t>
      </w:r>
    </w:p>
    <w:p w:rsidR="005E57DF" w:rsidRPr="00F84DB3" w:rsidRDefault="005E57DF" w:rsidP="005E57DF">
      <w:pPr>
        <w:pStyle w:val="a3"/>
        <w:rPr>
          <w:sz w:val="28"/>
          <w:szCs w:val="28"/>
          <w:lang w:val="uk-UA"/>
        </w:rPr>
      </w:pPr>
      <w:r w:rsidRPr="00F84DB3">
        <w:rPr>
          <w:rStyle w:val="a4"/>
          <w:sz w:val="28"/>
          <w:szCs w:val="28"/>
          <w:lang w:val="uk-UA"/>
        </w:rPr>
        <w:t>Приклади маршрутів:</w:t>
      </w:r>
    </w:p>
    <w:p w:rsidR="005E57DF" w:rsidRPr="00F84DB3" w:rsidRDefault="005E57DF" w:rsidP="005E57DF">
      <w:pPr>
        <w:pStyle w:val="a3"/>
        <w:numPr>
          <w:ilvl w:val="0"/>
          <w:numId w:val="20"/>
        </w:numPr>
        <w:rPr>
          <w:sz w:val="28"/>
          <w:szCs w:val="28"/>
          <w:lang w:val="uk-UA"/>
        </w:rPr>
      </w:pPr>
      <w:r w:rsidRPr="00F84DB3">
        <w:rPr>
          <w:sz w:val="28"/>
          <w:szCs w:val="28"/>
          <w:lang w:val="uk-UA"/>
        </w:rPr>
        <w:t>Мандрівка по Африці (від Сахари до тропічних лісів Конго).</w:t>
      </w:r>
    </w:p>
    <w:p w:rsidR="005E57DF" w:rsidRPr="00F84DB3" w:rsidRDefault="005E57DF" w:rsidP="005E57DF">
      <w:pPr>
        <w:pStyle w:val="a3"/>
        <w:numPr>
          <w:ilvl w:val="0"/>
          <w:numId w:val="20"/>
        </w:numPr>
        <w:rPr>
          <w:sz w:val="28"/>
          <w:szCs w:val="28"/>
          <w:lang w:val="uk-UA"/>
        </w:rPr>
      </w:pPr>
      <w:r w:rsidRPr="00F84DB3">
        <w:rPr>
          <w:sz w:val="28"/>
          <w:szCs w:val="28"/>
          <w:lang w:val="uk-UA"/>
        </w:rPr>
        <w:t>Мандрівка по Північній Америці (від Канади до Мексики).</w:t>
      </w:r>
    </w:p>
    <w:p w:rsidR="005E57DF" w:rsidRPr="00F84DB3" w:rsidRDefault="005E57DF" w:rsidP="005E57DF">
      <w:pPr>
        <w:pStyle w:val="a3"/>
        <w:numPr>
          <w:ilvl w:val="0"/>
          <w:numId w:val="20"/>
        </w:numPr>
        <w:rPr>
          <w:sz w:val="28"/>
          <w:szCs w:val="28"/>
          <w:lang w:val="uk-UA"/>
        </w:rPr>
      </w:pPr>
      <w:r w:rsidRPr="00F84DB3">
        <w:rPr>
          <w:sz w:val="28"/>
          <w:szCs w:val="28"/>
          <w:lang w:val="uk-UA"/>
        </w:rPr>
        <w:t>Мандрівка по Австралії (від Великого Бар'єрного рифу до пустелі Вікторія).</w:t>
      </w:r>
    </w:p>
    <w:p w:rsidR="00486E24" w:rsidRPr="00F84DB3" w:rsidRDefault="00486E24">
      <w:pPr>
        <w:rPr>
          <w:rFonts w:ascii="Times New Roman" w:hAnsi="Times New Roman" w:cs="Times New Roman"/>
          <w:sz w:val="28"/>
          <w:szCs w:val="28"/>
          <w:lang w:val="uk-UA"/>
        </w:rPr>
      </w:pPr>
    </w:p>
    <w:sectPr w:rsidR="00486E24" w:rsidRPr="00F84DB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27C67"/>
    <w:multiLevelType w:val="multilevel"/>
    <w:tmpl w:val="7AC2E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97B4D"/>
    <w:multiLevelType w:val="multilevel"/>
    <w:tmpl w:val="360E4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86311F"/>
    <w:multiLevelType w:val="multilevel"/>
    <w:tmpl w:val="5B60D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E55958"/>
    <w:multiLevelType w:val="multilevel"/>
    <w:tmpl w:val="A69AD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412435"/>
    <w:multiLevelType w:val="multilevel"/>
    <w:tmpl w:val="667AE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CC19E4"/>
    <w:multiLevelType w:val="multilevel"/>
    <w:tmpl w:val="D3F4C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A077AF"/>
    <w:multiLevelType w:val="multilevel"/>
    <w:tmpl w:val="7B469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19438F"/>
    <w:multiLevelType w:val="multilevel"/>
    <w:tmpl w:val="31B20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DE74B7"/>
    <w:multiLevelType w:val="multilevel"/>
    <w:tmpl w:val="E1BEC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F553E3"/>
    <w:multiLevelType w:val="multilevel"/>
    <w:tmpl w:val="094AA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E2455B"/>
    <w:multiLevelType w:val="multilevel"/>
    <w:tmpl w:val="FE267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720F4E"/>
    <w:multiLevelType w:val="multilevel"/>
    <w:tmpl w:val="AFBAE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CBA4EE3"/>
    <w:multiLevelType w:val="multilevel"/>
    <w:tmpl w:val="3D400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DC10C9"/>
    <w:multiLevelType w:val="multilevel"/>
    <w:tmpl w:val="4C64E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FE733C"/>
    <w:multiLevelType w:val="multilevel"/>
    <w:tmpl w:val="31E6C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85749E1"/>
    <w:multiLevelType w:val="multilevel"/>
    <w:tmpl w:val="F4ECB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CFD2F40"/>
    <w:multiLevelType w:val="multilevel"/>
    <w:tmpl w:val="DE087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4112038"/>
    <w:multiLevelType w:val="multilevel"/>
    <w:tmpl w:val="7A8CD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8B12451"/>
    <w:multiLevelType w:val="multilevel"/>
    <w:tmpl w:val="C464D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9A6C97"/>
    <w:multiLevelType w:val="multilevel"/>
    <w:tmpl w:val="5628D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A812F1"/>
    <w:multiLevelType w:val="multilevel"/>
    <w:tmpl w:val="ACFA9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2"/>
  </w:num>
  <w:num w:numId="3">
    <w:abstractNumId w:val="16"/>
  </w:num>
  <w:num w:numId="4">
    <w:abstractNumId w:val="3"/>
  </w:num>
  <w:num w:numId="5">
    <w:abstractNumId w:val="15"/>
  </w:num>
  <w:num w:numId="6">
    <w:abstractNumId w:val="13"/>
  </w:num>
  <w:num w:numId="7">
    <w:abstractNumId w:val="10"/>
  </w:num>
  <w:num w:numId="8">
    <w:abstractNumId w:val="5"/>
  </w:num>
  <w:num w:numId="9">
    <w:abstractNumId w:val="7"/>
  </w:num>
  <w:num w:numId="10">
    <w:abstractNumId w:val="2"/>
  </w:num>
  <w:num w:numId="11">
    <w:abstractNumId w:val="4"/>
  </w:num>
  <w:num w:numId="12">
    <w:abstractNumId w:val="18"/>
  </w:num>
  <w:num w:numId="13">
    <w:abstractNumId w:val="17"/>
  </w:num>
  <w:num w:numId="14">
    <w:abstractNumId w:val="20"/>
  </w:num>
  <w:num w:numId="15">
    <w:abstractNumId w:val="14"/>
  </w:num>
  <w:num w:numId="16">
    <w:abstractNumId w:val="19"/>
  </w:num>
  <w:num w:numId="17">
    <w:abstractNumId w:val="8"/>
  </w:num>
  <w:num w:numId="18">
    <w:abstractNumId w:val="0"/>
  </w:num>
  <w:num w:numId="19">
    <w:abstractNumId w:val="11"/>
  </w:num>
  <w:num w:numId="20">
    <w:abstractNumId w:val="9"/>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D26"/>
    <w:rsid w:val="002A6814"/>
    <w:rsid w:val="00486E24"/>
    <w:rsid w:val="00525B02"/>
    <w:rsid w:val="005E57DF"/>
    <w:rsid w:val="006A00C0"/>
    <w:rsid w:val="006C6D26"/>
    <w:rsid w:val="009A48EE"/>
    <w:rsid w:val="00AB49E1"/>
    <w:rsid w:val="00B32C7A"/>
    <w:rsid w:val="00B6594C"/>
    <w:rsid w:val="00BD46FD"/>
    <w:rsid w:val="00C41D90"/>
    <w:rsid w:val="00CA63E6"/>
    <w:rsid w:val="00CC6550"/>
    <w:rsid w:val="00F84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A1ABC"/>
  <w15:chartTrackingRefBased/>
  <w15:docId w15:val="{0CC02210-6883-4104-BB36-99EEB7D7A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5E57D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5E57DF"/>
    <w:rPr>
      <w:rFonts w:ascii="Times New Roman" w:eastAsia="Times New Roman" w:hAnsi="Times New Roman" w:cs="Times New Roman"/>
      <w:b/>
      <w:bCs/>
      <w:sz w:val="27"/>
      <w:szCs w:val="27"/>
    </w:rPr>
  </w:style>
  <w:style w:type="paragraph" w:styleId="a3">
    <w:name w:val="Normal (Web)"/>
    <w:basedOn w:val="a"/>
    <w:uiPriority w:val="99"/>
    <w:semiHidden/>
    <w:unhideWhenUsed/>
    <w:rsid w:val="005E57DF"/>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5E57DF"/>
    <w:rPr>
      <w:b/>
      <w:bCs/>
    </w:rPr>
  </w:style>
  <w:style w:type="paragraph" w:styleId="a5">
    <w:name w:val="List Paragraph"/>
    <w:basedOn w:val="a"/>
    <w:uiPriority w:val="34"/>
    <w:qFormat/>
    <w:rsid w:val="00AB49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481307">
      <w:bodyDiv w:val="1"/>
      <w:marLeft w:val="0"/>
      <w:marRight w:val="0"/>
      <w:marTop w:val="0"/>
      <w:marBottom w:val="0"/>
      <w:divBdr>
        <w:top w:val="none" w:sz="0" w:space="0" w:color="auto"/>
        <w:left w:val="none" w:sz="0" w:space="0" w:color="auto"/>
        <w:bottom w:val="none" w:sz="0" w:space="0" w:color="auto"/>
        <w:right w:val="none" w:sz="0" w:space="0" w:color="auto"/>
      </w:divBdr>
    </w:div>
    <w:div w:id="617837853">
      <w:bodyDiv w:val="1"/>
      <w:marLeft w:val="0"/>
      <w:marRight w:val="0"/>
      <w:marTop w:val="0"/>
      <w:marBottom w:val="0"/>
      <w:divBdr>
        <w:top w:val="none" w:sz="0" w:space="0" w:color="auto"/>
        <w:left w:val="none" w:sz="0" w:space="0" w:color="auto"/>
        <w:bottom w:val="none" w:sz="0" w:space="0" w:color="auto"/>
        <w:right w:val="none" w:sz="0" w:space="0" w:color="auto"/>
      </w:divBdr>
      <w:divsChild>
        <w:div w:id="254480785">
          <w:marLeft w:val="0"/>
          <w:marRight w:val="0"/>
          <w:marTop w:val="0"/>
          <w:marBottom w:val="0"/>
          <w:divBdr>
            <w:top w:val="none" w:sz="0" w:space="0" w:color="auto"/>
            <w:left w:val="none" w:sz="0" w:space="0" w:color="auto"/>
            <w:bottom w:val="none" w:sz="0" w:space="0" w:color="auto"/>
            <w:right w:val="none" w:sz="0" w:space="0" w:color="auto"/>
          </w:divBdr>
          <w:divsChild>
            <w:div w:id="476946">
              <w:marLeft w:val="0"/>
              <w:marRight w:val="0"/>
              <w:marTop w:val="0"/>
              <w:marBottom w:val="0"/>
              <w:divBdr>
                <w:top w:val="none" w:sz="0" w:space="0" w:color="auto"/>
                <w:left w:val="none" w:sz="0" w:space="0" w:color="auto"/>
                <w:bottom w:val="none" w:sz="0" w:space="0" w:color="auto"/>
                <w:right w:val="none" w:sz="0" w:space="0" w:color="auto"/>
              </w:divBdr>
              <w:divsChild>
                <w:div w:id="161948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58187">
          <w:marLeft w:val="0"/>
          <w:marRight w:val="0"/>
          <w:marTop w:val="0"/>
          <w:marBottom w:val="0"/>
          <w:divBdr>
            <w:top w:val="none" w:sz="0" w:space="0" w:color="auto"/>
            <w:left w:val="none" w:sz="0" w:space="0" w:color="auto"/>
            <w:bottom w:val="none" w:sz="0" w:space="0" w:color="auto"/>
            <w:right w:val="none" w:sz="0" w:space="0" w:color="auto"/>
          </w:divBdr>
          <w:divsChild>
            <w:div w:id="1199246664">
              <w:marLeft w:val="0"/>
              <w:marRight w:val="0"/>
              <w:marTop w:val="0"/>
              <w:marBottom w:val="0"/>
              <w:divBdr>
                <w:top w:val="none" w:sz="0" w:space="0" w:color="auto"/>
                <w:left w:val="none" w:sz="0" w:space="0" w:color="auto"/>
                <w:bottom w:val="none" w:sz="0" w:space="0" w:color="auto"/>
                <w:right w:val="none" w:sz="0" w:space="0" w:color="auto"/>
              </w:divBdr>
              <w:divsChild>
                <w:div w:id="1380396694">
                  <w:marLeft w:val="0"/>
                  <w:marRight w:val="0"/>
                  <w:marTop w:val="0"/>
                  <w:marBottom w:val="0"/>
                  <w:divBdr>
                    <w:top w:val="none" w:sz="0" w:space="0" w:color="auto"/>
                    <w:left w:val="none" w:sz="0" w:space="0" w:color="auto"/>
                    <w:bottom w:val="none" w:sz="0" w:space="0" w:color="auto"/>
                    <w:right w:val="none" w:sz="0" w:space="0" w:color="auto"/>
                  </w:divBdr>
                  <w:divsChild>
                    <w:div w:id="1214997933">
                      <w:marLeft w:val="0"/>
                      <w:marRight w:val="0"/>
                      <w:marTop w:val="0"/>
                      <w:marBottom w:val="0"/>
                      <w:divBdr>
                        <w:top w:val="none" w:sz="0" w:space="0" w:color="auto"/>
                        <w:left w:val="none" w:sz="0" w:space="0" w:color="auto"/>
                        <w:bottom w:val="none" w:sz="0" w:space="0" w:color="auto"/>
                        <w:right w:val="none" w:sz="0" w:space="0" w:color="auto"/>
                      </w:divBdr>
                      <w:divsChild>
                        <w:div w:id="10160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222396">
                  <w:marLeft w:val="0"/>
                  <w:marRight w:val="0"/>
                  <w:marTop w:val="0"/>
                  <w:marBottom w:val="0"/>
                  <w:divBdr>
                    <w:top w:val="none" w:sz="0" w:space="0" w:color="auto"/>
                    <w:left w:val="none" w:sz="0" w:space="0" w:color="auto"/>
                    <w:bottom w:val="none" w:sz="0" w:space="0" w:color="auto"/>
                    <w:right w:val="none" w:sz="0" w:space="0" w:color="auto"/>
                  </w:divBdr>
                  <w:divsChild>
                    <w:div w:id="5790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4887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7</Pages>
  <Words>1391</Words>
  <Characters>7933</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Віра</dc:creator>
  <cp:keywords/>
  <dc:description/>
  <cp:lastModifiedBy>Віра</cp:lastModifiedBy>
  <cp:revision>2</cp:revision>
  <dcterms:created xsi:type="dcterms:W3CDTF">2024-11-09T17:51:00Z</dcterms:created>
  <dcterms:modified xsi:type="dcterms:W3CDTF">2024-11-09T18:11:00Z</dcterms:modified>
</cp:coreProperties>
</file>