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D45" w:rsidRPr="00961D45" w:rsidRDefault="00961D45" w:rsidP="00961D45">
      <w:pPr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961D45">
        <w:rPr>
          <w:rFonts w:ascii="Times New Roman" w:eastAsia="Times New Roman" w:hAnsi="Times New Roman"/>
          <w:sz w:val="28"/>
          <w:szCs w:val="28"/>
          <w:lang w:val="uk-UA" w:eastAsia="uk-UA"/>
        </w:rPr>
        <w:t>УПРАВЛІННЯ ОСВІТИ ГОЛОСІЇВСЬКОЇ АЙОННОЇ В МІСТІ КИЄВІ ДЕРЖАВНОЇ АДМІНІСТРАЦІЇ</w:t>
      </w:r>
    </w:p>
    <w:p w:rsidR="00961D45" w:rsidRPr="00961D45" w:rsidRDefault="00686C91" w:rsidP="00961D45">
      <w:pPr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ЛІЦЕЙ</w:t>
      </w:r>
      <w:r w:rsidR="00961D45" w:rsidRPr="00961D4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№ 151 МІСТА КИЄВА</w:t>
      </w:r>
    </w:p>
    <w:p w:rsidR="00961D45" w:rsidRPr="00961D45" w:rsidRDefault="00961D45" w:rsidP="00961D45">
      <w:pPr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961D45" w:rsidRPr="00961D45" w:rsidRDefault="00961D45" w:rsidP="00961D45">
      <w:pPr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961D45" w:rsidRPr="00961D45" w:rsidRDefault="00961D45" w:rsidP="00961D45">
      <w:pPr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961D45" w:rsidRPr="00961D45" w:rsidRDefault="00961D45" w:rsidP="00961D45">
      <w:pPr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961D45" w:rsidRDefault="00961D45" w:rsidP="008634B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61D45">
        <w:rPr>
          <w:rFonts w:ascii="Times New Roman" w:eastAsia="Times New Roman" w:hAnsi="Times New Roman"/>
          <w:sz w:val="28"/>
          <w:szCs w:val="28"/>
          <w:lang w:val="uk-UA" w:eastAsia="uk-UA"/>
        </w:rPr>
        <w:t>Методична розробка на тему:</w:t>
      </w:r>
      <w:r w:rsidRPr="00961D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961D45" w:rsidRPr="00961D45" w:rsidRDefault="00961D45" w:rsidP="008634B4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«Методичні аспекти викладання т</w:t>
      </w:r>
      <w:r w:rsidRPr="00961D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еми «Кристалогідрати»</w:t>
      </w:r>
      <w:r w:rsidR="007A0642" w:rsidRPr="007A064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7A0642" w:rsidRPr="00961D4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та система задач до неї</w:t>
      </w:r>
      <w:r w:rsidR="008634B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 А</w:t>
      </w:r>
      <w:r w:rsidR="007A06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наліз</w:t>
      </w:r>
      <w:r w:rsidR="00FE73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56F5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матеріалу </w:t>
      </w:r>
      <w:r w:rsidR="00FE73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шкільних підручник</w:t>
      </w:r>
      <w:r w:rsidR="007A064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</w:t>
      </w:r>
      <w:r w:rsidR="00FE731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9 класу</w:t>
      </w:r>
      <w:r w:rsidR="00056F5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 теми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»</w:t>
      </w:r>
      <w:r w:rsidRPr="00961D4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961D45" w:rsidRPr="00961D45" w:rsidRDefault="00961D45" w:rsidP="00961D4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961D45" w:rsidRPr="00961D45" w:rsidRDefault="00961D45" w:rsidP="00961D45">
      <w:pPr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961D45" w:rsidRPr="00961D45" w:rsidRDefault="00961D45" w:rsidP="00961D45">
      <w:pPr>
        <w:rPr>
          <w:rFonts w:ascii="Times New Roman" w:eastAsiaTheme="minorEastAsia" w:hAnsi="Times New Roman"/>
          <w:sz w:val="28"/>
          <w:lang w:val="uk-UA" w:eastAsia="uk-UA"/>
        </w:rPr>
      </w:pPr>
    </w:p>
    <w:p w:rsidR="00961D45" w:rsidRPr="00961D45" w:rsidRDefault="00961D45" w:rsidP="00961D45">
      <w:pPr>
        <w:rPr>
          <w:rFonts w:ascii="Times New Roman" w:eastAsiaTheme="minorEastAsia" w:hAnsi="Times New Roman"/>
          <w:sz w:val="28"/>
          <w:lang w:val="uk-UA" w:eastAsia="uk-UA"/>
        </w:rPr>
      </w:pPr>
    </w:p>
    <w:p w:rsidR="00961D45" w:rsidRPr="00961D45" w:rsidRDefault="00961D45" w:rsidP="00961D45">
      <w:pPr>
        <w:ind w:left="5103"/>
        <w:rPr>
          <w:rFonts w:ascii="Times New Roman" w:eastAsiaTheme="minorEastAsia" w:hAnsi="Times New Roman"/>
          <w:sz w:val="28"/>
          <w:lang w:val="uk-UA" w:eastAsia="uk-UA"/>
        </w:rPr>
      </w:pPr>
    </w:p>
    <w:p w:rsidR="00961D45" w:rsidRPr="00961D45" w:rsidRDefault="00961D45" w:rsidP="00C351A5">
      <w:pPr>
        <w:spacing w:after="0" w:line="360" w:lineRule="auto"/>
        <w:ind w:left="5103"/>
        <w:rPr>
          <w:rFonts w:ascii="Times New Roman" w:eastAsiaTheme="minorEastAsia" w:hAnsi="Times New Roman"/>
          <w:sz w:val="28"/>
          <w:lang w:val="uk-UA" w:eastAsia="uk-UA"/>
        </w:rPr>
      </w:pPr>
      <w:r>
        <w:rPr>
          <w:rFonts w:ascii="Times New Roman" w:eastAsiaTheme="minorEastAsia" w:hAnsi="Times New Roman"/>
          <w:sz w:val="28"/>
          <w:lang w:val="uk-UA" w:eastAsia="uk-UA"/>
        </w:rPr>
        <w:t>вчителя хімії</w:t>
      </w:r>
    </w:p>
    <w:p w:rsidR="00961D45" w:rsidRPr="00961D45" w:rsidRDefault="00961D45" w:rsidP="00C351A5">
      <w:pPr>
        <w:spacing w:after="0" w:line="360" w:lineRule="auto"/>
        <w:ind w:left="5103"/>
        <w:rPr>
          <w:rFonts w:ascii="Times New Roman" w:eastAsiaTheme="minorEastAsia" w:hAnsi="Times New Roman"/>
          <w:sz w:val="28"/>
          <w:lang w:val="uk-UA" w:eastAsia="uk-UA"/>
        </w:rPr>
      </w:pPr>
      <w:r w:rsidRPr="00961D45">
        <w:rPr>
          <w:rFonts w:ascii="Times New Roman" w:eastAsiaTheme="minorEastAsia" w:hAnsi="Times New Roman"/>
          <w:sz w:val="28"/>
          <w:lang w:val="uk-UA" w:eastAsia="uk-UA"/>
        </w:rPr>
        <w:t>кваліфікаційної категорії</w:t>
      </w:r>
    </w:p>
    <w:p w:rsidR="00961D45" w:rsidRDefault="00961D45" w:rsidP="00C351A5">
      <w:pPr>
        <w:spacing w:after="0" w:line="360" w:lineRule="auto"/>
        <w:ind w:left="5103"/>
        <w:rPr>
          <w:rFonts w:ascii="Times New Roman" w:eastAsiaTheme="minorEastAsia" w:hAnsi="Times New Roman"/>
          <w:sz w:val="28"/>
          <w:lang w:val="uk-UA" w:eastAsia="uk-UA"/>
        </w:rPr>
      </w:pPr>
      <w:r w:rsidRPr="00961D45">
        <w:rPr>
          <w:rFonts w:ascii="Times New Roman" w:eastAsiaTheme="minorEastAsia" w:hAnsi="Times New Roman"/>
          <w:sz w:val="28"/>
          <w:lang w:val="uk-UA" w:eastAsia="uk-UA"/>
        </w:rPr>
        <w:t>«спеціаліст вищої категорії»</w:t>
      </w:r>
      <w:r w:rsidR="00B574FF">
        <w:rPr>
          <w:rFonts w:ascii="Times New Roman" w:eastAsiaTheme="minorEastAsia" w:hAnsi="Times New Roman"/>
          <w:sz w:val="28"/>
          <w:lang w:val="uk-UA" w:eastAsia="uk-UA"/>
        </w:rPr>
        <w:t>, «</w:t>
      </w:r>
      <w:r w:rsidR="00C351A5">
        <w:rPr>
          <w:rFonts w:ascii="Times New Roman" w:eastAsiaTheme="minorEastAsia" w:hAnsi="Times New Roman"/>
          <w:sz w:val="28"/>
          <w:lang w:val="uk-UA" w:eastAsia="uk-UA"/>
        </w:rPr>
        <w:t>старшого</w:t>
      </w:r>
      <w:r w:rsidR="00B574FF">
        <w:rPr>
          <w:rFonts w:ascii="Times New Roman" w:eastAsiaTheme="minorEastAsia" w:hAnsi="Times New Roman"/>
          <w:sz w:val="28"/>
          <w:lang w:val="uk-UA" w:eastAsia="uk-UA"/>
        </w:rPr>
        <w:t xml:space="preserve"> учител</w:t>
      </w:r>
      <w:r w:rsidR="00C351A5">
        <w:rPr>
          <w:rFonts w:ascii="Times New Roman" w:eastAsiaTheme="minorEastAsia" w:hAnsi="Times New Roman"/>
          <w:sz w:val="28"/>
          <w:lang w:val="uk-UA" w:eastAsia="uk-UA"/>
        </w:rPr>
        <w:t>я</w:t>
      </w:r>
      <w:r w:rsidR="00B574FF">
        <w:rPr>
          <w:rFonts w:ascii="Times New Roman" w:eastAsiaTheme="minorEastAsia" w:hAnsi="Times New Roman"/>
          <w:sz w:val="28"/>
          <w:lang w:val="uk-UA" w:eastAsia="uk-UA"/>
        </w:rPr>
        <w:t>»</w:t>
      </w:r>
    </w:p>
    <w:p w:rsidR="00961D45" w:rsidRPr="00961D45" w:rsidRDefault="00961D45" w:rsidP="00C351A5">
      <w:pPr>
        <w:spacing w:after="0" w:line="360" w:lineRule="auto"/>
        <w:ind w:left="5103"/>
        <w:rPr>
          <w:rFonts w:ascii="Times New Roman" w:eastAsiaTheme="minorEastAsia" w:hAnsi="Times New Roman"/>
          <w:sz w:val="28"/>
          <w:lang w:val="uk-UA" w:eastAsia="uk-UA"/>
        </w:rPr>
      </w:pPr>
      <w:r>
        <w:rPr>
          <w:rFonts w:ascii="Times New Roman" w:eastAsiaTheme="minorEastAsia" w:hAnsi="Times New Roman"/>
          <w:sz w:val="28"/>
          <w:lang w:val="uk-UA" w:eastAsia="uk-UA"/>
        </w:rPr>
        <w:t>Савчук Ольги Миколаївни</w:t>
      </w:r>
    </w:p>
    <w:p w:rsidR="00961D45" w:rsidRPr="00961D45" w:rsidRDefault="00961D45" w:rsidP="00961D45">
      <w:pPr>
        <w:ind w:left="5103"/>
        <w:rPr>
          <w:rFonts w:ascii="Times New Roman" w:eastAsiaTheme="minorEastAsia" w:hAnsi="Times New Roman"/>
          <w:sz w:val="28"/>
          <w:lang w:val="uk-UA" w:eastAsia="uk-UA"/>
        </w:rPr>
      </w:pPr>
    </w:p>
    <w:p w:rsidR="00961D45" w:rsidRPr="00961D45" w:rsidRDefault="00961D45" w:rsidP="00961D45">
      <w:pPr>
        <w:ind w:left="5103"/>
        <w:rPr>
          <w:rFonts w:ascii="Times New Roman" w:eastAsiaTheme="minorEastAsia" w:hAnsi="Times New Roman"/>
          <w:sz w:val="28"/>
          <w:lang w:val="uk-UA" w:eastAsia="uk-UA"/>
        </w:rPr>
      </w:pPr>
    </w:p>
    <w:p w:rsidR="00961D45" w:rsidRPr="00961D45" w:rsidRDefault="00961D45" w:rsidP="00961D45">
      <w:pPr>
        <w:ind w:left="5103"/>
        <w:rPr>
          <w:rFonts w:ascii="Times New Roman" w:eastAsiaTheme="minorEastAsia" w:hAnsi="Times New Roman"/>
          <w:sz w:val="28"/>
          <w:lang w:val="uk-UA" w:eastAsia="uk-UA"/>
        </w:rPr>
      </w:pPr>
    </w:p>
    <w:p w:rsidR="00961D45" w:rsidRPr="00961D45" w:rsidRDefault="00961D45" w:rsidP="00961D45">
      <w:pPr>
        <w:ind w:left="5103"/>
        <w:rPr>
          <w:rFonts w:ascii="Times New Roman" w:eastAsiaTheme="minorEastAsia" w:hAnsi="Times New Roman"/>
          <w:sz w:val="28"/>
          <w:lang w:val="uk-UA" w:eastAsia="uk-UA"/>
        </w:rPr>
      </w:pPr>
    </w:p>
    <w:p w:rsidR="00961D45" w:rsidRPr="00961D45" w:rsidRDefault="00961D45" w:rsidP="00961D45">
      <w:pPr>
        <w:ind w:left="5103"/>
        <w:rPr>
          <w:rFonts w:ascii="Times New Roman" w:eastAsiaTheme="minorEastAsia" w:hAnsi="Times New Roman"/>
          <w:sz w:val="28"/>
          <w:lang w:val="uk-UA" w:eastAsia="uk-UA"/>
        </w:rPr>
      </w:pPr>
    </w:p>
    <w:p w:rsidR="00961D45" w:rsidRPr="00961D45" w:rsidRDefault="00961D45" w:rsidP="00961D45">
      <w:pPr>
        <w:ind w:left="5103"/>
        <w:rPr>
          <w:rFonts w:ascii="Times New Roman" w:eastAsiaTheme="minorEastAsia" w:hAnsi="Times New Roman"/>
          <w:sz w:val="28"/>
          <w:lang w:val="uk-UA" w:eastAsia="uk-UA"/>
        </w:rPr>
      </w:pPr>
    </w:p>
    <w:p w:rsidR="00961D45" w:rsidRDefault="00961D45" w:rsidP="00961D45">
      <w:pPr>
        <w:jc w:val="center"/>
        <w:rPr>
          <w:rFonts w:ascii="Times New Roman" w:eastAsiaTheme="minorEastAsia" w:hAnsi="Times New Roman"/>
          <w:sz w:val="28"/>
          <w:lang w:val="uk-UA" w:eastAsia="uk-UA"/>
        </w:rPr>
      </w:pPr>
      <w:r w:rsidRPr="00961D45">
        <w:rPr>
          <w:rFonts w:ascii="Times New Roman" w:eastAsiaTheme="minorEastAsia" w:hAnsi="Times New Roman"/>
          <w:sz w:val="28"/>
          <w:lang w:val="uk-UA" w:eastAsia="uk-UA"/>
        </w:rPr>
        <w:t xml:space="preserve">КИЇВ </w:t>
      </w:r>
      <w:r>
        <w:rPr>
          <w:rFonts w:ascii="Times New Roman" w:eastAsiaTheme="minorEastAsia" w:hAnsi="Times New Roman"/>
          <w:sz w:val="28"/>
          <w:lang w:val="uk-UA" w:eastAsia="uk-UA"/>
        </w:rPr>
        <w:t>–</w:t>
      </w:r>
      <w:r w:rsidR="00686C91">
        <w:rPr>
          <w:rFonts w:ascii="Times New Roman" w:eastAsiaTheme="minorEastAsia" w:hAnsi="Times New Roman"/>
          <w:sz w:val="28"/>
          <w:lang w:val="uk-UA" w:eastAsia="uk-UA"/>
        </w:rPr>
        <w:t xml:space="preserve"> 2025</w:t>
      </w:r>
      <w:bookmarkStart w:id="0" w:name="_GoBack"/>
      <w:bookmarkEnd w:id="0"/>
    </w:p>
    <w:p w:rsidR="006672D6" w:rsidRPr="00961D45" w:rsidRDefault="00426081" w:rsidP="00961D45">
      <w:pPr>
        <w:jc w:val="center"/>
        <w:rPr>
          <w:rFonts w:ascii="Times New Roman" w:eastAsiaTheme="minorEastAsia" w:hAnsi="Times New Roman"/>
          <w:sz w:val="28"/>
          <w:lang w:val="uk-UA" w:eastAsia="uk-UA"/>
        </w:rPr>
      </w:pPr>
      <w:r w:rsidRPr="006672D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Зміст</w:t>
      </w:r>
    </w:p>
    <w:p w:rsidR="00375CCB" w:rsidRPr="006672D6" w:rsidRDefault="006672D6" w:rsidP="00C46F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Вступ</w:t>
      </w:r>
      <w:r w:rsid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……………………………………………………………………………….</w:t>
      </w:r>
      <w:r w:rsidR="00200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Методика вивчення кристалогідратів в курсі хімії середньої школи </w:t>
      </w:r>
      <w:r w:rsidR="00200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1.1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Тема «Кристалогідрати» в </w:t>
      </w:r>
      <w:hyperlink r:id="rId9" w:tooltip="Стандарт" w:history="1">
        <w:r w:rsidR="00FC589A" w:rsidRPr="006672D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стандарті</w:t>
        </w:r>
      </w:hyperlink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шкільної освіти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FC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……………………</w:t>
      </w:r>
      <w:r w:rsidR="00200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1.2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 змісту діючих програм з досліджуваної теми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FC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……………………..</w:t>
      </w:r>
      <w:r w:rsidR="00200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1.3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 змісту теми «Кристалогідрати» в шкільних програмах і </w:t>
      </w:r>
      <w:hyperlink r:id="rId10" w:tooltip="Підручник" w:history="1">
        <w:r w:rsidR="00FC589A" w:rsidRPr="006672D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підручниках</w:t>
        </w:r>
      </w:hyperlink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FC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00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……………………………………………………………………..6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1.4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Реалізація теми «кристалогідрати» в контрольно-вимірювальних </w:t>
      </w:r>
      <w:hyperlink r:id="rId11" w:tooltip="Матеріали" w:history="1">
        <w:r w:rsidR="00FC589A" w:rsidRPr="006672D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матеріалах</w:t>
        </w:r>
      </w:hyperlink>
      <w:r w:rsidR="00FC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(ЗНО) ……………………………………………</w:t>
      </w:r>
      <w:r w:rsidR="00200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…8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1.5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Можливості </w:t>
      </w:r>
      <w:hyperlink r:id="rId12" w:tooltip="Модернізм" w:history="1">
        <w:r w:rsidR="00FC589A" w:rsidRPr="006672D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модернізації</w:t>
        </w:r>
      </w:hyperlink>
      <w:r w:rsidR="00FC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теми «Кристалогідрати» ………………………</w:t>
      </w:r>
      <w:r w:rsidR="00200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</w:p>
    <w:p w:rsidR="00C351A5" w:rsidRDefault="00CB6C17" w:rsidP="00FC589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II</w:t>
      </w:r>
      <w:r w:rsid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FC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Кристалогідрати</w:t>
      </w:r>
      <w:proofErr w:type="spellEnd"/>
      <w:r w:rsidR="00FC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</w:t>
      </w:r>
      <w:proofErr w:type="spellStart"/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об'єкти </w:t>
      </w:r>
      <w:hyperlink r:id="rId13" w:tooltip="Науки" w:history="1">
        <w:r w:rsidR="00FC589A" w:rsidRPr="006672D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нау</w:t>
        </w:r>
        <w:proofErr w:type="spellEnd"/>
        <w:r w:rsidR="00FC589A" w:rsidRPr="006672D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ки</w:t>
        </w:r>
      </w:hyperlink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хімії 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2.1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14" w:tooltip="Історія" w:history="1">
        <w:r w:rsidR="00FC589A" w:rsidRPr="006672D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Історія</w:t>
        </w:r>
      </w:hyperlink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вивчення кристалогідратів </w:t>
      </w:r>
      <w:r w:rsidR="00FC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</w:t>
      </w:r>
      <w:r w:rsidR="00200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..............................</w:t>
      </w:r>
      <w:r w:rsid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2.2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FC589A" w:rsidRPr="00FC589A">
        <w:t xml:space="preserve"> </w:t>
      </w:r>
      <w:hyperlink r:id="rId15" w:tooltip="Термінологія" w:history="1">
        <w:proofErr w:type="spellStart"/>
        <w:r w:rsidR="00FC589A" w:rsidRPr="006672D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Термінолог</w:t>
        </w:r>
        <w:proofErr w:type="spellEnd"/>
        <w:r w:rsidR="00FC589A" w:rsidRPr="006672D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ія</w:t>
        </w:r>
      </w:hyperlink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та </w:t>
      </w:r>
      <w:hyperlink r:id="rId16" w:tooltip="Поняття" w:history="1">
        <w:r w:rsidR="00FC589A" w:rsidRPr="006672D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поняття</w:t>
        </w:r>
      </w:hyperlink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</w:t>
      </w:r>
      <w:r w:rsidR="00200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</w:t>
      </w:r>
      <w:r w:rsid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2.3</w:t>
      </w:r>
      <w:r w:rsidR="007D70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FC589A" w:rsidRPr="00FC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Номенклатура кристалогідратів</w:t>
      </w:r>
      <w:r w:rsidR="00FC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………………………………………</w:t>
      </w:r>
      <w:r w:rsidR="002008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…...</w:t>
      </w:r>
      <w:r w:rsidR="00C96A5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2.4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Класифікація</w:t>
      </w:r>
      <w:r w:rsidR="00FC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………………………………………………</w:t>
      </w:r>
      <w:r w:rsidR="009B07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………………..12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2.5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589A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Значення кристалогідратів </w:t>
      </w:r>
      <w:r w:rsidR="00FC58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</w:t>
      </w:r>
      <w:r w:rsidR="009B07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………………………...15</w:t>
      </w:r>
    </w:p>
    <w:p w:rsidR="00FC589A" w:rsidRDefault="00FC589A" w:rsidP="00FC589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2.6.</w:t>
      </w:r>
      <w:r w:rsidR="00C46F18" w:rsidRPr="00C46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46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Застосування важливих кристалогідратів</w:t>
      </w:r>
      <w:r w:rsidR="009B07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…………………………………16</w:t>
      </w:r>
    </w:p>
    <w:p w:rsidR="00C10FC4" w:rsidRPr="00C351A5" w:rsidRDefault="00FC589A" w:rsidP="00B201C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2.7</w:t>
      </w:r>
      <w:r w:rsid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Розв´язування</w:t>
      </w:r>
      <w:r w:rsidR="000163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задач</w:t>
      </w:r>
      <w:r w:rsidR="00C71A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="00C71A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язаних з темою кристалогідрати різної складності</w:t>
      </w:r>
      <w:r w:rsidR="009B07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……………………………………………………………………….20</w:t>
      </w:r>
      <w:r w:rsid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Висновк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………………………………………………………………………</w:t>
      </w:r>
      <w:r w:rsidR="009B07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..30</w:t>
      </w:r>
      <w:r w:rsid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Список </w:t>
      </w:r>
      <w:r w:rsidR="00DB4E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використаних джерел</w:t>
      </w:r>
      <w:r w:rsidR="000969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інформації</w:t>
      </w:r>
      <w:r w:rsid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</w:t>
      </w:r>
      <w:r w:rsidR="009B07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31</w:t>
      </w:r>
      <w:r w:rsidR="00426081" w:rsidRPr="006672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</w:p>
    <w:p w:rsidR="00C10FC4" w:rsidRDefault="00C10FC4" w:rsidP="00C10FC4">
      <w:pPr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10FC4" w:rsidRDefault="00C10FC4" w:rsidP="00C10FC4">
      <w:pPr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10FC4" w:rsidRDefault="00C10FC4" w:rsidP="00C10FC4">
      <w:pPr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10FC4" w:rsidRDefault="00C10FC4" w:rsidP="00C10FC4">
      <w:pPr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10FC4" w:rsidRDefault="00C10FC4" w:rsidP="00C10FC4">
      <w:pPr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10FC4" w:rsidRDefault="00C10FC4" w:rsidP="00C10FC4">
      <w:pPr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10FC4" w:rsidRDefault="00C10FC4" w:rsidP="00C10FC4">
      <w:pPr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10FC4" w:rsidRDefault="00C10FC4" w:rsidP="00C10FC4">
      <w:pPr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10FC4" w:rsidRDefault="00C10FC4" w:rsidP="00C10FC4">
      <w:pPr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10FC4" w:rsidRDefault="00C10FC4" w:rsidP="00C10FC4">
      <w:pPr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8416E" w:rsidRPr="00F8416E" w:rsidRDefault="00F8416E" w:rsidP="002E49C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F841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lastRenderedPageBreak/>
        <w:t>ВСТУП</w:t>
      </w:r>
    </w:p>
    <w:p w:rsidR="00C10FC4" w:rsidRPr="000E1F3E" w:rsidRDefault="00C10FC4" w:rsidP="002E49C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</w:pPr>
      <w:r w:rsidRPr="000E1F3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  <w:t>Сьогодні, щоб іти в ногу з часом, потрібно постійно вдосконалювати свій професійний рівень, використовувати нові інтерактивні технології в навчанні та накопичувати позитивний досвід.</w:t>
      </w:r>
    </w:p>
    <w:p w:rsidR="00C10FC4" w:rsidRPr="000E1F3E" w:rsidRDefault="00C10FC4" w:rsidP="002E49C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</w:pPr>
      <w:r w:rsidRPr="000E1F3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  <w:t>«Традиційна система освіти давно застаріла» - так казав Артур Андерсен, директор консалтингової компанії, США. Двадцять перше століття кидає виклик усьому, що нас оточує. Стрімко міняється техніка і технологія, і щоб встигнути за запаморочливими новинками, щоб не відчувати себе викинутим за борт сучасного життя, треба постійно вчитися. Головне завдання, яке стоїть перед суспі</w:t>
      </w:r>
      <w:r w:rsidR="002A04C6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  <w:t>льством XXI століття, - навчити</w:t>
      </w:r>
      <w:r w:rsidRPr="000E1F3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  <w:t xml:space="preserve"> </w:t>
      </w:r>
      <w:r w:rsidR="002A04C6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  <w:t>вчи</w:t>
      </w:r>
      <w:r w:rsidRPr="000E1F3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  <w:t>тис</w:t>
      </w:r>
      <w:r w:rsidR="002A04C6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  <w:t>я</w:t>
      </w:r>
      <w:r w:rsidRPr="000E1F3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  <w:t xml:space="preserve"> і мислити, застосовувати знання для розв’язання будь-якої життєвої або виробничої проблеми. </w:t>
      </w:r>
    </w:p>
    <w:p w:rsidR="00C10FC4" w:rsidRPr="000E1F3E" w:rsidRDefault="00C10FC4" w:rsidP="002E49C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</w:pPr>
      <w:r w:rsidRPr="000E1F3E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val="uk-UA" w:eastAsia="ru-RU"/>
        </w:rPr>
        <w:t>Наше завдання - запалити в дитині бажання вчитися. Де черпати ідеї для навчальної діяльності?</w:t>
      </w:r>
    </w:p>
    <w:p w:rsidR="00C10FC4" w:rsidRDefault="00C10FC4" w:rsidP="002E49C7">
      <w:pPr>
        <w:pStyle w:val="Default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E1F3E">
        <w:rPr>
          <w:rFonts w:eastAsia="Times New Roman"/>
          <w:bCs/>
          <w:kern w:val="36"/>
          <w:sz w:val="28"/>
          <w:szCs w:val="28"/>
          <w:lang w:val="uk-UA" w:eastAsia="ru-RU"/>
        </w:rPr>
        <w:t xml:space="preserve">У світовій педагогічній практиці існує безліч рецептів справжнього навчання. </w:t>
      </w:r>
      <w:r w:rsidRPr="000E1F3E">
        <w:rPr>
          <w:sz w:val="28"/>
          <w:szCs w:val="28"/>
        </w:rPr>
        <w:t xml:space="preserve">Але </w:t>
      </w:r>
      <w:proofErr w:type="spellStart"/>
      <w:r w:rsidRPr="000E1F3E">
        <w:rPr>
          <w:sz w:val="28"/>
          <w:szCs w:val="28"/>
        </w:rPr>
        <w:t>всі</w:t>
      </w:r>
      <w:proofErr w:type="spellEnd"/>
      <w:r w:rsidRPr="000E1F3E">
        <w:rPr>
          <w:sz w:val="28"/>
          <w:szCs w:val="28"/>
        </w:rPr>
        <w:t xml:space="preserve"> вони так </w:t>
      </w:r>
      <w:proofErr w:type="spellStart"/>
      <w:r w:rsidRPr="000E1F3E">
        <w:rPr>
          <w:sz w:val="28"/>
          <w:szCs w:val="28"/>
        </w:rPr>
        <w:t>чи</w:t>
      </w:r>
      <w:proofErr w:type="spellEnd"/>
      <w:r w:rsidRPr="000E1F3E">
        <w:rPr>
          <w:sz w:val="28"/>
          <w:szCs w:val="28"/>
        </w:rPr>
        <w:t xml:space="preserve"> </w:t>
      </w:r>
      <w:proofErr w:type="spellStart"/>
      <w:r w:rsidRPr="000E1F3E">
        <w:rPr>
          <w:sz w:val="28"/>
          <w:szCs w:val="28"/>
        </w:rPr>
        <w:t>інакше</w:t>
      </w:r>
      <w:proofErr w:type="spellEnd"/>
      <w:r w:rsidRPr="000E1F3E">
        <w:rPr>
          <w:sz w:val="28"/>
          <w:szCs w:val="28"/>
        </w:rPr>
        <w:t xml:space="preserve"> </w:t>
      </w:r>
      <w:proofErr w:type="spellStart"/>
      <w:r w:rsidRPr="000E1F3E">
        <w:rPr>
          <w:sz w:val="28"/>
          <w:szCs w:val="28"/>
        </w:rPr>
        <w:t>стосуються</w:t>
      </w:r>
      <w:proofErr w:type="spellEnd"/>
      <w:r w:rsidRPr="000E1F3E">
        <w:rPr>
          <w:sz w:val="28"/>
          <w:szCs w:val="28"/>
        </w:rPr>
        <w:t xml:space="preserve"> одних </w:t>
      </w:r>
      <w:proofErr w:type="spellStart"/>
      <w:r w:rsidRPr="000E1F3E">
        <w:rPr>
          <w:sz w:val="28"/>
          <w:szCs w:val="28"/>
        </w:rPr>
        <w:t>постулатів</w:t>
      </w:r>
      <w:proofErr w:type="spellEnd"/>
      <w:r w:rsidRPr="000E1F3E">
        <w:rPr>
          <w:sz w:val="28"/>
          <w:szCs w:val="28"/>
        </w:rPr>
        <w:t xml:space="preserve">, </w:t>
      </w:r>
      <w:proofErr w:type="spellStart"/>
      <w:r w:rsidRPr="000E1F3E">
        <w:rPr>
          <w:sz w:val="28"/>
          <w:szCs w:val="28"/>
        </w:rPr>
        <w:t>які</w:t>
      </w:r>
      <w:proofErr w:type="spellEnd"/>
      <w:r w:rsidRPr="000E1F3E">
        <w:rPr>
          <w:sz w:val="28"/>
          <w:szCs w:val="28"/>
        </w:rPr>
        <w:t xml:space="preserve"> нам добре </w:t>
      </w:r>
      <w:proofErr w:type="spellStart"/>
      <w:r w:rsidRPr="000E1F3E">
        <w:rPr>
          <w:sz w:val="28"/>
          <w:szCs w:val="28"/>
        </w:rPr>
        <w:t>знайомі</w:t>
      </w:r>
      <w:proofErr w:type="spellEnd"/>
      <w:r w:rsidRPr="000E1F3E">
        <w:rPr>
          <w:sz w:val="28"/>
          <w:szCs w:val="28"/>
        </w:rPr>
        <w:t xml:space="preserve"> </w:t>
      </w:r>
      <w:proofErr w:type="gramStart"/>
      <w:r w:rsidRPr="000E1F3E">
        <w:rPr>
          <w:sz w:val="28"/>
          <w:szCs w:val="28"/>
        </w:rPr>
        <w:t>в</w:t>
      </w:r>
      <w:proofErr w:type="gramEnd"/>
      <w:r w:rsidRPr="000E1F3E">
        <w:rPr>
          <w:sz w:val="28"/>
          <w:szCs w:val="28"/>
        </w:rPr>
        <w:t xml:space="preserve"> тому </w:t>
      </w:r>
      <w:r w:rsidR="00B24618">
        <w:rPr>
          <w:sz w:val="28"/>
          <w:szCs w:val="28"/>
          <w:lang w:val="uk-UA"/>
        </w:rPr>
        <w:t>чи</w:t>
      </w:r>
      <w:r w:rsidRPr="000E1F3E">
        <w:rPr>
          <w:sz w:val="28"/>
          <w:szCs w:val="28"/>
        </w:rPr>
        <w:t xml:space="preserve"> </w:t>
      </w:r>
      <w:proofErr w:type="spellStart"/>
      <w:r w:rsidRPr="000E1F3E">
        <w:rPr>
          <w:sz w:val="28"/>
          <w:szCs w:val="28"/>
        </w:rPr>
        <w:t>іншому</w:t>
      </w:r>
      <w:proofErr w:type="spellEnd"/>
      <w:r w:rsidRPr="000E1F3E">
        <w:rPr>
          <w:sz w:val="28"/>
          <w:szCs w:val="28"/>
        </w:rPr>
        <w:t xml:space="preserve"> </w:t>
      </w:r>
      <w:proofErr w:type="spellStart"/>
      <w:r w:rsidRPr="000E1F3E">
        <w:rPr>
          <w:sz w:val="28"/>
          <w:szCs w:val="28"/>
        </w:rPr>
        <w:t>вигляді</w:t>
      </w:r>
      <w:proofErr w:type="spellEnd"/>
      <w:r w:rsidRPr="000E1F3E">
        <w:rPr>
          <w:sz w:val="28"/>
          <w:szCs w:val="28"/>
        </w:rPr>
        <w:t xml:space="preserve">. </w:t>
      </w:r>
      <w:r w:rsidRPr="000E1F3E">
        <w:rPr>
          <w:i/>
          <w:iCs/>
          <w:sz w:val="28"/>
          <w:szCs w:val="28"/>
        </w:rPr>
        <w:t xml:space="preserve">Гордон </w:t>
      </w:r>
      <w:proofErr w:type="spellStart"/>
      <w:r w:rsidRPr="000E1F3E">
        <w:rPr>
          <w:i/>
          <w:iCs/>
          <w:sz w:val="28"/>
          <w:szCs w:val="28"/>
        </w:rPr>
        <w:t>Драйден</w:t>
      </w:r>
      <w:proofErr w:type="spellEnd"/>
      <w:r w:rsidRPr="000E1F3E">
        <w:rPr>
          <w:i/>
          <w:iCs/>
          <w:sz w:val="28"/>
          <w:szCs w:val="28"/>
        </w:rPr>
        <w:t xml:space="preserve"> </w:t>
      </w:r>
      <w:r w:rsidRPr="000E1F3E">
        <w:rPr>
          <w:sz w:val="28"/>
          <w:szCs w:val="28"/>
        </w:rPr>
        <w:t xml:space="preserve">із </w:t>
      </w:r>
      <w:proofErr w:type="spellStart"/>
      <w:r w:rsidRPr="000E1F3E">
        <w:rPr>
          <w:sz w:val="28"/>
          <w:szCs w:val="28"/>
        </w:rPr>
        <w:t>цього</w:t>
      </w:r>
      <w:proofErr w:type="spellEnd"/>
      <w:r w:rsidRPr="000E1F3E">
        <w:rPr>
          <w:sz w:val="28"/>
          <w:szCs w:val="28"/>
        </w:rPr>
        <w:t xml:space="preserve"> приводу сказав: «</w:t>
      </w:r>
      <w:proofErr w:type="spellStart"/>
      <w:r w:rsidRPr="000E1F3E">
        <w:rPr>
          <w:sz w:val="28"/>
          <w:szCs w:val="28"/>
        </w:rPr>
        <w:t>Ідея</w:t>
      </w:r>
      <w:proofErr w:type="spellEnd"/>
      <w:r w:rsidRPr="000E1F3E">
        <w:rPr>
          <w:sz w:val="28"/>
          <w:szCs w:val="28"/>
        </w:rPr>
        <w:t xml:space="preserve"> – </w:t>
      </w:r>
      <w:proofErr w:type="spellStart"/>
      <w:r w:rsidRPr="000E1F3E">
        <w:rPr>
          <w:sz w:val="28"/>
          <w:szCs w:val="28"/>
        </w:rPr>
        <w:t>це</w:t>
      </w:r>
      <w:proofErr w:type="spellEnd"/>
      <w:r w:rsidRPr="000E1F3E">
        <w:rPr>
          <w:sz w:val="28"/>
          <w:szCs w:val="28"/>
        </w:rPr>
        <w:t xml:space="preserve"> нова </w:t>
      </w:r>
      <w:proofErr w:type="spellStart"/>
      <w:r w:rsidRPr="000E1F3E">
        <w:rPr>
          <w:sz w:val="28"/>
          <w:szCs w:val="28"/>
        </w:rPr>
        <w:t>комбінація</w:t>
      </w:r>
      <w:proofErr w:type="spellEnd"/>
      <w:r w:rsidRPr="000E1F3E">
        <w:rPr>
          <w:sz w:val="28"/>
          <w:szCs w:val="28"/>
        </w:rPr>
        <w:t xml:space="preserve"> </w:t>
      </w:r>
      <w:proofErr w:type="spellStart"/>
      <w:r w:rsidRPr="000E1F3E">
        <w:rPr>
          <w:sz w:val="28"/>
          <w:szCs w:val="28"/>
        </w:rPr>
        <w:t>старих</w:t>
      </w:r>
      <w:proofErr w:type="spellEnd"/>
      <w:r w:rsidRPr="000E1F3E">
        <w:rPr>
          <w:sz w:val="28"/>
          <w:szCs w:val="28"/>
        </w:rPr>
        <w:t xml:space="preserve"> </w:t>
      </w:r>
      <w:proofErr w:type="spellStart"/>
      <w:r w:rsidRPr="000E1F3E">
        <w:rPr>
          <w:sz w:val="28"/>
          <w:szCs w:val="28"/>
        </w:rPr>
        <w:t>елементів</w:t>
      </w:r>
      <w:proofErr w:type="spellEnd"/>
      <w:r w:rsidRPr="000E1F3E">
        <w:rPr>
          <w:sz w:val="28"/>
          <w:szCs w:val="28"/>
        </w:rPr>
        <w:t xml:space="preserve">. </w:t>
      </w:r>
      <w:proofErr w:type="spellStart"/>
      <w:r w:rsidRPr="000E1F3E">
        <w:rPr>
          <w:sz w:val="28"/>
          <w:szCs w:val="28"/>
        </w:rPr>
        <w:t>Немає</w:t>
      </w:r>
      <w:proofErr w:type="spellEnd"/>
      <w:r w:rsidRPr="000E1F3E">
        <w:rPr>
          <w:sz w:val="28"/>
          <w:szCs w:val="28"/>
        </w:rPr>
        <w:t xml:space="preserve"> </w:t>
      </w:r>
      <w:proofErr w:type="spellStart"/>
      <w:r w:rsidRPr="000E1F3E">
        <w:rPr>
          <w:sz w:val="28"/>
          <w:szCs w:val="28"/>
        </w:rPr>
        <w:t>нових</w:t>
      </w:r>
      <w:proofErr w:type="spellEnd"/>
      <w:r w:rsidRPr="000E1F3E">
        <w:rPr>
          <w:sz w:val="28"/>
          <w:szCs w:val="28"/>
        </w:rPr>
        <w:t xml:space="preserve"> </w:t>
      </w:r>
      <w:proofErr w:type="spellStart"/>
      <w:r w:rsidRPr="000E1F3E">
        <w:rPr>
          <w:sz w:val="28"/>
          <w:szCs w:val="28"/>
        </w:rPr>
        <w:t>елементів</w:t>
      </w:r>
      <w:proofErr w:type="spellEnd"/>
      <w:r w:rsidRPr="000E1F3E"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 </w:t>
      </w:r>
      <w:r w:rsidRPr="000E1F3E">
        <w:rPr>
          <w:sz w:val="28"/>
          <w:szCs w:val="28"/>
        </w:rPr>
        <w:t xml:space="preserve">є </w:t>
      </w:r>
      <w:proofErr w:type="spellStart"/>
      <w:r w:rsidRPr="000E1F3E">
        <w:rPr>
          <w:sz w:val="28"/>
          <w:szCs w:val="28"/>
        </w:rPr>
        <w:t>тільки</w:t>
      </w:r>
      <w:proofErr w:type="spellEnd"/>
      <w:r w:rsidRPr="000E1F3E">
        <w:rPr>
          <w:sz w:val="28"/>
          <w:szCs w:val="28"/>
        </w:rPr>
        <w:t xml:space="preserve"> </w:t>
      </w:r>
      <w:proofErr w:type="spellStart"/>
      <w:r w:rsidRPr="000E1F3E">
        <w:rPr>
          <w:sz w:val="28"/>
          <w:szCs w:val="28"/>
        </w:rPr>
        <w:t>нові</w:t>
      </w:r>
      <w:proofErr w:type="spellEnd"/>
      <w:r w:rsidRPr="000E1F3E">
        <w:rPr>
          <w:sz w:val="28"/>
          <w:szCs w:val="28"/>
        </w:rPr>
        <w:t xml:space="preserve"> </w:t>
      </w:r>
      <w:proofErr w:type="spellStart"/>
      <w:r w:rsidRPr="000E1F3E">
        <w:rPr>
          <w:sz w:val="28"/>
          <w:szCs w:val="28"/>
        </w:rPr>
        <w:t>комбінації</w:t>
      </w:r>
      <w:proofErr w:type="spellEnd"/>
      <w:r w:rsidRPr="000E1F3E">
        <w:rPr>
          <w:sz w:val="28"/>
          <w:szCs w:val="28"/>
        </w:rPr>
        <w:t xml:space="preserve">». А його </w:t>
      </w:r>
      <w:proofErr w:type="spellStart"/>
      <w:proofErr w:type="gramStart"/>
      <w:r w:rsidRPr="000E1F3E">
        <w:rPr>
          <w:sz w:val="28"/>
          <w:szCs w:val="28"/>
        </w:rPr>
        <w:t>австрал</w:t>
      </w:r>
      <w:proofErr w:type="gramEnd"/>
      <w:r w:rsidRPr="000E1F3E">
        <w:rPr>
          <w:sz w:val="28"/>
          <w:szCs w:val="28"/>
        </w:rPr>
        <w:t>ійський</w:t>
      </w:r>
      <w:proofErr w:type="spellEnd"/>
      <w:r w:rsidRPr="000E1F3E">
        <w:rPr>
          <w:sz w:val="28"/>
          <w:szCs w:val="28"/>
        </w:rPr>
        <w:t xml:space="preserve"> </w:t>
      </w:r>
      <w:proofErr w:type="spellStart"/>
      <w:r w:rsidRPr="000E1F3E">
        <w:rPr>
          <w:sz w:val="28"/>
          <w:szCs w:val="28"/>
        </w:rPr>
        <w:t>колега</w:t>
      </w:r>
      <w:proofErr w:type="spellEnd"/>
      <w:r w:rsidRPr="000E1F3E">
        <w:rPr>
          <w:sz w:val="28"/>
          <w:szCs w:val="28"/>
        </w:rPr>
        <w:t xml:space="preserve"> </w:t>
      </w:r>
      <w:r w:rsidRPr="000E1F3E">
        <w:rPr>
          <w:i/>
          <w:iCs/>
          <w:sz w:val="28"/>
          <w:szCs w:val="28"/>
        </w:rPr>
        <w:t xml:space="preserve">Алекс Осборн </w:t>
      </w:r>
      <w:r w:rsidRPr="000E1F3E">
        <w:rPr>
          <w:sz w:val="28"/>
          <w:szCs w:val="28"/>
        </w:rPr>
        <w:t xml:space="preserve">додав </w:t>
      </w:r>
    </w:p>
    <w:p w:rsidR="00C10FC4" w:rsidRDefault="00B24618" w:rsidP="002E49C7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дієслова</w:t>
      </w:r>
      <w:r w:rsidR="00C10FC4">
        <w:rPr>
          <w:color w:val="auto"/>
          <w:sz w:val="28"/>
          <w:szCs w:val="28"/>
          <w:lang w:val="uk-UA"/>
        </w:rPr>
        <w:t xml:space="preserve">, які </w:t>
      </w:r>
      <w:r>
        <w:rPr>
          <w:color w:val="auto"/>
          <w:sz w:val="28"/>
          <w:szCs w:val="28"/>
          <w:lang w:val="uk-UA"/>
        </w:rPr>
        <w:t>«</w:t>
      </w:r>
      <w:r w:rsidR="00C10FC4">
        <w:rPr>
          <w:color w:val="auto"/>
          <w:sz w:val="28"/>
          <w:szCs w:val="28"/>
          <w:lang w:val="uk-UA"/>
        </w:rPr>
        <w:t>стимулюють творення ідей</w:t>
      </w:r>
    </w:p>
    <w:p w:rsidR="00C10FC4" w:rsidRDefault="00C10FC4" w:rsidP="002E49C7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-</w:t>
      </w:r>
      <w:r w:rsidR="002E49C7">
        <w:rPr>
          <w:color w:val="auto"/>
          <w:sz w:val="28"/>
          <w:szCs w:val="28"/>
          <w:lang w:val="uk-UA"/>
        </w:rPr>
        <w:t xml:space="preserve"> </w:t>
      </w:r>
      <w:r>
        <w:rPr>
          <w:color w:val="auto"/>
          <w:sz w:val="28"/>
          <w:szCs w:val="28"/>
          <w:lang w:val="uk-UA"/>
        </w:rPr>
        <w:t>помітити</w:t>
      </w:r>
      <w:r w:rsidR="002E49C7">
        <w:rPr>
          <w:color w:val="auto"/>
          <w:sz w:val="28"/>
          <w:szCs w:val="28"/>
          <w:lang w:val="uk-UA"/>
        </w:rPr>
        <w:t>;</w:t>
      </w:r>
    </w:p>
    <w:p w:rsidR="00C10FC4" w:rsidRDefault="00C10FC4" w:rsidP="002E49C7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-</w:t>
      </w:r>
      <w:r w:rsidR="002E49C7">
        <w:rPr>
          <w:color w:val="auto"/>
          <w:sz w:val="28"/>
          <w:szCs w:val="28"/>
          <w:lang w:val="uk-UA"/>
        </w:rPr>
        <w:t xml:space="preserve"> </w:t>
      </w:r>
      <w:r>
        <w:rPr>
          <w:color w:val="auto"/>
          <w:sz w:val="28"/>
          <w:szCs w:val="28"/>
          <w:lang w:val="uk-UA"/>
        </w:rPr>
        <w:t>скомбінувати</w:t>
      </w:r>
      <w:r w:rsidR="002E49C7">
        <w:rPr>
          <w:color w:val="auto"/>
          <w:sz w:val="28"/>
          <w:szCs w:val="28"/>
          <w:lang w:val="uk-UA"/>
        </w:rPr>
        <w:t>;</w:t>
      </w:r>
    </w:p>
    <w:p w:rsidR="00C10FC4" w:rsidRDefault="00C10FC4" w:rsidP="002E49C7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  <w:t>-</w:t>
      </w:r>
      <w:r w:rsidR="002E49C7">
        <w:rPr>
          <w:color w:val="auto"/>
          <w:sz w:val="28"/>
          <w:szCs w:val="28"/>
          <w:lang w:val="uk-UA"/>
        </w:rPr>
        <w:t xml:space="preserve"> </w:t>
      </w:r>
      <w:r>
        <w:rPr>
          <w:color w:val="auto"/>
          <w:sz w:val="28"/>
          <w:szCs w:val="28"/>
          <w:lang w:val="uk-UA"/>
        </w:rPr>
        <w:t>пристосувати</w:t>
      </w:r>
      <w:r w:rsidR="002E49C7">
        <w:rPr>
          <w:color w:val="auto"/>
          <w:sz w:val="28"/>
          <w:szCs w:val="28"/>
          <w:lang w:val="uk-UA"/>
        </w:rPr>
        <w:t>;</w:t>
      </w:r>
    </w:p>
    <w:p w:rsidR="00C10FC4" w:rsidRPr="000E1F3E" w:rsidRDefault="00C10FC4" w:rsidP="002E49C7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0E1F3E">
        <w:rPr>
          <w:color w:val="auto"/>
          <w:sz w:val="28"/>
          <w:szCs w:val="28"/>
        </w:rPr>
        <w:t xml:space="preserve">- </w:t>
      </w:r>
      <w:proofErr w:type="spellStart"/>
      <w:r w:rsidRPr="000E1F3E">
        <w:rPr>
          <w:color w:val="auto"/>
          <w:sz w:val="28"/>
          <w:szCs w:val="28"/>
        </w:rPr>
        <w:t>модифікувати</w:t>
      </w:r>
      <w:proofErr w:type="spellEnd"/>
      <w:r w:rsidR="002E49C7">
        <w:rPr>
          <w:color w:val="auto"/>
          <w:sz w:val="28"/>
          <w:szCs w:val="28"/>
          <w:lang w:val="uk-UA"/>
        </w:rPr>
        <w:t>;</w:t>
      </w:r>
      <w:r w:rsidRPr="000E1F3E">
        <w:rPr>
          <w:color w:val="auto"/>
          <w:sz w:val="28"/>
          <w:szCs w:val="28"/>
        </w:rPr>
        <w:t xml:space="preserve"> </w:t>
      </w:r>
    </w:p>
    <w:p w:rsidR="00C10FC4" w:rsidRPr="002E49C7" w:rsidRDefault="002E49C7" w:rsidP="002E49C7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</w:rPr>
        <w:t xml:space="preserve">- </w:t>
      </w:r>
      <w:proofErr w:type="spellStart"/>
      <w:r>
        <w:rPr>
          <w:color w:val="auto"/>
          <w:sz w:val="28"/>
          <w:szCs w:val="28"/>
        </w:rPr>
        <w:t>збільшити</w:t>
      </w:r>
      <w:proofErr w:type="spellEnd"/>
      <w:r>
        <w:rPr>
          <w:color w:val="auto"/>
          <w:sz w:val="28"/>
          <w:szCs w:val="28"/>
          <w:lang w:val="uk-UA"/>
        </w:rPr>
        <w:t>;</w:t>
      </w:r>
    </w:p>
    <w:p w:rsidR="00C10FC4" w:rsidRPr="002E49C7" w:rsidRDefault="002E49C7" w:rsidP="002E49C7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</w:rPr>
        <w:t xml:space="preserve">- </w:t>
      </w:r>
      <w:proofErr w:type="spellStart"/>
      <w:r>
        <w:rPr>
          <w:color w:val="auto"/>
          <w:sz w:val="28"/>
          <w:szCs w:val="28"/>
        </w:rPr>
        <w:t>використати</w:t>
      </w:r>
      <w:proofErr w:type="spellEnd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п</w:t>
      </w:r>
      <w:proofErr w:type="gramStart"/>
      <w:r>
        <w:rPr>
          <w:color w:val="auto"/>
          <w:sz w:val="28"/>
          <w:szCs w:val="28"/>
        </w:rPr>
        <w:t>о-</w:t>
      </w:r>
      <w:proofErr w:type="gramEnd"/>
      <w:r>
        <w:rPr>
          <w:color w:val="auto"/>
          <w:sz w:val="28"/>
          <w:szCs w:val="28"/>
        </w:rPr>
        <w:t>іншому</w:t>
      </w:r>
      <w:proofErr w:type="spellEnd"/>
      <w:r>
        <w:rPr>
          <w:color w:val="auto"/>
          <w:sz w:val="28"/>
          <w:szCs w:val="28"/>
          <w:lang w:val="uk-UA"/>
        </w:rPr>
        <w:t>;</w:t>
      </w:r>
    </w:p>
    <w:p w:rsidR="00C10FC4" w:rsidRPr="002E49C7" w:rsidRDefault="002E49C7" w:rsidP="002E49C7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</w:rPr>
        <w:t xml:space="preserve">- </w:t>
      </w:r>
      <w:proofErr w:type="spellStart"/>
      <w:r>
        <w:rPr>
          <w:color w:val="auto"/>
          <w:sz w:val="28"/>
          <w:szCs w:val="28"/>
        </w:rPr>
        <w:t>вилучити</w:t>
      </w:r>
      <w:proofErr w:type="spellEnd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чи</w:t>
      </w:r>
      <w:proofErr w:type="spellEnd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зменшити</w:t>
      </w:r>
      <w:proofErr w:type="spellEnd"/>
      <w:r>
        <w:rPr>
          <w:color w:val="auto"/>
          <w:sz w:val="28"/>
          <w:szCs w:val="28"/>
          <w:lang w:val="uk-UA"/>
        </w:rPr>
        <w:t>;</w:t>
      </w:r>
    </w:p>
    <w:p w:rsidR="00C10FC4" w:rsidRPr="000E1F3E" w:rsidRDefault="00C10FC4" w:rsidP="002E49C7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0E1F3E">
        <w:rPr>
          <w:color w:val="auto"/>
          <w:sz w:val="28"/>
          <w:szCs w:val="28"/>
        </w:rPr>
        <w:t xml:space="preserve">- </w:t>
      </w:r>
      <w:proofErr w:type="spellStart"/>
      <w:r w:rsidRPr="000E1F3E">
        <w:rPr>
          <w:color w:val="auto"/>
          <w:sz w:val="28"/>
          <w:szCs w:val="28"/>
        </w:rPr>
        <w:t>перевернути</w:t>
      </w:r>
      <w:proofErr w:type="spellEnd"/>
      <w:r w:rsidRPr="000E1F3E">
        <w:rPr>
          <w:color w:val="auto"/>
          <w:sz w:val="28"/>
          <w:szCs w:val="28"/>
        </w:rPr>
        <w:t xml:space="preserve"> </w:t>
      </w:r>
      <w:proofErr w:type="spellStart"/>
      <w:r w:rsidRPr="000E1F3E">
        <w:rPr>
          <w:color w:val="auto"/>
          <w:sz w:val="28"/>
          <w:szCs w:val="28"/>
        </w:rPr>
        <w:t>чи</w:t>
      </w:r>
      <w:proofErr w:type="spellEnd"/>
      <w:r w:rsidRPr="000E1F3E">
        <w:rPr>
          <w:color w:val="auto"/>
          <w:sz w:val="28"/>
          <w:szCs w:val="28"/>
        </w:rPr>
        <w:t xml:space="preserve"> </w:t>
      </w:r>
      <w:proofErr w:type="spellStart"/>
      <w:r w:rsidRPr="000E1F3E">
        <w:rPr>
          <w:color w:val="auto"/>
          <w:sz w:val="28"/>
          <w:szCs w:val="28"/>
        </w:rPr>
        <w:t>переставити</w:t>
      </w:r>
      <w:proofErr w:type="spellEnd"/>
      <w:r w:rsidRPr="000E1F3E">
        <w:rPr>
          <w:color w:val="auto"/>
          <w:sz w:val="28"/>
          <w:szCs w:val="28"/>
        </w:rPr>
        <w:t xml:space="preserve">». </w:t>
      </w:r>
    </w:p>
    <w:p w:rsidR="00375CCB" w:rsidRPr="00CB6C17" w:rsidRDefault="0042608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теперішнього часу в літературі по темі кристалогідрати накопичилася велика кількість фактів, що відбивають </w:t>
      </w:r>
      <w:hyperlink r:id="rId17" w:tooltip="Склад" w:history="1">
        <w:r w:rsidRPr="00CB6C17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склад</w:t>
        </w:r>
      </w:hyperlink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структуру і 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застосування цього класу сполук. Розглянуті факти мають величезне значення</w:t>
      </w:r>
      <w:r w:rsidR="002E4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E4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але 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</w:t>
      </w:r>
      <w:r w:rsidR="002E4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18" w:tooltip="Знайшли" w:history="1">
        <w:r w:rsidRPr="00CB6C17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знайшли</w:t>
        </w:r>
      </w:hyperlink>
      <w:r w:rsidR="002E4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досить повного відображення в змісті </w:t>
      </w:r>
      <w:r w:rsidR="002E49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шкільної хімічної освіти.</w:t>
      </w:r>
    </w:p>
    <w:p w:rsidR="00D35E86" w:rsidRDefault="00375CCB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Кристалогідрати мають широке застосування в народному</w:t>
      </w:r>
      <w:r w:rsidR="00D35E8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19" w:tooltip="Господар" w:history="1">
        <w:r w:rsidRPr="00CB6C17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господарстві</w:t>
        </w:r>
      </w:hyperlink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Вони застосовуються в мед</w:t>
      </w:r>
      <w:r w:rsidR="00D35E8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цині, сільському господарстві, будівельній справі, легкій промисловості, скуль</w:t>
      </w:r>
      <w:r w:rsidR="00D35E8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турі, архітектурі.</w:t>
      </w:r>
    </w:p>
    <w:p w:rsidR="0028377A" w:rsidRPr="00CB6C17" w:rsidRDefault="0042608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Кристалогідрати утворюються в рослинних і тваринних організмах, які найча</w:t>
      </w:r>
      <w:r w:rsidR="004F78A5"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стіше випадають у вигляді осадів</w:t>
      </w:r>
      <w:r w:rsidR="0028377A"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20689" w:rsidRDefault="0028377A" w:rsidP="005206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Протягом кількох років в олімпіадних завданнях та питаннях ЗНО розглядають завдання пов</w:t>
      </w:r>
      <w:r w:rsidR="000B50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язані з кристалогідратами, тому в роботі </w:t>
      </w:r>
      <w:r w:rsidR="000B50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подано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вправ</w:t>
      </w:r>
      <w:r w:rsidR="000B50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задач</w:t>
      </w:r>
      <w:r w:rsidR="000B50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</w:t>
      </w:r>
      <w:r w:rsidR="000B50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язан</w:t>
      </w:r>
      <w:r w:rsidR="000B50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цією темою.</w:t>
      </w:r>
      <w:r w:rsidR="007D70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10F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Пропоную по кілька </w:t>
      </w:r>
      <w:r w:rsidR="005206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розв’язків</w:t>
      </w:r>
      <w:r w:rsidR="00C10F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задач.</w:t>
      </w:r>
    </w:p>
    <w:p w:rsidR="0028377A" w:rsidRPr="00CB6C17" w:rsidRDefault="00426081" w:rsidP="005206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Вивчивши зміст </w:t>
      </w:r>
      <w:r w:rsidR="006672D6"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діючої програми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</w:t>
      </w:r>
      <w:r w:rsidR="005206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20" w:tooltip="Підручник" w:history="1">
        <w:r w:rsidRPr="00CB6C17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підручників</w:t>
        </w:r>
      </w:hyperlink>
      <w:r w:rsidR="006672D6"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я зрозуміла що дана тема розглядається дуже мало часу та в підручниках </w:t>
      </w:r>
      <w:proofErr w:type="spellStart"/>
      <w:r w:rsidR="006672D6"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висвітлина</w:t>
      </w:r>
      <w:proofErr w:type="spellEnd"/>
      <w:r w:rsidR="006672D6"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поверхо</w:t>
      </w:r>
      <w:r w:rsidR="005206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</w:t>
      </w:r>
      <w:r w:rsidR="006672D6"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тому в зв</w:t>
      </w:r>
      <w:r w:rsidR="005206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язку з важливістю даної теми виникає необхідністю </w:t>
      </w:r>
      <w:r w:rsidR="006672D6"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розглянути її більш </w:t>
      </w:r>
      <w:r w:rsidR="005206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8D0ACB"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етально.</w:t>
      </w:r>
    </w:p>
    <w:p w:rsidR="00333431" w:rsidRDefault="0042608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Метою </w:t>
      </w:r>
      <w:r w:rsidR="008D0ACB"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мої роботи </w:t>
      </w:r>
      <w:r w:rsidR="00C10F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оптимізація змісту теми «К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ристалогідрати» в курсі хімії середньої школи в умовах модернізації загальної о</w:t>
      </w:r>
      <w:r w:rsidR="003334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світи.</w:t>
      </w:r>
      <w:r w:rsidR="008D0ACB"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етодика вивчення має сприяти більш глибок</w:t>
      </w:r>
      <w:r w:rsidR="003334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актуалізації знань учнів з даної теми, мобілізації активної розумової діяльності учнів і розвитку пізнавального інтересу до досліджуваного предмета, розвитку логічних операцій в умовах дефіциту </w:t>
      </w:r>
      <w:r w:rsidR="0033343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навчального</w:t>
      </w:r>
      <w:r w:rsidRP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часу.</w:t>
      </w:r>
    </w:p>
    <w:p w:rsidR="00333431" w:rsidRDefault="0033343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33431" w:rsidRDefault="0033343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33431" w:rsidRDefault="0033343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33431" w:rsidRDefault="0033343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33431" w:rsidRDefault="0033343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33431" w:rsidRDefault="0033343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33431" w:rsidRDefault="0033343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33431" w:rsidRDefault="0033343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33431" w:rsidRDefault="0033343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46F18" w:rsidRDefault="00C46F18" w:rsidP="00C46F18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lastRenderedPageBreak/>
        <w:t xml:space="preserve">РОЗДІЛ </w:t>
      </w:r>
      <w:r w:rsidRPr="003334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I</w:t>
      </w:r>
      <w:r w:rsidRPr="002D4A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Pr="002D4A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МЕТОДИКА ВИВЧЕННЯ КРИСТАЛОГІДРАТІВ В КУРСІ ХІМІЇ СЕРЕДНЬОЇ ШКОЛИ</w:t>
      </w:r>
      <w:r w:rsidRPr="002D4A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C46F18" w:rsidRDefault="00C46F18" w:rsidP="00C46F18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1</w:t>
      </w:r>
      <w:r w:rsidRPr="002D4A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Pr="002D4A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ТЕМА «КРИСТАЛОГІДРАТИ» В СТАНДАРТІ ШКІЛЬНОЇ ОСВІТИ</w:t>
      </w:r>
      <w:r w:rsidRPr="002D4AA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46F18" w:rsidRDefault="00410850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21" w:tooltip="Стандарт" w:history="1">
        <w:r w:rsidR="00C46F18" w:rsidRPr="003F2F18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Стандарт</w:t>
        </w:r>
      </w:hyperlink>
      <w:r w:rsidR="00C46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46F18" w:rsidRPr="003F2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середньої (повної) загальної освіти з хімії визначає собою обов'язкових мінімум, який повинен вивчати</w:t>
      </w:r>
      <w:r w:rsidR="00C46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 в школі і передбачає наступний зміст у</w:t>
      </w:r>
      <w:r w:rsidR="00C46F18" w:rsidRPr="003F2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відношенні кристалогідратів</w:t>
      </w:r>
      <w:r w:rsidR="00C46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 може проявитися в рамках:</w:t>
      </w:r>
    </w:p>
    <w:p w:rsidR="00C46F18" w:rsidRDefault="00C46F18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м</w:t>
      </w:r>
      <w:r w:rsidRPr="003F2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етоди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22" w:tooltip="Пізнання" w:history="1">
        <w:r w:rsidRPr="003F2F18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пізнання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</w:t>
      </w:r>
      <w:r w:rsidRPr="003F2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ечовин і хімічних явищ: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23" w:tooltip="Розрахунки" w:history="1">
        <w:r w:rsidRPr="003F2F18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розрахунки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F2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масову частку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речовини, яка знаходиться в розчині, виведення хімічної формули кристалогідрату;</w:t>
      </w:r>
    </w:p>
    <w:p w:rsidR="00C46F18" w:rsidRDefault="00C46F18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е</w:t>
      </w:r>
      <w:r w:rsidRPr="003F2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кспериментальні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24" w:tooltip="Основи хімії" w:history="1">
        <w:r w:rsidRPr="003F2F18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основи хімії</w:t>
        </w:r>
      </w:hyperlink>
      <w:r w:rsidRPr="003F2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отримання кристалі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солей, приготування розчинів;</w:t>
      </w:r>
    </w:p>
    <w:p w:rsidR="00C46F18" w:rsidRDefault="00C46F18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lang w:val="uk-UA"/>
        </w:rPr>
        <w:t xml:space="preserve">- </w:t>
      </w:r>
      <w:hyperlink r:id="rId25" w:tooltip="Хімія" w:history="1">
        <w:r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х</w:t>
        </w:r>
        <w:r w:rsidRPr="003F2F18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імія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F2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26" w:tooltip="Життя" w:history="1">
        <w:r w:rsidRPr="003F2F18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життя</w:t>
        </w:r>
      </w:hyperlink>
      <w:r w:rsidRPr="003F2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застосування найпоширеніших сульфатів в медицині, сільському господарстві,будівництві, харчовій промисловості, побуті.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[8,10,11].</w:t>
      </w:r>
    </w:p>
    <w:p w:rsidR="00C46F18" w:rsidRPr="006A7AD1" w:rsidRDefault="00C46F18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C46F18" w:rsidRDefault="00C46F18" w:rsidP="00C46F1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1</w:t>
      </w:r>
      <w:r w:rsidRPr="00B037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.2 АНАЛІЗ ЗМІСТУ ДІЮЧИХ ПРОГРАМ З ДОСЛІДЖУВАНОЇ ТЕМИ</w:t>
      </w:r>
    </w:p>
    <w:p w:rsidR="00C46F18" w:rsidRDefault="00C46F18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даний час існує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кілька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прогам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для вивчення хімії в середній школі програми хімії для поглибленого вивчення хімії та програми для загальноосвітніх закладів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старших класах діють програми рівня стандарт академічного та поглибленого рівнів вивчення хімії.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Ці програми відрізняються одн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 одно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 змістом, будов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ою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матеріалу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глибиною викладу питань. Але подібність всіх програм проявляється в тому, що вони базуються на обов'язковому мінімумі освіти,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який визначається стандартом. Я 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проаналізува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програм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у, яка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айбільш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поширенна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Україні в цілому та місті Києві. Отже була проаналізована програма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підручники наступних авторів: </w:t>
      </w:r>
    </w:p>
    <w:p w:rsidR="00C46F18" w:rsidRDefault="00C46F18" w:rsidP="00C46F18">
      <w:pPr>
        <w:pStyle w:val="a7"/>
        <w:numPr>
          <w:ilvl w:val="0"/>
          <w:numId w:val="30"/>
        </w:numPr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color w:val="000000"/>
          <w:lang w:eastAsia="ru-RU"/>
        </w:rPr>
      </w:pPr>
      <w:r w:rsidRPr="002E5B1D">
        <w:rPr>
          <w:rFonts w:eastAsia="Times New Roman"/>
          <w:color w:val="000000"/>
          <w:lang w:eastAsia="ru-RU"/>
        </w:rPr>
        <w:t>Величко Л. П., Ярошенко О.Г. Програма для загальноосвітніх навчальних закладів «Хімія 7-9 класи», Перун, 2005, лист МОН від 23.12.2004, №1/11-6611.</w:t>
      </w:r>
    </w:p>
    <w:p w:rsidR="00C46F18" w:rsidRPr="002E5B1D" w:rsidRDefault="00C46F18" w:rsidP="00C46F18">
      <w:pPr>
        <w:pStyle w:val="a7"/>
        <w:numPr>
          <w:ilvl w:val="0"/>
          <w:numId w:val="30"/>
        </w:numPr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color w:val="000000"/>
          <w:lang w:eastAsia="ru-RU"/>
        </w:rPr>
      </w:pPr>
      <w:proofErr w:type="spellStart"/>
      <w:r w:rsidRPr="002E5B1D">
        <w:rPr>
          <w:rFonts w:eastAsia="Times New Roman"/>
          <w:color w:val="000000"/>
          <w:lang w:eastAsia="ru-RU"/>
        </w:rPr>
        <w:lastRenderedPageBreak/>
        <w:t>Піручник</w:t>
      </w:r>
      <w:proofErr w:type="spellEnd"/>
      <w:r w:rsidRPr="002E5B1D">
        <w:rPr>
          <w:rFonts w:eastAsia="Times New Roman"/>
          <w:color w:val="000000"/>
          <w:lang w:eastAsia="ru-RU"/>
        </w:rPr>
        <w:t xml:space="preserve"> для 9 </w:t>
      </w:r>
      <w:proofErr w:type="spellStart"/>
      <w:r w:rsidRPr="002E5B1D">
        <w:rPr>
          <w:rFonts w:eastAsia="Times New Roman"/>
          <w:color w:val="000000"/>
          <w:lang w:eastAsia="ru-RU"/>
        </w:rPr>
        <w:t>кл.загальноосвітніх</w:t>
      </w:r>
      <w:proofErr w:type="spellEnd"/>
      <w:r w:rsidRPr="002E5B1D">
        <w:rPr>
          <w:rFonts w:eastAsia="Times New Roman"/>
          <w:color w:val="000000"/>
          <w:lang w:eastAsia="ru-RU"/>
        </w:rPr>
        <w:t xml:space="preserve"> </w:t>
      </w:r>
      <w:proofErr w:type="spellStart"/>
      <w:r w:rsidRPr="002E5B1D">
        <w:rPr>
          <w:rFonts w:eastAsia="Times New Roman"/>
          <w:color w:val="000000"/>
          <w:lang w:eastAsia="ru-RU"/>
        </w:rPr>
        <w:t>навч</w:t>
      </w:r>
      <w:proofErr w:type="spellEnd"/>
      <w:r w:rsidRPr="002E5B1D">
        <w:rPr>
          <w:rFonts w:eastAsia="Times New Roman"/>
          <w:color w:val="000000"/>
          <w:lang w:eastAsia="ru-RU"/>
        </w:rPr>
        <w:t xml:space="preserve">. </w:t>
      </w:r>
      <w:proofErr w:type="spellStart"/>
      <w:r w:rsidRPr="002E5B1D">
        <w:rPr>
          <w:rFonts w:eastAsia="Times New Roman"/>
          <w:color w:val="000000"/>
          <w:lang w:eastAsia="ru-RU"/>
        </w:rPr>
        <w:t>закл</w:t>
      </w:r>
      <w:proofErr w:type="spellEnd"/>
      <w:r w:rsidRPr="002E5B1D">
        <w:rPr>
          <w:rFonts w:eastAsia="Times New Roman"/>
          <w:color w:val="000000"/>
          <w:lang w:eastAsia="ru-RU"/>
        </w:rPr>
        <w:t>./</w:t>
      </w:r>
      <w:r w:rsidRPr="002E5B1D">
        <w:rPr>
          <w:rFonts w:eastAsia="Times New Roman"/>
          <w:lang w:eastAsia="ru-RU"/>
        </w:rPr>
        <w:t xml:space="preserve"> П.П. </w:t>
      </w:r>
      <w:proofErr w:type="spellStart"/>
      <w:r w:rsidRPr="002E5B1D">
        <w:rPr>
          <w:rFonts w:eastAsia="Times New Roman"/>
          <w:lang w:eastAsia="ru-RU"/>
        </w:rPr>
        <w:t>Попель</w:t>
      </w:r>
      <w:proofErr w:type="spellEnd"/>
      <w:r w:rsidRPr="002E5B1D">
        <w:rPr>
          <w:rFonts w:eastAsia="Times New Roman"/>
          <w:lang w:eastAsia="ru-RU"/>
        </w:rPr>
        <w:t>, Л.С.</w:t>
      </w:r>
      <w:proofErr w:type="spellStart"/>
      <w:r w:rsidRPr="002E5B1D">
        <w:rPr>
          <w:rFonts w:eastAsia="Times New Roman"/>
          <w:lang w:eastAsia="ru-RU"/>
        </w:rPr>
        <w:t>Крикля</w:t>
      </w:r>
      <w:proofErr w:type="spellEnd"/>
      <w:r w:rsidRPr="002E5B1D">
        <w:rPr>
          <w:rFonts w:eastAsia="Times New Roman"/>
          <w:lang w:eastAsia="ru-RU"/>
        </w:rPr>
        <w:t>. – К.:ВУ «Академія»,2009. -232с.:іл.</w:t>
      </w:r>
    </w:p>
    <w:p w:rsidR="00C46F18" w:rsidRPr="002E5B1D" w:rsidRDefault="00C46F18" w:rsidP="00C46F18">
      <w:pPr>
        <w:pStyle w:val="a7"/>
        <w:numPr>
          <w:ilvl w:val="0"/>
          <w:numId w:val="30"/>
        </w:numPr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color w:val="000000"/>
          <w:lang w:eastAsia="ru-RU"/>
        </w:rPr>
      </w:pPr>
      <w:r w:rsidRPr="002E5B1D">
        <w:rPr>
          <w:rFonts w:eastAsia="Times New Roman"/>
          <w:lang w:eastAsia="ru-RU"/>
        </w:rPr>
        <w:t xml:space="preserve">Підручник Хімія: 9: </w:t>
      </w:r>
      <w:proofErr w:type="spellStart"/>
      <w:r w:rsidRPr="002E5B1D">
        <w:rPr>
          <w:rFonts w:eastAsia="Times New Roman"/>
          <w:lang w:eastAsia="ru-RU"/>
        </w:rPr>
        <w:t>підруч</w:t>
      </w:r>
      <w:proofErr w:type="spellEnd"/>
      <w:r w:rsidRPr="002E5B1D">
        <w:rPr>
          <w:rFonts w:eastAsia="Times New Roman"/>
          <w:lang w:eastAsia="ru-RU"/>
        </w:rPr>
        <w:t xml:space="preserve">. для </w:t>
      </w:r>
      <w:proofErr w:type="spellStart"/>
      <w:r w:rsidRPr="002E5B1D">
        <w:rPr>
          <w:rFonts w:eastAsia="Times New Roman"/>
          <w:lang w:eastAsia="ru-RU"/>
        </w:rPr>
        <w:t>загальноосвіт</w:t>
      </w:r>
      <w:proofErr w:type="spellEnd"/>
      <w:r w:rsidRPr="002E5B1D">
        <w:rPr>
          <w:rFonts w:eastAsia="Times New Roman"/>
          <w:lang w:eastAsia="ru-RU"/>
        </w:rPr>
        <w:t>.</w:t>
      </w:r>
      <w:r w:rsidRPr="002E5B1D">
        <w:rPr>
          <w:rFonts w:eastAsia="Times New Roman"/>
          <w:color w:val="000000"/>
          <w:lang w:eastAsia="ru-RU"/>
        </w:rPr>
        <w:t xml:space="preserve"> </w:t>
      </w:r>
      <w:proofErr w:type="spellStart"/>
      <w:r w:rsidRPr="002E5B1D">
        <w:rPr>
          <w:rFonts w:eastAsia="Times New Roman"/>
          <w:color w:val="000000"/>
          <w:lang w:eastAsia="ru-RU"/>
        </w:rPr>
        <w:t>навч</w:t>
      </w:r>
      <w:proofErr w:type="spellEnd"/>
      <w:r w:rsidRPr="002E5B1D">
        <w:rPr>
          <w:rFonts w:eastAsia="Times New Roman"/>
          <w:color w:val="000000"/>
          <w:lang w:eastAsia="ru-RU"/>
        </w:rPr>
        <w:t xml:space="preserve">. </w:t>
      </w:r>
      <w:proofErr w:type="spellStart"/>
      <w:r w:rsidRPr="002E5B1D">
        <w:rPr>
          <w:rFonts w:eastAsia="Times New Roman"/>
          <w:color w:val="000000"/>
          <w:lang w:eastAsia="ru-RU"/>
        </w:rPr>
        <w:t>закл</w:t>
      </w:r>
      <w:proofErr w:type="spellEnd"/>
      <w:r w:rsidRPr="002E5B1D">
        <w:rPr>
          <w:rFonts w:eastAsia="Times New Roman"/>
          <w:color w:val="000000"/>
          <w:lang w:eastAsia="ru-RU"/>
        </w:rPr>
        <w:t>.</w:t>
      </w:r>
      <w:r w:rsidRPr="002E5B1D">
        <w:rPr>
          <w:rFonts w:eastAsia="Times New Roman"/>
          <w:lang w:eastAsia="ru-RU"/>
        </w:rPr>
        <w:t xml:space="preserve"> </w:t>
      </w:r>
      <w:r w:rsidRPr="002E5B1D">
        <w:rPr>
          <w:rFonts w:eastAsia="Times New Roman"/>
          <w:color w:val="000000"/>
          <w:lang w:eastAsia="ru-RU"/>
        </w:rPr>
        <w:t xml:space="preserve">Н.М Буринська, Л.П. Величко -  </w:t>
      </w:r>
      <w:r w:rsidRPr="002E5B1D">
        <w:rPr>
          <w:rFonts w:eastAsia="Times New Roman"/>
          <w:lang w:eastAsia="ru-RU"/>
        </w:rPr>
        <w:t>К.; Ірпінь: Перун, 2009. – 232 с.: іл.</w:t>
      </w:r>
    </w:p>
    <w:p w:rsidR="00C46F18" w:rsidRDefault="00C46F18" w:rsidP="00C46F18">
      <w:pPr>
        <w:pStyle w:val="a7"/>
        <w:numPr>
          <w:ilvl w:val="0"/>
          <w:numId w:val="30"/>
        </w:numPr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color w:val="000000"/>
          <w:lang w:eastAsia="ru-RU"/>
        </w:rPr>
      </w:pPr>
      <w:r w:rsidRPr="002E5B1D">
        <w:rPr>
          <w:rFonts w:eastAsia="Times New Roman"/>
          <w:lang w:eastAsia="ru-RU"/>
        </w:rPr>
        <w:t xml:space="preserve">Підручник Хімія: 9 кл.: </w:t>
      </w:r>
      <w:proofErr w:type="spellStart"/>
      <w:r w:rsidRPr="002E5B1D">
        <w:rPr>
          <w:rFonts w:eastAsia="Times New Roman"/>
          <w:lang w:eastAsia="ru-RU"/>
        </w:rPr>
        <w:t>Підруч</w:t>
      </w:r>
      <w:proofErr w:type="spellEnd"/>
      <w:r w:rsidRPr="002E5B1D">
        <w:rPr>
          <w:rFonts w:eastAsia="Times New Roman"/>
          <w:lang w:eastAsia="ru-RU"/>
        </w:rPr>
        <w:t xml:space="preserve">. для </w:t>
      </w:r>
      <w:proofErr w:type="spellStart"/>
      <w:r w:rsidRPr="002E5B1D">
        <w:rPr>
          <w:rFonts w:eastAsia="Times New Roman"/>
          <w:lang w:eastAsia="ru-RU"/>
        </w:rPr>
        <w:t>загальноосвіт</w:t>
      </w:r>
      <w:proofErr w:type="spellEnd"/>
      <w:r w:rsidRPr="002E5B1D">
        <w:rPr>
          <w:rFonts w:eastAsia="Times New Roman"/>
          <w:lang w:eastAsia="ru-RU"/>
        </w:rPr>
        <w:t>.</w:t>
      </w:r>
      <w:r w:rsidRPr="002E5B1D">
        <w:rPr>
          <w:rFonts w:eastAsia="Times New Roman"/>
          <w:color w:val="000000"/>
          <w:lang w:eastAsia="ru-RU"/>
        </w:rPr>
        <w:t xml:space="preserve"> </w:t>
      </w:r>
      <w:proofErr w:type="spellStart"/>
      <w:r w:rsidRPr="002E5B1D">
        <w:rPr>
          <w:rFonts w:eastAsia="Times New Roman"/>
          <w:color w:val="000000"/>
          <w:lang w:eastAsia="ru-RU"/>
        </w:rPr>
        <w:t>навч</w:t>
      </w:r>
      <w:proofErr w:type="spellEnd"/>
      <w:r w:rsidRPr="002E5B1D">
        <w:rPr>
          <w:rFonts w:eastAsia="Times New Roman"/>
          <w:color w:val="000000"/>
          <w:lang w:eastAsia="ru-RU"/>
        </w:rPr>
        <w:t xml:space="preserve">. </w:t>
      </w:r>
      <w:proofErr w:type="spellStart"/>
      <w:r w:rsidRPr="002E5B1D">
        <w:rPr>
          <w:rFonts w:eastAsia="Times New Roman"/>
          <w:color w:val="000000"/>
          <w:lang w:eastAsia="ru-RU"/>
        </w:rPr>
        <w:t>закл</w:t>
      </w:r>
      <w:proofErr w:type="spellEnd"/>
      <w:r w:rsidRPr="002E5B1D">
        <w:rPr>
          <w:rFonts w:eastAsia="Times New Roman"/>
          <w:color w:val="000000"/>
          <w:lang w:eastAsia="ru-RU"/>
        </w:rPr>
        <w:t xml:space="preserve">./Г.А. </w:t>
      </w:r>
      <w:proofErr w:type="spellStart"/>
      <w:r w:rsidRPr="002E5B1D">
        <w:rPr>
          <w:rFonts w:eastAsia="Times New Roman"/>
          <w:color w:val="000000"/>
          <w:lang w:eastAsia="ru-RU"/>
        </w:rPr>
        <w:t>Лашевська</w:t>
      </w:r>
      <w:proofErr w:type="spellEnd"/>
      <w:r w:rsidRPr="002E5B1D">
        <w:rPr>
          <w:rFonts w:eastAsia="Times New Roman"/>
          <w:color w:val="000000"/>
          <w:lang w:eastAsia="ru-RU"/>
        </w:rPr>
        <w:t xml:space="preserve">. – К.: </w:t>
      </w:r>
      <w:proofErr w:type="spellStart"/>
      <w:r w:rsidRPr="002E5B1D">
        <w:rPr>
          <w:rFonts w:eastAsia="Times New Roman"/>
          <w:color w:val="000000"/>
          <w:lang w:eastAsia="ru-RU"/>
        </w:rPr>
        <w:t>Генеза</w:t>
      </w:r>
      <w:proofErr w:type="spellEnd"/>
      <w:r w:rsidRPr="002E5B1D">
        <w:rPr>
          <w:rFonts w:eastAsia="Times New Roman"/>
          <w:color w:val="000000"/>
          <w:lang w:eastAsia="ru-RU"/>
        </w:rPr>
        <w:t>, 2009. – 280 с.: іл.</w:t>
      </w:r>
    </w:p>
    <w:p w:rsidR="00C46F18" w:rsidRDefault="00C46F18" w:rsidP="00C46F1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C46F18" w:rsidRPr="002E5B1D" w:rsidRDefault="00C46F18" w:rsidP="00C46F1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1</w:t>
      </w:r>
      <w:r w:rsidRPr="002E5B1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.3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Pr="002E5B1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АНАЛІЗ ЗМІСТУ ТЕМИ «КРИСТАЛОГІДРАТИ» В ШКІЛЬНИХ ПРОГРАМАХ І ПІДРУЧНИКАХ</w:t>
      </w:r>
    </w:p>
    <w:p w:rsidR="00C46F18" w:rsidRDefault="00C46F18" w:rsidP="00C46F18">
      <w:pPr>
        <w:pStyle w:val="a7"/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lang w:eastAsia="ru-RU"/>
        </w:rPr>
      </w:pPr>
      <w:r w:rsidRPr="002E5B1D">
        <w:rPr>
          <w:rFonts w:eastAsia="Times New Roman"/>
          <w:lang w:eastAsia="ru-RU"/>
        </w:rPr>
        <w:t xml:space="preserve">Отже, з проведеного аналізу я можу зробити наступні висновки. </w:t>
      </w:r>
    </w:p>
    <w:p w:rsidR="00C46F18" w:rsidRPr="002E5B1D" w:rsidRDefault="00C46F18" w:rsidP="00C46F18">
      <w:pPr>
        <w:pStyle w:val="a7"/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color w:val="000000"/>
          <w:lang w:eastAsia="ru-RU"/>
        </w:rPr>
      </w:pPr>
      <w:r w:rsidRPr="002E5B1D">
        <w:rPr>
          <w:rFonts w:eastAsia="Times New Roman"/>
          <w:lang w:eastAsia="ru-RU"/>
        </w:rPr>
        <w:t>У програмі</w:t>
      </w:r>
      <w:r w:rsidRPr="002E5B1D">
        <w:rPr>
          <w:rFonts w:eastAsia="Times New Roman"/>
          <w:color w:val="000000"/>
          <w:lang w:eastAsia="ru-RU"/>
        </w:rPr>
        <w:t xml:space="preserve"> для загальноосвітніх навчальних закладів дана тема входить до великого розділу «Розчини»</w:t>
      </w:r>
      <w:r>
        <w:rPr>
          <w:rFonts w:eastAsia="Times New Roman"/>
          <w:color w:val="000000"/>
          <w:lang w:eastAsia="ru-RU"/>
        </w:rPr>
        <w:t>,</w:t>
      </w:r>
      <w:r w:rsidRPr="002E5B1D">
        <w:rPr>
          <w:rFonts w:eastAsia="Times New Roman"/>
          <w:color w:val="000000"/>
          <w:lang w:eastAsia="ru-RU"/>
        </w:rPr>
        <w:t xml:space="preserve"> від учнів вимагається розуміння кристалогідратів та їх застосування, вміння розв'язувати задачі пов'язан</w:t>
      </w:r>
      <w:r>
        <w:rPr>
          <w:rFonts w:eastAsia="Times New Roman"/>
          <w:color w:val="000000"/>
          <w:lang w:eastAsia="ru-RU"/>
        </w:rPr>
        <w:t>і</w:t>
      </w:r>
      <w:r w:rsidRPr="002E5B1D">
        <w:rPr>
          <w:rFonts w:eastAsia="Times New Roman"/>
          <w:color w:val="000000"/>
          <w:lang w:eastAsia="ru-RU"/>
        </w:rPr>
        <w:t xml:space="preserve"> з кристалогідратами.</w:t>
      </w:r>
    </w:p>
    <w:p w:rsidR="00C46F18" w:rsidRDefault="00C46F18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770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Найбільш вдали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Pr="00F770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 плані розгляду поняття кристалогідрати, я вважаю підручник П.П. </w:t>
      </w:r>
      <w:proofErr w:type="spellStart"/>
      <w:r w:rsidRPr="00F770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Попель</w:t>
      </w:r>
      <w:proofErr w:type="spellEnd"/>
      <w:r w:rsidRPr="00F770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Л.С.</w:t>
      </w:r>
      <w:proofErr w:type="spellStart"/>
      <w:r w:rsidRPr="00F770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Крикля</w:t>
      </w:r>
      <w:proofErr w:type="spellEnd"/>
      <w:r w:rsidRPr="00F770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У цьому підручнику розглядаються питання, що стосуються досліджуваної теми. Чітко вводяться поняття, у підручнику присутн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770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багато питань і завдань, з досліджуваної теми, для самостійного виконання учнями; присутні завдання з «життєвим» змістом, що сприяє розвитку пізнавального інтересу учнів (завдання на застосування кристалогідратів). 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27" w:tooltip="Підручник" w:history="1">
        <w:r w:rsidRPr="00F7706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підручнику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770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представлена лабораторна робота (Реакція купрум сульфату з водою).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Присутні ілюстрації, що дають розуміння відмінності безводних та кристалізаційних солей.</w:t>
      </w:r>
    </w:p>
    <w:p w:rsidR="00C46F18" w:rsidRDefault="00C46F18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03F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підручнику Буринська Н.М, Величко Л.П. кристалогідрати не виділені в окремий параграф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203F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виділені в окрему статтю у якій вводяться тільки поняття про кристалогідрати і не вивчаються глибоко.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</w:t>
      </w:r>
      <w:r w:rsidRPr="00203F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ведено прикладів розрахунків 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'</w:t>
      </w:r>
      <w:r w:rsidRPr="00203F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язаних з кристалогідратами, наведено мало прикладів та присутні тільки тривіальні назви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  <w:r w:rsidRPr="00203F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приклади застосування  кристалогідратів відсутні. У підручнику мало завдань для учнів. І понятт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кристалогідрати на мою</w:t>
      </w:r>
      <w:r w:rsidRPr="00203F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думку не формується як ціле.</w:t>
      </w:r>
    </w:p>
    <w:p w:rsidR="00C46F18" w:rsidRDefault="00C46F18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У підручнику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Лашевської</w:t>
      </w:r>
      <w:proofErr w:type="spellEnd"/>
      <w:r w:rsidRPr="00EC45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AE58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тема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кристалогідроти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виділена в окрему статтю параграфа, в параграфі є ілюстрація</w:t>
      </w:r>
      <w:r w:rsidRPr="00EC45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кристалогідрату та безводної солі купрум сульфату та мінералу трони,</w:t>
      </w:r>
      <w:r w:rsidRPr="00EC45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приклади чотирьох кристалогідратів та їх тривіальні та систематичні назви. Наведені приклади практичного застосування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кристалогідратів.Недоліком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даного підручника є відсутність алгоритму дій при розв'язувані типових задач та відсутні завдання  та задачі для учнів пов'язані з даною темою.</w:t>
      </w:r>
    </w:p>
    <w:p w:rsidR="00C46F18" w:rsidRDefault="00C46F18" w:rsidP="00C46F18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Таблиця 2. Аналіз підручників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248"/>
        <w:gridCol w:w="1412"/>
        <w:gridCol w:w="1559"/>
        <w:gridCol w:w="1559"/>
        <w:gridCol w:w="1701"/>
        <w:gridCol w:w="2092"/>
      </w:tblGrid>
      <w:tr w:rsidR="00C46F18" w:rsidRPr="002F1A80" w:rsidTr="0025494E">
        <w:tc>
          <w:tcPr>
            <w:tcW w:w="1248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Автор підручника</w:t>
            </w:r>
          </w:p>
        </w:tc>
        <w:tc>
          <w:tcPr>
            <w:tcW w:w="1412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Параграф /стаття</w:t>
            </w:r>
          </w:p>
        </w:tc>
        <w:tc>
          <w:tcPr>
            <w:tcW w:w="1559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Наявність </w:t>
            </w:r>
            <w:proofErr w:type="spellStart"/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алгориту</w:t>
            </w:r>
            <w:proofErr w:type="spellEnd"/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 розв'язування задач</w:t>
            </w:r>
          </w:p>
        </w:tc>
        <w:tc>
          <w:tcPr>
            <w:tcW w:w="1559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Наявність</w:t>
            </w:r>
          </w:p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малюнків</w:t>
            </w:r>
          </w:p>
        </w:tc>
        <w:tc>
          <w:tcPr>
            <w:tcW w:w="1701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Вправи</w:t>
            </w:r>
          </w:p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пов'язані з кристалогідратами</w:t>
            </w:r>
          </w:p>
        </w:tc>
        <w:tc>
          <w:tcPr>
            <w:tcW w:w="2092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Наявність визначень, прикладів, </w:t>
            </w:r>
            <w:proofErr w:type="spellStart"/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систематич</w:t>
            </w:r>
            <w:proofErr w:type="spellEnd"/>
          </w:p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них та тривіальних назв. Приклади застосування</w:t>
            </w:r>
          </w:p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кристалогідратів</w:t>
            </w:r>
          </w:p>
        </w:tc>
      </w:tr>
      <w:tr w:rsidR="00C46F18" w:rsidRPr="002F1A80" w:rsidTr="0025494E">
        <w:tc>
          <w:tcPr>
            <w:tcW w:w="1248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Попель П.П., Крикля Л.С.</w:t>
            </w:r>
          </w:p>
        </w:tc>
        <w:tc>
          <w:tcPr>
            <w:tcW w:w="1412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Окремий параграф містить лабораторну роботу</w:t>
            </w:r>
          </w:p>
        </w:tc>
        <w:tc>
          <w:tcPr>
            <w:tcW w:w="1559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proofErr w:type="spellStart"/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Присутнй</w:t>
            </w:r>
            <w:proofErr w:type="spellEnd"/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 алгоритм розв'язування задач 2 видів</w:t>
            </w:r>
          </w:p>
        </w:tc>
        <w:tc>
          <w:tcPr>
            <w:tcW w:w="1559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Наявна ілюстрація </w:t>
            </w:r>
            <w:proofErr w:type="spellStart"/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двах</w:t>
            </w:r>
            <w:proofErr w:type="spellEnd"/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 кристалогідратів та їх безводних солей</w:t>
            </w:r>
          </w:p>
        </w:tc>
        <w:tc>
          <w:tcPr>
            <w:tcW w:w="1701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Сім різнорівневих вправ та задач</w:t>
            </w:r>
          </w:p>
        </w:tc>
        <w:tc>
          <w:tcPr>
            <w:tcW w:w="2092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Визначення </w:t>
            </w:r>
            <w:proofErr w:type="spellStart"/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кристалогідр</w:t>
            </w:r>
            <w:proofErr w:type="spellEnd"/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, кристалізаційна вода.</w:t>
            </w:r>
          </w:p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Наведені приклади кристалогідратів їх систематичні та тривіальні назви, приклади застосування кристалогідратів.</w:t>
            </w:r>
          </w:p>
        </w:tc>
      </w:tr>
      <w:tr w:rsidR="00C46F18" w:rsidRPr="002F1A80" w:rsidTr="0025494E">
        <w:tc>
          <w:tcPr>
            <w:tcW w:w="1248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Буринська Н.М, Величко Л.П.</w:t>
            </w:r>
          </w:p>
        </w:tc>
        <w:tc>
          <w:tcPr>
            <w:tcW w:w="1412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Стаття в параграфі</w:t>
            </w:r>
          </w:p>
        </w:tc>
        <w:tc>
          <w:tcPr>
            <w:tcW w:w="1559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-</w:t>
            </w:r>
          </w:p>
        </w:tc>
        <w:tc>
          <w:tcPr>
            <w:tcW w:w="1559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Розчин мідного купоросу</w:t>
            </w:r>
          </w:p>
        </w:tc>
        <w:tc>
          <w:tcPr>
            <w:tcW w:w="1701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Три завдання різної складності</w:t>
            </w:r>
          </w:p>
        </w:tc>
        <w:tc>
          <w:tcPr>
            <w:tcW w:w="2092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Визначення не виділене, наведені приклади трьох кристалогідратів та їх тривіальні назви.</w:t>
            </w:r>
          </w:p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Приклади складання та систематичні назви та застосування ненаведені</w:t>
            </w:r>
          </w:p>
        </w:tc>
      </w:tr>
      <w:tr w:rsidR="00C46F18" w:rsidRPr="002F1A80" w:rsidTr="0025494E">
        <w:tc>
          <w:tcPr>
            <w:tcW w:w="1248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Г.А. </w:t>
            </w:r>
            <w:proofErr w:type="spellStart"/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Лашевська</w:t>
            </w:r>
            <w:proofErr w:type="spellEnd"/>
          </w:p>
        </w:tc>
        <w:tc>
          <w:tcPr>
            <w:tcW w:w="1412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Стаття в параграфі</w:t>
            </w:r>
          </w:p>
        </w:tc>
        <w:tc>
          <w:tcPr>
            <w:tcW w:w="1559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-</w:t>
            </w:r>
          </w:p>
        </w:tc>
        <w:tc>
          <w:tcPr>
            <w:tcW w:w="1559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Наявна ілюстрація</w:t>
            </w:r>
          </w:p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Кристалогідрату та </w:t>
            </w: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lastRenderedPageBreak/>
              <w:t>безводної солі купрум сульфату та мінералу трони</w:t>
            </w:r>
          </w:p>
        </w:tc>
        <w:tc>
          <w:tcPr>
            <w:tcW w:w="1701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lastRenderedPageBreak/>
              <w:t>-</w:t>
            </w:r>
          </w:p>
        </w:tc>
        <w:tc>
          <w:tcPr>
            <w:tcW w:w="2092" w:type="dxa"/>
            <w:vAlign w:val="center"/>
          </w:tcPr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 xml:space="preserve">Визначення не виділене, наведені приклади </w:t>
            </w: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lastRenderedPageBreak/>
              <w:t>чотирьох кристалогідратів та їх тривіальні та систематичні назви.</w:t>
            </w:r>
          </w:p>
          <w:p w:rsidR="00C46F18" w:rsidRPr="002F1A80" w:rsidRDefault="00C46F18" w:rsidP="002549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</w:pPr>
            <w:r w:rsidRPr="002F1A80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uk-UA" w:eastAsia="ru-RU"/>
              </w:rPr>
              <w:t>Наведені приклади практичного застосування.</w:t>
            </w:r>
          </w:p>
        </w:tc>
      </w:tr>
    </w:tbl>
    <w:p w:rsidR="00C46F18" w:rsidRDefault="00C46F18" w:rsidP="00C46F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C46F18" w:rsidRDefault="00C46F18" w:rsidP="00C46F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1</w:t>
      </w:r>
      <w:r w:rsidRPr="002F1A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.4 РЕАЛІЗАЦІЯ ТЕМИ «КРИСТАЛОГІДРАТИ» В КОНТРОЛЬНО-ВИМІРЮВАЛЬНИХ МАТЕРІАЛАХ (ЗОВНІШНЬОМУ НЕЗАЛЕЖНОМУ ОЦІНЮВАННІ) </w:t>
      </w:r>
    </w:p>
    <w:p w:rsidR="00C46F18" w:rsidRDefault="00C46F18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Отримані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28" w:tooltip="Знання" w:history="1">
        <w:r w:rsidRPr="000B38B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знання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про кристалогідрати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знаходять своє відображення в зовнішньому незалежно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му оцінюванні ЗНО, ДПА з хімії та олімпіадних завданнях. </w:t>
      </w:r>
    </w:p>
    <w:p w:rsidR="00C46F18" w:rsidRDefault="00C46F18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аким чином, проведений аналіз програм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підручників з хімії на предмет змісту теми «кристалогідрати», дозволяє зробити висновок, що в </w:t>
      </w:r>
      <w:proofErr w:type="spellStart"/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проаналізован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29" w:tooltip="Методичка" w:history="1">
        <w:r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навчальних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посібниках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матеріал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викладено недостатньо повно. В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ивчена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30" w:tooltip="Література" w:history="1">
        <w:proofErr w:type="spellStart"/>
        <w:r w:rsidRPr="000B38B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література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свої недоліки, тому я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вважа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необхідно здійснювати деяк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вдосконалення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31" w:tooltip="Процес" w:history="1">
        <w:r w:rsidRPr="000B38B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процесу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вивчення кристалогідратів, що підтверджує аналіз матеріалів ДПА,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ЗНО, </w:t>
      </w:r>
      <w:proofErr w:type="spellStart"/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32" w:tooltip="Знання" w:history="1">
        <w:r w:rsidRPr="000B38B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знання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учнів з даної тематики є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затребуваними. Моїм завданням є розгляд задач різної складності пов'язаних із кристалогідратами та </w:t>
      </w:r>
      <w:hyperlink r:id="rId33" w:tooltip="Методичка" w:history="1">
        <w:r w:rsidRPr="000B38B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методичних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рекомендацій до вивчення да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ної теми, що дозволяють на мою 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думку здійснювати вивчення матеріалу з мінімальною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34" w:tooltip="Витрати" w:history="1">
        <w:r w:rsidRPr="000B38B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витратою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часу і сил учнів. Дана методика повинна сприяти формуванню більш глибокого і цілісного уяв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лення учнів про кристалогідрати</w:t>
      </w:r>
      <w:r w:rsidRPr="000B38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 </w:t>
      </w:r>
    </w:p>
    <w:p w:rsidR="00C46F18" w:rsidRDefault="00C46F18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1</w:t>
      </w:r>
      <w:r w:rsidRPr="004A1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.5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Pr="004A1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МОЖЛИВОСТІ МОДЕРНІЗАЦІЇ ТЕМИ «КРИСТАЛОГІДРАТИ»</w:t>
      </w:r>
    </w:p>
    <w:p w:rsidR="00C46F18" w:rsidRDefault="00C46F18" w:rsidP="00C46F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7A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Аналіз програми та підручників показав нам структуру викладу навчального матеріалу. На основі виконаної роботи я прийшла до висновку про більш ефективну структуру вивчення даної теми. Метою даного розділу є розгляд можливостей модернізації змісту та методики вивчення теми «кристалогідрати» в курсі хімії середньої школи. У зв'язку з малою кількістю годин на вивчення хімії, ми не можемо запропонувати достатню кількість </w:t>
      </w:r>
      <w:r w:rsidRPr="00247A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уроків для більш глибокого вивчення теми, тому ми, перш за все, орієнтуємося на складання фрагментів уроків,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Pr="00247A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35" w:tooltip="Модернізм" w:history="1">
        <w:r w:rsidRPr="00247A84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модернізацію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47A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вже наявного змісту. У відповідності з поставленими цілями я планую проводити їх реалізацію шляхом постановки та вирішення наступних пізнавальних завдань.</w:t>
      </w:r>
    </w:p>
    <w:p w:rsidR="00C46F18" w:rsidRPr="0058184C" w:rsidRDefault="00C46F18" w:rsidP="00C46F18">
      <w:pPr>
        <w:pStyle w:val="a7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lang w:eastAsia="ru-RU"/>
        </w:rPr>
      </w:pPr>
      <w:r w:rsidRPr="0058184C">
        <w:rPr>
          <w:rFonts w:eastAsia="Times New Roman"/>
          <w:lang w:eastAsia="ru-RU"/>
        </w:rPr>
        <w:t>Показати актуальність обраної теми.</w:t>
      </w:r>
    </w:p>
    <w:p w:rsidR="00C46F18" w:rsidRPr="0058184C" w:rsidRDefault="00C46F18" w:rsidP="00C46F18">
      <w:pPr>
        <w:pStyle w:val="a7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b/>
          <w:lang w:eastAsia="ru-RU"/>
        </w:rPr>
      </w:pPr>
      <w:r w:rsidRPr="0058184C">
        <w:rPr>
          <w:rFonts w:eastAsia="Times New Roman"/>
          <w:lang w:eastAsia="ru-RU"/>
        </w:rPr>
        <w:t>Розширити знання учнів про кристалогідрат</w:t>
      </w:r>
      <w:r>
        <w:rPr>
          <w:rFonts w:eastAsia="Times New Roman"/>
          <w:lang w:eastAsia="ru-RU"/>
        </w:rPr>
        <w:t>и.</w:t>
      </w:r>
    </w:p>
    <w:p w:rsidR="00C46F18" w:rsidRPr="0058184C" w:rsidRDefault="00C46F18" w:rsidP="00C46F18">
      <w:pPr>
        <w:pStyle w:val="a7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b/>
          <w:lang w:eastAsia="ru-RU"/>
        </w:rPr>
      </w:pPr>
      <w:r w:rsidRPr="0058184C">
        <w:rPr>
          <w:rFonts w:eastAsia="Times New Roman"/>
          <w:lang w:eastAsia="ru-RU"/>
        </w:rPr>
        <w:t>Розширити знання учнів про теорію хімічного зв'язку.</w:t>
      </w:r>
    </w:p>
    <w:p w:rsidR="00C46F18" w:rsidRPr="0058184C" w:rsidRDefault="00C46F18" w:rsidP="00C46F18">
      <w:pPr>
        <w:pStyle w:val="a7"/>
        <w:numPr>
          <w:ilvl w:val="0"/>
          <w:numId w:val="32"/>
        </w:numPr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b/>
          <w:lang w:eastAsia="ru-RU"/>
        </w:rPr>
      </w:pPr>
      <w:r w:rsidRPr="0058184C">
        <w:rPr>
          <w:rFonts w:eastAsia="Times New Roman"/>
          <w:lang w:eastAsia="ru-RU"/>
        </w:rPr>
        <w:t>Використовувати різноманітні методи активізації пізнавальної активності учнів з метою більш глибокого засвоєння матеріалу.</w:t>
      </w:r>
    </w:p>
    <w:p w:rsidR="00C46F18" w:rsidRDefault="00C46F18" w:rsidP="00C46F18">
      <w:pPr>
        <w:pStyle w:val="a7"/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lang w:eastAsia="ru-RU"/>
        </w:rPr>
      </w:pPr>
      <w:r w:rsidRPr="0058184C">
        <w:rPr>
          <w:rFonts w:eastAsia="Times New Roman"/>
          <w:lang w:eastAsia="ru-RU"/>
        </w:rPr>
        <w:t>Реалізацію поставлених завдань я планую здійснювати через розробку наступних навчальних заходів: планів уроків (Кристалогідрати . Карбонати, Сульфати,</w:t>
      </w:r>
      <w:r>
        <w:rPr>
          <w:rFonts w:eastAsia="Times New Roman"/>
          <w:lang w:eastAsia="ru-RU"/>
        </w:rPr>
        <w:t xml:space="preserve"> </w:t>
      </w:r>
      <w:hyperlink r:id="rId36" w:tooltip="Теорія" w:history="1">
        <w:r w:rsidRPr="0058184C">
          <w:rPr>
            <w:rFonts w:eastAsia="Times New Roman"/>
            <w:lang w:eastAsia="ru-RU"/>
          </w:rPr>
          <w:t>теорія</w:t>
        </w:r>
      </w:hyperlink>
      <w:r>
        <w:rPr>
          <w:rFonts w:eastAsia="Times New Roman"/>
          <w:lang w:eastAsia="ru-RU"/>
        </w:rPr>
        <w:t xml:space="preserve"> </w:t>
      </w:r>
      <w:r w:rsidRPr="0058184C">
        <w:rPr>
          <w:rFonts w:eastAsia="Times New Roman"/>
          <w:lang w:eastAsia="ru-RU"/>
        </w:rPr>
        <w:t>електролітичної дисоціації), розв'язування задач (встановлення формули кристалогідрату за даними аналізу), доповіді (кристалогідрати в природі),</w:t>
      </w:r>
      <w:r>
        <w:rPr>
          <w:rFonts w:eastAsia="Times New Roman"/>
          <w:lang w:eastAsia="ru-RU"/>
        </w:rPr>
        <w:t xml:space="preserve"> </w:t>
      </w:r>
      <w:r w:rsidRPr="0058184C">
        <w:rPr>
          <w:rFonts w:eastAsia="Times New Roman"/>
          <w:lang w:eastAsia="ru-RU"/>
        </w:rPr>
        <w:t xml:space="preserve">проектні роботи («Трона – складова порошків нового покоління», «Кристалогідрати в </w:t>
      </w:r>
      <w:proofErr w:type="spellStart"/>
      <w:r w:rsidRPr="0058184C">
        <w:rPr>
          <w:rFonts w:eastAsia="Times New Roman"/>
          <w:lang w:eastAsia="ru-RU"/>
        </w:rPr>
        <w:t>фармокології</w:t>
      </w:r>
      <w:proofErr w:type="spellEnd"/>
      <w:r w:rsidRPr="0058184C">
        <w:rPr>
          <w:rFonts w:eastAsia="Times New Roman"/>
          <w:lang w:eastAsia="ru-RU"/>
        </w:rPr>
        <w:t xml:space="preserve">», «Гіпс матеріал скульпторів та архітекторів») складання </w:t>
      </w:r>
      <w:proofErr w:type="spellStart"/>
      <w:r w:rsidRPr="0058184C">
        <w:rPr>
          <w:rFonts w:eastAsia="Times New Roman"/>
          <w:lang w:eastAsia="ru-RU"/>
        </w:rPr>
        <w:t>призентацій</w:t>
      </w:r>
      <w:proofErr w:type="spellEnd"/>
      <w:r w:rsidRPr="0058184C">
        <w:rPr>
          <w:rFonts w:eastAsia="Times New Roman"/>
          <w:lang w:eastAsia="ru-RU"/>
        </w:rPr>
        <w:t xml:space="preserve">, позакласних заходів . Далі наводиться </w:t>
      </w:r>
      <w:r>
        <w:rPr>
          <w:rFonts w:eastAsia="Times New Roman"/>
          <w:lang w:eastAsia="ru-RU"/>
        </w:rPr>
        <w:t xml:space="preserve">додаткова інформація яку маже використати вчитель готуючись до уроку та </w:t>
      </w:r>
      <w:r w:rsidR="00B0024D">
        <w:rPr>
          <w:rFonts w:eastAsia="Times New Roman"/>
          <w:lang w:eastAsia="ru-RU"/>
        </w:rPr>
        <w:t>розробка розв'язків</w:t>
      </w:r>
      <w:r w:rsidRPr="0058184C">
        <w:rPr>
          <w:rFonts w:eastAsia="Times New Roman"/>
          <w:lang w:eastAsia="ru-RU"/>
        </w:rPr>
        <w:t xml:space="preserve"> задач</w:t>
      </w:r>
      <w:r w:rsidR="00B0024D">
        <w:rPr>
          <w:rFonts w:eastAsia="Times New Roman"/>
          <w:lang w:eastAsia="ru-RU"/>
        </w:rPr>
        <w:t xml:space="preserve"> різними способами</w:t>
      </w:r>
      <w:r w:rsidRPr="0058184C">
        <w:rPr>
          <w:rFonts w:eastAsia="Times New Roman"/>
          <w:lang w:eastAsia="ru-RU"/>
        </w:rPr>
        <w:t xml:space="preserve"> різної складності. </w:t>
      </w:r>
      <w:r w:rsidR="00B0024D">
        <w:rPr>
          <w:rFonts w:eastAsia="Times New Roman"/>
          <w:lang w:eastAsia="ru-RU"/>
        </w:rPr>
        <w:t xml:space="preserve">Створені </w:t>
      </w:r>
      <w:proofErr w:type="spellStart"/>
      <w:r w:rsidR="00B0024D">
        <w:rPr>
          <w:rFonts w:eastAsia="Times New Roman"/>
          <w:lang w:eastAsia="ru-RU"/>
        </w:rPr>
        <w:t>призентації</w:t>
      </w:r>
      <w:proofErr w:type="spellEnd"/>
      <w:r w:rsidR="00B0024D">
        <w:rPr>
          <w:rFonts w:eastAsia="Times New Roman"/>
          <w:lang w:eastAsia="ru-RU"/>
        </w:rPr>
        <w:t xml:space="preserve"> можна застосувати як готовий продукт на уроках з даної теми.</w:t>
      </w:r>
    </w:p>
    <w:p w:rsidR="00B0024D" w:rsidRDefault="00B0024D" w:rsidP="00C46F18">
      <w:pPr>
        <w:pStyle w:val="a7"/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noProof/>
          <w:lang w:eastAsia="uk-UA"/>
        </w:rPr>
        <w:drawing>
          <wp:inline distT="0" distB="0" distL="0" distR="0" wp14:anchorId="26653EE3">
            <wp:extent cx="2773680" cy="2078990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07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024D" w:rsidRDefault="00B0024D" w:rsidP="00C46F18">
      <w:pPr>
        <w:pStyle w:val="a7"/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lang w:eastAsia="ru-RU"/>
        </w:rPr>
      </w:pPr>
    </w:p>
    <w:p w:rsidR="00B0024D" w:rsidRDefault="00B0024D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333431" w:rsidRDefault="0033343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3334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lastRenderedPageBreak/>
        <w:t>РОЗДІЛ</w:t>
      </w:r>
      <w:r w:rsidR="001B69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1B6983" w:rsidRPr="003334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I</w:t>
      </w:r>
      <w:r w:rsidR="00C46F18" w:rsidRPr="003334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I</w:t>
      </w:r>
      <w:r w:rsidR="001B698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3334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3334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3334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КРИСТАЛ</w:t>
      </w:r>
      <w:r w:rsidR="001B69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ОГІДРАТИ ЯК ОБ'ЄКТИ НАУКИ ХІМІЇ</w:t>
      </w:r>
    </w:p>
    <w:p w:rsidR="00333431" w:rsidRDefault="00200881" w:rsidP="0033343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2</w:t>
      </w:r>
      <w:r w:rsidR="00333431" w:rsidRPr="003334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.1</w:t>
      </w:r>
      <w:r w:rsidR="00D961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="00333431" w:rsidRPr="003334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ІСТОРІЯ ВИВЧЕННЯ КРИСТАЛОГІДРАТІВ</w:t>
      </w:r>
    </w:p>
    <w:p w:rsidR="00D961DB" w:rsidRDefault="0033343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1828 р. </w:t>
      </w:r>
      <w:r w:rsidR="00426081"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proofErr w:type="spellStart"/>
      <w:r w:rsidR="00426081"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Рюдбергер</w:t>
      </w:r>
      <w:proofErr w:type="spellEnd"/>
      <w:r w:rsidR="00426081"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довів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38" w:tooltip="Існування" w:history="1">
        <w:r w:rsidR="00426081" w:rsidRPr="004F78A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існування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26081"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гідратів спирту.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26081"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1865 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426081"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ипущення</w:t>
      </w:r>
      <w:proofErr w:type="spellEnd"/>
      <w:r w:rsidR="00426081"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існування у водних розчинах гідратів висловлено і </w:t>
      </w:r>
      <w:proofErr w:type="spellStart"/>
      <w:r w:rsidR="00426081"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обгрунтовано</w:t>
      </w:r>
      <w:proofErr w:type="spellEnd"/>
      <w:r w:rsidR="00426081"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Д. І. Менделєєвим. </w:t>
      </w:r>
      <w:hyperlink r:id="rId39" w:tooltip="Він" w:history="1">
        <w:r w:rsidR="00426081" w:rsidRPr="004F78A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Він</w:t>
        </w:r>
      </w:hyperlink>
      <w:r w:rsidR="00426081"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вивчав взаємодію спирту з водою і зробив висновок про утворення певних сполук. Він вважав, що розчинення - не тільки фізичний, але і хімічний </w:t>
      </w:r>
      <w:hyperlink r:id="rId40" w:tooltip="Процес" w:history="1">
        <w:r w:rsidR="00426081" w:rsidRPr="004F78A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процес</w:t>
        </w:r>
      </w:hyperlink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="00426081"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речовини, що розчиняються у 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воді, утворюють з нею з'єднання.</w:t>
      </w:r>
    </w:p>
    <w:p w:rsidR="00D961DB" w:rsidRDefault="0042608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1880 р . Л.</w:t>
      </w:r>
      <w:r w:rsidR="00D961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proofErr w:type="spellStart"/>
      <w:r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Пруст</w:t>
      </w:r>
      <w:proofErr w:type="spellEnd"/>
      <w:r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ввів поняття «гідрати» як особливі з'єднання розчиненої речовини з водою</w:t>
      </w:r>
      <w:r w:rsidR="00D961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961DB" w:rsidRDefault="00426081" w:rsidP="002E49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1889</w:t>
      </w:r>
      <w:r w:rsidR="00D961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р. систематичне вивчення кристалогідратів почалося з класичних робіт Б. </w:t>
      </w:r>
      <w:proofErr w:type="spellStart"/>
      <w:r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Розебома</w:t>
      </w:r>
      <w:proofErr w:type="spellEnd"/>
      <w:r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над кристалогідратами </w:t>
      </w:r>
      <w:proofErr w:type="spellStart"/>
      <w:r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CaC</w:t>
      </w:r>
      <w:proofErr w:type="spellEnd"/>
      <w:r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l </w:t>
      </w:r>
      <w:r w:rsidRPr="004F78A5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і Fe </w:t>
      </w:r>
      <w:r w:rsidRPr="004F78A5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Cl </w:t>
      </w:r>
      <w:r w:rsidRPr="004F78A5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6</w:t>
      </w:r>
      <w:r w:rsidR="00CE11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[1</w:t>
      </w:r>
      <w:r w:rsidRPr="004F78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]. </w:t>
      </w:r>
    </w:p>
    <w:p w:rsidR="00D961DB" w:rsidRPr="00D961DB" w:rsidRDefault="00200881" w:rsidP="00D961D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2</w:t>
      </w:r>
      <w:r w:rsidR="00D961DB" w:rsidRPr="00D961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.2</w:t>
      </w:r>
      <w:r w:rsidR="009065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="00D961DB" w:rsidRPr="00D961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ТЕРМІНОЛОГІЯ КРИСТАЛОГІДРАТІВ</w:t>
      </w:r>
    </w:p>
    <w:p w:rsidR="00CB610A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 ро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зчиненні речовин молекули (або й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они) зв'язуються з молекулами розчинника,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утворюючи з'єднання, звані соль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ватами (від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41" w:tooltip="Латинська" w:history="1">
        <w:r w:rsidRPr="003C308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латинського</w:t>
        </w:r>
      </w:hyperlink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solvere</w:t>
      </w:r>
      <w:proofErr w:type="spellEnd"/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розчиняти); цей процес називається сольватацією. В окремому випадку, коли розчинником є вода, ці сполуки називаються гідратами, а процес їх утворення - гідратацією. У залежності від природи розчиненої речовини, сольвати можуть утворюватися різними шля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хами. При розчиненні речовин з </w:t>
      </w:r>
      <w:proofErr w:type="spellStart"/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йонною</w:t>
      </w:r>
      <w:proofErr w:type="spellEnd"/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структурою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молекули розчинника утримуються близько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она</w:t>
      </w:r>
      <w:proofErr w:type="spellEnd"/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силами електростатичного притягання. Крім </w:t>
      </w:r>
      <w:hyperlink r:id="rId42" w:tooltip="Того" w:history="1">
        <w:r w:rsidRPr="003C308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того</w:t>
        </w:r>
      </w:hyperlink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може </w:t>
      </w:r>
      <w:hyperlink r:id="rId43" w:tooltip="Мати" w:history="1">
        <w:r w:rsidRPr="003C308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мати</w:t>
        </w:r>
      </w:hyperlink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proofErr w:type="spellEnd"/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місце </w:t>
      </w:r>
      <w:proofErr w:type="spellStart"/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донорно-акцепт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орної</w:t>
      </w:r>
      <w:proofErr w:type="spellEnd"/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взаємодії. </w:t>
      </w:r>
      <w:proofErr w:type="spellStart"/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Йон</w:t>
      </w:r>
      <w:proofErr w:type="spellEnd"/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розчиненої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речовини зазвичай виступають в якості акцепторів, а молекули розчинника - в якості донорів електронних пар. Відбувається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гідратація і перехід у розчин й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онів. </w:t>
      </w:r>
      <w:proofErr w:type="spellStart"/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Гідратуються</w:t>
      </w:r>
      <w:proofErr w:type="spellEnd"/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катіони, так і </w:t>
      </w:r>
      <w:proofErr w:type="spellStart"/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аніони.</w:t>
      </w:r>
      <w:hyperlink r:id="rId44" w:tooltip="Як" w:history="1">
        <w:r w:rsidRPr="003C308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 Як</w:t>
        </w:r>
        <w:proofErr w:type="spellEnd"/>
      </w:hyperlink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правило, гідратовані катіони міцніші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ніж аніони, а гідратовані прості катіони - міцніше, ніж складні. Це пов'язано з тим, що у простих катіонів є вільні валентні орбіталі, які можуть частково акцептувати неподілені електронні пари атомів кисню, що входять в молекули води. </w:t>
      </w:r>
    </w:p>
    <w:p w:rsidR="00906584" w:rsidRDefault="00426081" w:rsidP="0090658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 спробі виділити вихідна речовина з розчину видаляючи воду, отримати його часто не вдається. Наприклад, якщо ми розчинний у во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 безбарвний 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купрум сульфат</w:t>
      </w:r>
      <w:r w:rsidR="00CE11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CuSO</w:t>
      </w:r>
      <w:r w:rsidRPr="003C308B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4,</w:t>
      </w:r>
      <w:r w:rsidR="00906584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 xml:space="preserve"> 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 о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тримаємо розчин блакитного кольору,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який надають йому гідратовані </w:t>
      </w:r>
      <w:proofErr w:type="spellStart"/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йони</w:t>
      </w:r>
      <w:proofErr w:type="spellEnd"/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купруму</w:t>
      </w:r>
      <w:proofErr w:type="spellEnd"/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Після ви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парювання розчину (видалення води) та охолодження з нього виділяться </w:t>
      </w:r>
      <w:hyperlink r:id="rId45" w:tooltip="Кристали" w:history="1">
        <w:r w:rsidRPr="003C308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кристали</w:t>
        </w:r>
      </w:hyperlink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синього кольору. Вихідний сульфат міді можна отримати з цього з'єднання</w:t>
      </w:r>
      <w:r w:rsidR="00CE11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нагріваючи його до 250 ° С [7,10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]. При ць</w:t>
      </w:r>
      <w:r w:rsidR="00CE11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ому відбувається реакція: </w:t>
      </w:r>
    </w:p>
    <w:p w:rsidR="00906584" w:rsidRDefault="00CE114E" w:rsidP="009065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CuSO</w:t>
      </w:r>
      <w:r w:rsidR="00426081" w:rsidRPr="003C308B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4 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5H</w:t>
      </w:r>
      <w:r w:rsidR="00426081" w:rsidRPr="003C308B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 = CuSO</w:t>
      </w:r>
      <w:r w:rsidR="00426081" w:rsidRPr="003C308B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+ 5H</w:t>
      </w:r>
      <w:r w:rsidR="00426081" w:rsidRPr="003C308B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="00426081"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Різні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46" w:tooltip="Інформація" w:history="1">
        <w:r w:rsidRPr="003C308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інформаційні</w:t>
        </w:r>
      </w:hyperlink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джерела дають нам наступну термінологію.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Гідрати - продукти приєднання води (г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ідратації) до молекул, атомів, й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онів. Вони можуть бути тверді, рідкі та газоподібні рідше.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Тверді гідрати, мають свою назву - кристалогідрати.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Кристалогідрати - тверді речовини, продукти приєднання води (гідр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атація) до атомів, молекул або й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онів.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Кристалогідрати -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47" w:tooltip="Кристали" w:history="1">
        <w:r w:rsidRPr="003C308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кристали</w:t>
        </w:r>
      </w:hyperlink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включають молекули води.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Кристалогідрати - речовини, що включають в себе відокре</w:t>
      </w:r>
      <w:r w:rsidR="003C308B"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млені частки H</w:t>
      </w:r>
      <w:r w:rsidRPr="003C308B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O, в яких атоми кисню пов'язані з двома атомами водню ков</w:t>
      </w:r>
      <w:r w:rsidR="003C308B"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алентними зв'язками, а частки Н</w:t>
      </w:r>
      <w:r w:rsidRPr="003C308B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в цілому пов'язані з іншими атомами або хімічними, або міжмолекулярними зв'язками.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Кристалогідрати - це кристалічні речовини, що містять у своєму складі окремі молекули води або їх агломерати.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Криста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зац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ійна </w:t>
      </w:r>
      <w:hyperlink r:id="rId48" w:tooltip="Вода" w:history="1">
        <w:r w:rsidRPr="003C308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вода</w:t>
        </w:r>
      </w:hyperlink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вода, що входить до складу кристалогідратів.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Кристалогідрати - є представниками великих класів сполук, куди, крім ни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 повинні бути ще віднесені: </w:t>
      </w:r>
      <w:proofErr w:type="spellStart"/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сталлоам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іакати</w:t>
      </w:r>
      <w:proofErr w:type="spellEnd"/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</w:t>
      </w:r>
      <w:r w:rsidR="003C308B"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сталлоалкоголяти</w:t>
      </w:r>
      <w:proofErr w:type="spellEnd"/>
      <w:r w:rsidR="003C308B"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3C308B"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сталлоефірати</w:t>
      </w:r>
      <w:proofErr w:type="spellEnd"/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т. д. До цих пір кристалогідрати не виділялися в особливий клас сполук, а згадувалися попутно при описі деяких солей, тому що реакції їх досліджувалися у водних розчинах, коли прийнято ігнорувати бере</w:t>
      </w:r>
      <w:r w:rsid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участь у перетворенні воду </w:t>
      </w:r>
      <w:r w:rsidRPr="003C30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06584" w:rsidRPr="00906584" w:rsidRDefault="00200881" w:rsidP="0090658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2</w:t>
      </w:r>
      <w:r w:rsidR="00906584" w:rsidRPr="009065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.3</w:t>
      </w:r>
      <w:r w:rsidR="009065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="00906584" w:rsidRPr="009065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НОМЕНКЛАТУРА КРИСТАЛОГІДРАТІВ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кристалогідратів як і для всіх хімічних сполук існують правила назв.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49" w:tooltip="Назва" w:history="1">
        <w:r w:rsidRPr="007C17B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Назва</w:t>
        </w:r>
      </w:hyperlink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кристалогідрату будується з систематичного назви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50" w:tooltip="СОЛІ" w:history="1">
        <w:r w:rsidRPr="007C17B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солі</w:t>
        </w:r>
      </w:hyperlink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вказується кількість молекул кристалізаційної води входять у формальну одиницю. Розглянемо конкретні приклади.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Cu</w:t>
      </w:r>
      <w:proofErr w:type="spellEnd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SO 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4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· 5H 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O – </w:t>
      </w:r>
      <w:proofErr w:type="spellStart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купрум</w:t>
      </w:r>
      <w:proofErr w:type="spellEnd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сульфат пентагідрат;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Na 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="003C308B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CO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3</w:t>
      </w:r>
      <w:r w:rsidR="003C308B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 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C308B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10H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 – натрій карбонат декагідрат;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Al</w:t>
      </w:r>
      <w:proofErr w:type="spellEnd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Cl 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3</w:t>
      </w:r>
      <w:r w:rsidR="003C308B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·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C308B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6H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O – алюміній хлорид </w:t>
      </w:r>
      <w:proofErr w:type="spellStart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гексагідрат</w:t>
      </w:r>
      <w:proofErr w:type="spellEnd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B610A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Слід зазначити, що вміст води в кристалогідраті формально може мати і </w:t>
      </w:r>
      <w:proofErr w:type="spellStart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нецілочислене</w:t>
      </w:r>
      <w:proofErr w:type="spellEnd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значення, </w:t>
      </w:r>
      <w:r w:rsidR="00CB61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тому в таких випадках діють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таким чином: </w:t>
      </w:r>
    </w:p>
    <w:p w:rsidR="00906584" w:rsidRDefault="00426081" w:rsidP="0090658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Cd</w:t>
      </w:r>
      <w:proofErr w:type="spellEnd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SO 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4</w:t>
      </w:r>
      <w:r w:rsidR="003C308B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· 2,67 H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O – кадмій сульфат 2,67 гідрат, </w:t>
      </w:r>
    </w:p>
    <w:p w:rsidR="00906584" w:rsidRDefault="00426081" w:rsidP="0090658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SO 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="00CE11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· n H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O – </w:t>
      </w:r>
      <w:proofErr w:type="spellStart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сульфур</w:t>
      </w:r>
      <w:proofErr w:type="spellEnd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 w:rsidR="003C308B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IV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оксид </w:t>
      </w:r>
      <w:proofErr w:type="spellStart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полігідрат</w:t>
      </w:r>
      <w:proofErr w:type="spellEnd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Однак розглянутий спосіб назви кристалогідратів досить спрощений. Якщо нам відома структура утвореного з'єднання, то ми можемо його назвати більш конкретно, при цьому вказавши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якій формі вода знаходиться в даному сполученні та з якими іонами вона пов'язана. До</w:t>
      </w:r>
      <w:r w:rsidR="00121E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слідження будови кристалів CuSO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4</w:t>
      </w:r>
      <w:r w:rsidR="003C308B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· 5H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 показало, що в його формульної одиниці чотири молек</w:t>
      </w:r>
      <w:r w:rsidR="00121E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ули води пов'язані з атомом </w:t>
      </w:r>
      <w:proofErr w:type="spellStart"/>
      <w:r w:rsidR="00121E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купруму</w:t>
      </w:r>
      <w:proofErr w:type="spellEnd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 п'ята </w:t>
      </w:r>
      <w:r w:rsid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21E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сульфатними й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онами. Таким чином, формула цієї речовини </w:t>
      </w:r>
      <w:r w:rsidR="003C308B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[</w:t>
      </w:r>
      <w:proofErr w:type="spellStart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Cu</w:t>
      </w:r>
      <w:proofErr w:type="spellEnd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(H 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="003C308B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O)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4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] SO 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4 ·</w:t>
      </w:r>
      <w:r w:rsidR="007C17B6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H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O, має назву </w:t>
      </w:r>
      <w:proofErr w:type="spellStart"/>
      <w:r w:rsidR="007C17B6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тетра</w:t>
      </w:r>
      <w:proofErr w:type="spellEnd"/>
      <w:r w:rsidR="007C17B6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C17B6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аквокупрум</w:t>
      </w:r>
      <w:proofErr w:type="spellEnd"/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C17B6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(II) </w:t>
      </w:r>
      <w:proofErr w:type="spellStart"/>
      <w:r w:rsidR="007C17B6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сульфат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моногі</w:t>
      </w:r>
      <w:r w:rsidR="007C17B6"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драт</w:t>
      </w:r>
      <w:proofErr w:type="spellEnd"/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Однак часто нам не потрібно застосовувати систематичну номенклатуру, а можна скористатися тривіал</w:t>
      </w:r>
      <w:r w:rsidR="00121E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ьними назвами речовин. Так CuSO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4</w:t>
      </w:r>
      <w:r w:rsidR="00CE11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· 5H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 - мідний купорос, Na 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="00CE11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CO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3</w:t>
      </w:r>
      <w:r w:rsidR="00CE11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· 10H</w:t>
      </w:r>
      <w:r w:rsidRPr="007C17B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 - «кристалі</w:t>
      </w:r>
      <w:r w:rsid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чна» сода і т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ощо</w:t>
      </w:r>
      <w:r w:rsidR="00CB6C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E11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[</w:t>
      </w:r>
      <w:r w:rsidR="00121E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8,</w:t>
      </w:r>
      <w:r w:rsidR="00CE11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</w:t>
      </w:r>
      <w:r w:rsidRPr="007C1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].</w:t>
      </w:r>
    </w:p>
    <w:p w:rsidR="00906584" w:rsidRDefault="00200881" w:rsidP="0090658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2</w:t>
      </w:r>
      <w:r w:rsidR="00906584" w:rsidRPr="009065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.4</w:t>
      </w:r>
      <w:r w:rsidR="009065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="00906584" w:rsidRPr="009065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КЛАСИФІКАЦІЯ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Класифікацію кристалогідратів можна вести за різними критеріями: 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За наявності зв'язку структури безводної речовини і кристалогідрату 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Фази певного складу - вид кристалогідратів, у яких при видаленні кристалізаційної води відб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увається стиснення кристалічної </w:t>
      </w:r>
      <w:hyperlink r:id="rId51" w:tooltip="Решітки" w:history="1">
        <w:r w:rsidRPr="000B27F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решітки</w:t>
        </w:r>
      </w:hyperlink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тому структура безводної речовини і кристалогідрату не пов'язані між собою. До даного класу відносяться кристалогідрати </w:t>
      </w:r>
      <w:proofErr w:type="spellStart"/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багатоосновних</w:t>
      </w:r>
      <w:proofErr w:type="spellEnd"/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кислот, підстав і клатратів.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Невизначеного складу - вид кристалогідратів, у яких процес видалення води може бути здійснено без істотних змін в кристалі. Це можливо при наявності в кристалі достатньої кількості вільних проміжків, каналів (щоб вмістилися молекули води). У речовин цього класу може відбуватися оборотна гідратація і дегідратація. Прикла</w:t>
      </w:r>
      <w:r w:rsidR="00121E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дами таких речовин є цеоліти [8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]. 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За кількістю молекул води входять до формульну одиницю кристалогідрату</w:t>
      </w:r>
      <w:r w:rsidR="007C17B6"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Існу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ють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кристалогідрати, в яких на одну молекулу або частку гідратованого речовини доводиться 1,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 молекул води. 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найбільш поширеними є кристалогідрати з 1,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6,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8 молекулами води.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багатьох речовин відомі кристалогідрати різного складу.</w:t>
      </w:r>
    </w:p>
    <w:p w:rsidR="00906584" w:rsidRDefault="00426081" w:rsidP="0090658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proofErr w:type="spellStart"/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MgC</w:t>
      </w:r>
      <w:proofErr w:type="spellEnd"/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l </w:t>
      </w:r>
      <w:r w:rsidRPr="000B27F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="00410779"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∙ nH</w:t>
      </w:r>
      <w:r w:rsidRPr="000B27F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 де n = 2,4,6,8,12. </w:t>
      </w:r>
    </w:p>
    <w:p w:rsidR="00906584" w:rsidRDefault="00426081" w:rsidP="0090658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proofErr w:type="spellStart"/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CaC</w:t>
      </w:r>
      <w:proofErr w:type="spellEnd"/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l </w:t>
      </w:r>
      <w:r w:rsidRPr="000B27F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="00410779"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∙ nH</w:t>
      </w:r>
      <w:r w:rsidRPr="000B27F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 де n = 1,2,4,6,8.</w:t>
      </w:r>
    </w:p>
    <w:p w:rsidR="00906584" w:rsidRDefault="00426081" w:rsidP="0090658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NaOH ∙ nH</w:t>
      </w:r>
      <w:r w:rsidRPr="000B27F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="00410779"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 де n = 1,2,3,4,6,8.</w:t>
      </w:r>
    </w:p>
    <w:p w:rsidR="00906584" w:rsidRDefault="00410779" w:rsidP="0090658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H</w:t>
      </w:r>
      <w:r w:rsidR="00426081" w:rsidRPr="000B27F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SO</w:t>
      </w:r>
      <w:r w:rsidR="00426081" w:rsidRPr="000B27F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4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∙ nH</w:t>
      </w:r>
      <w:r w:rsidR="00426081" w:rsidRPr="000B27F6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="00426081"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 де n = 1,2,4,6,8.</w:t>
      </w:r>
    </w:p>
    <w:p w:rsidR="00906584" w:rsidRDefault="00426081" w:rsidP="0090658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За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52" w:tooltip="Природа" w:history="1">
        <w:r w:rsidRPr="000B27F6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природою</w:t>
        </w:r>
      </w:hyperlink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з'єднання</w:t>
      </w:r>
      <w:r w:rsidR="009065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</w:t>
      </w:r>
      <w:r w:rsidRPr="000B27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бере участь в утворенні кристалогідратів </w:t>
      </w:r>
    </w:p>
    <w:p w:rsidR="00906584" w:rsidRPr="00906584" w:rsidRDefault="00426081" w:rsidP="00906584">
      <w:pPr>
        <w:pStyle w:val="a7"/>
        <w:numPr>
          <w:ilvl w:val="0"/>
          <w:numId w:val="25"/>
        </w:numPr>
        <w:spacing w:line="360" w:lineRule="auto"/>
        <w:ind w:hanging="11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Органічне </w:t>
      </w:r>
    </w:p>
    <w:p w:rsidR="00906584" w:rsidRPr="00906584" w:rsidRDefault="007C17B6" w:rsidP="00906584">
      <w:pPr>
        <w:pStyle w:val="a7"/>
        <w:numPr>
          <w:ilvl w:val="0"/>
          <w:numId w:val="25"/>
        </w:numPr>
        <w:spacing w:line="360" w:lineRule="auto"/>
        <w:ind w:hanging="11"/>
        <w:jc w:val="both"/>
        <w:rPr>
          <w:rFonts w:eastAsia="Times New Roman"/>
          <w:vertAlign w:val="subscript"/>
          <w:lang w:eastAsia="ru-RU"/>
        </w:rPr>
      </w:pPr>
      <w:r w:rsidRPr="00906584">
        <w:rPr>
          <w:rFonts w:eastAsia="Times New Roman"/>
          <w:lang w:eastAsia="ru-RU"/>
        </w:rPr>
        <w:t>Неорганічне </w:t>
      </w:r>
    </w:p>
    <w:p w:rsidR="00906584" w:rsidRDefault="007C17B6" w:rsidP="00906584">
      <w:pPr>
        <w:pStyle w:val="a7"/>
        <w:spacing w:line="360" w:lineRule="auto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4</w:t>
      </w:r>
      <w:r w:rsidR="00426081" w:rsidRPr="00906584">
        <w:rPr>
          <w:rFonts w:eastAsia="Times New Roman"/>
          <w:lang w:eastAsia="ru-RU"/>
        </w:rPr>
        <w:t>. За агрег</w:t>
      </w:r>
      <w:r w:rsidRPr="00906584">
        <w:rPr>
          <w:rFonts w:eastAsia="Times New Roman"/>
          <w:lang w:eastAsia="ru-RU"/>
        </w:rPr>
        <w:t xml:space="preserve">атним станом </w:t>
      </w:r>
      <w:proofErr w:type="spellStart"/>
      <w:r w:rsidRPr="00906584">
        <w:rPr>
          <w:rFonts w:eastAsia="Times New Roman"/>
          <w:lang w:eastAsia="ru-RU"/>
        </w:rPr>
        <w:t>гідратооутворювача</w:t>
      </w:r>
      <w:proofErr w:type="spellEnd"/>
      <w:r w:rsidR="00426081" w:rsidRPr="00906584">
        <w:rPr>
          <w:rFonts w:eastAsia="Times New Roman"/>
          <w:lang w:eastAsia="ru-RU"/>
        </w:rPr>
        <w:t xml:space="preserve"> при </w:t>
      </w:r>
      <w:proofErr w:type="spellStart"/>
      <w:r w:rsidR="00426081" w:rsidRPr="00906584">
        <w:rPr>
          <w:rFonts w:eastAsia="Times New Roman"/>
          <w:lang w:eastAsia="ru-RU"/>
        </w:rPr>
        <w:t>н.у</w:t>
      </w:r>
      <w:proofErr w:type="spellEnd"/>
      <w:r w:rsidR="00426081" w:rsidRPr="00906584">
        <w:rPr>
          <w:rFonts w:eastAsia="Times New Roman"/>
          <w:lang w:eastAsia="ru-RU"/>
        </w:rPr>
        <w:t>.</w:t>
      </w:r>
    </w:p>
    <w:p w:rsidR="00906584" w:rsidRDefault="00426081" w:rsidP="00906584">
      <w:pPr>
        <w:pStyle w:val="a7"/>
        <w:numPr>
          <w:ilvl w:val="0"/>
          <w:numId w:val="26"/>
        </w:numPr>
        <w:spacing w:line="360" w:lineRule="auto"/>
        <w:ind w:hanging="11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Тверде (</w:t>
      </w:r>
      <w:hyperlink r:id="rId53" w:tooltip="СОЛІ" w:history="1">
        <w:r w:rsidRPr="00906584">
          <w:rPr>
            <w:rFonts w:eastAsia="Times New Roman"/>
            <w:lang w:eastAsia="ru-RU"/>
          </w:rPr>
          <w:t>солі</w:t>
        </w:r>
      </w:hyperlink>
      <w:r w:rsidRPr="00906584">
        <w:rPr>
          <w:rFonts w:eastAsia="Times New Roman"/>
          <w:lang w:eastAsia="ru-RU"/>
        </w:rPr>
        <w:t>)</w:t>
      </w:r>
    </w:p>
    <w:p w:rsidR="00906584" w:rsidRDefault="00410850" w:rsidP="00906584">
      <w:pPr>
        <w:pStyle w:val="a7"/>
        <w:numPr>
          <w:ilvl w:val="0"/>
          <w:numId w:val="26"/>
        </w:numPr>
        <w:spacing w:line="360" w:lineRule="auto"/>
        <w:ind w:hanging="11"/>
        <w:jc w:val="both"/>
        <w:rPr>
          <w:rFonts w:eastAsia="Times New Roman"/>
          <w:vertAlign w:val="subscript"/>
          <w:lang w:eastAsia="ru-RU"/>
        </w:rPr>
      </w:pPr>
      <w:hyperlink r:id="rId54" w:tooltip="ГАЗ" w:history="1">
        <w:r w:rsidR="00426081" w:rsidRPr="00906584">
          <w:rPr>
            <w:rFonts w:eastAsia="Times New Roman"/>
            <w:lang w:eastAsia="ru-RU"/>
          </w:rPr>
          <w:t>Газ</w:t>
        </w:r>
      </w:hyperlink>
      <w:r w:rsidR="00906584">
        <w:rPr>
          <w:rFonts w:eastAsia="Times New Roman"/>
          <w:lang w:eastAsia="ru-RU"/>
        </w:rPr>
        <w:t xml:space="preserve"> </w:t>
      </w:r>
      <w:r w:rsidR="00426081" w:rsidRPr="00906584">
        <w:rPr>
          <w:rFonts w:eastAsia="Times New Roman"/>
          <w:lang w:eastAsia="ru-RU"/>
        </w:rPr>
        <w:t>(граничні у / в, С1 </w:t>
      </w:r>
      <w:r w:rsidR="00426081" w:rsidRPr="00906584">
        <w:rPr>
          <w:rFonts w:eastAsia="Times New Roman"/>
          <w:vertAlign w:val="subscript"/>
          <w:lang w:eastAsia="ru-RU"/>
        </w:rPr>
        <w:t>2,</w:t>
      </w:r>
      <w:r w:rsidR="00426081" w:rsidRPr="00906584">
        <w:rPr>
          <w:rFonts w:eastAsia="Times New Roman"/>
          <w:lang w:eastAsia="ru-RU"/>
        </w:rPr>
        <w:t> Н 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="00426081" w:rsidRPr="00906584">
        <w:rPr>
          <w:rFonts w:eastAsia="Times New Roman"/>
          <w:lang w:eastAsia="ru-RU"/>
        </w:rPr>
        <w:t xml:space="preserve"> S, Аг, </w:t>
      </w:r>
      <w:proofErr w:type="spellStart"/>
      <w:r w:rsidR="00426081" w:rsidRPr="00906584">
        <w:rPr>
          <w:rFonts w:eastAsia="Times New Roman"/>
          <w:lang w:eastAsia="ru-RU"/>
        </w:rPr>
        <w:t>Хе</w:t>
      </w:r>
      <w:proofErr w:type="spellEnd"/>
      <w:r w:rsidR="00426081" w:rsidRPr="00906584">
        <w:rPr>
          <w:rFonts w:eastAsia="Times New Roman"/>
          <w:lang w:eastAsia="ru-RU"/>
        </w:rPr>
        <w:t>, SО 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="00426081" w:rsidRPr="00906584">
        <w:rPr>
          <w:rFonts w:eastAsia="Times New Roman"/>
          <w:lang w:eastAsia="ru-RU"/>
        </w:rPr>
        <w:t>)</w:t>
      </w:r>
    </w:p>
    <w:p w:rsidR="00906584" w:rsidRPr="00906584" w:rsidRDefault="00426081" w:rsidP="00906584">
      <w:pPr>
        <w:pStyle w:val="a7"/>
        <w:numPr>
          <w:ilvl w:val="0"/>
          <w:numId w:val="26"/>
        </w:numPr>
        <w:spacing w:line="360" w:lineRule="auto"/>
        <w:ind w:hanging="11"/>
        <w:jc w:val="both"/>
        <w:rPr>
          <w:rFonts w:eastAsia="Times New Roman"/>
          <w:vertAlign w:val="subscript"/>
          <w:lang w:eastAsia="ru-RU"/>
        </w:rPr>
      </w:pPr>
      <w:r w:rsidRPr="00906584">
        <w:rPr>
          <w:rFonts w:eastAsia="Times New Roman"/>
          <w:lang w:eastAsia="ru-RU"/>
        </w:rPr>
        <w:t>Рідина (</w:t>
      </w:r>
      <w:hyperlink r:id="rId55" w:tooltip="Сірчана кислота" w:history="1">
        <w:r w:rsidRPr="00906584">
          <w:rPr>
            <w:rFonts w:eastAsia="Times New Roman"/>
            <w:lang w:eastAsia="ru-RU"/>
          </w:rPr>
          <w:t>сірчана кислота</w:t>
        </w:r>
      </w:hyperlink>
      <w:r w:rsidR="00906584">
        <w:rPr>
          <w:rFonts w:eastAsia="Times New Roman"/>
          <w:lang w:eastAsia="ru-RU"/>
        </w:rPr>
        <w:t xml:space="preserve">, </w:t>
      </w:r>
      <w:hyperlink r:id="rId56" w:tooltip="Етиловий спирт" w:history="1">
        <w:r w:rsidRPr="00906584">
          <w:rPr>
            <w:rFonts w:eastAsia="Times New Roman"/>
            <w:lang w:eastAsia="ru-RU"/>
          </w:rPr>
          <w:t>етиловий спирт</w:t>
        </w:r>
      </w:hyperlink>
      <w:r w:rsidR="00906584">
        <w:rPr>
          <w:rFonts w:eastAsia="Times New Roman"/>
          <w:lang w:eastAsia="ru-RU"/>
        </w:rPr>
        <w:t>)</w:t>
      </w:r>
    </w:p>
    <w:p w:rsidR="00906584" w:rsidRDefault="00426081" w:rsidP="00906584">
      <w:pPr>
        <w:pStyle w:val="a7"/>
        <w:spacing w:line="360" w:lineRule="auto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5. Клас сполук</w:t>
      </w:r>
    </w:p>
    <w:p w:rsidR="00906584" w:rsidRDefault="007C17B6" w:rsidP="00906584">
      <w:pPr>
        <w:pStyle w:val="a7"/>
        <w:numPr>
          <w:ilvl w:val="0"/>
          <w:numId w:val="27"/>
        </w:numPr>
        <w:spacing w:line="360" w:lineRule="auto"/>
        <w:ind w:hanging="11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Кислоти (H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Pr="00906584">
        <w:rPr>
          <w:rFonts w:eastAsia="Times New Roman"/>
          <w:lang w:eastAsia="ru-RU"/>
        </w:rPr>
        <w:t>SO</w:t>
      </w:r>
      <w:r w:rsidRPr="00906584">
        <w:rPr>
          <w:rFonts w:eastAsia="Times New Roman"/>
          <w:vertAlign w:val="subscript"/>
          <w:lang w:eastAsia="ru-RU"/>
        </w:rPr>
        <w:t>4</w:t>
      </w:r>
      <w:r w:rsidR="00426081" w:rsidRPr="00906584">
        <w:rPr>
          <w:rFonts w:eastAsia="Times New Roman"/>
          <w:lang w:eastAsia="ru-RU"/>
        </w:rPr>
        <w:t> </w:t>
      </w:r>
      <w:r w:rsidR="00410779" w:rsidRPr="00906584">
        <w:rPr>
          <w:rFonts w:eastAsia="Times New Roman"/>
          <w:lang w:eastAsia="ru-RU"/>
        </w:rPr>
        <w:t>·H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="00906584">
        <w:rPr>
          <w:rFonts w:eastAsia="Times New Roman"/>
          <w:lang w:eastAsia="ru-RU"/>
        </w:rPr>
        <w:t>O)</w:t>
      </w:r>
    </w:p>
    <w:p w:rsidR="00906584" w:rsidRPr="00906584" w:rsidRDefault="00410779" w:rsidP="00906584">
      <w:pPr>
        <w:pStyle w:val="a7"/>
        <w:numPr>
          <w:ilvl w:val="0"/>
          <w:numId w:val="27"/>
        </w:numPr>
        <w:spacing w:line="360" w:lineRule="auto"/>
        <w:ind w:hanging="11"/>
        <w:jc w:val="both"/>
        <w:rPr>
          <w:rFonts w:eastAsia="Times New Roman"/>
          <w:vertAlign w:val="subscript"/>
          <w:lang w:eastAsia="ru-RU"/>
        </w:rPr>
      </w:pPr>
      <w:r w:rsidRPr="00906584">
        <w:t>Основи</w:t>
      </w:r>
      <w:r w:rsidR="00426081" w:rsidRPr="00906584">
        <w:rPr>
          <w:rFonts w:eastAsia="Times New Roman"/>
          <w:lang w:eastAsia="ru-RU"/>
        </w:rPr>
        <w:t> </w:t>
      </w:r>
      <w:r w:rsidRPr="00906584">
        <w:rPr>
          <w:rFonts w:eastAsia="Times New Roman"/>
          <w:lang w:eastAsia="ru-RU"/>
        </w:rPr>
        <w:t>(NaOH· H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="00426081" w:rsidRPr="00906584">
        <w:rPr>
          <w:rFonts w:eastAsia="Times New Roman"/>
          <w:lang w:eastAsia="ru-RU"/>
        </w:rPr>
        <w:t>O)</w:t>
      </w:r>
    </w:p>
    <w:p w:rsidR="00906584" w:rsidRPr="00906584" w:rsidRDefault="00410850" w:rsidP="00906584">
      <w:pPr>
        <w:pStyle w:val="a7"/>
        <w:numPr>
          <w:ilvl w:val="0"/>
          <w:numId w:val="27"/>
        </w:numPr>
        <w:spacing w:line="360" w:lineRule="auto"/>
        <w:ind w:hanging="11"/>
        <w:jc w:val="both"/>
        <w:rPr>
          <w:rFonts w:eastAsia="Times New Roman"/>
          <w:vertAlign w:val="subscript"/>
          <w:lang w:eastAsia="ru-RU"/>
        </w:rPr>
      </w:pPr>
      <w:hyperlink r:id="rId57" w:tooltip="СОЛІ" w:history="1">
        <w:r w:rsidR="00426081" w:rsidRPr="00906584">
          <w:rPr>
            <w:rFonts w:eastAsia="Times New Roman"/>
            <w:lang w:eastAsia="ru-RU"/>
          </w:rPr>
          <w:t>Солі</w:t>
        </w:r>
      </w:hyperlink>
      <w:r w:rsidR="00410779" w:rsidRPr="00906584">
        <w:rPr>
          <w:rFonts w:eastAsia="Times New Roman"/>
          <w:lang w:eastAsia="ru-RU"/>
        </w:rPr>
        <w:t> (ZnSO</w:t>
      </w:r>
      <w:r w:rsidR="00426081" w:rsidRPr="00906584">
        <w:rPr>
          <w:rFonts w:eastAsia="Times New Roman"/>
          <w:vertAlign w:val="subscript"/>
          <w:lang w:eastAsia="ru-RU"/>
        </w:rPr>
        <w:t>4</w:t>
      </w:r>
      <w:r w:rsidR="00410779" w:rsidRPr="00906584">
        <w:rPr>
          <w:rFonts w:eastAsia="Times New Roman"/>
          <w:lang w:eastAsia="ru-RU"/>
        </w:rPr>
        <w:t> · 7H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="00410779" w:rsidRPr="00906584">
        <w:rPr>
          <w:rFonts w:eastAsia="Times New Roman"/>
          <w:lang w:eastAsia="ru-RU"/>
        </w:rPr>
        <w:t>O, MnSO</w:t>
      </w:r>
      <w:r w:rsidR="00426081" w:rsidRPr="00906584">
        <w:rPr>
          <w:rFonts w:eastAsia="Times New Roman"/>
          <w:vertAlign w:val="subscript"/>
          <w:lang w:eastAsia="ru-RU"/>
        </w:rPr>
        <w:t>4</w:t>
      </w:r>
      <w:r w:rsidR="00410779" w:rsidRPr="00906584">
        <w:rPr>
          <w:rFonts w:eastAsia="Times New Roman"/>
          <w:lang w:eastAsia="ru-RU"/>
        </w:rPr>
        <w:t> · 7H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="00426081" w:rsidRPr="00906584">
        <w:rPr>
          <w:rFonts w:eastAsia="Times New Roman"/>
          <w:lang w:eastAsia="ru-RU"/>
        </w:rPr>
        <w:t>O)</w:t>
      </w:r>
    </w:p>
    <w:p w:rsidR="002C4CD3" w:rsidRDefault="00426081" w:rsidP="00906584">
      <w:pPr>
        <w:pStyle w:val="a7"/>
        <w:spacing w:line="360" w:lineRule="auto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6. Температурна</w:t>
      </w:r>
      <w:r w:rsidR="002C4CD3">
        <w:rPr>
          <w:rFonts w:eastAsia="Times New Roman"/>
          <w:lang w:eastAsia="ru-RU"/>
        </w:rPr>
        <w:t xml:space="preserve"> </w:t>
      </w:r>
      <w:hyperlink r:id="rId58" w:tooltip="Стійкість" w:history="1">
        <w:r w:rsidRPr="00906584">
          <w:rPr>
            <w:rFonts w:eastAsia="Times New Roman"/>
            <w:lang w:eastAsia="ru-RU"/>
          </w:rPr>
          <w:t>стійкість</w:t>
        </w:r>
      </w:hyperlink>
    </w:p>
    <w:p w:rsidR="002C4CD3" w:rsidRDefault="00426081" w:rsidP="002C4CD3">
      <w:pPr>
        <w:pStyle w:val="a7"/>
        <w:numPr>
          <w:ilvl w:val="0"/>
          <w:numId w:val="27"/>
        </w:numPr>
        <w:tabs>
          <w:tab w:val="clear" w:pos="720"/>
          <w:tab w:val="num" w:pos="993"/>
        </w:tabs>
        <w:spacing w:line="360" w:lineRule="auto"/>
        <w:ind w:left="0" w:firstLine="709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lastRenderedPageBreak/>
        <w:t xml:space="preserve">Якщо кристалізаційна вода утримується </w:t>
      </w:r>
      <w:proofErr w:type="spellStart"/>
      <w:r w:rsidRPr="00906584">
        <w:rPr>
          <w:rFonts w:eastAsia="Times New Roman"/>
          <w:lang w:eastAsia="ru-RU"/>
        </w:rPr>
        <w:t>Ван-дер-ваальсовими</w:t>
      </w:r>
      <w:proofErr w:type="spellEnd"/>
      <w:r w:rsidRPr="00906584">
        <w:rPr>
          <w:rFonts w:eastAsia="Times New Roman"/>
          <w:lang w:eastAsia="ru-RU"/>
        </w:rPr>
        <w:t xml:space="preserve"> силами, то такі речовини стабільні при температурах нижче нуля (</w:t>
      </w:r>
      <w:proofErr w:type="spellStart"/>
      <w:r w:rsidRPr="00906584">
        <w:rPr>
          <w:rFonts w:eastAsia="Times New Roman"/>
          <w:lang w:eastAsia="ru-RU"/>
        </w:rPr>
        <w:t>клатрати</w:t>
      </w:r>
      <w:proofErr w:type="spellEnd"/>
      <w:r w:rsidRPr="00906584">
        <w:rPr>
          <w:rFonts w:eastAsia="Times New Roman"/>
          <w:lang w:eastAsia="ru-RU"/>
        </w:rPr>
        <w:t>)</w:t>
      </w:r>
      <w:r w:rsidR="002C4CD3">
        <w:rPr>
          <w:rFonts w:eastAsia="Times New Roman"/>
          <w:lang w:eastAsia="ru-RU"/>
        </w:rPr>
        <w:t>.</w:t>
      </w:r>
    </w:p>
    <w:p w:rsidR="002C4CD3" w:rsidRPr="002C4CD3" w:rsidRDefault="00426081" w:rsidP="002C4CD3">
      <w:pPr>
        <w:pStyle w:val="a7"/>
        <w:numPr>
          <w:ilvl w:val="0"/>
          <w:numId w:val="27"/>
        </w:numPr>
        <w:tabs>
          <w:tab w:val="clear" w:pos="720"/>
          <w:tab w:val="num" w:pos="993"/>
        </w:tabs>
        <w:spacing w:line="360" w:lineRule="auto"/>
        <w:ind w:left="0" w:firstLine="709"/>
        <w:jc w:val="both"/>
        <w:rPr>
          <w:rFonts w:eastAsia="Times New Roman"/>
          <w:vertAlign w:val="subscript"/>
          <w:lang w:eastAsia="ru-RU"/>
        </w:rPr>
      </w:pPr>
      <w:r w:rsidRPr="00906584">
        <w:rPr>
          <w:rFonts w:eastAsia="Times New Roman"/>
          <w:lang w:eastAsia="ru-RU"/>
        </w:rPr>
        <w:t xml:space="preserve">Якщо кристалізаційна вода утримується в кристалогідраті слабкими міжмолекулярними зв'язками, то вона легко </w:t>
      </w:r>
      <w:r w:rsidR="00410779" w:rsidRPr="00906584">
        <w:rPr>
          <w:rFonts w:eastAsia="Times New Roman"/>
          <w:lang w:eastAsia="ru-RU"/>
        </w:rPr>
        <w:t>видаляється при нагріванні: </w:t>
      </w:r>
    </w:p>
    <w:p w:rsidR="002C4CD3" w:rsidRDefault="00410779" w:rsidP="002C4CD3">
      <w:pPr>
        <w:pStyle w:val="a7"/>
        <w:spacing w:line="360" w:lineRule="auto"/>
        <w:ind w:left="709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Na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Pr="00906584">
        <w:rPr>
          <w:rFonts w:eastAsia="Times New Roman"/>
          <w:lang w:eastAsia="ru-RU"/>
        </w:rPr>
        <w:t>CO</w:t>
      </w:r>
      <w:r w:rsidR="00426081" w:rsidRPr="00906584">
        <w:rPr>
          <w:rFonts w:eastAsia="Times New Roman"/>
          <w:vertAlign w:val="subscript"/>
          <w:lang w:eastAsia="ru-RU"/>
        </w:rPr>
        <w:t>3 ·</w:t>
      </w:r>
      <w:r w:rsidRPr="00906584">
        <w:rPr>
          <w:rFonts w:eastAsia="Times New Roman"/>
          <w:lang w:eastAsia="ru-RU"/>
        </w:rPr>
        <w:t> 10H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Pr="00906584">
        <w:rPr>
          <w:rFonts w:eastAsia="Times New Roman"/>
          <w:lang w:eastAsia="ru-RU"/>
        </w:rPr>
        <w:t>O = Na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Pr="00906584">
        <w:rPr>
          <w:rFonts w:eastAsia="Times New Roman"/>
          <w:lang w:eastAsia="ru-RU"/>
        </w:rPr>
        <w:t>CO</w:t>
      </w:r>
      <w:r w:rsidR="00426081" w:rsidRPr="00906584">
        <w:rPr>
          <w:rFonts w:eastAsia="Times New Roman"/>
          <w:vertAlign w:val="subscript"/>
          <w:lang w:eastAsia="ru-RU"/>
        </w:rPr>
        <w:t>3</w:t>
      </w:r>
      <w:r w:rsidRPr="00906584">
        <w:rPr>
          <w:rFonts w:eastAsia="Times New Roman"/>
          <w:lang w:eastAsia="ru-RU"/>
        </w:rPr>
        <w:t> + 10H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="00426081" w:rsidRPr="00906584">
        <w:rPr>
          <w:rFonts w:eastAsia="Times New Roman"/>
          <w:lang w:eastAsia="ru-RU"/>
        </w:rPr>
        <w:t>O (при 120 ° С);</w:t>
      </w:r>
    </w:p>
    <w:p w:rsidR="002C4CD3" w:rsidRDefault="00426081" w:rsidP="002C4CD3">
      <w:pPr>
        <w:pStyle w:val="a7"/>
        <w:spacing w:line="360" w:lineRule="auto"/>
        <w:ind w:left="709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K</w:t>
      </w:r>
      <w:r w:rsidRPr="00906584">
        <w:rPr>
          <w:rFonts w:eastAsia="Times New Roman"/>
          <w:vertAlign w:val="subscript"/>
          <w:lang w:eastAsia="ru-RU"/>
        </w:rPr>
        <w:t>2</w:t>
      </w:r>
      <w:r w:rsidRPr="00906584">
        <w:rPr>
          <w:rFonts w:eastAsia="Times New Roman"/>
          <w:lang w:eastAsia="ru-RU"/>
        </w:rPr>
        <w:t>SO </w:t>
      </w:r>
      <w:r w:rsidRPr="00906584">
        <w:rPr>
          <w:rFonts w:eastAsia="Times New Roman"/>
          <w:vertAlign w:val="subscript"/>
          <w:lang w:eastAsia="ru-RU"/>
        </w:rPr>
        <w:t>3 ·</w:t>
      </w:r>
      <w:r w:rsidR="00410779" w:rsidRPr="00906584">
        <w:rPr>
          <w:rFonts w:eastAsia="Times New Roman"/>
          <w:lang w:eastAsia="ru-RU"/>
        </w:rPr>
        <w:t> 2H</w:t>
      </w:r>
      <w:r w:rsidRPr="00906584">
        <w:rPr>
          <w:rFonts w:eastAsia="Times New Roman"/>
          <w:vertAlign w:val="subscript"/>
          <w:lang w:eastAsia="ru-RU"/>
        </w:rPr>
        <w:t>2</w:t>
      </w:r>
      <w:r w:rsidR="00410779" w:rsidRPr="00906584">
        <w:rPr>
          <w:rFonts w:eastAsia="Times New Roman"/>
          <w:lang w:eastAsia="ru-RU"/>
        </w:rPr>
        <w:t>O = K</w:t>
      </w:r>
      <w:r w:rsidRPr="00906584">
        <w:rPr>
          <w:rFonts w:eastAsia="Times New Roman"/>
          <w:vertAlign w:val="subscript"/>
          <w:lang w:eastAsia="ru-RU"/>
        </w:rPr>
        <w:t>2</w:t>
      </w:r>
      <w:r w:rsidR="00410779" w:rsidRPr="00906584">
        <w:rPr>
          <w:rFonts w:eastAsia="Times New Roman"/>
          <w:lang w:eastAsia="ru-RU"/>
        </w:rPr>
        <w:t>SO</w:t>
      </w:r>
      <w:r w:rsidRPr="00906584">
        <w:rPr>
          <w:rFonts w:eastAsia="Times New Roman"/>
          <w:vertAlign w:val="subscript"/>
          <w:lang w:eastAsia="ru-RU"/>
        </w:rPr>
        <w:t>3</w:t>
      </w:r>
      <w:r w:rsidR="00410779" w:rsidRPr="00906584">
        <w:rPr>
          <w:rFonts w:eastAsia="Times New Roman"/>
          <w:lang w:eastAsia="ru-RU"/>
        </w:rPr>
        <w:t> + 2H</w:t>
      </w:r>
      <w:r w:rsidRPr="00906584">
        <w:rPr>
          <w:rFonts w:eastAsia="Times New Roman"/>
          <w:vertAlign w:val="subscript"/>
          <w:lang w:eastAsia="ru-RU"/>
        </w:rPr>
        <w:t>2</w:t>
      </w:r>
      <w:r w:rsidR="002C4CD3">
        <w:rPr>
          <w:rFonts w:eastAsia="Times New Roman"/>
          <w:lang w:eastAsia="ru-RU"/>
        </w:rPr>
        <w:t>O (при 200 ° С).</w:t>
      </w:r>
    </w:p>
    <w:p w:rsidR="002C4CD3" w:rsidRDefault="00121E3A" w:rsidP="002C4CD3">
      <w:pPr>
        <w:pStyle w:val="a7"/>
        <w:numPr>
          <w:ilvl w:val="0"/>
          <w:numId w:val="27"/>
        </w:numPr>
        <w:tabs>
          <w:tab w:val="clear" w:pos="720"/>
          <w:tab w:val="num" w:pos="993"/>
        </w:tabs>
        <w:spacing w:line="360" w:lineRule="auto"/>
        <w:ind w:left="0" w:firstLine="709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Якщо ж у кристалогідраті зв'язки</w:t>
      </w:r>
      <w:r w:rsidR="00426081" w:rsidRPr="00906584">
        <w:rPr>
          <w:rFonts w:eastAsia="Times New Roman"/>
          <w:lang w:eastAsia="ru-RU"/>
        </w:rPr>
        <w:t xml:space="preserve"> між молекулами води та іншими частками близькі до хімічних, то </w:t>
      </w:r>
      <w:hyperlink r:id="rId59" w:tooltip="Такий" w:history="1">
        <w:r w:rsidR="00426081" w:rsidRPr="00906584">
          <w:rPr>
            <w:rFonts w:eastAsia="Times New Roman"/>
            <w:lang w:eastAsia="ru-RU"/>
          </w:rPr>
          <w:t>такий</w:t>
        </w:r>
      </w:hyperlink>
      <w:r w:rsidR="00426081" w:rsidRPr="00906584">
        <w:rPr>
          <w:rFonts w:eastAsia="Times New Roman"/>
          <w:lang w:eastAsia="ru-RU"/>
        </w:rPr>
        <w:t xml:space="preserve"> кристалогідрат або </w:t>
      </w:r>
      <w:proofErr w:type="spellStart"/>
      <w:r w:rsidR="00410779" w:rsidRPr="00906584">
        <w:rPr>
          <w:rFonts w:eastAsia="Times New Roman"/>
          <w:lang w:eastAsia="ru-RU"/>
        </w:rPr>
        <w:t>дегідратується</w:t>
      </w:r>
      <w:proofErr w:type="spellEnd"/>
      <w:r w:rsidR="00426081" w:rsidRPr="00906584">
        <w:rPr>
          <w:rFonts w:eastAsia="Times New Roman"/>
          <w:lang w:eastAsia="ru-RU"/>
        </w:rPr>
        <w:t xml:space="preserve"> (втрачає воду) при більш висо</w:t>
      </w:r>
      <w:r w:rsidR="00410779" w:rsidRPr="00906584">
        <w:rPr>
          <w:rFonts w:eastAsia="Times New Roman"/>
          <w:lang w:eastAsia="ru-RU"/>
        </w:rPr>
        <w:t>кій температурі, наприклад:</w:t>
      </w:r>
    </w:p>
    <w:p w:rsidR="002C4CD3" w:rsidRDefault="00410779" w:rsidP="002C4CD3">
      <w:pPr>
        <w:pStyle w:val="a7"/>
        <w:spacing w:line="360" w:lineRule="auto"/>
        <w:ind w:left="851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Al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Pr="00906584">
        <w:rPr>
          <w:rFonts w:eastAsia="Times New Roman"/>
          <w:lang w:eastAsia="ru-RU"/>
        </w:rPr>
        <w:t>(SO</w:t>
      </w:r>
      <w:r w:rsidR="00426081" w:rsidRPr="00906584">
        <w:rPr>
          <w:rFonts w:eastAsia="Times New Roman"/>
          <w:vertAlign w:val="subscript"/>
          <w:lang w:eastAsia="ru-RU"/>
        </w:rPr>
        <w:t>4</w:t>
      </w:r>
      <w:r w:rsidR="00426081" w:rsidRPr="00906584">
        <w:rPr>
          <w:rFonts w:eastAsia="Times New Roman"/>
          <w:lang w:eastAsia="ru-RU"/>
        </w:rPr>
        <w:t>)</w:t>
      </w:r>
      <w:r w:rsidR="00426081" w:rsidRPr="00906584">
        <w:rPr>
          <w:rFonts w:eastAsia="Times New Roman"/>
          <w:vertAlign w:val="subscript"/>
          <w:lang w:eastAsia="ru-RU"/>
        </w:rPr>
        <w:t xml:space="preserve"> 3</w:t>
      </w:r>
      <w:r w:rsidRPr="00906584">
        <w:rPr>
          <w:rFonts w:eastAsia="Times New Roman"/>
          <w:lang w:eastAsia="ru-RU"/>
        </w:rPr>
        <w:t> · 18H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Pr="00906584">
        <w:rPr>
          <w:rFonts w:eastAsia="Times New Roman"/>
          <w:lang w:eastAsia="ru-RU"/>
        </w:rPr>
        <w:t>O = Al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="00121E3A" w:rsidRPr="00906584">
        <w:rPr>
          <w:rFonts w:eastAsia="Times New Roman"/>
          <w:lang w:eastAsia="ru-RU"/>
        </w:rPr>
        <w:t>(SO</w:t>
      </w:r>
      <w:r w:rsidR="00426081" w:rsidRPr="00906584">
        <w:rPr>
          <w:rFonts w:eastAsia="Times New Roman"/>
          <w:vertAlign w:val="subscript"/>
          <w:lang w:eastAsia="ru-RU"/>
        </w:rPr>
        <w:t>4</w:t>
      </w:r>
      <w:r w:rsidR="00426081" w:rsidRPr="00906584">
        <w:rPr>
          <w:rFonts w:eastAsia="Times New Roman"/>
          <w:lang w:eastAsia="ru-RU"/>
        </w:rPr>
        <w:t>)</w:t>
      </w:r>
      <w:r w:rsidR="00426081" w:rsidRPr="00906584">
        <w:rPr>
          <w:rFonts w:eastAsia="Times New Roman"/>
          <w:vertAlign w:val="subscript"/>
          <w:lang w:eastAsia="ru-RU"/>
        </w:rPr>
        <w:t xml:space="preserve"> 3</w:t>
      </w:r>
      <w:r w:rsidRPr="00906584">
        <w:rPr>
          <w:rFonts w:eastAsia="Times New Roman"/>
          <w:lang w:eastAsia="ru-RU"/>
        </w:rPr>
        <w:t> + 18H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Pr="00906584">
        <w:rPr>
          <w:rFonts w:eastAsia="Times New Roman"/>
          <w:lang w:eastAsia="ru-RU"/>
        </w:rPr>
        <w:t>O (при 420 ° С);</w:t>
      </w:r>
    </w:p>
    <w:p w:rsidR="002C4CD3" w:rsidRDefault="00410779" w:rsidP="002C4CD3">
      <w:pPr>
        <w:pStyle w:val="a7"/>
        <w:spacing w:line="360" w:lineRule="auto"/>
        <w:ind w:left="851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СoSO</w:t>
      </w:r>
      <w:r w:rsidR="00426081" w:rsidRPr="00906584">
        <w:rPr>
          <w:rFonts w:eastAsia="Times New Roman"/>
          <w:vertAlign w:val="subscript"/>
          <w:lang w:eastAsia="ru-RU"/>
        </w:rPr>
        <w:t>4</w:t>
      </w:r>
      <w:r w:rsidRPr="00906584">
        <w:rPr>
          <w:rFonts w:eastAsia="Times New Roman"/>
          <w:lang w:eastAsia="ru-RU"/>
        </w:rPr>
        <w:t> · 7H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Pr="00906584">
        <w:rPr>
          <w:rFonts w:eastAsia="Times New Roman"/>
          <w:lang w:eastAsia="ru-RU"/>
        </w:rPr>
        <w:t>O = CoSO</w:t>
      </w:r>
      <w:r w:rsidR="00426081" w:rsidRPr="00906584">
        <w:rPr>
          <w:rFonts w:eastAsia="Times New Roman"/>
          <w:vertAlign w:val="subscript"/>
          <w:lang w:eastAsia="ru-RU"/>
        </w:rPr>
        <w:t>4</w:t>
      </w:r>
      <w:r w:rsidRPr="00906584">
        <w:rPr>
          <w:rFonts w:eastAsia="Times New Roman"/>
          <w:lang w:eastAsia="ru-RU"/>
        </w:rPr>
        <w:t> + 7H</w:t>
      </w:r>
      <w:r w:rsidR="00426081" w:rsidRPr="00906584">
        <w:rPr>
          <w:rFonts w:eastAsia="Times New Roman"/>
          <w:vertAlign w:val="subscript"/>
          <w:lang w:eastAsia="ru-RU"/>
        </w:rPr>
        <w:t>2</w:t>
      </w:r>
      <w:r w:rsidR="00426081" w:rsidRPr="00906584">
        <w:rPr>
          <w:rFonts w:eastAsia="Times New Roman"/>
          <w:lang w:eastAsia="ru-RU"/>
        </w:rPr>
        <w:t>O (при 250 ° С);</w:t>
      </w:r>
    </w:p>
    <w:p w:rsidR="002C4CD3" w:rsidRDefault="00426081" w:rsidP="002C4CD3">
      <w:pPr>
        <w:pStyle w:val="a7"/>
        <w:spacing w:line="360" w:lineRule="auto"/>
        <w:ind w:left="0" w:firstLine="709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або при нагріванні розкладається з утворенням інших хімічних речовин, наприклад:</w:t>
      </w:r>
    </w:p>
    <w:p w:rsidR="002C4CD3" w:rsidRDefault="00426081" w:rsidP="002C4CD3">
      <w:pPr>
        <w:pStyle w:val="a7"/>
        <w:spacing w:line="360" w:lineRule="auto"/>
        <w:ind w:left="0" w:firstLine="709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2 {FeCl </w:t>
      </w:r>
      <w:r w:rsidRPr="00906584">
        <w:rPr>
          <w:rFonts w:eastAsia="Times New Roman"/>
          <w:vertAlign w:val="subscript"/>
          <w:lang w:eastAsia="ru-RU"/>
        </w:rPr>
        <w:t>3 ·</w:t>
      </w:r>
      <w:r w:rsidR="00410779" w:rsidRPr="00906584">
        <w:rPr>
          <w:rFonts w:eastAsia="Times New Roman"/>
          <w:lang w:eastAsia="ru-RU"/>
        </w:rPr>
        <w:t> 6H</w:t>
      </w:r>
      <w:r w:rsidRPr="00906584">
        <w:rPr>
          <w:rFonts w:eastAsia="Times New Roman"/>
          <w:vertAlign w:val="subscript"/>
          <w:lang w:eastAsia="ru-RU"/>
        </w:rPr>
        <w:t>2</w:t>
      </w:r>
      <w:r w:rsidR="00410779" w:rsidRPr="00906584">
        <w:rPr>
          <w:rFonts w:eastAsia="Times New Roman"/>
          <w:lang w:eastAsia="ru-RU"/>
        </w:rPr>
        <w:t>O} = Fe</w:t>
      </w:r>
      <w:r w:rsidRPr="00906584">
        <w:rPr>
          <w:rFonts w:eastAsia="Times New Roman"/>
          <w:vertAlign w:val="subscript"/>
          <w:lang w:eastAsia="ru-RU"/>
        </w:rPr>
        <w:t>2</w:t>
      </w:r>
      <w:r w:rsidR="00410779" w:rsidRPr="00906584">
        <w:rPr>
          <w:rFonts w:eastAsia="Times New Roman"/>
          <w:lang w:eastAsia="ru-RU"/>
        </w:rPr>
        <w:t>O</w:t>
      </w:r>
      <w:r w:rsidRPr="00906584">
        <w:rPr>
          <w:rFonts w:eastAsia="Times New Roman"/>
          <w:vertAlign w:val="subscript"/>
          <w:lang w:eastAsia="ru-RU"/>
        </w:rPr>
        <w:t>3</w:t>
      </w:r>
      <w:r w:rsidR="00410779" w:rsidRPr="00906584">
        <w:rPr>
          <w:rFonts w:eastAsia="Times New Roman"/>
          <w:lang w:eastAsia="ru-RU"/>
        </w:rPr>
        <w:t> + 6HCl + 9H</w:t>
      </w:r>
      <w:r w:rsidRPr="00906584">
        <w:rPr>
          <w:rFonts w:eastAsia="Times New Roman"/>
          <w:vertAlign w:val="subscript"/>
          <w:lang w:eastAsia="ru-RU"/>
        </w:rPr>
        <w:t>2</w:t>
      </w:r>
      <w:r w:rsidRPr="00906584">
        <w:rPr>
          <w:rFonts w:eastAsia="Times New Roman"/>
          <w:lang w:eastAsia="ru-RU"/>
        </w:rPr>
        <w:t>O (вище 250 ° С);</w:t>
      </w:r>
    </w:p>
    <w:p w:rsidR="002C4CD3" w:rsidRDefault="00426081" w:rsidP="002C4CD3">
      <w:pPr>
        <w:pStyle w:val="a7"/>
        <w:spacing w:line="360" w:lineRule="auto"/>
        <w:ind w:left="0" w:firstLine="709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2 {AlCl </w:t>
      </w:r>
      <w:r w:rsidRPr="00906584">
        <w:rPr>
          <w:rFonts w:eastAsia="Times New Roman"/>
          <w:vertAlign w:val="subscript"/>
          <w:lang w:eastAsia="ru-RU"/>
        </w:rPr>
        <w:t>3 ·</w:t>
      </w:r>
      <w:r w:rsidR="00410779" w:rsidRPr="00906584">
        <w:rPr>
          <w:rFonts w:eastAsia="Times New Roman"/>
          <w:lang w:eastAsia="ru-RU"/>
        </w:rPr>
        <w:t> 6H</w:t>
      </w:r>
      <w:r w:rsidRPr="00906584">
        <w:rPr>
          <w:rFonts w:eastAsia="Times New Roman"/>
          <w:vertAlign w:val="subscript"/>
          <w:lang w:eastAsia="ru-RU"/>
        </w:rPr>
        <w:t>2</w:t>
      </w:r>
      <w:r w:rsidR="00410779" w:rsidRPr="00906584">
        <w:rPr>
          <w:rFonts w:eastAsia="Times New Roman"/>
          <w:lang w:eastAsia="ru-RU"/>
        </w:rPr>
        <w:t>O} = Al</w:t>
      </w:r>
      <w:r w:rsidRPr="00906584">
        <w:rPr>
          <w:rFonts w:eastAsia="Times New Roman"/>
          <w:vertAlign w:val="subscript"/>
          <w:lang w:eastAsia="ru-RU"/>
        </w:rPr>
        <w:t>2</w:t>
      </w:r>
      <w:r w:rsidR="00410779" w:rsidRPr="00906584">
        <w:rPr>
          <w:rFonts w:eastAsia="Times New Roman"/>
          <w:lang w:eastAsia="ru-RU"/>
        </w:rPr>
        <w:t>O</w:t>
      </w:r>
      <w:r w:rsidRPr="00906584">
        <w:rPr>
          <w:rFonts w:eastAsia="Times New Roman"/>
          <w:vertAlign w:val="subscript"/>
          <w:lang w:eastAsia="ru-RU"/>
        </w:rPr>
        <w:t>3</w:t>
      </w:r>
      <w:r w:rsidR="00410779" w:rsidRPr="00906584">
        <w:rPr>
          <w:rFonts w:eastAsia="Times New Roman"/>
          <w:lang w:eastAsia="ru-RU"/>
        </w:rPr>
        <w:t> + 6HCl + 9H</w:t>
      </w:r>
      <w:r w:rsidRPr="00906584">
        <w:rPr>
          <w:rFonts w:eastAsia="Times New Roman"/>
          <w:vertAlign w:val="subscript"/>
          <w:lang w:eastAsia="ru-RU"/>
        </w:rPr>
        <w:t>2</w:t>
      </w:r>
      <w:r w:rsidRPr="00906584">
        <w:rPr>
          <w:rFonts w:eastAsia="Times New Roman"/>
          <w:lang w:eastAsia="ru-RU"/>
        </w:rPr>
        <w:t xml:space="preserve">O (200 - 450 </w:t>
      </w:r>
      <w:r w:rsidR="00121E3A" w:rsidRPr="00906584">
        <w:rPr>
          <w:rFonts w:eastAsia="Times New Roman"/>
          <w:lang w:eastAsia="ru-RU"/>
        </w:rPr>
        <w:t>° С)</w:t>
      </w:r>
      <w:r w:rsidRPr="00906584">
        <w:rPr>
          <w:rFonts w:eastAsia="Times New Roman"/>
          <w:lang w:eastAsia="ru-RU"/>
        </w:rPr>
        <w:t>.</w:t>
      </w:r>
    </w:p>
    <w:p w:rsidR="002C4CD3" w:rsidRDefault="00426081" w:rsidP="002C4CD3">
      <w:pPr>
        <w:pStyle w:val="a7"/>
        <w:spacing w:line="360" w:lineRule="auto"/>
        <w:ind w:left="0" w:firstLine="709"/>
        <w:jc w:val="both"/>
        <w:rPr>
          <w:rFonts w:eastAsia="Times New Roman"/>
          <w:lang w:eastAsia="ru-RU"/>
        </w:rPr>
      </w:pPr>
      <w:r w:rsidRPr="00906584">
        <w:rPr>
          <w:rFonts w:eastAsia="Times New Roman"/>
          <w:lang w:eastAsia="ru-RU"/>
        </w:rPr>
        <w:t>7. Станом води в гідратах</w:t>
      </w:r>
      <w:r w:rsidR="002C4CD3">
        <w:rPr>
          <w:rFonts w:eastAsia="Times New Roman"/>
          <w:lang w:eastAsia="ru-RU"/>
        </w:rPr>
        <w:t>.</w:t>
      </w:r>
    </w:p>
    <w:p w:rsidR="00736659" w:rsidRDefault="00426081" w:rsidP="00736659">
      <w:pPr>
        <w:pStyle w:val="a7"/>
        <w:spacing w:line="360" w:lineRule="auto"/>
        <w:ind w:left="0" w:firstLine="709"/>
        <w:jc w:val="both"/>
        <w:rPr>
          <w:rFonts w:eastAsia="Times New Roman"/>
          <w:lang w:eastAsia="ru-RU"/>
        </w:rPr>
      </w:pPr>
      <w:proofErr w:type="spellStart"/>
      <w:r w:rsidRPr="00906584">
        <w:rPr>
          <w:rFonts w:eastAsia="Times New Roman"/>
          <w:lang w:eastAsia="ru-RU"/>
        </w:rPr>
        <w:t>Псевдогідрати</w:t>
      </w:r>
      <w:proofErr w:type="spellEnd"/>
      <w:r w:rsidRPr="00906584">
        <w:rPr>
          <w:rFonts w:eastAsia="Times New Roman"/>
          <w:lang w:eastAsia="ru-RU"/>
        </w:rPr>
        <w:t xml:space="preserve"> - це сполуки, в яких частина молекул кристалізаційної води утворюють гідроксид </w:t>
      </w:r>
      <w:r w:rsidR="00410779" w:rsidRPr="00906584">
        <w:rPr>
          <w:rFonts w:eastAsia="Times New Roman"/>
          <w:lang w:eastAsia="ru-RU"/>
        </w:rPr>
        <w:t xml:space="preserve">іони або іони </w:t>
      </w:r>
      <w:proofErr w:type="spellStart"/>
      <w:r w:rsidR="00410779" w:rsidRPr="00906584">
        <w:rPr>
          <w:rFonts w:eastAsia="Times New Roman"/>
          <w:lang w:eastAsia="ru-RU"/>
        </w:rPr>
        <w:t>гідроксонію</w:t>
      </w:r>
      <w:proofErr w:type="spellEnd"/>
      <w:r w:rsidR="00410779" w:rsidRPr="00906584">
        <w:rPr>
          <w:rFonts w:eastAsia="Times New Roman"/>
          <w:lang w:eastAsia="ru-RU"/>
        </w:rPr>
        <w:t xml:space="preserve"> (HClO</w:t>
      </w:r>
      <w:r w:rsidRPr="00906584">
        <w:rPr>
          <w:rFonts w:eastAsia="Times New Roman"/>
          <w:vertAlign w:val="subscript"/>
          <w:lang w:eastAsia="ru-RU"/>
        </w:rPr>
        <w:t>4</w:t>
      </w:r>
      <w:r w:rsidR="00410779" w:rsidRPr="00906584">
        <w:rPr>
          <w:rFonts w:eastAsia="Times New Roman"/>
          <w:lang w:eastAsia="ru-RU"/>
        </w:rPr>
        <w:t> · H</w:t>
      </w:r>
      <w:r w:rsidRPr="00906584">
        <w:rPr>
          <w:rFonts w:eastAsia="Times New Roman"/>
          <w:vertAlign w:val="subscript"/>
          <w:lang w:eastAsia="ru-RU"/>
        </w:rPr>
        <w:t>2</w:t>
      </w:r>
      <w:r w:rsidR="00410779" w:rsidRPr="00906584">
        <w:rPr>
          <w:rFonts w:eastAsia="Times New Roman"/>
          <w:lang w:eastAsia="ru-RU"/>
        </w:rPr>
        <w:t>O = H</w:t>
      </w:r>
      <w:r w:rsidRPr="00906584">
        <w:rPr>
          <w:rFonts w:eastAsia="Times New Roman"/>
          <w:vertAlign w:val="subscript"/>
          <w:lang w:eastAsia="ru-RU"/>
        </w:rPr>
        <w:t>3</w:t>
      </w:r>
      <w:r w:rsidR="00410779" w:rsidRPr="00906584">
        <w:rPr>
          <w:rFonts w:eastAsia="Times New Roman"/>
          <w:lang w:eastAsia="ru-RU"/>
        </w:rPr>
        <w:t>O · ClO</w:t>
      </w:r>
      <w:r w:rsidRPr="00906584">
        <w:rPr>
          <w:rFonts w:eastAsia="Times New Roman"/>
          <w:vertAlign w:val="subscript"/>
          <w:lang w:eastAsia="ru-RU"/>
        </w:rPr>
        <w:t>4,</w:t>
      </w:r>
      <w:r w:rsidR="00736659">
        <w:rPr>
          <w:rFonts w:eastAsia="Times New Roman"/>
          <w:vertAlign w:val="subscript"/>
          <w:lang w:eastAsia="ru-RU"/>
        </w:rPr>
        <w:t xml:space="preserve"> </w:t>
      </w:r>
      <w:proofErr w:type="spellStart"/>
      <w:r w:rsidRPr="000B27F6">
        <w:rPr>
          <w:rFonts w:eastAsia="Times New Roman"/>
          <w:lang w:eastAsia="ru-RU"/>
        </w:rPr>
        <w:t>Sr</w:t>
      </w:r>
      <w:proofErr w:type="spellEnd"/>
      <w:r w:rsidRPr="000B27F6">
        <w:rPr>
          <w:rFonts w:eastAsia="Times New Roman"/>
          <w:lang w:eastAsia="ru-RU"/>
        </w:rPr>
        <w:t xml:space="preserve"> (BO </w:t>
      </w:r>
      <w:r w:rsidRPr="000B27F6">
        <w:rPr>
          <w:rFonts w:eastAsia="Times New Roman"/>
          <w:vertAlign w:val="subscript"/>
          <w:lang w:eastAsia="ru-RU"/>
        </w:rPr>
        <w:t>2</w:t>
      </w:r>
      <w:r w:rsidRPr="000B27F6">
        <w:rPr>
          <w:rFonts w:eastAsia="Times New Roman"/>
          <w:lang w:eastAsia="ru-RU"/>
        </w:rPr>
        <w:t>)</w:t>
      </w:r>
      <w:r w:rsidRPr="000B27F6">
        <w:rPr>
          <w:rFonts w:eastAsia="Times New Roman"/>
          <w:vertAlign w:val="subscript"/>
          <w:lang w:eastAsia="ru-RU"/>
        </w:rPr>
        <w:t xml:space="preserve"> 2</w:t>
      </w:r>
      <w:r w:rsidRPr="000B27F6">
        <w:rPr>
          <w:rFonts w:eastAsia="Times New Roman"/>
          <w:lang w:eastAsia="ru-RU"/>
        </w:rPr>
        <w:t> · 4H</w:t>
      </w:r>
      <w:r w:rsidRPr="000B27F6">
        <w:rPr>
          <w:rFonts w:eastAsia="Times New Roman"/>
          <w:vertAlign w:val="subscript"/>
          <w:lang w:eastAsia="ru-RU"/>
        </w:rPr>
        <w:t>2</w:t>
      </w:r>
      <w:r w:rsidRPr="000B27F6">
        <w:rPr>
          <w:rFonts w:eastAsia="Times New Roman"/>
          <w:lang w:eastAsia="ru-RU"/>
        </w:rPr>
        <w:t xml:space="preserve">O = </w:t>
      </w:r>
      <w:proofErr w:type="spellStart"/>
      <w:r w:rsidRPr="000B27F6">
        <w:rPr>
          <w:rFonts w:eastAsia="Times New Roman"/>
          <w:lang w:eastAsia="ru-RU"/>
        </w:rPr>
        <w:t>Sr</w:t>
      </w:r>
      <w:proofErr w:type="spellEnd"/>
      <w:r w:rsidRPr="000B27F6">
        <w:rPr>
          <w:rFonts w:eastAsia="Times New Roman"/>
          <w:lang w:eastAsia="ru-RU"/>
        </w:rPr>
        <w:t xml:space="preserve"> [B (OH) </w:t>
      </w:r>
      <w:r w:rsidRPr="000B27F6">
        <w:rPr>
          <w:rFonts w:eastAsia="Times New Roman"/>
          <w:vertAlign w:val="subscript"/>
          <w:lang w:eastAsia="ru-RU"/>
        </w:rPr>
        <w:t>4</w:t>
      </w:r>
      <w:r w:rsidRPr="000B27F6">
        <w:rPr>
          <w:rFonts w:eastAsia="Times New Roman"/>
          <w:lang w:eastAsia="ru-RU"/>
        </w:rPr>
        <w:t>]</w:t>
      </w:r>
      <w:r w:rsidRPr="000B27F6">
        <w:rPr>
          <w:rFonts w:eastAsia="Times New Roman"/>
          <w:vertAlign w:val="subscript"/>
          <w:lang w:eastAsia="ru-RU"/>
        </w:rPr>
        <w:t>2</w:t>
      </w:r>
      <w:r w:rsidRPr="000B27F6">
        <w:rPr>
          <w:rFonts w:eastAsia="Times New Roman"/>
          <w:lang w:eastAsia="ru-RU"/>
        </w:rPr>
        <w:t>)</w:t>
      </w:r>
      <w:r w:rsidR="00736659">
        <w:rPr>
          <w:rFonts w:eastAsia="Times New Roman"/>
          <w:lang w:eastAsia="ru-RU"/>
        </w:rPr>
        <w:t xml:space="preserve">. </w:t>
      </w:r>
      <w:r w:rsidRPr="000B27F6">
        <w:rPr>
          <w:rFonts w:eastAsia="Times New Roman"/>
          <w:lang w:eastAsia="ru-RU"/>
        </w:rPr>
        <w:t xml:space="preserve">Воду, що входить до складу </w:t>
      </w:r>
      <w:proofErr w:type="spellStart"/>
      <w:r w:rsidRPr="000B27F6">
        <w:rPr>
          <w:rFonts w:eastAsia="Times New Roman"/>
          <w:lang w:eastAsia="ru-RU"/>
        </w:rPr>
        <w:t>псевдогідратов</w:t>
      </w:r>
      <w:proofErr w:type="spellEnd"/>
      <w:r w:rsidRPr="000B27F6">
        <w:rPr>
          <w:rFonts w:eastAsia="Times New Roman"/>
          <w:lang w:eastAsia="ru-RU"/>
        </w:rPr>
        <w:t xml:space="preserve"> називають</w:t>
      </w:r>
      <w:r w:rsidR="00736659">
        <w:rPr>
          <w:rFonts w:eastAsia="Times New Roman"/>
          <w:lang w:eastAsia="ru-RU"/>
        </w:rPr>
        <w:t xml:space="preserve"> </w:t>
      </w:r>
      <w:hyperlink r:id="rId60" w:tooltip="Конституція" w:history="1">
        <w:r w:rsidRPr="000B27F6">
          <w:rPr>
            <w:rFonts w:eastAsia="Times New Roman"/>
            <w:lang w:eastAsia="ru-RU"/>
          </w:rPr>
          <w:t>конституційно</w:t>
        </w:r>
        <w:r w:rsidR="00736659">
          <w:rPr>
            <w:rFonts w:eastAsia="Times New Roman"/>
            <w:lang w:eastAsia="ru-RU"/>
          </w:rPr>
          <w:t>ю</w:t>
        </w:r>
      </w:hyperlink>
      <w:r w:rsidR="00736659">
        <w:rPr>
          <w:rFonts w:eastAsia="Times New Roman"/>
          <w:lang w:eastAsia="ru-RU"/>
        </w:rPr>
        <w:t xml:space="preserve"> </w:t>
      </w:r>
      <w:r w:rsidR="00CE114E">
        <w:rPr>
          <w:rFonts w:eastAsia="Times New Roman"/>
          <w:lang w:eastAsia="ru-RU"/>
        </w:rPr>
        <w:t>[11</w:t>
      </w:r>
      <w:r w:rsidRPr="000B27F6">
        <w:rPr>
          <w:rFonts w:eastAsia="Times New Roman"/>
          <w:lang w:eastAsia="ru-RU"/>
        </w:rPr>
        <w:t>].</w:t>
      </w:r>
    </w:p>
    <w:p w:rsidR="00736659" w:rsidRDefault="00736659" w:rsidP="00736659">
      <w:pPr>
        <w:pStyle w:val="a7"/>
        <w:numPr>
          <w:ilvl w:val="0"/>
          <w:numId w:val="29"/>
        </w:numPr>
        <w:tabs>
          <w:tab w:val="clear" w:pos="720"/>
          <w:tab w:val="num" w:pos="993"/>
        </w:tabs>
        <w:spacing w:line="360" w:lineRule="auto"/>
        <w:ind w:left="0"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</w:t>
      </w:r>
      <w:r w:rsidR="00426081" w:rsidRPr="000B27F6">
        <w:rPr>
          <w:rFonts w:eastAsia="Times New Roman"/>
          <w:lang w:eastAsia="ru-RU"/>
        </w:rPr>
        <w:t>олекули води ізольов</w:t>
      </w:r>
      <w:r w:rsidR="000B27F6" w:rsidRPr="000B27F6">
        <w:rPr>
          <w:rFonts w:eastAsia="Times New Roman"/>
          <w:lang w:eastAsia="ru-RU"/>
        </w:rPr>
        <w:t>ані одн</w:t>
      </w:r>
      <w:r>
        <w:rPr>
          <w:rFonts w:eastAsia="Times New Roman"/>
          <w:lang w:eastAsia="ru-RU"/>
        </w:rPr>
        <w:t>а</w:t>
      </w:r>
      <w:r w:rsidR="000B27F6" w:rsidRPr="000B27F6">
        <w:rPr>
          <w:rFonts w:eastAsia="Times New Roman"/>
          <w:lang w:eastAsia="ru-RU"/>
        </w:rPr>
        <w:t xml:space="preserve"> від одно</w:t>
      </w:r>
      <w:r>
        <w:rPr>
          <w:rFonts w:eastAsia="Times New Roman"/>
          <w:lang w:eastAsia="ru-RU"/>
        </w:rPr>
        <w:t>ї</w:t>
      </w:r>
      <w:r w:rsidR="000B27F6" w:rsidRPr="000B27F6">
        <w:rPr>
          <w:rFonts w:eastAsia="Times New Roman"/>
          <w:lang w:eastAsia="ru-RU"/>
        </w:rPr>
        <w:t>. Атоми Оксигену</w:t>
      </w:r>
      <w:r w:rsidR="00426081" w:rsidRPr="000B27F6">
        <w:rPr>
          <w:rFonts w:eastAsia="Times New Roman"/>
          <w:lang w:eastAsia="ru-RU"/>
        </w:rPr>
        <w:t xml:space="preserve"> у воді координуються навколо центрального іона: </w:t>
      </w:r>
      <w:proofErr w:type="spellStart"/>
      <w:r w:rsidR="00426081" w:rsidRPr="000B27F6">
        <w:rPr>
          <w:rFonts w:eastAsia="Times New Roman"/>
          <w:lang w:eastAsia="ru-RU"/>
        </w:rPr>
        <w:t>CuC</w:t>
      </w:r>
      <w:proofErr w:type="spellEnd"/>
      <w:r w:rsidR="00426081" w:rsidRPr="000B27F6">
        <w:rPr>
          <w:rFonts w:eastAsia="Times New Roman"/>
          <w:lang w:eastAsia="ru-RU"/>
        </w:rPr>
        <w:t>l </w:t>
      </w:r>
      <w:r w:rsidR="00426081" w:rsidRPr="000B27F6">
        <w:rPr>
          <w:rFonts w:eastAsia="Times New Roman"/>
          <w:vertAlign w:val="subscript"/>
          <w:lang w:eastAsia="ru-RU"/>
        </w:rPr>
        <w:t>2</w:t>
      </w:r>
      <w:r w:rsidR="000B27F6" w:rsidRPr="000B27F6">
        <w:rPr>
          <w:rFonts w:eastAsia="Times New Roman"/>
          <w:lang w:eastAsia="ru-RU"/>
        </w:rPr>
        <w:t> ∙ 2H</w:t>
      </w:r>
      <w:r w:rsidR="00426081" w:rsidRPr="000B27F6">
        <w:rPr>
          <w:rFonts w:eastAsia="Times New Roman"/>
          <w:vertAlign w:val="subscript"/>
          <w:lang w:eastAsia="ru-RU"/>
        </w:rPr>
        <w:t>2</w:t>
      </w:r>
      <w:r w:rsidR="00426081" w:rsidRPr="000B27F6">
        <w:rPr>
          <w:rFonts w:eastAsia="Times New Roman"/>
          <w:lang w:eastAsia="ru-RU"/>
        </w:rPr>
        <w:t xml:space="preserve">O, </w:t>
      </w:r>
      <w:proofErr w:type="spellStart"/>
      <w:r w:rsidR="00426081" w:rsidRPr="000B27F6">
        <w:rPr>
          <w:rFonts w:eastAsia="Times New Roman"/>
          <w:lang w:eastAsia="ru-RU"/>
        </w:rPr>
        <w:t>CoC</w:t>
      </w:r>
      <w:proofErr w:type="spellEnd"/>
      <w:r w:rsidR="00426081" w:rsidRPr="000B27F6">
        <w:rPr>
          <w:rFonts w:eastAsia="Times New Roman"/>
          <w:lang w:eastAsia="ru-RU"/>
        </w:rPr>
        <w:t>l </w:t>
      </w:r>
      <w:r w:rsidR="00426081" w:rsidRPr="000B27F6">
        <w:rPr>
          <w:rFonts w:eastAsia="Times New Roman"/>
          <w:vertAlign w:val="subscript"/>
          <w:lang w:eastAsia="ru-RU"/>
        </w:rPr>
        <w:t>2</w:t>
      </w:r>
      <w:r w:rsidR="000B27F6" w:rsidRPr="000B27F6">
        <w:rPr>
          <w:rFonts w:eastAsia="Times New Roman"/>
          <w:lang w:eastAsia="ru-RU"/>
        </w:rPr>
        <w:t> ∙ 2H</w:t>
      </w:r>
      <w:r w:rsidR="00426081" w:rsidRPr="000B27F6">
        <w:rPr>
          <w:rFonts w:eastAsia="Times New Roman"/>
          <w:vertAlign w:val="subscript"/>
          <w:lang w:eastAsia="ru-RU"/>
        </w:rPr>
        <w:t>2</w:t>
      </w:r>
      <w:r w:rsidR="00426081" w:rsidRPr="000B27F6">
        <w:rPr>
          <w:rFonts w:eastAsia="Times New Roman"/>
          <w:lang w:eastAsia="ru-RU"/>
        </w:rPr>
        <w:t xml:space="preserve">O </w:t>
      </w:r>
    </w:p>
    <w:p w:rsidR="00736659" w:rsidRDefault="00426081" w:rsidP="00906584">
      <w:pPr>
        <w:pStyle w:val="a7"/>
        <w:numPr>
          <w:ilvl w:val="0"/>
          <w:numId w:val="29"/>
        </w:numPr>
        <w:tabs>
          <w:tab w:val="clear" w:pos="720"/>
          <w:tab w:val="num" w:pos="993"/>
        </w:tabs>
        <w:spacing w:line="360" w:lineRule="auto"/>
        <w:ind w:left="0" w:firstLine="709"/>
        <w:jc w:val="both"/>
        <w:rPr>
          <w:rFonts w:eastAsia="Times New Roman"/>
          <w:vertAlign w:val="subscript"/>
          <w:lang w:eastAsia="ru-RU"/>
        </w:rPr>
      </w:pPr>
      <w:proofErr w:type="spellStart"/>
      <w:r w:rsidRPr="000B27F6">
        <w:rPr>
          <w:rFonts w:eastAsia="Times New Roman"/>
          <w:lang w:eastAsia="ru-RU"/>
        </w:rPr>
        <w:t>Внутрісферному</w:t>
      </w:r>
      <w:proofErr w:type="spellEnd"/>
      <w:r w:rsidRPr="000B27F6">
        <w:rPr>
          <w:rFonts w:eastAsia="Times New Roman"/>
          <w:lang w:eastAsia="ru-RU"/>
        </w:rPr>
        <w:t xml:space="preserve"> кристалогідрати - молекули кристалізаційної води утримуються завдяки ковален</w:t>
      </w:r>
      <w:r w:rsidR="000B27F6" w:rsidRPr="000B27F6">
        <w:rPr>
          <w:rFonts w:eastAsia="Times New Roman"/>
          <w:lang w:eastAsia="ru-RU"/>
        </w:rPr>
        <w:t>тного зв'язку з катіоном [</w:t>
      </w:r>
      <w:proofErr w:type="spellStart"/>
      <w:r w:rsidR="000B27F6" w:rsidRPr="000B27F6">
        <w:rPr>
          <w:rFonts w:eastAsia="Times New Roman"/>
          <w:lang w:eastAsia="ru-RU"/>
        </w:rPr>
        <w:t>Al</w:t>
      </w:r>
      <w:proofErr w:type="spellEnd"/>
      <w:r w:rsidR="000B27F6" w:rsidRPr="000B27F6">
        <w:rPr>
          <w:rFonts w:eastAsia="Times New Roman"/>
          <w:lang w:eastAsia="ru-RU"/>
        </w:rPr>
        <w:t>(H</w:t>
      </w:r>
      <w:r w:rsidRPr="000B27F6">
        <w:rPr>
          <w:rFonts w:eastAsia="Times New Roman"/>
          <w:vertAlign w:val="subscript"/>
          <w:lang w:eastAsia="ru-RU"/>
        </w:rPr>
        <w:t>2</w:t>
      </w:r>
      <w:r w:rsidR="000B27F6" w:rsidRPr="000B27F6">
        <w:rPr>
          <w:rFonts w:eastAsia="Times New Roman"/>
          <w:lang w:eastAsia="ru-RU"/>
        </w:rPr>
        <w:t>O)</w:t>
      </w:r>
      <w:r w:rsidRPr="000B27F6">
        <w:rPr>
          <w:rFonts w:eastAsia="Times New Roman"/>
          <w:vertAlign w:val="subscript"/>
          <w:lang w:eastAsia="ru-RU"/>
        </w:rPr>
        <w:t>6</w:t>
      </w:r>
      <w:r w:rsidRPr="000B27F6">
        <w:rPr>
          <w:rFonts w:eastAsia="Times New Roman"/>
          <w:lang w:eastAsia="ru-RU"/>
        </w:rPr>
        <w:t>]Cl</w:t>
      </w:r>
      <w:r w:rsidRPr="000B27F6">
        <w:rPr>
          <w:rFonts w:eastAsia="Times New Roman"/>
          <w:vertAlign w:val="subscript"/>
          <w:lang w:eastAsia="ru-RU"/>
        </w:rPr>
        <w:t>3,</w:t>
      </w:r>
      <w:r w:rsidR="00736659">
        <w:rPr>
          <w:rFonts w:eastAsia="Times New Roman"/>
          <w:vertAlign w:val="subscript"/>
          <w:lang w:eastAsia="ru-RU"/>
        </w:rPr>
        <w:t xml:space="preserve"> </w:t>
      </w:r>
      <w:r w:rsidR="000B27F6" w:rsidRPr="00736659">
        <w:rPr>
          <w:rFonts w:eastAsia="Times New Roman"/>
          <w:lang w:eastAsia="ru-RU"/>
        </w:rPr>
        <w:t>[</w:t>
      </w:r>
      <w:proofErr w:type="spellStart"/>
      <w:r w:rsidR="000B27F6" w:rsidRPr="00736659">
        <w:rPr>
          <w:rFonts w:eastAsia="Times New Roman"/>
          <w:lang w:eastAsia="ru-RU"/>
        </w:rPr>
        <w:t>Mg</w:t>
      </w:r>
      <w:proofErr w:type="spellEnd"/>
      <w:r w:rsidR="000B27F6" w:rsidRPr="00736659">
        <w:rPr>
          <w:rFonts w:eastAsia="Times New Roman"/>
          <w:lang w:eastAsia="ru-RU"/>
        </w:rPr>
        <w:t>(H</w:t>
      </w:r>
      <w:r w:rsidRPr="00736659">
        <w:rPr>
          <w:rFonts w:eastAsia="Times New Roman"/>
          <w:vertAlign w:val="subscript"/>
          <w:lang w:eastAsia="ru-RU"/>
        </w:rPr>
        <w:t>2</w:t>
      </w:r>
      <w:r w:rsidRPr="00736659">
        <w:rPr>
          <w:rFonts w:eastAsia="Times New Roman"/>
          <w:lang w:eastAsia="ru-RU"/>
        </w:rPr>
        <w:t>O)</w:t>
      </w:r>
      <w:r w:rsidRPr="00736659">
        <w:rPr>
          <w:rFonts w:eastAsia="Times New Roman"/>
          <w:vertAlign w:val="subscript"/>
          <w:lang w:eastAsia="ru-RU"/>
        </w:rPr>
        <w:t>6</w:t>
      </w:r>
      <w:r w:rsidRPr="00736659">
        <w:rPr>
          <w:rFonts w:eastAsia="Times New Roman"/>
          <w:lang w:eastAsia="ru-RU"/>
        </w:rPr>
        <w:t>]Cl</w:t>
      </w:r>
      <w:r w:rsidRPr="00736659">
        <w:rPr>
          <w:rFonts w:eastAsia="Times New Roman"/>
          <w:vertAlign w:val="subscript"/>
          <w:lang w:eastAsia="ru-RU"/>
        </w:rPr>
        <w:t>2</w:t>
      </w:r>
      <w:r w:rsidR="00736659">
        <w:rPr>
          <w:rFonts w:eastAsia="Times New Roman"/>
          <w:vertAlign w:val="subscript"/>
          <w:lang w:eastAsia="ru-RU"/>
        </w:rPr>
        <w:t>.</w:t>
      </w:r>
    </w:p>
    <w:p w:rsidR="00736659" w:rsidRPr="00736659" w:rsidRDefault="00426081" w:rsidP="00906584">
      <w:pPr>
        <w:pStyle w:val="a7"/>
        <w:numPr>
          <w:ilvl w:val="0"/>
          <w:numId w:val="29"/>
        </w:numPr>
        <w:tabs>
          <w:tab w:val="clear" w:pos="720"/>
          <w:tab w:val="num" w:pos="993"/>
        </w:tabs>
        <w:spacing w:line="360" w:lineRule="auto"/>
        <w:ind w:left="0" w:firstLine="709"/>
        <w:jc w:val="both"/>
        <w:rPr>
          <w:rFonts w:eastAsia="Times New Roman"/>
          <w:vertAlign w:val="subscript"/>
          <w:lang w:eastAsia="ru-RU"/>
        </w:rPr>
      </w:pPr>
      <w:r w:rsidRPr="00736659">
        <w:rPr>
          <w:rFonts w:eastAsia="Times New Roman"/>
          <w:lang w:eastAsia="ru-RU"/>
        </w:rPr>
        <w:t xml:space="preserve">Змішані кристалогідрати - кристалізаційна вода утримується за рахунок утворення водневих зв'язків і </w:t>
      </w:r>
      <w:proofErr w:type="spellStart"/>
      <w:r w:rsidRPr="00736659">
        <w:rPr>
          <w:rFonts w:eastAsia="Times New Roman"/>
          <w:lang w:eastAsia="ru-RU"/>
        </w:rPr>
        <w:t>донорноакцепторного</w:t>
      </w:r>
      <w:proofErr w:type="spellEnd"/>
      <w:r w:rsidRPr="00736659">
        <w:rPr>
          <w:rFonts w:eastAsia="Times New Roman"/>
          <w:lang w:eastAsia="ru-RU"/>
        </w:rPr>
        <w:t xml:space="preserve"> взаємодії. До даної групи можна віднести </w:t>
      </w:r>
      <w:r w:rsidR="000B27F6" w:rsidRPr="00736659">
        <w:rPr>
          <w:rFonts w:eastAsia="Times New Roman"/>
          <w:lang w:eastAsia="ru-RU"/>
        </w:rPr>
        <w:t>мідний купорос (CuSO</w:t>
      </w:r>
      <w:r w:rsidRPr="00736659">
        <w:rPr>
          <w:rFonts w:eastAsia="Times New Roman"/>
          <w:vertAlign w:val="subscript"/>
          <w:lang w:eastAsia="ru-RU"/>
        </w:rPr>
        <w:t>4</w:t>
      </w:r>
      <w:r w:rsidR="000B27F6" w:rsidRPr="00736659">
        <w:rPr>
          <w:rFonts w:eastAsia="Times New Roman"/>
          <w:lang w:eastAsia="ru-RU"/>
        </w:rPr>
        <w:t> · 5H</w:t>
      </w:r>
      <w:r w:rsidRPr="00736659">
        <w:rPr>
          <w:rFonts w:eastAsia="Times New Roman"/>
          <w:vertAlign w:val="subscript"/>
          <w:lang w:eastAsia="ru-RU"/>
        </w:rPr>
        <w:t>2</w:t>
      </w:r>
      <w:r w:rsidR="000B27F6" w:rsidRPr="00736659">
        <w:rPr>
          <w:rFonts w:eastAsia="Times New Roman"/>
          <w:lang w:eastAsia="ru-RU"/>
        </w:rPr>
        <w:t xml:space="preserve">O або </w:t>
      </w:r>
      <w:r w:rsidR="00736659">
        <w:rPr>
          <w:rFonts w:eastAsia="Times New Roman"/>
          <w:lang w:eastAsia="ru-RU"/>
        </w:rPr>
        <w:t xml:space="preserve">                   </w:t>
      </w:r>
      <w:r w:rsidR="000B27F6" w:rsidRPr="00736659">
        <w:rPr>
          <w:rFonts w:eastAsia="Times New Roman"/>
          <w:lang w:eastAsia="ru-RU"/>
        </w:rPr>
        <w:t>[</w:t>
      </w:r>
      <w:proofErr w:type="spellStart"/>
      <w:r w:rsidR="000B27F6" w:rsidRPr="00736659">
        <w:rPr>
          <w:rFonts w:eastAsia="Times New Roman"/>
          <w:lang w:eastAsia="ru-RU"/>
        </w:rPr>
        <w:t>Cu</w:t>
      </w:r>
      <w:proofErr w:type="spellEnd"/>
      <w:r w:rsidR="000B27F6" w:rsidRPr="00736659">
        <w:rPr>
          <w:rFonts w:eastAsia="Times New Roman"/>
          <w:lang w:eastAsia="ru-RU"/>
        </w:rPr>
        <w:t>(H</w:t>
      </w:r>
      <w:r w:rsidRPr="00736659">
        <w:rPr>
          <w:rFonts w:eastAsia="Times New Roman"/>
          <w:vertAlign w:val="subscript"/>
          <w:lang w:eastAsia="ru-RU"/>
        </w:rPr>
        <w:t>2</w:t>
      </w:r>
      <w:r w:rsidR="000B27F6" w:rsidRPr="00736659">
        <w:rPr>
          <w:rFonts w:eastAsia="Times New Roman"/>
          <w:lang w:eastAsia="ru-RU"/>
        </w:rPr>
        <w:t>O)</w:t>
      </w:r>
      <w:r w:rsidRPr="00736659">
        <w:rPr>
          <w:rFonts w:eastAsia="Times New Roman"/>
          <w:vertAlign w:val="subscript"/>
          <w:lang w:eastAsia="ru-RU"/>
        </w:rPr>
        <w:t>4</w:t>
      </w:r>
      <w:r w:rsidRPr="00736659">
        <w:rPr>
          <w:rFonts w:eastAsia="Times New Roman"/>
          <w:lang w:eastAsia="ru-RU"/>
        </w:rPr>
        <w:t>]</w:t>
      </w:r>
      <w:r w:rsidR="000B27F6" w:rsidRPr="00736659">
        <w:rPr>
          <w:rFonts w:eastAsia="Times New Roman"/>
          <w:lang w:eastAsia="ru-RU"/>
        </w:rPr>
        <w:t>SO</w:t>
      </w:r>
      <w:r w:rsidRPr="00736659">
        <w:rPr>
          <w:rFonts w:eastAsia="Times New Roman"/>
          <w:vertAlign w:val="subscript"/>
          <w:lang w:eastAsia="ru-RU"/>
        </w:rPr>
        <w:t>4</w:t>
      </w:r>
      <w:r w:rsidR="000B27F6" w:rsidRPr="00736659">
        <w:rPr>
          <w:rFonts w:eastAsia="Times New Roman"/>
          <w:lang w:eastAsia="ru-RU"/>
        </w:rPr>
        <w:t>· H</w:t>
      </w:r>
      <w:r w:rsidRPr="00736659">
        <w:rPr>
          <w:rFonts w:eastAsia="Times New Roman"/>
          <w:vertAlign w:val="subscript"/>
          <w:lang w:eastAsia="ru-RU"/>
        </w:rPr>
        <w:t>2</w:t>
      </w:r>
      <w:r w:rsidRPr="00736659">
        <w:rPr>
          <w:rFonts w:eastAsia="Times New Roman"/>
          <w:lang w:eastAsia="ru-RU"/>
        </w:rPr>
        <w:t>O), п'ята молекула води пов'язується</w:t>
      </w:r>
      <w:r w:rsidR="00736659">
        <w:rPr>
          <w:rFonts w:eastAsia="Times New Roman"/>
          <w:lang w:eastAsia="ru-RU"/>
        </w:rPr>
        <w:t xml:space="preserve"> </w:t>
      </w:r>
      <w:hyperlink r:id="rId61" w:tooltip="Саме" w:history="1">
        <w:r w:rsidRPr="00736659">
          <w:rPr>
            <w:rFonts w:eastAsia="Times New Roman"/>
            <w:lang w:eastAsia="ru-RU"/>
          </w:rPr>
          <w:t>саме</w:t>
        </w:r>
      </w:hyperlink>
      <w:r w:rsidR="00736659">
        <w:rPr>
          <w:rFonts w:eastAsia="Times New Roman"/>
          <w:lang w:eastAsia="ru-RU"/>
        </w:rPr>
        <w:t xml:space="preserve"> </w:t>
      </w:r>
      <w:r w:rsidR="000B27F6" w:rsidRPr="00736659">
        <w:rPr>
          <w:rFonts w:eastAsia="Times New Roman"/>
          <w:lang w:eastAsia="ru-RU"/>
        </w:rPr>
        <w:t xml:space="preserve">водневими зв'язками </w:t>
      </w:r>
    </w:p>
    <w:p w:rsidR="00736659" w:rsidRPr="00736659" w:rsidRDefault="00736659" w:rsidP="00906584">
      <w:pPr>
        <w:pStyle w:val="a7"/>
        <w:numPr>
          <w:ilvl w:val="0"/>
          <w:numId w:val="29"/>
        </w:numPr>
        <w:tabs>
          <w:tab w:val="clear" w:pos="720"/>
          <w:tab w:val="num" w:pos="993"/>
        </w:tabs>
        <w:spacing w:line="360" w:lineRule="auto"/>
        <w:ind w:left="0" w:firstLine="709"/>
        <w:jc w:val="both"/>
        <w:rPr>
          <w:rFonts w:eastAsia="Times New Roman"/>
          <w:vertAlign w:val="subscript"/>
          <w:lang w:eastAsia="ru-RU"/>
        </w:rPr>
      </w:pPr>
      <w:r>
        <w:rPr>
          <w:rFonts w:eastAsia="Times New Roman"/>
          <w:lang w:eastAsia="ru-RU"/>
        </w:rPr>
        <w:lastRenderedPageBreak/>
        <w:t>М</w:t>
      </w:r>
      <w:r w:rsidR="00426081" w:rsidRPr="00736659">
        <w:rPr>
          <w:rFonts w:eastAsia="Times New Roman"/>
          <w:lang w:eastAsia="ru-RU"/>
        </w:rPr>
        <w:t>олекули води утворюють ланцюг. У ряді випадків молекул</w:t>
      </w:r>
      <w:r w:rsidR="000B27F6" w:rsidRPr="00736659">
        <w:rPr>
          <w:rFonts w:eastAsia="Times New Roman"/>
          <w:lang w:eastAsia="ru-RU"/>
        </w:rPr>
        <w:t>и води зв'язують два катіона Zn(OH) H</w:t>
      </w:r>
      <w:r w:rsidR="00426081" w:rsidRPr="00736659">
        <w:rPr>
          <w:rFonts w:eastAsia="Times New Roman"/>
          <w:vertAlign w:val="subscript"/>
          <w:lang w:eastAsia="ru-RU"/>
        </w:rPr>
        <w:t>2</w:t>
      </w:r>
      <w:r w:rsidR="00426081" w:rsidRPr="00736659">
        <w:rPr>
          <w:rFonts w:eastAsia="Times New Roman"/>
          <w:lang w:eastAsia="ru-RU"/>
        </w:rPr>
        <w:t>O і BaCl</w:t>
      </w:r>
      <w:r w:rsidR="00426081" w:rsidRPr="00736659">
        <w:rPr>
          <w:rFonts w:eastAsia="Times New Roman"/>
          <w:vertAlign w:val="subscript"/>
          <w:lang w:eastAsia="ru-RU"/>
        </w:rPr>
        <w:t>2</w:t>
      </w:r>
      <w:r w:rsidR="000B27F6" w:rsidRPr="00736659">
        <w:rPr>
          <w:rFonts w:eastAsia="Times New Roman"/>
          <w:lang w:eastAsia="ru-RU"/>
        </w:rPr>
        <w:t>∙ H</w:t>
      </w:r>
      <w:r w:rsidR="00426081" w:rsidRPr="00736659">
        <w:rPr>
          <w:rFonts w:eastAsia="Times New Roman"/>
          <w:vertAlign w:val="subscript"/>
          <w:lang w:eastAsia="ru-RU"/>
        </w:rPr>
        <w:t>2</w:t>
      </w:r>
      <w:r w:rsidR="00426081" w:rsidRPr="00736659">
        <w:rPr>
          <w:rFonts w:eastAsia="Times New Roman"/>
          <w:lang w:eastAsia="ru-RU"/>
        </w:rPr>
        <w:t>O. Утворюються нескінченні ланцюги.</w:t>
      </w:r>
    </w:p>
    <w:p w:rsidR="00736659" w:rsidRPr="00736659" w:rsidRDefault="00426081" w:rsidP="00906584">
      <w:pPr>
        <w:pStyle w:val="a7"/>
        <w:numPr>
          <w:ilvl w:val="0"/>
          <w:numId w:val="29"/>
        </w:numPr>
        <w:tabs>
          <w:tab w:val="clear" w:pos="720"/>
          <w:tab w:val="num" w:pos="993"/>
        </w:tabs>
        <w:spacing w:line="360" w:lineRule="auto"/>
        <w:ind w:left="0" w:firstLine="709"/>
        <w:jc w:val="both"/>
        <w:rPr>
          <w:rFonts w:eastAsia="Times New Roman"/>
          <w:b/>
          <w:lang w:eastAsia="ru-RU"/>
        </w:rPr>
      </w:pPr>
      <w:r w:rsidRPr="00736659">
        <w:rPr>
          <w:rFonts w:eastAsia="Times New Roman"/>
          <w:lang w:eastAsia="ru-RU"/>
        </w:rPr>
        <w:t>Молекули води утворю</w:t>
      </w:r>
      <w:r w:rsidR="00736659" w:rsidRPr="00736659">
        <w:rPr>
          <w:rFonts w:eastAsia="Times New Roman"/>
          <w:lang w:eastAsia="ru-RU"/>
        </w:rPr>
        <w:t>ють</w:t>
      </w:r>
      <w:r w:rsidRPr="00736659">
        <w:rPr>
          <w:rFonts w:eastAsia="Times New Roman"/>
          <w:lang w:eastAsia="ru-RU"/>
        </w:rPr>
        <w:t xml:space="preserve"> шари, що об'єднуються іонами солі </w:t>
      </w:r>
      <w:r w:rsidR="00736659">
        <w:rPr>
          <w:rFonts w:eastAsia="Times New Roman"/>
          <w:lang w:eastAsia="ru-RU"/>
        </w:rPr>
        <w:t>(</w:t>
      </w:r>
      <w:r w:rsidR="00121E3A" w:rsidRPr="00736659">
        <w:rPr>
          <w:rFonts w:eastAsia="Times New Roman"/>
          <w:lang w:eastAsia="ru-RU"/>
        </w:rPr>
        <w:t>CaSO</w:t>
      </w:r>
      <w:r w:rsidRPr="00736659">
        <w:rPr>
          <w:rFonts w:eastAsia="Times New Roman"/>
          <w:vertAlign w:val="subscript"/>
          <w:lang w:eastAsia="ru-RU"/>
        </w:rPr>
        <w:t>4</w:t>
      </w:r>
      <w:r w:rsidR="000B27F6" w:rsidRPr="00736659">
        <w:rPr>
          <w:rFonts w:eastAsia="Times New Roman"/>
          <w:lang w:eastAsia="ru-RU"/>
        </w:rPr>
        <w:t>· 2H</w:t>
      </w:r>
      <w:r w:rsidRPr="00736659">
        <w:rPr>
          <w:rFonts w:eastAsia="Times New Roman"/>
          <w:vertAlign w:val="subscript"/>
          <w:lang w:eastAsia="ru-RU"/>
        </w:rPr>
        <w:t>2</w:t>
      </w:r>
      <w:r w:rsidR="000B27F6" w:rsidRPr="00736659">
        <w:rPr>
          <w:rFonts w:eastAsia="Times New Roman"/>
          <w:lang w:eastAsia="ru-RU"/>
        </w:rPr>
        <w:t>O). У поєднанні Mg</w:t>
      </w:r>
      <w:r w:rsidRPr="00736659">
        <w:rPr>
          <w:rFonts w:eastAsia="Times New Roman"/>
          <w:vertAlign w:val="subscript"/>
          <w:lang w:eastAsia="ru-RU"/>
        </w:rPr>
        <w:t>2</w:t>
      </w:r>
      <w:r w:rsidR="000B27F6" w:rsidRPr="00736659">
        <w:rPr>
          <w:rFonts w:eastAsia="Times New Roman"/>
          <w:lang w:eastAsia="ru-RU"/>
        </w:rPr>
        <w:t>(OH)</w:t>
      </w:r>
      <w:r w:rsidRPr="00736659">
        <w:rPr>
          <w:rFonts w:eastAsia="Times New Roman"/>
          <w:vertAlign w:val="subscript"/>
          <w:lang w:eastAsia="ru-RU"/>
        </w:rPr>
        <w:t>2</w:t>
      </w:r>
      <w:r w:rsidR="000B27F6" w:rsidRPr="00736659">
        <w:rPr>
          <w:rFonts w:eastAsia="Times New Roman"/>
          <w:lang w:eastAsia="ru-RU"/>
        </w:rPr>
        <w:t>(H</w:t>
      </w:r>
      <w:r w:rsidRPr="00736659">
        <w:rPr>
          <w:rFonts w:eastAsia="Times New Roman"/>
          <w:vertAlign w:val="subscript"/>
          <w:lang w:eastAsia="ru-RU"/>
        </w:rPr>
        <w:t>2</w:t>
      </w:r>
      <w:r w:rsidR="000B27F6" w:rsidRPr="00736659">
        <w:rPr>
          <w:rFonts w:eastAsia="Times New Roman"/>
          <w:lang w:eastAsia="ru-RU"/>
        </w:rPr>
        <w:t>O)</w:t>
      </w:r>
      <w:r w:rsidRPr="00736659">
        <w:rPr>
          <w:rFonts w:eastAsia="Times New Roman"/>
          <w:vertAlign w:val="subscript"/>
          <w:lang w:eastAsia="ru-RU"/>
        </w:rPr>
        <w:t>3</w:t>
      </w:r>
      <w:r w:rsidR="000B27F6" w:rsidRPr="00736659">
        <w:rPr>
          <w:rFonts w:eastAsia="Times New Roman"/>
          <w:lang w:eastAsia="ru-RU"/>
        </w:rPr>
        <w:t>CO</w:t>
      </w:r>
      <w:r w:rsidRPr="00736659">
        <w:rPr>
          <w:rFonts w:eastAsia="Times New Roman"/>
          <w:vertAlign w:val="subscript"/>
          <w:lang w:eastAsia="ru-RU"/>
        </w:rPr>
        <w:t>3</w:t>
      </w:r>
      <w:r w:rsidR="00736659">
        <w:rPr>
          <w:rFonts w:eastAsia="Times New Roman"/>
          <w:vertAlign w:val="subscript"/>
          <w:lang w:eastAsia="ru-RU"/>
        </w:rPr>
        <w:t xml:space="preserve"> </w:t>
      </w:r>
      <w:r w:rsidRPr="00736659">
        <w:rPr>
          <w:rFonts w:eastAsia="Times New Roman"/>
          <w:lang w:eastAsia="ru-RU"/>
        </w:rPr>
        <w:t>в каналах структури.</w:t>
      </w:r>
    </w:p>
    <w:p w:rsidR="00C32567" w:rsidRPr="00C32567" w:rsidRDefault="00426081" w:rsidP="00906584">
      <w:pPr>
        <w:pStyle w:val="a7"/>
        <w:numPr>
          <w:ilvl w:val="0"/>
          <w:numId w:val="29"/>
        </w:numPr>
        <w:tabs>
          <w:tab w:val="clear" w:pos="720"/>
          <w:tab w:val="num" w:pos="993"/>
        </w:tabs>
        <w:spacing w:line="360" w:lineRule="auto"/>
        <w:ind w:left="0" w:firstLine="709"/>
        <w:jc w:val="both"/>
        <w:rPr>
          <w:rFonts w:eastAsia="Times New Roman"/>
          <w:b/>
          <w:lang w:eastAsia="ru-RU"/>
        </w:rPr>
      </w:pPr>
      <w:r w:rsidRPr="00736659">
        <w:rPr>
          <w:rFonts w:eastAsia="Times New Roman"/>
          <w:lang w:eastAsia="ru-RU"/>
        </w:rPr>
        <w:t>Своєрідними впорядкованими твердими розчинами впровадження типу сіль - лід є деякі кристалогідрати з великим чи</w:t>
      </w:r>
      <w:r w:rsidR="00121E3A" w:rsidRPr="00736659">
        <w:rPr>
          <w:rFonts w:eastAsia="Times New Roman"/>
          <w:lang w:eastAsia="ru-RU"/>
        </w:rPr>
        <w:t>слом молекул води, наприклад Na</w:t>
      </w:r>
      <w:r w:rsidRPr="00736659">
        <w:rPr>
          <w:rFonts w:eastAsia="Times New Roman"/>
          <w:vertAlign w:val="subscript"/>
          <w:lang w:eastAsia="ru-RU"/>
        </w:rPr>
        <w:t>2</w:t>
      </w:r>
      <w:r w:rsidR="000B27F6" w:rsidRPr="00736659">
        <w:rPr>
          <w:rFonts w:eastAsia="Times New Roman"/>
          <w:lang w:eastAsia="ru-RU"/>
        </w:rPr>
        <w:t>SO</w:t>
      </w:r>
      <w:r w:rsidRPr="00736659">
        <w:rPr>
          <w:rFonts w:eastAsia="Times New Roman"/>
          <w:vertAlign w:val="subscript"/>
          <w:lang w:eastAsia="ru-RU"/>
        </w:rPr>
        <w:t>4</w:t>
      </w:r>
      <w:r w:rsidR="000B27F6" w:rsidRPr="00736659">
        <w:rPr>
          <w:rFonts w:eastAsia="Times New Roman"/>
          <w:lang w:eastAsia="ru-RU"/>
        </w:rPr>
        <w:t> · 10Н</w:t>
      </w:r>
      <w:r w:rsidRPr="00736659">
        <w:rPr>
          <w:rFonts w:eastAsia="Times New Roman"/>
          <w:vertAlign w:val="subscript"/>
          <w:lang w:eastAsia="ru-RU"/>
        </w:rPr>
        <w:t>2</w:t>
      </w:r>
      <w:r w:rsidR="000B27F6" w:rsidRPr="00736659">
        <w:rPr>
          <w:rFonts w:eastAsia="Times New Roman"/>
          <w:lang w:eastAsia="ru-RU"/>
        </w:rPr>
        <w:t>О, Na</w:t>
      </w:r>
      <w:r w:rsidRPr="00736659">
        <w:rPr>
          <w:rFonts w:eastAsia="Times New Roman"/>
          <w:vertAlign w:val="subscript"/>
          <w:lang w:eastAsia="ru-RU"/>
        </w:rPr>
        <w:t>2</w:t>
      </w:r>
      <w:r w:rsidR="000B27F6" w:rsidRPr="00736659">
        <w:rPr>
          <w:rFonts w:eastAsia="Times New Roman"/>
          <w:lang w:eastAsia="ru-RU"/>
        </w:rPr>
        <w:t>СO</w:t>
      </w:r>
      <w:r w:rsidRPr="00736659">
        <w:rPr>
          <w:rFonts w:eastAsia="Times New Roman"/>
          <w:vertAlign w:val="subscript"/>
          <w:lang w:eastAsia="ru-RU"/>
        </w:rPr>
        <w:t>3</w:t>
      </w:r>
      <w:r w:rsidR="000B27F6" w:rsidRPr="00736659">
        <w:rPr>
          <w:rFonts w:eastAsia="Times New Roman"/>
          <w:lang w:eastAsia="ru-RU"/>
        </w:rPr>
        <w:t> · 10Н</w:t>
      </w:r>
      <w:r w:rsidRPr="00736659">
        <w:rPr>
          <w:rFonts w:eastAsia="Times New Roman"/>
          <w:vertAlign w:val="subscript"/>
          <w:lang w:eastAsia="ru-RU"/>
        </w:rPr>
        <w:t>2</w:t>
      </w:r>
      <w:r w:rsidRPr="00736659">
        <w:rPr>
          <w:rFonts w:eastAsia="Times New Roman"/>
          <w:lang w:eastAsia="ru-RU"/>
        </w:rPr>
        <w:t>О </w:t>
      </w:r>
      <w:r w:rsidRPr="00736659">
        <w:rPr>
          <w:rFonts w:eastAsia="Times New Roman"/>
          <w:i/>
          <w:iCs/>
          <w:lang w:eastAsia="ru-RU"/>
        </w:rPr>
        <w:t>(</w:t>
      </w:r>
      <w:proofErr w:type="spellStart"/>
      <w:r w:rsidRPr="00736659">
        <w:rPr>
          <w:rFonts w:eastAsia="Times New Roman"/>
          <w:i/>
          <w:iCs/>
          <w:lang w:eastAsia="ru-RU"/>
        </w:rPr>
        <w:t>тектогідрати</w:t>
      </w:r>
      <w:proofErr w:type="spellEnd"/>
      <w:r w:rsidRPr="00736659">
        <w:rPr>
          <w:rFonts w:eastAsia="Times New Roman"/>
          <w:i/>
          <w:iCs/>
          <w:lang w:eastAsia="ru-RU"/>
        </w:rPr>
        <w:t>).</w:t>
      </w:r>
      <w:r w:rsidR="00736659">
        <w:rPr>
          <w:rFonts w:eastAsia="Times New Roman"/>
          <w:i/>
          <w:iCs/>
          <w:lang w:eastAsia="ru-RU"/>
        </w:rPr>
        <w:t xml:space="preserve"> </w:t>
      </w:r>
      <w:r w:rsidRPr="00736659">
        <w:rPr>
          <w:rFonts w:eastAsia="Times New Roman"/>
          <w:lang w:eastAsia="ru-RU"/>
        </w:rPr>
        <w:t>Вони мають структуру льоду, яка стабі</w:t>
      </w:r>
      <w:r w:rsidR="000B27F6" w:rsidRPr="00736659">
        <w:rPr>
          <w:rFonts w:eastAsia="Times New Roman"/>
          <w:lang w:eastAsia="ru-RU"/>
        </w:rPr>
        <w:t xml:space="preserve">лізується за рахунок стягуючого потенціалу </w:t>
      </w:r>
      <w:r w:rsidRPr="00736659">
        <w:rPr>
          <w:rFonts w:eastAsia="Times New Roman"/>
          <w:lang w:eastAsia="ru-RU"/>
        </w:rPr>
        <w:t>дії</w:t>
      </w:r>
      <w:r w:rsidR="000B27F6" w:rsidRPr="00736659">
        <w:rPr>
          <w:rFonts w:eastAsia="Times New Roman"/>
          <w:lang w:eastAsia="ru-RU"/>
        </w:rPr>
        <w:t xml:space="preserve"> </w:t>
      </w:r>
      <w:r w:rsidRPr="00736659">
        <w:rPr>
          <w:rFonts w:eastAsia="Times New Roman"/>
          <w:lang w:eastAsia="ru-RU"/>
        </w:rPr>
        <w:t> </w:t>
      </w:r>
      <w:hyperlink r:id="rId62" w:tooltip="Електростатика" w:history="1">
        <w:r w:rsidRPr="00736659">
          <w:rPr>
            <w:rFonts w:eastAsia="Times New Roman"/>
            <w:lang w:eastAsia="ru-RU"/>
          </w:rPr>
          <w:t>електростатично</w:t>
        </w:r>
      </w:hyperlink>
      <w:r w:rsidR="000B27F6" w:rsidRPr="00736659">
        <w:rPr>
          <w:rFonts w:eastAsia="Times New Roman"/>
          <w:lang w:eastAsia="ru-RU"/>
        </w:rPr>
        <w:t xml:space="preserve"> </w:t>
      </w:r>
      <w:r w:rsidR="00121E3A" w:rsidRPr="00736659">
        <w:rPr>
          <w:rFonts w:eastAsia="Times New Roman"/>
          <w:lang w:eastAsia="ru-RU"/>
        </w:rPr>
        <w:t>взаємодіючих й</w:t>
      </w:r>
      <w:r w:rsidRPr="00736659">
        <w:rPr>
          <w:rFonts w:eastAsia="Times New Roman"/>
          <w:lang w:eastAsia="ru-RU"/>
        </w:rPr>
        <w:t xml:space="preserve">онів протилежного знаку. Внаслідок цього температура плавлення </w:t>
      </w:r>
      <w:proofErr w:type="spellStart"/>
      <w:r w:rsidRPr="00736659">
        <w:rPr>
          <w:rFonts w:eastAsia="Times New Roman"/>
          <w:lang w:eastAsia="ru-RU"/>
        </w:rPr>
        <w:t>тектогідратов</w:t>
      </w:r>
      <w:proofErr w:type="spellEnd"/>
      <w:r w:rsidRPr="00736659">
        <w:rPr>
          <w:rFonts w:eastAsia="Times New Roman"/>
          <w:lang w:eastAsia="ru-RU"/>
        </w:rPr>
        <w:t xml:space="preserve"> набагато перевищує</w:t>
      </w:r>
      <w:r w:rsidR="00CB6C17" w:rsidRPr="00736659">
        <w:rPr>
          <w:rFonts w:eastAsia="Times New Roman"/>
          <w:lang w:eastAsia="ru-RU"/>
        </w:rPr>
        <w:t xml:space="preserve"> температуру плавлення льоду </w:t>
      </w:r>
      <w:r w:rsidRPr="00736659">
        <w:rPr>
          <w:rFonts w:eastAsia="Times New Roman"/>
          <w:lang w:eastAsia="ru-RU"/>
        </w:rPr>
        <w:t>.</w:t>
      </w:r>
    </w:p>
    <w:p w:rsidR="00B0024D" w:rsidRDefault="00B0024D" w:rsidP="00C32567">
      <w:pPr>
        <w:pStyle w:val="a7"/>
        <w:spacing w:line="360" w:lineRule="auto"/>
        <w:ind w:left="709"/>
        <w:jc w:val="center"/>
        <w:rPr>
          <w:rFonts w:eastAsia="Times New Roman"/>
          <w:bCs/>
          <w:color w:val="000000"/>
          <w:lang w:eastAsia="ru-RU"/>
        </w:rPr>
      </w:pPr>
    </w:p>
    <w:p w:rsidR="00C32567" w:rsidRDefault="00200881" w:rsidP="00C32567">
      <w:pPr>
        <w:pStyle w:val="a7"/>
        <w:spacing w:line="360" w:lineRule="auto"/>
        <w:ind w:left="709"/>
        <w:jc w:val="center"/>
        <w:rPr>
          <w:rFonts w:eastAsia="Times New Roman"/>
          <w:bCs/>
          <w:color w:val="000000"/>
          <w:lang w:eastAsia="ru-RU"/>
        </w:rPr>
      </w:pPr>
      <w:r>
        <w:rPr>
          <w:rFonts w:eastAsia="Times New Roman"/>
          <w:bCs/>
          <w:color w:val="000000"/>
          <w:lang w:eastAsia="ru-RU"/>
        </w:rPr>
        <w:t>2</w:t>
      </w:r>
      <w:r w:rsidR="00C32567" w:rsidRPr="00C32567">
        <w:rPr>
          <w:rFonts w:eastAsia="Times New Roman"/>
          <w:bCs/>
          <w:color w:val="000000"/>
          <w:lang w:eastAsia="ru-RU"/>
        </w:rPr>
        <w:t>.5 ЗНАЧЕННЯ КРИСТАЛОГІДРАТІВ</w:t>
      </w:r>
    </w:p>
    <w:p w:rsidR="00B0024D" w:rsidRDefault="00121E3A" w:rsidP="00C32567">
      <w:pPr>
        <w:pStyle w:val="a7"/>
        <w:spacing w:line="360" w:lineRule="auto"/>
        <w:ind w:left="0" w:firstLine="709"/>
        <w:jc w:val="center"/>
        <w:rPr>
          <w:rFonts w:eastAsia="Times New Roman"/>
          <w:bCs/>
          <w:color w:val="000000"/>
          <w:lang w:eastAsia="ru-RU"/>
        </w:rPr>
      </w:pPr>
      <w:r w:rsidRPr="00736659">
        <w:rPr>
          <w:rFonts w:eastAsia="Times New Roman"/>
          <w:lang w:eastAsia="ru-RU"/>
        </w:rPr>
        <w:t>Р</w:t>
      </w:r>
      <w:r w:rsidR="00426081" w:rsidRPr="00736659">
        <w:rPr>
          <w:rFonts w:eastAsia="Times New Roman"/>
          <w:lang w:eastAsia="ru-RU"/>
        </w:rPr>
        <w:t>уйнування газових клатратів використовуються, для поділу газів</w:t>
      </w:r>
      <w:r w:rsidR="0098460A">
        <w:rPr>
          <w:rFonts w:eastAsia="Times New Roman"/>
          <w:lang w:eastAsia="ru-RU"/>
        </w:rPr>
        <w:t>,</w:t>
      </w:r>
      <w:r w:rsidR="00426081" w:rsidRPr="00736659">
        <w:rPr>
          <w:rFonts w:eastAsia="Times New Roman"/>
          <w:lang w:eastAsia="ru-RU"/>
        </w:rPr>
        <w:t xml:space="preserve"> опріснення морської води. Клатрати в природі часто грають роль природного сховища газів. Кристалогідрати займають важливе місце в будівництві в </w:t>
      </w:r>
      <w:hyperlink r:id="rId63" w:tooltip="Процес" w:history="1">
        <w:r w:rsidR="00426081" w:rsidRPr="00736659">
          <w:rPr>
            <w:rFonts w:eastAsia="Times New Roman"/>
            <w:lang w:eastAsia="ru-RU"/>
          </w:rPr>
          <w:t>процесах</w:t>
        </w:r>
      </w:hyperlink>
      <w:r w:rsidR="00426081" w:rsidRPr="00736659">
        <w:rPr>
          <w:rFonts w:eastAsia="Times New Roman"/>
          <w:lang w:eastAsia="ru-RU"/>
        </w:rPr>
        <w:t> схоплювання і твердіння в'яжучих. У рослинних клітинах часто зустрічаю</w:t>
      </w:r>
      <w:r w:rsidR="00C32567">
        <w:rPr>
          <w:rFonts w:eastAsia="Times New Roman"/>
          <w:lang w:eastAsia="ru-RU"/>
        </w:rPr>
        <w:t xml:space="preserve">ться кристали оксалату кальцію. </w:t>
      </w:r>
      <w:hyperlink r:id="rId64" w:tooltip="Кристали" w:history="1">
        <w:r w:rsidR="00426081" w:rsidRPr="00736659">
          <w:rPr>
            <w:rFonts w:eastAsia="Times New Roman"/>
            <w:lang w:eastAsia="ru-RU"/>
          </w:rPr>
          <w:t>Кристали</w:t>
        </w:r>
      </w:hyperlink>
      <w:r w:rsidR="00C32567">
        <w:rPr>
          <w:rFonts w:eastAsia="Times New Roman"/>
          <w:lang w:eastAsia="ru-RU"/>
        </w:rPr>
        <w:t xml:space="preserve"> </w:t>
      </w:r>
      <w:r w:rsidR="00426081" w:rsidRPr="00736659">
        <w:rPr>
          <w:rFonts w:eastAsia="Times New Roman"/>
          <w:lang w:eastAsia="ru-RU"/>
        </w:rPr>
        <w:t>представлені в основному м</w:t>
      </w:r>
      <w:r w:rsidR="007561DE" w:rsidRPr="00736659">
        <w:rPr>
          <w:rFonts w:eastAsia="Times New Roman"/>
          <w:lang w:eastAsia="ru-RU"/>
        </w:rPr>
        <w:t>оно (CaC</w:t>
      </w:r>
      <w:r w:rsidR="00426081" w:rsidRPr="00736659">
        <w:rPr>
          <w:rFonts w:eastAsia="Times New Roman"/>
          <w:vertAlign w:val="subscript"/>
          <w:lang w:eastAsia="ru-RU"/>
        </w:rPr>
        <w:t>2</w:t>
      </w:r>
      <w:r w:rsidR="007561DE" w:rsidRPr="00736659">
        <w:rPr>
          <w:rFonts w:eastAsia="Times New Roman"/>
          <w:lang w:eastAsia="ru-RU"/>
        </w:rPr>
        <w:t>O</w:t>
      </w:r>
      <w:r w:rsidR="00426081" w:rsidRPr="00736659">
        <w:rPr>
          <w:rFonts w:eastAsia="Times New Roman"/>
          <w:vertAlign w:val="subscript"/>
          <w:lang w:eastAsia="ru-RU"/>
        </w:rPr>
        <w:t>4</w:t>
      </w:r>
      <w:r w:rsidR="007561DE" w:rsidRPr="00736659">
        <w:rPr>
          <w:rFonts w:eastAsia="Times New Roman"/>
          <w:lang w:eastAsia="ru-RU"/>
        </w:rPr>
        <w:t>∙ H</w:t>
      </w:r>
      <w:r w:rsidR="00426081" w:rsidRPr="00736659">
        <w:rPr>
          <w:rFonts w:eastAsia="Times New Roman"/>
          <w:vertAlign w:val="subscript"/>
          <w:lang w:eastAsia="ru-RU"/>
        </w:rPr>
        <w:t>2</w:t>
      </w:r>
      <w:r w:rsidR="007561DE" w:rsidRPr="00736659">
        <w:rPr>
          <w:rFonts w:eastAsia="Times New Roman"/>
          <w:lang w:eastAsia="ru-RU"/>
        </w:rPr>
        <w:t>O) і дигідрат (CaC</w:t>
      </w:r>
      <w:r w:rsidR="00426081" w:rsidRPr="00736659">
        <w:rPr>
          <w:rFonts w:eastAsia="Times New Roman"/>
          <w:vertAlign w:val="subscript"/>
          <w:lang w:eastAsia="ru-RU"/>
        </w:rPr>
        <w:t>2</w:t>
      </w:r>
      <w:r w:rsidR="007561DE" w:rsidRPr="00736659">
        <w:rPr>
          <w:rFonts w:eastAsia="Times New Roman"/>
          <w:lang w:eastAsia="ru-RU"/>
        </w:rPr>
        <w:t>O</w:t>
      </w:r>
      <w:r w:rsidR="00426081" w:rsidRPr="00736659">
        <w:rPr>
          <w:rFonts w:eastAsia="Times New Roman"/>
          <w:vertAlign w:val="subscript"/>
          <w:lang w:eastAsia="ru-RU"/>
        </w:rPr>
        <w:t>4</w:t>
      </w:r>
      <w:r w:rsidR="007561DE" w:rsidRPr="00736659">
        <w:rPr>
          <w:rFonts w:eastAsia="Times New Roman"/>
          <w:lang w:eastAsia="ru-RU"/>
        </w:rPr>
        <w:t>∙ 2H</w:t>
      </w:r>
      <w:r w:rsidR="00426081" w:rsidRPr="00736659">
        <w:rPr>
          <w:rFonts w:eastAsia="Times New Roman"/>
          <w:vertAlign w:val="subscript"/>
          <w:lang w:eastAsia="ru-RU"/>
        </w:rPr>
        <w:t>2</w:t>
      </w:r>
      <w:r w:rsidR="00426081" w:rsidRPr="00736659">
        <w:rPr>
          <w:rFonts w:eastAsia="Times New Roman"/>
          <w:lang w:eastAsia="ru-RU"/>
        </w:rPr>
        <w:t xml:space="preserve">O). Перші кристалізуються в </w:t>
      </w:r>
      <w:proofErr w:type="spellStart"/>
      <w:r w:rsidR="00426081" w:rsidRPr="00736659">
        <w:rPr>
          <w:rFonts w:eastAsia="Times New Roman"/>
          <w:lang w:eastAsia="ru-RU"/>
        </w:rPr>
        <w:t>кліноромбіч</w:t>
      </w:r>
      <w:r w:rsidR="007561DE" w:rsidRPr="00736659">
        <w:rPr>
          <w:rFonts w:eastAsia="Times New Roman"/>
          <w:lang w:eastAsia="ru-RU"/>
        </w:rPr>
        <w:t>ні</w:t>
      </w:r>
      <w:proofErr w:type="spellEnd"/>
      <w:r w:rsidR="007561DE" w:rsidRPr="00736659">
        <w:rPr>
          <w:rFonts w:eastAsia="Times New Roman"/>
          <w:lang w:eastAsia="ru-RU"/>
        </w:rPr>
        <w:t xml:space="preserve"> системи, другі в гексагональні</w:t>
      </w:r>
      <w:r w:rsidR="00426081" w:rsidRPr="00736659">
        <w:rPr>
          <w:rFonts w:eastAsia="Times New Roman"/>
          <w:lang w:eastAsia="ru-RU"/>
        </w:rPr>
        <w:t>. Вони відкладаються лише в вакуолях. Форма кристалів оксалату кальцію досить різноманітна і часто специфічна для певних груп рослин. Це можуть б</w:t>
      </w:r>
      <w:r w:rsidR="007561DE" w:rsidRPr="00736659">
        <w:rPr>
          <w:rFonts w:eastAsia="Times New Roman"/>
          <w:lang w:eastAsia="ru-RU"/>
        </w:rPr>
        <w:t xml:space="preserve">ути поодинокі кристали ромбоедричні, </w:t>
      </w:r>
      <w:proofErr w:type="spellStart"/>
      <w:r w:rsidR="007561DE" w:rsidRPr="00736659">
        <w:rPr>
          <w:rFonts w:eastAsia="Times New Roman"/>
          <w:lang w:eastAsia="ru-RU"/>
        </w:rPr>
        <w:t>октаедричні</w:t>
      </w:r>
      <w:proofErr w:type="spellEnd"/>
      <w:r w:rsidR="00426081" w:rsidRPr="00736659">
        <w:rPr>
          <w:rFonts w:eastAsia="Times New Roman"/>
          <w:lang w:eastAsia="ru-RU"/>
        </w:rPr>
        <w:t xml:space="preserve"> або видовженої форми (к</w:t>
      </w:r>
      <w:r w:rsidR="007561DE" w:rsidRPr="00736659">
        <w:rPr>
          <w:rFonts w:eastAsia="Times New Roman"/>
          <w:lang w:eastAsia="ru-RU"/>
        </w:rPr>
        <w:t xml:space="preserve">літини зовнішніх відмерлих </w:t>
      </w:r>
      <w:proofErr w:type="spellStart"/>
      <w:r w:rsidR="007561DE" w:rsidRPr="00736659">
        <w:rPr>
          <w:rFonts w:eastAsia="Times New Roman"/>
          <w:lang w:eastAsia="ru-RU"/>
        </w:rPr>
        <w:t>лусок</w:t>
      </w:r>
      <w:proofErr w:type="spellEnd"/>
      <w:r w:rsidR="007561DE" w:rsidRPr="00736659">
        <w:rPr>
          <w:rFonts w:eastAsia="Times New Roman"/>
          <w:lang w:eastAsia="ru-RU"/>
        </w:rPr>
        <w:t xml:space="preserve"> цибулин цибулі</w:t>
      </w:r>
      <w:r w:rsidR="00426081" w:rsidRPr="00736659">
        <w:rPr>
          <w:rFonts w:eastAsia="Times New Roman"/>
          <w:lang w:eastAsia="ru-RU"/>
        </w:rPr>
        <w:t xml:space="preserve">), </w:t>
      </w:r>
      <w:proofErr w:type="spellStart"/>
      <w:r w:rsidR="00426081" w:rsidRPr="00736659">
        <w:rPr>
          <w:rFonts w:eastAsia="Times New Roman"/>
          <w:lang w:eastAsia="ru-RU"/>
        </w:rPr>
        <w:t>друзи</w:t>
      </w:r>
      <w:proofErr w:type="spellEnd"/>
      <w:r w:rsidR="00426081" w:rsidRPr="00736659">
        <w:rPr>
          <w:rFonts w:eastAsia="Times New Roman"/>
          <w:lang w:eastAsia="ru-RU"/>
        </w:rPr>
        <w:t xml:space="preserve"> (чешок, </w:t>
      </w:r>
      <w:proofErr w:type="spellStart"/>
      <w:r w:rsidR="00426081" w:rsidRPr="00736659">
        <w:rPr>
          <w:rFonts w:eastAsia="Times New Roman"/>
          <w:lang w:eastAsia="ru-RU"/>
        </w:rPr>
        <w:t>druza</w:t>
      </w:r>
      <w:proofErr w:type="spellEnd"/>
      <w:r w:rsidR="00426081" w:rsidRPr="00736659">
        <w:rPr>
          <w:rFonts w:eastAsia="Times New Roman"/>
          <w:lang w:eastAsia="ru-RU"/>
        </w:rPr>
        <w:t xml:space="preserve"> - група) - кулясті утворення, що складаються з багатьох дрібних зрощених кристалів (клітини ко</w:t>
      </w:r>
      <w:r w:rsidR="007561DE" w:rsidRPr="00736659">
        <w:rPr>
          <w:rFonts w:eastAsia="Times New Roman"/>
          <w:lang w:eastAsia="ru-RU"/>
        </w:rPr>
        <w:t>реневищ, кори, кі</w:t>
      </w:r>
      <w:r w:rsidR="00426081" w:rsidRPr="00736659">
        <w:rPr>
          <w:rFonts w:eastAsia="Times New Roman"/>
          <w:lang w:eastAsia="ru-RU"/>
        </w:rPr>
        <w:t>рки, черешків і епідерми листя багатьох рослин), Рафід (</w:t>
      </w:r>
      <w:proofErr w:type="spellStart"/>
      <w:r w:rsidR="00426081" w:rsidRPr="00736659">
        <w:rPr>
          <w:rFonts w:eastAsia="Times New Roman"/>
          <w:lang w:eastAsia="ru-RU"/>
        </w:rPr>
        <w:t>грец</w:t>
      </w:r>
      <w:proofErr w:type="spellEnd"/>
      <w:r w:rsidR="00426081" w:rsidRPr="00736659">
        <w:rPr>
          <w:rFonts w:eastAsia="Times New Roman"/>
          <w:lang w:eastAsia="ru-RU"/>
        </w:rPr>
        <w:t xml:space="preserve">. </w:t>
      </w:r>
      <w:proofErr w:type="spellStart"/>
      <w:r w:rsidR="00426081" w:rsidRPr="00736659">
        <w:rPr>
          <w:rFonts w:eastAsia="Times New Roman"/>
          <w:lang w:eastAsia="ru-RU"/>
        </w:rPr>
        <w:t>Рафіс</w:t>
      </w:r>
      <w:proofErr w:type="spellEnd"/>
      <w:r w:rsidR="00426081" w:rsidRPr="00736659">
        <w:rPr>
          <w:rFonts w:eastAsia="Times New Roman"/>
          <w:lang w:eastAsia="ru-RU"/>
        </w:rPr>
        <w:t xml:space="preserve"> - швейна голка) - дрібні голчасті кристали, з'єднані в пучки (</w:t>
      </w:r>
      <w:hyperlink r:id="rId65" w:tooltip="Стебло" w:history="1">
        <w:r w:rsidR="00426081" w:rsidRPr="00736659">
          <w:rPr>
            <w:rFonts w:eastAsia="Times New Roman"/>
            <w:lang w:eastAsia="ru-RU"/>
          </w:rPr>
          <w:t>стебло</w:t>
        </w:r>
      </w:hyperlink>
      <w:r w:rsidR="00426081" w:rsidRPr="00736659">
        <w:rPr>
          <w:rFonts w:eastAsia="Times New Roman"/>
          <w:lang w:eastAsia="ru-RU"/>
        </w:rPr>
        <w:t> і листя </w:t>
      </w:r>
      <w:hyperlink r:id="rId66" w:tooltip="Виноград" w:history="1">
        <w:r w:rsidR="00426081" w:rsidRPr="00736659">
          <w:rPr>
            <w:rFonts w:eastAsia="Times New Roman"/>
            <w:lang w:eastAsia="ru-RU"/>
          </w:rPr>
          <w:t>винограду</w:t>
        </w:r>
      </w:hyperlink>
      <w:r w:rsidR="00426081" w:rsidRPr="00736659">
        <w:rPr>
          <w:rFonts w:eastAsia="Times New Roman"/>
          <w:lang w:eastAsia="ru-RU"/>
        </w:rPr>
        <w:t>), і кристалічний пісок - скупчення безлічі дрібних одиночних кристалів (паренхімні клі</w:t>
      </w:r>
      <w:r w:rsidR="007561DE" w:rsidRPr="00736659">
        <w:rPr>
          <w:rFonts w:eastAsia="Times New Roman"/>
          <w:lang w:eastAsia="ru-RU"/>
        </w:rPr>
        <w:t xml:space="preserve">тини багатьох </w:t>
      </w:r>
      <w:r w:rsidR="007561DE" w:rsidRPr="00736659">
        <w:rPr>
          <w:rFonts w:eastAsia="Times New Roman"/>
          <w:lang w:eastAsia="ru-RU"/>
        </w:rPr>
        <w:lastRenderedPageBreak/>
        <w:t xml:space="preserve">пасльонових </w:t>
      </w:r>
      <w:r w:rsidR="00426081" w:rsidRPr="00736659">
        <w:rPr>
          <w:rFonts w:eastAsia="Times New Roman"/>
          <w:lang w:eastAsia="ru-RU"/>
        </w:rPr>
        <w:t xml:space="preserve">). Найбільш часто зустрічається форма кристалів - </w:t>
      </w:r>
      <w:proofErr w:type="spellStart"/>
      <w:r w:rsidR="00426081" w:rsidRPr="00736659">
        <w:rPr>
          <w:rFonts w:eastAsia="Times New Roman"/>
          <w:lang w:eastAsia="ru-RU"/>
        </w:rPr>
        <w:t>друзи</w:t>
      </w:r>
      <w:proofErr w:type="spellEnd"/>
      <w:r w:rsidR="00426081" w:rsidRPr="00736659">
        <w:rPr>
          <w:rFonts w:eastAsia="Times New Roman"/>
          <w:lang w:eastAsia="ru-RU"/>
        </w:rPr>
        <w:t>. </w:t>
      </w:r>
      <w:r w:rsidR="00426081" w:rsidRPr="00736659">
        <w:rPr>
          <w:rFonts w:eastAsia="Times New Roman"/>
          <w:lang w:eastAsia="ru-RU"/>
        </w:rPr>
        <w:br/>
      </w:r>
    </w:p>
    <w:p w:rsidR="00375CCB" w:rsidRPr="00C32567" w:rsidRDefault="00200881" w:rsidP="00C32567">
      <w:pPr>
        <w:pStyle w:val="a7"/>
        <w:spacing w:line="360" w:lineRule="auto"/>
        <w:ind w:left="0" w:firstLine="709"/>
        <w:jc w:val="center"/>
        <w:rPr>
          <w:rFonts w:eastAsia="Times New Roman"/>
          <w:bCs/>
          <w:color w:val="000000"/>
          <w:lang w:eastAsia="ru-RU"/>
        </w:rPr>
      </w:pPr>
      <w:r>
        <w:rPr>
          <w:rFonts w:eastAsia="Times New Roman"/>
          <w:bCs/>
          <w:color w:val="000000"/>
          <w:lang w:eastAsia="ru-RU"/>
        </w:rPr>
        <w:t>2</w:t>
      </w:r>
      <w:r w:rsidR="00C32567" w:rsidRPr="00C32567">
        <w:rPr>
          <w:rFonts w:eastAsia="Times New Roman"/>
          <w:bCs/>
          <w:color w:val="000000"/>
          <w:lang w:eastAsia="ru-RU"/>
        </w:rPr>
        <w:t>.6</w:t>
      </w:r>
      <w:r w:rsidR="00C32567">
        <w:rPr>
          <w:rFonts w:eastAsia="Times New Roman"/>
          <w:bCs/>
          <w:color w:val="000000"/>
          <w:lang w:eastAsia="ru-RU"/>
        </w:rPr>
        <w:t>.</w:t>
      </w:r>
      <w:r w:rsidR="00C32567" w:rsidRPr="00C32567">
        <w:rPr>
          <w:rFonts w:eastAsia="Times New Roman"/>
          <w:bCs/>
          <w:color w:val="000000"/>
          <w:lang w:eastAsia="ru-RU"/>
        </w:rPr>
        <w:t xml:space="preserve"> ЗАСТОСУВАННЯ ВАЖЛИВИХ КРИСТАЛОГІДРАТІВ .</w:t>
      </w:r>
    </w:p>
    <w:p w:rsidR="00CB6C17" w:rsidRPr="00D53F95" w:rsidRDefault="00375CCB" w:rsidP="00C325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Кристалогідрати мають широке застосування в народному</w:t>
      </w:r>
      <w:r w:rsidR="008370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67" w:tooltip="Господар" w:history="1">
        <w:r w:rsidRPr="0084216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господарстві</w:t>
        </w:r>
      </w:hyperlink>
      <w:r w:rsidRP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Вони застосовуються в мед</w:t>
      </w:r>
      <w:r w:rsidR="008370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цині, сільському господарстві, будівельній справі, легкій промисловості,</w:t>
      </w:r>
      <w:r w:rsid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скуль</w:t>
      </w:r>
      <w:r w:rsidR="008370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турі, архітектурі.</w:t>
      </w:r>
    </w:p>
    <w:p w:rsidR="00375CCB" w:rsidRPr="00842163" w:rsidRDefault="008F1E41" w:rsidP="0083702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Таблиця №1</w:t>
      </w:r>
      <w:r w:rsidR="00375CCB" w:rsidRPr="00842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Склад і </w:t>
      </w:r>
      <w:proofErr w:type="spellStart"/>
      <w:r w:rsidR="00375CCB" w:rsidRPr="00842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назви</w:t>
      </w:r>
      <w:proofErr w:type="spellEnd"/>
      <w:r w:rsidR="00375CCB" w:rsidRPr="00842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375CCB" w:rsidRPr="00842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найважливіших</w:t>
      </w:r>
      <w:proofErr w:type="spellEnd"/>
      <w:r w:rsidR="00375CCB" w:rsidRPr="00842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375CCB" w:rsidRPr="00842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кристалогідратів</w:t>
      </w:r>
      <w:proofErr w:type="spellEnd"/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2908"/>
        <w:gridCol w:w="3719"/>
        <w:gridCol w:w="2944"/>
      </w:tblGrid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Хімічна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формула</w:t>
            </w:r>
          </w:p>
        </w:tc>
        <w:tc>
          <w:tcPr>
            <w:tcW w:w="1943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Хімічна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</w:t>
            </w:r>
            <w:proofErr w:type="spellEnd"/>
          </w:p>
        </w:tc>
        <w:tc>
          <w:tcPr>
            <w:tcW w:w="1538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Тривіальна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</w:t>
            </w:r>
            <w:proofErr w:type="spellEnd"/>
          </w:p>
        </w:tc>
      </w:tr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Al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(NO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3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3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· 9Н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1943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алюміній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нітрат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нонагідрат</w:t>
            </w:r>
            <w:proofErr w:type="spellEnd"/>
          </w:p>
        </w:tc>
        <w:tc>
          <w:tcPr>
            <w:tcW w:w="1538" w:type="pct"/>
            <w:hideMark/>
          </w:tcPr>
          <w:p w:rsidR="00375CCB" w:rsidRPr="00842163" w:rsidRDefault="00375CCB" w:rsidP="00B201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CaSO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4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· 2Н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1943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кальцій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сульфат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дигідрат</w:t>
            </w:r>
            <w:proofErr w:type="spellEnd"/>
          </w:p>
        </w:tc>
        <w:tc>
          <w:tcPr>
            <w:tcW w:w="1538" w:type="pct"/>
            <w:hideMark/>
          </w:tcPr>
          <w:p w:rsidR="00375CCB" w:rsidRPr="00842163" w:rsidRDefault="00375CCB" w:rsidP="00742CFB">
            <w:pPr>
              <w:spacing w:before="100" w:beforeAutospacing="1" w:after="100" w:afterAutospacing="1"/>
              <w:ind w:firstLine="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іпс</w:t>
            </w:r>
            <w:proofErr w:type="spellEnd"/>
          </w:p>
        </w:tc>
      </w:tr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CaSO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4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· 0,5Н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1943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кальцій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сульфат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гемігідрат</w:t>
            </w:r>
            <w:proofErr w:type="spellEnd"/>
          </w:p>
        </w:tc>
        <w:tc>
          <w:tcPr>
            <w:tcW w:w="1538" w:type="pct"/>
            <w:hideMark/>
          </w:tcPr>
          <w:p w:rsidR="00375CCB" w:rsidRPr="00842163" w:rsidRDefault="00375CCB" w:rsidP="00742CFB">
            <w:pPr>
              <w:spacing w:before="100" w:beforeAutospacing="1" w:after="100" w:afterAutospacing="1"/>
              <w:ind w:firstLine="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алебастр</w:t>
            </w:r>
          </w:p>
        </w:tc>
      </w:tr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Ca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(NO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3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· 4Н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1943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кальцій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нітрат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тетрагідрат</w:t>
            </w:r>
            <w:proofErr w:type="spellEnd"/>
          </w:p>
        </w:tc>
        <w:tc>
          <w:tcPr>
            <w:tcW w:w="1538" w:type="pct"/>
            <w:hideMark/>
          </w:tcPr>
          <w:p w:rsidR="00375CCB" w:rsidRPr="00842163" w:rsidRDefault="00375CCB" w:rsidP="00742CFB">
            <w:pPr>
              <w:spacing w:before="100" w:beforeAutospacing="1" w:after="100" w:afterAutospacing="1"/>
              <w:ind w:firstLine="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норвезька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селітра</w:t>
            </w:r>
            <w:proofErr w:type="spellEnd"/>
          </w:p>
        </w:tc>
      </w:tr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Cu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(NO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3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· 3Н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1943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купру</w:t>
            </w:r>
            <w:proofErr w:type="gram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ІІ)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нітрат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тригідрат</w:t>
            </w:r>
            <w:proofErr w:type="spellEnd"/>
          </w:p>
        </w:tc>
        <w:tc>
          <w:tcPr>
            <w:tcW w:w="1538" w:type="pct"/>
            <w:hideMark/>
          </w:tcPr>
          <w:p w:rsidR="00375CCB" w:rsidRPr="00842163" w:rsidRDefault="00375CCB" w:rsidP="00742CFB">
            <w:pPr>
              <w:ind w:firstLine="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CuSO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4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· 5Н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1943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купрум(II)сульфат пентагідрат</w:t>
            </w:r>
          </w:p>
        </w:tc>
        <w:tc>
          <w:tcPr>
            <w:tcW w:w="1538" w:type="pct"/>
            <w:hideMark/>
          </w:tcPr>
          <w:p w:rsidR="00375CCB" w:rsidRPr="00842163" w:rsidRDefault="00375CCB" w:rsidP="00742CFB">
            <w:pPr>
              <w:spacing w:before="100" w:beforeAutospacing="1" w:after="100" w:afterAutospacing="1"/>
              <w:ind w:firstLine="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ідний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купорос</w:t>
            </w:r>
          </w:p>
        </w:tc>
      </w:tr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FeSO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4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· 7Н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1943" w:type="pct"/>
            <w:hideMark/>
          </w:tcPr>
          <w:p w:rsidR="00375CCB" w:rsidRPr="00842163" w:rsidRDefault="004449D4" w:rsidP="0083702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феру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ІІ)</w:t>
            </w:r>
            <w:r w:rsidR="00375CCB"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сульфат </w:t>
            </w:r>
            <w:proofErr w:type="spellStart"/>
            <w:r w:rsidR="00375CCB"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гептагідрат</w:t>
            </w:r>
            <w:proofErr w:type="spellEnd"/>
          </w:p>
        </w:tc>
        <w:tc>
          <w:tcPr>
            <w:tcW w:w="1538" w:type="pct"/>
            <w:hideMark/>
          </w:tcPr>
          <w:p w:rsidR="00375CCB" w:rsidRPr="00842163" w:rsidRDefault="00375CCB" w:rsidP="00742CFB">
            <w:pPr>
              <w:spacing w:before="100" w:beforeAutospacing="1" w:after="100" w:afterAutospacing="1"/>
              <w:ind w:firstLine="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залізний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купорос</w:t>
            </w:r>
          </w:p>
        </w:tc>
      </w:tr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ZnSO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4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· 7Н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1943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цинк сульфат гептагідрат</w:t>
            </w:r>
          </w:p>
        </w:tc>
        <w:tc>
          <w:tcPr>
            <w:tcW w:w="1538" w:type="pct"/>
            <w:hideMark/>
          </w:tcPr>
          <w:p w:rsidR="00375CCB" w:rsidRPr="00842163" w:rsidRDefault="00375CCB" w:rsidP="00742CFB">
            <w:pPr>
              <w:spacing w:before="100" w:beforeAutospacing="1" w:after="100" w:afterAutospacing="1"/>
              <w:ind w:firstLine="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цинковий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купорос</w:t>
            </w:r>
          </w:p>
        </w:tc>
      </w:tr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Na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SO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4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· 10Н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1943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натрій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сульфат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декагідрат</w:t>
            </w:r>
            <w:proofErr w:type="spellEnd"/>
          </w:p>
        </w:tc>
        <w:tc>
          <w:tcPr>
            <w:tcW w:w="1538" w:type="pct"/>
            <w:hideMark/>
          </w:tcPr>
          <w:p w:rsidR="00375CCB" w:rsidRPr="00842163" w:rsidRDefault="00375CCB" w:rsidP="00742CFB">
            <w:pPr>
              <w:spacing w:before="100" w:beforeAutospacing="1" w:after="100" w:afterAutospacing="1"/>
              <w:ind w:firstLine="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глауберова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сіль</w:t>
            </w:r>
            <w:proofErr w:type="spellEnd"/>
          </w:p>
        </w:tc>
      </w:tr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Na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CO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3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· 10Н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1943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натрій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карбонат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декагідрат</w:t>
            </w:r>
            <w:proofErr w:type="spellEnd"/>
          </w:p>
        </w:tc>
        <w:tc>
          <w:tcPr>
            <w:tcW w:w="1538" w:type="pct"/>
            <w:hideMark/>
          </w:tcPr>
          <w:p w:rsidR="00375CCB" w:rsidRPr="00842163" w:rsidRDefault="00375CCB" w:rsidP="00742CFB">
            <w:pPr>
              <w:spacing w:before="100" w:beforeAutospacing="1" w:after="100" w:afterAutospacing="1"/>
              <w:ind w:firstLine="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кристалічна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сода</w:t>
            </w:r>
          </w:p>
        </w:tc>
      </w:tr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MgSO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4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· 7Н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1943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магній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сульфат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гептагідрат</w:t>
            </w:r>
            <w:proofErr w:type="spellEnd"/>
          </w:p>
        </w:tc>
        <w:tc>
          <w:tcPr>
            <w:tcW w:w="1538" w:type="pct"/>
            <w:hideMark/>
          </w:tcPr>
          <w:p w:rsidR="00375CCB" w:rsidRPr="00842163" w:rsidRDefault="00375CCB" w:rsidP="00742CFB">
            <w:pPr>
              <w:spacing w:before="100" w:beforeAutospacing="1" w:after="100" w:afterAutospacing="1"/>
              <w:ind w:firstLine="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англ</w:t>
            </w:r>
            <w:proofErr w:type="gram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ійська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гірка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сіль</w:t>
            </w:r>
            <w:proofErr w:type="spellEnd"/>
          </w:p>
        </w:tc>
      </w:tr>
      <w:tr w:rsidR="00375CCB" w:rsidRPr="00842163" w:rsidTr="00837023">
        <w:tc>
          <w:tcPr>
            <w:tcW w:w="1519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MgCl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· 6Н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2</w:t>
            </w:r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</w:p>
        </w:tc>
        <w:tc>
          <w:tcPr>
            <w:tcW w:w="1943" w:type="pct"/>
            <w:hideMark/>
          </w:tcPr>
          <w:p w:rsidR="00375CCB" w:rsidRPr="00842163" w:rsidRDefault="00375CCB" w:rsidP="0083702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магній</w:t>
            </w:r>
            <w:proofErr w:type="spellEnd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хлорид </w:t>
            </w:r>
            <w:proofErr w:type="spellStart"/>
            <w:r w:rsidRPr="0084216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гексагідрат</w:t>
            </w:r>
            <w:proofErr w:type="spellEnd"/>
          </w:p>
        </w:tc>
        <w:tc>
          <w:tcPr>
            <w:tcW w:w="1538" w:type="pct"/>
            <w:hideMark/>
          </w:tcPr>
          <w:p w:rsidR="00375CCB" w:rsidRPr="00842163" w:rsidRDefault="00375CCB" w:rsidP="00742CFB">
            <w:pPr>
              <w:ind w:firstLine="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B6C17" w:rsidRDefault="00375CCB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E72DF4" w:rsidRDefault="00375CCB" w:rsidP="00444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8421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Застосування </w:t>
      </w:r>
      <w:r w:rsidR="00E72D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найважливіших кристалогідратів</w:t>
      </w:r>
    </w:p>
    <w:p w:rsidR="004449D4" w:rsidRDefault="00375CCB" w:rsidP="004449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Мідний купорос </w:t>
      </w:r>
      <w:r w:rsidR="00842163" w:rsidRP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842163" w:rsidRPr="0084216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купрум(II)сульфат пентагідрат</w:t>
      </w:r>
      <w:r w:rsidR="00842163" w:rsidRP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42163">
        <w:rPr>
          <w:rFonts w:ascii="Times New Roman" w:eastAsia="Times New Roman" w:hAnsi="Times New Roman" w:cs="Times New Roman"/>
          <w:sz w:val="28"/>
          <w:szCs w:val="28"/>
          <w:lang w:eastAsia="ru-RU"/>
        </w:rPr>
        <w:t>CuSO</w:t>
      </w:r>
      <w:r w:rsidRPr="00842163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</w:t>
      </w:r>
      <w:r w:rsidRPr="00842163">
        <w:rPr>
          <w:rFonts w:ascii="Times New Roman" w:eastAsia="Times New Roman" w:hAnsi="Times New Roman" w:cs="Times New Roman"/>
          <w:sz w:val="28"/>
          <w:szCs w:val="28"/>
          <w:lang w:eastAsia="ru-RU"/>
        </w:rPr>
        <w:t> · 5Н</w:t>
      </w:r>
      <w:r w:rsidRPr="00842163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842163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застосовують як протравлення при фарбуванні т</w:t>
      </w:r>
      <w:r w:rsid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канин </w:t>
      </w:r>
      <w:r w:rsidRP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У медицині розбавлений розчин мідного купоросу застосовують як</w:t>
      </w:r>
      <w:r w:rsidR="004449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68" w:tooltip="Антисептик" w:history="1">
        <w:r w:rsidRPr="0084216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антисептичний</w:t>
        </w:r>
      </w:hyperlink>
      <w:r w:rsidR="004449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в'яжучий засіб,</w:t>
      </w:r>
      <w:r w:rsidR="004449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69" w:tooltip="Малі" w:history="1">
        <w:r w:rsidRPr="0084216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малі</w:t>
        </w:r>
      </w:hyperlink>
      <w:r w:rsidRP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дози мідного купоросу призначають іноді при</w:t>
      </w:r>
      <w:r w:rsidR="004449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70" w:tooltip="Анемії" w:history="1">
        <w:r w:rsidRPr="0084216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анемії</w:t>
        </w:r>
      </w:hyperlink>
      <w:r w:rsidR="004449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421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посилення кровотворення.</w:t>
      </w:r>
    </w:p>
    <w:p w:rsidR="00561B44" w:rsidRDefault="00842163" w:rsidP="004449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Мідний купорос як антисептик використовується в будівництві для видалення плям іржі та солей з цегляних і бетонних поверхонь, та обробки деревини та дерев'яних конструкцій для запобігання </w:t>
      </w:r>
      <w:proofErr w:type="spellStart"/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гниття.Мідний</w:t>
      </w:r>
      <w:proofErr w:type="spellEnd"/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купорос як фунгіцид контактної дії призначений для обприскування плодово-ягідних, декоративних дерев та кущів від парші, </w:t>
      </w:r>
      <w:proofErr w:type="spellStart"/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моніліозу</w:t>
      </w:r>
      <w:proofErr w:type="spellEnd"/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антракнозу та інших грибкових захворювань, протруєння насіння, дезінфекції ран у плодових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культур</w:t>
      </w:r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Мідний купорос можна застосовувати в якості мікродобрива при недостатній кількості міді дл</w:t>
      </w:r>
      <w:r w:rsidR="00561B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 повноцінного розвитку рослин.</w:t>
      </w:r>
    </w:p>
    <w:p w:rsidR="006A7AD1" w:rsidRPr="00E72DF4" w:rsidRDefault="006A7AD1" w:rsidP="004449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22CB13A3">
            <wp:extent cx="3962400" cy="297193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134" cy="2972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2163" w:rsidRDefault="00842163" w:rsidP="004449D4">
      <w:pPr>
        <w:shd w:val="clear" w:color="auto" w:fill="FFFFFF"/>
        <w:spacing w:after="0" w:line="36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Залізний купорос (</w:t>
      </w:r>
      <w:proofErr w:type="spellStart"/>
      <w:r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ферум</w:t>
      </w:r>
      <w:proofErr w:type="spellEnd"/>
      <w:r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(ІІ)сульфат </w:t>
      </w:r>
      <w:proofErr w:type="spellStart"/>
      <w:r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гептагідрат</w:t>
      </w:r>
      <w:proofErr w:type="spellEnd"/>
      <w:r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proofErr w:type="spellStart"/>
      <w:r w:rsidRPr="00561B44">
        <w:rPr>
          <w:rFonts w:ascii="Times New Roman" w:eastAsia="Times New Roman" w:hAnsi="Times New Roman" w:cs="Times New Roman"/>
          <w:sz w:val="28"/>
          <w:szCs w:val="28"/>
          <w:lang w:eastAsia="ru-RU"/>
        </w:rPr>
        <w:t>FeSO</w:t>
      </w:r>
      <w:proofErr w:type="spellEnd"/>
      <w:r w:rsidRPr="00561B44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4</w:t>
      </w:r>
      <w:r w:rsidRPr="00561B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</w:t>
      </w:r>
      <w:r w:rsidRPr="00561B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7Н</w:t>
      </w:r>
      <w:r w:rsidRPr="00561B44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561B44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="00561B44"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застосовують у сільському господарстві(для заліковування дупел і ран на деревах, весняної та осінньої побілки стовбурів</w:t>
      </w:r>
      <w:r w:rsidR="00561B44" w:rsidRPr="00561B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2" w:tgtFrame="_blank" w:tooltip="фруктових дерев" w:history="1">
        <w:r w:rsidR="00561B44" w:rsidRPr="00561B44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uk-UA" w:eastAsia="ru-RU"/>
          </w:rPr>
          <w:t>фруктових дерев</w:t>
        </w:r>
      </w:hyperlink>
      <w:r w:rsidR="00561B44"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561B44" w:rsidRPr="00561B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3" w:tgtFrame="_blank" w:tooltip="Хвороби і шкідники солодкого перцю, заходи боротьби з ними" w:history="1">
        <w:r w:rsidR="00561B44" w:rsidRPr="00561B44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uk-UA" w:eastAsia="ru-RU"/>
          </w:rPr>
          <w:t>обробки садових культур</w:t>
        </w:r>
      </w:hyperlink>
      <w:r w:rsidR="00561B44" w:rsidRPr="00561B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61B44"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проти лишайників та інших подібних недуг, лікування плямистості троянд, профілактичної обробки винограду, боротьби з шкідливими комахами як добрива.);  Будівельній справі </w:t>
      </w:r>
      <w:r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обробки стін пі</w:t>
      </w:r>
      <w:r w:rsidR="00561B44"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двалів та овочесховищ (льохів), </w:t>
      </w:r>
      <w:r w:rsidRPr="00561B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поз</w:t>
      </w:r>
      <w:r w:rsidR="004449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бавлення від будинкового грибку.</w:t>
      </w:r>
    </w:p>
    <w:p w:rsidR="006A7AD1" w:rsidRDefault="006A7AD1" w:rsidP="004449D4">
      <w:pPr>
        <w:shd w:val="clear" w:color="auto" w:fill="FFFFFF"/>
        <w:spacing w:after="0" w:line="360" w:lineRule="auto"/>
        <w:ind w:right="-1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D478B5F">
            <wp:extent cx="3676650" cy="2757615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671" cy="27583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5CCB" w:rsidRDefault="00561B44" w:rsidP="004449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Ц</w:t>
      </w:r>
      <w:r w:rsidRP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инковий купорос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557A6A" w:rsidRP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цинк сульфат </w:t>
      </w:r>
      <w:proofErr w:type="spellStart"/>
      <w:r w:rsidR="00557A6A" w:rsidRP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гептагідрат</w:t>
      </w:r>
      <w:proofErr w:type="spellEnd"/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557A6A" w:rsidRP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557A6A"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ZnSO</w:t>
      </w:r>
      <w:proofErr w:type="spellEnd"/>
      <w:r w:rsidR="00557A6A" w:rsidRPr="00557A6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="00557A6A"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57A6A" w:rsidRP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·</w:t>
      </w:r>
      <w:r w:rsidR="00557A6A"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57A6A" w:rsidRP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7Н</w:t>
      </w:r>
      <w:r w:rsidR="00557A6A" w:rsidRPr="00557A6A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557A6A"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застосовується у сільському господарстві для збільшення родючості грунту в якості добрива, в тваринництві - в якості мінеральних до</w:t>
      </w:r>
      <w:r w:rsidR="001C29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мішок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кормів. В промисловості цинковий купорос застосовується в лабораторній практиці, хімічній промисловості </w:t>
      </w:r>
      <w:r w:rsidR="001C29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для отримання віскозного волокна, мінеральних барвників. В целюлозно паперовій промисловості – як </w:t>
      </w:r>
      <w:proofErr w:type="spellStart"/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відбілювач</w:t>
      </w:r>
      <w:proofErr w:type="spellEnd"/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C29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паперу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1C29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мед</w:t>
      </w:r>
      <w:r w:rsidR="004449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цині </w:t>
      </w:r>
      <w:r w:rsidR="001C29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C29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 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виробництві ліків</w:t>
      </w:r>
      <w:r w:rsidR="001C29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 стоматології.</w:t>
      </w:r>
      <w:r w:rsidR="001C29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Крім того, речовина </w:t>
      </w:r>
      <w:r w:rsidR="001C29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находить своє застосування</w:t>
      </w:r>
      <w:r w:rsidR="001C29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57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металургії та гальванотехніці.</w:t>
      </w:r>
    </w:p>
    <w:p w:rsidR="003F2F18" w:rsidRDefault="003F2F18" w:rsidP="001C29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F2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лауберова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натрій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сульфат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декагідрат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)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Na</w:t>
      </w:r>
      <w:r w:rsidRPr="003F2F18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SO</w:t>
      </w:r>
      <w:r w:rsidRPr="003F2F18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 · 10Н</w:t>
      </w:r>
      <w:r w:rsidRPr="003F2F18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="001C2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Вперше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виявлена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2981">
        <w:rPr>
          <w:rFonts w:ascii="Times New Roman" w:eastAsia="Times New Roman" w:hAnsi="Times New Roman" w:cs="Times New Roman"/>
          <w:sz w:val="28"/>
          <w:szCs w:val="28"/>
          <w:lang w:eastAsia="ru-RU"/>
        </w:rPr>
        <w:t>хіміком</w:t>
      </w:r>
      <w:proofErr w:type="spellEnd"/>
      <w:r w:rsidR="001C2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75" w:tooltip="Ґляубер Йоганн Рудольф" w:history="1">
        <w:r w:rsidR="00D53F9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Й.Р. </w:t>
        </w:r>
        <w:proofErr w:type="spellStart"/>
        <w:r w:rsidR="00D53F9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Ґл</w:t>
        </w:r>
        <w:proofErr w:type="spellEnd"/>
        <w:r w:rsidR="00D53F9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а</w:t>
        </w:r>
        <w:proofErr w:type="spellStart"/>
        <w:r w:rsidRPr="003F2F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убером</w:t>
        </w:r>
        <w:proofErr w:type="spellEnd"/>
      </w:hyperlink>
      <w:r w:rsidR="001C2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складі</w:t>
      </w:r>
      <w:proofErr w:type="spellEnd"/>
      <w:r w:rsidR="001C2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76" w:tooltip="Мінеральні води" w:history="1">
        <w:proofErr w:type="spellStart"/>
        <w:r w:rsidRPr="003F2F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мінеральних</w:t>
        </w:r>
        <w:proofErr w:type="spellEnd"/>
        <w:r w:rsidRPr="003F2F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вод</w:t>
        </w:r>
      </w:hyperlink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внаслідок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синтезована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дією</w:t>
      </w:r>
      <w:proofErr w:type="spellEnd"/>
      <w:r w:rsidR="001C2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77" w:tooltip="Сірчана кислота" w:history="1">
        <w:proofErr w:type="spellStart"/>
        <w:r w:rsidRPr="003F2F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сірчаної</w:t>
        </w:r>
        <w:proofErr w:type="spellEnd"/>
        <w:r w:rsidRPr="003F2F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кислоти</w:t>
        </w:r>
      </w:hyperlink>
      <w:r w:rsidR="001C2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1C2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78" w:tooltip="Хлорид натрію" w:history="1">
        <w:r w:rsidRPr="003F2F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хлорид </w:t>
        </w:r>
        <w:proofErr w:type="spellStart"/>
        <w:r w:rsidRPr="003F2F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натрію</w:t>
        </w:r>
        <w:proofErr w:type="spellEnd"/>
      </w:hyperlink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Застосовується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скляному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gram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содовому</w:t>
      </w:r>
      <w:proofErr w:type="gram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виробництві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="001C2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79" w:tooltip="Медицина" w:history="1">
        <w:proofErr w:type="spellStart"/>
        <w:r w:rsidRPr="003F2F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медицині</w:t>
        </w:r>
        <w:proofErr w:type="spellEnd"/>
      </w:hyperlink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7AD1" w:rsidRPr="006A7AD1" w:rsidRDefault="006A7AD1" w:rsidP="001C29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B1F5EBA">
            <wp:extent cx="3990975" cy="29933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714" cy="2993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2F18" w:rsidRPr="00D53F95" w:rsidRDefault="003F2F18" w:rsidP="00E5400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C6E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Карбон</w:t>
      </w:r>
      <w:r w:rsidR="001C298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</w:t>
      </w:r>
      <w:r w:rsidRPr="000C6E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 н</w:t>
      </w:r>
      <w:r w:rsidR="001C298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</w:t>
      </w:r>
      <w:proofErr w:type="spellStart"/>
      <w:r w:rsidRPr="000C6E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трію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 Na</w:t>
      </w:r>
      <w:r w:rsidRPr="000C6EA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CO</w:t>
      </w:r>
      <w:r w:rsidRPr="000C6EA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="001C2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C2981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="001C2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C6E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кальцинована</w:t>
      </w:r>
      <w:proofErr w:type="spellEnd"/>
      <w:r w:rsidRPr="000C6E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сода</w:t>
      </w:r>
      <w:r w:rsidR="001C29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C2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безбарвна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кристалічна</w:t>
      </w:r>
      <w:proofErr w:type="spellEnd"/>
      <w:r w:rsidR="001C2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298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речовина</w:t>
      </w:r>
      <w:proofErr w:type="spellEnd"/>
      <w:r w:rsidR="001C2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Добре </w:t>
      </w:r>
      <w:proofErr w:type="spellStart"/>
      <w:r w:rsidR="001C29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розчиняється</w:t>
      </w:r>
      <w:proofErr w:type="spellEnd"/>
      <w:r w:rsidR="001C29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="001C2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1" w:tooltip="Вода" w:history="1">
        <w:proofErr w:type="spellStart"/>
        <w:r w:rsidRPr="003F2F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воді</w:t>
        </w:r>
        <w:proofErr w:type="spellEnd"/>
      </w:hyperlink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водного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розчину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кристалізується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вигляді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декагідрату Na</w:t>
      </w:r>
      <w:r w:rsidRPr="003F2F18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CO</w:t>
      </w:r>
      <w:r w:rsidRPr="003F2F18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B6C17"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10H</w:t>
      </w:r>
      <w:r w:rsidRPr="003F2F18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="00E54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O, </w:t>
      </w:r>
      <w:proofErr w:type="spellStart"/>
      <w:r w:rsidR="00E5400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="00E54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540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називають</w:t>
      </w:r>
      <w:proofErr w:type="spellEnd"/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кристалічною</w:t>
      </w:r>
      <w:proofErr w:type="spellEnd"/>
      <w:r w:rsidRPr="003F2F1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содою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прожарюванні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втрачає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кристалізаційну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воду і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перетворюється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безводну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Na</w:t>
      </w:r>
      <w:r w:rsidRPr="003F2F18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CO</w:t>
      </w:r>
      <w:r w:rsidRPr="003F2F18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поступає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продаж </w:t>
      </w:r>
      <w:proofErr w:type="spellStart"/>
      <w:proofErr w:type="gram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назвою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кальцинованої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соди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Кальцинована</w:t>
      </w:r>
      <w:proofErr w:type="spellEnd"/>
      <w:r w:rsid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сода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належить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найважливіших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хімічних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продуктів</w:t>
      </w:r>
      <w:proofErr w:type="spellEnd"/>
      <w:r w:rsidRPr="003F2F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Вона у дуже великій кількості застосовується в</w:t>
      </w:r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2" w:tooltip="Склоробна промисловість (ще не написана)" w:history="1">
        <w:r w:rsidRPr="00D53F9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склоробній</w:t>
        </w:r>
      </w:hyperlink>
      <w:r w:rsidRP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3" w:tooltip="Миловарна промисловість (ще не написана)" w:history="1">
        <w:r w:rsidRPr="00D53F9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миловарній</w:t>
        </w:r>
      </w:hyperlink>
      <w:r w:rsidRP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4" w:tooltip="Текстильна промисловість" w:history="1">
        <w:r w:rsidRPr="00D53F9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текстильній</w:t>
        </w:r>
      </w:hyperlink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5" w:tooltip="Паперова промисловоість (ще не написана)" w:history="1">
        <w:r w:rsidRPr="00D53F9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паперовій промисловості</w:t>
        </w:r>
      </w:hyperlink>
      <w:r w:rsidRP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а також для </w:t>
      </w:r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пом'якшення води і в домашньому побуті.</w:t>
      </w:r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21B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D53F95" w:rsidRP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ристалічну соду використовують безпосередньо в </w:t>
      </w:r>
      <w:proofErr w:type="spellStart"/>
      <w:r w:rsidR="00D53F95" w:rsidRP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виробницві</w:t>
      </w:r>
      <w:proofErr w:type="spellEnd"/>
      <w:r w:rsidR="00D53F95" w:rsidRP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засобів для миття і чищення</w:t>
      </w:r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D53F95" w:rsidRP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мінерал трона входить до пральних порошків нового</w:t>
      </w:r>
      <w:proofErr w:type="gramEnd"/>
      <w:r w:rsidR="00D53F95" w:rsidRPr="00D53F9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покоління.</w:t>
      </w:r>
    </w:p>
    <w:p w:rsidR="00E72DF4" w:rsidRDefault="000C6EA0" w:rsidP="00E540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72D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Гіпс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(</w:t>
      </w:r>
      <w:r w:rsidRPr="00FD16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кальцій сульфат </w:t>
      </w:r>
      <w:proofErr w:type="spellStart"/>
      <w:r w:rsidRPr="00FD16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дигідрат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)</w:t>
      </w:r>
      <w:r w:rsidRPr="00FD16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CaSO</w:t>
      </w:r>
      <w:proofErr w:type="spellEnd"/>
      <w:r w:rsidRPr="00FD1604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D16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·</w:t>
      </w:r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D16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2Н</w:t>
      </w:r>
      <w:r w:rsidRPr="00FD1604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r w:rsidR="00E5400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має широке застосування.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Розмолотий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гіпс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застосовують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</w:t>
      </w:r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6" w:tooltip="Добриво" w:history="1">
        <w:proofErr w:type="spellStart"/>
        <w:r w:rsidRPr="000C6EA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добриво</w:t>
        </w:r>
        <w:proofErr w:type="spellEnd"/>
      </w:hyperlink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0C6EA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гіпсування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При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температурі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120 — 200°С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перетворюється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7" w:tooltip="Алебастр" w:history="1">
        <w:r w:rsidRPr="000C6EA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алебастр</w:t>
        </w:r>
      </w:hyperlink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штукатурних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робіт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виготовлення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у</w:t>
      </w:r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8" w:tooltip="Керамічне виробництво (ще не написана)" w:history="1">
        <w:proofErr w:type="spellStart"/>
        <w:r w:rsidRPr="000C6EA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керамічному</w:t>
        </w:r>
        <w:proofErr w:type="spellEnd"/>
        <w:r w:rsidRPr="000C6EA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0C6EA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виробництві</w:t>
        </w:r>
        <w:proofErr w:type="spellEnd"/>
      </w:hyperlink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різних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виливків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температурі</w:t>
      </w:r>
      <w:proofErr w:type="spell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— 700</w:t>
      </w:r>
      <w:proofErr w:type="gram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°С</w:t>
      </w:r>
      <w:proofErr w:type="gramEnd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переходить в </w:t>
      </w:r>
      <w:proofErr w:type="spellStart"/>
      <w:r w:rsidRPr="000C6EA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безводний</w:t>
      </w:r>
      <w:proofErr w:type="spellEnd"/>
      <w:r w:rsidR="00E5400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9" w:tooltip="Ангідрит" w:history="1">
        <w:proofErr w:type="spellStart"/>
        <w:r w:rsidRPr="000C6EA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ангідрит</w:t>
        </w:r>
        <w:proofErr w:type="spellEnd"/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медецині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виготовлення гіпсових пов'язок при травмах.</w:t>
      </w:r>
      <w:r w:rsidR="006A7AD1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9384F67">
            <wp:extent cx="3219450" cy="2414698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907" cy="2417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2163" w:rsidRDefault="000C6EA0" w:rsidP="00E540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0C6E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нглійська (гірка) сіль</w:t>
      </w:r>
      <w:r w:rsidR="00E5400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0C6E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магній сульфат </w:t>
      </w:r>
      <w:proofErr w:type="spellStart"/>
      <w:r w:rsidRPr="000C6E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гептагідрат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0C6E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MgSO</w:t>
      </w:r>
      <w:proofErr w:type="spellEnd"/>
      <w:r w:rsidRPr="000C6EA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C6E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·</w:t>
      </w:r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C6E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7Н</w:t>
      </w:r>
      <w:r w:rsidRPr="000C6EA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842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r w:rsidRPr="000C6EA0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val="uk-UA" w:eastAsia="ru-RU"/>
        </w:rPr>
        <w:t xml:space="preserve"> </w:t>
      </w:r>
      <w:r w:rsidR="00E5400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з</w:t>
      </w:r>
      <w:r w:rsidRPr="00E72DF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астосовують в мед</w:t>
      </w:r>
      <w:r w:rsidR="00E5400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и</w:t>
      </w:r>
      <w:r w:rsidRPr="00E72DF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цині</w:t>
      </w:r>
      <w:r w:rsidR="00E72DF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</w:t>
      </w:r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 послаблюючий засіб, а також задля жовчогінного, спазмалітичного ефекту. </w:t>
      </w:r>
      <w:proofErr w:type="spellStart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П’ють</w:t>
      </w:r>
      <w:proofErr w:type="spellEnd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магнезію</w:t>
      </w:r>
      <w:proofErr w:type="spellEnd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заспокоїти</w:t>
      </w:r>
      <w:proofErr w:type="spellEnd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нервову</w:t>
      </w:r>
      <w:proofErr w:type="spellEnd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систему, </w:t>
      </w:r>
      <w:proofErr w:type="spellStart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причому</w:t>
      </w:r>
      <w:proofErr w:type="spellEnd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залежно</w:t>
      </w:r>
      <w:proofErr w:type="spellEnd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дози</w:t>
      </w:r>
      <w:proofErr w:type="spellEnd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спостерігається</w:t>
      </w:r>
      <w:proofErr w:type="spellEnd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сед</w:t>
      </w:r>
      <w:r w:rsid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ативний</w:t>
      </w:r>
      <w:proofErr w:type="spellEnd"/>
      <w:r w:rsid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снодійний</w:t>
      </w:r>
      <w:proofErr w:type="spellEnd"/>
      <w:r w:rsid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вплив</w:t>
      </w:r>
      <w:proofErr w:type="spellEnd"/>
      <w:r w:rsidR="00E72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A7AD1" w:rsidRPr="006A7AD1" w:rsidRDefault="006A7AD1" w:rsidP="00E540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9585A41">
            <wp:extent cx="3028950" cy="227181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793" cy="227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024D" w:rsidRDefault="00B0024D" w:rsidP="00FB0E9C">
      <w:pPr>
        <w:pStyle w:val="a7"/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   </w:t>
      </w:r>
    </w:p>
    <w:p w:rsidR="00B0024D" w:rsidRDefault="00B0024D" w:rsidP="00FB0E9C">
      <w:pPr>
        <w:pStyle w:val="a7"/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lang w:eastAsia="ru-RU"/>
        </w:rPr>
      </w:pPr>
    </w:p>
    <w:p w:rsidR="00FC589A" w:rsidRDefault="00B0024D" w:rsidP="00FB0E9C">
      <w:pPr>
        <w:pStyle w:val="a7"/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</w:t>
      </w:r>
      <w:r>
        <w:rPr>
          <w:rFonts w:eastAsia="Times New Roman"/>
          <w:noProof/>
          <w:lang w:eastAsia="uk-UA"/>
        </w:rPr>
        <w:drawing>
          <wp:inline distT="0" distB="0" distL="0" distR="0" wp14:anchorId="279A1C18" wp14:editId="5E349E55">
            <wp:extent cx="2762250" cy="2071784"/>
            <wp:effectExtent l="0" t="0" r="0" b="508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762" cy="2072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7AD1" w:rsidRDefault="006A7AD1" w:rsidP="00FB0E9C">
      <w:pPr>
        <w:pStyle w:val="a7"/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lang w:eastAsia="ru-RU"/>
        </w:rPr>
      </w:pPr>
    </w:p>
    <w:p w:rsidR="00C71A7C" w:rsidRPr="00FB0E9C" w:rsidRDefault="009B0731" w:rsidP="00FB0E9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2.7</w:t>
      </w:r>
      <w:r w:rsidR="00FB0E9C" w:rsidRPr="00FB0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 РОЗВ´ЯЗУВАННЯ ВПРАВ І ЗАДАЧ ПОВ'ЯЗАНИХ З ТЕМОЮ КРИСТАЛОГІДРАТИ РІЗНОЇ СКЛАДНОСТІ.</w:t>
      </w:r>
    </w:p>
    <w:p w:rsidR="00C71A7C" w:rsidRDefault="00C71A7C" w:rsidP="00FB0E9C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</w:rPr>
      </w:pPr>
      <w:r w:rsidRPr="00775358">
        <w:rPr>
          <w:color w:val="000000"/>
        </w:rPr>
        <w:t>Обчисліть молярну масу (г/моль) залізного купоросу.</w:t>
      </w:r>
    </w:p>
    <w:p w:rsidR="00980A92" w:rsidRPr="00775358" w:rsidRDefault="00980A92" w:rsidP="004A1A79">
      <w:pPr>
        <w:spacing w:after="0"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М(FeSO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∙7H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O) = 56 + 32 + 16∙4 + 7∙18 = 278 г/моль</w:t>
      </w:r>
    </w:p>
    <w:p w:rsidR="00980A92" w:rsidRPr="00980A92" w:rsidRDefault="00980A92" w:rsidP="00FB0E9C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</w:rPr>
      </w:pPr>
      <w:r w:rsidRPr="00775358">
        <w:rPr>
          <w:color w:val="000000"/>
        </w:rPr>
        <w:t>Визначте масову частку води, що входить до складу кристалогідрату – глауберової солі .</w:t>
      </w:r>
    </w:p>
    <w:p w:rsidR="00873470" w:rsidRDefault="00873470" w:rsidP="004A1A7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80A92" w:rsidRPr="00775358" w:rsidRDefault="00873470" w:rsidP="004A1A79">
      <w:p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57F2A7" wp14:editId="1404BBD3">
                <wp:simplePos x="0" y="0"/>
                <wp:positionH relativeFrom="column">
                  <wp:posOffset>1647190</wp:posOffset>
                </wp:positionH>
                <wp:positionV relativeFrom="paragraph">
                  <wp:posOffset>-224790</wp:posOffset>
                </wp:positionV>
                <wp:extent cx="16510" cy="947420"/>
                <wp:effectExtent l="0" t="0" r="21590" b="24130"/>
                <wp:wrapNone/>
                <wp:docPr id="37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10" cy="947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7" o:spid="_x0000_s1026" type="#_x0000_t32" style="position:absolute;margin-left:129.7pt;margin-top:-17.7pt;width:1.3pt;height:7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"/>
            </w:pict>
          </mc:Fallback>
        </mc:AlternateConten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Дано: </w:t>
      </w:r>
    </w:p>
    <w:p w:rsidR="00B0024D" w:rsidRDefault="00B0024D" w:rsidP="00B0024D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3C9267" wp14:editId="7CC93FD9">
                <wp:simplePos x="0" y="0"/>
                <wp:positionH relativeFrom="column">
                  <wp:posOffset>199390</wp:posOffset>
                </wp:positionH>
                <wp:positionV relativeFrom="paragraph">
                  <wp:posOffset>311150</wp:posOffset>
                </wp:positionV>
                <wp:extent cx="1457960" cy="8255"/>
                <wp:effectExtent l="0" t="0" r="27940" b="29845"/>
                <wp:wrapNone/>
                <wp:docPr id="36" name="Прямая со стрелко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7960" cy="8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6" o:spid="_x0000_s1026" type="#_x0000_t32" style="position:absolute;margin-left:15.7pt;margin-top:24.5pt;width:114.8pt;height: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"/>
            </w:pict>
          </mc:Fallback>
        </mc:AlternateConten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Na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SO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∙10H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O                            </w:t>
      </w:r>
    </w:p>
    <w:p w:rsidR="00B0024D" w:rsidRDefault="001B4DC3" w:rsidP="00B0024D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0024D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ω (H</w:t>
      </w:r>
      <w:r w:rsidR="00B0024D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="00B0024D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O) - ?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ω (H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O) = 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10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Ar(H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vertAlign w:val="subscript"/>
                <w:lang w:val="uk-UA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O)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Mr(Na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vertAlign w:val="subscript"/>
                <w:lang w:val="uk-UA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SO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vertAlign w:val="subscript"/>
                <w:lang w:val="uk-UA"/>
              </w:rPr>
              <m:t>4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∙10H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vertAlign w:val="subscript"/>
                <w:lang w:val="uk-UA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O)</m:t>
            </m:r>
          </m:den>
        </m:f>
      </m:oMath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</w:p>
    <w:p w:rsidR="00980A92" w:rsidRPr="001B4DC3" w:rsidRDefault="001B4DC3" w:rsidP="00B0024D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ω (H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O) =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10∙18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322</m:t>
            </m:r>
          </m:den>
        </m:f>
      </m:oMath>
      <w:r>
        <w:rPr>
          <w:rFonts w:ascii="Times New Roman" w:eastAsiaTheme="minorEastAsia" w:hAnsi="Times New Roman" w:cs="Times New Roman"/>
          <w:color w:val="000000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180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322</m:t>
            </m:r>
          </m:den>
        </m:f>
      </m:oMath>
      <w:r>
        <w:rPr>
          <w:rFonts w:ascii="Times New Roman" w:eastAsiaTheme="minorEastAsia" w:hAnsi="Times New Roman" w:cs="Times New Roman"/>
          <w:color w:val="000000"/>
          <w:sz w:val="28"/>
          <w:szCs w:val="28"/>
          <w:lang w:val="uk-UA"/>
        </w:rPr>
        <w:t>=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0,56 або 56%</w:t>
      </w:r>
      <w:r w:rsidR="00980A92" w:rsidRPr="0077535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10F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76D1F" w:rsidRPr="00775358" w:rsidRDefault="00776D1F" w:rsidP="004A1A79">
      <w:pPr>
        <w:tabs>
          <w:tab w:val="left" w:pos="4605"/>
          <w:tab w:val="left" w:pos="64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масова частка води що входить до кристалогідрату 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56%</w:t>
      </w:r>
    </w:p>
    <w:p w:rsidR="00776D1F" w:rsidRPr="001B4DC3" w:rsidRDefault="00776D1F" w:rsidP="00FB0E9C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</w:rPr>
      </w:pPr>
      <w:r w:rsidRPr="00775358">
        <w:rPr>
          <w:color w:val="000000"/>
        </w:rPr>
        <w:t xml:space="preserve">Мідний купорос – кристалогідрат використовується для </w:t>
      </w:r>
      <w:proofErr w:type="spellStart"/>
      <w:r w:rsidRPr="00775358">
        <w:rPr>
          <w:color w:val="000000"/>
        </w:rPr>
        <w:t>оміднення</w:t>
      </w:r>
      <w:proofErr w:type="spellEnd"/>
      <w:r w:rsidRPr="00775358">
        <w:rPr>
          <w:color w:val="000000"/>
        </w:rPr>
        <w:t xml:space="preserve"> сталевих дротів, розмітки сталевих деталей, а також у малярній справі. Визначте масову частку(%) води у мідному купоросі.</w:t>
      </w:r>
    </w:p>
    <w:p w:rsidR="00B0024D" w:rsidRDefault="00C10FC4" w:rsidP="004A1A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B0024D" w:rsidRDefault="00B0024D" w:rsidP="004A1A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0A92" w:rsidRPr="00776D1F" w:rsidRDefault="00776D1F" w:rsidP="004A1A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335865" wp14:editId="13D30C83">
                <wp:simplePos x="0" y="0"/>
                <wp:positionH relativeFrom="column">
                  <wp:posOffset>1245235</wp:posOffset>
                </wp:positionH>
                <wp:positionV relativeFrom="paragraph">
                  <wp:posOffset>-34925</wp:posOffset>
                </wp:positionV>
                <wp:extent cx="8255" cy="1326515"/>
                <wp:effectExtent l="0" t="0" r="29845" b="26035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255" cy="13265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2" o:spid="_x0000_s1026" type="#_x0000_t32" style="position:absolute;margin-left:98.05pt;margin-top:-2.75pt;width:.65pt;height:104.4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"/>
            </w:pict>
          </mc:Fallback>
        </mc:AlternateConten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Дано: </w:t>
      </w:r>
    </w:p>
    <w:p w:rsidR="00980A92" w:rsidRPr="00775358" w:rsidRDefault="00980A92" w:rsidP="0020088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168B6E" wp14:editId="02EFC658">
                <wp:simplePos x="0" y="0"/>
                <wp:positionH relativeFrom="column">
                  <wp:posOffset>-213360</wp:posOffset>
                </wp:positionH>
                <wp:positionV relativeFrom="paragraph">
                  <wp:posOffset>288925</wp:posOffset>
                </wp:positionV>
                <wp:extent cx="1457960" cy="8255"/>
                <wp:effectExtent l="0" t="0" r="27940" b="29845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7960" cy="8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1" o:spid="_x0000_s1026" type="#_x0000_t32" style="position:absolute;margin-left:-16.8pt;margin-top:22.75pt;width:114.8pt;height: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"/>
            </w:pict>
          </mc:Fallback>
        </mc:AlternateConten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СuSO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∙5H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O                            </w:t>
      </w:r>
      <w:r w:rsidR="00776D1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</w:p>
    <w:p w:rsidR="00980A92" w:rsidRPr="00775358" w:rsidRDefault="00200881" w:rsidP="0020088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ω (H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O) - ?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</w:t>
      </w:r>
      <w:r w:rsidR="001B4DC3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ω (H</w:t>
      </w:r>
      <w:r w:rsidR="001B4DC3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="001B4DC3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O) = 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 xml:space="preserve"> 5∙Ar(H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vertAlign w:val="subscript"/>
                <w:lang w:val="uk-UA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O)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Mr(CuSO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vertAlign w:val="subscript"/>
                <w:lang w:val="uk-UA"/>
              </w:rPr>
              <m:t>4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∙5H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vertAlign w:val="subscript"/>
                <w:lang w:val="uk-UA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O)</m:t>
            </m:r>
          </m:den>
        </m:f>
      </m:oMath>
      <w:r w:rsidR="001B4DC3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980A92" w:rsidRPr="00C10FC4" w:rsidRDefault="00200881" w:rsidP="00200881">
      <w:pPr>
        <w:tabs>
          <w:tab w:val="left" w:pos="4398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</w:t>
      </w:r>
      <w:r w:rsidR="001B4DC3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ω (H</w:t>
      </w:r>
      <w:r w:rsidR="001B4DC3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="001B4DC3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O) =</w:t>
      </w:r>
      <m:oMath>
        <m:r>
          <w:rPr>
            <w:rFonts w:ascii="Cambria Math" w:hAnsi="Cambria Math" w:cs="Times New Roman"/>
            <w:color w:val="000000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5∙18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250</m:t>
            </m:r>
          </m:den>
        </m:f>
      </m:oMath>
      <w:r w:rsidR="001B4DC3">
        <w:rPr>
          <w:rFonts w:ascii="Times New Roman" w:eastAsiaTheme="minorEastAsia" w:hAnsi="Times New Roman" w:cs="Times New Roman"/>
          <w:color w:val="000000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Cambria Math" w:cs="Times New Roman"/>
            <w:color w:val="000000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90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250</m:t>
            </m:r>
          </m:den>
        </m:f>
        <m:r>
          <w:rPr>
            <w:rFonts w:ascii="Cambria Math" w:eastAsiaTheme="minorEastAsia" w:hAnsi="Cambria Math" w:cs="Times New Roman"/>
            <w:color w:val="000000"/>
            <w:sz w:val="28"/>
            <w:szCs w:val="28"/>
            <w:lang w:val="uk-UA"/>
          </w:rPr>
          <m:t xml:space="preserve"> </m:t>
        </m:r>
      </m:oMath>
      <w:r w:rsidR="001B4DC3">
        <w:rPr>
          <w:rFonts w:ascii="Times New Roman" w:eastAsiaTheme="minorEastAsia" w:hAnsi="Times New Roman" w:cs="Times New Roman"/>
          <w:color w:val="000000"/>
          <w:sz w:val="28"/>
          <w:szCs w:val="28"/>
          <w:lang w:val="uk-UA"/>
        </w:rPr>
        <w:t>=</w:t>
      </w:r>
      <w:r w:rsidR="00065B58">
        <w:rPr>
          <w:rFonts w:ascii="Times New Roman" w:eastAsiaTheme="minorEastAsia" w:hAnsi="Times New Roman" w:cs="Times New Roman"/>
          <w:color w:val="000000"/>
          <w:sz w:val="28"/>
          <w:szCs w:val="28"/>
          <w:lang w:val="uk-UA"/>
        </w:rPr>
        <w:t xml:space="preserve"> </w:t>
      </w:r>
      <w:r w:rsidR="001B4DC3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0,36 або 36%</w:t>
      </w:r>
      <w:r w:rsidR="00980A92" w:rsidRPr="0077535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5B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776D1F" w:rsidRDefault="00776D1F" w:rsidP="004A1A79">
      <w:pPr>
        <w:tabs>
          <w:tab w:val="left" w:pos="4605"/>
          <w:tab w:val="left" w:pos="640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масова частка води що входить до кристалогідрату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6%</w:t>
      </w:r>
    </w:p>
    <w:p w:rsidR="00776D1F" w:rsidRDefault="00776D1F" w:rsidP="00FB0E9C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</w:rPr>
      </w:pPr>
      <w:r w:rsidRPr="00775358">
        <w:rPr>
          <w:color w:val="000000"/>
        </w:rPr>
        <w:t xml:space="preserve">Після прожарювання  13,9 г залізного купоросу маса безводного </w:t>
      </w:r>
      <w:proofErr w:type="spellStart"/>
      <w:r w:rsidRPr="00775358">
        <w:rPr>
          <w:color w:val="000000"/>
        </w:rPr>
        <w:t>ферум</w:t>
      </w:r>
      <w:proofErr w:type="spellEnd"/>
      <w:r w:rsidRPr="00775358">
        <w:rPr>
          <w:color w:val="000000"/>
        </w:rPr>
        <w:t>(ІІ)сульфату становить 7,6г. Визначте формулу залізного купоросу.</w:t>
      </w:r>
    </w:p>
    <w:p w:rsidR="00FB0E9C" w:rsidRPr="00776D1F" w:rsidRDefault="00FB0E9C" w:rsidP="00FB0E9C">
      <w:pPr>
        <w:pStyle w:val="a7"/>
        <w:tabs>
          <w:tab w:val="left" w:pos="993"/>
        </w:tabs>
        <w:spacing w:line="360" w:lineRule="auto"/>
        <w:ind w:left="709"/>
        <w:jc w:val="both"/>
        <w:rPr>
          <w:color w:val="000000"/>
        </w:rPr>
      </w:pPr>
    </w:p>
    <w:p w:rsidR="00980A92" w:rsidRPr="00775358" w:rsidRDefault="00776D1F" w:rsidP="004A1A79">
      <w:pPr>
        <w:tabs>
          <w:tab w:val="left" w:pos="4605"/>
          <w:tab w:val="left" w:pos="64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980A92" w:rsidRPr="00775358">
        <w:rPr>
          <w:rFonts w:ascii="Times New Roman" w:hAnsi="Times New Roman" w:cs="Times New Roman"/>
          <w:sz w:val="28"/>
          <w:szCs w:val="28"/>
          <w:lang w:val="uk-UA"/>
        </w:rPr>
        <w:t xml:space="preserve"> Дано: </w:t>
      </w:r>
    </w:p>
    <w:p w:rsidR="00980A92" w:rsidRPr="00775358" w:rsidRDefault="00200881" w:rsidP="004A1A79">
      <w:pPr>
        <w:tabs>
          <w:tab w:val="left" w:pos="3918"/>
          <w:tab w:val="left" w:pos="552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008851" wp14:editId="387A450C">
                <wp:simplePos x="0" y="0"/>
                <wp:positionH relativeFrom="column">
                  <wp:posOffset>1865630</wp:posOffset>
                </wp:positionH>
                <wp:positionV relativeFrom="paragraph">
                  <wp:posOffset>13970</wp:posOffset>
                </wp:positionV>
                <wp:extent cx="0" cy="906145"/>
                <wp:effectExtent l="0" t="0" r="19050" b="2730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061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7" o:spid="_x0000_s1026" type="#_x0000_t32" style="position:absolute;margin-left:146.9pt;margin-top:1.1pt;width:0;height:71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"/>
            </w:pict>
          </mc:Fallback>
        </mc:AlternateConten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m(FeSO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∙nH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O) = 13,9 г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 xml:space="preserve">13,9 г 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7,6 г</w:t>
      </w:r>
    </w:p>
    <w:p w:rsidR="00980A92" w:rsidRPr="00775358" w:rsidRDefault="00200881" w:rsidP="004A1A79">
      <w:pPr>
        <w:tabs>
          <w:tab w:val="left" w:pos="3464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385A9C" wp14:editId="5CF8C7A5">
                <wp:simplePos x="0" y="0"/>
                <wp:positionH relativeFrom="column">
                  <wp:posOffset>-12065</wp:posOffset>
                </wp:positionH>
                <wp:positionV relativeFrom="paragraph">
                  <wp:posOffset>233680</wp:posOffset>
                </wp:positionV>
                <wp:extent cx="1837055" cy="8255"/>
                <wp:effectExtent l="0" t="0" r="10795" b="2984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37055" cy="8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-.95pt;margin-top:18.4pt;width:144.65pt;height:.6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"/>
            </w:pict>
          </mc:Fallback>
        </mc:AlternateConten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m(FeSO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) = 7,6 г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FeSO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4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∙nH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2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O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→ 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FeSO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4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 xml:space="preserve">  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+ nH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</w:t>
      </w:r>
    </w:p>
    <w:p w:rsidR="00200881" w:rsidRPr="00775358" w:rsidRDefault="00200881" w:rsidP="00200881">
      <w:pPr>
        <w:tabs>
          <w:tab w:val="left" w:pos="4605"/>
          <w:tab w:val="left" w:pos="64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775358">
        <w:rPr>
          <w:rFonts w:ascii="Times New Roman" w:hAnsi="Times New Roman" w:cs="Times New Roman"/>
          <w:sz w:val="28"/>
          <w:szCs w:val="28"/>
          <w:lang w:val="uk-UA"/>
        </w:rPr>
        <w:t>n -?</w:t>
      </w:r>
    </w:p>
    <w:p w:rsidR="00980A92" w:rsidRPr="00775358" w:rsidRDefault="00980A92" w:rsidP="004A1A79">
      <w:pPr>
        <w:tabs>
          <w:tab w:val="left" w:pos="3686"/>
          <w:tab w:val="left" w:pos="55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sz w:val="28"/>
          <w:szCs w:val="28"/>
          <w:lang w:val="uk-UA"/>
        </w:rPr>
        <w:tab/>
        <w:t>152 + 18n</w:t>
      </w:r>
      <w:r w:rsidRPr="00775358">
        <w:rPr>
          <w:rFonts w:ascii="Times New Roman" w:hAnsi="Times New Roman" w:cs="Times New Roman"/>
          <w:sz w:val="28"/>
          <w:szCs w:val="28"/>
          <w:lang w:val="uk-UA"/>
        </w:rPr>
        <w:tab/>
        <w:t>152</w:t>
      </w:r>
    </w:p>
    <w:p w:rsidR="00980A92" w:rsidRPr="00775358" w:rsidRDefault="00980A92" w:rsidP="004A1A79">
      <w:pPr>
        <w:tabs>
          <w:tab w:val="left" w:pos="329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sz w:val="28"/>
          <w:szCs w:val="28"/>
          <w:lang w:val="uk-UA"/>
        </w:rPr>
        <w:tab/>
        <w:t>(152 + 18n)∙7,6 = 13,9 ∙152</w:t>
      </w:r>
    </w:p>
    <w:p w:rsidR="00980A92" w:rsidRDefault="00980A92" w:rsidP="004A1A79">
      <w:pPr>
        <w:tabs>
          <w:tab w:val="left" w:pos="329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sz w:val="28"/>
          <w:szCs w:val="28"/>
          <w:lang w:val="uk-UA"/>
        </w:rPr>
        <w:tab/>
        <w:t xml:space="preserve">n = 7         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FeSO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∙7H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</w:t>
      </w:r>
    </w:p>
    <w:p w:rsidR="00EF14E0" w:rsidRPr="00775358" w:rsidRDefault="00EF14E0" w:rsidP="004A1A79">
      <w:pPr>
        <w:tabs>
          <w:tab w:val="left" w:pos="4605"/>
          <w:tab w:val="left" w:pos="640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формула кристалогідрату 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FeSO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∙7H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776D1F" w:rsidRPr="00776D1F" w:rsidRDefault="00776D1F" w:rsidP="00FB0E9C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</w:rPr>
      </w:pPr>
      <w:r w:rsidRPr="00775358">
        <w:rPr>
          <w:color w:val="000000"/>
        </w:rPr>
        <w:t>У промисловості будівельний гіпс добувають випалюванням природного гіпсу, який внаслідок цього зневоднюється. Обчисліть масу (г) кристалізаційної води у природному гіпсі масою 86 г.</w:t>
      </w:r>
    </w:p>
    <w:p w:rsidR="00980A92" w:rsidRPr="00775358" w:rsidRDefault="00200881" w:rsidP="004A1A79">
      <w:pPr>
        <w:tabs>
          <w:tab w:val="left" w:pos="4605"/>
          <w:tab w:val="left" w:pos="64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A0A7AB" wp14:editId="6F4D26FB">
                <wp:simplePos x="0" y="0"/>
                <wp:positionH relativeFrom="column">
                  <wp:posOffset>1776730</wp:posOffset>
                </wp:positionH>
                <wp:positionV relativeFrom="paragraph">
                  <wp:posOffset>51435</wp:posOffset>
                </wp:positionV>
                <wp:extent cx="0" cy="1202690"/>
                <wp:effectExtent l="0" t="0" r="19050" b="16510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26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139.9pt;margin-top:4.05pt;width:0;height:94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"/>
            </w:pict>
          </mc:Fallback>
        </mc:AlternateConten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80A92" w:rsidRPr="00775358">
        <w:rPr>
          <w:rFonts w:ascii="Times New Roman" w:hAnsi="Times New Roman" w:cs="Times New Roman"/>
          <w:sz w:val="28"/>
          <w:szCs w:val="28"/>
          <w:lang w:val="uk-UA"/>
        </w:rPr>
        <w:t xml:space="preserve">Дано: </w:t>
      </w:r>
    </w:p>
    <w:p w:rsidR="00980A92" w:rsidRPr="00775358" w:rsidRDefault="00200881" w:rsidP="004A1A79">
      <w:pPr>
        <w:tabs>
          <w:tab w:val="left" w:pos="3918"/>
          <w:tab w:val="left" w:pos="552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86AE53" wp14:editId="57DA9B7D">
                <wp:simplePos x="0" y="0"/>
                <wp:positionH relativeFrom="column">
                  <wp:posOffset>-69850</wp:posOffset>
                </wp:positionH>
                <wp:positionV relativeFrom="paragraph">
                  <wp:posOffset>331470</wp:posOffset>
                </wp:positionV>
                <wp:extent cx="1837055" cy="8255"/>
                <wp:effectExtent l="0" t="0" r="10795" b="2984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37055" cy="8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-5.5pt;margin-top:26.1pt;width:144.65pt;height:.6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"/>
            </w:pict>
          </mc:Fallback>
        </mc:AlternateConten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m(СаSO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∙2H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O) = 86 г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</w:p>
    <w:p w:rsidR="00200881" w:rsidRDefault="00200881" w:rsidP="004A1A79">
      <w:pPr>
        <w:tabs>
          <w:tab w:val="left" w:pos="3464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m(Н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O) = ?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</w:p>
    <w:p w:rsidR="00200881" w:rsidRDefault="00200881" w:rsidP="004A1A79">
      <w:pPr>
        <w:tabs>
          <w:tab w:val="left" w:pos="3464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       86 г                            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Х г</w:t>
      </w:r>
    </w:p>
    <w:p w:rsidR="00980A92" w:rsidRPr="00775358" w:rsidRDefault="00980A92" w:rsidP="004A1A79">
      <w:pPr>
        <w:tabs>
          <w:tab w:val="left" w:pos="3464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СаSO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4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∙2H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O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→ СаSO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+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 xml:space="preserve"> 2H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O</w:t>
      </w:r>
    </w:p>
    <w:p w:rsidR="00980A92" w:rsidRPr="00775358" w:rsidRDefault="00200881" w:rsidP="004A1A79">
      <w:pPr>
        <w:tabs>
          <w:tab w:val="left" w:pos="3686"/>
          <w:tab w:val="left" w:pos="55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172                                     </w:t>
      </w:r>
      <w:r w:rsidR="00980A92" w:rsidRPr="00775358">
        <w:rPr>
          <w:rFonts w:ascii="Times New Roman" w:hAnsi="Times New Roman" w:cs="Times New Roman"/>
          <w:sz w:val="28"/>
          <w:szCs w:val="28"/>
          <w:lang w:val="uk-UA"/>
        </w:rPr>
        <w:t>36 г</w:t>
      </w:r>
    </w:p>
    <w:p w:rsidR="00980A92" w:rsidRPr="00775358" w:rsidRDefault="00980A92" w:rsidP="004A1A79">
      <w:pPr>
        <w:tabs>
          <w:tab w:val="left" w:pos="4605"/>
          <w:tab w:val="left" w:pos="64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0A92" w:rsidRPr="00775358" w:rsidRDefault="00980A92" w:rsidP="004A1A79">
      <w:pPr>
        <w:tabs>
          <w:tab w:val="left" w:pos="329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sz w:val="28"/>
          <w:szCs w:val="28"/>
          <w:lang w:val="uk-UA"/>
        </w:rPr>
        <w:tab/>
        <w:t>86∙36 = 172∙Х</w:t>
      </w:r>
    </w:p>
    <w:p w:rsidR="00980A92" w:rsidRPr="00775358" w:rsidRDefault="00980A92" w:rsidP="004A1A79">
      <w:pPr>
        <w:tabs>
          <w:tab w:val="left" w:pos="329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sz w:val="28"/>
          <w:szCs w:val="28"/>
          <w:lang w:val="uk-UA"/>
        </w:rPr>
        <w:tab/>
        <w:t xml:space="preserve"> Х = 18     </w:t>
      </w:r>
    </w:p>
    <w:p w:rsidR="00980A92" w:rsidRDefault="00980A92" w:rsidP="004A1A79">
      <w:pPr>
        <w:tabs>
          <w:tab w:val="left" w:pos="329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m(Н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O) = 18 г</w:t>
      </w:r>
    </w:p>
    <w:p w:rsidR="00EF14E0" w:rsidRPr="00775358" w:rsidRDefault="00EF14E0" w:rsidP="004A1A79">
      <w:pPr>
        <w:tabs>
          <w:tab w:val="left" w:pos="3295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маса кристалізаційної води 18 грам.</w:t>
      </w:r>
    </w:p>
    <w:p w:rsidR="00980A92" w:rsidRPr="00065B58" w:rsidRDefault="00776D1F" w:rsidP="00FB0E9C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</w:rPr>
      </w:pPr>
      <w:r w:rsidRPr="00775358">
        <w:rPr>
          <w:color w:val="000000"/>
        </w:rPr>
        <w:t>Унаслідок розчинення у воді масою 36 г мідного купоросу масою 5 г утворюється розчин купрум(ІІ) сульфату з масовою часткою</w:t>
      </w:r>
    </w:p>
    <w:p w:rsidR="00FB0E9C" w:rsidRDefault="00FB0E9C" w:rsidP="004A1A79">
      <w:pPr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0A92" w:rsidRPr="00775358" w:rsidRDefault="00980A92" w:rsidP="004A1A79">
      <w:pPr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7767B6" wp14:editId="44D26378">
                <wp:simplePos x="0" y="0"/>
                <wp:positionH relativeFrom="column">
                  <wp:posOffset>1956435</wp:posOffset>
                </wp:positionH>
                <wp:positionV relativeFrom="paragraph">
                  <wp:posOffset>149225</wp:posOffset>
                </wp:positionV>
                <wp:extent cx="0" cy="1128395"/>
                <wp:effectExtent l="13335" t="6350" r="5715" b="825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283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154.05pt;margin-top:11.75pt;width:0;height:88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"/>
            </w:pict>
          </mc:Fallback>
        </mc:AlternateContent>
      </w:r>
      <w:r w:rsidRPr="00775358">
        <w:rPr>
          <w:rFonts w:ascii="Times New Roman" w:hAnsi="Times New Roman" w:cs="Times New Roman"/>
          <w:sz w:val="28"/>
          <w:szCs w:val="28"/>
          <w:lang w:val="uk-UA"/>
        </w:rPr>
        <w:t xml:space="preserve">Дано: </w:t>
      </w:r>
      <w:r w:rsidR="00065B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5 г</w:t>
      </w:r>
      <w:r w:rsidR="00065B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х г</w:t>
      </w:r>
    </w:p>
    <w:p w:rsidR="00980A92" w:rsidRPr="00775358" w:rsidRDefault="00980A92" w:rsidP="004A1A79">
      <w:pPr>
        <w:tabs>
          <w:tab w:val="left" w:pos="426"/>
        </w:tabs>
        <w:spacing w:line="36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m (СuSO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∙5H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O) = 5г</w:t>
      </w:r>
      <w:r w:rsidR="00065B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СuSO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4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∙5H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2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O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→ 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CuSO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4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 xml:space="preserve">  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+ 5H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="00065B58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</w:t>
      </w:r>
    </w:p>
    <w:p w:rsidR="00980A92" w:rsidRPr="00775358" w:rsidRDefault="00065B58" w:rsidP="004A1A79">
      <w:pPr>
        <w:tabs>
          <w:tab w:val="left" w:pos="426"/>
          <w:tab w:val="left" w:pos="4138"/>
          <w:tab w:val="center" w:pos="5446"/>
        </w:tabs>
        <w:spacing w:line="360" w:lineRule="auto"/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3ECED4" wp14:editId="42918BDC">
                <wp:simplePos x="0" y="0"/>
                <wp:positionH relativeFrom="column">
                  <wp:posOffset>-10795</wp:posOffset>
                </wp:positionH>
                <wp:positionV relativeFrom="paragraph">
                  <wp:posOffset>224155</wp:posOffset>
                </wp:positionV>
                <wp:extent cx="1976755" cy="0"/>
                <wp:effectExtent l="0" t="0" r="23495" b="1905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67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-.85pt;margin-top:17.65pt;width:155.6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"/>
            </w:pict>
          </mc:Fallback>
        </mc:AlternateConten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m(H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O) = 36 г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250г</w:t>
      </w:r>
      <w:r w:rsidR="00980A92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160 г</w:t>
      </w:r>
    </w:p>
    <w:p w:rsidR="00065B58" w:rsidRPr="00775358" w:rsidRDefault="00065B58" w:rsidP="004A1A79">
      <w:pPr>
        <w:tabs>
          <w:tab w:val="left" w:pos="352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ω (СuSO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) - ?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</w:t>
      </w:r>
      <w:r w:rsidRPr="00775358">
        <w:rPr>
          <w:rFonts w:ascii="Times New Roman" w:hAnsi="Times New Roman" w:cs="Times New Roman"/>
          <w:sz w:val="28"/>
          <w:szCs w:val="28"/>
          <w:lang w:val="uk-UA"/>
        </w:rPr>
        <w:t>m (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СuSO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) = 160∙ 5 / 250  = 3,2 г</w:t>
      </w:r>
    </w:p>
    <w:p w:rsidR="00065B58" w:rsidRDefault="00065B58" w:rsidP="004A1A79">
      <w:pPr>
        <w:tabs>
          <w:tab w:val="left" w:pos="352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775358">
        <w:rPr>
          <w:rFonts w:ascii="Times New Roman" w:hAnsi="Times New Roman" w:cs="Times New Roman"/>
          <w:sz w:val="28"/>
          <w:szCs w:val="28"/>
          <w:lang w:val="uk-UA"/>
        </w:rPr>
        <w:t>m (роз) = 36 + 5 = 41 г</w:t>
      </w:r>
    </w:p>
    <w:p w:rsidR="00065B58" w:rsidRDefault="00065B58" w:rsidP="004A1A79">
      <w:pPr>
        <w:tabs>
          <w:tab w:val="left" w:pos="352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ω (СuSO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) =</w:t>
      </w:r>
      <m:oMath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m 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(СuSO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vertAlign w:val="subscript"/>
                <w:lang w:val="uk-UA"/>
              </w:rPr>
              <m:t>4</m:t>
            </m:r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m (роз)</m:t>
            </m:r>
          </m:den>
        </m:f>
      </m:oMath>
      <w:r>
        <w:rPr>
          <w:rFonts w:ascii="Times New Roman" w:eastAsiaTheme="minorEastAsia" w:hAnsi="Times New Roman" w:cs="Times New Roman"/>
          <w:color w:val="000000"/>
          <w:sz w:val="28"/>
          <w:szCs w:val="28"/>
          <w:lang w:val="uk-UA"/>
        </w:rPr>
        <w:t xml:space="preserve">;    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ω (СuSO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) =</w:t>
      </w:r>
      <m:oMath>
        <m:r>
          <w:rPr>
            <w:rFonts w:ascii="Cambria Math" w:hAnsi="Cambria Math" w:cs="Times New Roman"/>
            <w:color w:val="000000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3,2</m:t>
            </m:r>
          </m:num>
          <m:den>
            <m:r>
              <w:rPr>
                <w:rFonts w:ascii="Cambria Math" w:hAnsi="Cambria Math" w:cs="Times New Roman"/>
                <w:color w:val="000000"/>
                <w:sz w:val="28"/>
                <w:szCs w:val="28"/>
                <w:lang w:val="uk-UA"/>
              </w:rPr>
              <m:t>41</m:t>
            </m:r>
          </m:den>
        </m:f>
      </m:oMath>
      <w:r w:rsidR="00EF14E0">
        <w:rPr>
          <w:rFonts w:ascii="Times New Roman" w:eastAsiaTheme="minorEastAsia" w:hAnsi="Times New Roman" w:cs="Times New Roman"/>
          <w:color w:val="000000"/>
          <w:sz w:val="28"/>
          <w:szCs w:val="28"/>
          <w:lang w:val="uk-UA"/>
        </w:rPr>
        <w:t xml:space="preserve"> = </w:t>
      </w:r>
      <w:r w:rsidR="00EF14E0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0,078 або 7,8%</w:t>
      </w:r>
    </w:p>
    <w:p w:rsidR="00EF14E0" w:rsidRPr="00775358" w:rsidRDefault="00EF14E0" w:rsidP="004A1A79">
      <w:pPr>
        <w:tabs>
          <w:tab w:val="left" w:pos="352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масова частка 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СuSO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розчині 7,8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%</w:t>
      </w:r>
    </w:p>
    <w:p w:rsidR="00980A92" w:rsidRPr="00EF14E0" w:rsidRDefault="00FB0E9C" w:rsidP="00FB0E9C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</w:rPr>
      </w:pPr>
      <w:r w:rsidRPr="00FB0E9C">
        <w:rPr>
          <w:noProof/>
          <w:color w:val="000000"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284A3C" wp14:editId="15B49779">
                <wp:simplePos x="0" y="0"/>
                <wp:positionH relativeFrom="column">
                  <wp:posOffset>1845310</wp:posOffset>
                </wp:positionH>
                <wp:positionV relativeFrom="paragraph">
                  <wp:posOffset>902970</wp:posOffset>
                </wp:positionV>
                <wp:extent cx="0" cy="1153160"/>
                <wp:effectExtent l="0" t="0" r="19050" b="2794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53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145.3pt;margin-top:71.1pt;width:0;height:90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"/>
            </w:pict>
          </mc:Fallback>
        </mc:AlternateContent>
      </w:r>
      <w:r w:rsidR="000100AD" w:rsidRPr="00EF14E0">
        <w:rPr>
          <w:color w:val="000000"/>
        </w:rPr>
        <w:t>* У водному розчині натрій карбонату кількість катіонів натрію становить 1</w:t>
      </w:r>
      <w:r>
        <w:rPr>
          <w:color w:val="000000"/>
        </w:rPr>
        <w:t> м</w:t>
      </w:r>
      <w:r w:rsidR="000100AD" w:rsidRPr="00EF14E0">
        <w:rPr>
          <w:color w:val="000000"/>
        </w:rPr>
        <w:t>оль. Обчисліть масу (г) натрій карбонату декагідрату, використаного для виготовлення цього розчину.</w:t>
      </w:r>
    </w:p>
    <w:p w:rsidR="00980A92" w:rsidRPr="00775358" w:rsidRDefault="000100AD" w:rsidP="004A1A79">
      <w:pPr>
        <w:tabs>
          <w:tab w:val="left" w:pos="709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980A92" w:rsidRPr="00775358">
        <w:rPr>
          <w:rFonts w:ascii="Times New Roman" w:hAnsi="Times New Roman" w:cs="Times New Roman"/>
          <w:sz w:val="28"/>
          <w:szCs w:val="28"/>
          <w:lang w:val="uk-UA"/>
        </w:rPr>
        <w:t xml:space="preserve">Дано: </w:t>
      </w:r>
    </w:p>
    <w:p w:rsidR="00980A92" w:rsidRPr="00775358" w:rsidRDefault="00980A92" w:rsidP="004A1A79">
      <w:pPr>
        <w:tabs>
          <w:tab w:val="left" w:pos="709"/>
          <w:tab w:val="left" w:pos="3594"/>
          <w:tab w:val="left" w:pos="4878"/>
        </w:tabs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F54CA20" wp14:editId="02DB18C7">
                <wp:simplePos x="0" y="0"/>
                <wp:positionH relativeFrom="column">
                  <wp:posOffset>210185</wp:posOffset>
                </wp:positionH>
                <wp:positionV relativeFrom="paragraph">
                  <wp:posOffset>283210</wp:posOffset>
                </wp:positionV>
                <wp:extent cx="1622425" cy="8255"/>
                <wp:effectExtent l="10160" t="6985" r="5715" b="1333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22425" cy="82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16.55pt;margin-top:22.3pt;width:127.75pt;height:.6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"/>
            </w:pict>
          </mc:Fallback>
        </mc:AlternateContent>
      </w:r>
      <w:r w:rsidRPr="00775358">
        <w:rPr>
          <w:rFonts w:ascii="Times New Roman" w:hAnsi="Times New Roman" w:cs="Times New Roman"/>
          <w:sz w:val="28"/>
          <w:szCs w:val="28"/>
          <w:lang w:val="uk-UA"/>
        </w:rPr>
        <w:t>υ (</w:t>
      </w:r>
      <w:proofErr w:type="spellStart"/>
      <w:r w:rsidRPr="00775358">
        <w:rPr>
          <w:rFonts w:ascii="Times New Roman" w:hAnsi="Times New Roman" w:cs="Times New Roman"/>
          <w:sz w:val="28"/>
          <w:szCs w:val="28"/>
          <w:lang w:val="uk-UA"/>
        </w:rPr>
        <w:t>Na</w:t>
      </w:r>
      <w:r w:rsidRPr="0077535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+</w:t>
      </w:r>
      <w:proofErr w:type="spellEnd"/>
      <w:r w:rsidRPr="00775358">
        <w:rPr>
          <w:rFonts w:ascii="Times New Roman" w:hAnsi="Times New Roman" w:cs="Times New Roman"/>
          <w:sz w:val="28"/>
          <w:szCs w:val="28"/>
          <w:lang w:val="uk-UA"/>
        </w:rPr>
        <w:t>) = 1 моль</w:t>
      </w:r>
      <w:r w:rsidRPr="00775358">
        <w:rPr>
          <w:rFonts w:ascii="Times New Roman" w:hAnsi="Times New Roman" w:cs="Times New Roman"/>
          <w:sz w:val="28"/>
          <w:szCs w:val="28"/>
          <w:lang w:val="uk-UA"/>
        </w:rPr>
        <w:tab/>
        <w:t>х моль</w:t>
      </w:r>
      <w:r w:rsidRPr="00775358">
        <w:rPr>
          <w:rFonts w:ascii="Times New Roman" w:hAnsi="Times New Roman" w:cs="Times New Roman"/>
          <w:sz w:val="28"/>
          <w:szCs w:val="28"/>
          <w:lang w:val="uk-UA"/>
        </w:rPr>
        <w:tab/>
        <w:t>1 моль</w:t>
      </w:r>
    </w:p>
    <w:p w:rsidR="00980A92" w:rsidRPr="00775358" w:rsidRDefault="00980A92" w:rsidP="004A1A79">
      <w:pPr>
        <w:tabs>
          <w:tab w:val="left" w:pos="339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775358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Na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СO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3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→ 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2Na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perscript"/>
          <w:lang w:val="uk-UA"/>
        </w:rPr>
        <w:t>+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 xml:space="preserve">  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+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 xml:space="preserve"> 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СO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3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  <w:t>2-</w:t>
      </w:r>
    </w:p>
    <w:p w:rsidR="00980A92" w:rsidRPr="00775358" w:rsidRDefault="00980A92" w:rsidP="004A1A79">
      <w:pPr>
        <w:tabs>
          <w:tab w:val="left" w:pos="3490"/>
          <w:tab w:val="left" w:pos="476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sz w:val="28"/>
          <w:szCs w:val="28"/>
          <w:lang w:val="uk-UA"/>
        </w:rPr>
        <w:t>m (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Na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СO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3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∙10H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O) - ?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1 моль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2 моль</w:t>
      </w:r>
    </w:p>
    <w:p w:rsidR="00980A92" w:rsidRPr="00775358" w:rsidRDefault="00980A92" w:rsidP="004A1A79">
      <w:pPr>
        <w:tabs>
          <w:tab w:val="left" w:pos="352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sz w:val="28"/>
          <w:szCs w:val="28"/>
          <w:lang w:val="uk-UA"/>
        </w:rPr>
        <w:tab/>
        <w:t>υ (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Na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СO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3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) = 1∙1/2 = 0,5моль</w:t>
      </w:r>
    </w:p>
    <w:p w:rsidR="00980A92" w:rsidRPr="00775358" w:rsidRDefault="00980A92" w:rsidP="004A1A79">
      <w:pPr>
        <w:tabs>
          <w:tab w:val="left" w:pos="324"/>
          <w:tab w:val="left" w:pos="249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sz w:val="28"/>
          <w:szCs w:val="28"/>
          <w:lang w:val="uk-UA"/>
        </w:rPr>
        <w:tab/>
        <w:t xml:space="preserve">y г </w:t>
      </w:r>
      <w:r w:rsidRPr="00775358">
        <w:rPr>
          <w:rFonts w:ascii="Times New Roman" w:hAnsi="Times New Roman" w:cs="Times New Roman"/>
          <w:sz w:val="28"/>
          <w:szCs w:val="28"/>
          <w:lang w:val="uk-UA"/>
        </w:rPr>
        <w:tab/>
        <w:t>0,5 моль</w:t>
      </w:r>
    </w:p>
    <w:p w:rsidR="00980A92" w:rsidRPr="00775358" w:rsidRDefault="00980A92" w:rsidP="004A1A79">
      <w:pPr>
        <w:tabs>
          <w:tab w:val="left" w:pos="34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Na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СO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3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∙10H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O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→ 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Na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СO</w:t>
      </w:r>
      <w:r w:rsidRPr="00775358">
        <w:rPr>
          <w:rFonts w:ascii="Times New Roman" w:hAnsi="Times New Roman" w:cs="Times New Roman"/>
          <w:color w:val="000000"/>
          <w:sz w:val="28"/>
          <w:szCs w:val="28"/>
          <w:u w:val="single"/>
          <w:vertAlign w:val="subscript"/>
          <w:lang w:val="uk-UA"/>
        </w:rPr>
        <w:t>3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+  10H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O</w:t>
      </w:r>
    </w:p>
    <w:p w:rsidR="00980A92" w:rsidRPr="00775358" w:rsidRDefault="00EF14E0" w:rsidP="004A1A79">
      <w:pPr>
        <w:tabs>
          <w:tab w:val="left" w:pos="350"/>
          <w:tab w:val="left" w:pos="240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286 г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1 моль</w:t>
      </w:r>
    </w:p>
    <w:p w:rsidR="00980A92" w:rsidRPr="000100AD" w:rsidRDefault="00980A92" w:rsidP="004A1A79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75358">
        <w:rPr>
          <w:rFonts w:ascii="Times New Roman" w:hAnsi="Times New Roman" w:cs="Times New Roman"/>
          <w:sz w:val="28"/>
          <w:szCs w:val="28"/>
          <w:lang w:val="uk-UA"/>
        </w:rPr>
        <w:t>m (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Na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СO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3</w:t>
      </w:r>
      <w:r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∙10H</w:t>
      </w:r>
      <w:r w:rsidRPr="0077535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2</w:t>
      </w:r>
      <w:r w:rsidR="000100AD">
        <w:rPr>
          <w:rFonts w:ascii="Times New Roman" w:hAnsi="Times New Roman" w:cs="Times New Roman"/>
          <w:color w:val="000000"/>
          <w:sz w:val="28"/>
          <w:szCs w:val="28"/>
          <w:lang w:val="uk-UA"/>
        </w:rPr>
        <w:t>O) = 286∙0,5  = 143 г</w:t>
      </w:r>
    </w:p>
    <w:p w:rsidR="00EF14E0" w:rsidRPr="00775358" w:rsidRDefault="00EF14E0" w:rsidP="004A1A79">
      <w:pPr>
        <w:tabs>
          <w:tab w:val="left" w:pos="352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маса кристалогідрату 143 грами.</w:t>
      </w:r>
    </w:p>
    <w:p w:rsidR="00C71A7C" w:rsidRPr="00775358" w:rsidRDefault="000100AD" w:rsidP="00FB0E9C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eastAsia="Times New Roman"/>
          <w:color w:val="000000"/>
          <w:lang w:eastAsia="ru-RU"/>
        </w:rPr>
      </w:pPr>
      <w:r w:rsidRPr="00775358">
        <w:rPr>
          <w:color w:val="000000"/>
        </w:rPr>
        <w:t>*</w:t>
      </w:r>
      <w:r w:rsidR="00C71A7C" w:rsidRPr="00775358">
        <w:rPr>
          <w:rFonts w:eastAsia="Times New Roman"/>
          <w:color w:val="000000"/>
          <w:lang w:eastAsia="ru-RU"/>
        </w:rPr>
        <w:t>Під час прожарювання кристалогідрату CuSO</w:t>
      </w:r>
      <w:r w:rsidR="00C71A7C" w:rsidRPr="00775358">
        <w:rPr>
          <w:rFonts w:eastAsia="Times New Roman"/>
          <w:color w:val="000000"/>
          <w:vertAlign w:val="subscript"/>
          <w:lang w:eastAsia="ru-RU"/>
        </w:rPr>
        <w:t>4</w:t>
      </w:r>
      <w:r w:rsidR="00C71A7C" w:rsidRPr="00775358">
        <w:rPr>
          <w:rFonts w:eastAsia="Times New Roman"/>
          <w:color w:val="000000"/>
          <w:lang w:eastAsia="ru-RU"/>
        </w:rPr>
        <w:t> ∙ 5Н</w:t>
      </w:r>
      <w:r w:rsidR="00C71A7C" w:rsidRPr="00775358">
        <w:rPr>
          <w:rFonts w:eastAsia="Times New Roman"/>
          <w:color w:val="000000"/>
          <w:vertAlign w:val="subscript"/>
          <w:lang w:eastAsia="ru-RU"/>
        </w:rPr>
        <w:t>2</w:t>
      </w:r>
      <w:r w:rsidR="00C71A7C" w:rsidRPr="00775358">
        <w:rPr>
          <w:rFonts w:eastAsia="Times New Roman"/>
          <w:color w:val="000000"/>
          <w:lang w:eastAsia="ru-RU"/>
        </w:rPr>
        <w:t>O масою 10,0 г відбулося часткове видалення води. Визначте формулу добутого кристалогідрату, якщо його маса дорівнює 7,84 г.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Розв’язання. Складаємо рівняння реакції: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CuSO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∙5Н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 = CuSO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∙ xН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 + (5 -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х)Н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О,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 х — кількість молів води, що містяться в 1 моль добутого кристалогідрату.</w:t>
      </w:r>
    </w:p>
    <w:p w:rsidR="00C71A7C" w:rsidRDefault="00C71A7C" w:rsidP="007A09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Розраховуємо кількість речовини CuSO</w:t>
      </w:r>
      <w:r w:rsidRPr="00FB0E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∙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5Н</w:t>
      </w:r>
      <w:r w:rsidRPr="00FB0E9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O,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взятого для прожарювання: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ν(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CuSO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∙5Н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)=</w:t>
      </w:r>
      <m:oMath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m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M</m:t>
            </m:r>
          </m:den>
        </m:f>
      </m:oMath>
      <w:r w:rsidRPr="00D63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=</w:t>
      </w:r>
      <m:oMath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 xml:space="preserve">10 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250</m:t>
            </m:r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 w:eastAsia="ru-RU"/>
          </w:rPr>
          <m:t xml:space="preserve"> </m:t>
        </m:r>
      </m:oMath>
      <w:r w:rsidRPr="00D63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=0,04 моль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Кількість речовини добутого кристалогідрату також дорівнює 0,04 моль, тобто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(CuSO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∙ xН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О) = 0,04 моль, що випливає з рівняння реакції процесу.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Кількість речовини води у вихідному кристалогідраті становить: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O) = 5n</w:t>
      </w:r>
      <w:r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val="uk-UA" w:eastAsia="ru-RU"/>
        </w:rPr>
        <w:t>(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CuSO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∙5Н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775358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val="uk-UA" w:eastAsia="ru-RU"/>
        </w:rPr>
        <w:t>);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240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О) = 5 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∙ 0,04 = 0,2 (моль).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Обчислюємо масу і кількість речовини води, видаленої з кристалогідрату і тієї, що залишилася в ньому: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m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вид</w:t>
      </w:r>
      <w:proofErr w:type="spellEnd"/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O) = m(CuSO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∙ 5Н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О) — m(CuSO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∙ xН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О);</w:t>
      </w:r>
    </w:p>
    <w:p w:rsidR="00C71A7C" w:rsidRDefault="00C71A7C" w:rsidP="007A090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m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вид</w:t>
      </w:r>
      <w:proofErr w:type="spellEnd"/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O) = 10,0 - 7,84 = 2,16 (г);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ν</w:t>
      </w:r>
      <w:r w:rsidRPr="00C2403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вид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)=</w:t>
      </w:r>
      <m:oMath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m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M</m:t>
            </m:r>
          </m:den>
        </m:f>
      </m:oMath>
      <w:r w:rsidRPr="00D63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=</w:t>
      </w:r>
      <m:oMath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 xml:space="preserve">2,16 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18</m:t>
            </m:r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 w:eastAsia="ru-RU"/>
          </w:rPr>
          <m:t xml:space="preserve"> </m:t>
        </m:r>
      </m:oMath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=0,12</w:t>
      </w:r>
      <w:r w:rsidRPr="00D63B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моль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зал</w:t>
      </w:r>
      <w:proofErr w:type="spellEnd"/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O) = 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О) — 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вид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O);</w:t>
      </w:r>
    </w:p>
    <w:p w:rsidR="00C71A7C" w:rsidRPr="00775358" w:rsidRDefault="00C71A7C" w:rsidP="007A090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n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зал</w:t>
      </w:r>
      <w:proofErr w:type="spellEnd"/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О) = 0,2 — 0,12 = 0,08 (моль).</w:t>
      </w:r>
    </w:p>
    <w:p w:rsidR="00C71A7C" w:rsidRDefault="00C71A7C" w:rsidP="007A09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Розраховуємо коефіцієнт х :</w:t>
      </w:r>
    </w:p>
    <w:p w:rsidR="00C71A7C" w:rsidRPr="00C71A7C" w:rsidRDefault="00C71A7C" w:rsidP="007A090E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ν</m:t>
            </m:r>
            <m:r>
              <m:rPr>
                <m:sty m:val="p"/>
              </m:rPr>
              <w:rPr>
                <w:rFonts w:ascii="Cambria Math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m:t>заг</m:t>
            </m:r>
            <m:r>
              <m:rPr>
                <m:sty m:val="p"/>
              </m:rPr>
              <w:rPr>
                <w:rFonts w:ascii="Cambria Math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m:t>(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Н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vertAlign w:val="subscript"/>
                <w:lang w:val="uk-UA" w:eastAsia="ru-RU"/>
              </w:rPr>
              <m:t>2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О)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ν</m:t>
            </m:r>
            <m:r>
              <m:rPr>
                <m:sty m:val="p"/>
              </m:rPr>
              <w:rPr>
                <w:rFonts w:ascii="Cambria Math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m:t>(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CuSO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vertAlign w:val="subscript"/>
                <w:lang w:val="uk-UA" w:eastAsia="ru-RU"/>
              </w:rPr>
              <m:t>4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 ∙х Н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vertAlign w:val="subscript"/>
                <w:lang w:val="uk-UA" w:eastAsia="ru-RU"/>
              </w:rPr>
              <m:t>2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О)</m:t>
            </m:r>
          </m:den>
        </m:f>
      </m:oMath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; 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</w:t>
      </w:r>
      <w:r w:rsidRPr="00C2403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=</w:t>
      </w:r>
      <m:oMath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 w:eastAsia="ru-RU"/>
          </w:rPr>
          <m:t xml:space="preserve"> 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 xml:space="preserve">0,08 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0,04</m:t>
            </m:r>
          </m:den>
        </m:f>
        <m:r>
          <w:rPr>
            <w:rFonts w:ascii="Cambria Math" w:eastAsia="Times New Roman" w:hAnsi="Cambria Math" w:cs="Times New Roman"/>
            <w:color w:val="000000"/>
            <w:sz w:val="28"/>
            <w:szCs w:val="28"/>
            <w:lang w:val="uk-UA" w:eastAsia="ru-RU"/>
          </w:rPr>
          <m:t xml:space="preserve"> </m:t>
        </m:r>
      </m:oMath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=2 </w:t>
      </w:r>
    </w:p>
    <w:p w:rsidR="000100AD" w:rsidRPr="000100AD" w:rsidRDefault="00C71A7C" w:rsidP="004A1A79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Таким чином, формула кристалогідрату — CuSO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∙ 2Н</w:t>
      </w: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0100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О.</w:t>
      </w:r>
    </w:p>
    <w:p w:rsidR="000100AD" w:rsidRPr="00FB0E9C" w:rsidRDefault="00EF14E0" w:rsidP="00FB0E9C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</w:rPr>
      </w:pPr>
      <w:r w:rsidRPr="00775358">
        <w:rPr>
          <w:color w:val="000000"/>
        </w:rPr>
        <w:t>*</w:t>
      </w:r>
      <w:r w:rsidR="000100AD" w:rsidRPr="00FB0E9C">
        <w:rPr>
          <w:color w:val="000000"/>
        </w:rPr>
        <w:t xml:space="preserve"> Для миття жирного посуду використовують розчин каустичної соди (кристалогідрату Na2 CO3 . 10 H2 O). Яку масу каустичної соди необхідно для приготування 300 г розчину з масовою часткою натрій карбонату 20 %?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2"/>
        <w:gridCol w:w="6849"/>
      </w:tblGrid>
      <w:tr w:rsidR="000100AD" w:rsidRPr="000100AD" w:rsidTr="00AB1F9A">
        <w:tc>
          <w:tcPr>
            <w:tcW w:w="19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249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91"/>
            </w:tblGrid>
            <w:tr w:rsidR="000100AD" w:rsidRPr="000100AD" w:rsidTr="000100AD">
              <w:tc>
                <w:tcPr>
                  <w:tcW w:w="2491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100AD" w:rsidRPr="000100AD" w:rsidRDefault="000100AD" w:rsidP="004A1A79">
                  <w:pPr>
                    <w:spacing w:before="100" w:beforeAutospacing="1" w:after="100" w:afterAutospacing="1"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Дано:</w:t>
                  </w:r>
                </w:p>
                <w:p w:rsidR="000100AD" w:rsidRPr="000100AD" w:rsidRDefault="000100AD" w:rsidP="004A1A79">
                  <w:pPr>
                    <w:spacing w:before="100" w:beforeAutospacing="1" w:after="100" w:afterAutospacing="1"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m 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р-ну 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= 300 г</w:t>
                  </w:r>
                </w:p>
                <w:p w:rsidR="000100AD" w:rsidRPr="000100AD" w:rsidRDefault="000100AD" w:rsidP="004A1A79">
                  <w:pPr>
                    <w:spacing w:before="100" w:beforeAutospacing="1" w:after="100" w:afterAutospacing="1"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w </w:t>
                  </w:r>
                  <w:proofErr w:type="gramStart"/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( </w:t>
                  </w:r>
                  <w:proofErr w:type="gramEnd"/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Na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2 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CO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3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 = 20%</w:t>
                  </w:r>
                </w:p>
              </w:tc>
            </w:tr>
            <w:tr w:rsidR="000100AD" w:rsidRPr="000100AD" w:rsidTr="000100AD">
              <w:tc>
                <w:tcPr>
                  <w:tcW w:w="2491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4E5481" w:rsidRDefault="004E5481" w:rsidP="004A1A79">
                  <w:pPr>
                    <w:spacing w:before="100" w:beforeAutospacing="1" w:after="100" w:afterAutospacing="1"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ru-RU"/>
                    </w:rPr>
                  </w:pPr>
                </w:p>
                <w:p w:rsidR="000100AD" w:rsidRPr="000100AD" w:rsidRDefault="000100AD" w:rsidP="004A1A79">
                  <w:pPr>
                    <w:spacing w:before="100" w:beforeAutospacing="1" w:after="100" w:afterAutospacing="1"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m 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р-ни</w:t>
                  </w:r>
                  <w:proofErr w:type="gramStart"/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- ?</w:t>
                  </w:r>
                  <w:proofErr w:type="gramEnd"/>
                </w:p>
              </w:tc>
            </w:tr>
          </w:tbl>
          <w:p w:rsidR="000100AD" w:rsidRPr="000100AD" w:rsidRDefault="000100AD" w:rsidP="004A1A79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946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00AD" w:rsidRPr="000100AD" w:rsidRDefault="000100AD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Розв’язання</w:t>
            </w:r>
            <w:proofErr w:type="spellEnd"/>
          </w:p>
          <w:p w:rsidR="000100AD" w:rsidRPr="000100AD" w:rsidRDefault="000100AD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Знайдемо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масу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натрій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карбонату</w:t>
            </w:r>
          </w:p>
          <w:p w:rsidR="000100AD" w:rsidRPr="000100AD" w:rsidRDefault="000100AD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 (Na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CO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 = 100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.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 = 20 (г)</w:t>
            </w:r>
          </w:p>
          <w:p w:rsidR="000100AD" w:rsidRPr="000100AD" w:rsidRDefault="000100AD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Знайдемо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молярну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масу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натрій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карбонату та його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кристалогідрату</w:t>
            </w:r>
            <w:proofErr w:type="spellEnd"/>
          </w:p>
          <w:p w:rsidR="000100AD" w:rsidRPr="00DB4E6E" w:rsidRDefault="000100AD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Na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en-US" w:eastAsia="ru-RU"/>
              </w:rPr>
              <w:t>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= 23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  <w:t> 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.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  <w:t> 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+ 12 + 16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.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  <w:t> 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= 106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моль</w:t>
            </w:r>
          </w:p>
          <w:p w:rsidR="000100AD" w:rsidRPr="000100AD" w:rsidRDefault="000100AD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Na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CO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en-US" w:eastAsia="ru-RU"/>
              </w:rPr>
              <w:t> </w:t>
            </w:r>
            <w:r w:rsidRPr="00DB4E6E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.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  <w:t>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Н</w:t>
            </w:r>
            <w:proofErr w:type="gram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proofErr w:type="gram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О) = 106 + 10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.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 = 106 + 180 = 286 г/моль</w:t>
            </w:r>
          </w:p>
          <w:p w:rsidR="000100AD" w:rsidRDefault="000100AD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Знайдемо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масу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кристалогідрату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gram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якій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міститься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100AD" w:rsidRPr="000100AD" w:rsidRDefault="000100AD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 г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натрій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карбонату.</w:t>
            </w:r>
          </w:p>
          <w:p w:rsidR="000100AD" w:rsidRPr="000100AD" w:rsidRDefault="000100AD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286 г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Na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CO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.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міститься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106 г  Na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CO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3 ,  </w:t>
            </w:r>
          </w:p>
          <w:p w:rsidR="000100AD" w:rsidRPr="000100AD" w:rsidRDefault="000100AD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в </w:t>
            </w:r>
            <w:r w:rsidRPr="000100A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x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 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  Na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CO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3  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. 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міститься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 г   Na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2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CO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3 </w:t>
            </w:r>
          </w:p>
          <w:p w:rsidR="000100AD" w:rsidRPr="000100AD" w:rsidRDefault="000100AD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Складемо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пропорцію</w:t>
            </w:r>
            <w:proofErr w:type="spellEnd"/>
          </w:p>
          <w:p w:rsidR="000100AD" w:rsidRPr="00920993" w:rsidRDefault="00920993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   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286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х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106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20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;  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=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20.286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106</m:t>
                  </m:r>
                </m:den>
              </m:f>
            </m:oMath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;</w:t>
            </w:r>
          </w:p>
          <w:p w:rsidR="000100AD" w:rsidRPr="00FB0E9C" w:rsidRDefault="00FB0E9C" w:rsidP="007A090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 = 54 (г)</w:t>
            </w:r>
          </w:p>
        </w:tc>
      </w:tr>
    </w:tbl>
    <w:p w:rsidR="000100AD" w:rsidRPr="000100AD" w:rsidRDefault="000100AD" w:rsidP="00FB0E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Знайдемо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масу води,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потрібна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приготування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300 г 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розчину</w:t>
      </w:r>
      <w:proofErr w:type="spellEnd"/>
    </w:p>
    <w:p w:rsidR="000100AD" w:rsidRPr="000100AD" w:rsidRDefault="000100AD" w:rsidP="007A090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m(Н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О) = m 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р-ну  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- m 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р-ни;</w:t>
      </w:r>
    </w:p>
    <w:p w:rsidR="000100AD" w:rsidRPr="000100AD" w:rsidRDefault="000100AD" w:rsidP="007A090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m (Н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О) = 300 – 54 = 246 (г)</w:t>
      </w:r>
    </w:p>
    <w:p w:rsidR="000100AD" w:rsidRPr="000100AD" w:rsidRDefault="000100AD" w:rsidP="007A090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: 54 г  Na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2 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CO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3 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 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10 Н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О;   246 г  Н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О.</w:t>
      </w:r>
    </w:p>
    <w:p w:rsidR="000100AD" w:rsidRPr="00FB0E9C" w:rsidRDefault="00EF14E0" w:rsidP="00FB0E9C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</w:rPr>
      </w:pPr>
      <w:r w:rsidRPr="00775358">
        <w:rPr>
          <w:color w:val="000000"/>
        </w:rPr>
        <w:t>*</w:t>
      </w:r>
      <w:r w:rsidR="000100AD" w:rsidRPr="00FB0E9C">
        <w:rPr>
          <w:color w:val="000000"/>
        </w:rPr>
        <w:t>Під час прожарювання кристалогідрату манган (ІІ) сульфату масою 22,16 г утворилася безводна сіль масою 12,08 г. Обчисліть формулу кристалогідрату та масову частку кристалізаційної води в ньому.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5"/>
        <w:gridCol w:w="5796"/>
      </w:tblGrid>
      <w:tr w:rsidR="000100AD" w:rsidRPr="000100AD" w:rsidTr="00AB1F9A">
        <w:tc>
          <w:tcPr>
            <w:tcW w:w="190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3544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44"/>
            </w:tblGrid>
            <w:tr w:rsidR="000100AD" w:rsidRPr="000100AD" w:rsidTr="00C17235">
              <w:tc>
                <w:tcPr>
                  <w:tcW w:w="3544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EF14E0" w:rsidRDefault="000100AD" w:rsidP="00FB0E9C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ru-RU"/>
                    </w:rPr>
                  </w:pP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Дано:</w:t>
                  </w:r>
                </w:p>
                <w:p w:rsidR="000100AD" w:rsidRPr="000100AD" w:rsidRDefault="000100AD" w:rsidP="00FB0E9C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m </w:t>
                  </w:r>
                  <w:proofErr w:type="gramStart"/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 </w:t>
                  </w:r>
                  <w:proofErr w:type="gramEnd"/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MnSO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4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perscript"/>
                      <w:lang w:eastAsia="ru-RU"/>
                    </w:rPr>
                    <w:t>. 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nH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O) = 22,16 г</w:t>
                  </w:r>
                </w:p>
                <w:p w:rsidR="000100AD" w:rsidRPr="000100AD" w:rsidRDefault="000100AD" w:rsidP="00FB0E9C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m </w:t>
                  </w:r>
                  <w:proofErr w:type="gramStart"/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 </w:t>
                  </w:r>
                  <w:proofErr w:type="gramEnd"/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MnSO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4 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 = 12, 08 г</w:t>
                  </w:r>
                </w:p>
              </w:tc>
            </w:tr>
            <w:tr w:rsidR="000100AD" w:rsidRPr="000100AD" w:rsidTr="00C17235">
              <w:tc>
                <w:tcPr>
                  <w:tcW w:w="3544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100AD" w:rsidRPr="000100AD" w:rsidRDefault="000100AD" w:rsidP="00FB0E9C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М.ф</w:t>
                  </w:r>
                  <w:proofErr w:type="spellEnd"/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0100AD" w:rsidRPr="000100AD" w:rsidRDefault="000100AD" w:rsidP="00FB0E9C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MnSO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4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perscript"/>
                      <w:lang w:eastAsia="ru-RU"/>
                    </w:rPr>
                    <w:t>. 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nH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O -</w:t>
                  </w:r>
                  <w:proofErr w:type="gramStart"/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?</w:t>
                  </w:r>
                  <w:proofErr w:type="gramEnd"/>
                </w:p>
                <w:p w:rsidR="000100AD" w:rsidRPr="000100AD" w:rsidRDefault="000100AD" w:rsidP="00FB0E9C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w (Н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vertAlign w:val="subscript"/>
                      <w:lang w:eastAsia="ru-RU"/>
                    </w:rPr>
                    <w:t>2</w:t>
                  </w:r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</w:t>
                  </w:r>
                  <w:proofErr w:type="gramStart"/>
                  <w:r w:rsidRPr="000100A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 - ?</w:t>
                  </w:r>
                  <w:proofErr w:type="gramEnd"/>
                </w:p>
              </w:tc>
            </w:tr>
          </w:tbl>
          <w:p w:rsidR="000100AD" w:rsidRPr="00920993" w:rsidRDefault="000100AD" w:rsidP="00FB0E9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946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00AD" w:rsidRPr="00622612" w:rsidRDefault="000100AD" w:rsidP="00FB0E9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2261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Розв’язання</w:t>
            </w:r>
          </w:p>
          <w:p w:rsidR="000100AD" w:rsidRDefault="000100AD" w:rsidP="00FB0E9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6226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І спосіб</w:t>
            </w:r>
          </w:p>
          <w:p w:rsidR="000100AD" w:rsidRPr="00920993" w:rsidRDefault="00920993" w:rsidP="00FB0E9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92099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</w:t>
            </w:r>
            <w:r w:rsidRPr="0062261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</w:t>
            </w:r>
            <w:r w:rsidRPr="0092099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proofErr w:type="spellStart"/>
            <w:r w:rsidRPr="0092099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MnSO</w:t>
            </w:r>
            <w:proofErr w:type="spellEnd"/>
            <w:r w:rsidRPr="00622612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k-UA" w:eastAsia="ru-RU"/>
              </w:rPr>
              <w:t>4</w:t>
            </w:r>
            <w:r w:rsidRPr="00920993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en-US" w:eastAsia="ru-RU"/>
              </w:rPr>
              <w:t> </w:t>
            </w:r>
            <w:r w:rsidRPr="0062261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uk-UA" w:eastAsia="ru-RU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  <m:t>m 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(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  <m:t> MnSO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vertAlign w:val="subscript"/>
                      <w:lang w:val="uk-UA" w:eastAsia="ru-RU"/>
                    </w:rPr>
                    <m:t>4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vertAlign w:val="subscript"/>
                      <w:lang w:val="en-US" w:eastAsia="ru-RU"/>
                    </w:rPr>
                    <m:t> 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)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  <m:t>m 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(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  <m:t> MnSO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vertAlign w:val="subscript"/>
                      <w:lang w:val="uk-UA" w:eastAsia="ru-RU"/>
                    </w:rPr>
                    <m:t>4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  <m:t> 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vertAlign w:val="superscript"/>
                      <w:lang w:val="uk-UA" w:eastAsia="ru-RU"/>
                    </w:rPr>
                    <m:t>.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vertAlign w:val="superscript"/>
                      <w:lang w:val="en-US" w:eastAsia="ru-RU"/>
                    </w:rPr>
                    <m:t> 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  <m:t>nH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vertAlign w:val="subscript"/>
                      <w:lang w:val="uk-UA" w:eastAsia="ru-RU"/>
                    </w:rPr>
                    <m:t>2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en-US" w:eastAsia="ru-RU"/>
                    </w:rPr>
                    <m:t>O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uk-UA" w:eastAsia="ru-RU"/>
                    </w:rPr>
                    <m:t>)</m:t>
                  </m:r>
                </m:den>
              </m:f>
            </m:oMath>
            <w:r w:rsidRPr="00622612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100</w:t>
            </w:r>
            <w:r w:rsidRPr="0077535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%</w:t>
            </w:r>
            <w:r w:rsidR="000100AD" w:rsidRPr="00920993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en-US" w:eastAsia="ru-RU"/>
              </w:rPr>
              <w:t> </w:t>
            </w:r>
            <w:r w:rsidR="000100AD" w:rsidRPr="0092099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</w:p>
          <w:p w:rsidR="000100AD" w:rsidRPr="000100AD" w:rsidRDefault="000100AD" w:rsidP="00FB0E9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Знайдемо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молярну</w:t>
            </w:r>
            <w:proofErr w:type="spell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масу </w:t>
            </w:r>
            <w:proofErr w:type="spell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манган</w:t>
            </w:r>
            <w:proofErr w:type="spellEnd"/>
            <w:proofErr w:type="gramStart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(ІІ)  </w:t>
            </w:r>
            <w:proofErr w:type="gramEnd"/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сульфату.</w:t>
            </w:r>
          </w:p>
          <w:p w:rsidR="000100AD" w:rsidRPr="000100AD" w:rsidRDefault="00920993" w:rsidP="00FB0E9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</w:t>
            </w:r>
            <w:r w:rsidR="000100AD"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 (MnSO</w:t>
            </w:r>
            <w:r w:rsidR="000100AD"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eastAsia="ru-RU"/>
              </w:rPr>
              <w:t>4</w:t>
            </w:r>
            <w:r w:rsidR="000100AD"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= 55 + 32 + 16 </w:t>
            </w:r>
            <w:r w:rsidR="000100AD" w:rsidRPr="000100A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. </w:t>
            </w:r>
            <w:r w:rsidR="000100AD"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= 151 </w:t>
            </w:r>
            <w:r w:rsidRPr="000100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(г/моль)</w:t>
            </w:r>
          </w:p>
        </w:tc>
      </w:tr>
    </w:tbl>
    <w:p w:rsidR="000100AD" w:rsidRPr="000100AD" w:rsidRDefault="000100AD" w:rsidP="00FB0E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Знайдемо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масову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частку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манган</w:t>
      </w:r>
      <w:proofErr w:type="spellEnd"/>
      <w:proofErr w:type="gram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(ІІ) </w:t>
      </w:r>
      <w:proofErr w:type="gram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сульфату в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даному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зразку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00AD" w:rsidRPr="00920993" w:rsidRDefault="000100AD" w:rsidP="00FB0E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</w:t>
      </w:r>
      <w:r w:rsidR="00920993" w:rsidRPr="00622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0993"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</w:t>
      </w:r>
      <w:r w:rsidR="009209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m(р-ни)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m(всієї р-ни)</m:t>
            </m:r>
          </m:den>
        </m:f>
      </m:oMath>
      <w:r w:rsidR="008000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100</w:t>
      </w:r>
      <w:r w:rsidR="0080008C" w:rsidRPr="00775358">
        <w:rPr>
          <w:rFonts w:ascii="Times New Roman" w:hAnsi="Times New Roman" w:cs="Times New Roman"/>
          <w:color w:val="000000"/>
          <w:sz w:val="28"/>
          <w:szCs w:val="28"/>
          <w:lang w:val="uk-UA"/>
        </w:rPr>
        <w:t>%</w:t>
      </w:r>
    </w:p>
    <w:p w:rsidR="000100AD" w:rsidRPr="0080008C" w:rsidRDefault="000100AD" w:rsidP="00FB0E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   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w</w:t>
      </w:r>
      <w:proofErr w:type="gram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( </w:t>
      </w:r>
      <w:proofErr w:type="gram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MnSO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)  </w:t>
      </w:r>
      <w:r w:rsidR="008000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12,08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22,16</m:t>
            </m:r>
          </m:den>
        </m:f>
      </m:oMath>
      <w:r w:rsidR="008000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100</w:t>
      </w:r>
      <w:r w:rsidR="0080008C"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</w:p>
    <w:p w:rsidR="000100AD" w:rsidRPr="000100AD" w:rsidRDefault="000100AD" w:rsidP="00FB0E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w </w:t>
      </w:r>
      <w:proofErr w:type="gram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( </w:t>
      </w:r>
      <w:proofErr w:type="gram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MnSO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) = 54</w:t>
      </w:r>
      <w:r w:rsidR="0080008C">
        <w:rPr>
          <w:rFonts w:ascii="Times New Roman" w:eastAsia="Times New Roman" w:hAnsi="Times New Roman" w:cs="Times New Roman"/>
          <w:sz w:val="28"/>
          <w:szCs w:val="28"/>
          <w:lang w:eastAsia="ru-RU"/>
        </w:rPr>
        <w:t>,51 %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  </w:t>
      </w:r>
    </w:p>
    <w:p w:rsidR="000100AD" w:rsidRPr="000100AD" w:rsidRDefault="000100AD" w:rsidP="00FB0E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Знайдемо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молярну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масу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кристалогідрату</w:t>
      </w:r>
      <w:proofErr w:type="spellEnd"/>
    </w:p>
    <w:p w:rsidR="000100AD" w:rsidRPr="0080008C" w:rsidRDefault="000100AD" w:rsidP="00FB0E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gramStart"/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</w:t>
      </w:r>
      <w:proofErr w:type="gramEnd"/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(MnSO</w:t>
      </w:r>
      <w:r w:rsidRPr="0080008C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4</w:t>
      </w:r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 </w:t>
      </w:r>
      <w:r w:rsidR="008000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М(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MnSO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vertAlign w:val="subscript"/>
                <w:lang w:val="en-US" w:eastAsia="ru-RU"/>
              </w:rPr>
              <m:t>4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)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М(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MnSO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vertAlign w:val="subscript"/>
                <w:lang w:val="en-US" w:eastAsia="ru-RU"/>
              </w:rPr>
              <m:t>4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 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vertAlign w:val="superscript"/>
                <w:lang w:val="en-US" w:eastAsia="ru-RU"/>
              </w:rPr>
              <m:t>. 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nH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vertAlign w:val="subscript"/>
                <w:lang w:val="en-US" w:eastAsia="ru-RU"/>
              </w:rPr>
              <m:t>2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O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)</m:t>
            </m:r>
          </m:den>
        </m:f>
      </m:oMath>
      <w:r w:rsidR="0080008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100</w:t>
      </w:r>
      <w:r w:rsidR="0080008C"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%</w:t>
      </w:r>
    </w:p>
    <w:p w:rsidR="000100AD" w:rsidRPr="0080008C" w:rsidRDefault="0080008C" w:rsidP="00FB0E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MnSO</w:t>
      </w:r>
      <w:r w:rsidRPr="0080008C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4</w:t>
      </w:r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80008C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. </w:t>
      </w:r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nH</w:t>
      </w:r>
      <w:r w:rsidRPr="0080008C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2</w:t>
      </w:r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М(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MnSO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vertAlign w:val="subscript"/>
                <w:lang w:val="en-US" w:eastAsia="ru-RU"/>
              </w:rPr>
              <m:t>4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w ( MnSO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vertAlign w:val="subscript"/>
                <w:lang w:val="en-US" w:eastAsia="ru-RU"/>
              </w:rPr>
              <m:t>4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)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100</w:t>
      </w:r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%</w:t>
      </w:r>
    </w:p>
    <w:p w:rsidR="000100AD" w:rsidRPr="0080008C" w:rsidRDefault="0080008C" w:rsidP="00FB0E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84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proofErr w:type="spellStart"/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MnSO</w:t>
      </w:r>
      <w:proofErr w:type="spellEnd"/>
      <w:r w:rsidRPr="0018433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</w:t>
      </w:r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18433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r w:rsidRPr="0080008C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 </w:t>
      </w:r>
      <w:proofErr w:type="spellStart"/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nH</w:t>
      </w:r>
      <w:proofErr w:type="spellEnd"/>
      <w:r w:rsidRPr="00184330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80008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18433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151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54,51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100</w:t>
      </w:r>
      <w:r w:rsidRPr="00184330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=277</w:t>
      </w:r>
      <w:r w:rsidR="001843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г/моль</w:t>
      </w:r>
    </w:p>
    <w:p w:rsidR="000100AD" w:rsidRPr="000100AD" w:rsidRDefault="000100AD" w:rsidP="00FB0E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Знайдемо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масу води в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кристалогідраті</w:t>
      </w:r>
      <w:proofErr w:type="spellEnd"/>
    </w:p>
    <w:p w:rsidR="000100AD" w:rsidRPr="00DB4E6E" w:rsidRDefault="000100AD" w:rsidP="00FB0E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DB4E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proofErr w:type="gramEnd"/>
      <w:r w:rsidRPr="00DB4E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(H</w:t>
      </w:r>
      <w:r w:rsidRPr="00DB4E6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2</w:t>
      </w:r>
      <w:r w:rsidRPr="00DB4E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O) = 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B4E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 MnSO</w:t>
      </w:r>
      <w:r w:rsidRPr="00DB4E6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4</w:t>
      </w:r>
      <w:r w:rsidRPr="00DB4E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DB4E6E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. </w:t>
      </w:r>
      <w:r w:rsidRPr="00DB4E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nH</w:t>
      </w:r>
      <w:r w:rsidRPr="00DB4E6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2</w:t>
      </w:r>
      <w:r w:rsidRPr="00DB4E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O) - 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B4E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 MnSO</w:t>
      </w:r>
      <w:r w:rsidRPr="00DB4E6E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4</w:t>
      </w:r>
      <w:r w:rsidRPr="00DB4E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 = 277- 151 = 126 (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DB4E6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</w:t>
      </w:r>
    </w:p>
    <w:p w:rsidR="000100AD" w:rsidRPr="000100AD" w:rsidRDefault="000100AD" w:rsidP="00FB0E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Знайдемо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кількість молекул води в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кристалогідраті</w:t>
      </w:r>
      <w:proofErr w:type="spellEnd"/>
    </w:p>
    <w:p w:rsidR="000100AD" w:rsidRPr="000100AD" w:rsidRDefault="000100AD" w:rsidP="00FB0E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</w:t>
      </w:r>
      <w:r w:rsidR="0018433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ν =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М</m:t>
            </m:r>
          </m:den>
        </m:f>
      </m:oMath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</w:t>
      </w:r>
    </w:p>
    <w:p w:rsidR="000100AD" w:rsidRDefault="000100AD" w:rsidP="00FB0E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 (H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O) = 18  г/моль</w:t>
      </w:r>
    </w:p>
    <w:p w:rsidR="000100AD" w:rsidRPr="00184330" w:rsidRDefault="00184330" w:rsidP="00FB0E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ν =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126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18</m:t>
            </m:r>
          </m:den>
        </m:f>
      </m:oMath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 моль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</w:t>
      </w:r>
    </w:p>
    <w:p w:rsidR="000100AD" w:rsidRPr="00FB0E9C" w:rsidRDefault="000100AD" w:rsidP="00027D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E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Отже, формула кристалогідрату манган (ІІ) сульфату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MnSO</w:t>
      </w:r>
      <w:r w:rsidRPr="00FB0E9C">
        <w:rPr>
          <w:rFonts w:ascii="Times New Roman" w:eastAsia="Times New Roman" w:hAnsi="Times New Roman" w:cs="Times New Roman"/>
          <w:sz w:val="28"/>
          <w:szCs w:val="28"/>
          <w:lang w:eastAsia="ru-RU"/>
        </w:rPr>
        <w:t>4 . 7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H</w:t>
      </w:r>
      <w:r w:rsidRPr="00FB0E9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</w:p>
    <w:p w:rsidR="000100AD" w:rsidRPr="00184330" w:rsidRDefault="000100AD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8433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 спосіб</w:t>
      </w:r>
    </w:p>
    <w:p w:rsidR="000100AD" w:rsidRPr="000100AD" w:rsidRDefault="000100AD" w:rsidP="00027DF4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Знайдемо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молярн</w:t>
      </w:r>
      <w:r w:rsidR="0018433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184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масу </w:t>
      </w:r>
      <w:proofErr w:type="spellStart"/>
      <w:r w:rsidR="0018433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манган</w:t>
      </w:r>
      <w:proofErr w:type="spellEnd"/>
      <w:r w:rsidR="00184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(ІІ) сульфату М (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MnSO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= 151 </w:t>
      </w:r>
      <w:proofErr w:type="gram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г/моль)</w:t>
      </w:r>
    </w:p>
    <w:p w:rsidR="000100AD" w:rsidRPr="000100AD" w:rsidRDefault="000100AD" w:rsidP="00FB0E9C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Знайдемо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масову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частку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манган</w:t>
      </w:r>
      <w:proofErr w:type="spellEnd"/>
      <w:proofErr w:type="gram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(ІІ) </w:t>
      </w:r>
      <w:proofErr w:type="gram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сульфату в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даному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зразку</w:t>
      </w:r>
      <w:proofErr w:type="spellEnd"/>
    </w:p>
    <w:p w:rsidR="000100AD" w:rsidRPr="00184330" w:rsidRDefault="00184330" w:rsidP="00FB0E9C">
      <w:pPr>
        <w:pStyle w:val="a7"/>
        <w:numPr>
          <w:ilvl w:val="0"/>
          <w:numId w:val="6"/>
        </w:numPr>
        <w:spacing w:line="360" w:lineRule="auto"/>
        <w:jc w:val="both"/>
        <w:rPr>
          <w:rFonts w:eastAsia="Times New Roman"/>
          <w:lang w:val="en-US" w:eastAsia="ru-RU"/>
        </w:rPr>
      </w:pPr>
      <w:r w:rsidRPr="00184330">
        <w:rPr>
          <w:rFonts w:eastAsia="Times New Roman"/>
          <w:lang w:val="en-US" w:eastAsia="ru-RU"/>
        </w:rPr>
        <w:t> w (MnSO</w:t>
      </w:r>
      <w:r w:rsidRPr="00184330">
        <w:rPr>
          <w:rFonts w:eastAsia="Times New Roman"/>
          <w:vertAlign w:val="subscript"/>
          <w:lang w:val="en-US" w:eastAsia="ru-RU"/>
        </w:rPr>
        <w:t>4</w:t>
      </w:r>
      <w:r w:rsidRPr="00184330">
        <w:rPr>
          <w:rFonts w:eastAsia="Times New Roman"/>
          <w:lang w:val="en-US" w:eastAsia="ru-RU"/>
        </w:rPr>
        <w:t>) </w:t>
      </w:r>
      <w:r w:rsidRPr="00184330">
        <w:rPr>
          <w:rFonts w:eastAsia="Times New Roman"/>
          <w:lang w:eastAsia="ru-RU"/>
        </w:rPr>
        <w:t>=</w:t>
      </w:r>
      <m:oMath>
        <m:r>
          <w:rPr>
            <w:rFonts w:ascii="Cambria Math" w:eastAsia="Times New Roman" w:hAnsi="Cambria Math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/>
                <w:i/>
                <w:lang w:eastAsia="ru-RU"/>
              </w:rPr>
            </m:ctrlPr>
          </m:fPr>
          <m:num>
            <m:r>
              <w:rPr>
                <w:rFonts w:ascii="Cambria Math" w:eastAsia="Times New Roman" w:hAnsi="Cambria Math"/>
                <w:lang w:eastAsia="ru-RU"/>
              </w:rPr>
              <m:t>12,08</m:t>
            </m:r>
          </m:num>
          <m:den>
            <m:r>
              <w:rPr>
                <w:rFonts w:ascii="Cambria Math" w:eastAsia="Times New Roman" w:hAnsi="Cambria Math"/>
                <w:lang w:eastAsia="ru-RU"/>
              </w:rPr>
              <m:t>22,16</m:t>
            </m:r>
          </m:den>
        </m:f>
      </m:oMath>
      <w:r w:rsidRPr="00184330">
        <w:rPr>
          <w:rFonts w:eastAsia="Times New Roman"/>
          <w:lang w:eastAsia="ru-RU"/>
        </w:rPr>
        <w:t xml:space="preserve"> 100</w:t>
      </w:r>
      <w:r w:rsidRPr="00184330">
        <w:rPr>
          <w:rFonts w:eastAsia="Times New Roman"/>
          <w:lang w:val="en-US" w:eastAsia="ru-RU"/>
        </w:rPr>
        <w:t>%</w:t>
      </w:r>
    </w:p>
    <w:p w:rsidR="000100AD" w:rsidRPr="000100AD" w:rsidRDefault="000100AD" w:rsidP="00FB0E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w(MnSO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) = 54,51%</w:t>
      </w:r>
    </w:p>
    <w:p w:rsidR="000100AD" w:rsidRPr="000100AD" w:rsidRDefault="000100AD" w:rsidP="00FB0E9C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Знайдемо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масову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частку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води в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кристалогідраті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00AD" w:rsidRPr="000100AD" w:rsidRDefault="000100AD" w:rsidP="00FB0E9C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як вся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речовина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приймається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100%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 г, то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маємо</w:t>
      </w:r>
      <w:proofErr w:type="spellEnd"/>
    </w:p>
    <w:p w:rsidR="000100AD" w:rsidRPr="000100AD" w:rsidRDefault="000100AD" w:rsidP="00FB0E9C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</w:t>
      </w:r>
      <w:proofErr w:type="gramStart"/>
      <w:r w:rsidRPr="00010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(</w:t>
      </w:r>
      <w:proofErr w:type="gramEnd"/>
      <w:r w:rsidRPr="00010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O) = 100 % - w (MnSO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4</w:t>
      </w:r>
      <w:r w:rsidRPr="00010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</w:t>
      </w:r>
    </w:p>
    <w:p w:rsidR="000100AD" w:rsidRPr="000100AD" w:rsidRDefault="000100AD" w:rsidP="00FB0E9C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</w:t>
      </w:r>
      <w:proofErr w:type="gramStart"/>
      <w:r w:rsidRPr="00010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(</w:t>
      </w:r>
      <w:proofErr w:type="gramEnd"/>
      <w:r w:rsidRPr="00010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O) = 100 % - 54,51 %</w:t>
      </w:r>
    </w:p>
    <w:p w:rsidR="000100AD" w:rsidRPr="000100AD" w:rsidRDefault="000100AD" w:rsidP="00FB0E9C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w (H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O) = 45,49 %</w:t>
      </w:r>
    </w:p>
    <w:p w:rsidR="000100AD" w:rsidRPr="000100AD" w:rsidRDefault="000100AD" w:rsidP="004A1A79">
      <w:pPr>
        <w:spacing w:before="100" w:beforeAutospacing="1" w:after="100" w:afterAutospacing="1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4.     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Знайдемо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кількість молекул води в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кристалогідраті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00AD" w:rsidRPr="000100AD" w:rsidRDefault="000100AD" w:rsidP="00027DF4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В 54,51 г MnSO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4 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міститься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45,49 г H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O,</w:t>
      </w:r>
    </w:p>
    <w:p w:rsidR="000100AD" w:rsidRPr="000100AD" w:rsidRDefault="000100AD" w:rsidP="00027DF4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151 г  MnSO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4 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міститься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 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 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18 г H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</w:p>
    <w:p w:rsidR="000100AD" w:rsidRPr="000100AD" w:rsidRDefault="000100AD" w:rsidP="00027DF4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Складемо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пропорцію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100AD" w:rsidRPr="00663C4A" w:rsidRDefault="00184330" w:rsidP="00027DF4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54,51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151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 xml:space="preserve"> 45,49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х18</m:t>
            </m:r>
          </m:den>
        </m:f>
      </m:oMath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  18</w:t>
      </w:r>
      <w:r w:rsidRPr="00184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x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151.45,49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54,51</m:t>
            </m:r>
          </m:den>
        </m:f>
      </m:oMath>
      <w:r w:rsidR="00663C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0100AD" w:rsidRPr="000100AD" w:rsidRDefault="000100AD" w:rsidP="00027DF4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18x = 126;</w:t>
      </w:r>
    </w:p>
    <w:p w:rsidR="000100AD" w:rsidRPr="000100AD" w:rsidRDefault="000100AD" w:rsidP="00027DF4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х = 7.</w:t>
      </w:r>
    </w:p>
    <w:p w:rsidR="000100AD" w:rsidRPr="000100AD" w:rsidRDefault="000100AD" w:rsidP="00027DF4">
      <w:p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Звідси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формула  MnSO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4 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  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7 H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</w:p>
    <w:p w:rsidR="000100AD" w:rsidRPr="000100AD" w:rsidRDefault="000100AD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: MnSO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4 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 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7 H</w:t>
      </w:r>
      <w:r w:rsidRPr="000100A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</w:p>
    <w:p w:rsidR="00897265" w:rsidRPr="00027DF4" w:rsidRDefault="00897265" w:rsidP="00027DF4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</w:rPr>
      </w:pPr>
      <w:r w:rsidRPr="00027DF4">
        <w:rPr>
          <w:color w:val="000000"/>
        </w:rPr>
        <w:t>У затоці Кара-Богаз-Гол Каспійського моря знаходяться значні запаси мінералу мірабіліту — кристалогідрату натрій сульфату. Щороку наприкінці листопада, коли температура води падає до 6 °С, вода стає насиченою натрій сульфатом, і мірабіліт починає виділятися у вигляді безбарвних кристалів, що осідають на дно затоки і на його берегах. Поясніть це явище з хімічної точки зору.</w:t>
      </w:r>
    </w:p>
    <w:p w:rsidR="00897265" w:rsidRPr="00897265" w:rsidRDefault="00897265" w:rsidP="00027DF4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val="uk-UA"/>
        </w:rPr>
      </w:pP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lastRenderedPageBreak/>
        <w:t xml:space="preserve">Для визначення формули мірабіліту 3,22 г мінералу розчинили у воді. До отриманого розчину додали надлишок розчину барій хлориду. Осад, який випав, відфільтрували, промили і зважили. Його маса дорівнювала 2,33 г. Спираючись на наведені дані хімічного аналізу, визначте формулу мінералу мірабіліту. Запишіть рівняння реакції. </w:t>
      </w:r>
    </w:p>
    <w:p w:rsidR="00897265" w:rsidRDefault="00897265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8433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 спосіб</w:t>
      </w:r>
    </w:p>
    <w:p w:rsidR="00897265" w:rsidRPr="00897265" w:rsidRDefault="00897265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Очевидно, у затоці знаходиться досить концентрований при звичайній температурі (біля 20°С) розчин. При зниженні температури, зменшується розчинність солі, розчин стає насиченим й пересиченим і частина солі кристалізується.</w:t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ab/>
      </w:r>
    </w:p>
    <w:p w:rsidR="00897265" w:rsidRPr="00897265" w:rsidRDefault="00897265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Na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·</w:t>
      </w:r>
      <w:r w:rsidRPr="00897265">
        <w:rPr>
          <w:rFonts w:ascii="Times New Roman" w:eastAsia="TimesNewRomanPS-ItalicMT" w:hAnsi="Times New Roman" w:cs="Times New Roman"/>
          <w:i/>
          <w:iCs/>
          <w:sz w:val="28"/>
          <w:szCs w:val="28"/>
          <w:lang w:val="uk-UA"/>
        </w:rPr>
        <w:t>x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H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O + BaCl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= 2NaCl + BaSO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↓ + </w:t>
      </w:r>
      <w:r w:rsidRPr="00897265">
        <w:rPr>
          <w:rFonts w:ascii="Times New Roman" w:eastAsia="TimesNewRomanPS-ItalicMT" w:hAnsi="Times New Roman" w:cs="Times New Roman"/>
          <w:i/>
          <w:iCs/>
          <w:sz w:val="28"/>
          <w:szCs w:val="28"/>
          <w:lang w:val="uk-UA"/>
        </w:rPr>
        <w:t>x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H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O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</w:p>
    <w:p w:rsidR="00897265" w:rsidRPr="00897265" w:rsidRDefault="00897265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897265">
        <w:rPr>
          <w:rFonts w:ascii="Times New Roman" w:eastAsia="TimesNewRomanPS-ItalicMT" w:hAnsi="Times New Roman" w:cs="Times New Roman"/>
          <w:i/>
          <w:iCs/>
          <w:sz w:val="28"/>
          <w:szCs w:val="28"/>
          <w:lang w:val="uk-UA"/>
        </w:rPr>
        <w:t>М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(Na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) = 233 г/моль</w:t>
      </w:r>
    </w:p>
    <w:p w:rsidR="00897265" w:rsidRPr="00897265" w:rsidRDefault="00897265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897265">
        <w:rPr>
          <w:rFonts w:ascii="Times New Roman" w:eastAsia="TimesNewRomanPS-ItalicMT" w:hAnsi="Times New Roman" w:cs="Times New Roman"/>
          <w:i/>
          <w:iCs/>
          <w:sz w:val="28"/>
          <w:szCs w:val="28"/>
          <w:lang w:val="uk-UA"/>
        </w:rPr>
        <w:t>n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(BaSO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) = </w:t>
      </w:r>
      <w:r w:rsidRPr="00897265">
        <w:rPr>
          <w:rFonts w:ascii="Times New Roman" w:eastAsia="TimesNewRomanPS-ItalicMT" w:hAnsi="Times New Roman" w:cs="Times New Roman"/>
          <w:i/>
          <w:iCs/>
          <w:sz w:val="28"/>
          <w:szCs w:val="28"/>
          <w:lang w:val="uk-UA"/>
        </w:rPr>
        <w:t>n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(Na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·</w:t>
      </w:r>
      <w:r w:rsidRPr="00897265">
        <w:rPr>
          <w:rFonts w:ascii="Times New Roman" w:eastAsia="TimesNewRomanPS-ItalicMT" w:hAnsi="Times New Roman" w:cs="Times New Roman"/>
          <w:i/>
          <w:iCs/>
          <w:sz w:val="28"/>
          <w:szCs w:val="28"/>
          <w:lang w:val="uk-UA"/>
        </w:rPr>
        <w:t>x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H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O) = 2,33 г / 233 г/моль = 0,01 моль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</w:p>
    <w:p w:rsidR="00897265" w:rsidRPr="00897265" w:rsidRDefault="00897265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897265">
        <w:rPr>
          <w:rFonts w:ascii="Times New Roman" w:eastAsia="TimesNewRomanPS-ItalicMT" w:hAnsi="Times New Roman" w:cs="Times New Roman"/>
          <w:i/>
          <w:iCs/>
          <w:sz w:val="28"/>
          <w:szCs w:val="28"/>
          <w:lang w:val="uk-UA"/>
        </w:rPr>
        <w:t>М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(Na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·</w:t>
      </w:r>
      <w:r w:rsidRPr="00897265">
        <w:rPr>
          <w:rFonts w:ascii="Times New Roman" w:eastAsia="TimesNewRomanPS-ItalicMT" w:hAnsi="Times New Roman" w:cs="Times New Roman"/>
          <w:i/>
          <w:iCs/>
          <w:sz w:val="28"/>
          <w:szCs w:val="28"/>
          <w:lang w:val="uk-UA"/>
        </w:rPr>
        <w:t>x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H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O) = </w:t>
      </w:r>
      <w:r w:rsidRPr="00897265">
        <w:rPr>
          <w:rFonts w:ascii="Times New Roman" w:eastAsia="TimesNewRomanPS-BoldItalicMT" w:hAnsi="Times New Roman" w:cs="Times New Roman"/>
          <w:sz w:val="28"/>
          <w:szCs w:val="28"/>
          <w:lang w:val="uk-UA"/>
        </w:rPr>
        <w:t xml:space="preserve">3,22 / 0, 01 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= 322 (г/моль)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</w:p>
    <w:p w:rsidR="00897265" w:rsidRPr="00897265" w:rsidRDefault="00897265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897265">
        <w:rPr>
          <w:rFonts w:ascii="Times New Roman" w:eastAsia="TimesNewRomanPS-ItalicMT" w:hAnsi="Times New Roman" w:cs="Times New Roman"/>
          <w:i/>
          <w:iCs/>
          <w:sz w:val="28"/>
          <w:szCs w:val="28"/>
          <w:lang w:val="uk-UA"/>
        </w:rPr>
        <w:t>М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(Na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) = 142 г/моль</w:t>
      </w:r>
    </w:p>
    <w:p w:rsidR="00897265" w:rsidRPr="00897265" w:rsidRDefault="00897265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Різниця молярних мас складає 322 – 142 = 180.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ab/>
      </w:r>
    </w:p>
    <w:p w:rsidR="00897265" w:rsidRPr="00897265" w:rsidRDefault="00897265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-BoldItalicMT" w:hAnsi="Times New Roman" w:cs="Times New Roman"/>
          <w:sz w:val="28"/>
          <w:szCs w:val="28"/>
          <w:lang w:val="uk-UA"/>
        </w:rPr>
      </w:pPr>
      <w:r w:rsidRPr="00897265">
        <w:rPr>
          <w:rFonts w:ascii="Times New Roman" w:eastAsia="TimesNewRomanPS-ItalicMT" w:hAnsi="Times New Roman" w:cs="Times New Roman"/>
          <w:i/>
          <w:iCs/>
          <w:sz w:val="28"/>
          <w:szCs w:val="28"/>
          <w:lang w:val="en-US"/>
        </w:rPr>
        <w:t>x</w:t>
      </w:r>
      <w:r w:rsidRPr="00897265">
        <w:rPr>
          <w:rFonts w:ascii="Times New Roman" w:eastAsia="TimesNewRomanPS-ItalicMT" w:hAnsi="Times New Roman" w:cs="Times New Roman"/>
          <w:i/>
          <w:iCs/>
          <w:sz w:val="28"/>
          <w:szCs w:val="28"/>
          <w:lang w:val="uk-UA"/>
        </w:rPr>
        <w:t xml:space="preserve"> 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= </w:t>
      </w:r>
      <w:r w:rsidRPr="00897265">
        <w:rPr>
          <w:rFonts w:ascii="Times New Roman" w:eastAsia="TimesNewRomanPS-BoldItalicMT" w:hAnsi="Times New Roman" w:cs="Times New Roman"/>
          <w:sz w:val="28"/>
          <w:szCs w:val="28"/>
          <w:lang w:val="uk-UA"/>
        </w:rPr>
        <w:t>180 г / 18 г/</w:t>
      </w:r>
      <w:proofErr w:type="gramStart"/>
      <w:r w:rsidRPr="00897265">
        <w:rPr>
          <w:rFonts w:ascii="Times New Roman" w:eastAsia="TimesNewRomanPS-BoldItalicMT" w:hAnsi="Times New Roman" w:cs="Times New Roman"/>
          <w:sz w:val="28"/>
          <w:szCs w:val="28"/>
          <w:lang w:val="uk-UA"/>
        </w:rPr>
        <w:t>моль  =</w:t>
      </w:r>
      <w:proofErr w:type="gramEnd"/>
      <w:r w:rsidRPr="00897265">
        <w:rPr>
          <w:rFonts w:ascii="Times New Roman" w:eastAsia="TimesNewRomanPS-BoldItalicMT" w:hAnsi="Times New Roman" w:cs="Times New Roman"/>
          <w:sz w:val="28"/>
          <w:szCs w:val="28"/>
          <w:lang w:val="uk-UA"/>
        </w:rPr>
        <w:t xml:space="preserve"> 10 моль </w:t>
      </w:r>
    </w:p>
    <w:p w:rsidR="00897265" w:rsidRPr="00897265" w:rsidRDefault="00127F0E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127F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Відповідь: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Формула мірабіліту — Na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·10H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O.</w:t>
      </w:r>
      <w:r>
        <w:rPr>
          <w:rFonts w:ascii="Times New Roman" w:eastAsia="TimesNewRomanPS-BoldItalicMT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NewRomanPS-BoldItalicMT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NewRomanPS-BoldItalicMT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NewRomanPS-BoldItalicMT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NewRomanPS-BoldItalicMT" w:hAnsi="Times New Roman" w:cs="Times New Roman"/>
          <w:sz w:val="28"/>
          <w:szCs w:val="28"/>
          <w:lang w:val="uk-UA"/>
        </w:rPr>
        <w:tab/>
      </w:r>
      <w:r w:rsidR="00897265" w:rsidRPr="00897265">
        <w:rPr>
          <w:rFonts w:ascii="Times New Roman" w:eastAsia="TimesNewRomanPS-BoldItalicMT" w:hAnsi="Times New Roman" w:cs="Times New Roman"/>
          <w:sz w:val="28"/>
          <w:szCs w:val="28"/>
          <w:lang w:val="uk-UA"/>
        </w:rPr>
        <w:tab/>
      </w:r>
    </w:p>
    <w:p w:rsidR="00897265" w:rsidRPr="00184330" w:rsidRDefault="00897265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8433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 спосіб</w:t>
      </w:r>
    </w:p>
    <w:p w:rsidR="000100AD" w:rsidRPr="00897265" w:rsidRDefault="00897265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Na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·</w:t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x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H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O + BaCl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= 2NaCl + BaSO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↓ + </w:t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x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H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O</w:t>
      </w:r>
    </w:p>
    <w:p w:rsidR="00897265" w:rsidRPr="00897265" w:rsidRDefault="00897265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n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(BaSO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) = 0,01 моль</w:t>
      </w:r>
      <w:r w:rsidRPr="00897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 w:rsidR="00897265" w:rsidRPr="00897265" w:rsidRDefault="00410850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m:oMath>
        <m:f>
          <m:fPr>
            <m:ctrlPr>
              <w:rPr>
                <w:rFonts w:ascii="Cambria Math" w:eastAsia="Times New Roman" w:hAnsi="Cambria Math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NewRomanPS-ItalicMT" w:hAnsi="Cambria Math" w:cs="Times New Roman"/>
                <w:sz w:val="28"/>
                <w:szCs w:val="28"/>
                <w:lang w:val="uk-UA"/>
              </w:rPr>
              <m:t>n</m:t>
            </m:r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  <m:t>(BaSO</m:t>
            </m:r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vertAlign w:val="subscript"/>
                <w:lang w:val="uk-UA"/>
              </w:rPr>
              <m:t>4</m:t>
            </m:r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eastAsia="TimesNewRomanPS-ItalicMT" w:hAnsi="Cambria Math" w:cs="Times New Roman"/>
                <w:sz w:val="28"/>
                <w:szCs w:val="28"/>
                <w:lang w:val="uk-UA"/>
              </w:rPr>
              <m:t>n</m:t>
            </m:r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  <m:t>(Na</m:t>
            </m:r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vertAlign w:val="subscript"/>
                <w:lang w:val="uk-UA"/>
              </w:rPr>
              <m:t>2</m:t>
            </m:r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  <m:t>SO</m:t>
            </m:r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vertAlign w:val="subscript"/>
                <w:lang w:val="uk-UA"/>
              </w:rPr>
              <m:t>4</m:t>
            </m:r>
            <m:r>
              <m:rPr>
                <m:sty m:val="p"/>
              </m:rPr>
              <w:rPr>
                <w:rFonts w:ascii="Cambria Math" w:eastAsia="TimesNewRomanPSMT" w:hAnsi="Times New Roman" w:cs="Times New Roman"/>
                <w:sz w:val="28"/>
                <w:szCs w:val="28"/>
                <w:vertAlign w:val="subscript"/>
                <w:lang w:val="uk-UA"/>
              </w:rPr>
              <m:t>)</m:t>
            </m:r>
          </m:den>
        </m:f>
      </m:oMath>
      <w:r w:rsidR="00897265" w:rsidRPr="00897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m:rPr>
                <m:sty m:val="b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1</m:t>
            </m:r>
          </m:den>
        </m:f>
      </m:oMath>
      <w:r w:rsidR="00897265" w:rsidRPr="00897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  </w:t>
      </w:r>
      <w:r w:rsidR="00897265"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n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(Na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)</w:t>
      </w:r>
      <w:r w:rsidR="00897265" w:rsidRPr="00897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=</w:t>
      </w:r>
      <w:r w:rsidR="00897265"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0,01 моль</w:t>
      </w:r>
      <w:r w:rsidR="00897265" w:rsidRPr="00897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 w:rsidR="00897265" w:rsidRPr="00897265" w:rsidRDefault="00897265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proofErr w:type="gramStart"/>
      <w:r w:rsidRPr="008972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(</w:t>
      </w:r>
      <w:proofErr w:type="gramEnd"/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Na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)</w:t>
      </w:r>
      <w:r w:rsidRPr="00897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=</w:t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n</w:t>
      </w:r>
      <w:r w:rsidRPr="00897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>М</w:t>
      </w:r>
      <w:r w:rsidRPr="00897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</w:p>
    <w:p w:rsidR="00897265" w:rsidRPr="00897265" w:rsidRDefault="00897265" w:rsidP="00027DF4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proofErr w:type="gramStart"/>
      <w:r w:rsidRPr="008972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(</w:t>
      </w:r>
      <w:proofErr w:type="gramEnd"/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Na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)</w:t>
      </w:r>
      <w:r w:rsidRPr="00897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=</w:t>
      </w:r>
      <w:r w:rsidRPr="00897265">
        <w:rPr>
          <w:rFonts w:ascii="Times New Roman" w:eastAsia="TimesNewRomanPS-ItalicMT" w:hAnsi="Times New Roman" w:cs="Times New Roman"/>
          <w:iCs/>
          <w:sz w:val="28"/>
          <w:szCs w:val="28"/>
          <w:lang w:val="uk-UA"/>
        </w:rPr>
        <w:t xml:space="preserve"> 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0,01 моль·142г/моль=1,42г</w:t>
      </w:r>
    </w:p>
    <w:p w:rsidR="00897265" w:rsidRPr="00897265" w:rsidRDefault="00897265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972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gramStart"/>
      <w:r w:rsidRPr="008972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89726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8972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897265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8972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8972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8972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=3,22-1,42=1,8г</w:t>
      </w:r>
    </w:p>
    <w:p w:rsidR="00897265" w:rsidRPr="00897265" w:rsidRDefault="00410850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m:oMath>
        <m:f>
          <m:fPr>
            <m:ctrlPr>
              <w:rPr>
                <w:rFonts w:ascii="Cambria Math" w:eastAsia="Times New Roman" w:hAnsi="Cambria Math" w:cs="Times New Roman"/>
                <w:bCs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1,42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142</m:t>
            </m:r>
          </m:den>
        </m:f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8"/>
            <w:szCs w:val="28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bCs/>
                <w:color w:val="000000"/>
                <w:sz w:val="28"/>
                <w:szCs w:val="28"/>
                <w:lang w:val="uk-UA"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1,8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val="uk-UA" w:eastAsia="ru-RU"/>
              </w:rPr>
              <m:t>18х</m:t>
            </m:r>
          </m:den>
        </m:f>
      </m:oMath>
      <w:r w:rsidR="00897265" w:rsidRPr="0089726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;</w:t>
      </w:r>
    </w:p>
    <w:p w:rsidR="00897265" w:rsidRDefault="00897265" w:rsidP="00027DF4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1,42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·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18х=142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·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1,8</w:t>
      </w:r>
    </w:p>
    <w:p w:rsidR="00897265" w:rsidRDefault="00897265" w:rsidP="00027DF4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25,56х=255,6</w:t>
      </w:r>
    </w:p>
    <w:p w:rsidR="00897265" w:rsidRDefault="00897265" w:rsidP="00027DF4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Х=255,6:25,6</w:t>
      </w:r>
    </w:p>
    <w:p w:rsidR="00127F0E" w:rsidRDefault="00897265" w:rsidP="00027DF4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lastRenderedPageBreak/>
        <w:t>Х=10.</w:t>
      </w:r>
    </w:p>
    <w:p w:rsidR="00D21BB1" w:rsidRDefault="00127F0E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127F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Відповідь:</w:t>
      </w:r>
      <w:r w:rsidRPr="000100A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Формула мірабіліту — Na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·10H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O.</w:t>
      </w:r>
      <w:r w:rsidRPr="00897265">
        <w:rPr>
          <w:rFonts w:ascii="Times New Roman" w:eastAsia="TimesNewRomanPS-BoldItalicMT" w:hAnsi="Times New Roman" w:cs="Times New Roman"/>
          <w:sz w:val="28"/>
          <w:szCs w:val="28"/>
          <w:lang w:val="uk-UA"/>
        </w:rPr>
        <w:t xml:space="preserve"> </w:t>
      </w:r>
    </w:p>
    <w:p w:rsidR="00016320" w:rsidRPr="00027DF4" w:rsidRDefault="00016320" w:rsidP="00027DF4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</w:rPr>
      </w:pPr>
      <w:r w:rsidRPr="00027DF4">
        <w:rPr>
          <w:color w:val="000000"/>
        </w:rPr>
        <w:t>Визначте лужний елемент, який утворює сполуку МОН·H2O, якщо масова частка Гідрогену в кристалогідраті становить 7,4%.</w:t>
      </w:r>
    </w:p>
    <w:p w:rsidR="00016320" w:rsidRDefault="00016320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897265">
        <w:rPr>
          <w:rFonts w:ascii="Times New Roman" w:eastAsia="TimesNewRomanPS-ItalicMT" w:hAnsi="Times New Roman" w:cs="Times New Roman"/>
          <w:i/>
          <w:iCs/>
          <w:sz w:val="28"/>
          <w:szCs w:val="28"/>
          <w:lang w:val="uk-UA"/>
        </w:rPr>
        <w:t>М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(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МОН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·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H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O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) = х+16+1+18=х+35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г/моль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;</w:t>
      </w:r>
    </w:p>
    <w:p w:rsidR="00642C02" w:rsidRDefault="00016320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Оскільки до </w:t>
      </w:r>
      <w:proofErr w:type="spellStart"/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скдаду</w:t>
      </w:r>
      <w:proofErr w:type="spellEnd"/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кристалогідрату </w:t>
      </w:r>
      <w:r w:rsidR="00642C02">
        <w:rPr>
          <w:rFonts w:ascii="Times New Roman" w:eastAsia="TimesNewRomanPSMT" w:hAnsi="Times New Roman" w:cs="Times New Roman"/>
          <w:sz w:val="28"/>
          <w:szCs w:val="28"/>
          <w:lang w:val="uk-UA"/>
        </w:rPr>
        <w:t>входить три атоми Гідрогену тоді</w:t>
      </w:r>
    </w:p>
    <w:p w:rsidR="00016320" w:rsidRDefault="00016320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3- 7,14%</w:t>
      </w:r>
    </w:p>
    <w:p w:rsidR="00016320" w:rsidRDefault="00642C02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(</w:t>
      </w:r>
      <w:r w:rsidR="00016320">
        <w:rPr>
          <w:rFonts w:ascii="Times New Roman" w:eastAsia="TimesNewRomanPSMT" w:hAnsi="Times New Roman" w:cs="Times New Roman"/>
          <w:sz w:val="28"/>
          <w:szCs w:val="28"/>
          <w:lang w:val="uk-UA"/>
        </w:rPr>
        <w:t>х+35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) – 100%</w:t>
      </w:r>
    </w:p>
    <w:p w:rsidR="00642C02" w:rsidRDefault="00642C02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7,14(х+35) =3·100</w:t>
      </w:r>
    </w:p>
    <w:p w:rsidR="00642C02" w:rsidRDefault="00642C02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7,14х =300-249,9</w:t>
      </w:r>
    </w:p>
    <w:p w:rsidR="00642C02" w:rsidRPr="00897265" w:rsidRDefault="00642C02" w:rsidP="00027D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7,14х =50</w:t>
      </w:r>
    </w:p>
    <w:p w:rsidR="00016320" w:rsidRDefault="00642C02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Х=50:7,17</w:t>
      </w:r>
    </w:p>
    <w:p w:rsidR="00642C02" w:rsidRDefault="00642C02" w:rsidP="00027DF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Х =7</w:t>
      </w:r>
    </w:p>
    <w:p w:rsidR="00016320" w:rsidRPr="007233B4" w:rsidRDefault="00642C02" w:rsidP="00027DF4">
      <w:pPr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Відповідь 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Li</w:t>
      </w:r>
      <w:r w:rsidRPr="00642C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Li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ОН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·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H</w:t>
      </w:r>
      <w:r w:rsidRPr="00897265">
        <w:rPr>
          <w:rFonts w:ascii="Times New Roman" w:eastAsia="TimesNewRomanPSMT" w:hAnsi="Times New Roman" w:cs="Times New Roman"/>
          <w:sz w:val="28"/>
          <w:szCs w:val="28"/>
          <w:vertAlign w:val="subscript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O</w:t>
      </w:r>
      <w:r w:rsidRPr="007233B4">
        <w:rPr>
          <w:rFonts w:ascii="Times New Roman" w:eastAsia="TimesNewRomanPSMT" w:hAnsi="Times New Roman" w:cs="Times New Roman"/>
          <w:sz w:val="28"/>
          <w:szCs w:val="28"/>
        </w:rPr>
        <w:t>.</w:t>
      </w:r>
    </w:p>
    <w:p w:rsidR="00E117E7" w:rsidRPr="00027DF4" w:rsidRDefault="00E117E7" w:rsidP="00027DF4">
      <w:pPr>
        <w:pStyle w:val="a7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000000"/>
        </w:rPr>
      </w:pPr>
      <w:r w:rsidRPr="00027DF4">
        <w:rPr>
          <w:color w:val="000000"/>
        </w:rPr>
        <w:t>Масова частка води у кристалогідраті ZnSO4· х H2O становить 43,9%. Виведіть формулу.</w:t>
      </w:r>
    </w:p>
    <w:p w:rsidR="00E117E7" w:rsidRPr="00DB50BF" w:rsidRDefault="00E117E7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b/>
          <w:sz w:val="28"/>
          <w:szCs w:val="28"/>
          <w:lang w:val="uk-UA"/>
        </w:rPr>
        <w:t>І спосіб</w:t>
      </w:r>
    </w:p>
    <w:p w:rsidR="00E117E7" w:rsidRDefault="00E117E7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m(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розчину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)= </w:t>
      </w:r>
      <m:oMath>
        <m:f>
          <m:fPr>
            <m:ctrl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  <m:t>m(речовини)</m:t>
            </m:r>
          </m:num>
          <m:den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  <m:t>w</m:t>
            </m:r>
          </m:den>
        </m:f>
      </m:oMath>
      <w:r w:rsidR="00874C09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100%</w:t>
      </w:r>
    </w:p>
    <w:p w:rsidR="00874C09" w:rsidRPr="00DB50BF" w:rsidRDefault="00874C09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М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(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Zn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)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=65+32+4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·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16 =161г/моль; 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w(Zn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4)= 100%-43,9% =  </w:t>
      </w:r>
      <w:r w:rsidR="007233B4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5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6,1%</w:t>
      </w:r>
    </w:p>
    <w:p w:rsidR="00874C09" w:rsidRPr="00DB50BF" w:rsidRDefault="00874C09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m(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розчину</w:t>
      </w:r>
      <w:r w:rsidR="002A4663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Zn</w:t>
      </w:r>
      <w:r w:rsidR="002A4663"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="002A4663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4</w:t>
      </w:r>
      <w:r w:rsidR="002A4663"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·</w:t>
      </w:r>
      <w:r w:rsidR="002A4663" w:rsidRPr="00E117E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="002A4663">
        <w:rPr>
          <w:rFonts w:ascii="Times New Roman" w:eastAsia="TimesNewRomanPSMT" w:hAnsi="Times New Roman" w:cs="Times New Roman"/>
          <w:sz w:val="28"/>
          <w:szCs w:val="28"/>
          <w:lang w:val="uk-UA"/>
        </w:rPr>
        <w:t>х</w:t>
      </w:r>
      <w:r w:rsidR="002A4663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="002A4663"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H</w:t>
      </w:r>
      <w:r w:rsidR="002A4663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2</w:t>
      </w:r>
      <w:r w:rsidR="002A4663"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O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)= </w:t>
      </w:r>
      <m:oMath>
        <m:f>
          <m:fPr>
            <m:ctrl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  <m:t>161</m:t>
            </m:r>
          </m:num>
          <m:den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  <m:t>56,1</m:t>
            </m:r>
          </m:den>
        </m:f>
      </m:oMath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100% =</w:t>
      </w:r>
      <w:r w:rsidR="007233B4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287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(</w:t>
      </w: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>г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)</w:t>
      </w:r>
    </w:p>
    <w:p w:rsidR="00E117E7" w:rsidRPr="00DB50BF" w:rsidRDefault="00874C09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m(H2O)=</w:t>
      </w:r>
      <w:r w:rsidR="007233B4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287 -161=126</w:t>
      </w:r>
    </w:p>
    <w:p w:rsidR="00874C09" w:rsidRPr="00DB50BF" w:rsidRDefault="002A4663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x</w:t>
      </w:r>
      <w:r w:rsidR="007233B4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=126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:</w:t>
      </w:r>
      <w:r w:rsidR="007233B4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18 =7</w:t>
      </w:r>
    </w:p>
    <w:p w:rsidR="002A4663" w:rsidRPr="00DB50BF" w:rsidRDefault="002A4663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Відповідь : Zn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·</w:t>
      </w:r>
      <w:r w:rsidRPr="00E117E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="007233B4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7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H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O</w:t>
      </w:r>
    </w:p>
    <w:p w:rsidR="002A4663" w:rsidRPr="00DB50BF" w:rsidRDefault="002A4663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b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b/>
          <w:sz w:val="28"/>
          <w:szCs w:val="28"/>
          <w:lang w:val="uk-UA"/>
        </w:rPr>
        <w:t>ІІ спосіб</w:t>
      </w:r>
    </w:p>
    <w:p w:rsidR="002A4663" w:rsidRPr="00DB50BF" w:rsidRDefault="002A4663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18x -43,9%</w:t>
      </w:r>
    </w:p>
    <w:p w:rsidR="002A4663" w:rsidRPr="00DB50BF" w:rsidRDefault="007233B4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161 -5</w:t>
      </w:r>
      <w:r w:rsidR="002A4663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6,1%</w:t>
      </w:r>
    </w:p>
    <w:p w:rsidR="002A4663" w:rsidRPr="00DB50BF" w:rsidRDefault="002A4663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18x=</w:t>
      </w:r>
      <m:oMath>
        <m:f>
          <m:fPr>
            <m:ctrl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  <m:t>161·43,9</m:t>
            </m:r>
          </m:num>
          <m:den>
            <m:r>
              <m:rPr>
                <m:sty m:val="p"/>
              </m:rPr>
              <w:rPr>
                <w:rFonts w:ascii="Cambria Math" w:eastAsia="TimesNewRomanPSMT" w:hAnsi="Cambria Math" w:cs="Times New Roman"/>
                <w:sz w:val="28"/>
                <w:szCs w:val="28"/>
                <w:lang w:val="uk-UA"/>
              </w:rPr>
              <m:t>56,1</m:t>
            </m:r>
          </m:den>
        </m:f>
      </m:oMath>
    </w:p>
    <w:p w:rsidR="002A4663" w:rsidRPr="00DB50BF" w:rsidRDefault="007233B4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18x=126</w:t>
      </w:r>
    </w:p>
    <w:p w:rsidR="002A4663" w:rsidRPr="00DB50BF" w:rsidRDefault="002A4663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X=</w:t>
      </w:r>
      <w:r w:rsidR="007233B4"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7</w:t>
      </w:r>
    </w:p>
    <w:p w:rsidR="007233B4" w:rsidRPr="00DB50BF" w:rsidRDefault="007233B4" w:rsidP="00DB50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 w:cs="Times New Roman"/>
          <w:sz w:val="28"/>
          <w:szCs w:val="28"/>
          <w:lang w:val="uk-UA"/>
        </w:rPr>
      </w:pP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lastRenderedPageBreak/>
        <w:t>Відповідь : Zn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SO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4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·</w:t>
      </w:r>
      <w:r w:rsidRPr="00E117E7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7 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H</w:t>
      </w:r>
      <w:r w:rsidRPr="00DB50BF">
        <w:rPr>
          <w:rFonts w:ascii="Times New Roman" w:eastAsia="TimesNewRomanPSMT" w:hAnsi="Times New Roman" w:cs="Times New Roman"/>
          <w:sz w:val="28"/>
          <w:szCs w:val="28"/>
          <w:lang w:val="uk-UA"/>
        </w:rPr>
        <w:t>2</w:t>
      </w:r>
      <w:r w:rsidRPr="00897265">
        <w:rPr>
          <w:rFonts w:ascii="Times New Roman" w:eastAsia="TimesNewRomanPSMT" w:hAnsi="Times New Roman" w:cs="Times New Roman"/>
          <w:sz w:val="28"/>
          <w:szCs w:val="28"/>
          <w:lang w:val="uk-UA"/>
        </w:rPr>
        <w:t>O</w:t>
      </w:r>
    </w:p>
    <w:p w:rsidR="00D21BB1" w:rsidRDefault="00D21BB1" w:rsidP="004A1A7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D21BB1" w:rsidRDefault="00D21BB1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D21BB1" w:rsidRDefault="00D21BB1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7D7044" w:rsidRDefault="007D7044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7D7044" w:rsidRDefault="007D7044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00881" w:rsidRDefault="00200881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DB50BF" w:rsidRPr="00DB50BF" w:rsidRDefault="00DB50BF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lastRenderedPageBreak/>
        <w:t>ВИСНОВ</w:t>
      </w:r>
      <w:r w:rsidRPr="00DB50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И</w:t>
      </w:r>
    </w:p>
    <w:p w:rsidR="00C17235" w:rsidRDefault="00426081" w:rsidP="00DB50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7535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</w:t>
      </w:r>
      <w:r w:rsidR="00C17235" w:rsidRPr="00C172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моменту початкового вивчення кристалогідратів до теперішнього часу в науці накопичилася велика кількість відомостей про такий клас хімічних спо</w:t>
      </w:r>
      <w:r w:rsidR="009048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лук, як кристалогідрати. Шкільна хімічна</w:t>
      </w:r>
      <w:r w:rsidR="00C17235" w:rsidRPr="00C172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hyperlink r:id="rId93" w:tooltip="Освіта" w:history="1">
        <w:r w:rsidR="00C17235" w:rsidRPr="00C17235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освіта</w:t>
        </w:r>
      </w:hyperlink>
      <w:r w:rsidR="00C17235" w:rsidRPr="00C172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не повинна відставати від досягнень, що відбуваються у науко</w:t>
      </w:r>
      <w:r w:rsidR="00C172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вому світі.</w:t>
      </w:r>
    </w:p>
    <w:p w:rsidR="006C4266" w:rsidRDefault="00C17235" w:rsidP="00DB50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="00897265" w:rsidRPr="008972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97265" w:rsidRPr="00AB1F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курсі хімії</w:t>
      </w:r>
      <w:r w:rsidR="008972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дана тема вивчається не достат</w:t>
      </w:r>
      <w:r w:rsidR="00897265" w:rsidRPr="00AB1F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8972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</w:t>
      </w:r>
      <w:r w:rsidR="00897265" w:rsidRPr="00AB1F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в шкільних програмах виділено мало часу</w:t>
      </w:r>
      <w:r w:rsidR="00127F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897265" w:rsidRPr="00AB1F9A" w:rsidRDefault="006C4266" w:rsidP="00DB50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</w:t>
      </w:r>
      <w:r w:rsidR="00127F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</w:t>
      </w:r>
      <w:r w:rsidR="00897265" w:rsidRPr="00AB1F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шкільних п</w:t>
      </w:r>
      <w:r w:rsidR="00127F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ідручниках тема висвітлена мало, м</w:t>
      </w:r>
      <w:r w:rsidR="00897265" w:rsidRPr="00AB1F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етодика розв'язування задач </w:t>
      </w:r>
      <w:proofErr w:type="spellStart"/>
      <w:r w:rsidR="00897265" w:rsidRPr="00AB1F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невисвітлюється</w:t>
      </w:r>
      <w:proofErr w:type="spellEnd"/>
      <w:r w:rsidR="00127F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двох із </w:t>
      </w:r>
      <w:proofErr w:type="spellStart"/>
      <w:r w:rsidR="00127F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тьох</w:t>
      </w:r>
      <w:proofErr w:type="spellEnd"/>
      <w:r w:rsidR="00127F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проаналізованих підручниках</w:t>
      </w:r>
      <w:r w:rsidR="00897265" w:rsidRPr="00AB1F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97265" w:rsidRPr="00127F0E" w:rsidRDefault="006C4266" w:rsidP="00DB50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="00C172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AB1F9A" w:rsidRPr="00AB1F9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27F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М</w:t>
      </w:r>
      <w:r w:rsidR="00127F0E" w:rsidRPr="00127F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одернізації теми «Кристалогідрати»</w:t>
      </w:r>
      <w:r w:rsidR="00127F0E" w:rsidRPr="00127F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="00127F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можлива за рахунок проведення навчальних заходів:</w:t>
      </w:r>
      <w:r w:rsidR="00127F0E" w:rsidRPr="00127F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70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планів уроків (К</w:t>
      </w:r>
      <w:r w:rsidR="00C92C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ристалогідрати. Карбонати, </w:t>
      </w:r>
      <w:r w:rsidR="00127F0E" w:rsidRPr="00247A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Сульфати, </w:t>
      </w:r>
      <w:hyperlink r:id="rId94" w:tooltip="Теорія" w:history="1">
        <w:r w:rsidR="00127F0E" w:rsidRPr="00247A84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теорія</w:t>
        </w:r>
      </w:hyperlink>
      <w:r w:rsidR="00127F0E" w:rsidRPr="00247A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електролітичної дисоціації), розв'язування задач (встановлення формули к</w:t>
      </w:r>
      <w:r w:rsidR="00E117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ристалогідрату</w:t>
      </w:r>
      <w:r w:rsidR="00127F0E" w:rsidRPr="00247A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доповіді (кристалогідрати в природі),</w:t>
      </w:r>
      <w:r w:rsidR="00D21B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проектні роботи,</w:t>
      </w:r>
      <w:r w:rsidR="007D70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27F0E" w:rsidRPr="00247A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складання </w:t>
      </w:r>
      <w:proofErr w:type="spellStart"/>
      <w:r w:rsidR="00127F0E" w:rsidRPr="00247A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призентацій</w:t>
      </w:r>
      <w:proofErr w:type="spellEnd"/>
      <w:r w:rsidR="00127F0E" w:rsidRPr="00247A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позакласних заходів .</w:t>
      </w:r>
    </w:p>
    <w:p w:rsidR="00897265" w:rsidRPr="007233B4" w:rsidRDefault="006C4266" w:rsidP="00DB50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5.</w:t>
      </w:r>
      <w:r w:rsidR="00DB50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Д</w:t>
      </w:r>
      <w:r w:rsidR="00723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ля більш детального </w:t>
      </w:r>
      <w:proofErr w:type="spellStart"/>
      <w:r w:rsidR="00723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розгяду</w:t>
      </w:r>
      <w:proofErr w:type="spellEnd"/>
      <w:r w:rsidR="00723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теми мною підготовлено теоретичний та практичний матеріал </w:t>
      </w:r>
      <w:proofErr w:type="spellStart"/>
      <w:r w:rsidR="00723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зокрима</w:t>
      </w:r>
      <w:proofErr w:type="spellEnd"/>
      <w:r w:rsidR="00723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розв'язані задачі можуть стати в нагоді як на уроці так і для підготовки учнів до ЗНО та олімпіад(деякі задачі із запропонованих були використані під час проведення другого туру шкільних олімпіад).</w:t>
      </w:r>
    </w:p>
    <w:p w:rsidR="00897265" w:rsidRDefault="00897265" w:rsidP="00DB50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DB50B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897265" w:rsidRDefault="00897265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DB50BF" w:rsidRPr="00DB50BF" w:rsidRDefault="00DB50BF" w:rsidP="00DB50B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DB50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lastRenderedPageBreak/>
        <w:t>СПИСОК ВИКОРИСТАНИХ ДЖЕРЕЛ ІНФОРМАЦІЇ</w:t>
      </w:r>
    </w:p>
    <w:p w:rsidR="00904811" w:rsidRPr="00AE587C" w:rsidRDefault="00904811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50BF" w:rsidRDefault="00904811" w:rsidP="00DB50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Волков В.А., Волконський Є.В., та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Видатні хіміки світу: </w:t>
      </w:r>
      <w:hyperlink r:id="rId95" w:tooltip="Бібліографія" w:history="1">
        <w:r w:rsidR="00426081" w:rsidRPr="00161CF0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Бібліографічний</w:t>
        </w:r>
      </w:hyperlink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hyperlink r:id="rId96" w:tooltip="Довідник" w:history="1">
        <w:r w:rsidR="00426081" w:rsidRPr="00161CF0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довідник</w:t>
        </w:r>
      </w:hyperlink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Під ред. В.І. Кузнєцова. - М.: Вища </w:t>
      </w:r>
      <w:hyperlink r:id="rId97" w:tooltip="Школа" w:history="1">
        <w:r w:rsidR="00426081" w:rsidRPr="00161CF0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школа</w:t>
        </w:r>
      </w:hyperlink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., 1991. - 656с., Іл</w:t>
      </w:r>
      <w:r w:rsidR="00CE11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DB50BF" w:rsidRDefault="00904811" w:rsidP="00DB50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Глінка Н.Є. Загальна хімія: Навчальний посібник для вузів / Під ред. А.І. Єрмакова. - Вид. 30-е виправлене - М.:</w:t>
      </w: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Інтеграл-Прес, 2004. - 728 с.</w:t>
      </w:r>
    </w:p>
    <w:p w:rsidR="00DB50BF" w:rsidRDefault="00904811" w:rsidP="00DB50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Лідін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Р.А. </w:t>
      </w:r>
      <w:hyperlink r:id="rId98" w:tooltip="Довідник" w:history="1">
        <w:r w:rsidR="00426081" w:rsidRPr="00161CF0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Довід</w:t>
        </w:r>
        <w:proofErr w:type="spellEnd"/>
        <w:r w:rsidR="00426081" w:rsidRPr="00161CF0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ник</w:t>
        </w:r>
      </w:hyperlink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з загальної та неорганічної хімії. - М.: Просвіта: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Учеб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літ. , 1997. - 256с.: Іл.</w:t>
      </w:r>
    </w:p>
    <w:p w:rsidR="00904811" w:rsidRPr="00161CF0" w:rsidRDefault="00161CF0" w:rsidP="00DB50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Паліщуюк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Н.В. Хімія в школі 1982р, № 2. З досвіду вивчення кристалогідратів.</w:t>
      </w:r>
    </w:p>
    <w:p w:rsidR="00904811" w:rsidRPr="00161CF0" w:rsidRDefault="00161CF0" w:rsidP="00DB50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Підручник Хімія: 9: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для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загальноосвіт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Н.М Буринська, Л.П. Величко -  К.; Ірпінь: Перун, 2009. – 232 с.: іл.</w:t>
      </w:r>
    </w:p>
    <w:p w:rsidR="00DB50BF" w:rsidRDefault="00161CF0" w:rsidP="00DB50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</w:t>
      </w:r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підручник Хімія: 9 кл.: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для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загальноосвіт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./Г.А.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Лашевська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– К.: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Генеза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2009. – 280 с.: іл.</w:t>
      </w:r>
    </w:p>
    <w:p w:rsidR="00DB50BF" w:rsidRDefault="00161CF0" w:rsidP="00DB50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Полосін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В.С., Прокопенко В.Г. Практикум з методики навчання хімії: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Учеб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посібник для пед. інститутів за спеціальністю «№ 2122 хімія» .- 6-е вид.,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перераб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- М.: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Просвещение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1989. - 244с.: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DB50BF" w:rsidRDefault="00161CF0" w:rsidP="00DB50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</w:t>
      </w:r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Ріпа Р.,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Четяну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І. Неорганічна хімія, т. 2. М ., Світ, 1972 </w:t>
      </w:r>
    </w:p>
    <w:p w:rsidR="00904811" w:rsidRPr="00161CF0" w:rsidRDefault="00161CF0" w:rsidP="00DB50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9.</w:t>
      </w:r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Третьяков Ю.Д.,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Тамм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М.Є. Неорганічна хімія Т1. -М.: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Вид-ий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центр «Академія»; 2004. - 240с.: Іл. </w:t>
      </w:r>
    </w:p>
    <w:p w:rsidR="00DB50BF" w:rsidRDefault="00161CF0" w:rsidP="00DB50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10.</w:t>
      </w:r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Хімія: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піручник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9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кл.загальноосвітніх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./ П.П. 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Попель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Л.С.</w:t>
      </w:r>
      <w:proofErr w:type="spellStart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Крикля</w:t>
      </w:r>
      <w:proofErr w:type="spellEnd"/>
      <w:r w:rsidR="0090481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– К.:ВУ «Академія»,2009. -232с.:</w:t>
      </w: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іл.</w:t>
      </w:r>
    </w:p>
    <w:p w:rsidR="00DB50BF" w:rsidRDefault="00161CF0" w:rsidP="00DB50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</w:t>
      </w:r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Хімічна енциклопедія. - Т.1 Під ред. - І.Л. </w:t>
      </w:r>
      <w:proofErr w:type="spellStart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Кнунянц</w:t>
      </w:r>
      <w:proofErr w:type="spellEnd"/>
      <w:r w:rsidR="00426081" w:rsidRPr="00161C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., - М.: Радянська енциклопедія, 1988 р. </w:t>
      </w:r>
    </w:p>
    <w:p w:rsidR="00426081" w:rsidRPr="00161CF0" w:rsidRDefault="00426081" w:rsidP="00B201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71A7C" w:rsidRPr="00920993" w:rsidRDefault="00C71A7C" w:rsidP="00B201C5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161CF0" w:rsidRDefault="00161CF0" w:rsidP="00B201C5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DFD"/>
          <w:lang w:val="uk-UA"/>
        </w:rPr>
      </w:pPr>
    </w:p>
    <w:p w:rsidR="00161CF0" w:rsidRDefault="00161CF0" w:rsidP="00B201C5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DFD"/>
          <w:lang w:val="uk-UA"/>
        </w:rPr>
      </w:pPr>
    </w:p>
    <w:p w:rsidR="00161CF0" w:rsidRDefault="00161CF0" w:rsidP="00B201C5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DFD"/>
          <w:lang w:val="uk-UA"/>
        </w:rPr>
      </w:pPr>
    </w:p>
    <w:p w:rsidR="00161CF0" w:rsidRDefault="00161CF0" w:rsidP="00B201C5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DFD"/>
          <w:lang w:val="uk-UA"/>
        </w:rPr>
      </w:pPr>
    </w:p>
    <w:p w:rsidR="00161CF0" w:rsidRDefault="00161CF0" w:rsidP="00B201C5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DFD"/>
          <w:lang w:val="uk-UA"/>
        </w:rPr>
      </w:pPr>
    </w:p>
    <w:p w:rsidR="0082016B" w:rsidRDefault="0082016B" w:rsidP="00B201C5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val="uk-UA" w:eastAsia="ru-RU"/>
        </w:rPr>
      </w:pPr>
    </w:p>
    <w:sectPr w:rsidR="0082016B">
      <w:headerReference w:type="even" r:id="rId99"/>
      <w:headerReference w:type="default" r:id="rId100"/>
      <w:footerReference w:type="even" r:id="rId101"/>
      <w:footerReference w:type="default" r:id="rId102"/>
      <w:headerReference w:type="first" r:id="rId103"/>
      <w:footerReference w:type="first" r:id="rId10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850" w:rsidRDefault="00410850" w:rsidP="00DB4E6E">
      <w:pPr>
        <w:spacing w:after="0" w:line="240" w:lineRule="auto"/>
      </w:pPr>
      <w:r>
        <w:separator/>
      </w:r>
    </w:p>
  </w:endnote>
  <w:endnote w:type="continuationSeparator" w:id="0">
    <w:p w:rsidR="00410850" w:rsidRDefault="00410850" w:rsidP="00DB4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Italic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Italic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AD1" w:rsidRDefault="006A7AD1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AD1" w:rsidRDefault="006A7AD1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AD1" w:rsidRDefault="006A7AD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850" w:rsidRDefault="00410850" w:rsidP="00DB4E6E">
      <w:pPr>
        <w:spacing w:after="0" w:line="240" w:lineRule="auto"/>
      </w:pPr>
      <w:r>
        <w:separator/>
      </w:r>
    </w:p>
  </w:footnote>
  <w:footnote w:type="continuationSeparator" w:id="0">
    <w:p w:rsidR="00410850" w:rsidRDefault="00410850" w:rsidP="00DB4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AD1" w:rsidRDefault="006A7AD1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8129506"/>
      <w:docPartObj>
        <w:docPartGallery w:val="Page Numbers (Top of Page)"/>
        <w:docPartUnique/>
      </w:docPartObj>
    </w:sdtPr>
    <w:sdtEndPr/>
    <w:sdtContent>
      <w:p w:rsidR="006A7AD1" w:rsidRDefault="006A7AD1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C91">
          <w:rPr>
            <w:noProof/>
          </w:rPr>
          <w:t>1</w:t>
        </w:r>
        <w:r>
          <w:fldChar w:fldCharType="end"/>
        </w:r>
      </w:p>
    </w:sdtContent>
  </w:sdt>
  <w:p w:rsidR="006A7AD1" w:rsidRDefault="006A7AD1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AD1" w:rsidRDefault="006A7AD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*" style="width:3.6pt;height:9pt;visibility:visible;mso-wrap-style:square" o:bullet="t">
        <v:imagedata r:id="rId1" o:title="*"/>
      </v:shape>
    </w:pict>
  </w:numPicBullet>
  <w:abstractNum w:abstractNumId="0">
    <w:nsid w:val="045B55F4"/>
    <w:multiLevelType w:val="hybridMultilevel"/>
    <w:tmpl w:val="0A1AFEE0"/>
    <w:lvl w:ilvl="0" w:tplc="B30205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90666B"/>
    <w:multiLevelType w:val="multilevel"/>
    <w:tmpl w:val="D6B20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1DD7876"/>
    <w:multiLevelType w:val="multilevel"/>
    <w:tmpl w:val="43F22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B4C6C3D"/>
    <w:multiLevelType w:val="multilevel"/>
    <w:tmpl w:val="6D828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904D82"/>
    <w:multiLevelType w:val="hybridMultilevel"/>
    <w:tmpl w:val="5C083824"/>
    <w:lvl w:ilvl="0" w:tplc="1B828D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FCD4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5ABB2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4451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A070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AB0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8608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33ACF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52EBA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DE214E7"/>
    <w:multiLevelType w:val="multilevel"/>
    <w:tmpl w:val="30B4E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E217F90"/>
    <w:multiLevelType w:val="multilevel"/>
    <w:tmpl w:val="FF2CD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135E7F"/>
    <w:multiLevelType w:val="hybridMultilevel"/>
    <w:tmpl w:val="F9B2AA1C"/>
    <w:lvl w:ilvl="0" w:tplc="74DEF0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922A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86C7F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3023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9DC2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C246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68EF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AAFA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C464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26DF6DDC"/>
    <w:multiLevelType w:val="hybridMultilevel"/>
    <w:tmpl w:val="BFFEEB78"/>
    <w:lvl w:ilvl="0" w:tplc="179044C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3AA4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60A9A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D506B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0E10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932FB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70C7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5C1AD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89415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74118E3"/>
    <w:multiLevelType w:val="multilevel"/>
    <w:tmpl w:val="C3B46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F55601"/>
    <w:multiLevelType w:val="hybridMultilevel"/>
    <w:tmpl w:val="2182DE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B82017"/>
    <w:multiLevelType w:val="multilevel"/>
    <w:tmpl w:val="AAF89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07777E"/>
    <w:multiLevelType w:val="hybridMultilevel"/>
    <w:tmpl w:val="2A7E7470"/>
    <w:lvl w:ilvl="0" w:tplc="580AE9A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221B5F"/>
    <w:multiLevelType w:val="multilevel"/>
    <w:tmpl w:val="AA143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BB7687D"/>
    <w:multiLevelType w:val="singleLevel"/>
    <w:tmpl w:val="C57E05F4"/>
    <w:lvl w:ilvl="0">
      <w:start w:val="3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4F774192"/>
    <w:multiLevelType w:val="hybridMultilevel"/>
    <w:tmpl w:val="3B7688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4249CE"/>
    <w:multiLevelType w:val="hybridMultilevel"/>
    <w:tmpl w:val="A092A2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7410C4"/>
    <w:multiLevelType w:val="singleLevel"/>
    <w:tmpl w:val="CC66FD18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51DD4214"/>
    <w:multiLevelType w:val="multilevel"/>
    <w:tmpl w:val="6388C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3F6489F"/>
    <w:multiLevelType w:val="hybridMultilevel"/>
    <w:tmpl w:val="319E09B0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394AE6"/>
    <w:multiLevelType w:val="multilevel"/>
    <w:tmpl w:val="4434E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CE047EC"/>
    <w:multiLevelType w:val="hybridMultilevel"/>
    <w:tmpl w:val="0720A236"/>
    <w:lvl w:ilvl="0" w:tplc="481497C6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23A0E70"/>
    <w:multiLevelType w:val="multilevel"/>
    <w:tmpl w:val="200A7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55A7B84"/>
    <w:multiLevelType w:val="multilevel"/>
    <w:tmpl w:val="9864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5C46C4"/>
    <w:multiLevelType w:val="hybridMultilevel"/>
    <w:tmpl w:val="2586E166"/>
    <w:lvl w:ilvl="0" w:tplc="179044C2">
      <w:start w:val="1"/>
      <w:numFmt w:val="bullet"/>
      <w:lvlText w:val=""/>
      <w:lvlPicBulletId w:val="0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6CB81B01"/>
    <w:multiLevelType w:val="hybridMultilevel"/>
    <w:tmpl w:val="48BA9DC0"/>
    <w:lvl w:ilvl="0" w:tplc="54E650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FA30A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03A5F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5E74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52E9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BB2E4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E3C74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2AA6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0C82F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6F753180"/>
    <w:multiLevelType w:val="hybridMultilevel"/>
    <w:tmpl w:val="9AC63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EC7C91"/>
    <w:multiLevelType w:val="hybridMultilevel"/>
    <w:tmpl w:val="A01826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3E3D8F"/>
    <w:multiLevelType w:val="hybridMultilevel"/>
    <w:tmpl w:val="222C56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B57BA8"/>
    <w:multiLevelType w:val="multilevel"/>
    <w:tmpl w:val="4C2CA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14"/>
    <w:lvlOverride w:ilvl="0">
      <w:startOverride w:val="3"/>
    </w:lvlOverride>
  </w:num>
  <w:num w:numId="6">
    <w:abstractNumId w:val="20"/>
  </w:num>
  <w:num w:numId="7">
    <w:abstractNumId w:val="22"/>
  </w:num>
  <w:num w:numId="8">
    <w:abstractNumId w:val="2"/>
  </w:num>
  <w:num w:numId="9">
    <w:abstractNumId w:val="9"/>
  </w:num>
  <w:num w:numId="10">
    <w:abstractNumId w:val="3"/>
  </w:num>
  <w:num w:numId="11">
    <w:abstractNumId w:val="18"/>
  </w:num>
  <w:num w:numId="12">
    <w:abstractNumId w:val="23"/>
  </w:num>
  <w:num w:numId="13">
    <w:abstractNumId w:val="1"/>
  </w:num>
  <w:num w:numId="14">
    <w:abstractNumId w:val="13"/>
  </w:num>
  <w:num w:numId="15">
    <w:abstractNumId w:val="29"/>
  </w:num>
  <w:num w:numId="16">
    <w:abstractNumId w:val="6"/>
  </w:num>
  <w:num w:numId="17">
    <w:abstractNumId w:val="11"/>
  </w:num>
  <w:num w:numId="18">
    <w:abstractNumId w:val="5"/>
  </w:num>
  <w:num w:numId="19">
    <w:abstractNumId w:val="19"/>
  </w:num>
  <w:num w:numId="20">
    <w:abstractNumId w:val="16"/>
  </w:num>
  <w:num w:numId="21">
    <w:abstractNumId w:val="28"/>
  </w:num>
  <w:num w:numId="22">
    <w:abstractNumId w:val="10"/>
  </w:num>
  <w:num w:numId="23">
    <w:abstractNumId w:val="15"/>
  </w:num>
  <w:num w:numId="24">
    <w:abstractNumId w:val="27"/>
  </w:num>
  <w:num w:numId="25">
    <w:abstractNumId w:val="4"/>
  </w:num>
  <w:num w:numId="26">
    <w:abstractNumId w:val="25"/>
  </w:num>
  <w:num w:numId="27">
    <w:abstractNumId w:val="8"/>
  </w:num>
  <w:num w:numId="28">
    <w:abstractNumId w:val="24"/>
  </w:num>
  <w:num w:numId="29">
    <w:abstractNumId w:val="7"/>
  </w:num>
  <w:num w:numId="30">
    <w:abstractNumId w:val="21"/>
  </w:num>
  <w:num w:numId="31">
    <w:abstractNumId w:val="0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451"/>
    <w:rsid w:val="00001935"/>
    <w:rsid w:val="00001A23"/>
    <w:rsid w:val="000100AD"/>
    <w:rsid w:val="00014FA8"/>
    <w:rsid w:val="00015DE7"/>
    <w:rsid w:val="00016320"/>
    <w:rsid w:val="000178CE"/>
    <w:rsid w:val="00026027"/>
    <w:rsid w:val="00027DF4"/>
    <w:rsid w:val="00031A4E"/>
    <w:rsid w:val="00044157"/>
    <w:rsid w:val="000548B7"/>
    <w:rsid w:val="00055D91"/>
    <w:rsid w:val="00056F54"/>
    <w:rsid w:val="00062545"/>
    <w:rsid w:val="000637FB"/>
    <w:rsid w:val="00065B58"/>
    <w:rsid w:val="00066065"/>
    <w:rsid w:val="0006635B"/>
    <w:rsid w:val="00075A99"/>
    <w:rsid w:val="00080E91"/>
    <w:rsid w:val="00081F04"/>
    <w:rsid w:val="00094EA8"/>
    <w:rsid w:val="0009694A"/>
    <w:rsid w:val="000B27F6"/>
    <w:rsid w:val="000B38BB"/>
    <w:rsid w:val="000B5018"/>
    <w:rsid w:val="000B5095"/>
    <w:rsid w:val="000C1172"/>
    <w:rsid w:val="000C3EED"/>
    <w:rsid w:val="000C6831"/>
    <w:rsid w:val="000C6EA0"/>
    <w:rsid w:val="000E0D69"/>
    <w:rsid w:val="000E13CB"/>
    <w:rsid w:val="000F07E4"/>
    <w:rsid w:val="000F0A6D"/>
    <w:rsid w:val="000F3090"/>
    <w:rsid w:val="000F6A5C"/>
    <w:rsid w:val="001004C4"/>
    <w:rsid w:val="00103FC3"/>
    <w:rsid w:val="0011395F"/>
    <w:rsid w:val="00116B90"/>
    <w:rsid w:val="001202E2"/>
    <w:rsid w:val="00121E3A"/>
    <w:rsid w:val="00122684"/>
    <w:rsid w:val="001277AE"/>
    <w:rsid w:val="00127F0E"/>
    <w:rsid w:val="001313BF"/>
    <w:rsid w:val="00141843"/>
    <w:rsid w:val="001451CF"/>
    <w:rsid w:val="00145F05"/>
    <w:rsid w:val="00150243"/>
    <w:rsid w:val="00155841"/>
    <w:rsid w:val="00161CF0"/>
    <w:rsid w:val="00167216"/>
    <w:rsid w:val="0017138A"/>
    <w:rsid w:val="00174B6A"/>
    <w:rsid w:val="00184330"/>
    <w:rsid w:val="001968C0"/>
    <w:rsid w:val="001A3D1A"/>
    <w:rsid w:val="001B16AC"/>
    <w:rsid w:val="001B2EC2"/>
    <w:rsid w:val="001B3555"/>
    <w:rsid w:val="001B4DC3"/>
    <w:rsid w:val="001B6983"/>
    <w:rsid w:val="001C2981"/>
    <w:rsid w:val="001C5F94"/>
    <w:rsid w:val="001D0A23"/>
    <w:rsid w:val="001D3C0B"/>
    <w:rsid w:val="001D5D8A"/>
    <w:rsid w:val="001E0434"/>
    <w:rsid w:val="001E34F0"/>
    <w:rsid w:val="001E6715"/>
    <w:rsid w:val="001E6A71"/>
    <w:rsid w:val="001E702C"/>
    <w:rsid w:val="00200881"/>
    <w:rsid w:val="00202F8E"/>
    <w:rsid w:val="00203F1E"/>
    <w:rsid w:val="00205E3A"/>
    <w:rsid w:val="00217C5C"/>
    <w:rsid w:val="00224CBD"/>
    <w:rsid w:val="002335B5"/>
    <w:rsid w:val="00240299"/>
    <w:rsid w:val="002432F0"/>
    <w:rsid w:val="002438E1"/>
    <w:rsid w:val="00243B4B"/>
    <w:rsid w:val="00244904"/>
    <w:rsid w:val="00246883"/>
    <w:rsid w:val="00247105"/>
    <w:rsid w:val="00247A84"/>
    <w:rsid w:val="00247E8A"/>
    <w:rsid w:val="00251AA7"/>
    <w:rsid w:val="002536BF"/>
    <w:rsid w:val="0026696D"/>
    <w:rsid w:val="00276F44"/>
    <w:rsid w:val="002817DC"/>
    <w:rsid w:val="0028377A"/>
    <w:rsid w:val="0028766C"/>
    <w:rsid w:val="002A04C6"/>
    <w:rsid w:val="002A4663"/>
    <w:rsid w:val="002A5A1E"/>
    <w:rsid w:val="002A6A03"/>
    <w:rsid w:val="002A7099"/>
    <w:rsid w:val="002B446E"/>
    <w:rsid w:val="002B7953"/>
    <w:rsid w:val="002C085C"/>
    <w:rsid w:val="002C0EAD"/>
    <w:rsid w:val="002C2E50"/>
    <w:rsid w:val="002C4CD3"/>
    <w:rsid w:val="002D04AD"/>
    <w:rsid w:val="002D0E10"/>
    <w:rsid w:val="002D4AA7"/>
    <w:rsid w:val="002E47B9"/>
    <w:rsid w:val="002E49C7"/>
    <w:rsid w:val="002E5318"/>
    <w:rsid w:val="002E5B1D"/>
    <w:rsid w:val="002F0419"/>
    <w:rsid w:val="002F1A80"/>
    <w:rsid w:val="002F7793"/>
    <w:rsid w:val="00307D77"/>
    <w:rsid w:val="003153FD"/>
    <w:rsid w:val="00327834"/>
    <w:rsid w:val="0033156F"/>
    <w:rsid w:val="00333431"/>
    <w:rsid w:val="003364EA"/>
    <w:rsid w:val="00336D39"/>
    <w:rsid w:val="003453DD"/>
    <w:rsid w:val="00353192"/>
    <w:rsid w:val="003556EE"/>
    <w:rsid w:val="00361745"/>
    <w:rsid w:val="00361D50"/>
    <w:rsid w:val="00367427"/>
    <w:rsid w:val="00372408"/>
    <w:rsid w:val="00375CCB"/>
    <w:rsid w:val="00376245"/>
    <w:rsid w:val="00381B9E"/>
    <w:rsid w:val="00381D7B"/>
    <w:rsid w:val="00384DB2"/>
    <w:rsid w:val="00385A25"/>
    <w:rsid w:val="0038668C"/>
    <w:rsid w:val="0038797D"/>
    <w:rsid w:val="00390849"/>
    <w:rsid w:val="00395B5D"/>
    <w:rsid w:val="003A68C4"/>
    <w:rsid w:val="003B0838"/>
    <w:rsid w:val="003B1F94"/>
    <w:rsid w:val="003B7F4A"/>
    <w:rsid w:val="003C20AE"/>
    <w:rsid w:val="003C308B"/>
    <w:rsid w:val="003C4C0A"/>
    <w:rsid w:val="003C585A"/>
    <w:rsid w:val="003D2243"/>
    <w:rsid w:val="003D2EC1"/>
    <w:rsid w:val="003D3324"/>
    <w:rsid w:val="003D682C"/>
    <w:rsid w:val="003D6CE9"/>
    <w:rsid w:val="003E2E17"/>
    <w:rsid w:val="003E2F74"/>
    <w:rsid w:val="003E3CFA"/>
    <w:rsid w:val="003E7CAC"/>
    <w:rsid w:val="003F18FD"/>
    <w:rsid w:val="003F244C"/>
    <w:rsid w:val="003F2F18"/>
    <w:rsid w:val="004012CF"/>
    <w:rsid w:val="00406FA3"/>
    <w:rsid w:val="00410779"/>
    <w:rsid w:val="00410850"/>
    <w:rsid w:val="004207BF"/>
    <w:rsid w:val="00424A83"/>
    <w:rsid w:val="00424F78"/>
    <w:rsid w:val="00426081"/>
    <w:rsid w:val="004319E6"/>
    <w:rsid w:val="00433FE7"/>
    <w:rsid w:val="00443B44"/>
    <w:rsid w:val="004449D4"/>
    <w:rsid w:val="00447A40"/>
    <w:rsid w:val="00453B14"/>
    <w:rsid w:val="00454670"/>
    <w:rsid w:val="0046015A"/>
    <w:rsid w:val="00464EFE"/>
    <w:rsid w:val="004731EB"/>
    <w:rsid w:val="00473398"/>
    <w:rsid w:val="00474477"/>
    <w:rsid w:val="00474AD7"/>
    <w:rsid w:val="00474DCA"/>
    <w:rsid w:val="00477B15"/>
    <w:rsid w:val="00481554"/>
    <w:rsid w:val="00486D78"/>
    <w:rsid w:val="00495E34"/>
    <w:rsid w:val="00497490"/>
    <w:rsid w:val="004A1A79"/>
    <w:rsid w:val="004A2994"/>
    <w:rsid w:val="004A2E2C"/>
    <w:rsid w:val="004C25FA"/>
    <w:rsid w:val="004C2A19"/>
    <w:rsid w:val="004C36A3"/>
    <w:rsid w:val="004D4871"/>
    <w:rsid w:val="004D7878"/>
    <w:rsid w:val="004E3EAF"/>
    <w:rsid w:val="004E46F9"/>
    <w:rsid w:val="004E5481"/>
    <w:rsid w:val="004F1D39"/>
    <w:rsid w:val="004F7036"/>
    <w:rsid w:val="004F78A5"/>
    <w:rsid w:val="0050002E"/>
    <w:rsid w:val="00502ED8"/>
    <w:rsid w:val="00504E9D"/>
    <w:rsid w:val="00505557"/>
    <w:rsid w:val="00506788"/>
    <w:rsid w:val="00511524"/>
    <w:rsid w:val="005119D6"/>
    <w:rsid w:val="00520689"/>
    <w:rsid w:val="00526526"/>
    <w:rsid w:val="00534E39"/>
    <w:rsid w:val="0053733B"/>
    <w:rsid w:val="00544FD4"/>
    <w:rsid w:val="00556856"/>
    <w:rsid w:val="00557A6A"/>
    <w:rsid w:val="00561B44"/>
    <w:rsid w:val="00564DC6"/>
    <w:rsid w:val="00566512"/>
    <w:rsid w:val="0057343E"/>
    <w:rsid w:val="00577306"/>
    <w:rsid w:val="00580188"/>
    <w:rsid w:val="0058184C"/>
    <w:rsid w:val="00583F91"/>
    <w:rsid w:val="00591CF6"/>
    <w:rsid w:val="00592FB4"/>
    <w:rsid w:val="00593230"/>
    <w:rsid w:val="005945AF"/>
    <w:rsid w:val="005953C1"/>
    <w:rsid w:val="00596184"/>
    <w:rsid w:val="005A3F48"/>
    <w:rsid w:val="005A49C7"/>
    <w:rsid w:val="005A6E25"/>
    <w:rsid w:val="005A7BE0"/>
    <w:rsid w:val="005B2B32"/>
    <w:rsid w:val="005B3039"/>
    <w:rsid w:val="005B41C8"/>
    <w:rsid w:val="005B742F"/>
    <w:rsid w:val="005C5097"/>
    <w:rsid w:val="005C7FF0"/>
    <w:rsid w:val="005E0611"/>
    <w:rsid w:val="005E4520"/>
    <w:rsid w:val="005E4E87"/>
    <w:rsid w:val="005E5C19"/>
    <w:rsid w:val="005F5C32"/>
    <w:rsid w:val="005F6897"/>
    <w:rsid w:val="00602206"/>
    <w:rsid w:val="006023FA"/>
    <w:rsid w:val="006135A8"/>
    <w:rsid w:val="006153AD"/>
    <w:rsid w:val="00622612"/>
    <w:rsid w:val="0063134D"/>
    <w:rsid w:val="00640F26"/>
    <w:rsid w:val="00642C02"/>
    <w:rsid w:val="0064690E"/>
    <w:rsid w:val="00647E2F"/>
    <w:rsid w:val="00651AB2"/>
    <w:rsid w:val="00655977"/>
    <w:rsid w:val="00656448"/>
    <w:rsid w:val="00663C4A"/>
    <w:rsid w:val="0066669A"/>
    <w:rsid w:val="006672D6"/>
    <w:rsid w:val="0067391F"/>
    <w:rsid w:val="00676E44"/>
    <w:rsid w:val="00686C91"/>
    <w:rsid w:val="00687722"/>
    <w:rsid w:val="00693BF1"/>
    <w:rsid w:val="00695F0F"/>
    <w:rsid w:val="006A4970"/>
    <w:rsid w:val="006A7AD1"/>
    <w:rsid w:val="006A7C3E"/>
    <w:rsid w:val="006B0A84"/>
    <w:rsid w:val="006B2F70"/>
    <w:rsid w:val="006B3F04"/>
    <w:rsid w:val="006B5E76"/>
    <w:rsid w:val="006C35ED"/>
    <w:rsid w:val="006C4266"/>
    <w:rsid w:val="006D2996"/>
    <w:rsid w:val="006D320F"/>
    <w:rsid w:val="006E016A"/>
    <w:rsid w:val="006E1CB7"/>
    <w:rsid w:val="006E206C"/>
    <w:rsid w:val="006E4634"/>
    <w:rsid w:val="006F5E4D"/>
    <w:rsid w:val="006F6DC5"/>
    <w:rsid w:val="006F7317"/>
    <w:rsid w:val="00702CF9"/>
    <w:rsid w:val="00703181"/>
    <w:rsid w:val="0070749C"/>
    <w:rsid w:val="00714B72"/>
    <w:rsid w:val="007164C3"/>
    <w:rsid w:val="007175F1"/>
    <w:rsid w:val="007233B4"/>
    <w:rsid w:val="0073629C"/>
    <w:rsid w:val="00736659"/>
    <w:rsid w:val="00742CFB"/>
    <w:rsid w:val="00742E14"/>
    <w:rsid w:val="00750A6A"/>
    <w:rsid w:val="0075434A"/>
    <w:rsid w:val="007561DE"/>
    <w:rsid w:val="00757662"/>
    <w:rsid w:val="00766B2C"/>
    <w:rsid w:val="007735C0"/>
    <w:rsid w:val="00774917"/>
    <w:rsid w:val="00775358"/>
    <w:rsid w:val="00776BAA"/>
    <w:rsid w:val="00776D1F"/>
    <w:rsid w:val="00783CC9"/>
    <w:rsid w:val="0078496E"/>
    <w:rsid w:val="00784DDE"/>
    <w:rsid w:val="007862F6"/>
    <w:rsid w:val="0078684A"/>
    <w:rsid w:val="00790BAE"/>
    <w:rsid w:val="00792ADC"/>
    <w:rsid w:val="00796C94"/>
    <w:rsid w:val="007A0642"/>
    <w:rsid w:val="007A090E"/>
    <w:rsid w:val="007A1F53"/>
    <w:rsid w:val="007A2323"/>
    <w:rsid w:val="007A5F69"/>
    <w:rsid w:val="007A65A4"/>
    <w:rsid w:val="007A6CE9"/>
    <w:rsid w:val="007B255C"/>
    <w:rsid w:val="007B5776"/>
    <w:rsid w:val="007B67C4"/>
    <w:rsid w:val="007C17B6"/>
    <w:rsid w:val="007D2A72"/>
    <w:rsid w:val="007D2FE0"/>
    <w:rsid w:val="007D351F"/>
    <w:rsid w:val="007D4CE1"/>
    <w:rsid w:val="007D7044"/>
    <w:rsid w:val="007E693F"/>
    <w:rsid w:val="007E7A3C"/>
    <w:rsid w:val="007F3A7F"/>
    <w:rsid w:val="0080008C"/>
    <w:rsid w:val="0080189B"/>
    <w:rsid w:val="00801E89"/>
    <w:rsid w:val="00804D60"/>
    <w:rsid w:val="00811706"/>
    <w:rsid w:val="00814AB2"/>
    <w:rsid w:val="00815239"/>
    <w:rsid w:val="0082016B"/>
    <w:rsid w:val="00821780"/>
    <w:rsid w:val="00821C24"/>
    <w:rsid w:val="00827683"/>
    <w:rsid w:val="008325CA"/>
    <w:rsid w:val="00837023"/>
    <w:rsid w:val="00842163"/>
    <w:rsid w:val="0084573B"/>
    <w:rsid w:val="00845C6A"/>
    <w:rsid w:val="00851D8C"/>
    <w:rsid w:val="00853F3D"/>
    <w:rsid w:val="00854727"/>
    <w:rsid w:val="00854AFB"/>
    <w:rsid w:val="008555DF"/>
    <w:rsid w:val="00856A2D"/>
    <w:rsid w:val="00857919"/>
    <w:rsid w:val="008634B4"/>
    <w:rsid w:val="00873470"/>
    <w:rsid w:val="00874C09"/>
    <w:rsid w:val="00881832"/>
    <w:rsid w:val="00881E90"/>
    <w:rsid w:val="008936AE"/>
    <w:rsid w:val="00897265"/>
    <w:rsid w:val="008A29BC"/>
    <w:rsid w:val="008A37C0"/>
    <w:rsid w:val="008B1C96"/>
    <w:rsid w:val="008B425B"/>
    <w:rsid w:val="008C1300"/>
    <w:rsid w:val="008C1A60"/>
    <w:rsid w:val="008C1C23"/>
    <w:rsid w:val="008C3220"/>
    <w:rsid w:val="008C445F"/>
    <w:rsid w:val="008C519F"/>
    <w:rsid w:val="008C5E4C"/>
    <w:rsid w:val="008C6772"/>
    <w:rsid w:val="008D0ACB"/>
    <w:rsid w:val="008D4F4D"/>
    <w:rsid w:val="008D757D"/>
    <w:rsid w:val="008F0CB6"/>
    <w:rsid w:val="008F1E41"/>
    <w:rsid w:val="008F3EDE"/>
    <w:rsid w:val="00904811"/>
    <w:rsid w:val="00906584"/>
    <w:rsid w:val="00907437"/>
    <w:rsid w:val="00920993"/>
    <w:rsid w:val="00920D42"/>
    <w:rsid w:val="00927DEA"/>
    <w:rsid w:val="00935312"/>
    <w:rsid w:val="00940552"/>
    <w:rsid w:val="00940F4F"/>
    <w:rsid w:val="00947451"/>
    <w:rsid w:val="009476F5"/>
    <w:rsid w:val="009548E0"/>
    <w:rsid w:val="0096152D"/>
    <w:rsid w:val="00961826"/>
    <w:rsid w:val="00961B48"/>
    <w:rsid w:val="00961D45"/>
    <w:rsid w:val="00962B6B"/>
    <w:rsid w:val="0096720F"/>
    <w:rsid w:val="00977398"/>
    <w:rsid w:val="00980A92"/>
    <w:rsid w:val="0098460A"/>
    <w:rsid w:val="0099063C"/>
    <w:rsid w:val="009A6095"/>
    <w:rsid w:val="009B0731"/>
    <w:rsid w:val="009B5960"/>
    <w:rsid w:val="009B61DC"/>
    <w:rsid w:val="009B62D6"/>
    <w:rsid w:val="009D59FC"/>
    <w:rsid w:val="009E47B4"/>
    <w:rsid w:val="009E7291"/>
    <w:rsid w:val="009F5742"/>
    <w:rsid w:val="009F57DF"/>
    <w:rsid w:val="00A00CB6"/>
    <w:rsid w:val="00A034B8"/>
    <w:rsid w:val="00A15D4C"/>
    <w:rsid w:val="00A17ACB"/>
    <w:rsid w:val="00A35D20"/>
    <w:rsid w:val="00A415E3"/>
    <w:rsid w:val="00A41FE9"/>
    <w:rsid w:val="00A42A4E"/>
    <w:rsid w:val="00A521D7"/>
    <w:rsid w:val="00A52E25"/>
    <w:rsid w:val="00A52F64"/>
    <w:rsid w:val="00A54221"/>
    <w:rsid w:val="00A55447"/>
    <w:rsid w:val="00A63310"/>
    <w:rsid w:val="00A64094"/>
    <w:rsid w:val="00A73EF9"/>
    <w:rsid w:val="00A74E05"/>
    <w:rsid w:val="00A74FB2"/>
    <w:rsid w:val="00A850B2"/>
    <w:rsid w:val="00A85A46"/>
    <w:rsid w:val="00A86CB0"/>
    <w:rsid w:val="00A87FED"/>
    <w:rsid w:val="00A94123"/>
    <w:rsid w:val="00A952CD"/>
    <w:rsid w:val="00AA2F98"/>
    <w:rsid w:val="00AA3AE3"/>
    <w:rsid w:val="00AA58E5"/>
    <w:rsid w:val="00AB1F9A"/>
    <w:rsid w:val="00AB27AB"/>
    <w:rsid w:val="00AC09D8"/>
    <w:rsid w:val="00AC19DD"/>
    <w:rsid w:val="00AD136A"/>
    <w:rsid w:val="00AD1813"/>
    <w:rsid w:val="00AE1D4A"/>
    <w:rsid w:val="00AE3B59"/>
    <w:rsid w:val="00AE587C"/>
    <w:rsid w:val="00B0024D"/>
    <w:rsid w:val="00B03751"/>
    <w:rsid w:val="00B10513"/>
    <w:rsid w:val="00B11A2E"/>
    <w:rsid w:val="00B131EF"/>
    <w:rsid w:val="00B15D39"/>
    <w:rsid w:val="00B201C5"/>
    <w:rsid w:val="00B24618"/>
    <w:rsid w:val="00B27A6A"/>
    <w:rsid w:val="00B32138"/>
    <w:rsid w:val="00B35992"/>
    <w:rsid w:val="00B374D3"/>
    <w:rsid w:val="00B47386"/>
    <w:rsid w:val="00B52437"/>
    <w:rsid w:val="00B528B0"/>
    <w:rsid w:val="00B563B0"/>
    <w:rsid w:val="00B574FF"/>
    <w:rsid w:val="00B63211"/>
    <w:rsid w:val="00B74C8F"/>
    <w:rsid w:val="00B8385D"/>
    <w:rsid w:val="00B94192"/>
    <w:rsid w:val="00B944D5"/>
    <w:rsid w:val="00B97BC1"/>
    <w:rsid w:val="00BA43D2"/>
    <w:rsid w:val="00BA69D1"/>
    <w:rsid w:val="00BA7647"/>
    <w:rsid w:val="00BC0171"/>
    <w:rsid w:val="00BC0CF2"/>
    <w:rsid w:val="00BC7D64"/>
    <w:rsid w:val="00BD1630"/>
    <w:rsid w:val="00BD2701"/>
    <w:rsid w:val="00BD75B9"/>
    <w:rsid w:val="00BE1A2D"/>
    <w:rsid w:val="00BE5B81"/>
    <w:rsid w:val="00BE63DA"/>
    <w:rsid w:val="00BF3577"/>
    <w:rsid w:val="00BF5AF2"/>
    <w:rsid w:val="00C024FB"/>
    <w:rsid w:val="00C06011"/>
    <w:rsid w:val="00C10FC4"/>
    <w:rsid w:val="00C1718F"/>
    <w:rsid w:val="00C17235"/>
    <w:rsid w:val="00C20EAA"/>
    <w:rsid w:val="00C21B0C"/>
    <w:rsid w:val="00C22734"/>
    <w:rsid w:val="00C23941"/>
    <w:rsid w:val="00C23A2F"/>
    <w:rsid w:val="00C24030"/>
    <w:rsid w:val="00C24AEE"/>
    <w:rsid w:val="00C32567"/>
    <w:rsid w:val="00C3318F"/>
    <w:rsid w:val="00C33E7D"/>
    <w:rsid w:val="00C33EA0"/>
    <w:rsid w:val="00C351A5"/>
    <w:rsid w:val="00C408AB"/>
    <w:rsid w:val="00C42FC3"/>
    <w:rsid w:val="00C4601E"/>
    <w:rsid w:val="00C46E83"/>
    <w:rsid w:val="00C46F18"/>
    <w:rsid w:val="00C572DE"/>
    <w:rsid w:val="00C607DF"/>
    <w:rsid w:val="00C71A7C"/>
    <w:rsid w:val="00C757C9"/>
    <w:rsid w:val="00C77B95"/>
    <w:rsid w:val="00C82060"/>
    <w:rsid w:val="00C86C98"/>
    <w:rsid w:val="00C877FD"/>
    <w:rsid w:val="00C87940"/>
    <w:rsid w:val="00C87B9B"/>
    <w:rsid w:val="00C92CEB"/>
    <w:rsid w:val="00C93FE7"/>
    <w:rsid w:val="00C96A5F"/>
    <w:rsid w:val="00CA342C"/>
    <w:rsid w:val="00CA3C5C"/>
    <w:rsid w:val="00CB096E"/>
    <w:rsid w:val="00CB12E6"/>
    <w:rsid w:val="00CB1707"/>
    <w:rsid w:val="00CB22FB"/>
    <w:rsid w:val="00CB2641"/>
    <w:rsid w:val="00CB610A"/>
    <w:rsid w:val="00CB6C17"/>
    <w:rsid w:val="00CC0FBE"/>
    <w:rsid w:val="00CC1652"/>
    <w:rsid w:val="00CC341F"/>
    <w:rsid w:val="00CC4892"/>
    <w:rsid w:val="00CC7082"/>
    <w:rsid w:val="00CD3A20"/>
    <w:rsid w:val="00CD43DA"/>
    <w:rsid w:val="00CD6DEC"/>
    <w:rsid w:val="00CD7BB7"/>
    <w:rsid w:val="00CE114E"/>
    <w:rsid w:val="00CE24AE"/>
    <w:rsid w:val="00CF2DA8"/>
    <w:rsid w:val="00CF5275"/>
    <w:rsid w:val="00CF6E85"/>
    <w:rsid w:val="00D020F8"/>
    <w:rsid w:val="00D03081"/>
    <w:rsid w:val="00D056DB"/>
    <w:rsid w:val="00D10B61"/>
    <w:rsid w:val="00D1235E"/>
    <w:rsid w:val="00D13E0D"/>
    <w:rsid w:val="00D169E6"/>
    <w:rsid w:val="00D21B7B"/>
    <w:rsid w:val="00D21BB1"/>
    <w:rsid w:val="00D267CC"/>
    <w:rsid w:val="00D35E86"/>
    <w:rsid w:val="00D4416D"/>
    <w:rsid w:val="00D476B5"/>
    <w:rsid w:val="00D47E5F"/>
    <w:rsid w:val="00D506F6"/>
    <w:rsid w:val="00D53F95"/>
    <w:rsid w:val="00D55F45"/>
    <w:rsid w:val="00D6048C"/>
    <w:rsid w:val="00D62F4C"/>
    <w:rsid w:val="00D63BBB"/>
    <w:rsid w:val="00D65DEE"/>
    <w:rsid w:val="00D66363"/>
    <w:rsid w:val="00D70083"/>
    <w:rsid w:val="00D72264"/>
    <w:rsid w:val="00D75B06"/>
    <w:rsid w:val="00D7745B"/>
    <w:rsid w:val="00D961DB"/>
    <w:rsid w:val="00D97E44"/>
    <w:rsid w:val="00DA4EF4"/>
    <w:rsid w:val="00DA5D99"/>
    <w:rsid w:val="00DB0194"/>
    <w:rsid w:val="00DB4E6E"/>
    <w:rsid w:val="00DB50BF"/>
    <w:rsid w:val="00DC7AA8"/>
    <w:rsid w:val="00DD0699"/>
    <w:rsid w:val="00DD3525"/>
    <w:rsid w:val="00DD39F5"/>
    <w:rsid w:val="00DE082C"/>
    <w:rsid w:val="00DE1C97"/>
    <w:rsid w:val="00DE5703"/>
    <w:rsid w:val="00DF01DA"/>
    <w:rsid w:val="00DF4B46"/>
    <w:rsid w:val="00E00395"/>
    <w:rsid w:val="00E117E7"/>
    <w:rsid w:val="00E1423F"/>
    <w:rsid w:val="00E16710"/>
    <w:rsid w:val="00E20AC5"/>
    <w:rsid w:val="00E22FB3"/>
    <w:rsid w:val="00E24DB1"/>
    <w:rsid w:val="00E274E2"/>
    <w:rsid w:val="00E31681"/>
    <w:rsid w:val="00E31815"/>
    <w:rsid w:val="00E31E2D"/>
    <w:rsid w:val="00E3450F"/>
    <w:rsid w:val="00E34619"/>
    <w:rsid w:val="00E414CC"/>
    <w:rsid w:val="00E42A83"/>
    <w:rsid w:val="00E514CF"/>
    <w:rsid w:val="00E52134"/>
    <w:rsid w:val="00E53294"/>
    <w:rsid w:val="00E54007"/>
    <w:rsid w:val="00E57095"/>
    <w:rsid w:val="00E64C08"/>
    <w:rsid w:val="00E65E01"/>
    <w:rsid w:val="00E72DF4"/>
    <w:rsid w:val="00E7509C"/>
    <w:rsid w:val="00E75F84"/>
    <w:rsid w:val="00E7794A"/>
    <w:rsid w:val="00E832C4"/>
    <w:rsid w:val="00E97D23"/>
    <w:rsid w:val="00EA4C94"/>
    <w:rsid w:val="00EB07C7"/>
    <w:rsid w:val="00EB146E"/>
    <w:rsid w:val="00EC45EC"/>
    <w:rsid w:val="00ED5EE4"/>
    <w:rsid w:val="00ED61BE"/>
    <w:rsid w:val="00EE0205"/>
    <w:rsid w:val="00EE1122"/>
    <w:rsid w:val="00EE202D"/>
    <w:rsid w:val="00EE499F"/>
    <w:rsid w:val="00EF14E0"/>
    <w:rsid w:val="00EF3C61"/>
    <w:rsid w:val="00EF6AE9"/>
    <w:rsid w:val="00EF771F"/>
    <w:rsid w:val="00F059BB"/>
    <w:rsid w:val="00F0621D"/>
    <w:rsid w:val="00F066F1"/>
    <w:rsid w:val="00F1301A"/>
    <w:rsid w:val="00F21742"/>
    <w:rsid w:val="00F22E78"/>
    <w:rsid w:val="00F24905"/>
    <w:rsid w:val="00F24A72"/>
    <w:rsid w:val="00F275B6"/>
    <w:rsid w:val="00F27DDE"/>
    <w:rsid w:val="00F31904"/>
    <w:rsid w:val="00F3397E"/>
    <w:rsid w:val="00F41381"/>
    <w:rsid w:val="00F42C31"/>
    <w:rsid w:val="00F45779"/>
    <w:rsid w:val="00F465B8"/>
    <w:rsid w:val="00F527CC"/>
    <w:rsid w:val="00F53E24"/>
    <w:rsid w:val="00F60295"/>
    <w:rsid w:val="00F61898"/>
    <w:rsid w:val="00F639EC"/>
    <w:rsid w:val="00F649DA"/>
    <w:rsid w:val="00F74FB1"/>
    <w:rsid w:val="00F75AE4"/>
    <w:rsid w:val="00F7706B"/>
    <w:rsid w:val="00F8416E"/>
    <w:rsid w:val="00F84579"/>
    <w:rsid w:val="00F87418"/>
    <w:rsid w:val="00F9508B"/>
    <w:rsid w:val="00F9749E"/>
    <w:rsid w:val="00FA3730"/>
    <w:rsid w:val="00FA6BCF"/>
    <w:rsid w:val="00FB0E9C"/>
    <w:rsid w:val="00FB392B"/>
    <w:rsid w:val="00FB7B5B"/>
    <w:rsid w:val="00FC589A"/>
    <w:rsid w:val="00FC76D6"/>
    <w:rsid w:val="00FD1604"/>
    <w:rsid w:val="00FD1D67"/>
    <w:rsid w:val="00FD54D1"/>
    <w:rsid w:val="00FD7AA7"/>
    <w:rsid w:val="00FE731B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26081"/>
  </w:style>
  <w:style w:type="character" w:customStyle="1" w:styleId="apple-converted-space">
    <w:name w:val="apple-converted-space"/>
    <w:basedOn w:val="a0"/>
    <w:rsid w:val="00426081"/>
  </w:style>
  <w:style w:type="character" w:styleId="a3">
    <w:name w:val="Hyperlink"/>
    <w:basedOn w:val="a0"/>
    <w:uiPriority w:val="99"/>
    <w:semiHidden/>
    <w:unhideWhenUsed/>
    <w:rsid w:val="0042608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6081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26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608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D6DEC"/>
    <w:pPr>
      <w:spacing w:after="0" w:line="240" w:lineRule="auto"/>
      <w:ind w:left="720"/>
    </w:pPr>
    <w:rPr>
      <w:rFonts w:ascii="Times New Roman" w:eastAsia="Calibri" w:hAnsi="Times New Roman" w:cs="Times New Roman"/>
      <w:sz w:val="28"/>
      <w:szCs w:val="28"/>
      <w:lang w:val="uk-UA"/>
    </w:rPr>
  </w:style>
  <w:style w:type="paragraph" w:customStyle="1" w:styleId="10">
    <w:name w:val="Абзац списка1"/>
    <w:basedOn w:val="a"/>
    <w:qFormat/>
    <w:rsid w:val="00384DB2"/>
    <w:pPr>
      <w:ind w:left="720"/>
      <w:contextualSpacing/>
    </w:pPr>
    <w:rPr>
      <w:rFonts w:ascii="Calibri" w:eastAsia="Times New Roman" w:hAnsi="Calibri" w:cs="Times New Roman"/>
      <w:lang w:val="uk-UA"/>
    </w:rPr>
  </w:style>
  <w:style w:type="table" w:styleId="a8">
    <w:name w:val="Table Grid"/>
    <w:basedOn w:val="a1"/>
    <w:uiPriority w:val="59"/>
    <w:rsid w:val="008201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D63BBB"/>
    <w:rPr>
      <w:color w:val="808080"/>
    </w:rPr>
  </w:style>
  <w:style w:type="paragraph" w:styleId="aa">
    <w:name w:val="header"/>
    <w:basedOn w:val="a"/>
    <w:link w:val="ab"/>
    <w:uiPriority w:val="99"/>
    <w:unhideWhenUsed/>
    <w:rsid w:val="00DB4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B4E6E"/>
  </w:style>
  <w:style w:type="paragraph" w:styleId="ac">
    <w:name w:val="footer"/>
    <w:basedOn w:val="a"/>
    <w:link w:val="ad"/>
    <w:uiPriority w:val="99"/>
    <w:unhideWhenUsed/>
    <w:rsid w:val="00DB4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B4E6E"/>
  </w:style>
  <w:style w:type="paragraph" w:customStyle="1" w:styleId="Default">
    <w:name w:val="Default"/>
    <w:rsid w:val="00C10F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26081"/>
  </w:style>
  <w:style w:type="character" w:customStyle="1" w:styleId="apple-converted-space">
    <w:name w:val="apple-converted-space"/>
    <w:basedOn w:val="a0"/>
    <w:rsid w:val="00426081"/>
  </w:style>
  <w:style w:type="character" w:styleId="a3">
    <w:name w:val="Hyperlink"/>
    <w:basedOn w:val="a0"/>
    <w:uiPriority w:val="99"/>
    <w:semiHidden/>
    <w:unhideWhenUsed/>
    <w:rsid w:val="0042608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6081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26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608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D6DEC"/>
    <w:pPr>
      <w:spacing w:after="0" w:line="240" w:lineRule="auto"/>
      <w:ind w:left="720"/>
    </w:pPr>
    <w:rPr>
      <w:rFonts w:ascii="Times New Roman" w:eastAsia="Calibri" w:hAnsi="Times New Roman" w:cs="Times New Roman"/>
      <w:sz w:val="28"/>
      <w:szCs w:val="28"/>
      <w:lang w:val="uk-UA"/>
    </w:rPr>
  </w:style>
  <w:style w:type="paragraph" w:customStyle="1" w:styleId="10">
    <w:name w:val="Абзац списка1"/>
    <w:basedOn w:val="a"/>
    <w:qFormat/>
    <w:rsid w:val="00384DB2"/>
    <w:pPr>
      <w:ind w:left="720"/>
      <w:contextualSpacing/>
    </w:pPr>
    <w:rPr>
      <w:rFonts w:ascii="Calibri" w:eastAsia="Times New Roman" w:hAnsi="Calibri" w:cs="Times New Roman"/>
      <w:lang w:val="uk-UA"/>
    </w:rPr>
  </w:style>
  <w:style w:type="table" w:styleId="a8">
    <w:name w:val="Table Grid"/>
    <w:basedOn w:val="a1"/>
    <w:uiPriority w:val="59"/>
    <w:rsid w:val="008201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D63BBB"/>
    <w:rPr>
      <w:color w:val="808080"/>
    </w:rPr>
  </w:style>
  <w:style w:type="paragraph" w:styleId="aa">
    <w:name w:val="header"/>
    <w:basedOn w:val="a"/>
    <w:link w:val="ab"/>
    <w:uiPriority w:val="99"/>
    <w:unhideWhenUsed/>
    <w:rsid w:val="00DB4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B4E6E"/>
  </w:style>
  <w:style w:type="paragraph" w:styleId="ac">
    <w:name w:val="footer"/>
    <w:basedOn w:val="a"/>
    <w:link w:val="ad"/>
    <w:uiPriority w:val="99"/>
    <w:unhideWhenUsed/>
    <w:rsid w:val="00DB4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B4E6E"/>
  </w:style>
  <w:style w:type="paragraph" w:customStyle="1" w:styleId="Default">
    <w:name w:val="Default"/>
    <w:rsid w:val="00C10F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34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0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1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7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2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8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7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9791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</w:divsChild>
    </w:div>
    <w:div w:id="3107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518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750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997532904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13182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275208766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918138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  <w:div w:id="3651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5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218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1378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none" w:sz="0" w:space="0" w:color="auto"/>
              </w:divBdr>
              <w:divsChild>
                <w:div w:id="1228951889">
                  <w:marLeft w:val="0"/>
                  <w:marRight w:val="0"/>
                  <w:marTop w:val="0"/>
                  <w:marBottom w:val="0"/>
                  <w:divBdr>
                    <w:top w:val="single" w:sz="12" w:space="0" w:color="E8E8E8"/>
                    <w:left w:val="single" w:sz="12" w:space="0" w:color="E8E8E8"/>
                    <w:bottom w:val="single" w:sz="12" w:space="0" w:color="E8E8E8"/>
                    <w:right w:val="single" w:sz="12" w:space="0" w:color="E8E8E8"/>
                  </w:divBdr>
                </w:div>
              </w:divsChild>
            </w:div>
          </w:divsChild>
        </w:div>
        <w:div w:id="5515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577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7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40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9871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none" w:sz="0" w:space="0" w:color="auto"/>
              </w:divBdr>
              <w:divsChild>
                <w:div w:id="22009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5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08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59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0266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</w:divsChild>
    </w:div>
    <w:div w:id="5777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25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1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13608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</w:divsChild>
    </w:div>
    <w:div w:id="9164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14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0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28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ua-referat.com/%D0%96%D0%B8%D1%82%D1%82%D1%8F" TargetMode="External"/><Relationship Id="rId21" Type="http://schemas.openxmlformats.org/officeDocument/2006/relationships/hyperlink" Target="http://ua-referat.com/%D0%A1%D1%82%D0%B0%D0%BD%D0%B4%D0%B0%D1%80%D1%82" TargetMode="External"/><Relationship Id="rId42" Type="http://schemas.openxmlformats.org/officeDocument/2006/relationships/hyperlink" Target="http://ua-referat.com/%D0%A2%D0%BE%D0%B3%D0%BE" TargetMode="External"/><Relationship Id="rId47" Type="http://schemas.openxmlformats.org/officeDocument/2006/relationships/hyperlink" Target="http://ua-referat.com/%D0%9A%D1%80%D0%B8%D1%81%D1%82%D0%B0%D0%BB%D0%B8" TargetMode="External"/><Relationship Id="rId63" Type="http://schemas.openxmlformats.org/officeDocument/2006/relationships/hyperlink" Target="http://ua-referat.com/%D0%9F%D1%80%D0%BE%D1%86%D0%B5%D1%81" TargetMode="External"/><Relationship Id="rId68" Type="http://schemas.openxmlformats.org/officeDocument/2006/relationships/hyperlink" Target="http://ua-referat.com/%D0%90%D0%BD%D1%82%D0%B8%D1%81%D0%B5%D0%BF%D1%82%D0%B8%D0%BA" TargetMode="External"/><Relationship Id="rId84" Type="http://schemas.openxmlformats.org/officeDocument/2006/relationships/hyperlink" Target="https://uk.wikipedia.org/wiki/%D0%A2%D0%B5%D0%BA%D1%81%D1%82%D0%B8%D0%BB%D1%8C%D0%BD%D0%B0_%D0%BF%D1%80%D0%BE%D0%BC%D0%B8%D1%81%D0%BB%D0%BE%D0%B2%D1%96%D1%81%D1%82%D1%8C" TargetMode="External"/><Relationship Id="rId89" Type="http://schemas.openxmlformats.org/officeDocument/2006/relationships/hyperlink" Target="https://uk.wikipedia.org/wiki/%D0%90%D0%BD%D0%B3%D1%96%D0%B4%D1%80%D0%B8%D1%82" TargetMode="External"/><Relationship Id="rId7" Type="http://schemas.openxmlformats.org/officeDocument/2006/relationships/footnotes" Target="footnotes.xml"/><Relationship Id="rId71" Type="http://schemas.openxmlformats.org/officeDocument/2006/relationships/image" Target="media/image3.png"/><Relationship Id="rId92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://ua-referat.com/%D0%9F%D0%BE%D0%BD%D1%8F%D1%82%D1%82%D1%8F" TargetMode="External"/><Relationship Id="rId29" Type="http://schemas.openxmlformats.org/officeDocument/2006/relationships/hyperlink" Target="http://ua-referat.com/%D0%9C%D0%B5%D1%82%D0%BE%D0%B4%D0%B8%D1%87%D0%BA%D0%B0" TargetMode="External"/><Relationship Id="rId11" Type="http://schemas.openxmlformats.org/officeDocument/2006/relationships/hyperlink" Target="http://ua-referat.com/%D0%9C%D0%B0%D1%82%D0%B5%D1%80%D1%96%D0%B0%D0%BB%D0%B8" TargetMode="External"/><Relationship Id="rId24" Type="http://schemas.openxmlformats.org/officeDocument/2006/relationships/hyperlink" Target="http://ua-referat.com/%D0%9E%D1%81%D0%BD%D0%BE%D0%B2%D0%B8_%D1%85%D1%96%D0%BC%D1%96%D1%97" TargetMode="External"/><Relationship Id="rId32" Type="http://schemas.openxmlformats.org/officeDocument/2006/relationships/hyperlink" Target="http://ua-referat.com/%D0%97%D0%BD%D0%B0%D0%BD%D0%BD%D1%8F" TargetMode="External"/><Relationship Id="rId37" Type="http://schemas.openxmlformats.org/officeDocument/2006/relationships/image" Target="media/image2.png"/><Relationship Id="rId40" Type="http://schemas.openxmlformats.org/officeDocument/2006/relationships/hyperlink" Target="http://ua-referat.com/%D0%9F%D1%80%D0%BE%D1%86%D0%B5%D1%81" TargetMode="External"/><Relationship Id="rId45" Type="http://schemas.openxmlformats.org/officeDocument/2006/relationships/hyperlink" Target="http://ua-referat.com/%D0%9A%D1%80%D0%B8%D1%81%D1%82%D0%B0%D0%BB%D0%B8" TargetMode="External"/><Relationship Id="rId53" Type="http://schemas.openxmlformats.org/officeDocument/2006/relationships/hyperlink" Target="http://ua-referat.com/%D0%A1%D0%9E%D0%9B%D0%86" TargetMode="External"/><Relationship Id="rId58" Type="http://schemas.openxmlformats.org/officeDocument/2006/relationships/hyperlink" Target="http://ua-referat.com/%D0%A1%D1%82%D1%96%D0%B9%D0%BA%D1%96%D1%81%D1%82%D1%8C" TargetMode="External"/><Relationship Id="rId66" Type="http://schemas.openxmlformats.org/officeDocument/2006/relationships/hyperlink" Target="http://ua-referat.com/%D0%92%D0%B8%D0%BD%D0%BE%D0%B3%D1%80%D0%B0%D0%B4" TargetMode="External"/><Relationship Id="rId74" Type="http://schemas.openxmlformats.org/officeDocument/2006/relationships/image" Target="media/image4.png"/><Relationship Id="rId79" Type="http://schemas.openxmlformats.org/officeDocument/2006/relationships/hyperlink" Target="https://uk.wikipedia.org/wiki/%D0%9C%D0%B5%D0%B4%D0%B8%D1%86%D0%B8%D0%BD%D0%B0" TargetMode="External"/><Relationship Id="rId87" Type="http://schemas.openxmlformats.org/officeDocument/2006/relationships/hyperlink" Target="https://uk.wikipedia.org/wiki/%D0%90%D0%BB%D0%B5%D0%B1%D0%B0%D1%81%D1%82%D1%80" TargetMode="External"/><Relationship Id="rId102" Type="http://schemas.openxmlformats.org/officeDocument/2006/relationships/footer" Target="footer2.xml"/><Relationship Id="rId5" Type="http://schemas.openxmlformats.org/officeDocument/2006/relationships/settings" Target="settings.xml"/><Relationship Id="rId61" Type="http://schemas.openxmlformats.org/officeDocument/2006/relationships/hyperlink" Target="http://ua-referat.com/%D0%A1%D0%B0%D0%BC%D0%B5" TargetMode="External"/><Relationship Id="rId82" Type="http://schemas.openxmlformats.org/officeDocument/2006/relationships/hyperlink" Target="https://uk.wikipedia.org/w/index.php?title=%D0%A1%D0%BA%D0%BB%D0%BE%D1%80%D0%BE%D0%B1%D0%BD%D0%B0_%D0%BF%D1%80%D0%BE%D0%BC%D0%B8%D1%81%D0%BB%D0%BE%D0%B2%D1%96%D1%81%D1%82%D1%8C&amp;action=edit&amp;redlink=1" TargetMode="External"/><Relationship Id="rId90" Type="http://schemas.openxmlformats.org/officeDocument/2006/relationships/image" Target="media/image6.png"/><Relationship Id="rId95" Type="http://schemas.openxmlformats.org/officeDocument/2006/relationships/hyperlink" Target="http://ua-referat.com/%D0%91%D1%96%D0%B1%D0%BB%D1%96%D0%BE%D0%B3%D1%80%D0%B0%D1%84%D1%96%D1%8F" TargetMode="External"/><Relationship Id="rId19" Type="http://schemas.openxmlformats.org/officeDocument/2006/relationships/hyperlink" Target="http://ua-referat.com/%D0%93%D0%BE%D1%81%D0%BF%D0%BE%D0%B4%D0%B0%D1%80" TargetMode="External"/><Relationship Id="rId14" Type="http://schemas.openxmlformats.org/officeDocument/2006/relationships/hyperlink" Target="http://ua-referat.com/%D0%86%D1%81%D1%82%D0%BE%D1%80%D1%96%D1%8F" TargetMode="External"/><Relationship Id="rId22" Type="http://schemas.openxmlformats.org/officeDocument/2006/relationships/hyperlink" Target="http://ua-referat.com/%D0%9F%D1%96%D0%B7%D0%BD%D0%B0%D0%BD%D0%BD%D1%8F" TargetMode="External"/><Relationship Id="rId27" Type="http://schemas.openxmlformats.org/officeDocument/2006/relationships/hyperlink" Target="http://ua-referat.com/%D0%9F%D1%96%D0%B4%D1%80%D1%83%D1%87%D0%BD%D0%B8%D0%BA" TargetMode="External"/><Relationship Id="rId30" Type="http://schemas.openxmlformats.org/officeDocument/2006/relationships/hyperlink" Target="http://ua-referat.com/%D0%9B%D1%96%D1%82%D0%B5%D1%80%D0%B0%D1%82%D1%83%D1%80%D0%B0" TargetMode="External"/><Relationship Id="rId35" Type="http://schemas.openxmlformats.org/officeDocument/2006/relationships/hyperlink" Target="http://ua-referat.com/%D0%9C%D0%BE%D0%B4%D0%B5%D1%80%D0%BD%D1%96%D0%B7%D0%BC" TargetMode="External"/><Relationship Id="rId43" Type="http://schemas.openxmlformats.org/officeDocument/2006/relationships/hyperlink" Target="http://ua-referat.com/%D0%9C%D0%B0%D1%82%D0%B8" TargetMode="External"/><Relationship Id="rId48" Type="http://schemas.openxmlformats.org/officeDocument/2006/relationships/hyperlink" Target="http://ua-referat.com/%D0%92%D0%BE%D0%B4%D0%B0" TargetMode="External"/><Relationship Id="rId56" Type="http://schemas.openxmlformats.org/officeDocument/2006/relationships/hyperlink" Target="http://ua-referat.com/%D0%95%D1%82%D0%B8%D0%BB%D0%BE%D0%B2%D0%B8%D0%B9_%D1%81%D0%BF%D0%B8%D1%80%D1%82" TargetMode="External"/><Relationship Id="rId64" Type="http://schemas.openxmlformats.org/officeDocument/2006/relationships/hyperlink" Target="http://ua-referat.com/%D0%9A%D1%80%D0%B8%D1%81%D1%82%D0%B0%D0%BB%D0%B8" TargetMode="External"/><Relationship Id="rId69" Type="http://schemas.openxmlformats.org/officeDocument/2006/relationships/hyperlink" Target="http://ua-referat.com/%D0%9C%D0%B0%D0%BB%D1%96" TargetMode="External"/><Relationship Id="rId77" Type="http://schemas.openxmlformats.org/officeDocument/2006/relationships/hyperlink" Target="https://uk.wikipedia.org/wiki/%D0%A1%D1%96%D1%80%D1%87%D0%B0%D0%BD%D0%B0_%D0%BA%D0%B8%D1%81%D0%BB%D0%BE%D1%82%D0%B0" TargetMode="External"/><Relationship Id="rId100" Type="http://schemas.openxmlformats.org/officeDocument/2006/relationships/header" Target="header2.xml"/><Relationship Id="rId105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://ua-referat.com/%D0%A0%D0%B5%D1%88%D1%96%D1%82%D0%BA%D0%B8" TargetMode="External"/><Relationship Id="rId72" Type="http://schemas.openxmlformats.org/officeDocument/2006/relationships/hyperlink" Target="http://agronomist.in.ua/sad/fruktovi-dereva" TargetMode="External"/><Relationship Id="rId80" Type="http://schemas.openxmlformats.org/officeDocument/2006/relationships/image" Target="media/image5.png"/><Relationship Id="rId85" Type="http://schemas.openxmlformats.org/officeDocument/2006/relationships/hyperlink" Target="https://uk.wikipedia.org/w/index.php?title=%D0%9F%D0%B0%D0%BF%D0%B5%D1%80%D0%BE%D0%B2%D0%B0_%D0%BF%D1%80%D0%BE%D0%BC%D0%B8%D1%81%D0%BB%D0%BE%D0%B2%D0%BE%D1%96%D1%81%D1%82%D1%8C&amp;action=edit&amp;redlink=1" TargetMode="External"/><Relationship Id="rId93" Type="http://schemas.openxmlformats.org/officeDocument/2006/relationships/hyperlink" Target="http://ua-referat.com/%D0%9E%D1%81%D0%B2%D1%96%D1%82%D0%B0" TargetMode="External"/><Relationship Id="rId98" Type="http://schemas.openxmlformats.org/officeDocument/2006/relationships/hyperlink" Target="http://ua-referat.com/%D0%94%D0%BE%D0%B2%D1%96%D0%B4%D0%BD%D0%B8%D0%BA" TargetMode="External"/><Relationship Id="rId3" Type="http://schemas.openxmlformats.org/officeDocument/2006/relationships/styles" Target="styles.xml"/><Relationship Id="rId12" Type="http://schemas.openxmlformats.org/officeDocument/2006/relationships/hyperlink" Target="http://ua-referat.com/%D0%9C%D0%BE%D0%B4%D0%B5%D1%80%D0%BD%D1%96%D0%B7%D0%BC" TargetMode="External"/><Relationship Id="rId17" Type="http://schemas.openxmlformats.org/officeDocument/2006/relationships/hyperlink" Target="http://ua-referat.com/%D0%A1%D0%BA%D0%BB%D0%B0%D0%B4" TargetMode="External"/><Relationship Id="rId25" Type="http://schemas.openxmlformats.org/officeDocument/2006/relationships/hyperlink" Target="http://ua-referat.com/%D0%A5%D1%96%D0%BC%D1%96%D1%8F" TargetMode="External"/><Relationship Id="rId33" Type="http://schemas.openxmlformats.org/officeDocument/2006/relationships/hyperlink" Target="http://ua-referat.com/%D0%9C%D0%B5%D1%82%D0%BE%D0%B4%D0%B8%D1%87%D0%BA%D0%B0" TargetMode="External"/><Relationship Id="rId38" Type="http://schemas.openxmlformats.org/officeDocument/2006/relationships/hyperlink" Target="http://ua-referat.com/%D0%86%D1%81%D0%BD%D1%83%D0%B2%D0%B0%D0%BD%D0%BD%D1%8F" TargetMode="External"/><Relationship Id="rId46" Type="http://schemas.openxmlformats.org/officeDocument/2006/relationships/hyperlink" Target="http://ua-referat.com/%D0%86%D0%BD%D1%84%D0%BE%D1%80%D0%BC%D0%B0%D1%86%D1%96%D1%8F" TargetMode="External"/><Relationship Id="rId59" Type="http://schemas.openxmlformats.org/officeDocument/2006/relationships/hyperlink" Target="http://ua-referat.com/%D0%A2%D0%B0%D0%BA%D0%B8%D0%B9" TargetMode="External"/><Relationship Id="rId67" Type="http://schemas.openxmlformats.org/officeDocument/2006/relationships/hyperlink" Target="http://ua-referat.com/%D0%93%D0%BE%D1%81%D0%BF%D0%BE%D0%B4%D0%B0%D1%80" TargetMode="External"/><Relationship Id="rId103" Type="http://schemas.openxmlformats.org/officeDocument/2006/relationships/header" Target="header3.xml"/><Relationship Id="rId20" Type="http://schemas.openxmlformats.org/officeDocument/2006/relationships/hyperlink" Target="http://ua-referat.com/%D0%9F%D1%96%D0%B4%D1%80%D1%83%D1%87%D0%BD%D0%B8%D0%BA" TargetMode="External"/><Relationship Id="rId41" Type="http://schemas.openxmlformats.org/officeDocument/2006/relationships/hyperlink" Target="http://ua-referat.com/%D0%9B%D0%B0%D1%82%D0%B8%D0%BD%D1%81%D1%8C%D0%BA%D0%B0" TargetMode="External"/><Relationship Id="rId54" Type="http://schemas.openxmlformats.org/officeDocument/2006/relationships/hyperlink" Target="http://ua-referat.com/%D0%93%D0%90%D0%97" TargetMode="External"/><Relationship Id="rId62" Type="http://schemas.openxmlformats.org/officeDocument/2006/relationships/hyperlink" Target="http://ua-referat.com/%D0%95%D0%BB%D0%B5%D0%BA%D1%82%D1%80%D0%BE%D1%81%D1%82%D0%B0%D1%82%D0%B8%D0%BA%D0%B0" TargetMode="External"/><Relationship Id="rId70" Type="http://schemas.openxmlformats.org/officeDocument/2006/relationships/hyperlink" Target="http://ua-referat.com/%D0%90%D0%BD%D0%B5%D0%BC%D1%96%D1%97" TargetMode="External"/><Relationship Id="rId75" Type="http://schemas.openxmlformats.org/officeDocument/2006/relationships/hyperlink" Target="https://uk.wikipedia.org/wiki/%D2%90%D0%BB%D1%8F%D1%83%D0%B1%D0%B5%D1%80_%D0%99%D0%BE%D0%B3%D0%B0%D0%BD%D0%BD_%D0%A0%D1%83%D0%B4%D0%BE%D0%BB%D1%8C%D1%84" TargetMode="External"/><Relationship Id="rId83" Type="http://schemas.openxmlformats.org/officeDocument/2006/relationships/hyperlink" Target="https://uk.wikipedia.org/w/index.php?title=%D0%9C%D0%B8%D0%BB%D0%BE%D0%B2%D0%B0%D1%80%D0%BD%D0%B0_%D0%BF%D1%80%D0%BE%D0%BC%D0%B8%D1%81%D0%BB%D0%BE%D0%B2%D1%96%D1%81%D1%82%D1%8C&amp;action=edit&amp;redlink=1" TargetMode="External"/><Relationship Id="rId88" Type="http://schemas.openxmlformats.org/officeDocument/2006/relationships/hyperlink" Target="https://uk.wikipedia.org/w/index.php?title=%D0%9A%D0%B5%D1%80%D0%B0%D0%BC%D1%96%D1%87%D0%BD%D0%B5_%D0%B2%D0%B8%D1%80%D0%BE%D0%B1%D0%BD%D0%B8%D1%86%D1%82%D0%B2%D0%BE&amp;action=edit&amp;redlink=1" TargetMode="External"/><Relationship Id="rId91" Type="http://schemas.openxmlformats.org/officeDocument/2006/relationships/image" Target="media/image7.png"/><Relationship Id="rId96" Type="http://schemas.openxmlformats.org/officeDocument/2006/relationships/hyperlink" Target="http://ua-referat.com/%D0%94%D0%BE%D0%B2%D1%96%D0%B4%D0%BD%D0%B8%D0%B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ua-referat.com/%D0%A2%D0%B5%D1%80%D0%BC%D1%96%D0%BD%D0%BE%D0%BB%D0%BE%D0%B3%D1%96%D1%8F" TargetMode="External"/><Relationship Id="rId23" Type="http://schemas.openxmlformats.org/officeDocument/2006/relationships/hyperlink" Target="http://ua-referat.com/%D0%A0%D0%BE%D0%B7%D1%80%D0%B0%D1%85%D1%83%D0%BD%D0%BA%D0%B8" TargetMode="External"/><Relationship Id="rId28" Type="http://schemas.openxmlformats.org/officeDocument/2006/relationships/hyperlink" Target="http://ua-referat.com/%D0%97%D0%BD%D0%B0%D0%BD%D0%BD%D1%8F" TargetMode="External"/><Relationship Id="rId36" Type="http://schemas.openxmlformats.org/officeDocument/2006/relationships/hyperlink" Target="http://ua-referat.com/%D0%A2%D0%B5%D0%BE%D1%80%D1%96%D1%8F" TargetMode="External"/><Relationship Id="rId49" Type="http://schemas.openxmlformats.org/officeDocument/2006/relationships/hyperlink" Target="http://ua-referat.com/%D0%9D%D0%B0%D0%B7%D0%B2%D0%B0" TargetMode="External"/><Relationship Id="rId57" Type="http://schemas.openxmlformats.org/officeDocument/2006/relationships/hyperlink" Target="http://ua-referat.com/%D0%A1%D0%9E%D0%9B%D0%86" TargetMode="External"/><Relationship Id="rId106" Type="http://schemas.openxmlformats.org/officeDocument/2006/relationships/theme" Target="theme/theme1.xml"/><Relationship Id="rId10" Type="http://schemas.openxmlformats.org/officeDocument/2006/relationships/hyperlink" Target="http://ua-referat.com/%D0%9F%D1%96%D0%B4%D1%80%D1%83%D1%87%D0%BD%D0%B8%D0%BA" TargetMode="External"/><Relationship Id="rId31" Type="http://schemas.openxmlformats.org/officeDocument/2006/relationships/hyperlink" Target="http://ua-referat.com/%D0%9F%D1%80%D0%BE%D1%86%D0%B5%D1%81" TargetMode="External"/><Relationship Id="rId44" Type="http://schemas.openxmlformats.org/officeDocument/2006/relationships/hyperlink" Target="http://ua-referat.com/%D0%AF%D0%BA" TargetMode="External"/><Relationship Id="rId52" Type="http://schemas.openxmlformats.org/officeDocument/2006/relationships/hyperlink" Target="http://ua-referat.com/%D0%9F%D1%80%D0%B8%D1%80%D0%BE%D0%B4%D0%B0" TargetMode="External"/><Relationship Id="rId60" Type="http://schemas.openxmlformats.org/officeDocument/2006/relationships/hyperlink" Target="http://ua-referat.com/%D0%9A%D0%BE%D0%BD%D1%81%D1%82%D0%B8%D1%82%D1%83%D1%86%D1%96%D1%8F" TargetMode="External"/><Relationship Id="rId65" Type="http://schemas.openxmlformats.org/officeDocument/2006/relationships/hyperlink" Target="http://ua-referat.com/%D0%A1%D1%82%D0%B5%D0%B1%D0%BB%D0%BE" TargetMode="External"/><Relationship Id="rId73" Type="http://schemas.openxmlformats.org/officeDocument/2006/relationships/hyperlink" Target="http://agronomist.in.ua/gorodnictvo/shkidniki/xvorobi-i-shkidniki-solodkogo-percyu.html" TargetMode="External"/><Relationship Id="rId78" Type="http://schemas.openxmlformats.org/officeDocument/2006/relationships/hyperlink" Target="https://uk.wikipedia.org/wiki/%D0%A5%D0%BB%D0%BE%D1%80%D0%B8%D0%B4_%D0%BD%D0%B0%D1%82%D1%80%D1%96%D1%8E" TargetMode="External"/><Relationship Id="rId81" Type="http://schemas.openxmlformats.org/officeDocument/2006/relationships/hyperlink" Target="https://uk.wikipedia.org/wiki/%D0%92%D0%BE%D0%B4%D0%B0" TargetMode="External"/><Relationship Id="rId86" Type="http://schemas.openxmlformats.org/officeDocument/2006/relationships/hyperlink" Target="https://uk.wikipedia.org/wiki/%D0%94%D0%BE%D0%B1%D1%80%D0%B8%D0%B2%D0%BE" TargetMode="External"/><Relationship Id="rId94" Type="http://schemas.openxmlformats.org/officeDocument/2006/relationships/hyperlink" Target="http://ua-referat.com/%D0%A2%D0%B5%D0%BE%D1%80%D1%96%D1%8F" TargetMode="External"/><Relationship Id="rId99" Type="http://schemas.openxmlformats.org/officeDocument/2006/relationships/header" Target="header1.xml"/><Relationship Id="rId10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ua-referat.com/%D0%A1%D1%82%D0%B0%D0%BD%D0%B4%D0%B0%D1%80%D1%82" TargetMode="External"/><Relationship Id="rId13" Type="http://schemas.openxmlformats.org/officeDocument/2006/relationships/hyperlink" Target="http://ua-referat.com/%D0%9D%D0%B0%D1%83%D0%BA%D0%B8" TargetMode="External"/><Relationship Id="rId18" Type="http://schemas.openxmlformats.org/officeDocument/2006/relationships/hyperlink" Target="http://ua-referat.com/%D0%97%D0%BD%D0%B0%D0%B9%D1%88%D0%BB%D0%B8" TargetMode="External"/><Relationship Id="rId39" Type="http://schemas.openxmlformats.org/officeDocument/2006/relationships/hyperlink" Target="http://ua-referat.com/%D0%92%D1%96%D0%BD" TargetMode="External"/><Relationship Id="rId34" Type="http://schemas.openxmlformats.org/officeDocument/2006/relationships/hyperlink" Target="http://ua-referat.com/%D0%92%D0%B8%D1%82%D1%80%D0%B0%D1%82%D0%B8" TargetMode="External"/><Relationship Id="rId50" Type="http://schemas.openxmlformats.org/officeDocument/2006/relationships/hyperlink" Target="http://ua-referat.com/%D0%A1%D0%9E%D0%9B%D0%86" TargetMode="External"/><Relationship Id="rId55" Type="http://schemas.openxmlformats.org/officeDocument/2006/relationships/hyperlink" Target="http://ua-referat.com/%D0%A1%D1%96%D1%80%D1%87%D0%B0%D0%BD%D0%B0_%D0%BA%D0%B8%D1%81%D0%BB%D0%BE%D1%82%D0%B0" TargetMode="External"/><Relationship Id="rId76" Type="http://schemas.openxmlformats.org/officeDocument/2006/relationships/hyperlink" Target="https://uk.wikipedia.org/wiki/%D0%9C%D1%96%D0%BD%D0%B5%D1%80%D0%B0%D0%BB%D1%8C%D0%BD%D1%96_%D0%B2%D0%BE%D0%B4%D0%B8" TargetMode="External"/><Relationship Id="rId97" Type="http://schemas.openxmlformats.org/officeDocument/2006/relationships/hyperlink" Target="http://ua-referat.com/%D0%A8%D0%BA%D0%BE%D0%BB%D0%B0" TargetMode="External"/><Relationship Id="rId10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70C59-1082-4F95-9A3F-B2BA6DBFC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32</Pages>
  <Words>30400</Words>
  <Characters>17328</Characters>
  <Application>Microsoft Office Word</Application>
  <DocSecurity>0</DocSecurity>
  <Lines>144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58</cp:revision>
  <dcterms:created xsi:type="dcterms:W3CDTF">2015-10-26T12:15:00Z</dcterms:created>
  <dcterms:modified xsi:type="dcterms:W3CDTF">2025-03-24T16:30:00Z</dcterms:modified>
</cp:coreProperties>
</file>