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1C20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EE661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rFonts w:ascii="Cambria" w:eastAsia="Cambria" w:hAnsi="Cambria" w:cs="Cambria"/>
          <w:color w:val="000000"/>
          <w:sz w:val="28"/>
          <w:szCs w:val="28"/>
        </w:rPr>
      </w:pPr>
    </w:p>
    <w:p w14:paraId="4851600A" w14:textId="77777777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ПОГОДЖЕНО                                           ЗАТВЕРДЖУЮ                                                                     </w:t>
      </w:r>
    </w:p>
    <w:p w14:paraId="7388DA9B" w14:textId="77EA2CA0" w:rsidR="00132935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Начальник  комунального закладу      Заступник начальника </w:t>
      </w:r>
      <w:r w:rsidR="00132935" w:rsidRPr="00430F53">
        <w:rPr>
          <w:rFonts w:ascii="Times New Roman" w:hAnsi="Times New Roman"/>
          <w:b/>
          <w:sz w:val="28"/>
          <w:szCs w:val="28"/>
        </w:rPr>
        <w:t xml:space="preserve">навчальної  </w:t>
      </w:r>
    </w:p>
    <w:p w14:paraId="0F662511" w14:textId="694610FF" w:rsidR="00130C6E" w:rsidRPr="00430F53" w:rsidRDefault="00132935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 «Ліцей з посиленою військово              роботи комунального                                                   </w:t>
      </w:r>
      <w:r w:rsidR="00130C6E" w:rsidRPr="00430F5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14:paraId="5CA8C1E2" w14:textId="40070052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фізичною підготовкою                             закладу  «Ліцей з  посиленою                                                                                                                                                                     </w:t>
      </w:r>
    </w:p>
    <w:p w14:paraId="5122EA98" w14:textId="67A42307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повітряних сил»                                         військово-фізичною підготовкою                                                                                                                                                Вінницької обласної Ради                        повітряних сил»                                                                                                                                             </w:t>
      </w:r>
    </w:p>
    <w:p w14:paraId="438EADD9" w14:textId="77777777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softHyphen/>
      </w:r>
      <w:r w:rsidRPr="00430F53">
        <w:rPr>
          <w:rFonts w:ascii="Times New Roman" w:hAnsi="Times New Roman"/>
          <w:b/>
          <w:sz w:val="28"/>
          <w:szCs w:val="28"/>
        </w:rPr>
        <w:softHyphen/>
      </w:r>
      <w:r w:rsidRPr="00430F53">
        <w:rPr>
          <w:rFonts w:ascii="Times New Roman" w:hAnsi="Times New Roman"/>
          <w:b/>
          <w:sz w:val="28"/>
          <w:szCs w:val="28"/>
        </w:rPr>
        <w:softHyphen/>
      </w:r>
      <w:r w:rsidRPr="00430F53">
        <w:rPr>
          <w:rFonts w:ascii="Times New Roman" w:hAnsi="Times New Roman"/>
          <w:b/>
          <w:sz w:val="28"/>
          <w:szCs w:val="28"/>
        </w:rPr>
        <w:softHyphen/>
      </w:r>
      <w:r w:rsidRPr="00430F53">
        <w:rPr>
          <w:rFonts w:ascii="Times New Roman" w:hAnsi="Times New Roman"/>
          <w:b/>
          <w:sz w:val="28"/>
          <w:szCs w:val="28"/>
        </w:rPr>
        <w:softHyphen/>
      </w:r>
      <w:r w:rsidRPr="00430F53">
        <w:rPr>
          <w:rFonts w:ascii="Times New Roman" w:hAnsi="Times New Roman"/>
          <w:b/>
          <w:sz w:val="28"/>
          <w:szCs w:val="28"/>
        </w:rPr>
        <w:softHyphen/>
        <w:t xml:space="preserve">____________Микола ХЛІВНЮК           Вінницької обласної Ради                                                                                           </w:t>
      </w:r>
    </w:p>
    <w:p w14:paraId="53B0357F" w14:textId="77777777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«28» серпня 2025 року                                __________Людмила ФАДЄЄВА                                                                 </w:t>
      </w:r>
    </w:p>
    <w:p w14:paraId="2A0136E9" w14:textId="77777777" w:rsidR="00130C6E" w:rsidRPr="00430F53" w:rsidRDefault="00130C6E" w:rsidP="00130C6E">
      <w:pPr>
        <w:rPr>
          <w:rFonts w:ascii="Times New Roman" w:hAnsi="Times New Roman"/>
          <w:b/>
          <w:sz w:val="28"/>
          <w:szCs w:val="28"/>
        </w:rPr>
      </w:pPr>
      <w:r w:rsidRPr="00430F5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«29» серпня 2025 року</w:t>
      </w:r>
    </w:p>
    <w:p w14:paraId="0BA44018" w14:textId="77777777" w:rsidR="00130C6E" w:rsidRDefault="00130C6E" w:rsidP="00130C6E">
      <w:pPr>
        <w:rPr>
          <w:rFonts w:ascii="Times New Roman" w:hAnsi="Times New Roman"/>
          <w:b/>
          <w:sz w:val="28"/>
          <w:szCs w:val="28"/>
        </w:rPr>
      </w:pPr>
    </w:p>
    <w:p w14:paraId="373B9C15" w14:textId="77777777" w:rsidR="00130C6E" w:rsidRDefault="00130C6E" w:rsidP="00130C6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</w:p>
    <w:p w14:paraId="04DF906C" w14:textId="77777777" w:rsidR="00130C6E" w:rsidRDefault="00130C6E" w:rsidP="00130C6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10467391" w14:textId="3166F07D" w:rsidR="00130C6E" w:rsidRPr="00132935" w:rsidRDefault="00130C6E" w:rsidP="00BE02C3">
      <w:pPr>
        <w:pStyle w:val="a3"/>
        <w:ind w:right="2"/>
        <w:jc w:val="center"/>
        <w:rPr>
          <w:rFonts w:ascii="Times New Roman" w:hAnsi="Times New Roman" w:cs="Times New Roman"/>
          <w:b w:val="0"/>
          <w:color w:val="00B050"/>
          <w:sz w:val="52"/>
          <w:szCs w:val="52"/>
        </w:rPr>
      </w:pPr>
      <w:r w:rsidRPr="00132935">
        <w:rPr>
          <w:rFonts w:ascii="Times New Roman" w:hAnsi="Times New Roman" w:cs="Times New Roman"/>
          <w:color w:val="00B050"/>
          <w:sz w:val="52"/>
          <w:szCs w:val="52"/>
        </w:rPr>
        <w:t>ПЛАН РОБОТИ</w:t>
      </w:r>
      <w:r w:rsidRPr="00132935">
        <w:rPr>
          <w:rFonts w:ascii="Times New Roman" w:hAnsi="Times New Roman" w:cs="Times New Roman"/>
          <w:color w:val="00B050"/>
          <w:sz w:val="52"/>
          <w:szCs w:val="52"/>
        </w:rPr>
        <w:br/>
        <w:t>школи молодого вчителя</w:t>
      </w:r>
    </w:p>
    <w:p w14:paraId="79CC3BBE" w14:textId="77777777" w:rsidR="00130C6E" w:rsidRPr="00130C6E" w:rsidRDefault="00130C6E" w:rsidP="00BE02C3">
      <w:pPr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</w:rPr>
      </w:pPr>
    </w:p>
    <w:p w14:paraId="2B1CDF76" w14:textId="77777777" w:rsidR="00130C6E" w:rsidRDefault="00130C6E" w:rsidP="00BE02C3">
      <w:pPr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rFonts w:ascii="Times New Roman" w:eastAsia="Arial" w:hAnsi="Times New Roman" w:cs="Times New Roman"/>
          <w:b/>
          <w:color w:val="000000"/>
          <w:sz w:val="40"/>
          <w:szCs w:val="40"/>
        </w:rPr>
      </w:pPr>
      <w:r w:rsidRPr="00E71B42">
        <w:rPr>
          <w:rFonts w:ascii="Times New Roman" w:eastAsia="Arial" w:hAnsi="Times New Roman" w:cs="Times New Roman"/>
          <w:b/>
          <w:color w:val="000000"/>
          <w:sz w:val="40"/>
          <w:szCs w:val="40"/>
        </w:rPr>
        <w:t xml:space="preserve">" КЛЮЧІ ДО ПЕДАГОГІЧНОЇ </w:t>
      </w:r>
      <w:r w:rsidRPr="00E71B42">
        <w:rPr>
          <w:rFonts w:ascii="Times New Roman" w:eastAsia="Arial" w:hAnsi="Times New Roman" w:cs="Times New Roman"/>
          <w:b/>
          <w:color w:val="000000"/>
          <w:sz w:val="40"/>
          <w:szCs w:val="40"/>
        </w:rPr>
        <w:br/>
        <w:t>МАЙСТЕРНОСТІ"</w:t>
      </w:r>
    </w:p>
    <w:p w14:paraId="0DB57A07" w14:textId="77777777" w:rsidR="00130C6E" w:rsidRPr="00E71B42" w:rsidRDefault="00130C6E" w:rsidP="00BE02C3">
      <w:pPr>
        <w:pBdr>
          <w:top w:val="nil"/>
          <w:left w:val="nil"/>
          <w:bottom w:val="nil"/>
          <w:right w:val="nil"/>
          <w:between w:val="nil"/>
        </w:pBdr>
        <w:ind w:right="2"/>
        <w:jc w:val="center"/>
        <w:rPr>
          <w:rFonts w:ascii="Times New Roman" w:eastAsia="Arial Black" w:hAnsi="Times New Roman" w:cs="Times New Roman"/>
          <w:color w:val="000000"/>
          <w:sz w:val="40"/>
          <w:szCs w:val="40"/>
        </w:rPr>
      </w:pPr>
    </w:p>
    <w:p w14:paraId="06170EF3" w14:textId="77777777" w:rsidR="00130C6E" w:rsidRPr="00132935" w:rsidRDefault="00130C6E" w:rsidP="00BE02C3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132935">
        <w:rPr>
          <w:rFonts w:ascii="Times New Roman" w:hAnsi="Times New Roman" w:cs="Times New Roman"/>
          <w:b/>
          <w:color w:val="00B050"/>
          <w:sz w:val="40"/>
          <w:szCs w:val="40"/>
        </w:rPr>
        <w:t>комунального закладу «Ліцей з посиленою</w:t>
      </w:r>
    </w:p>
    <w:p w14:paraId="3DA540CB" w14:textId="77777777" w:rsidR="00130C6E" w:rsidRPr="00132935" w:rsidRDefault="00130C6E" w:rsidP="00BE02C3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132935">
        <w:rPr>
          <w:rFonts w:ascii="Times New Roman" w:hAnsi="Times New Roman" w:cs="Times New Roman"/>
          <w:b/>
          <w:color w:val="00B050"/>
          <w:sz w:val="40"/>
          <w:szCs w:val="40"/>
        </w:rPr>
        <w:t>військово-фізичною підготовкою повітряних сил»</w:t>
      </w:r>
    </w:p>
    <w:p w14:paraId="07B36E49" w14:textId="41A3C924" w:rsidR="00130C6E" w:rsidRPr="00132935" w:rsidRDefault="00130C6E" w:rsidP="00BE02C3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132935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Вінницької обласної Ради на 2025-2026 </w:t>
      </w:r>
      <w:proofErr w:type="spellStart"/>
      <w:r w:rsidRPr="00132935">
        <w:rPr>
          <w:rFonts w:ascii="Times New Roman" w:hAnsi="Times New Roman" w:cs="Times New Roman"/>
          <w:b/>
          <w:color w:val="00B050"/>
          <w:sz w:val="40"/>
          <w:szCs w:val="40"/>
        </w:rPr>
        <w:t>н.р</w:t>
      </w:r>
      <w:proofErr w:type="spellEnd"/>
      <w:r w:rsidRPr="00132935">
        <w:rPr>
          <w:rFonts w:ascii="Times New Roman" w:hAnsi="Times New Roman" w:cs="Times New Roman"/>
          <w:b/>
          <w:color w:val="00B050"/>
          <w:sz w:val="40"/>
          <w:szCs w:val="40"/>
        </w:rPr>
        <w:t>.</w:t>
      </w:r>
    </w:p>
    <w:p w14:paraId="099AA563" w14:textId="77777777" w:rsidR="00130C6E" w:rsidRPr="00132935" w:rsidRDefault="00130C6E" w:rsidP="00BE02C3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14:paraId="0CC789A8" w14:textId="77777777" w:rsidR="00130C6E" w:rsidRPr="00242C63" w:rsidRDefault="00130C6E" w:rsidP="00130C6E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14:paraId="5DF89878" w14:textId="77777777" w:rsidR="00130C6E" w:rsidRPr="00A13E02" w:rsidRDefault="00130C6E" w:rsidP="00130C6E">
      <w:pPr>
        <w:rPr>
          <w:rFonts w:ascii="Times New Roman" w:hAnsi="Times New Roman"/>
          <w:b/>
          <w:sz w:val="40"/>
          <w:szCs w:val="40"/>
        </w:rPr>
      </w:pPr>
    </w:p>
    <w:p w14:paraId="24FE1467" w14:textId="77777777" w:rsidR="00130C6E" w:rsidRDefault="00130C6E" w:rsidP="00130C6E">
      <w:pPr>
        <w:rPr>
          <w:rFonts w:ascii="Times New Roman" w:hAnsi="Times New Roman"/>
          <w:b/>
          <w:sz w:val="28"/>
          <w:szCs w:val="28"/>
        </w:rPr>
      </w:pPr>
    </w:p>
    <w:p w14:paraId="426180F8" w14:textId="77777777" w:rsidR="00130C6E" w:rsidRDefault="00130C6E" w:rsidP="00130C6E">
      <w:pPr>
        <w:rPr>
          <w:rFonts w:ascii="Times New Roman" w:hAnsi="Times New Roman"/>
          <w:b/>
          <w:sz w:val="28"/>
          <w:szCs w:val="28"/>
        </w:rPr>
      </w:pPr>
    </w:p>
    <w:p w14:paraId="319D83DC" w14:textId="77777777" w:rsidR="00130C6E" w:rsidRDefault="00130C6E" w:rsidP="00130C6E"/>
    <w:p w14:paraId="740A5A26" w14:textId="77777777" w:rsidR="00130C6E" w:rsidRDefault="00130C6E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  <w:bookmarkStart w:id="1" w:name="_gjdgxs" w:colFirst="0" w:colLast="0"/>
      <w:bookmarkEnd w:id="1"/>
    </w:p>
    <w:p w14:paraId="1F1863FE" w14:textId="77777777" w:rsidR="00130C6E" w:rsidRDefault="00130C6E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</w:p>
    <w:p w14:paraId="4E95403D" w14:textId="77777777" w:rsidR="00130C6E" w:rsidRDefault="00130C6E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</w:p>
    <w:p w14:paraId="5B411FBF" w14:textId="77777777" w:rsidR="00130C6E" w:rsidRDefault="00130C6E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</w:p>
    <w:p w14:paraId="7BC1D2AD" w14:textId="77777777" w:rsidR="00BE02C3" w:rsidRDefault="00130C6E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  <w:r>
        <w:rPr>
          <w:rFonts w:ascii="Cambria" w:eastAsia="Cambria" w:hAnsi="Cambria" w:cs="Cambria"/>
          <w:color w:val="000000"/>
          <w:sz w:val="36"/>
          <w:szCs w:val="36"/>
        </w:rPr>
        <w:t xml:space="preserve">         </w:t>
      </w:r>
    </w:p>
    <w:p w14:paraId="2F624D70" w14:textId="77777777" w:rsidR="00BE02C3" w:rsidRDefault="00BE02C3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</w:p>
    <w:p w14:paraId="2BEE1429" w14:textId="77777777" w:rsidR="00132935" w:rsidRDefault="00BE02C3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Cambria" w:eastAsia="Cambria" w:hAnsi="Cambria" w:cs="Cambria"/>
          <w:color w:val="000000"/>
          <w:sz w:val="36"/>
          <w:szCs w:val="36"/>
        </w:rPr>
      </w:pPr>
      <w:r>
        <w:rPr>
          <w:rFonts w:ascii="Cambria" w:eastAsia="Cambria" w:hAnsi="Cambria" w:cs="Cambria"/>
          <w:color w:val="000000"/>
          <w:sz w:val="36"/>
          <w:szCs w:val="36"/>
        </w:rPr>
        <w:t xml:space="preserve">         </w:t>
      </w:r>
    </w:p>
    <w:p w14:paraId="317D356F" w14:textId="1EE0AA32" w:rsidR="00893ED8" w:rsidRPr="00130C6E" w:rsidRDefault="00BE02C3" w:rsidP="00130C6E">
      <w:pPr>
        <w:pBdr>
          <w:top w:val="nil"/>
          <w:left w:val="nil"/>
          <w:bottom w:val="nil"/>
          <w:right w:val="nil"/>
          <w:between w:val="nil"/>
        </w:pBdr>
        <w:ind w:right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36"/>
          <w:szCs w:val="36"/>
        </w:rPr>
        <w:lastRenderedPageBreak/>
        <w:t xml:space="preserve"> </w:t>
      </w:r>
      <w:r w:rsidR="008036E3">
        <w:rPr>
          <w:rFonts w:ascii="Cambria" w:eastAsia="Cambria" w:hAnsi="Cambria" w:cs="Cambria"/>
          <w:color w:val="000000"/>
          <w:sz w:val="36"/>
          <w:szCs w:val="36"/>
        </w:rPr>
        <w:t xml:space="preserve"> </w:t>
      </w:r>
      <w:r w:rsidR="00E53EB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ШКОЛА СТАНОВЛЕННЯ МОЛОДОГО ВЧИТЕЛЯ</w:t>
      </w:r>
    </w:p>
    <w:p w14:paraId="2B77A197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highlight w:val="yellow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 Ключі  до педагогічної майстерності»</w:t>
      </w:r>
    </w:p>
    <w:p w14:paraId="277EF58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highlight w:val="yellow"/>
        </w:rPr>
      </w:pPr>
    </w:p>
    <w:p w14:paraId="4C9DDD16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Мета роботи: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надання дієвої методичної допомоги малодосвідченим вчителям, індивідуально-психологічний супровід молодого фахівця на початку його професійної діяльності,  розвиток лідерських здібностей, сприяння виробленню власного педагогічного стилю роботи молодих спеціалістів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умовах впровадження Нової української школи.</w:t>
      </w:r>
    </w:p>
    <w:p w14:paraId="5F3772CD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</w:rPr>
      </w:pPr>
    </w:p>
    <w:p w14:paraId="6D3C0C32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1277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Завдання :</w:t>
      </w:r>
    </w:p>
    <w:p w14:paraId="33ACBF51" w14:textId="77777777" w:rsidR="00893ED8" w:rsidRDefault="00E53E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284" w:hanging="284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 креативного методичного середовища для молодих спеціалістів;</w:t>
      </w:r>
    </w:p>
    <w:p w14:paraId="053468A9" w14:textId="77777777" w:rsidR="00893ED8" w:rsidRDefault="00E53E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284" w:hanging="284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поглиблення знань молодих педагогів з теорії та методики навчання і виховання здобувачів освіти НУШ;</w:t>
      </w:r>
    </w:p>
    <w:p w14:paraId="469FD3E4" w14:textId="77777777" w:rsidR="00893ED8" w:rsidRDefault="00E53E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284" w:hanging="284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сприяння оволодінню вчителями- початківцями змісту основних нормативних документів;</w:t>
      </w:r>
    </w:p>
    <w:p w14:paraId="7C90AA04" w14:textId="77777777" w:rsidR="00893ED8" w:rsidRDefault="00E53E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284" w:hanging="284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вивчення і використання у практиці сучасних досягнень психолого-педагогічної науки та передового педагогічного досвіду; технологій дистанційного навчання;</w:t>
      </w:r>
    </w:p>
    <w:p w14:paraId="54D753A3" w14:textId="77777777" w:rsidR="00893ED8" w:rsidRDefault="00E53E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284" w:hanging="284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розвиток новаторських пошуків, ініціативи  і творчості молодих фахівців.</w:t>
      </w:r>
    </w:p>
    <w:p w14:paraId="63B07B8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36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14:paraId="0480497C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 xml:space="preserve">           О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сновні напрямки роботи: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8FC02F" w14:textId="77777777" w:rsidR="00893ED8" w:rsidRDefault="00E53EB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здійснення заходів щодо поглиблення педагогічних знань щодо методології навчання, вивчення директивних матеріалів, документів Міністерства освіти і науки України; </w:t>
      </w:r>
    </w:p>
    <w:p w14:paraId="4DCCB65F" w14:textId="77777777" w:rsidR="00893ED8" w:rsidRDefault="00E53EB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426" w:hanging="284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розгляд актуальних питань професійної діяльності;</w:t>
      </w:r>
    </w:p>
    <w:p w14:paraId="417D388C" w14:textId="77777777" w:rsidR="00893ED8" w:rsidRDefault="00E53EB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426" w:hanging="284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організація науково-методичної роботи  з вивчення узагальненого передового педагогічного досвіду вчителів школи, міста, області; визначення шляхів його творчого використання;</w:t>
      </w:r>
    </w:p>
    <w:p w14:paraId="7BEF2B1F" w14:textId="77777777" w:rsidR="00893ED8" w:rsidRDefault="00E53EB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426" w:hanging="284"/>
        <w:jc w:val="both"/>
        <w:rPr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підготовка до інноваційної діяльності, фахового росту молодих спеціалістів;</w:t>
      </w:r>
    </w:p>
    <w:p w14:paraId="2156436B" w14:textId="77777777" w:rsidR="00893ED8" w:rsidRDefault="00E53EB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426" w:hanging="284"/>
        <w:jc w:val="both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здійснення заходів щодо підвищення освітнього, науково-методичного та культурного рівнів молодого вчителя.</w:t>
      </w:r>
    </w:p>
    <w:p w14:paraId="05651CC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14:paraId="130E3EB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14:paraId="248890F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14:paraId="262E9DE4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14:paraId="656BE9D9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                                Організаційна робота</w:t>
      </w:r>
    </w:p>
    <w:p w14:paraId="77F7289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DDCF66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Скласти план роботи школи становлення молодого вчителя.</w:t>
      </w:r>
    </w:p>
    <w:p w14:paraId="5B6A5717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анкетування молодих спеціалістів з метою визначення труднощів,  проблем в організації роботи вчителя.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Вересень, квітень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 </w:t>
      </w:r>
    </w:p>
    <w:p w14:paraId="199C01CC" w14:textId="33878975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Організувати детальне опрацювання змісту  нормативно-правової  бази  середньої школи, </w:t>
      </w:r>
      <w:r>
        <w:rPr>
          <w:rFonts w:ascii="Times New Roman" w:eastAsia="Times New Roman" w:hAnsi="Times New Roman" w:cs="Times New Roman"/>
          <w:sz w:val="28"/>
          <w:szCs w:val="28"/>
        </w:rPr>
        <w:t>інструктивних матеріалів, пояснювальних записок;  методичних рекомендацій з  питань педагогічної майстерності.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</w:p>
    <w:p w14:paraId="10FDACEE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Вересень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6EDFD451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інформаційно-методичний інструктаж з питань оформлення шкільної документації, плану роботи вчителя, класного керівника.</w:t>
      </w:r>
    </w:p>
    <w:p w14:paraId="1BE10790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Вересень, січень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22EBD497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Надавати вчителям-початківцям індивідуальні рекомендації щодо організації самоосвітньої діяльності.</w:t>
      </w:r>
    </w:p>
    <w:p w14:paraId="4C475DF3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Протягом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68EC1CD9" w14:textId="113A239E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Скласти графік проведення відкритих онлайн-уроків та позакласних заходів  молодими вчителями протягом навчального року.(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Вересень, січень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451BAE69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Надавати практичні рекомендації молодим вчителям при складання календарно-тематичних планів, щоденного планування, ведення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електронних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журналів, організації робочого дня.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Протягом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51FEDC78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Організувати спільне відвідування  онлайн-уроків досвідчених колег та молодих педагогів,  ретельний їх аналіз.                                                                                </w:t>
      </w:r>
    </w:p>
    <w:p w14:paraId="395CB7C5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 Протягом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3502C1AE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Надавати  практичну допомогу молодим вчителям у підборі дидактичного матеріалу,  розробці  онлайн- уроків, позакласних заходів.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Протягом року)</w:t>
      </w:r>
    </w:p>
    <w:p w14:paraId="45CD042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24509C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Організувати міні-проєкт для вчителів-стажистів « Мій урок  найкращий».</w:t>
      </w:r>
    </w:p>
    <w:p w14:paraId="3D355CB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(Лютий- березень).</w:t>
      </w:r>
    </w:p>
    <w:p w14:paraId="4332D5D6" w14:textId="3A4A5E7B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Скласти план заходів та провести декаду</w:t>
      </w:r>
      <w:r w:rsidR="00130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Ініціативність і творчість молодих педагогів»   </w:t>
      </w:r>
    </w:p>
    <w:p w14:paraId="1042482A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Квітень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           </w:t>
      </w:r>
    </w:p>
    <w:p w14:paraId="59D7296E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Організувати ознайомлення молодих вчителів із новинками науково-методичної літератури.</w:t>
      </w:r>
    </w:p>
    <w:p w14:paraId="2E5D4750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Протягом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4B85A68C" w14:textId="77777777" w:rsidR="00893ED8" w:rsidRDefault="00E53EB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Заслухати творчий звіт про результативність роботи пари «наставник-молодий вчитель».                                                                      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Травень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30A42DA4" w14:textId="607C90F0" w:rsidR="00893ED8" w:rsidRDefault="008036E3" w:rsidP="008036E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036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lastRenderedPageBreak/>
        <w:t xml:space="preserve">                                                        </w:t>
      </w:r>
      <w:r w:rsidR="00E53E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Дай людині рибу – і нагодуєш її тільки раз.</w:t>
      </w:r>
    </w:p>
    <w:p w14:paraId="2577ADFE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Навчи її ловити рибу, і вона буде годуватися</w:t>
      </w:r>
    </w:p>
    <w:p w14:paraId="7B5AB2B3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нею все життя.</w:t>
      </w:r>
    </w:p>
    <w:p w14:paraId="61867D87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ind w:right="-157"/>
        <w:jc w:val="right"/>
        <w:rPr>
          <w:rFonts w:ascii="Times New Roman" w:eastAsia="Times New Roman" w:hAnsi="Times New Roman" w:cs="Times New Roman"/>
          <w:i/>
          <w:color w:val="000000"/>
          <w:sz w:val="44"/>
          <w:szCs w:val="44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Китайське прислів’я</w:t>
      </w:r>
    </w:p>
    <w:p w14:paraId="7F8A91A9" w14:textId="77777777" w:rsidR="00893ED8" w:rsidRDefault="00E53E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ind w:right="-49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Тематика занять</w:t>
      </w:r>
    </w:p>
    <w:p w14:paraId="0202F6A3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І засідання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Серпень-вересень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</w:t>
      </w:r>
    </w:p>
    <w:p w14:paraId="46BC709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14:paraId="4638B64A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C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>КОНСУЛЬТПУНКТ</w:t>
      </w:r>
    </w:p>
    <w:p w14:paraId="08B60669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206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32"/>
          <w:szCs w:val="32"/>
        </w:rPr>
        <w:t xml:space="preserve">Тема: « Методичний путівник  молодого вчителя»  </w:t>
      </w:r>
    </w:p>
    <w:p w14:paraId="4A208F3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tbl>
      <w:tblPr>
        <w:tblStyle w:val="a7"/>
        <w:tblW w:w="9717" w:type="dxa"/>
        <w:tblInd w:w="-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508"/>
        <w:gridCol w:w="2107"/>
        <w:gridCol w:w="2393"/>
      </w:tblGrid>
      <w:tr w:rsidR="00893ED8" w14:paraId="311E7F1E" w14:textId="77777777">
        <w:tc>
          <w:tcPr>
            <w:tcW w:w="709" w:type="dxa"/>
          </w:tcPr>
          <w:p w14:paraId="5E23C74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  <w:p w14:paraId="1DA046B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508" w:type="dxa"/>
          </w:tcPr>
          <w:p w14:paraId="28C560C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Заходи</w:t>
            </w:r>
          </w:p>
        </w:tc>
        <w:tc>
          <w:tcPr>
            <w:tcW w:w="2107" w:type="dxa"/>
          </w:tcPr>
          <w:p w14:paraId="371E6FA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Дата проведення</w:t>
            </w:r>
          </w:p>
        </w:tc>
        <w:tc>
          <w:tcPr>
            <w:tcW w:w="2393" w:type="dxa"/>
          </w:tcPr>
          <w:p w14:paraId="25AE772B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Відповідальний</w:t>
            </w:r>
          </w:p>
        </w:tc>
      </w:tr>
      <w:tr w:rsidR="00893ED8" w14:paraId="118D2F5C" w14:textId="77777777">
        <w:tc>
          <w:tcPr>
            <w:tcW w:w="709" w:type="dxa"/>
          </w:tcPr>
          <w:p w14:paraId="79FF7B36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1.</w:t>
            </w:r>
          </w:p>
        </w:tc>
        <w:tc>
          <w:tcPr>
            <w:tcW w:w="4508" w:type="dxa"/>
          </w:tcPr>
          <w:p w14:paraId="5926B43C" w14:textId="52EB401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Проведення співбесіди з молодими фахівцями Закріплення наставників на 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навчальний рік.</w:t>
            </w:r>
          </w:p>
        </w:tc>
        <w:tc>
          <w:tcPr>
            <w:tcW w:w="2107" w:type="dxa"/>
          </w:tcPr>
          <w:p w14:paraId="3CDD581C" w14:textId="3E7FFE8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01.09.202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1289FCBF" w14:textId="1AAA2C59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036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аступник 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начальника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 НР</w:t>
            </w:r>
            <w:r w:rsidR="008036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0DB6CAD7" w14:textId="0A5054F7" w:rsidR="00893ED8" w:rsidRDefault="00F92A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методисти</w:t>
            </w:r>
          </w:p>
          <w:p w14:paraId="389043FE" w14:textId="25D1314A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03F74562" w14:textId="77777777">
        <w:tc>
          <w:tcPr>
            <w:tcW w:w="709" w:type="dxa"/>
          </w:tcPr>
          <w:p w14:paraId="705E85DB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2.</w:t>
            </w:r>
          </w:p>
        </w:tc>
        <w:tc>
          <w:tcPr>
            <w:tcW w:w="4508" w:type="dxa"/>
          </w:tcPr>
          <w:p w14:paraId="75420D8E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" w:name="_1fob9te" w:colFirst="0" w:colLast="0"/>
            <w:bookmarkEnd w:id="3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Анкетування молодих спеціалістів з метою визначення труднощів,  проблем в організації </w:t>
            </w:r>
          </w:p>
          <w:p w14:paraId="020EE91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роботи вчителя</w:t>
            </w:r>
          </w:p>
        </w:tc>
        <w:tc>
          <w:tcPr>
            <w:tcW w:w="2107" w:type="dxa"/>
          </w:tcPr>
          <w:p w14:paraId="1111C000" w14:textId="0BE2FF51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02.09.202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70FF77E5" w14:textId="4885CB3A" w:rsidR="00893ED8" w:rsidRDefault="00F92A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E53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ерівник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МЦ</w:t>
            </w:r>
          </w:p>
          <w:p w14:paraId="1E5A2983" w14:textId="2D5268A5" w:rsidR="00893ED8" w:rsidRDefault="00E53EBD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малодосвідчені вчителі</w:t>
            </w:r>
          </w:p>
        </w:tc>
      </w:tr>
      <w:tr w:rsidR="00893ED8" w14:paraId="7FE22F2F" w14:textId="77777777">
        <w:tc>
          <w:tcPr>
            <w:tcW w:w="709" w:type="dxa"/>
          </w:tcPr>
          <w:p w14:paraId="402D7C5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3.</w:t>
            </w:r>
          </w:p>
        </w:tc>
        <w:tc>
          <w:tcPr>
            <w:tcW w:w="4508" w:type="dxa"/>
          </w:tcPr>
          <w:p w14:paraId="2C0726B7" w14:textId="25D0531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Обговорення плану роботи </w:t>
            </w:r>
            <w:r w:rsidR="00496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ліцею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становлення молодого вчителя на 202</w:t>
            </w:r>
            <w:r w:rsidR="00496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496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навчальний рік.</w:t>
            </w:r>
          </w:p>
          <w:p w14:paraId="2964F48D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2106964C" w14:textId="00C1D81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13.09.202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4012A04B" w14:textId="44108331" w:rsidR="008036E3" w:rsidRPr="008036E3" w:rsidRDefault="008036E3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керівник 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14:paraId="14C0A99E" w14:textId="4D8554BD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молоді вчителі,</w:t>
            </w:r>
          </w:p>
          <w:p w14:paraId="3E37DB3B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 – наставники.</w:t>
            </w:r>
          </w:p>
        </w:tc>
      </w:tr>
      <w:tr w:rsidR="00893ED8" w14:paraId="392B907E" w14:textId="77777777">
        <w:tc>
          <w:tcPr>
            <w:tcW w:w="709" w:type="dxa"/>
          </w:tcPr>
          <w:p w14:paraId="23392C9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4.</w:t>
            </w:r>
          </w:p>
        </w:tc>
        <w:tc>
          <w:tcPr>
            <w:tcW w:w="4508" w:type="dxa"/>
          </w:tcPr>
          <w:p w14:paraId="637062E9" w14:textId="77777777" w:rsidR="00893ED8" w:rsidRDefault="00E53EB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 з інструктивними матеріалами, пояснювальними записками;  методичні рекомендації з  питань педагогічної майстерності.</w:t>
            </w:r>
          </w:p>
        </w:tc>
        <w:tc>
          <w:tcPr>
            <w:tcW w:w="2107" w:type="dxa"/>
          </w:tcPr>
          <w:p w14:paraId="698F7E7A" w14:textId="5E678F3E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02.09.202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40F3F57F" w14:textId="1D6B627C" w:rsidR="00893ED8" w:rsidRDefault="008036E3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    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заступник начальника з НР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</w:p>
          <w:p w14:paraId="1848BA9B" w14:textId="77777777" w:rsidR="00893ED8" w:rsidRDefault="00893ED8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76940FEE" w14:textId="77777777">
        <w:tc>
          <w:tcPr>
            <w:tcW w:w="709" w:type="dxa"/>
          </w:tcPr>
          <w:p w14:paraId="575316D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5.</w:t>
            </w:r>
          </w:p>
        </w:tc>
        <w:tc>
          <w:tcPr>
            <w:tcW w:w="4508" w:type="dxa"/>
          </w:tcPr>
          <w:p w14:paraId="29A0844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Практикум </w:t>
            </w:r>
          </w:p>
          <w:p w14:paraId="0E009FB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«Опанування навичок ведення шкільної документації»</w:t>
            </w:r>
          </w:p>
        </w:tc>
        <w:tc>
          <w:tcPr>
            <w:tcW w:w="2107" w:type="dxa"/>
          </w:tcPr>
          <w:p w14:paraId="48FD1C1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Протягом </w:t>
            </w:r>
          </w:p>
          <w:p w14:paraId="312B263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місяця</w:t>
            </w:r>
          </w:p>
        </w:tc>
        <w:tc>
          <w:tcPr>
            <w:tcW w:w="2393" w:type="dxa"/>
          </w:tcPr>
          <w:p w14:paraId="5F663551" w14:textId="29358361" w:rsidR="00893ED8" w:rsidRPr="00F92ADB" w:rsidRDefault="0049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F92ADB" w:rsidRP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етодисти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14:paraId="4DDEC76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 – наставники.</w:t>
            </w:r>
          </w:p>
        </w:tc>
      </w:tr>
      <w:tr w:rsidR="00893ED8" w14:paraId="56AC72F7" w14:textId="77777777">
        <w:tc>
          <w:tcPr>
            <w:tcW w:w="709" w:type="dxa"/>
          </w:tcPr>
          <w:p w14:paraId="29341E0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6.</w:t>
            </w:r>
          </w:p>
        </w:tc>
        <w:tc>
          <w:tcPr>
            <w:tcW w:w="4508" w:type="dxa"/>
            <w:tcBorders>
              <w:bottom w:val="single" w:sz="4" w:space="0" w:color="000000"/>
            </w:tcBorders>
          </w:tcPr>
          <w:p w14:paraId="4F7133C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Консультації "Психолог - молодому вчителю» </w:t>
            </w:r>
          </w:p>
          <w:p w14:paraId="44DC6ACE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Запобігання конфліктам в учнівському колективі 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56FA30EF" w14:textId="64B636B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вересень, 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57342155" w14:textId="527F7ED7" w:rsidR="00893ED8" w:rsidRPr="00F92ADB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8036E3" w:rsidRP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рактичний психолог</w:t>
            </w:r>
          </w:p>
          <w:p w14:paraId="52BDCE9E" w14:textId="77777777" w:rsidR="00893ED8" w:rsidRDefault="00893ED8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0FB4DD59" w14:textId="77777777">
        <w:trPr>
          <w:trHeight w:val="1320"/>
        </w:trPr>
        <w:tc>
          <w:tcPr>
            <w:tcW w:w="709" w:type="dxa"/>
          </w:tcPr>
          <w:p w14:paraId="30C3595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7.</w:t>
            </w:r>
          </w:p>
        </w:tc>
        <w:tc>
          <w:tcPr>
            <w:tcW w:w="4508" w:type="dxa"/>
            <w:tcBorders>
              <w:top w:val="single" w:sz="4" w:space="0" w:color="000000"/>
            </w:tcBorders>
          </w:tcPr>
          <w:p w14:paraId="5146BF0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Консультація для молодого вчителя з проблеми професійного зростання (складання індиві-дуального плану роботи на рік) </w:t>
            </w:r>
          </w:p>
        </w:tc>
        <w:tc>
          <w:tcPr>
            <w:tcW w:w="2107" w:type="dxa"/>
            <w:tcBorders>
              <w:top w:val="single" w:sz="4" w:space="0" w:color="000000"/>
              <w:bottom w:val="single" w:sz="4" w:space="0" w:color="000000"/>
            </w:tcBorders>
          </w:tcPr>
          <w:p w14:paraId="221C9099" w14:textId="7F47B35E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вересень, 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  <w:tcBorders>
              <w:top w:val="single" w:sz="4" w:space="0" w:color="000000"/>
              <w:bottom w:val="single" w:sz="4" w:space="0" w:color="000000"/>
            </w:tcBorders>
          </w:tcPr>
          <w:p w14:paraId="5A0BA138" w14:textId="62CFDE2A" w:rsidR="0049645D" w:rsidRDefault="0049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методисти,</w:t>
            </w:r>
          </w:p>
          <w:p w14:paraId="3CE3F182" w14:textId="197C8BCB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 – наставники.</w:t>
            </w:r>
          </w:p>
        </w:tc>
      </w:tr>
      <w:tr w:rsidR="00893ED8" w14:paraId="3E314984" w14:textId="77777777">
        <w:tc>
          <w:tcPr>
            <w:tcW w:w="709" w:type="dxa"/>
          </w:tcPr>
          <w:p w14:paraId="289C5FF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8.</w:t>
            </w:r>
          </w:p>
        </w:tc>
        <w:tc>
          <w:tcPr>
            <w:tcW w:w="4508" w:type="dxa"/>
          </w:tcPr>
          <w:p w14:paraId="121B8A1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Надання індивідуальних рекомендацій молодим вчителям  щодо  вибору теми самоосвіти.</w:t>
            </w:r>
          </w:p>
        </w:tc>
        <w:tc>
          <w:tcPr>
            <w:tcW w:w="2107" w:type="dxa"/>
          </w:tcPr>
          <w:p w14:paraId="458E312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протягом </w:t>
            </w:r>
          </w:p>
          <w:p w14:paraId="7B00B55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першого</w:t>
            </w:r>
          </w:p>
          <w:p w14:paraId="653943A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тижня</w:t>
            </w:r>
          </w:p>
        </w:tc>
        <w:tc>
          <w:tcPr>
            <w:tcW w:w="2393" w:type="dxa"/>
          </w:tcPr>
          <w:p w14:paraId="60E4A24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 – наставники.</w:t>
            </w:r>
          </w:p>
        </w:tc>
      </w:tr>
      <w:tr w:rsidR="00893ED8" w14:paraId="782BB423" w14:textId="77777777">
        <w:tc>
          <w:tcPr>
            <w:tcW w:w="709" w:type="dxa"/>
          </w:tcPr>
          <w:p w14:paraId="03DE25B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lastRenderedPageBreak/>
              <w:t>9.</w:t>
            </w:r>
          </w:p>
        </w:tc>
        <w:tc>
          <w:tcPr>
            <w:tcW w:w="4508" w:type="dxa"/>
          </w:tcPr>
          <w:p w14:paraId="7C5ACD3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Огляд новинок методичної літератури</w:t>
            </w:r>
          </w:p>
          <w:p w14:paraId="428016CB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46F732CD" w14:textId="2499D996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1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.09.202</w:t>
            </w:r>
            <w:r w:rsidR="00F92A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1464C023" w14:textId="108F017A" w:rsidR="00893ED8" w:rsidRPr="008036E3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036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молодий спеціаліст</w:t>
            </w:r>
          </w:p>
        </w:tc>
      </w:tr>
    </w:tbl>
    <w:p w14:paraId="3FAA901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0D676382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Робота між засіданнями</w:t>
      </w:r>
    </w:p>
    <w:p w14:paraId="526123D4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73A85F4B" w14:textId="418E74A7" w:rsidR="00893ED8" w:rsidRDefault="00E53E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Опрацювання  нормативно-правової бази середньої загальної освіти, методичних рекомендації щодо викладання навчальних предметів у 202</w:t>
      </w:r>
      <w:r w:rsidR="00F92ADB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- 202</w:t>
      </w:r>
      <w:r w:rsidR="00F92AD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н.р.</w:t>
      </w:r>
    </w:p>
    <w:p w14:paraId="1D5CB3F0" w14:textId="0FA7F207" w:rsidR="00893ED8" w:rsidRDefault="00E53E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Вивчення змісту Держстандарту  середньої загальної  освіти,  </w:t>
      </w:r>
      <w:r w:rsidR="00F92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модельних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 для учнів </w:t>
      </w:r>
      <w:r w:rsidR="00F92AD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класів(НУШ), та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навчальних програм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9-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 класів.</w:t>
      </w:r>
    </w:p>
    <w:p w14:paraId="086FC30D" w14:textId="28426EA4" w:rsidR="00893ED8" w:rsidRDefault="00E53E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Опрацювання змісту інструкцій  до ведення шкільної документації  в 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-11 класах. </w:t>
      </w:r>
    </w:p>
    <w:p w14:paraId="429A7A6D" w14:textId="77FC635C" w:rsidR="00893ED8" w:rsidRDefault="00E53E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Вибір теми самоосвіти молодими вчителями на 202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-202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навчальний рік.</w:t>
      </w:r>
    </w:p>
    <w:p w14:paraId="3B5783FC" w14:textId="77777777" w:rsidR="00893ED8" w:rsidRDefault="00E53E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Практична робота « Планування роботи вчителя, класного керівника».</w:t>
      </w:r>
    </w:p>
    <w:p w14:paraId="276F32F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line="30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002EE1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line="30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B74E9A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F35A5D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827AC4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508053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FBCF362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ED1DFB9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480B65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8E0047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5173EE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7D5650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090DAF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02C018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34377CD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E57D2B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A3B3E6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DD698D0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14:paraId="3CB14CD6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14:paraId="78DD8F72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14:paraId="66D50338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14:paraId="14E97076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</w:t>
      </w:r>
    </w:p>
    <w:p w14:paraId="5A8C0EAC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</w:t>
      </w:r>
    </w:p>
    <w:p w14:paraId="4A1BB1F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6068CAA7" w14:textId="77777777" w:rsidR="008036E3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</w:t>
      </w:r>
    </w:p>
    <w:p w14:paraId="5E825044" w14:textId="77777777" w:rsidR="008036E3" w:rsidRDefault="008036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7873EB9F" w14:textId="77777777" w:rsidR="008036E3" w:rsidRDefault="008036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2387A754" w14:textId="5A4028A6" w:rsidR="00893ED8" w:rsidRDefault="008036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3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                                              </w:t>
      </w:r>
      <w:r w:rsidR="00E53E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Єдиний шлях, що веде до знання,- це діяльність.</w:t>
      </w:r>
    </w:p>
    <w:p w14:paraId="262AFD63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268" w:firstLine="5239"/>
        <w:jc w:val="right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Д.Б. Шоу</w:t>
      </w:r>
    </w:p>
    <w:p w14:paraId="5A477776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u w:val="single"/>
        </w:rPr>
      </w:pPr>
    </w:p>
    <w:p w14:paraId="02BEC210" w14:textId="77777777" w:rsidR="00893ED8" w:rsidRDefault="00E53EB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ІІ засідання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(</w:t>
      </w:r>
      <w:r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листопад- грудень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)</w:t>
      </w:r>
    </w:p>
    <w:p w14:paraId="6B278B45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6716BD65" w14:textId="77777777" w:rsidR="00893ED8" w:rsidRDefault="00E53EB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МЕТОДИЧНІ ПОСИДЕНЬКИ</w:t>
      </w:r>
    </w:p>
    <w:p w14:paraId="6E6CA8AD" w14:textId="77777777" w:rsidR="00893ED8" w:rsidRDefault="00893ED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  <w:tab w:val="left" w:pos="965"/>
        </w:tabs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598FDEA5" w14:textId="0F0FDEC2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 xml:space="preserve">Тема: Формувальне оцінювання:  переваги й ризики у процесі його запровадження в </w:t>
      </w:r>
      <w:r w:rsidR="00163EEC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ліцеї.</w:t>
      </w:r>
    </w:p>
    <w:p w14:paraId="7F5D4C0F" w14:textId="77777777" w:rsidR="00893ED8" w:rsidRDefault="00893ED8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95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253"/>
        <w:gridCol w:w="2107"/>
        <w:gridCol w:w="2393"/>
      </w:tblGrid>
      <w:tr w:rsidR="00893ED8" w14:paraId="1CD10134" w14:textId="77777777">
        <w:tc>
          <w:tcPr>
            <w:tcW w:w="817" w:type="dxa"/>
          </w:tcPr>
          <w:p w14:paraId="393BDFC6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№</w:t>
            </w:r>
          </w:p>
          <w:p w14:paraId="4904806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3" w:type="dxa"/>
          </w:tcPr>
          <w:p w14:paraId="4CBDCDB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Заходи</w:t>
            </w:r>
          </w:p>
        </w:tc>
        <w:tc>
          <w:tcPr>
            <w:tcW w:w="2107" w:type="dxa"/>
          </w:tcPr>
          <w:p w14:paraId="288A0CC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Дата проведення</w:t>
            </w:r>
          </w:p>
        </w:tc>
        <w:tc>
          <w:tcPr>
            <w:tcW w:w="2393" w:type="dxa"/>
          </w:tcPr>
          <w:p w14:paraId="5319B8B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Відповідальний</w:t>
            </w:r>
          </w:p>
        </w:tc>
      </w:tr>
      <w:tr w:rsidR="00893ED8" w14:paraId="4930C268" w14:textId="77777777">
        <w:trPr>
          <w:trHeight w:val="1680"/>
        </w:trPr>
        <w:tc>
          <w:tcPr>
            <w:tcW w:w="817" w:type="dxa"/>
            <w:tcBorders>
              <w:bottom w:val="single" w:sz="4" w:space="0" w:color="000000"/>
            </w:tcBorders>
          </w:tcPr>
          <w:p w14:paraId="1927F9D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14:paraId="2DA9623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Методична скринька</w:t>
            </w:r>
          </w:p>
          <w:p w14:paraId="5628892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«Формувальне оцінювання – ключовий чинник якісної освіти </w:t>
            </w:r>
          </w:p>
          <w:p w14:paraId="6C2376F6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Новій  українській школі»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27979FA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листопад,</w:t>
            </w:r>
          </w:p>
          <w:p w14:paraId="7ED37219" w14:textId="5336200C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202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  <w:p w14:paraId="10CD1309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501BD265" w14:textId="4604E3D2" w:rsidR="00893ED8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керівник МЦ</w:t>
            </w:r>
            <w:r w:rsidR="00B678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14:paraId="265FEDC1" w14:textId="2E6078BE" w:rsidR="008036E3" w:rsidRDefault="008036E3" w:rsidP="00B67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вчителів </w:t>
            </w:r>
          </w:p>
        </w:tc>
      </w:tr>
      <w:tr w:rsidR="00893ED8" w14:paraId="3AC4E1A6" w14:textId="77777777">
        <w:tc>
          <w:tcPr>
            <w:tcW w:w="817" w:type="dxa"/>
          </w:tcPr>
          <w:p w14:paraId="6E9ED99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14:paraId="5F0E261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 Проведення засідання</w:t>
            </w:r>
          </w:p>
          <w:p w14:paraId="3CD8D91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 фокус- групи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на тему</w:t>
            </w:r>
          </w:p>
          <w:p w14:paraId="660DF850" w14:textId="3DB46205" w:rsidR="00893ED8" w:rsidRDefault="00E53EBD" w:rsidP="00163E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«Стратегії формувального </w:t>
            </w:r>
            <w:r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оцінювання в </w:t>
            </w:r>
            <w:r w:rsidR="00B67845"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середній</w:t>
            </w:r>
            <w:r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школі та в </w:t>
            </w:r>
            <w:r w:rsidR="00B67845"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8</w:t>
            </w:r>
            <w:r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класах. Модель форм</w:t>
            </w:r>
            <w:r w:rsidR="00163EEC"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у</w:t>
            </w:r>
            <w:r w:rsidRPr="00130C6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вального</w:t>
            </w:r>
            <w:r w:rsidRPr="00163E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оцінювання»</w:t>
            </w:r>
          </w:p>
        </w:tc>
        <w:tc>
          <w:tcPr>
            <w:tcW w:w="2107" w:type="dxa"/>
          </w:tcPr>
          <w:p w14:paraId="40FBF98B" w14:textId="7A6590C7" w:rsidR="00893ED8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л</w:t>
            </w:r>
            <w:r w:rsidR="00E53EB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истопад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1DA1133A" w14:textId="4D1D1F1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202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476B67B8" w14:textId="6E4D3B85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керівник </w:t>
            </w:r>
            <w:r w:rsidR="00130C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МЦ</w:t>
            </w:r>
          </w:p>
          <w:p w14:paraId="7E76DAE7" w14:textId="3DF413AE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малодосвідчені вчителі</w:t>
            </w:r>
          </w:p>
          <w:p w14:paraId="30B8C0B0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718FB69D" w14:textId="77777777">
        <w:tc>
          <w:tcPr>
            <w:tcW w:w="817" w:type="dxa"/>
          </w:tcPr>
          <w:p w14:paraId="2E11829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14:paraId="70CC645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Обговорення в колі </w:t>
            </w:r>
          </w:p>
          <w:p w14:paraId="6C31B33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«Особливості застосування педагогічної технології  «Що-денні 5» і «Щоденні 3» для самооцінювання та взаємо-оцінювання навчальної діяльності здобувачів освіти» (обмін досвідом)</w:t>
            </w:r>
          </w:p>
          <w:p w14:paraId="49B4667F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28CCEE2E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грудень,</w:t>
            </w:r>
          </w:p>
          <w:p w14:paraId="58DA1E98" w14:textId="09F98C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202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42D49CC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вчителі-  наставники, педагоги- початківці</w:t>
            </w:r>
          </w:p>
        </w:tc>
      </w:tr>
      <w:tr w:rsidR="00893ED8" w14:paraId="1E375D66" w14:textId="77777777">
        <w:tc>
          <w:tcPr>
            <w:tcW w:w="817" w:type="dxa"/>
          </w:tcPr>
          <w:p w14:paraId="315D9EF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253" w:type="dxa"/>
          </w:tcPr>
          <w:p w14:paraId="6FA771C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Практикум</w:t>
            </w:r>
          </w:p>
          <w:p w14:paraId="05C473D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«Використання формувального оцінювання в умовах дистанційного  навчання»</w:t>
            </w:r>
          </w:p>
          <w:p w14:paraId="5C9C36CC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6FEF257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грудень ,</w:t>
            </w:r>
          </w:p>
          <w:p w14:paraId="447C717D" w14:textId="05102A8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202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751A919D" w14:textId="799B7293" w:rsidR="00893ED8" w:rsidRPr="008036E3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</w:t>
            </w:r>
            <w:r w:rsidRPr="008036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ерівник МЦ</w:t>
            </w:r>
          </w:p>
          <w:p w14:paraId="067F888C" w14:textId="0F949E93" w:rsidR="008036E3" w:rsidRPr="008036E3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036E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вчителів інформатики,</w:t>
            </w:r>
          </w:p>
          <w:p w14:paraId="17511FA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вчителі-  наставники</w:t>
            </w:r>
          </w:p>
        </w:tc>
      </w:tr>
      <w:tr w:rsidR="00893ED8" w14:paraId="177EA34D" w14:textId="77777777">
        <w:tc>
          <w:tcPr>
            <w:tcW w:w="817" w:type="dxa"/>
          </w:tcPr>
          <w:p w14:paraId="4D06D9D6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253" w:type="dxa"/>
          </w:tcPr>
          <w:p w14:paraId="1ADFC10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Психологічні поради</w:t>
            </w:r>
          </w:p>
          <w:p w14:paraId="14FD250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щодо здійснення ефективного формувального оцінювання здобувачів освіти НУШ</w:t>
            </w:r>
          </w:p>
          <w:p w14:paraId="4E823E35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59947B9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461878F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7C9A3C7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листопад, </w:t>
            </w:r>
          </w:p>
          <w:p w14:paraId="440E4798" w14:textId="1BD2C55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202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72DD6C0E" w14:textId="73805743" w:rsidR="00893ED8" w:rsidRDefault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E53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рактичний</w:t>
            </w:r>
          </w:p>
          <w:p w14:paraId="33874D1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психолог</w:t>
            </w:r>
          </w:p>
          <w:p w14:paraId="68A677CD" w14:textId="662D1E3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554ECFA2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4B8063B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893ED8" w14:paraId="1C7DD7E1" w14:textId="77777777">
        <w:tc>
          <w:tcPr>
            <w:tcW w:w="817" w:type="dxa"/>
          </w:tcPr>
          <w:p w14:paraId="704B747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53" w:type="dxa"/>
          </w:tcPr>
          <w:p w14:paraId="19BF3174" w14:textId="13FCCA82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Огляд  педагогічної літератури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теми «Теорія і практика формувального оцінювання в</w:t>
            </w:r>
            <w:r w:rsidR="00B678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класах</w:t>
            </w:r>
            <w:r w:rsidR="00B678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9-11 класах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07" w:type="dxa"/>
          </w:tcPr>
          <w:p w14:paraId="56D8E25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листопад, </w:t>
            </w:r>
          </w:p>
          <w:p w14:paraId="596F1996" w14:textId="16B23F2D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14:paraId="1635795E" w14:textId="4CE0459F" w:rsidR="00893ED8" w:rsidRPr="008036E3" w:rsidRDefault="008036E3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8036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молодий спеціаліст</w:t>
            </w:r>
          </w:p>
        </w:tc>
      </w:tr>
    </w:tbl>
    <w:p w14:paraId="22CF863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0E5CBDA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</w:t>
      </w:r>
    </w:p>
    <w:p w14:paraId="16E4890F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Робота мі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засіданнями</w:t>
      </w:r>
    </w:p>
    <w:p w14:paraId="586AD2A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521029A" w14:textId="13EC214F" w:rsidR="00893ED8" w:rsidRDefault="00E53EB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Взаємовід</w:t>
      </w:r>
      <w:r w:rsidR="00163EEC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ування звичайних уроків і онлайн-уроків вчителями-наставниками та молодими спеціалістами,  їх  детальний аналіз. </w:t>
      </w:r>
    </w:p>
    <w:p w14:paraId="2E6D99ED" w14:textId="77777777" w:rsidR="00893ED8" w:rsidRDefault="00E53EB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Самостійне опрацювання молодими вчителями питань на тему   «Техніки формувального оцінювання», «Портфоліо як технологія формувального оцінювання» .</w:t>
      </w:r>
    </w:p>
    <w:p w14:paraId="3DB6D39E" w14:textId="57929498" w:rsidR="00893ED8" w:rsidRDefault="00E53EB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Знайомство педагогів-початківців із творчою лабораторією вчителів 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КЗ «ЛПВФППС»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питань впровадження формувального оцінювання результатів навчання учнів 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класів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9-11 класах.</w:t>
      </w:r>
    </w:p>
    <w:p w14:paraId="29E128EB" w14:textId="77777777" w:rsidR="00893ED8" w:rsidRDefault="00E53EB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Організація  виставки учнівських портфоліо, обговорення з колегами її результатів.</w:t>
      </w:r>
    </w:p>
    <w:p w14:paraId="3DEB9504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C08589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1CF8C6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249DE4D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6E2011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751D13D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8D4D5D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81D952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1EF6AB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8DD797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38ACB8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EAE3A6D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D045FA2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BD5A33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DE44FC0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5AD44480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C54D4D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D761CF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742EA6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D28539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F1C2C6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6DFABF4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DD48F40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E885B6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0272707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</w:p>
    <w:p w14:paraId="5911229D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>Молодий учитель стає хорошим вчителем,</w:t>
      </w:r>
    </w:p>
    <w:p w14:paraId="0169D08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перш за все, завдяки  обстановці творчої праці</w:t>
      </w:r>
    </w:p>
    <w:p w14:paraId="5371AFAC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педагогічного й  учнівського колективів.</w:t>
      </w:r>
    </w:p>
    <w:p w14:paraId="4B6D3127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В. Сухомлинський</w:t>
      </w:r>
    </w:p>
    <w:p w14:paraId="3703780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1B20ED6E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ІІІ засідання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                                      ( </w:t>
      </w:r>
      <w:r>
        <w:rPr>
          <w:rFonts w:ascii="Times New Roman" w:eastAsia="Times New Roman" w:hAnsi="Times New Roman" w:cs="Times New Roman"/>
          <w:color w:val="C00000"/>
          <w:sz w:val="32"/>
          <w:szCs w:val="32"/>
        </w:rPr>
        <w:t>січень- лютий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)</w:t>
      </w:r>
    </w:p>
    <w:p w14:paraId="5941479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386523C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C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 xml:space="preserve"> КРУГЛИЙ СТІЛ</w:t>
      </w:r>
    </w:p>
    <w:p w14:paraId="1B1A9004" w14:textId="529C1475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C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Тема: « Рецепт створення» ефективного сучасного</w:t>
      </w:r>
      <w:r w:rsidR="00DE3FAB" w:rsidRPr="00DE3FAB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ru-RU"/>
        </w:rPr>
        <w:t xml:space="preserve"> </w:t>
      </w:r>
      <w:r w:rsidR="00DE3FAB">
        <w:rPr>
          <w:rFonts w:ascii="Times New Roman" w:eastAsia="Times New Roman" w:hAnsi="Times New Roman" w:cs="Times New Roman"/>
          <w:b/>
          <w:color w:val="002060"/>
          <w:sz w:val="32"/>
          <w:szCs w:val="32"/>
          <w:lang w:val="ru-RU"/>
        </w:rPr>
        <w:t xml:space="preserve"> онлайн-</w:t>
      </w: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 xml:space="preserve"> уроку в НУШ</w:t>
      </w:r>
    </w:p>
    <w:p w14:paraId="6513B38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9"/>
        <w:tblW w:w="95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253"/>
        <w:gridCol w:w="2107"/>
        <w:gridCol w:w="2393"/>
      </w:tblGrid>
      <w:tr w:rsidR="00893ED8" w14:paraId="38EC3DEA" w14:textId="77777777">
        <w:tc>
          <w:tcPr>
            <w:tcW w:w="817" w:type="dxa"/>
          </w:tcPr>
          <w:p w14:paraId="3FDC411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№</w:t>
            </w:r>
          </w:p>
          <w:p w14:paraId="7FB964B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3" w:type="dxa"/>
          </w:tcPr>
          <w:p w14:paraId="0659D97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Заходи</w:t>
            </w:r>
          </w:p>
        </w:tc>
        <w:tc>
          <w:tcPr>
            <w:tcW w:w="2107" w:type="dxa"/>
          </w:tcPr>
          <w:p w14:paraId="3FF9409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Дата проведення</w:t>
            </w:r>
          </w:p>
        </w:tc>
        <w:tc>
          <w:tcPr>
            <w:tcW w:w="2393" w:type="dxa"/>
          </w:tcPr>
          <w:p w14:paraId="582FB2D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Відповідальний</w:t>
            </w:r>
          </w:p>
        </w:tc>
      </w:tr>
      <w:tr w:rsidR="00893ED8" w14:paraId="3C83C5FC" w14:textId="77777777">
        <w:trPr>
          <w:trHeight w:val="1305"/>
        </w:trPr>
        <w:tc>
          <w:tcPr>
            <w:tcW w:w="817" w:type="dxa"/>
            <w:tcBorders>
              <w:bottom w:val="single" w:sz="4" w:space="0" w:color="000000"/>
            </w:tcBorders>
          </w:tcPr>
          <w:p w14:paraId="5A101E1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14:paraId="37600BC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Трибуна теоретика</w:t>
            </w:r>
          </w:p>
          <w:p w14:paraId="7AB1024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Психологічні аспекти ефективного сучасного уроку</w:t>
            </w:r>
          </w:p>
          <w:p w14:paraId="73B1129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6B24137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січень ,</w:t>
            </w:r>
          </w:p>
          <w:p w14:paraId="620C5F07" w14:textId="6D523CDB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  <w:p w14:paraId="0FA66770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7DDAE9A2" w14:textId="694139D7" w:rsidR="00893ED8" w:rsidRPr="008E19B5" w:rsidRDefault="00B67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практичний</w:t>
            </w:r>
            <w:r w:rsidR="00E53EBD" w:rsidRPr="008E19B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психолог</w:t>
            </w:r>
          </w:p>
          <w:p w14:paraId="5241E3A9" w14:textId="050C5F7C" w:rsidR="00893ED8" w:rsidRDefault="00E53EBD" w:rsidP="00803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14:paraId="44C7B551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1F962B28" w14:textId="77777777">
        <w:tc>
          <w:tcPr>
            <w:tcW w:w="817" w:type="dxa"/>
          </w:tcPr>
          <w:p w14:paraId="264F1B0E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2.</w:t>
            </w:r>
          </w:p>
        </w:tc>
        <w:tc>
          <w:tcPr>
            <w:tcW w:w="4253" w:type="dxa"/>
          </w:tcPr>
          <w:p w14:paraId="43CDBF0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Методична скринька</w:t>
            </w:r>
          </w:p>
          <w:p w14:paraId="472557D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Сучасні методи навчання в НУШ:</w:t>
            </w:r>
          </w:p>
          <w:p w14:paraId="7EA6A73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словесні;</w:t>
            </w:r>
          </w:p>
          <w:p w14:paraId="5A69F55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наочні;</w:t>
            </w:r>
          </w:p>
          <w:p w14:paraId="2DF52CD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практичні;</w:t>
            </w:r>
          </w:p>
          <w:p w14:paraId="31C737E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інтерактивне навчання.</w:t>
            </w:r>
          </w:p>
        </w:tc>
        <w:tc>
          <w:tcPr>
            <w:tcW w:w="2107" w:type="dxa"/>
          </w:tcPr>
          <w:p w14:paraId="42B9AC4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лютий ,</w:t>
            </w:r>
          </w:p>
          <w:p w14:paraId="6812310C" w14:textId="05E6F69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1ABD4E44" w14:textId="4D0797CD" w:rsidR="00893ED8" w:rsidRDefault="008E1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вчителі –</w:t>
            </w:r>
          </w:p>
          <w:p w14:paraId="0D15FCF6" w14:textId="11B94B21" w:rsidR="008E19B5" w:rsidRDefault="008E1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наставники</w:t>
            </w:r>
          </w:p>
        </w:tc>
      </w:tr>
      <w:tr w:rsidR="00893ED8" w14:paraId="366E187D" w14:textId="77777777">
        <w:tc>
          <w:tcPr>
            <w:tcW w:w="817" w:type="dxa"/>
          </w:tcPr>
          <w:p w14:paraId="5F02637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3.</w:t>
            </w:r>
          </w:p>
        </w:tc>
        <w:tc>
          <w:tcPr>
            <w:tcW w:w="4253" w:type="dxa"/>
          </w:tcPr>
          <w:p w14:paraId="79ADAB95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Практична робота</w:t>
            </w:r>
            <w:r>
              <w:rPr>
                <w:u w:val="single"/>
              </w:rPr>
              <w:t xml:space="preserve"> </w:t>
            </w:r>
          </w:p>
          <w:p w14:paraId="169C628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«Моделювання структури уроку відповідно до обраного типу».</w:t>
            </w:r>
          </w:p>
          <w:p w14:paraId="087D729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Проведення самоаналізу уроку НУШ </w:t>
            </w:r>
          </w:p>
          <w:p w14:paraId="4FA213F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07" w:type="dxa"/>
          </w:tcPr>
          <w:p w14:paraId="17E520B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січень-</w:t>
            </w:r>
          </w:p>
          <w:p w14:paraId="4C2587A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лютий,</w:t>
            </w:r>
          </w:p>
          <w:p w14:paraId="56D17305" w14:textId="38A12E12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3C367BDB" w14:textId="2E79D9B6" w:rsidR="00893ED8" w:rsidRDefault="008E1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E53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олоді фахівці,</w:t>
            </w:r>
          </w:p>
          <w:p w14:paraId="113A4FC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вчителі- наставники</w:t>
            </w:r>
          </w:p>
          <w:p w14:paraId="05129F18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93ED8" w14:paraId="0311AC67" w14:textId="77777777">
        <w:tc>
          <w:tcPr>
            <w:tcW w:w="817" w:type="dxa"/>
          </w:tcPr>
          <w:p w14:paraId="38AE32C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4.</w:t>
            </w:r>
          </w:p>
        </w:tc>
        <w:tc>
          <w:tcPr>
            <w:tcW w:w="4253" w:type="dxa"/>
          </w:tcPr>
          <w:p w14:paraId="0DDFAF94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Обмін досвідом</w:t>
            </w:r>
          </w:p>
          <w:p w14:paraId="595F70B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«Використання інноваційних методик рефлексії  на уроках НУШ:</w:t>
            </w:r>
          </w:p>
          <w:p w14:paraId="3D742646" w14:textId="2E6FAD88" w:rsidR="00893ED8" w:rsidRPr="00130C6E" w:rsidRDefault="00130C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«</w:t>
            </w:r>
            <w:r w:rsidR="00E53EB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E53EBD" w:rsidRP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Кольоровий водоспад»</w:t>
            </w:r>
          </w:p>
          <w:p w14:paraId="2BED26B2" w14:textId="423C5BAE" w:rsidR="00893ED8" w:rsidRPr="00130C6E" w:rsidRDefault="00E53E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 w:rsidRP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«</w:t>
            </w:r>
            <w:proofErr w:type="spellStart"/>
            <w:r w:rsid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Скрайбінг</w:t>
            </w:r>
            <w:proofErr w:type="spellEnd"/>
            <w:r w:rsidRP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»</w:t>
            </w:r>
          </w:p>
          <w:p w14:paraId="43F23748" w14:textId="5B9FDDDD" w:rsidR="00893ED8" w:rsidRPr="00130C6E" w:rsidRDefault="00E53E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 w:rsidRP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« </w:t>
            </w:r>
            <w:r w:rsid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/>
              </w:rPr>
              <w:t>QR-</w:t>
            </w:r>
            <w:r w:rsid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КОДИ</w:t>
            </w:r>
            <w:r w:rsidRP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»</w:t>
            </w:r>
          </w:p>
          <w:p w14:paraId="3E3F9CF9" w14:textId="413B31F2" w:rsidR="00893ED8" w:rsidRPr="00130C6E" w:rsidRDefault="00E53E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« </w:t>
            </w:r>
            <w:r w:rsidR="00130C6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МЕМИ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»</w:t>
            </w:r>
          </w:p>
          <w:p w14:paraId="16F7DADF" w14:textId="571765BF" w:rsidR="00130C6E" w:rsidRDefault="00130C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«Складання </w:t>
            </w:r>
            <w:proofErr w:type="spellStart"/>
            <w:r>
              <w:rPr>
                <w:i/>
                <w:color w:val="000000"/>
                <w:sz w:val="28"/>
                <w:szCs w:val="28"/>
              </w:rPr>
              <w:t>пазлів</w:t>
            </w:r>
            <w:proofErr w:type="spellEnd"/>
            <w:r>
              <w:rPr>
                <w:i/>
                <w:color w:val="000000"/>
                <w:sz w:val="28"/>
                <w:szCs w:val="28"/>
              </w:rPr>
              <w:t>»</w:t>
            </w:r>
          </w:p>
          <w:p w14:paraId="37A73D7C" w14:textId="566605CD" w:rsidR="00130C6E" w:rsidRDefault="00130C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«Інфографіка»</w:t>
            </w:r>
          </w:p>
          <w:p w14:paraId="2975D1CD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ind w:right="-4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107" w:type="dxa"/>
          </w:tcPr>
          <w:p w14:paraId="27FE7B0B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лютий,</w:t>
            </w:r>
          </w:p>
          <w:p w14:paraId="68C3191B" w14:textId="7874CF4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1FA6FEEC" w14:textId="367A196D" w:rsidR="00893ED8" w:rsidRPr="008E19B5" w:rsidRDefault="008E1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</w:t>
            </w:r>
            <w:r w:rsidRPr="008E19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ерівник </w:t>
            </w:r>
            <w:r w:rsidR="00B678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МЦ</w:t>
            </w:r>
            <w:r w:rsidR="00E53EBD" w:rsidRPr="008E19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</w:p>
          <w:p w14:paraId="648E5C9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педагоги- початківці,</w:t>
            </w:r>
          </w:p>
          <w:p w14:paraId="44837AF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вчителі-  наставники</w:t>
            </w:r>
          </w:p>
        </w:tc>
      </w:tr>
      <w:tr w:rsidR="00893ED8" w14:paraId="79916E12" w14:textId="77777777">
        <w:tc>
          <w:tcPr>
            <w:tcW w:w="817" w:type="dxa"/>
          </w:tcPr>
          <w:p w14:paraId="580FAE4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32"/>
                <w:szCs w:val="32"/>
              </w:rPr>
              <w:t>5.</w:t>
            </w:r>
          </w:p>
        </w:tc>
        <w:tc>
          <w:tcPr>
            <w:tcW w:w="4253" w:type="dxa"/>
          </w:tcPr>
          <w:p w14:paraId="6C9CCE5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Огляд  педагогічної літератури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теми «Актуальний інструмен-</w:t>
            </w:r>
          </w:p>
          <w:p w14:paraId="56A5424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тарій учителя  НУШ 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CEBF004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22637D9B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січень,</w:t>
            </w:r>
          </w:p>
          <w:p w14:paraId="5DD666F8" w14:textId="5EE9CC92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053912C3" w14:textId="22916107" w:rsidR="00893ED8" w:rsidRDefault="008E19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молодий спеціаліст</w:t>
            </w:r>
          </w:p>
        </w:tc>
      </w:tr>
    </w:tbl>
    <w:p w14:paraId="5B38A152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2691BF80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406C5CE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5C53D52A" w14:textId="0DEA8003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</w:t>
      </w:r>
      <w:r w:rsidR="004127C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Робота між засіданнями</w:t>
      </w:r>
    </w:p>
    <w:p w14:paraId="1725938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1798C79B" w14:textId="2A144D0A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Відвідування</w:t>
      </w:r>
      <w:r w:rsidR="008E19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онлайн-уроків молодих вчителів з  метою вивчення педагогічних труднощів та надання методичної допомоги (адміністрація, керівники МЦ, вчителі - наставники.)</w:t>
      </w:r>
    </w:p>
    <w:p w14:paraId="5B2E55EE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Самостійне опрацювання педагогами – початківцями питання «Система вимог до сучасного уроку. Типи і структура уроків НУШ».</w:t>
      </w:r>
    </w:p>
    <w:p w14:paraId="1BA37663" w14:textId="7BC71C1F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Вивчення узагальненого передового педагогічного досвіду вчителів  МЦ природничо-математичних дисциплін</w:t>
      </w:r>
      <w:r w:rsidR="008E19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7845">
        <w:rPr>
          <w:rFonts w:ascii="Times New Roman" w:eastAsia="Times New Roman" w:hAnsi="Times New Roman" w:cs="Times New Roman"/>
          <w:color w:val="000000"/>
          <w:sz w:val="28"/>
          <w:szCs w:val="28"/>
        </w:rPr>
        <w:t>КЗ «ЛПВФППС»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14:paraId="69016F2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4.Проведення міні - проєкту для молодих вчителів  «Мій урок найкращий».      </w:t>
      </w:r>
    </w:p>
    <w:p w14:paraId="77123E6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F0CC5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DBCDB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6EDFF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929FF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104230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C81BC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DD9FA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4333F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2D8A8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296524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1A0413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1B194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A4AFF9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FFC9B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EB08D1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9BDF36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2F4FBE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4D1314F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1966D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8ADE4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7F49F2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44D38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73E3BE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F4D9F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5AF92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1522F6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EB107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E3313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E40D9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E9D79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01444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A53215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7F24BF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B19A6A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7DA4FB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672F0E2B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Без прагнення  до наукової роботи</w:t>
      </w:r>
    </w:p>
    <w:p w14:paraId="133F716C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учитель неминуче потрапляє</w:t>
      </w:r>
    </w:p>
    <w:p w14:paraId="03EF01FF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під владу трьох педагогічних демонів:</w:t>
      </w:r>
    </w:p>
    <w:p w14:paraId="032C4B3D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механічності, рутинності, банальності.</w:t>
      </w:r>
    </w:p>
    <w:p w14:paraId="554F0E18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А. Дістервег</w:t>
      </w:r>
    </w:p>
    <w:p w14:paraId="54DC8BA2" w14:textId="77777777" w:rsidR="00893ED8" w:rsidRDefault="00893ED8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BE59953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IV засідання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 xml:space="preserve">   (березень - квітень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)</w:t>
      </w:r>
    </w:p>
    <w:p w14:paraId="2237C5F8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</w:p>
    <w:p w14:paraId="50B27324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C00000"/>
          <w:sz w:val="40"/>
          <w:szCs w:val="40"/>
        </w:rPr>
        <w:t>ТВОРЧИЙ ЗВІТ</w:t>
      </w:r>
    </w:p>
    <w:p w14:paraId="68F800D2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Тема</w:t>
      </w:r>
      <w:r>
        <w:rPr>
          <w:rFonts w:ascii="Times New Roman" w:eastAsia="Times New Roman" w:hAnsi="Times New Roman" w:cs="Times New Roman"/>
          <w:color w:val="002060"/>
          <w:sz w:val="32"/>
          <w:szCs w:val="32"/>
        </w:rPr>
        <w:t xml:space="preserve">: </w:t>
      </w: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 xml:space="preserve"> Роль самоосвітньої діяльності у підвищенні професійної майстерності молодого педагога</w:t>
      </w:r>
    </w:p>
    <w:p w14:paraId="0D4462D7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a"/>
        <w:tblW w:w="95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253"/>
        <w:gridCol w:w="2107"/>
        <w:gridCol w:w="2393"/>
      </w:tblGrid>
      <w:tr w:rsidR="00893ED8" w14:paraId="28723FEA" w14:textId="77777777">
        <w:tc>
          <w:tcPr>
            <w:tcW w:w="817" w:type="dxa"/>
          </w:tcPr>
          <w:p w14:paraId="139090D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№</w:t>
            </w:r>
          </w:p>
          <w:p w14:paraId="2C10A36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3" w:type="dxa"/>
          </w:tcPr>
          <w:p w14:paraId="15597B7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Заходи</w:t>
            </w:r>
          </w:p>
        </w:tc>
        <w:tc>
          <w:tcPr>
            <w:tcW w:w="2107" w:type="dxa"/>
          </w:tcPr>
          <w:p w14:paraId="24E23DED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Дата проведення</w:t>
            </w:r>
          </w:p>
        </w:tc>
        <w:tc>
          <w:tcPr>
            <w:tcW w:w="2393" w:type="dxa"/>
          </w:tcPr>
          <w:p w14:paraId="166E81B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  <w:t>Відповідальний</w:t>
            </w:r>
          </w:p>
        </w:tc>
      </w:tr>
      <w:tr w:rsidR="00893ED8" w14:paraId="175367D5" w14:textId="77777777">
        <w:trPr>
          <w:trHeight w:val="1290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</w:tcPr>
          <w:p w14:paraId="420ABAF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14:paraId="30B3701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Вивчення професійної готовності молодих вчителів до творчої самореалізації.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6EE024CE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березень ,</w:t>
            </w:r>
          </w:p>
          <w:p w14:paraId="27F0D5BE" w14:textId="54E3AC2B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  <w:p w14:paraId="5D44AADF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2E5C067A" w14:textId="16448CCF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заступник 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начальника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 з НР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646ACE95" w14:textId="12B3C977" w:rsidR="00893ED8" w:rsidRDefault="00B678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практичний </w:t>
            </w:r>
            <w:r w:rsidR="00E53EB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психолог </w:t>
            </w:r>
          </w:p>
          <w:p w14:paraId="70841CD7" w14:textId="13319EFD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734AED5E" w14:textId="77777777">
        <w:trPr>
          <w:trHeight w:val="1290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</w:tcPr>
          <w:p w14:paraId="75C3167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253" w:type="dxa"/>
            <w:tcBorders>
              <w:top w:val="nil"/>
              <w:bottom w:val="nil"/>
            </w:tcBorders>
          </w:tcPr>
          <w:p w14:paraId="5840D28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Анкетування</w:t>
            </w: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щодо виявлення  самоосвітнього рівня молодого вчителя.</w:t>
            </w:r>
          </w:p>
          <w:p w14:paraId="49D8769B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104AE6B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березень ,</w:t>
            </w:r>
          </w:p>
          <w:p w14:paraId="2480A144" w14:textId="4A000E6B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75B7716F" w14:textId="45953FB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керівник </w:t>
            </w:r>
            <w:r w:rsidR="00B678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МЦ,</w:t>
            </w:r>
          </w:p>
          <w:p w14:paraId="0690925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молоді фахівці</w:t>
            </w:r>
          </w:p>
        </w:tc>
      </w:tr>
      <w:tr w:rsidR="00893ED8" w14:paraId="309B7163" w14:textId="77777777">
        <w:trPr>
          <w:trHeight w:val="1290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</w:tcPr>
          <w:p w14:paraId="1C81203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14:paraId="20BDBB9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Дослідження у фокус- групі</w:t>
            </w:r>
          </w:p>
          <w:p w14:paraId="29D17E7F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«Упровадження результатів самоосвіти у свою педагогічну практику»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64EE994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березень-</w:t>
            </w:r>
          </w:p>
          <w:p w14:paraId="307B8CD7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квітень,</w:t>
            </w:r>
          </w:p>
          <w:p w14:paraId="0ED6EF99" w14:textId="28447E3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66B26BBD" w14:textId="434D7167" w:rsidR="00893ED8" w:rsidRPr="00E53EBD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53EB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керівник МЦ ,</w:t>
            </w:r>
          </w:p>
          <w:p w14:paraId="65DC2379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педагоги- початківці.</w:t>
            </w:r>
          </w:p>
          <w:p w14:paraId="4949D5CA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56FDC44D" w14:textId="77777777">
        <w:trPr>
          <w:trHeight w:val="1290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</w:tcPr>
          <w:p w14:paraId="5659B5F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253" w:type="dxa"/>
            <w:tcBorders>
              <w:top w:val="nil"/>
              <w:bottom w:val="nil"/>
            </w:tcBorders>
          </w:tcPr>
          <w:p w14:paraId="4AA76847" w14:textId="4289597E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Декада </w:t>
            </w:r>
            <w:r w:rsidR="0049645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МЦ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14:paraId="13583C92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«Ініціатива і творчість молодих педагогів» 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</w:tcPr>
          <w:p w14:paraId="3B18592C" w14:textId="358A38D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квітень,</w:t>
            </w:r>
          </w:p>
          <w:p w14:paraId="3021C64D" w14:textId="0F9CCB80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bottom w:val="single" w:sz="4" w:space="0" w:color="000000"/>
            </w:tcBorders>
          </w:tcPr>
          <w:p w14:paraId="1AC13F3B" w14:textId="5AE2D18E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керівник </w:t>
            </w:r>
            <w:r w:rsidR="0049645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МЦ</w:t>
            </w:r>
          </w:p>
          <w:p w14:paraId="02A38A50" w14:textId="46215B14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93ED8" w14:paraId="50073DD1" w14:textId="77777777">
        <w:tc>
          <w:tcPr>
            <w:tcW w:w="817" w:type="dxa"/>
          </w:tcPr>
          <w:p w14:paraId="6060A26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253" w:type="dxa"/>
          </w:tcPr>
          <w:p w14:paraId="76423D00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Творчий звіт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</w:p>
          <w:p w14:paraId="662B1A11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 результативність роботи пари «наставник-молодий вчитель».</w:t>
            </w:r>
          </w:p>
        </w:tc>
        <w:tc>
          <w:tcPr>
            <w:tcW w:w="2107" w:type="dxa"/>
          </w:tcPr>
          <w:p w14:paraId="1E93DBC3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квітень ,</w:t>
            </w:r>
          </w:p>
          <w:p w14:paraId="29629CA9" w14:textId="2177FE26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4720CA8C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вчителі-  наставники, педагоги- початківці</w:t>
            </w:r>
          </w:p>
        </w:tc>
      </w:tr>
      <w:tr w:rsidR="00893ED8" w14:paraId="03DAAAD8" w14:textId="77777777">
        <w:tc>
          <w:tcPr>
            <w:tcW w:w="817" w:type="dxa"/>
          </w:tcPr>
          <w:p w14:paraId="40DB566A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253" w:type="dxa"/>
          </w:tcPr>
          <w:p w14:paraId="398EF208" w14:textId="77777777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Обмін думками.</w:t>
            </w:r>
          </w:p>
          <w:p w14:paraId="3BE7E85C" w14:textId="2AED65A2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Підведення підсумків роботи </w:t>
            </w:r>
            <w:r w:rsidR="00496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МЦ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 рік. Визначення проблем та постановка     завдань на наступ</w:t>
            </w:r>
          </w:p>
          <w:p w14:paraId="4AC9E7E4" w14:textId="7B9A461A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ний 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навчальний рік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ED1E0D5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7" w:type="dxa"/>
          </w:tcPr>
          <w:p w14:paraId="4CE2D821" w14:textId="77777777" w:rsidR="00E53EBD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травень ,</w:t>
            </w:r>
          </w:p>
          <w:p w14:paraId="14AB1E67" w14:textId="1AE57DC8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416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14:paraId="03BA12CA" w14:textId="0292FF0F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керівник </w:t>
            </w:r>
            <w:r w:rsidR="0049645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МЦ</w:t>
            </w:r>
          </w:p>
          <w:p w14:paraId="146F79CC" w14:textId="61D7E96A" w:rsidR="00893ED8" w:rsidRDefault="00E53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вчителі-  наставники, педагоги- початківці</w:t>
            </w:r>
          </w:p>
          <w:p w14:paraId="13A0333F" w14:textId="77777777" w:rsidR="00893ED8" w:rsidRDefault="00893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76D8C15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14:paraId="747EDCA8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14:paraId="41E40B26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                                   </w:t>
      </w:r>
    </w:p>
    <w:p w14:paraId="648C7CDB" w14:textId="77777777" w:rsidR="00893ED8" w:rsidRDefault="00E53E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 xml:space="preserve">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Робота між засіданнями</w:t>
      </w:r>
    </w:p>
    <w:p w14:paraId="7C9EC568" w14:textId="77777777" w:rsidR="00893ED8" w:rsidRDefault="00E53EB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206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2060"/>
          <w:sz w:val="30"/>
          <w:szCs w:val="30"/>
        </w:rPr>
        <w:t xml:space="preserve"> </w:t>
      </w:r>
    </w:p>
    <w:p w14:paraId="72081D8A" w14:textId="77777777" w:rsidR="00893ED8" w:rsidRDefault="00E53E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Систематизація дидактичного матеріалу та творчих наробок молодих фахівців.</w:t>
      </w:r>
    </w:p>
    <w:p w14:paraId="3C623397" w14:textId="77777777" w:rsidR="00893ED8" w:rsidRDefault="00E53E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Друк  конспектів  уроків, методичних матеріалів, презентацій молодих вчителів  та педагогів – наставників у фахових виданнях,  на сторінках інтернет- видань, власних блогів та сайтів.</w:t>
      </w:r>
    </w:p>
    <w:p w14:paraId="1E61F675" w14:textId="77777777" w:rsidR="00893ED8" w:rsidRDefault="00E53E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Планування  роботи щодо самоосвітньої діяльності  педагогів- початківців на літній період.</w:t>
      </w:r>
    </w:p>
    <w:p w14:paraId="2F38AEBC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14:paraId="2C944009" w14:textId="77777777" w:rsidR="00893ED8" w:rsidRDefault="00893ED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sectPr w:rsidR="00893ED8">
      <w:pgSz w:w="11906" w:h="16838"/>
      <w:pgMar w:top="993" w:right="851" w:bottom="851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F329C"/>
    <w:multiLevelType w:val="multilevel"/>
    <w:tmpl w:val="9E6C317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4D158F"/>
    <w:multiLevelType w:val="multilevel"/>
    <w:tmpl w:val="6BF86A7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 w15:restartNumberingAfterBreak="0">
    <w:nsid w:val="32DD08E6"/>
    <w:multiLevelType w:val="multilevel"/>
    <w:tmpl w:val="2A6CE078"/>
    <w:lvl w:ilvl="0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6506C60"/>
    <w:multiLevelType w:val="multilevel"/>
    <w:tmpl w:val="C1706D9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6"/>
        <w:szCs w:val="26"/>
        <w:vertAlign w:val="baseline"/>
      </w:rPr>
    </w:lvl>
    <w:lvl w:ilvl="1">
      <w:start w:val="1"/>
      <w:numFmt w:val="lowerLetter"/>
      <w:lvlText w:val="%2."/>
      <w:lvlJc w:val="left"/>
      <w:pPr>
        <w:ind w:left="9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6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1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8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5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2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87" w:hanging="180"/>
      </w:pPr>
      <w:rPr>
        <w:vertAlign w:val="baseline"/>
      </w:rPr>
    </w:lvl>
  </w:abstractNum>
  <w:abstractNum w:abstractNumId="4" w15:restartNumberingAfterBreak="0">
    <w:nsid w:val="39372F58"/>
    <w:multiLevelType w:val="multilevel"/>
    <w:tmpl w:val="23C24BA4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80F579C"/>
    <w:multiLevelType w:val="multilevel"/>
    <w:tmpl w:val="8CE8463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3D91A63"/>
    <w:multiLevelType w:val="multilevel"/>
    <w:tmpl w:val="FFD4F966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ED8"/>
    <w:rsid w:val="00130C6E"/>
    <w:rsid w:val="00132935"/>
    <w:rsid w:val="00163EEC"/>
    <w:rsid w:val="001B4FC5"/>
    <w:rsid w:val="002524F4"/>
    <w:rsid w:val="004127C8"/>
    <w:rsid w:val="00416F9F"/>
    <w:rsid w:val="00430F53"/>
    <w:rsid w:val="0049645D"/>
    <w:rsid w:val="005B12CD"/>
    <w:rsid w:val="006F1017"/>
    <w:rsid w:val="007A25D8"/>
    <w:rsid w:val="008036E3"/>
    <w:rsid w:val="00893ED8"/>
    <w:rsid w:val="008E19B5"/>
    <w:rsid w:val="00B67845"/>
    <w:rsid w:val="00BE02C3"/>
    <w:rsid w:val="00DE3FAB"/>
    <w:rsid w:val="00E53EBD"/>
    <w:rsid w:val="00E66B78"/>
    <w:rsid w:val="00F9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81DAB"/>
  <w15:docId w15:val="{48A1AD2D-2088-4E19-9446-02389514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uk-UA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4">
    <w:name w:val="Назва Знак"/>
    <w:basedOn w:val="a0"/>
    <w:link w:val="a3"/>
    <w:uiPriority w:val="10"/>
    <w:rsid w:val="00130C6E"/>
    <w:rPr>
      <w:b/>
      <w:sz w:val="72"/>
      <w:szCs w:val="72"/>
    </w:rPr>
  </w:style>
  <w:style w:type="paragraph" w:styleId="ab">
    <w:name w:val="Balloon Text"/>
    <w:basedOn w:val="a"/>
    <w:link w:val="ac"/>
    <w:uiPriority w:val="99"/>
    <w:semiHidden/>
    <w:unhideWhenUsed/>
    <w:rsid w:val="006F1017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6F10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8349</Words>
  <Characters>4759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ROZUMNIKI</dc:creator>
  <cp:lastModifiedBy>ROZUMNIKI</cp:lastModifiedBy>
  <cp:revision>8</cp:revision>
  <cp:lastPrinted>2025-09-26T06:57:00Z</cp:lastPrinted>
  <dcterms:created xsi:type="dcterms:W3CDTF">2025-09-26T06:45:00Z</dcterms:created>
  <dcterms:modified xsi:type="dcterms:W3CDTF">2025-10-28T07:51:00Z</dcterms:modified>
</cp:coreProperties>
</file>