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09D" w:rsidRPr="0094109D" w:rsidRDefault="0094109D" w:rsidP="0094109D">
      <w:pPr>
        <w:spacing w:line="360" w:lineRule="auto"/>
        <w:jc w:val="center"/>
        <w:rPr>
          <w:b/>
          <w:sz w:val="28"/>
          <w:szCs w:val="28"/>
        </w:rPr>
      </w:pPr>
      <w:r w:rsidRPr="0094109D">
        <w:rPr>
          <w:b/>
          <w:sz w:val="28"/>
          <w:szCs w:val="28"/>
        </w:rPr>
        <w:t>Державний навчальний заклад</w:t>
      </w:r>
    </w:p>
    <w:p w:rsidR="0094109D" w:rsidRPr="0094109D" w:rsidRDefault="0094109D" w:rsidP="0094109D">
      <w:pPr>
        <w:spacing w:line="360" w:lineRule="auto"/>
        <w:jc w:val="center"/>
        <w:rPr>
          <w:b/>
          <w:sz w:val="28"/>
          <w:szCs w:val="28"/>
        </w:rPr>
      </w:pPr>
      <w:r w:rsidRPr="0094109D">
        <w:rPr>
          <w:b/>
          <w:sz w:val="28"/>
          <w:szCs w:val="28"/>
        </w:rPr>
        <w:t>“Центр професійно - технічної освіти № 1 м. Вінниці”</w:t>
      </w:r>
    </w:p>
    <w:p w:rsidR="0094109D" w:rsidRPr="006E2535" w:rsidRDefault="0094109D" w:rsidP="0094109D">
      <w:pPr>
        <w:spacing w:line="360" w:lineRule="auto"/>
        <w:jc w:val="both"/>
        <w:rPr>
          <w:b/>
          <w:sz w:val="28"/>
          <w:szCs w:val="28"/>
        </w:rPr>
      </w:pPr>
    </w:p>
    <w:p w:rsidR="0094109D" w:rsidRPr="006E2535" w:rsidRDefault="0094109D" w:rsidP="0094109D">
      <w:pPr>
        <w:spacing w:line="360" w:lineRule="auto"/>
        <w:jc w:val="both"/>
        <w:rPr>
          <w:b/>
          <w:sz w:val="28"/>
          <w:szCs w:val="28"/>
        </w:rPr>
      </w:pPr>
    </w:p>
    <w:p w:rsidR="0094109D" w:rsidRPr="006E2535" w:rsidRDefault="0094109D" w:rsidP="0094109D">
      <w:pPr>
        <w:jc w:val="both"/>
        <w:rPr>
          <w:b/>
          <w:sz w:val="28"/>
          <w:szCs w:val="28"/>
        </w:rPr>
      </w:pPr>
    </w:p>
    <w:p w:rsidR="0094109D" w:rsidRPr="006E2535" w:rsidRDefault="0094109D" w:rsidP="0094109D">
      <w:pPr>
        <w:jc w:val="both"/>
        <w:rPr>
          <w:b/>
          <w:sz w:val="28"/>
          <w:szCs w:val="28"/>
        </w:rPr>
      </w:pPr>
    </w:p>
    <w:p w:rsidR="0094109D" w:rsidRPr="006E2535" w:rsidRDefault="0094109D" w:rsidP="0094109D">
      <w:pPr>
        <w:jc w:val="both"/>
        <w:rPr>
          <w:b/>
          <w:sz w:val="28"/>
          <w:szCs w:val="28"/>
        </w:rPr>
      </w:pPr>
    </w:p>
    <w:p w:rsidR="0094109D" w:rsidRPr="006E2535" w:rsidRDefault="0094109D" w:rsidP="0094109D">
      <w:pPr>
        <w:jc w:val="both"/>
        <w:rPr>
          <w:b/>
          <w:sz w:val="28"/>
          <w:szCs w:val="28"/>
        </w:rPr>
      </w:pPr>
    </w:p>
    <w:p w:rsidR="0094109D" w:rsidRPr="006E2535" w:rsidRDefault="0094109D" w:rsidP="0094109D">
      <w:pPr>
        <w:jc w:val="both"/>
        <w:rPr>
          <w:b/>
          <w:sz w:val="28"/>
          <w:szCs w:val="28"/>
        </w:rPr>
      </w:pPr>
    </w:p>
    <w:p w:rsidR="0094109D" w:rsidRPr="006E2535" w:rsidRDefault="0094109D" w:rsidP="0094109D">
      <w:pPr>
        <w:jc w:val="both"/>
        <w:rPr>
          <w:b/>
          <w:sz w:val="28"/>
          <w:szCs w:val="28"/>
        </w:rPr>
      </w:pPr>
    </w:p>
    <w:p w:rsidR="0094109D" w:rsidRPr="006E2535" w:rsidRDefault="0094109D" w:rsidP="0094109D">
      <w:pPr>
        <w:jc w:val="both"/>
        <w:rPr>
          <w:b/>
          <w:sz w:val="28"/>
          <w:szCs w:val="28"/>
        </w:rPr>
      </w:pPr>
    </w:p>
    <w:p w:rsidR="0094109D" w:rsidRDefault="0094109D" w:rsidP="0094109D">
      <w:pPr>
        <w:spacing w:line="360" w:lineRule="auto"/>
        <w:jc w:val="center"/>
        <w:rPr>
          <w:b/>
          <w:sz w:val="28"/>
          <w:szCs w:val="28"/>
        </w:rPr>
      </w:pPr>
      <w:r w:rsidRPr="006E2535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ЕТОДИЧНА РОЗРОБКА </w:t>
      </w:r>
    </w:p>
    <w:p w:rsidR="0094109D" w:rsidRDefault="0094109D" w:rsidP="0094109D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ВИХОВНОГО ЗАХОДУ </w:t>
      </w:r>
    </w:p>
    <w:p w:rsidR="0094109D" w:rsidRDefault="0094109D" w:rsidP="0094109D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 МІЖНАРОДНОГО ДНЯ КУХАРЯ</w:t>
      </w:r>
    </w:p>
    <w:p w:rsidR="0094109D" w:rsidRDefault="0094109D" w:rsidP="0094109D">
      <w:pPr>
        <w:spacing w:line="360" w:lineRule="auto"/>
        <w:jc w:val="center"/>
        <w:rPr>
          <w:b/>
          <w:sz w:val="28"/>
          <w:szCs w:val="28"/>
        </w:rPr>
      </w:pPr>
    </w:p>
    <w:p w:rsidR="0094109D" w:rsidRDefault="0094109D" w:rsidP="0094109D">
      <w:pPr>
        <w:jc w:val="both"/>
        <w:rPr>
          <w:sz w:val="28"/>
          <w:szCs w:val="28"/>
        </w:rPr>
      </w:pPr>
    </w:p>
    <w:p w:rsidR="0094109D" w:rsidRDefault="007C7191" w:rsidP="007C7191">
      <w:pPr>
        <w:jc w:val="center"/>
        <w:rPr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 wp14:anchorId="161FA812" wp14:editId="577F7BF3">
            <wp:extent cx="2076450" cy="2266950"/>
            <wp:effectExtent l="0" t="0" r="0" b="0"/>
            <wp:docPr id="1" name="Рисунок 1" descr="Картинки по запросу логотип пова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логотип повар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09D" w:rsidRPr="006E2535" w:rsidRDefault="0094109D" w:rsidP="0094109D">
      <w:pPr>
        <w:jc w:val="both"/>
        <w:rPr>
          <w:sz w:val="28"/>
          <w:szCs w:val="28"/>
        </w:rPr>
      </w:pPr>
    </w:p>
    <w:p w:rsidR="0094109D" w:rsidRDefault="0094109D" w:rsidP="0094109D">
      <w:pPr>
        <w:jc w:val="both"/>
        <w:rPr>
          <w:sz w:val="28"/>
          <w:szCs w:val="28"/>
        </w:rPr>
      </w:pPr>
    </w:p>
    <w:p w:rsidR="007C7191" w:rsidRDefault="007C7191" w:rsidP="007C7191">
      <w:pPr>
        <w:jc w:val="right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  <w:r w:rsidRPr="006E2535">
        <w:rPr>
          <w:sz w:val="28"/>
          <w:szCs w:val="28"/>
        </w:rPr>
        <w:t xml:space="preserve">                                            </w:t>
      </w:r>
      <w:r>
        <w:rPr>
          <w:sz w:val="28"/>
          <w:szCs w:val="28"/>
        </w:rPr>
        <w:t>Розробила:</w:t>
      </w:r>
    </w:p>
    <w:p w:rsidR="007C7191" w:rsidRPr="006E2535" w:rsidRDefault="007C7191" w:rsidP="007C719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викладач спец предметів </w:t>
      </w:r>
    </w:p>
    <w:p w:rsidR="007C7191" w:rsidRPr="006E2535" w:rsidRDefault="007C7191" w:rsidP="007C7191">
      <w:pPr>
        <w:tabs>
          <w:tab w:val="left" w:pos="6390"/>
        </w:tabs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Колосінська</w:t>
      </w:r>
      <w:proofErr w:type="spellEnd"/>
      <w:r>
        <w:rPr>
          <w:sz w:val="28"/>
          <w:szCs w:val="28"/>
        </w:rPr>
        <w:t xml:space="preserve"> Н.М.</w:t>
      </w:r>
    </w:p>
    <w:p w:rsidR="007C7191" w:rsidRPr="006E2535" w:rsidRDefault="007C7191" w:rsidP="007C7191">
      <w:pPr>
        <w:jc w:val="right"/>
        <w:rPr>
          <w:sz w:val="28"/>
          <w:szCs w:val="28"/>
        </w:rPr>
      </w:pPr>
    </w:p>
    <w:p w:rsidR="0094109D" w:rsidRDefault="0094109D" w:rsidP="0094109D">
      <w:pPr>
        <w:jc w:val="both"/>
        <w:rPr>
          <w:sz w:val="28"/>
          <w:szCs w:val="28"/>
        </w:rPr>
      </w:pPr>
    </w:p>
    <w:p w:rsidR="0094109D" w:rsidRDefault="0094109D" w:rsidP="0094109D">
      <w:pPr>
        <w:jc w:val="both"/>
        <w:rPr>
          <w:sz w:val="28"/>
          <w:szCs w:val="28"/>
        </w:rPr>
      </w:pPr>
    </w:p>
    <w:p w:rsidR="0094109D" w:rsidRDefault="0094109D" w:rsidP="0094109D">
      <w:pPr>
        <w:jc w:val="both"/>
        <w:rPr>
          <w:sz w:val="28"/>
          <w:szCs w:val="28"/>
        </w:rPr>
      </w:pPr>
    </w:p>
    <w:p w:rsidR="0094109D" w:rsidRDefault="0094109D" w:rsidP="0094109D">
      <w:pPr>
        <w:jc w:val="both"/>
        <w:rPr>
          <w:sz w:val="28"/>
          <w:szCs w:val="28"/>
        </w:rPr>
      </w:pPr>
    </w:p>
    <w:p w:rsidR="0094109D" w:rsidRDefault="0094109D" w:rsidP="0094109D">
      <w:pPr>
        <w:jc w:val="both"/>
        <w:rPr>
          <w:sz w:val="28"/>
          <w:szCs w:val="28"/>
        </w:rPr>
      </w:pPr>
    </w:p>
    <w:p w:rsidR="0094109D" w:rsidRPr="006E2535" w:rsidRDefault="0094109D" w:rsidP="0094109D">
      <w:pPr>
        <w:jc w:val="both"/>
        <w:rPr>
          <w:sz w:val="28"/>
          <w:szCs w:val="28"/>
        </w:rPr>
      </w:pPr>
    </w:p>
    <w:p w:rsidR="0094109D" w:rsidRDefault="0094109D" w:rsidP="0094109D">
      <w:pPr>
        <w:jc w:val="both"/>
        <w:rPr>
          <w:sz w:val="28"/>
          <w:szCs w:val="28"/>
        </w:rPr>
      </w:pPr>
    </w:p>
    <w:p w:rsidR="0094109D" w:rsidRDefault="00303B6D" w:rsidP="0094109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м</w:t>
      </w:r>
      <w:r w:rsidR="003435F8">
        <w:rPr>
          <w:sz w:val="28"/>
          <w:szCs w:val="28"/>
        </w:rPr>
        <w:t>.</w:t>
      </w:r>
      <w:r w:rsidR="0094109D">
        <w:rPr>
          <w:sz w:val="28"/>
          <w:szCs w:val="28"/>
        </w:rPr>
        <w:t>Вінниця</w:t>
      </w:r>
      <w:proofErr w:type="spellEnd"/>
      <w:r w:rsidR="0094109D">
        <w:rPr>
          <w:sz w:val="28"/>
          <w:szCs w:val="28"/>
        </w:rPr>
        <w:t xml:space="preserve"> 20</w:t>
      </w:r>
      <w:r w:rsidR="003435F8">
        <w:rPr>
          <w:sz w:val="28"/>
          <w:szCs w:val="28"/>
        </w:rPr>
        <w:t>21</w:t>
      </w:r>
      <w:r w:rsidR="0094109D">
        <w:rPr>
          <w:sz w:val="28"/>
          <w:szCs w:val="28"/>
        </w:rPr>
        <w:t xml:space="preserve"> </w:t>
      </w:r>
      <w:r w:rsidR="0094109D" w:rsidRPr="006E2535">
        <w:rPr>
          <w:sz w:val="28"/>
          <w:szCs w:val="28"/>
        </w:rPr>
        <w:t>р.</w:t>
      </w:r>
    </w:p>
    <w:p w:rsidR="0094109D" w:rsidRPr="006E2535" w:rsidRDefault="0094109D" w:rsidP="0094109D">
      <w:pPr>
        <w:jc w:val="center"/>
        <w:rPr>
          <w:b/>
          <w:sz w:val="28"/>
          <w:szCs w:val="28"/>
        </w:rPr>
      </w:pPr>
      <w:r w:rsidRPr="006E2535">
        <w:rPr>
          <w:b/>
          <w:sz w:val="28"/>
          <w:szCs w:val="28"/>
        </w:rPr>
        <w:lastRenderedPageBreak/>
        <w:t>А</w:t>
      </w:r>
      <w:r>
        <w:rPr>
          <w:b/>
          <w:sz w:val="28"/>
          <w:szCs w:val="28"/>
        </w:rPr>
        <w:t>НОТАЦІЯ</w:t>
      </w:r>
    </w:p>
    <w:p w:rsidR="0094109D" w:rsidRDefault="0094109D" w:rsidP="0094109D">
      <w:pPr>
        <w:jc w:val="center"/>
        <w:rPr>
          <w:b/>
          <w:sz w:val="28"/>
          <w:szCs w:val="28"/>
        </w:rPr>
      </w:pPr>
    </w:p>
    <w:p w:rsidR="0094109D" w:rsidRDefault="0094109D" w:rsidP="0094109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Вибір професії - це друге народження людини. Від того, наскільки правильно вибраний життєвий шлях, залежить суспільна цінність людини, її місце серед людей, задоволеність роботою, фізичне та нервово - психічне здоров'я, радість і щастя.</w:t>
      </w:r>
    </w:p>
    <w:p w:rsidR="001E241A" w:rsidRPr="001E241A" w:rsidRDefault="001E241A" w:rsidP="001E241A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1E241A">
        <w:rPr>
          <w:sz w:val="28"/>
          <w:szCs w:val="28"/>
        </w:rPr>
        <w:t>Дана методична розробка містить матеріали проведення ко</w:t>
      </w:r>
      <w:r>
        <w:rPr>
          <w:sz w:val="28"/>
          <w:szCs w:val="28"/>
        </w:rPr>
        <w:t>нкурсу</w:t>
      </w:r>
      <w:r w:rsidRPr="001E241A">
        <w:rPr>
          <w:sz w:val="28"/>
          <w:szCs w:val="28"/>
        </w:rPr>
        <w:t xml:space="preserve"> </w:t>
      </w:r>
      <w:r w:rsidR="007C3823">
        <w:rPr>
          <w:sz w:val="28"/>
          <w:szCs w:val="28"/>
        </w:rPr>
        <w:t xml:space="preserve">до Міжнародного дня кухаря, </w:t>
      </w:r>
      <w:r>
        <w:rPr>
          <w:sz w:val="28"/>
          <w:szCs w:val="28"/>
        </w:rPr>
        <w:t>с</w:t>
      </w:r>
      <w:r w:rsidRPr="001E241A">
        <w:rPr>
          <w:sz w:val="28"/>
          <w:szCs w:val="28"/>
        </w:rPr>
        <w:t xml:space="preserve">еред учнів </w:t>
      </w:r>
      <w:r>
        <w:rPr>
          <w:sz w:val="28"/>
          <w:szCs w:val="28"/>
        </w:rPr>
        <w:t>І</w:t>
      </w:r>
      <w:r>
        <w:rPr>
          <w:sz w:val="28"/>
          <w:szCs w:val="28"/>
          <w:lang w:val="ru-RU"/>
        </w:rPr>
        <w:t xml:space="preserve"> та </w:t>
      </w:r>
      <w:r>
        <w:rPr>
          <w:sz w:val="28"/>
          <w:szCs w:val="28"/>
        </w:rPr>
        <w:t>ІІ</w:t>
      </w:r>
      <w:r w:rsidRPr="001E241A">
        <w:rPr>
          <w:sz w:val="28"/>
          <w:szCs w:val="28"/>
        </w:rPr>
        <w:t xml:space="preserve"> курс</w:t>
      </w:r>
      <w:r>
        <w:rPr>
          <w:sz w:val="28"/>
          <w:szCs w:val="28"/>
        </w:rPr>
        <w:t>ів</w:t>
      </w:r>
      <w:r w:rsidRPr="001E241A">
        <w:rPr>
          <w:sz w:val="28"/>
          <w:szCs w:val="28"/>
        </w:rPr>
        <w:t>, що навчаються за фахом «Кухар»</w:t>
      </w:r>
      <w:r>
        <w:rPr>
          <w:sz w:val="28"/>
          <w:szCs w:val="28"/>
          <w:lang w:val="ru-RU"/>
        </w:rPr>
        <w:t>.</w:t>
      </w:r>
    </w:p>
    <w:p w:rsidR="001E241A" w:rsidRDefault="001E241A" w:rsidP="001E241A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1E241A">
        <w:rPr>
          <w:sz w:val="28"/>
          <w:szCs w:val="28"/>
        </w:rPr>
        <w:t xml:space="preserve">Рекомендується для організації та проведення </w:t>
      </w:r>
      <w:proofErr w:type="spellStart"/>
      <w:r w:rsidR="009E6A01" w:rsidRPr="001E241A">
        <w:rPr>
          <w:sz w:val="28"/>
          <w:szCs w:val="28"/>
        </w:rPr>
        <w:t>внутрі</w:t>
      </w:r>
      <w:r w:rsidR="00756C76">
        <w:rPr>
          <w:sz w:val="28"/>
          <w:szCs w:val="28"/>
        </w:rPr>
        <w:t>шньо</w:t>
      </w:r>
      <w:r w:rsidR="009E6A01" w:rsidRPr="001E241A">
        <w:rPr>
          <w:sz w:val="28"/>
          <w:szCs w:val="28"/>
        </w:rPr>
        <w:t>уч</w:t>
      </w:r>
      <w:proofErr w:type="spellEnd"/>
      <w:r w:rsidR="009E6A01">
        <w:rPr>
          <w:sz w:val="28"/>
          <w:szCs w:val="28"/>
          <w:lang w:val="ru-RU"/>
        </w:rPr>
        <w:t>и</w:t>
      </w:r>
      <w:r w:rsidR="009E6A01" w:rsidRPr="001E241A">
        <w:rPr>
          <w:sz w:val="28"/>
          <w:szCs w:val="28"/>
        </w:rPr>
        <w:t>л</w:t>
      </w:r>
      <w:r w:rsidR="009E6A01">
        <w:rPr>
          <w:sz w:val="28"/>
          <w:szCs w:val="28"/>
          <w:lang w:val="ru-RU"/>
        </w:rPr>
        <w:t>и</w:t>
      </w:r>
      <w:proofErr w:type="spellStart"/>
      <w:r w:rsidR="009E6A01" w:rsidRPr="001E241A">
        <w:rPr>
          <w:sz w:val="28"/>
          <w:szCs w:val="28"/>
        </w:rPr>
        <w:t>щн</w:t>
      </w:r>
      <w:r w:rsidRPr="001E241A">
        <w:rPr>
          <w:sz w:val="28"/>
          <w:szCs w:val="28"/>
        </w:rPr>
        <w:t>их</w:t>
      </w:r>
      <w:proofErr w:type="spellEnd"/>
      <w:r w:rsidRPr="001E241A">
        <w:rPr>
          <w:sz w:val="28"/>
          <w:szCs w:val="28"/>
        </w:rPr>
        <w:t xml:space="preserve"> </w:t>
      </w:r>
      <w:r>
        <w:rPr>
          <w:sz w:val="28"/>
          <w:szCs w:val="28"/>
        </w:rPr>
        <w:t>конкурсів.</w:t>
      </w:r>
    </w:p>
    <w:p w:rsidR="0094109D" w:rsidRPr="0094109D" w:rsidRDefault="0094109D" w:rsidP="0094109D"/>
    <w:p w:rsidR="0094109D" w:rsidRPr="0094109D" w:rsidRDefault="0094109D" w:rsidP="0094109D"/>
    <w:p w:rsidR="0094109D" w:rsidRPr="0094109D" w:rsidRDefault="0094109D" w:rsidP="0094109D"/>
    <w:p w:rsidR="0094109D" w:rsidRPr="0094109D" w:rsidRDefault="0094109D" w:rsidP="0094109D"/>
    <w:p w:rsidR="0094109D" w:rsidRDefault="0094109D" w:rsidP="0094109D"/>
    <w:p w:rsidR="0094109D" w:rsidRDefault="0094109D" w:rsidP="0094109D"/>
    <w:p w:rsidR="0094109D" w:rsidRDefault="0094109D" w:rsidP="0094109D"/>
    <w:p w:rsidR="0094109D" w:rsidRDefault="0094109D" w:rsidP="0094109D"/>
    <w:p w:rsidR="0094109D" w:rsidRDefault="0094109D" w:rsidP="0094109D"/>
    <w:p w:rsidR="0094109D" w:rsidRDefault="0094109D" w:rsidP="0094109D"/>
    <w:p w:rsidR="0094109D" w:rsidRDefault="0094109D" w:rsidP="0094109D"/>
    <w:p w:rsidR="0094109D" w:rsidRDefault="0094109D" w:rsidP="0094109D"/>
    <w:p w:rsidR="0094109D" w:rsidRDefault="0094109D" w:rsidP="0094109D"/>
    <w:p w:rsidR="0094109D" w:rsidRDefault="0094109D" w:rsidP="0094109D"/>
    <w:p w:rsidR="0094109D" w:rsidRDefault="0094109D" w:rsidP="0094109D"/>
    <w:p w:rsidR="0094109D" w:rsidRDefault="0094109D" w:rsidP="0094109D"/>
    <w:p w:rsidR="0094109D" w:rsidRDefault="0094109D" w:rsidP="0094109D"/>
    <w:p w:rsidR="0094109D" w:rsidRDefault="0094109D" w:rsidP="0094109D"/>
    <w:p w:rsidR="0094109D" w:rsidRDefault="0094109D" w:rsidP="0094109D"/>
    <w:p w:rsidR="0094109D" w:rsidRDefault="0094109D" w:rsidP="0094109D"/>
    <w:p w:rsidR="0094109D" w:rsidRDefault="0094109D" w:rsidP="0094109D"/>
    <w:p w:rsidR="0094109D" w:rsidRDefault="0094109D" w:rsidP="0094109D"/>
    <w:p w:rsidR="0094109D" w:rsidRDefault="0094109D" w:rsidP="0094109D"/>
    <w:p w:rsidR="0094109D" w:rsidRDefault="0094109D" w:rsidP="0094109D"/>
    <w:p w:rsidR="0094109D" w:rsidRDefault="0094109D" w:rsidP="0094109D"/>
    <w:p w:rsidR="0094109D" w:rsidRDefault="0094109D" w:rsidP="0094109D"/>
    <w:p w:rsidR="0094109D" w:rsidRDefault="0094109D" w:rsidP="0094109D"/>
    <w:p w:rsidR="0094109D" w:rsidRDefault="0094109D" w:rsidP="0094109D"/>
    <w:p w:rsidR="0094109D" w:rsidRDefault="0094109D" w:rsidP="0094109D"/>
    <w:p w:rsidR="0094109D" w:rsidRDefault="0094109D" w:rsidP="0094109D"/>
    <w:p w:rsidR="0094109D" w:rsidRDefault="0094109D" w:rsidP="0094109D"/>
    <w:p w:rsidR="0094109D" w:rsidRDefault="0094109D" w:rsidP="0094109D"/>
    <w:p w:rsidR="0094109D" w:rsidRDefault="0094109D" w:rsidP="0094109D"/>
    <w:p w:rsidR="0094109D" w:rsidRDefault="0094109D" w:rsidP="0094109D"/>
    <w:p w:rsidR="00756C76" w:rsidRDefault="00756C76" w:rsidP="0094109D">
      <w:pPr>
        <w:jc w:val="center"/>
        <w:rPr>
          <w:sz w:val="28"/>
          <w:szCs w:val="28"/>
        </w:rPr>
      </w:pPr>
    </w:p>
    <w:p w:rsidR="0094109D" w:rsidRPr="00B87C3D" w:rsidRDefault="0094109D" w:rsidP="0094109D">
      <w:pPr>
        <w:jc w:val="center"/>
        <w:rPr>
          <w:sz w:val="28"/>
          <w:szCs w:val="28"/>
        </w:rPr>
      </w:pPr>
      <w:r w:rsidRPr="00B87C3D">
        <w:rPr>
          <w:sz w:val="28"/>
          <w:szCs w:val="28"/>
        </w:rPr>
        <w:t>ЗМІСТ</w:t>
      </w:r>
    </w:p>
    <w:p w:rsidR="0094109D" w:rsidRPr="00B87C3D" w:rsidRDefault="0094109D" w:rsidP="009410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87C3D">
        <w:rPr>
          <w:sz w:val="28"/>
          <w:szCs w:val="28"/>
        </w:rPr>
        <w:t xml:space="preserve">І . </w:t>
      </w:r>
      <w:r>
        <w:rPr>
          <w:sz w:val="28"/>
          <w:szCs w:val="28"/>
        </w:rPr>
        <w:t>ВСТУПНА ЧАСТИНА</w:t>
      </w:r>
    </w:p>
    <w:p w:rsidR="0094109D" w:rsidRPr="00B87C3D" w:rsidRDefault="000655FC" w:rsidP="000655F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4109D">
        <w:rPr>
          <w:sz w:val="28"/>
          <w:szCs w:val="28"/>
        </w:rPr>
        <w:t xml:space="preserve">1.1 </w:t>
      </w:r>
      <w:r w:rsidR="0094109D" w:rsidRPr="00B87C3D">
        <w:rPr>
          <w:sz w:val="28"/>
          <w:szCs w:val="28"/>
        </w:rPr>
        <w:t>Основні завдан</w:t>
      </w:r>
      <w:r>
        <w:rPr>
          <w:sz w:val="28"/>
          <w:szCs w:val="28"/>
        </w:rPr>
        <w:t>ня позаурочної роботи ………………………</w:t>
      </w:r>
      <w:r w:rsidR="00303B6D">
        <w:rPr>
          <w:sz w:val="28"/>
          <w:szCs w:val="28"/>
        </w:rPr>
        <w:t>….</w:t>
      </w:r>
      <w:r w:rsidR="0094109D" w:rsidRPr="00B87C3D">
        <w:rPr>
          <w:sz w:val="28"/>
          <w:szCs w:val="28"/>
        </w:rPr>
        <w:t xml:space="preserve"> </w:t>
      </w:r>
      <w:r w:rsidR="0094109D">
        <w:rPr>
          <w:sz w:val="28"/>
          <w:szCs w:val="28"/>
        </w:rPr>
        <w:t xml:space="preserve"> </w:t>
      </w:r>
      <w:r w:rsidR="0094109D" w:rsidRPr="00B87C3D">
        <w:rPr>
          <w:sz w:val="28"/>
          <w:szCs w:val="28"/>
        </w:rPr>
        <w:t xml:space="preserve"> </w:t>
      </w:r>
      <w:r w:rsidR="0094109D">
        <w:rPr>
          <w:sz w:val="28"/>
          <w:szCs w:val="28"/>
        </w:rPr>
        <w:t xml:space="preserve"> 4</w:t>
      </w:r>
    </w:p>
    <w:p w:rsidR="0094109D" w:rsidRPr="00B87C3D" w:rsidRDefault="000655FC" w:rsidP="000655F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4109D">
        <w:rPr>
          <w:sz w:val="28"/>
          <w:szCs w:val="28"/>
        </w:rPr>
        <w:t xml:space="preserve"> 1.2 </w:t>
      </w:r>
      <w:r>
        <w:rPr>
          <w:sz w:val="28"/>
          <w:szCs w:val="28"/>
        </w:rPr>
        <w:t xml:space="preserve">Професійні тижні </w:t>
      </w:r>
      <w:r w:rsidR="009E6A01">
        <w:rPr>
          <w:sz w:val="28"/>
          <w:szCs w:val="28"/>
        </w:rPr>
        <w:t xml:space="preserve">кулінарних професій </w:t>
      </w:r>
      <w:r>
        <w:rPr>
          <w:sz w:val="28"/>
          <w:szCs w:val="28"/>
        </w:rPr>
        <w:t>один з пріоритетних напрямків позаурочної діяльнос</w:t>
      </w:r>
      <w:r w:rsidR="009E6A01">
        <w:rPr>
          <w:sz w:val="28"/>
          <w:szCs w:val="28"/>
        </w:rPr>
        <w:t xml:space="preserve">ті в </w:t>
      </w:r>
      <w:r w:rsidR="00300801" w:rsidRPr="00303B6D">
        <w:rPr>
          <w:sz w:val="28"/>
          <w:szCs w:val="28"/>
        </w:rPr>
        <w:t>ЗП(ПТ)О</w:t>
      </w:r>
      <w:r w:rsidR="00300801">
        <w:rPr>
          <w:sz w:val="28"/>
          <w:szCs w:val="28"/>
        </w:rPr>
        <w:t xml:space="preserve"> …………………</w:t>
      </w:r>
      <w:r w:rsidR="009E6A01">
        <w:rPr>
          <w:sz w:val="28"/>
          <w:szCs w:val="28"/>
        </w:rPr>
        <w:t>……………</w:t>
      </w:r>
      <w:r w:rsidR="0094109D">
        <w:rPr>
          <w:sz w:val="28"/>
          <w:szCs w:val="28"/>
        </w:rPr>
        <w:t xml:space="preserve">    5</w:t>
      </w:r>
    </w:p>
    <w:p w:rsidR="0094109D" w:rsidRPr="00B87C3D" w:rsidRDefault="0094109D" w:rsidP="0094109D">
      <w:pPr>
        <w:spacing w:line="360" w:lineRule="auto"/>
        <w:jc w:val="both"/>
        <w:rPr>
          <w:sz w:val="28"/>
          <w:szCs w:val="28"/>
        </w:rPr>
      </w:pPr>
      <w:r w:rsidRPr="00B87C3D">
        <w:rPr>
          <w:sz w:val="28"/>
          <w:szCs w:val="28"/>
        </w:rPr>
        <w:t xml:space="preserve">II. </w:t>
      </w:r>
      <w:r>
        <w:rPr>
          <w:sz w:val="28"/>
          <w:szCs w:val="28"/>
        </w:rPr>
        <w:t>ОСНОВНА ЧАСТИНА</w:t>
      </w:r>
    </w:p>
    <w:p w:rsidR="00BD78C4" w:rsidRPr="00DB7F49" w:rsidRDefault="009E6A01" w:rsidP="00DB7F49">
      <w:pPr>
        <w:pStyle w:val="3"/>
        <w:shd w:val="clear" w:color="auto" w:fill="FFFFFF"/>
        <w:spacing w:before="0" w:line="360" w:lineRule="auto"/>
        <w:rPr>
          <w:rFonts w:ascii="Times New Roman" w:hAnsi="Times New Roman" w:cs="Times New Roman"/>
          <w:color w:val="auto"/>
          <w:sz w:val="28"/>
          <w:szCs w:val="28"/>
          <w:lang w:val="ru-RU" w:eastAsia="ru-RU"/>
        </w:rPr>
      </w:pPr>
      <w:r w:rsidRPr="00DB7F4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</w:t>
      </w:r>
      <w:r w:rsidR="0094109D" w:rsidRPr="00DB7F4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DB7F4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</w:t>
      </w:r>
      <w:r w:rsidR="0094109D" w:rsidRPr="00DB7F4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2.1 </w:t>
      </w:r>
      <w:r w:rsidR="00DB7F49" w:rsidRPr="00DB7F49">
        <w:rPr>
          <w:rFonts w:ascii="Times New Roman" w:hAnsi="Times New Roman" w:cs="Times New Roman"/>
          <w:b w:val="0"/>
          <w:color w:val="auto"/>
          <w:sz w:val="28"/>
          <w:szCs w:val="28"/>
        </w:rPr>
        <w:t>Конкурс – ефективна форма творчої діяльності учнів</w:t>
      </w:r>
      <w:r w:rsidR="00DB7F49" w:rsidRPr="00DB7F4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B7F49" w:rsidRPr="00DB7F49">
        <w:rPr>
          <w:rFonts w:ascii="Times New Roman" w:hAnsi="Times New Roman" w:cs="Times New Roman"/>
          <w:b w:val="0"/>
          <w:color w:val="auto"/>
          <w:sz w:val="28"/>
          <w:szCs w:val="28"/>
        </w:rPr>
        <w:t>…..</w:t>
      </w:r>
      <w:r w:rsidR="00756C76">
        <w:rPr>
          <w:sz w:val="28"/>
          <w:szCs w:val="28"/>
          <w:lang w:val="ru-RU"/>
        </w:rPr>
        <w:t xml:space="preserve"> </w:t>
      </w:r>
      <w:r w:rsidR="00DB7F49" w:rsidRPr="00DB7F49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……</w:t>
      </w:r>
      <w:r w:rsidR="00303B6D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…</w:t>
      </w:r>
      <w:r w:rsidR="00303B6D" w:rsidRPr="00303B6D">
        <w:rPr>
          <w:rFonts w:ascii="Times New Roman" w:hAnsi="Times New Roman" w:cs="Times New Roman"/>
          <w:b w:val="0"/>
          <w:sz w:val="28"/>
          <w:szCs w:val="28"/>
          <w:lang w:val="ru-RU"/>
        </w:rPr>
        <w:t>.</w:t>
      </w:r>
      <w:r w:rsidR="00303B6D">
        <w:rPr>
          <w:rFonts w:ascii="Times New Roman" w:hAnsi="Times New Roman" w:cs="Times New Roman"/>
          <w:b w:val="0"/>
          <w:sz w:val="28"/>
          <w:szCs w:val="28"/>
          <w:lang w:val="ru-RU"/>
        </w:rPr>
        <w:t>.</w:t>
      </w:r>
      <w:r w:rsidR="00303B6D" w:rsidRPr="00303B6D">
        <w:rPr>
          <w:rFonts w:ascii="Times New Roman" w:hAnsi="Times New Roman" w:cs="Times New Roman"/>
          <w:b w:val="0"/>
          <w:sz w:val="28"/>
          <w:szCs w:val="28"/>
          <w:lang w:val="ru-RU"/>
        </w:rPr>
        <w:t>.</w:t>
      </w:r>
      <w:r w:rsidR="00756C76" w:rsidRPr="00303B6D">
        <w:rPr>
          <w:rFonts w:ascii="Times New Roman" w:hAnsi="Times New Roman" w:cs="Times New Roman"/>
          <w:b w:val="0"/>
          <w:sz w:val="28"/>
          <w:szCs w:val="28"/>
          <w:lang w:val="ru-RU"/>
        </w:rPr>
        <w:t xml:space="preserve"> </w:t>
      </w:r>
      <w:r w:rsidR="00DB7F49">
        <w:rPr>
          <w:sz w:val="28"/>
          <w:szCs w:val="28"/>
          <w:lang w:val="ru-RU"/>
        </w:rPr>
        <w:t xml:space="preserve">  </w:t>
      </w:r>
      <w:r w:rsidR="00756C76" w:rsidRPr="00DB7F49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6</w:t>
      </w:r>
    </w:p>
    <w:p w:rsidR="0094109D" w:rsidRPr="00B87C3D" w:rsidRDefault="00BD78C4" w:rsidP="009E6A0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2.2 </w:t>
      </w:r>
      <w:r w:rsidR="002B7560">
        <w:rPr>
          <w:sz w:val="28"/>
          <w:szCs w:val="28"/>
        </w:rPr>
        <w:t>Кухар – професія важлива</w:t>
      </w:r>
      <w:r w:rsidR="009E6A01">
        <w:rPr>
          <w:sz w:val="28"/>
          <w:szCs w:val="28"/>
        </w:rPr>
        <w:t xml:space="preserve"> …………</w:t>
      </w:r>
      <w:r w:rsidR="002B7560">
        <w:rPr>
          <w:sz w:val="28"/>
          <w:szCs w:val="28"/>
        </w:rPr>
        <w:t>…………………………</w:t>
      </w:r>
      <w:r w:rsidR="00303B6D">
        <w:rPr>
          <w:sz w:val="28"/>
          <w:szCs w:val="28"/>
        </w:rPr>
        <w:t xml:space="preserve">……  </w:t>
      </w:r>
      <w:r w:rsidR="00756C76">
        <w:rPr>
          <w:sz w:val="28"/>
          <w:szCs w:val="28"/>
        </w:rPr>
        <w:t>7</w:t>
      </w:r>
    </w:p>
    <w:p w:rsidR="0094109D" w:rsidRPr="00B87C3D" w:rsidRDefault="0094109D" w:rsidP="0094109D">
      <w:pPr>
        <w:spacing w:line="360" w:lineRule="auto"/>
        <w:jc w:val="both"/>
        <w:rPr>
          <w:sz w:val="28"/>
          <w:szCs w:val="28"/>
        </w:rPr>
      </w:pPr>
      <w:r w:rsidRPr="00B87C3D">
        <w:rPr>
          <w:sz w:val="28"/>
          <w:szCs w:val="28"/>
        </w:rPr>
        <w:t xml:space="preserve">         </w:t>
      </w:r>
      <w:r w:rsidR="002B7560">
        <w:rPr>
          <w:sz w:val="28"/>
          <w:szCs w:val="28"/>
        </w:rPr>
        <w:t xml:space="preserve">    </w:t>
      </w:r>
      <w:r w:rsidRPr="00B87C3D">
        <w:rPr>
          <w:sz w:val="28"/>
          <w:szCs w:val="28"/>
        </w:rPr>
        <w:t>2.</w:t>
      </w:r>
      <w:r w:rsidR="00BD78C4">
        <w:rPr>
          <w:sz w:val="28"/>
          <w:szCs w:val="28"/>
        </w:rPr>
        <w:t>3</w:t>
      </w:r>
      <w:r w:rsidRPr="00B87C3D">
        <w:rPr>
          <w:sz w:val="28"/>
          <w:szCs w:val="28"/>
        </w:rPr>
        <w:t xml:space="preserve"> </w:t>
      </w:r>
      <w:r>
        <w:rPr>
          <w:sz w:val="28"/>
          <w:szCs w:val="28"/>
        </w:rPr>
        <w:t>Сценарій в</w:t>
      </w:r>
      <w:r w:rsidR="002B7560">
        <w:rPr>
          <w:sz w:val="28"/>
          <w:szCs w:val="28"/>
        </w:rPr>
        <w:t>иховного заходу ……………………………………</w:t>
      </w:r>
      <w:r w:rsidR="00303B6D">
        <w:rPr>
          <w:sz w:val="28"/>
          <w:szCs w:val="28"/>
        </w:rPr>
        <w:t>…    8</w:t>
      </w:r>
    </w:p>
    <w:p w:rsidR="0094109D" w:rsidRPr="00B87C3D" w:rsidRDefault="0094109D" w:rsidP="0094109D">
      <w:pPr>
        <w:spacing w:line="360" w:lineRule="auto"/>
        <w:jc w:val="both"/>
        <w:rPr>
          <w:sz w:val="28"/>
          <w:szCs w:val="28"/>
        </w:rPr>
      </w:pPr>
      <w:r w:rsidRPr="00B87C3D">
        <w:rPr>
          <w:sz w:val="28"/>
          <w:szCs w:val="28"/>
        </w:rPr>
        <w:t xml:space="preserve">III. </w:t>
      </w:r>
      <w:r>
        <w:rPr>
          <w:sz w:val="28"/>
          <w:szCs w:val="28"/>
        </w:rPr>
        <w:t>ЗАКЛЮЧНА ЧАСТИНА</w:t>
      </w:r>
    </w:p>
    <w:p w:rsidR="0094109D" w:rsidRPr="00B87C3D" w:rsidRDefault="0094109D" w:rsidP="0094109D">
      <w:pPr>
        <w:spacing w:line="360" w:lineRule="auto"/>
        <w:jc w:val="both"/>
        <w:rPr>
          <w:sz w:val="28"/>
          <w:szCs w:val="28"/>
        </w:rPr>
      </w:pPr>
      <w:r w:rsidRPr="00B87C3D">
        <w:rPr>
          <w:sz w:val="28"/>
          <w:szCs w:val="28"/>
        </w:rPr>
        <w:t xml:space="preserve">         3.</w:t>
      </w:r>
      <w:r w:rsidR="002B7560">
        <w:rPr>
          <w:sz w:val="28"/>
          <w:szCs w:val="28"/>
        </w:rPr>
        <w:t>1</w:t>
      </w:r>
      <w:r w:rsidR="00303B6D">
        <w:rPr>
          <w:sz w:val="28"/>
          <w:szCs w:val="28"/>
        </w:rPr>
        <w:t xml:space="preserve">Висновки……………………………………………………………….. </w:t>
      </w:r>
      <w:r w:rsidR="007C3823">
        <w:rPr>
          <w:sz w:val="28"/>
          <w:szCs w:val="28"/>
        </w:rPr>
        <w:t>1</w:t>
      </w:r>
      <w:r w:rsidR="00303B6D">
        <w:rPr>
          <w:sz w:val="28"/>
          <w:szCs w:val="28"/>
        </w:rPr>
        <w:t>8</w:t>
      </w:r>
      <w:r w:rsidRPr="00B87C3D">
        <w:rPr>
          <w:sz w:val="28"/>
          <w:szCs w:val="28"/>
        </w:rPr>
        <w:t xml:space="preserve">                IV</w:t>
      </w:r>
      <w:r>
        <w:rPr>
          <w:sz w:val="28"/>
          <w:szCs w:val="28"/>
        </w:rPr>
        <w:t>.</w:t>
      </w:r>
      <w:r w:rsidRPr="00B87C3D">
        <w:rPr>
          <w:sz w:val="28"/>
          <w:szCs w:val="28"/>
        </w:rPr>
        <w:t xml:space="preserve"> </w:t>
      </w:r>
      <w:r>
        <w:rPr>
          <w:sz w:val="28"/>
          <w:szCs w:val="28"/>
        </w:rPr>
        <w:t>ЛІТЕРАТУРА……………………………………………………………</w:t>
      </w:r>
      <w:r w:rsidR="00303B6D">
        <w:rPr>
          <w:sz w:val="28"/>
          <w:szCs w:val="28"/>
        </w:rPr>
        <w:t>…..</w:t>
      </w:r>
      <w:bookmarkStart w:id="0" w:name="_GoBack"/>
      <w:bookmarkEnd w:id="0"/>
      <w:r>
        <w:rPr>
          <w:sz w:val="28"/>
          <w:szCs w:val="28"/>
        </w:rPr>
        <w:t xml:space="preserve">    </w:t>
      </w:r>
      <w:r w:rsidR="00303B6D">
        <w:rPr>
          <w:sz w:val="28"/>
          <w:szCs w:val="28"/>
        </w:rPr>
        <w:t>19</w:t>
      </w:r>
      <w:r w:rsidRPr="00B87C3D">
        <w:rPr>
          <w:sz w:val="28"/>
          <w:szCs w:val="28"/>
        </w:rPr>
        <w:t xml:space="preserve"> </w:t>
      </w:r>
    </w:p>
    <w:p w:rsidR="0094109D" w:rsidRPr="00B87C3D" w:rsidRDefault="0094109D" w:rsidP="0094109D">
      <w:pPr>
        <w:spacing w:line="360" w:lineRule="auto"/>
        <w:jc w:val="both"/>
        <w:rPr>
          <w:sz w:val="28"/>
          <w:szCs w:val="28"/>
        </w:rPr>
      </w:pPr>
    </w:p>
    <w:p w:rsidR="0094109D" w:rsidRDefault="0094109D" w:rsidP="0094109D">
      <w:pPr>
        <w:jc w:val="center"/>
        <w:rPr>
          <w:b/>
          <w:sz w:val="28"/>
          <w:szCs w:val="28"/>
        </w:rPr>
      </w:pPr>
    </w:p>
    <w:p w:rsidR="0094109D" w:rsidRDefault="0094109D" w:rsidP="0094109D">
      <w:pPr>
        <w:jc w:val="center"/>
        <w:rPr>
          <w:b/>
          <w:sz w:val="28"/>
          <w:szCs w:val="28"/>
        </w:rPr>
      </w:pPr>
    </w:p>
    <w:p w:rsidR="0094109D" w:rsidRDefault="0094109D" w:rsidP="0094109D">
      <w:pPr>
        <w:jc w:val="center"/>
        <w:rPr>
          <w:b/>
          <w:sz w:val="28"/>
          <w:szCs w:val="28"/>
        </w:rPr>
      </w:pPr>
    </w:p>
    <w:p w:rsidR="0094109D" w:rsidRDefault="0094109D" w:rsidP="0094109D">
      <w:pPr>
        <w:jc w:val="center"/>
        <w:rPr>
          <w:b/>
          <w:sz w:val="28"/>
          <w:szCs w:val="28"/>
        </w:rPr>
      </w:pPr>
    </w:p>
    <w:p w:rsidR="0094109D" w:rsidRDefault="0094109D" w:rsidP="0094109D">
      <w:pPr>
        <w:jc w:val="center"/>
        <w:rPr>
          <w:b/>
          <w:sz w:val="28"/>
          <w:szCs w:val="28"/>
        </w:rPr>
      </w:pPr>
    </w:p>
    <w:p w:rsidR="0094109D" w:rsidRDefault="0094109D" w:rsidP="0094109D">
      <w:pPr>
        <w:jc w:val="center"/>
        <w:rPr>
          <w:b/>
          <w:sz w:val="28"/>
          <w:szCs w:val="28"/>
        </w:rPr>
      </w:pPr>
    </w:p>
    <w:p w:rsidR="0094109D" w:rsidRDefault="0094109D" w:rsidP="0094109D">
      <w:pPr>
        <w:jc w:val="center"/>
        <w:rPr>
          <w:b/>
          <w:sz w:val="28"/>
          <w:szCs w:val="28"/>
        </w:rPr>
      </w:pPr>
    </w:p>
    <w:p w:rsidR="0094109D" w:rsidRDefault="0094109D" w:rsidP="0094109D">
      <w:pPr>
        <w:jc w:val="center"/>
        <w:rPr>
          <w:b/>
          <w:sz w:val="28"/>
          <w:szCs w:val="28"/>
        </w:rPr>
      </w:pPr>
    </w:p>
    <w:p w:rsidR="0094109D" w:rsidRDefault="0094109D" w:rsidP="0094109D">
      <w:pPr>
        <w:jc w:val="center"/>
        <w:rPr>
          <w:b/>
          <w:sz w:val="28"/>
          <w:szCs w:val="28"/>
        </w:rPr>
      </w:pPr>
    </w:p>
    <w:p w:rsidR="0094109D" w:rsidRDefault="0094109D" w:rsidP="0094109D">
      <w:pPr>
        <w:jc w:val="center"/>
        <w:rPr>
          <w:b/>
          <w:sz w:val="28"/>
          <w:szCs w:val="28"/>
        </w:rPr>
      </w:pPr>
    </w:p>
    <w:p w:rsidR="0094109D" w:rsidRDefault="0094109D" w:rsidP="0094109D">
      <w:pPr>
        <w:jc w:val="center"/>
        <w:rPr>
          <w:b/>
          <w:sz w:val="28"/>
          <w:szCs w:val="28"/>
        </w:rPr>
      </w:pPr>
    </w:p>
    <w:p w:rsidR="0094109D" w:rsidRDefault="0094109D" w:rsidP="0094109D">
      <w:pPr>
        <w:jc w:val="center"/>
        <w:rPr>
          <w:b/>
          <w:sz w:val="28"/>
          <w:szCs w:val="28"/>
        </w:rPr>
      </w:pPr>
    </w:p>
    <w:p w:rsidR="0094109D" w:rsidRDefault="0094109D" w:rsidP="0094109D">
      <w:pPr>
        <w:jc w:val="center"/>
        <w:rPr>
          <w:b/>
          <w:sz w:val="28"/>
          <w:szCs w:val="28"/>
        </w:rPr>
      </w:pPr>
    </w:p>
    <w:p w:rsidR="0094109D" w:rsidRDefault="0094109D" w:rsidP="0094109D">
      <w:pPr>
        <w:jc w:val="center"/>
        <w:rPr>
          <w:b/>
          <w:sz w:val="28"/>
          <w:szCs w:val="28"/>
        </w:rPr>
      </w:pPr>
    </w:p>
    <w:p w:rsidR="0094109D" w:rsidRDefault="0094109D" w:rsidP="0094109D">
      <w:pPr>
        <w:jc w:val="center"/>
        <w:rPr>
          <w:b/>
          <w:sz w:val="28"/>
          <w:szCs w:val="28"/>
        </w:rPr>
      </w:pPr>
    </w:p>
    <w:p w:rsidR="0094109D" w:rsidRDefault="0094109D" w:rsidP="0094109D">
      <w:pPr>
        <w:jc w:val="center"/>
        <w:rPr>
          <w:b/>
          <w:sz w:val="28"/>
          <w:szCs w:val="28"/>
        </w:rPr>
      </w:pPr>
    </w:p>
    <w:p w:rsidR="0094109D" w:rsidRDefault="0094109D" w:rsidP="0094109D">
      <w:pPr>
        <w:jc w:val="center"/>
        <w:rPr>
          <w:b/>
          <w:sz w:val="28"/>
          <w:szCs w:val="28"/>
        </w:rPr>
      </w:pPr>
    </w:p>
    <w:p w:rsidR="0094109D" w:rsidRDefault="0094109D" w:rsidP="0094109D">
      <w:pPr>
        <w:jc w:val="center"/>
        <w:rPr>
          <w:b/>
          <w:sz w:val="28"/>
          <w:szCs w:val="28"/>
        </w:rPr>
      </w:pPr>
    </w:p>
    <w:p w:rsidR="0094109D" w:rsidRDefault="0094109D" w:rsidP="0094109D">
      <w:pPr>
        <w:jc w:val="center"/>
        <w:rPr>
          <w:b/>
          <w:sz w:val="28"/>
          <w:szCs w:val="28"/>
        </w:rPr>
      </w:pPr>
    </w:p>
    <w:p w:rsidR="002B7560" w:rsidRDefault="002B7560" w:rsidP="0094109D">
      <w:pPr>
        <w:jc w:val="center"/>
        <w:rPr>
          <w:b/>
          <w:sz w:val="28"/>
          <w:szCs w:val="28"/>
        </w:rPr>
      </w:pPr>
    </w:p>
    <w:p w:rsidR="002B7560" w:rsidRDefault="002B7560" w:rsidP="0094109D">
      <w:pPr>
        <w:jc w:val="center"/>
        <w:rPr>
          <w:b/>
          <w:sz w:val="28"/>
          <w:szCs w:val="28"/>
        </w:rPr>
      </w:pPr>
    </w:p>
    <w:p w:rsidR="002B7560" w:rsidRDefault="002B7560" w:rsidP="0094109D">
      <w:pPr>
        <w:jc w:val="center"/>
        <w:rPr>
          <w:b/>
          <w:sz w:val="28"/>
          <w:szCs w:val="28"/>
        </w:rPr>
      </w:pPr>
    </w:p>
    <w:p w:rsidR="002B7560" w:rsidRDefault="002B7560" w:rsidP="0094109D">
      <w:pPr>
        <w:jc w:val="center"/>
        <w:rPr>
          <w:b/>
          <w:sz w:val="28"/>
          <w:szCs w:val="28"/>
        </w:rPr>
      </w:pPr>
    </w:p>
    <w:p w:rsidR="002B7560" w:rsidRDefault="002B7560" w:rsidP="0094109D">
      <w:pPr>
        <w:jc w:val="center"/>
        <w:rPr>
          <w:b/>
          <w:sz w:val="28"/>
          <w:szCs w:val="28"/>
        </w:rPr>
      </w:pPr>
    </w:p>
    <w:p w:rsidR="0094109D" w:rsidRPr="006E2535" w:rsidRDefault="0094109D" w:rsidP="009410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І. ВСТУПНА ЧАСТИНА</w:t>
      </w:r>
    </w:p>
    <w:p w:rsidR="0094109D" w:rsidRDefault="0094109D" w:rsidP="0094109D">
      <w:pPr>
        <w:jc w:val="both"/>
        <w:rPr>
          <w:b/>
          <w:sz w:val="28"/>
          <w:szCs w:val="28"/>
        </w:rPr>
      </w:pPr>
      <w:r w:rsidRPr="006E2535">
        <w:rPr>
          <w:b/>
          <w:sz w:val="28"/>
          <w:szCs w:val="28"/>
        </w:rPr>
        <w:t xml:space="preserve">                                                              </w:t>
      </w:r>
    </w:p>
    <w:p w:rsidR="0094109D" w:rsidRPr="000A2AFF" w:rsidRDefault="0094109D" w:rsidP="000A2AFF">
      <w:pPr>
        <w:pStyle w:val="a4"/>
        <w:numPr>
          <w:ilvl w:val="1"/>
          <w:numId w:val="1"/>
        </w:numPr>
        <w:jc w:val="both"/>
        <w:rPr>
          <w:b/>
          <w:sz w:val="28"/>
          <w:szCs w:val="28"/>
        </w:rPr>
      </w:pPr>
      <w:r w:rsidRPr="000A2AFF">
        <w:rPr>
          <w:b/>
          <w:sz w:val="28"/>
          <w:szCs w:val="28"/>
        </w:rPr>
        <w:t>Основні завдання позаурочної роботи.</w:t>
      </w:r>
    </w:p>
    <w:p w:rsidR="000A2AFF" w:rsidRPr="000A2AFF" w:rsidRDefault="000A2AFF" w:rsidP="000A2AFF">
      <w:pPr>
        <w:pStyle w:val="a4"/>
        <w:ind w:left="525"/>
        <w:jc w:val="both"/>
        <w:rPr>
          <w:b/>
          <w:sz w:val="28"/>
          <w:szCs w:val="28"/>
        </w:rPr>
      </w:pPr>
    </w:p>
    <w:p w:rsidR="000A2AFF" w:rsidRPr="000A2AFF" w:rsidRDefault="000A2AFF" w:rsidP="000A2AFF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0A2AFF">
        <w:rPr>
          <w:sz w:val="28"/>
          <w:szCs w:val="28"/>
        </w:rPr>
        <w:t xml:space="preserve">У </w:t>
      </w:r>
      <w:r w:rsidRPr="000A2AFF">
        <w:rPr>
          <w:color w:val="1F1A17"/>
          <w:sz w:val="28"/>
          <w:szCs w:val="28"/>
          <w:shd w:val="clear" w:color="auto" w:fill="FFFFFF"/>
        </w:rPr>
        <w:t>Концепції професійної освіти України</w:t>
      </w:r>
      <w:r w:rsidRPr="000A2AFF">
        <w:rPr>
          <w:sz w:val="28"/>
          <w:szCs w:val="28"/>
        </w:rPr>
        <w:t xml:space="preserve"> в якості пріоритетних напрямів позначений перехід до нових освітніх стандартів. Замість простої передачі знань, умінь і навичок від педагога до учня сьогодні потрібен розвиток здатності учня самостійно ставити навчальні цілі, проектувати шляхи їх реалізації, контролювати і оцінювати свої досягнення, працювати з різними джерелами інформації, оцінювати їх і на цій основі формулювати власну думку, судження, оцінку. </w:t>
      </w:r>
    </w:p>
    <w:p w:rsidR="000A2AFF" w:rsidRPr="000A2AFF" w:rsidRDefault="000A2AFF" w:rsidP="000A2AFF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0A2AFF">
        <w:rPr>
          <w:sz w:val="28"/>
          <w:szCs w:val="28"/>
        </w:rPr>
        <w:t>Природно, що якість знань, умінь та навичок учнів, глибина їх світогляду, формування нахилів до певних видів праці і професій, що їх вони набувають в професійно-технічних навчальних закладах, визначаються, насамперед, ефективністю уроків. Проте урочний час суворо обмежений, він узгоджений з навчальною програмою, відступ від якої практично неможливий. Тому певну частину завдань підготовки фахівців слід розв’язувати в позаурочний час через інші заходи, заняття тощо [1].</w:t>
      </w:r>
    </w:p>
    <w:p w:rsidR="000A2AFF" w:rsidRPr="000A2AFF" w:rsidRDefault="000A2AFF" w:rsidP="000A2AFF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A2AFF">
        <w:rPr>
          <w:color w:val="000000"/>
          <w:sz w:val="28"/>
          <w:szCs w:val="28"/>
        </w:rPr>
        <w:t>Позаурочна виховна діяльність складає органічну частину життя навчального закладу і являє собою систему організованих і цілеспрямованих заходів, які допомагають учням успішно вчитися, виробляють у них навички суспільно корисної праці, свідомої дисципліни, колективізму, сприяють моральному, розумовому, фізичному вихованню, задовольняють їхні культурні запити і спрямовують активність у русло корисної діяльності.</w:t>
      </w:r>
    </w:p>
    <w:p w:rsidR="000A2AFF" w:rsidRPr="000A2AFF" w:rsidRDefault="000A2AFF" w:rsidP="000A2AFF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A2AFF">
        <w:rPr>
          <w:color w:val="000000"/>
          <w:sz w:val="28"/>
          <w:szCs w:val="28"/>
        </w:rPr>
        <w:t xml:space="preserve">До проблеми організації позаурочної діяльності учнів зверталися у своїх працях і пошуках такі видатні  науковці як І. Бех, Г. Костюк, А. Макаренко, К. Ушинський та ін.; </w:t>
      </w:r>
      <w:r w:rsidRPr="000A2AFF">
        <w:rPr>
          <w:sz w:val="28"/>
          <w:szCs w:val="28"/>
        </w:rPr>
        <w:t xml:space="preserve">удосконалення навчально-виховного процесу в професійно-технічних навчальних закладах В.Ф. </w:t>
      </w:r>
      <w:proofErr w:type="spellStart"/>
      <w:r w:rsidRPr="000A2AFF">
        <w:rPr>
          <w:sz w:val="28"/>
          <w:szCs w:val="28"/>
        </w:rPr>
        <w:t>Башарін</w:t>
      </w:r>
      <w:proofErr w:type="spellEnd"/>
      <w:r w:rsidRPr="000A2AFF">
        <w:rPr>
          <w:sz w:val="28"/>
          <w:szCs w:val="28"/>
        </w:rPr>
        <w:t xml:space="preserve">, В.Ф. Боярчук, Л.А. </w:t>
      </w:r>
      <w:proofErr w:type="spellStart"/>
      <w:r w:rsidRPr="000A2AFF">
        <w:rPr>
          <w:sz w:val="28"/>
          <w:szCs w:val="28"/>
        </w:rPr>
        <w:t>Волович</w:t>
      </w:r>
      <w:proofErr w:type="spellEnd"/>
      <w:r w:rsidRPr="000A2AFF">
        <w:rPr>
          <w:sz w:val="28"/>
          <w:szCs w:val="28"/>
        </w:rPr>
        <w:t xml:space="preserve">,  О.С. </w:t>
      </w:r>
      <w:proofErr w:type="spellStart"/>
      <w:r w:rsidRPr="000A2AFF">
        <w:rPr>
          <w:sz w:val="28"/>
          <w:szCs w:val="28"/>
        </w:rPr>
        <w:t>Дубинчук</w:t>
      </w:r>
      <w:proofErr w:type="spellEnd"/>
      <w:r w:rsidRPr="000A2AFF">
        <w:rPr>
          <w:sz w:val="28"/>
          <w:szCs w:val="28"/>
        </w:rPr>
        <w:t xml:space="preserve">, М.І. </w:t>
      </w:r>
      <w:proofErr w:type="spellStart"/>
      <w:r w:rsidRPr="000A2AFF">
        <w:rPr>
          <w:sz w:val="28"/>
          <w:szCs w:val="28"/>
        </w:rPr>
        <w:t>Думченко</w:t>
      </w:r>
      <w:proofErr w:type="spellEnd"/>
      <w:r w:rsidRPr="000A2AFF">
        <w:rPr>
          <w:sz w:val="28"/>
          <w:szCs w:val="28"/>
        </w:rPr>
        <w:t xml:space="preserve">, К.П. </w:t>
      </w:r>
      <w:proofErr w:type="spellStart"/>
      <w:r w:rsidRPr="000A2AFF">
        <w:rPr>
          <w:sz w:val="28"/>
          <w:szCs w:val="28"/>
        </w:rPr>
        <w:t>Катханов</w:t>
      </w:r>
      <w:proofErr w:type="spellEnd"/>
      <w:r w:rsidRPr="000A2AFF">
        <w:rPr>
          <w:sz w:val="28"/>
          <w:szCs w:val="28"/>
        </w:rPr>
        <w:t xml:space="preserve">, А.О. </w:t>
      </w:r>
      <w:proofErr w:type="spellStart"/>
      <w:r w:rsidRPr="000A2AFF">
        <w:rPr>
          <w:sz w:val="28"/>
          <w:szCs w:val="28"/>
        </w:rPr>
        <w:t>Кирсанов</w:t>
      </w:r>
      <w:proofErr w:type="spellEnd"/>
      <w:r w:rsidRPr="000A2AFF">
        <w:rPr>
          <w:sz w:val="28"/>
          <w:szCs w:val="28"/>
        </w:rPr>
        <w:t>, О.М. Новиков, П.М. Новиков, В.І. Паламарчук, В.А. Скакун, Г.М. Цибульська та ін.</w:t>
      </w:r>
    </w:p>
    <w:p w:rsidR="004A6A42" w:rsidRPr="004A6A42" w:rsidRDefault="004A6A42" w:rsidP="004A6A42">
      <w:pPr>
        <w:pStyle w:val="a4"/>
        <w:numPr>
          <w:ilvl w:val="1"/>
          <w:numId w:val="1"/>
        </w:numPr>
        <w:spacing w:line="360" w:lineRule="auto"/>
        <w:jc w:val="both"/>
        <w:rPr>
          <w:b/>
          <w:sz w:val="28"/>
          <w:szCs w:val="28"/>
          <w:lang w:val="ru-RU" w:eastAsia="ru-RU"/>
        </w:rPr>
      </w:pPr>
      <w:r w:rsidRPr="004A6A42">
        <w:rPr>
          <w:b/>
          <w:sz w:val="28"/>
          <w:szCs w:val="28"/>
        </w:rPr>
        <w:lastRenderedPageBreak/>
        <w:t xml:space="preserve">Професійні тижні кулінарних професій один з пріоритетних напрямків позаурочної діяльності в </w:t>
      </w:r>
      <w:r w:rsidR="00300801">
        <w:rPr>
          <w:b/>
          <w:sz w:val="28"/>
          <w:szCs w:val="28"/>
          <w:lang w:val="ru-RU"/>
        </w:rPr>
        <w:t>ЗП(ПТ)О</w:t>
      </w:r>
      <w:r w:rsidR="002B7560">
        <w:rPr>
          <w:b/>
          <w:sz w:val="28"/>
          <w:szCs w:val="28"/>
        </w:rPr>
        <w:t>.</w:t>
      </w:r>
      <w:r w:rsidRPr="004A6A42">
        <w:rPr>
          <w:b/>
          <w:sz w:val="28"/>
          <w:szCs w:val="28"/>
          <w:lang w:eastAsia="ru-RU"/>
        </w:rPr>
        <w:t xml:space="preserve"> </w:t>
      </w:r>
    </w:p>
    <w:p w:rsidR="004A6A42" w:rsidRPr="004A6A42" w:rsidRDefault="004A6A42" w:rsidP="004A6A42">
      <w:pPr>
        <w:pStyle w:val="a4"/>
        <w:spacing w:line="360" w:lineRule="auto"/>
        <w:ind w:left="0" w:firstLine="709"/>
        <w:jc w:val="both"/>
        <w:rPr>
          <w:sz w:val="28"/>
          <w:szCs w:val="28"/>
        </w:rPr>
      </w:pPr>
      <w:r w:rsidRPr="004A6A42">
        <w:rPr>
          <w:sz w:val="28"/>
          <w:szCs w:val="28"/>
        </w:rPr>
        <w:t>Професійний тиждень - це одна з форм роботи, що містить цілеспрямовану, колективну, індивідуальну, практичну діяльність педагогів, спрямовану на підвищення якості навчання, професійної підготовки та розвиток творчої діяльності учнів.</w:t>
      </w:r>
    </w:p>
    <w:p w:rsidR="004A6A42" w:rsidRPr="004A6A42" w:rsidRDefault="004A6A42" w:rsidP="004A6A42">
      <w:pPr>
        <w:pStyle w:val="a4"/>
        <w:spacing w:line="360" w:lineRule="auto"/>
        <w:ind w:left="0" w:firstLine="709"/>
        <w:jc w:val="both"/>
        <w:rPr>
          <w:sz w:val="28"/>
          <w:szCs w:val="28"/>
        </w:rPr>
      </w:pPr>
      <w:r w:rsidRPr="004A6A42">
        <w:rPr>
          <w:sz w:val="28"/>
          <w:szCs w:val="28"/>
        </w:rPr>
        <w:t> Цикл заходів, проведених в рамках професійного тижня</w:t>
      </w:r>
      <w:r w:rsidRPr="004A6A42">
        <w:rPr>
          <w:b/>
          <w:sz w:val="28"/>
          <w:szCs w:val="28"/>
        </w:rPr>
        <w:t xml:space="preserve"> </w:t>
      </w:r>
      <w:r w:rsidRPr="004A6A42">
        <w:rPr>
          <w:sz w:val="28"/>
          <w:szCs w:val="28"/>
        </w:rPr>
        <w:t xml:space="preserve">кулінарних професій, спрямований на поглиблення взаємозв'язків між теоретичними знаннями та виробничим навчанням і можливих шляхів їх вдосконалення. </w:t>
      </w:r>
    </w:p>
    <w:p w:rsidR="004A6A42" w:rsidRPr="004A6A42" w:rsidRDefault="004A6A42" w:rsidP="004A6A42">
      <w:pPr>
        <w:shd w:val="clear" w:color="auto" w:fill="FFFFFF"/>
        <w:spacing w:line="360" w:lineRule="auto"/>
        <w:ind w:firstLine="709"/>
        <w:jc w:val="both"/>
        <w:outlineLvl w:val="2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4A6A42">
        <w:rPr>
          <w:rFonts w:eastAsiaTheme="minorHAnsi"/>
          <w:sz w:val="28"/>
          <w:szCs w:val="28"/>
          <w:lang w:eastAsia="en-US"/>
        </w:rPr>
        <w:t>Тижні професій інтегрують всі предмети професійної і загальноосвітньої підготовки, несуть в собі потужний енергетичний заряд, а головне, об'єднують учнів і першого, і другого, і третього років навчання. Передбачається активна участь і взаємодія всіх майстрів виробничого навчання та викладачів професії</w:t>
      </w:r>
      <w:r w:rsidRPr="004A6A42">
        <w:rPr>
          <w:rFonts w:asciiTheme="minorHAnsi" w:eastAsiaTheme="minorHAnsi" w:hAnsiTheme="minorHAnsi" w:cstheme="minorBidi"/>
          <w:sz w:val="22"/>
          <w:szCs w:val="22"/>
          <w:lang w:eastAsia="en-US"/>
        </w:rPr>
        <w:t>.</w:t>
      </w:r>
    </w:p>
    <w:p w:rsidR="004A6A42" w:rsidRDefault="004A6A42" w:rsidP="004A6A42">
      <w:pPr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val="ru-RU" w:eastAsia="en-US"/>
        </w:rPr>
      </w:pPr>
      <w:r w:rsidRPr="004A6A42">
        <w:rPr>
          <w:rFonts w:eastAsia="Calibri"/>
          <w:sz w:val="28"/>
          <w:szCs w:val="28"/>
          <w:lang w:eastAsia="en-US"/>
        </w:rPr>
        <w:t xml:space="preserve">В.О.Сухомлинський вбачав одне з головних завдань навчання в тому, щоб </w:t>
      </w:r>
      <w:proofErr w:type="spellStart"/>
      <w:r w:rsidRPr="004A6A42">
        <w:rPr>
          <w:rFonts w:eastAsia="Calibri"/>
          <w:sz w:val="28"/>
          <w:szCs w:val="28"/>
          <w:lang w:eastAsia="en-US"/>
        </w:rPr>
        <w:t>„кожен</w:t>
      </w:r>
      <w:proofErr w:type="spellEnd"/>
      <w:r w:rsidRPr="004A6A42">
        <w:rPr>
          <w:rFonts w:eastAsia="Calibri"/>
          <w:sz w:val="28"/>
          <w:szCs w:val="28"/>
          <w:lang w:eastAsia="en-US"/>
        </w:rPr>
        <w:t xml:space="preserve"> </w:t>
      </w:r>
      <w:r w:rsidR="00300801">
        <w:rPr>
          <w:rFonts w:eastAsia="Calibri"/>
          <w:sz w:val="28"/>
          <w:szCs w:val="28"/>
          <w:lang w:val="ru-RU" w:eastAsia="en-US"/>
        </w:rPr>
        <w:t xml:space="preserve"> </w:t>
      </w:r>
      <w:r w:rsidRPr="004A6A42">
        <w:rPr>
          <w:rFonts w:eastAsia="Calibri"/>
          <w:sz w:val="28"/>
          <w:szCs w:val="28"/>
          <w:lang w:eastAsia="en-US"/>
        </w:rPr>
        <w:t xml:space="preserve">крок до знань був гордим злетом птаха, а не стомленою ходою знесиленого мандрівника, який ледь тягне за спиною важку ношу”. А тижні професій відкривають перед педагогічними працівниками та учнями можливість такого злету. </w:t>
      </w:r>
    </w:p>
    <w:p w:rsidR="004A6A42" w:rsidRPr="004A6A42" w:rsidRDefault="004A6A42" w:rsidP="004A6A4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A6A42">
        <w:rPr>
          <w:rFonts w:eastAsia="Calibri"/>
          <w:sz w:val="28"/>
          <w:szCs w:val="28"/>
          <w:lang w:eastAsia="en-US"/>
        </w:rPr>
        <w:t>Учні активніше беруть участь у масових заходах, починають краще готуватися до уроків, більше цікавляться новинками своєї професії</w:t>
      </w:r>
      <w:r w:rsidRPr="004A6A42">
        <w:rPr>
          <w:rFonts w:eastAsia="Calibri"/>
          <w:sz w:val="28"/>
          <w:szCs w:val="28"/>
          <w:lang w:val="ru-RU" w:eastAsia="en-US"/>
        </w:rPr>
        <w:t xml:space="preserve">, а </w:t>
      </w:r>
      <w:r w:rsidRPr="004A6A42">
        <w:rPr>
          <w:rFonts w:eastAsia="Calibri"/>
          <w:sz w:val="28"/>
          <w:szCs w:val="28"/>
          <w:lang w:eastAsia="en-US"/>
        </w:rPr>
        <w:t>викладачі та майстри виробничого навчання відчувають креативність, професійне зростання й духовну реалізацію.</w:t>
      </w:r>
    </w:p>
    <w:p w:rsidR="004A6A42" w:rsidRPr="004A6A42" w:rsidRDefault="004A6A42" w:rsidP="004A6A42">
      <w:pPr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4A6A42">
        <w:rPr>
          <w:rFonts w:eastAsia="Calibri"/>
          <w:b/>
          <w:sz w:val="28"/>
          <w:szCs w:val="28"/>
          <w:lang w:eastAsia="en-US"/>
        </w:rPr>
        <w:t xml:space="preserve">Мета і задачі </w:t>
      </w:r>
      <w:r>
        <w:rPr>
          <w:rFonts w:eastAsia="Calibri"/>
          <w:b/>
          <w:sz w:val="28"/>
          <w:szCs w:val="28"/>
          <w:lang w:val="ru-RU" w:eastAsia="en-US"/>
        </w:rPr>
        <w:t>Т</w:t>
      </w:r>
      <w:proofErr w:type="spellStart"/>
      <w:r w:rsidRPr="004A6A42">
        <w:rPr>
          <w:rFonts w:eastAsia="Calibri"/>
          <w:b/>
          <w:sz w:val="28"/>
          <w:szCs w:val="28"/>
          <w:lang w:eastAsia="en-US"/>
        </w:rPr>
        <w:t>ижня</w:t>
      </w:r>
      <w:proofErr w:type="spellEnd"/>
    </w:p>
    <w:p w:rsidR="004A6A42" w:rsidRPr="004A6A42" w:rsidRDefault="004A6A42" w:rsidP="004A6A4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A6A42">
        <w:rPr>
          <w:rFonts w:eastAsia="Calibri"/>
          <w:sz w:val="28"/>
          <w:szCs w:val="28"/>
          <w:lang w:eastAsia="en-US"/>
        </w:rPr>
        <w:t>1. Формування пізнавального інтересу учнів до обраної професії.</w:t>
      </w:r>
    </w:p>
    <w:p w:rsidR="004A6A42" w:rsidRPr="004A6A42" w:rsidRDefault="004A6A42" w:rsidP="004A6A4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A6A42">
        <w:rPr>
          <w:rFonts w:eastAsia="Calibri"/>
          <w:sz w:val="28"/>
          <w:szCs w:val="28"/>
          <w:lang w:eastAsia="en-US"/>
        </w:rPr>
        <w:t>2. Здійснення зв’язку теорії і практики.</w:t>
      </w:r>
    </w:p>
    <w:p w:rsidR="004A6A42" w:rsidRPr="004A6A42" w:rsidRDefault="004A6A42" w:rsidP="004A6A4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A6A42">
        <w:rPr>
          <w:rFonts w:eastAsia="Calibri"/>
          <w:sz w:val="28"/>
          <w:szCs w:val="28"/>
          <w:lang w:eastAsia="en-US"/>
        </w:rPr>
        <w:t xml:space="preserve">3. Надання можливості учням для самовираження, як особистості. </w:t>
      </w:r>
    </w:p>
    <w:p w:rsidR="004A6A42" w:rsidRPr="004A6A42" w:rsidRDefault="004A6A42" w:rsidP="004A6A4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A6A42">
        <w:rPr>
          <w:rFonts w:eastAsia="Calibri"/>
          <w:sz w:val="28"/>
          <w:szCs w:val="28"/>
          <w:lang w:eastAsia="en-US"/>
        </w:rPr>
        <w:t>4. Виховання почуття відповідальності за довірену справу, почуття колективізму та єдності.</w:t>
      </w:r>
    </w:p>
    <w:p w:rsidR="004A6A42" w:rsidRPr="004A6A42" w:rsidRDefault="004A6A42" w:rsidP="004A6A42">
      <w:pPr>
        <w:pStyle w:val="a4"/>
        <w:spacing w:line="360" w:lineRule="auto"/>
        <w:ind w:left="525"/>
        <w:jc w:val="both"/>
        <w:rPr>
          <w:sz w:val="28"/>
          <w:szCs w:val="28"/>
          <w:lang w:eastAsia="ru-RU"/>
        </w:rPr>
      </w:pPr>
    </w:p>
    <w:p w:rsidR="003435F8" w:rsidRDefault="003435F8" w:rsidP="00DB7F49">
      <w:pPr>
        <w:spacing w:line="360" w:lineRule="auto"/>
        <w:jc w:val="center"/>
        <w:rPr>
          <w:b/>
          <w:sz w:val="28"/>
          <w:szCs w:val="28"/>
        </w:rPr>
      </w:pPr>
    </w:p>
    <w:p w:rsidR="009E6A01" w:rsidRDefault="009E6A01" w:rsidP="00DB7F4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ІІ</w:t>
      </w:r>
      <w:r w:rsidRPr="00ED6754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ОСНОВНА ЧАСТИНА</w:t>
      </w:r>
    </w:p>
    <w:p w:rsidR="00BD78C4" w:rsidRPr="00DB7F49" w:rsidRDefault="00BD78C4" w:rsidP="00DB7F49">
      <w:pPr>
        <w:pStyle w:val="3"/>
        <w:shd w:val="clear" w:color="auto" w:fill="FFFFFF"/>
        <w:spacing w:before="0" w:line="360" w:lineRule="auto"/>
        <w:jc w:val="both"/>
        <w:rPr>
          <w:rFonts w:ascii="Times New Roman" w:hAnsi="Times New Roman" w:cs="Times New Roman"/>
          <w:color w:val="auto"/>
          <w:sz w:val="28"/>
          <w:szCs w:val="28"/>
          <w:lang w:val="ru-RU" w:eastAsia="ru-RU"/>
        </w:rPr>
      </w:pPr>
      <w:r w:rsidRPr="00BD78C4">
        <w:rPr>
          <w:rFonts w:ascii="Times New Roman" w:hAnsi="Times New Roman" w:cs="Times New Roman"/>
          <w:color w:val="auto"/>
          <w:sz w:val="28"/>
          <w:szCs w:val="28"/>
        </w:rPr>
        <w:t xml:space="preserve">2.1 </w:t>
      </w:r>
      <w:r w:rsidR="00DB7F49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Pr="00BD78C4">
        <w:rPr>
          <w:rFonts w:ascii="Times New Roman" w:hAnsi="Times New Roman" w:cs="Times New Roman"/>
          <w:color w:val="auto"/>
          <w:sz w:val="28"/>
          <w:szCs w:val="28"/>
        </w:rPr>
        <w:t>онкурс</w:t>
      </w:r>
      <w:r w:rsidR="00DB7F49">
        <w:rPr>
          <w:rFonts w:ascii="Times New Roman" w:hAnsi="Times New Roman" w:cs="Times New Roman"/>
          <w:color w:val="auto"/>
          <w:sz w:val="28"/>
          <w:szCs w:val="28"/>
        </w:rPr>
        <w:t xml:space="preserve"> – ефективна форма </w:t>
      </w:r>
      <w:r w:rsidR="00DB7F49" w:rsidRPr="00DB7F49">
        <w:rPr>
          <w:rFonts w:ascii="Times New Roman" w:hAnsi="Times New Roman" w:cs="Times New Roman"/>
          <w:color w:val="auto"/>
          <w:sz w:val="28"/>
          <w:szCs w:val="28"/>
        </w:rPr>
        <w:t>творчої діяльності учнів .</w:t>
      </w:r>
    </w:p>
    <w:p w:rsidR="00EF1052" w:rsidRDefault="00BD78C4" w:rsidP="00BD78C4">
      <w:pPr>
        <w:pStyle w:val="3"/>
        <w:shd w:val="clear" w:color="auto" w:fill="FFFFFF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BD78C4">
        <w:rPr>
          <w:rFonts w:ascii="Times New Roman" w:hAnsi="Times New Roman" w:cs="Times New Roman"/>
          <w:b w:val="0"/>
          <w:color w:val="auto"/>
          <w:sz w:val="28"/>
          <w:szCs w:val="28"/>
          <w:lang w:val="ru-RU" w:eastAsia="ru-RU"/>
        </w:rPr>
        <w:t xml:space="preserve">  </w:t>
      </w:r>
      <w:r w:rsidRPr="00BD78C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Конкурсом вважається процес визначення найкращого претендента на перемогу (конкурсанта), або найкращих претендентів на перемогу (конкурсантів) у відповідності з правилами (умовами), визначеними перед початком проведення конкурсу. </w:t>
      </w:r>
    </w:p>
    <w:p w:rsidR="00EF1052" w:rsidRDefault="00BD78C4" w:rsidP="00BD78C4">
      <w:pPr>
        <w:pStyle w:val="3"/>
        <w:shd w:val="clear" w:color="auto" w:fill="FFFFFF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BD78C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Конкурси різного роду часто використовуються для мотивації. Їхня мета – підвищити мотивацію і примусити учасників конкурсу мобілізуватися за рахунок азарту, викликаного змаганням. </w:t>
      </w:r>
    </w:p>
    <w:p w:rsidR="00BD78C4" w:rsidRPr="00BD78C4" w:rsidRDefault="00BD78C4" w:rsidP="00BD78C4">
      <w:pPr>
        <w:pStyle w:val="3"/>
        <w:shd w:val="clear" w:color="auto" w:fill="FFFFFF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  <w:lang w:eastAsia="ru-RU"/>
        </w:rPr>
      </w:pPr>
      <w:r w:rsidRPr="00BD78C4">
        <w:rPr>
          <w:rFonts w:ascii="Times New Roman" w:hAnsi="Times New Roman" w:cs="Times New Roman"/>
          <w:b w:val="0"/>
          <w:color w:val="auto"/>
          <w:sz w:val="28"/>
          <w:szCs w:val="28"/>
        </w:rPr>
        <w:t>Визначення переможців здійснюється шляхом «якісного дослідження» (експертизи) та «кількісного дослідження» (голосування)</w:t>
      </w:r>
      <w:r w:rsidR="00EF1052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</w:p>
    <w:p w:rsidR="00BD78C4" w:rsidRDefault="00EF1052" w:rsidP="00EF1052">
      <w:pPr>
        <w:pStyle w:val="3"/>
        <w:shd w:val="clear" w:color="auto" w:fill="FFFFFF"/>
        <w:spacing w:before="0" w:line="360" w:lineRule="auto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F1052">
        <w:rPr>
          <w:rFonts w:ascii="Times New Roman" w:hAnsi="Times New Roman" w:cs="Times New Roman"/>
          <w:b w:val="0"/>
          <w:color w:val="auto"/>
          <w:sz w:val="28"/>
          <w:szCs w:val="28"/>
        </w:rPr>
        <w:t>При якісному дослідженні конкурсанти оцінюються членами журі, суддівською колегією, групою або групами спеціально уповноважених осіб, які здатні професійно і об’єктивно оцінити якісні характеристики конкурсантів за визначеними критеріями. Визначення переможців відбувається шляхом сумування оцінок, які були надані конкурсанту від кожного члена журі, і виявлення учасників конкурсу з найбільшою кількістю балів.</w:t>
      </w:r>
    </w:p>
    <w:p w:rsidR="00EF1052" w:rsidRPr="00EF1052" w:rsidRDefault="00EF1052" w:rsidP="00EF1052">
      <w:pPr>
        <w:spacing w:line="360" w:lineRule="auto"/>
        <w:ind w:firstLine="709"/>
        <w:jc w:val="both"/>
        <w:rPr>
          <w:sz w:val="28"/>
          <w:szCs w:val="28"/>
        </w:rPr>
      </w:pPr>
      <w:r w:rsidRPr="00EF1052">
        <w:rPr>
          <w:sz w:val="28"/>
          <w:szCs w:val="28"/>
        </w:rPr>
        <w:t>Висока майстерність у набутій професії дозволяє учню системи професійної освіти бути конкурентоспроможним на ринку праці. Професіоналізм забезпечує високу професійну мобільність, здатність оперативно освоювати нововведення і швидко адаптуватися до мінливих умов виробництва, здатність самостійно обирати сферу діяльності, приймати відповідальні рішення і забезпечувати саморегуляцію поведінки. З метою підвищення якості професійної освіти, вдос</w:t>
      </w:r>
      <w:r w:rsidR="00DB7F49">
        <w:rPr>
          <w:sz w:val="28"/>
          <w:szCs w:val="28"/>
        </w:rPr>
        <w:t>коналення форм, методів</w:t>
      </w:r>
      <w:r w:rsidRPr="00EF1052">
        <w:rPr>
          <w:sz w:val="28"/>
          <w:szCs w:val="28"/>
        </w:rPr>
        <w:t xml:space="preserve">, обміну досвідом проводяться </w:t>
      </w:r>
      <w:r w:rsidR="00DB7F49">
        <w:rPr>
          <w:sz w:val="28"/>
          <w:szCs w:val="28"/>
        </w:rPr>
        <w:t xml:space="preserve">різні </w:t>
      </w:r>
      <w:r w:rsidRPr="00EF1052">
        <w:rPr>
          <w:sz w:val="28"/>
          <w:szCs w:val="28"/>
        </w:rPr>
        <w:t>конкурси для визначення кращого за професією.</w:t>
      </w:r>
    </w:p>
    <w:p w:rsidR="00EF1052" w:rsidRPr="00EF1052" w:rsidRDefault="00EF1052" w:rsidP="00EF1052">
      <w:pPr>
        <w:spacing w:line="360" w:lineRule="auto"/>
        <w:ind w:firstLine="709"/>
        <w:jc w:val="both"/>
        <w:rPr>
          <w:sz w:val="28"/>
          <w:szCs w:val="28"/>
        </w:rPr>
      </w:pPr>
      <w:r w:rsidRPr="00EF1052">
        <w:rPr>
          <w:sz w:val="28"/>
          <w:szCs w:val="28"/>
        </w:rPr>
        <w:t>Конкурси є однією з ефективних форм стимулювання потреби в оновленні професійних знань, творчому пошуку, удосконаленні навичок професійної діяльності</w:t>
      </w:r>
      <w:r w:rsidR="00DB7F49">
        <w:rPr>
          <w:sz w:val="28"/>
          <w:szCs w:val="28"/>
        </w:rPr>
        <w:t xml:space="preserve">. </w:t>
      </w:r>
      <w:r w:rsidRPr="00EF1052">
        <w:rPr>
          <w:sz w:val="28"/>
          <w:szCs w:val="28"/>
        </w:rPr>
        <w:t>Це створює творчу атмосферу, забезпечує можливість не тільки виявляти фахові знання, професійну компетентність, а й загальну еруд</w:t>
      </w:r>
      <w:r w:rsidR="00DB7F49">
        <w:rPr>
          <w:sz w:val="28"/>
          <w:szCs w:val="28"/>
        </w:rPr>
        <w:t>ицію, ділові якості особистості.</w:t>
      </w:r>
    </w:p>
    <w:p w:rsidR="007671E0" w:rsidRPr="00BD78C4" w:rsidRDefault="009E6A01" w:rsidP="003435F8">
      <w:pPr>
        <w:pStyle w:val="3"/>
        <w:shd w:val="clear" w:color="auto" w:fill="FFFFFF"/>
        <w:spacing w:before="0" w:line="36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BD78C4">
        <w:rPr>
          <w:rFonts w:ascii="Times New Roman" w:hAnsi="Times New Roman" w:cs="Times New Roman"/>
          <w:color w:val="auto"/>
          <w:sz w:val="28"/>
          <w:szCs w:val="28"/>
          <w:lang w:eastAsia="ru-RU"/>
        </w:rPr>
        <w:lastRenderedPageBreak/>
        <w:t>2.</w:t>
      </w:r>
      <w:r w:rsidR="00DB7F49">
        <w:rPr>
          <w:rFonts w:ascii="Times New Roman" w:hAnsi="Times New Roman" w:cs="Times New Roman"/>
          <w:color w:val="auto"/>
          <w:sz w:val="28"/>
          <w:szCs w:val="28"/>
          <w:lang w:eastAsia="ru-RU"/>
        </w:rPr>
        <w:t>2</w:t>
      </w:r>
      <w:r w:rsidRPr="001260F3">
        <w:rPr>
          <w:rFonts w:ascii="Times New Roman" w:hAnsi="Times New Roman" w:cs="Times New Roman"/>
          <w:bCs w:val="0"/>
          <w:color w:val="auto"/>
          <w:kern w:val="36"/>
          <w:sz w:val="28"/>
          <w:szCs w:val="28"/>
          <w:lang w:eastAsia="ru-RU"/>
        </w:rPr>
        <w:t xml:space="preserve"> </w:t>
      </w:r>
      <w:r w:rsidR="007671E0" w:rsidRPr="00BD78C4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Кухар - </w:t>
      </w:r>
      <w:r w:rsidR="007671E0" w:rsidRPr="00444B68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професія важлива</w:t>
      </w:r>
      <w:r w:rsidR="002B756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.</w:t>
      </w:r>
    </w:p>
    <w:p w:rsidR="009E6A01" w:rsidRPr="009E6A01" w:rsidRDefault="009E6A01" w:rsidP="007671E0">
      <w:pPr>
        <w:spacing w:line="360" w:lineRule="auto"/>
        <w:ind w:firstLine="709"/>
        <w:jc w:val="both"/>
        <w:rPr>
          <w:color w:val="000000"/>
          <w:sz w:val="28"/>
          <w:szCs w:val="28"/>
          <w:lang w:eastAsia="ru-RU"/>
        </w:rPr>
      </w:pPr>
      <w:r w:rsidRPr="009E6A01">
        <w:rPr>
          <w:color w:val="000000"/>
          <w:sz w:val="28"/>
          <w:szCs w:val="28"/>
          <w:lang w:eastAsia="ru-RU"/>
        </w:rPr>
        <w:t>Кухар — одна з найдавніших і вічно сучасна професія. Люди впродовж  всього свого життя три рази на добу віддають себе у владу представників однієї з самих стародавніх професій на землі — кулінарної. Добрий кухар цінується у всі часи і у всіх народів.</w:t>
      </w:r>
    </w:p>
    <w:p w:rsidR="009E6A01" w:rsidRPr="009E6A01" w:rsidRDefault="009E6A01" w:rsidP="007671E0">
      <w:pPr>
        <w:spacing w:line="360" w:lineRule="auto"/>
        <w:ind w:firstLine="709"/>
        <w:jc w:val="both"/>
        <w:rPr>
          <w:color w:val="000000"/>
          <w:sz w:val="28"/>
          <w:szCs w:val="28"/>
          <w:lang w:eastAsia="ru-RU"/>
        </w:rPr>
      </w:pPr>
      <w:r w:rsidRPr="009E6A01">
        <w:rPr>
          <w:color w:val="000000"/>
          <w:sz w:val="28"/>
          <w:szCs w:val="28"/>
          <w:lang w:eastAsia="ru-RU"/>
        </w:rPr>
        <w:t>Про кухарів, їх мистецтво складають прислів’я і приказки, розповідають легенди.</w:t>
      </w:r>
    </w:p>
    <w:p w:rsidR="009E6A01" w:rsidRPr="009E6A01" w:rsidRDefault="009E6A01" w:rsidP="007671E0">
      <w:pPr>
        <w:spacing w:line="360" w:lineRule="auto"/>
        <w:ind w:firstLine="709"/>
        <w:jc w:val="both"/>
        <w:rPr>
          <w:color w:val="000000"/>
          <w:sz w:val="28"/>
          <w:szCs w:val="28"/>
          <w:lang w:eastAsia="ru-RU"/>
        </w:rPr>
      </w:pPr>
      <w:r w:rsidRPr="009E6A01">
        <w:rPr>
          <w:color w:val="000000"/>
          <w:sz w:val="28"/>
          <w:szCs w:val="28"/>
          <w:lang w:eastAsia="ru-RU"/>
        </w:rPr>
        <w:t>Кухар – це в першу чергу творець. Творець  прекрасного, смачного, привабливого.</w:t>
      </w:r>
    </w:p>
    <w:p w:rsidR="009E6A01" w:rsidRPr="009E6A01" w:rsidRDefault="009E6A01" w:rsidP="007671E0">
      <w:pPr>
        <w:spacing w:line="360" w:lineRule="auto"/>
        <w:ind w:firstLine="709"/>
        <w:jc w:val="both"/>
        <w:rPr>
          <w:color w:val="000000"/>
          <w:sz w:val="28"/>
          <w:szCs w:val="28"/>
          <w:lang w:eastAsia="ru-RU"/>
        </w:rPr>
      </w:pPr>
      <w:r w:rsidRPr="009E6A01">
        <w:rPr>
          <w:color w:val="000000"/>
          <w:sz w:val="28"/>
          <w:szCs w:val="28"/>
          <w:lang w:eastAsia="ru-RU"/>
        </w:rPr>
        <w:t>Кухар – це винахідник, який все життя перебуває в пошуку для того щоб творити.</w:t>
      </w:r>
    </w:p>
    <w:p w:rsidR="009E6A01" w:rsidRPr="009E6A01" w:rsidRDefault="009E6A01" w:rsidP="007671E0">
      <w:pPr>
        <w:spacing w:line="360" w:lineRule="auto"/>
        <w:ind w:firstLine="709"/>
        <w:jc w:val="both"/>
        <w:rPr>
          <w:color w:val="000000"/>
          <w:sz w:val="28"/>
          <w:szCs w:val="28"/>
          <w:lang w:eastAsia="ru-RU"/>
        </w:rPr>
      </w:pPr>
      <w:r w:rsidRPr="009E6A01">
        <w:rPr>
          <w:color w:val="000000"/>
          <w:sz w:val="28"/>
          <w:szCs w:val="28"/>
          <w:lang w:eastAsia="ru-RU"/>
        </w:rPr>
        <w:t>Послуги харчування одночасно є найважливішою складовою потребою будь – якої людини.</w:t>
      </w:r>
    </w:p>
    <w:p w:rsidR="009E6A01" w:rsidRPr="009E6A01" w:rsidRDefault="009E6A01" w:rsidP="007671E0">
      <w:pPr>
        <w:spacing w:line="360" w:lineRule="auto"/>
        <w:ind w:firstLine="709"/>
        <w:jc w:val="both"/>
        <w:rPr>
          <w:color w:val="000000"/>
          <w:sz w:val="28"/>
          <w:szCs w:val="28"/>
          <w:lang w:eastAsia="ru-RU"/>
        </w:rPr>
      </w:pPr>
      <w:r w:rsidRPr="009E6A01">
        <w:rPr>
          <w:color w:val="000000"/>
          <w:sz w:val="28"/>
          <w:szCs w:val="28"/>
          <w:lang w:eastAsia="ru-RU"/>
        </w:rPr>
        <w:t xml:space="preserve">На перший погляд нічого мудрованого в кулінарній професії немає. Багато кому </w:t>
      </w:r>
      <w:r w:rsidR="007671E0">
        <w:rPr>
          <w:color w:val="000000"/>
          <w:sz w:val="28"/>
          <w:szCs w:val="28"/>
          <w:lang w:eastAsia="ru-RU"/>
        </w:rPr>
        <w:t>здається, що професія – неважка</w:t>
      </w:r>
      <w:r w:rsidRPr="009E6A01">
        <w:rPr>
          <w:color w:val="000000"/>
          <w:sz w:val="28"/>
          <w:szCs w:val="28"/>
          <w:lang w:eastAsia="ru-RU"/>
        </w:rPr>
        <w:t>, вивчати в ній нічого: звари, підсмаж, подай — чи велика наука? Виявляється велика. І чим більше вивчаємо технологію, придивляємося на практиці до роботи кухарів, тим ясніше розуміємо, що бути кухарем нелегко, але захоплююче і відповідально.  Від нашої роботи залежить праця, відпочинок, навчання, здоров’я практично всіх  людей.</w:t>
      </w:r>
    </w:p>
    <w:p w:rsidR="009E6A01" w:rsidRPr="009E6A01" w:rsidRDefault="009E6A01" w:rsidP="007671E0">
      <w:pPr>
        <w:spacing w:line="360" w:lineRule="auto"/>
        <w:ind w:firstLine="709"/>
        <w:jc w:val="both"/>
        <w:rPr>
          <w:color w:val="000000"/>
          <w:sz w:val="28"/>
          <w:szCs w:val="28"/>
          <w:lang w:eastAsia="ru-RU"/>
        </w:rPr>
      </w:pPr>
      <w:r w:rsidRPr="009E6A01">
        <w:rPr>
          <w:color w:val="000000"/>
          <w:sz w:val="28"/>
          <w:szCs w:val="28"/>
          <w:lang w:eastAsia="ru-RU"/>
        </w:rPr>
        <w:t>Кухар розрізняє всі відтінки смаку і запахів, володіє  особливою рухливістю рук і пальців.  На стіл страву кухар  подає красиво, тому кожний кухар — трохи художник. Готов</w:t>
      </w:r>
      <w:r w:rsidR="007671E0">
        <w:rPr>
          <w:color w:val="000000"/>
          <w:sz w:val="28"/>
          <w:szCs w:val="28"/>
          <w:lang w:eastAsia="ru-RU"/>
        </w:rPr>
        <w:t>а</w:t>
      </w:r>
      <w:r w:rsidRPr="009E6A01">
        <w:rPr>
          <w:color w:val="000000"/>
          <w:sz w:val="28"/>
          <w:szCs w:val="28"/>
          <w:lang w:eastAsia="ru-RU"/>
        </w:rPr>
        <w:t xml:space="preserve"> </w:t>
      </w:r>
      <w:r w:rsidR="007671E0">
        <w:rPr>
          <w:color w:val="000000"/>
          <w:sz w:val="28"/>
          <w:szCs w:val="28"/>
          <w:lang w:eastAsia="ru-RU"/>
        </w:rPr>
        <w:t>страва</w:t>
      </w:r>
      <w:r w:rsidRPr="009E6A01">
        <w:rPr>
          <w:color w:val="000000"/>
          <w:sz w:val="28"/>
          <w:szCs w:val="28"/>
          <w:lang w:eastAsia="ru-RU"/>
        </w:rPr>
        <w:t xml:space="preserve"> — завжди унікальний, неповторний натюрморт.</w:t>
      </w:r>
    </w:p>
    <w:p w:rsidR="004A6A42" w:rsidRPr="001260F3" w:rsidRDefault="001260F3" w:rsidP="004A6A42">
      <w:pPr>
        <w:pStyle w:val="a4"/>
        <w:spacing w:line="360" w:lineRule="auto"/>
        <w:ind w:left="0" w:firstLine="709"/>
        <w:jc w:val="both"/>
        <w:rPr>
          <w:sz w:val="28"/>
          <w:szCs w:val="28"/>
          <w:lang w:eastAsia="ru-RU"/>
        </w:rPr>
      </w:pPr>
      <w:r w:rsidRPr="001260F3">
        <w:rPr>
          <w:color w:val="000000"/>
          <w:sz w:val="28"/>
          <w:szCs w:val="28"/>
        </w:rPr>
        <w:t>Всі, хто присвятив свою долю про</w:t>
      </w:r>
      <w:r w:rsidR="00444B68">
        <w:rPr>
          <w:color w:val="000000"/>
          <w:sz w:val="28"/>
          <w:szCs w:val="28"/>
        </w:rPr>
        <w:t>фесії «Кухар</w:t>
      </w:r>
      <w:r w:rsidRPr="001260F3">
        <w:rPr>
          <w:color w:val="000000"/>
          <w:sz w:val="28"/>
          <w:szCs w:val="28"/>
        </w:rPr>
        <w:t>» вміють робити чудеса, знають секрети виробництва і ніколи не  шкодують про те, що обрали саме цю  таку потрібну людям професію.</w:t>
      </w:r>
    </w:p>
    <w:p w:rsidR="002B7560" w:rsidRDefault="00444B68" w:rsidP="00444B68">
      <w:pPr>
        <w:shd w:val="clear" w:color="auto" w:fill="FFFFFF"/>
        <w:spacing w:line="360" w:lineRule="auto"/>
        <w:ind w:firstLine="709"/>
        <w:jc w:val="center"/>
        <w:outlineLvl w:val="2"/>
        <w:rPr>
          <w:b/>
          <w:sz w:val="28"/>
          <w:szCs w:val="28"/>
          <w:lang w:eastAsia="ru-RU"/>
        </w:rPr>
      </w:pPr>
      <w:r w:rsidRPr="00444B68">
        <w:rPr>
          <w:b/>
          <w:sz w:val="28"/>
          <w:szCs w:val="28"/>
          <w:lang w:eastAsia="ru-RU"/>
        </w:rPr>
        <w:t>Притча про професію кухаря: "Чому учень повернувся"</w:t>
      </w:r>
    </w:p>
    <w:p w:rsidR="002B7560" w:rsidRDefault="002B7560" w:rsidP="002B7560">
      <w:pPr>
        <w:tabs>
          <w:tab w:val="left" w:pos="1125"/>
        </w:tabs>
        <w:spacing w:line="360" w:lineRule="auto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="00444B68" w:rsidRPr="00444B68">
        <w:rPr>
          <w:sz w:val="28"/>
          <w:szCs w:val="28"/>
          <w:lang w:eastAsia="ru-RU"/>
        </w:rPr>
        <w:t>Зібралися якось філософи і засперечалися, яка професія важливіша.</w:t>
      </w:r>
      <w:r w:rsidR="00444B68" w:rsidRPr="00444B68">
        <w:rPr>
          <w:sz w:val="28"/>
          <w:szCs w:val="28"/>
          <w:lang w:eastAsia="ru-RU"/>
        </w:rPr>
        <w:br/>
        <w:t xml:space="preserve">Один сказав: - Учитель </w:t>
      </w:r>
      <w:r w:rsidRPr="009E6A01">
        <w:rPr>
          <w:color w:val="000000"/>
          <w:sz w:val="28"/>
          <w:szCs w:val="28"/>
          <w:lang w:eastAsia="ru-RU"/>
        </w:rPr>
        <w:t>—</w:t>
      </w:r>
      <w:r>
        <w:rPr>
          <w:color w:val="000000"/>
          <w:sz w:val="28"/>
          <w:szCs w:val="28"/>
          <w:lang w:eastAsia="ru-RU"/>
        </w:rPr>
        <w:t xml:space="preserve"> </w:t>
      </w:r>
      <w:r w:rsidR="00444B68" w:rsidRPr="00444B68">
        <w:rPr>
          <w:sz w:val="28"/>
          <w:szCs w:val="28"/>
          <w:lang w:eastAsia="ru-RU"/>
        </w:rPr>
        <w:t>найпотрібніший. Без освіти прогрес зупиниться.</w:t>
      </w:r>
    </w:p>
    <w:p w:rsidR="002B7560" w:rsidRDefault="00444B68" w:rsidP="002B7560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44B68">
        <w:rPr>
          <w:sz w:val="28"/>
          <w:szCs w:val="28"/>
          <w:lang w:eastAsia="ru-RU"/>
        </w:rPr>
        <w:lastRenderedPageBreak/>
        <w:t>- Без будівельників людині ніде буде сховатися, і людство позбудеться прекрасних бу</w:t>
      </w:r>
      <w:r w:rsidR="002B7560">
        <w:rPr>
          <w:sz w:val="28"/>
          <w:szCs w:val="28"/>
          <w:lang w:eastAsia="ru-RU"/>
        </w:rPr>
        <w:t>дівель, - заявив другий філософ.</w:t>
      </w:r>
    </w:p>
    <w:p w:rsidR="002B7560" w:rsidRDefault="00444B68" w:rsidP="00444B68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44B68">
        <w:rPr>
          <w:sz w:val="28"/>
          <w:szCs w:val="28"/>
          <w:lang w:eastAsia="ru-RU"/>
        </w:rPr>
        <w:t>- Музиканти, художники і поети роблять наше життя особливим. Мистецтво відрізняє людину від тварин, - вигукнув третій філософ.</w:t>
      </w:r>
      <w:r w:rsidRPr="00444B68">
        <w:rPr>
          <w:sz w:val="28"/>
          <w:szCs w:val="28"/>
          <w:lang w:eastAsia="ru-RU"/>
        </w:rPr>
        <w:br/>
        <w:t xml:space="preserve">      Тут у розмову втрутився учень і одноч</w:t>
      </w:r>
      <w:r>
        <w:rPr>
          <w:sz w:val="28"/>
          <w:szCs w:val="28"/>
          <w:lang w:eastAsia="ru-RU"/>
        </w:rPr>
        <w:t>асно слуга господаря будинку.</w:t>
      </w:r>
    </w:p>
    <w:p w:rsidR="002B7560" w:rsidRDefault="00444B68" w:rsidP="00444B68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</w:t>
      </w:r>
      <w:r w:rsidRPr="00444B68">
        <w:rPr>
          <w:sz w:val="28"/>
          <w:szCs w:val="28"/>
          <w:lang w:eastAsia="ru-RU"/>
        </w:rPr>
        <w:t>Вельмишановні вчені, ви забули про професію кухаря.</w:t>
      </w:r>
    </w:p>
    <w:p w:rsidR="00444B68" w:rsidRDefault="00444B68" w:rsidP="00444B68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44B68">
        <w:rPr>
          <w:sz w:val="28"/>
          <w:szCs w:val="28"/>
          <w:lang w:eastAsia="ru-RU"/>
        </w:rPr>
        <w:t xml:space="preserve">- </w:t>
      </w:r>
      <w:r>
        <w:rPr>
          <w:sz w:val="28"/>
          <w:szCs w:val="28"/>
          <w:lang w:eastAsia="ru-RU"/>
        </w:rPr>
        <w:t xml:space="preserve"> </w:t>
      </w:r>
      <w:r w:rsidRPr="00444B68">
        <w:rPr>
          <w:sz w:val="28"/>
          <w:szCs w:val="28"/>
          <w:lang w:eastAsia="ru-RU"/>
        </w:rPr>
        <w:t xml:space="preserve">Тобі не положено втручатися в нашу бесіду. Кухарська справа </w:t>
      </w:r>
      <w:r w:rsidR="002B7560" w:rsidRPr="009E6A01">
        <w:rPr>
          <w:color w:val="000000"/>
          <w:sz w:val="28"/>
          <w:szCs w:val="28"/>
          <w:lang w:eastAsia="ru-RU"/>
        </w:rPr>
        <w:t>—</w:t>
      </w:r>
      <w:r w:rsidRPr="00444B68">
        <w:rPr>
          <w:sz w:val="28"/>
          <w:szCs w:val="28"/>
          <w:lang w:eastAsia="ru-RU"/>
        </w:rPr>
        <w:t xml:space="preserve"> не мистецтво. Іди готуй обід, - розсердився господар.</w:t>
      </w:r>
    </w:p>
    <w:p w:rsidR="002B7560" w:rsidRDefault="002B7560" w:rsidP="002B7560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</w:t>
      </w:r>
      <w:r w:rsidR="00444B68" w:rsidRPr="00444B68">
        <w:rPr>
          <w:sz w:val="28"/>
          <w:szCs w:val="28"/>
          <w:lang w:eastAsia="ru-RU"/>
        </w:rPr>
        <w:t>Учень мовчки вийшов з кімнати.</w:t>
      </w:r>
    </w:p>
    <w:p w:rsidR="00444B68" w:rsidRDefault="00444B68" w:rsidP="002B7560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44B68">
        <w:rPr>
          <w:sz w:val="28"/>
          <w:szCs w:val="28"/>
          <w:lang w:eastAsia="ru-RU"/>
        </w:rPr>
        <w:t xml:space="preserve">  У цей день обіду філософи не дочекалися, учень зник. Довелося господареві самому готувати обід. На жаль, після їжі філософи відчули себе погано і розійшлися по домівках. Господар знайшов іншого слугу. Минув час, і філософ - господар будинку, помітив, що друзі перестали його відвідувати, а сам він після їжі не здатний був міркувати. Подумав філософ, а потім звільнив нового кухаря і послав колишньому учневі записку з однією фразою: "Кухарська справа </w:t>
      </w:r>
      <w:r w:rsidR="002B7560" w:rsidRPr="009E6A01">
        <w:rPr>
          <w:color w:val="000000"/>
          <w:sz w:val="28"/>
          <w:szCs w:val="28"/>
          <w:lang w:eastAsia="ru-RU"/>
        </w:rPr>
        <w:t>—</w:t>
      </w:r>
      <w:r w:rsidRPr="00444B68">
        <w:rPr>
          <w:sz w:val="28"/>
          <w:szCs w:val="28"/>
          <w:lang w:eastAsia="ru-RU"/>
        </w:rPr>
        <w:t xml:space="preserve"> не ремесло, а мистецтво".</w:t>
      </w:r>
    </w:p>
    <w:p w:rsidR="002B7560" w:rsidRDefault="00444B68" w:rsidP="00444B68">
      <w:pPr>
        <w:shd w:val="clear" w:color="auto" w:fill="FFFFFF"/>
        <w:spacing w:line="360" w:lineRule="auto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 </w:t>
      </w:r>
      <w:r w:rsidRPr="00444B68">
        <w:rPr>
          <w:sz w:val="28"/>
          <w:szCs w:val="28"/>
          <w:lang w:eastAsia="ru-RU"/>
        </w:rPr>
        <w:t>Незабаром вчені мужі знову стали збиратися в будинку філософа. Обговорення переривалося тільки смачним обідом, який готував учень.</w:t>
      </w:r>
    </w:p>
    <w:p w:rsidR="00444B68" w:rsidRPr="00444B68" w:rsidRDefault="00444B68" w:rsidP="002B7560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44B68">
        <w:rPr>
          <w:sz w:val="28"/>
          <w:szCs w:val="28"/>
          <w:lang w:eastAsia="ru-RU"/>
        </w:rPr>
        <w:t xml:space="preserve">- Кухарська справа </w:t>
      </w:r>
      <w:r w:rsidR="002B7560" w:rsidRPr="009E6A01">
        <w:rPr>
          <w:color w:val="000000"/>
          <w:sz w:val="28"/>
          <w:szCs w:val="28"/>
          <w:lang w:eastAsia="ru-RU"/>
        </w:rPr>
        <w:t>—</w:t>
      </w:r>
      <w:r w:rsidR="002B7560">
        <w:rPr>
          <w:color w:val="000000"/>
          <w:sz w:val="28"/>
          <w:szCs w:val="28"/>
          <w:lang w:eastAsia="ru-RU"/>
        </w:rPr>
        <w:t xml:space="preserve"> </w:t>
      </w:r>
      <w:r w:rsidRPr="00444B68">
        <w:rPr>
          <w:sz w:val="28"/>
          <w:szCs w:val="28"/>
          <w:lang w:eastAsia="ru-RU"/>
        </w:rPr>
        <w:t xml:space="preserve"> не ремесло, а мистецтво, - кожен раз зазначав господар після обіду. </w:t>
      </w:r>
    </w:p>
    <w:p w:rsidR="007C3823" w:rsidRDefault="007C3823" w:rsidP="003435F8">
      <w:pPr>
        <w:pStyle w:val="1"/>
        <w:shd w:val="clear" w:color="auto" w:fill="auto"/>
        <w:spacing w:line="360" w:lineRule="auto"/>
        <w:ind w:right="567"/>
        <w:jc w:val="center"/>
        <w:rPr>
          <w:rStyle w:val="a9"/>
          <w:b/>
          <w:color w:val="000000"/>
          <w:sz w:val="28"/>
          <w:szCs w:val="28"/>
          <w:lang w:val="uk-UA"/>
        </w:rPr>
      </w:pPr>
    </w:p>
    <w:p w:rsidR="00E61814" w:rsidRDefault="00E61814" w:rsidP="003435F8">
      <w:pPr>
        <w:pStyle w:val="1"/>
        <w:shd w:val="clear" w:color="auto" w:fill="auto"/>
        <w:tabs>
          <w:tab w:val="left" w:pos="9780"/>
        </w:tabs>
        <w:spacing w:line="360" w:lineRule="auto"/>
        <w:ind w:right="-1"/>
        <w:jc w:val="center"/>
        <w:rPr>
          <w:rStyle w:val="a9"/>
          <w:b/>
          <w:color w:val="000000"/>
          <w:sz w:val="28"/>
          <w:szCs w:val="28"/>
          <w:lang w:val="uk-UA"/>
        </w:rPr>
      </w:pPr>
      <w:r>
        <w:rPr>
          <w:rStyle w:val="a9"/>
          <w:b/>
          <w:color w:val="000000"/>
          <w:sz w:val="28"/>
          <w:szCs w:val="28"/>
          <w:lang w:val="uk-UA"/>
        </w:rPr>
        <w:t>2.</w:t>
      </w:r>
      <w:r w:rsidR="00DB7F49">
        <w:rPr>
          <w:rStyle w:val="a9"/>
          <w:b/>
          <w:color w:val="000000"/>
          <w:sz w:val="28"/>
          <w:szCs w:val="28"/>
          <w:lang w:val="uk-UA"/>
        </w:rPr>
        <w:t>3</w:t>
      </w:r>
      <w:r>
        <w:rPr>
          <w:rStyle w:val="a9"/>
          <w:b/>
          <w:color w:val="000000"/>
          <w:sz w:val="28"/>
          <w:szCs w:val="28"/>
          <w:lang w:val="uk-UA"/>
        </w:rPr>
        <w:t xml:space="preserve"> </w:t>
      </w:r>
      <w:r w:rsidRPr="00A50A1C">
        <w:rPr>
          <w:rStyle w:val="a9"/>
          <w:b/>
          <w:color w:val="000000"/>
          <w:sz w:val="28"/>
          <w:szCs w:val="28"/>
          <w:lang w:val="uk-UA"/>
        </w:rPr>
        <w:t>СЦЕНАРІЙ</w:t>
      </w:r>
      <w:r>
        <w:rPr>
          <w:rStyle w:val="a9"/>
          <w:b/>
          <w:color w:val="000000"/>
          <w:sz w:val="28"/>
          <w:szCs w:val="28"/>
          <w:lang w:val="uk-UA"/>
        </w:rPr>
        <w:t xml:space="preserve"> ВИХОВНОГО ЗАХОДУ</w:t>
      </w:r>
    </w:p>
    <w:p w:rsidR="00E61814" w:rsidRPr="00E61814" w:rsidRDefault="00E61814" w:rsidP="00E61814">
      <w:pPr>
        <w:spacing w:line="360" w:lineRule="auto"/>
        <w:jc w:val="both"/>
        <w:rPr>
          <w:b/>
          <w:sz w:val="28"/>
          <w:szCs w:val="28"/>
        </w:rPr>
      </w:pPr>
      <w:r w:rsidRPr="00E61814">
        <w:rPr>
          <w:b/>
          <w:sz w:val="28"/>
          <w:szCs w:val="28"/>
        </w:rPr>
        <w:t xml:space="preserve">Тема: </w:t>
      </w:r>
      <w:r w:rsidRPr="00E61814">
        <w:rPr>
          <w:sz w:val="28"/>
          <w:szCs w:val="28"/>
        </w:rPr>
        <w:t>«</w:t>
      </w:r>
      <w:r w:rsidRPr="00E61814">
        <w:rPr>
          <w:bCs/>
          <w:color w:val="000000"/>
          <w:sz w:val="28"/>
          <w:szCs w:val="28"/>
        </w:rPr>
        <w:t>Кухар - це не просто професія, це мистецтво</w:t>
      </w:r>
      <w:r w:rsidRPr="00E61814">
        <w:rPr>
          <w:sz w:val="28"/>
          <w:szCs w:val="28"/>
        </w:rPr>
        <w:t>»</w:t>
      </w:r>
    </w:p>
    <w:p w:rsidR="007902D7" w:rsidRDefault="00E61814" w:rsidP="007902D7">
      <w:pPr>
        <w:spacing w:line="360" w:lineRule="auto"/>
        <w:rPr>
          <w:b/>
          <w:sz w:val="28"/>
          <w:szCs w:val="28"/>
        </w:rPr>
      </w:pPr>
      <w:r w:rsidRPr="00E61814">
        <w:rPr>
          <w:b/>
          <w:sz w:val="28"/>
          <w:szCs w:val="28"/>
        </w:rPr>
        <w:t xml:space="preserve">Мета: </w:t>
      </w:r>
    </w:p>
    <w:p w:rsidR="007902D7" w:rsidRPr="007902D7" w:rsidRDefault="00E61814" w:rsidP="007C3823">
      <w:pPr>
        <w:spacing w:line="360" w:lineRule="auto"/>
        <w:jc w:val="both"/>
        <w:rPr>
          <w:sz w:val="28"/>
          <w:szCs w:val="28"/>
          <w:lang w:eastAsia="ru-RU"/>
        </w:rPr>
      </w:pPr>
      <w:r w:rsidRPr="007902D7">
        <w:rPr>
          <w:rFonts w:eastAsia="Calibri"/>
          <w:i/>
          <w:sz w:val="28"/>
          <w:szCs w:val="28"/>
          <w:lang w:eastAsia="en-US"/>
        </w:rPr>
        <w:t>навчальна:</w:t>
      </w:r>
      <w:r w:rsidRPr="007902D7">
        <w:rPr>
          <w:rFonts w:eastAsia="Calibri"/>
          <w:sz w:val="28"/>
          <w:szCs w:val="28"/>
          <w:lang w:eastAsia="en-US"/>
        </w:rPr>
        <w:t xml:space="preserve"> </w:t>
      </w:r>
      <w:r w:rsidR="007902D7" w:rsidRPr="007902D7">
        <w:rPr>
          <w:sz w:val="28"/>
          <w:szCs w:val="28"/>
          <w:lang w:eastAsia="ru-RU"/>
        </w:rPr>
        <w:t>престиж обран</w:t>
      </w:r>
      <w:r w:rsidR="007902D7">
        <w:rPr>
          <w:sz w:val="28"/>
          <w:szCs w:val="28"/>
          <w:lang w:eastAsia="ru-RU"/>
        </w:rPr>
        <w:t>ої</w:t>
      </w:r>
      <w:r w:rsidR="007902D7" w:rsidRPr="007902D7">
        <w:rPr>
          <w:sz w:val="28"/>
          <w:szCs w:val="28"/>
          <w:lang w:eastAsia="ru-RU"/>
        </w:rPr>
        <w:t xml:space="preserve"> професі</w:t>
      </w:r>
      <w:r w:rsidR="007902D7">
        <w:rPr>
          <w:sz w:val="28"/>
          <w:szCs w:val="28"/>
          <w:lang w:eastAsia="ru-RU"/>
        </w:rPr>
        <w:t>ї</w:t>
      </w:r>
      <w:r w:rsidR="007902D7" w:rsidRPr="007902D7">
        <w:rPr>
          <w:sz w:val="28"/>
          <w:szCs w:val="28"/>
          <w:lang w:eastAsia="ru-RU"/>
        </w:rPr>
        <w:t xml:space="preserve">; сприяти підготовці </w:t>
      </w:r>
      <w:proofErr w:type="spellStart"/>
      <w:r w:rsidR="007902D7" w:rsidRPr="007902D7">
        <w:rPr>
          <w:sz w:val="28"/>
          <w:szCs w:val="28"/>
          <w:lang w:eastAsia="ru-RU"/>
        </w:rPr>
        <w:t>конкурентноспроможних</w:t>
      </w:r>
      <w:proofErr w:type="spellEnd"/>
      <w:r w:rsidR="007902D7" w:rsidRPr="007902D7">
        <w:rPr>
          <w:sz w:val="28"/>
          <w:szCs w:val="28"/>
          <w:lang w:eastAsia="ru-RU"/>
        </w:rPr>
        <w:t>, висококваліфікованих  робітників, які прагнуть до подальшого професійного зростання;</w:t>
      </w:r>
    </w:p>
    <w:p w:rsidR="00E61814" w:rsidRPr="00E61814" w:rsidRDefault="00E61814" w:rsidP="007902D7">
      <w:pPr>
        <w:spacing w:after="120"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61814">
        <w:rPr>
          <w:rFonts w:eastAsia="Calibri"/>
          <w:i/>
          <w:sz w:val="28"/>
          <w:szCs w:val="28"/>
          <w:lang w:eastAsia="en-US"/>
        </w:rPr>
        <w:t>розвивальна:</w:t>
      </w:r>
      <w:r w:rsidRPr="00E61814">
        <w:rPr>
          <w:rFonts w:eastAsia="Calibri"/>
          <w:sz w:val="28"/>
          <w:szCs w:val="28"/>
          <w:lang w:eastAsia="en-US"/>
        </w:rPr>
        <w:t xml:space="preserve"> розвивати інтерес до професії, </w:t>
      </w:r>
      <w:r>
        <w:rPr>
          <w:rFonts w:eastAsia="Calibri"/>
          <w:sz w:val="28"/>
          <w:szCs w:val="28"/>
          <w:lang w:eastAsia="en-US"/>
        </w:rPr>
        <w:t>с</w:t>
      </w:r>
      <w:r w:rsidRPr="00E61814">
        <w:rPr>
          <w:rFonts w:eastAsia="Calibri"/>
          <w:sz w:val="28"/>
          <w:szCs w:val="28"/>
          <w:lang w:eastAsia="en-US"/>
        </w:rPr>
        <w:t>прияти формуванню позитивної мотивації на саморозвиток, самовдосконалення</w:t>
      </w:r>
      <w:r>
        <w:rPr>
          <w:rFonts w:eastAsia="Calibri"/>
          <w:sz w:val="28"/>
          <w:szCs w:val="28"/>
          <w:lang w:eastAsia="en-US"/>
        </w:rPr>
        <w:t>.</w:t>
      </w:r>
      <w:r w:rsidRPr="00E61814">
        <w:rPr>
          <w:rFonts w:eastAsia="Calibri"/>
          <w:sz w:val="28"/>
          <w:szCs w:val="28"/>
          <w:lang w:eastAsia="en-US"/>
        </w:rPr>
        <w:t xml:space="preserve"> Створення ситуації успіху кожному, кого навчають, розвиток творчих здібностей</w:t>
      </w:r>
      <w:r w:rsidR="007902D7">
        <w:rPr>
          <w:rFonts w:eastAsia="Calibri"/>
          <w:sz w:val="28"/>
          <w:szCs w:val="28"/>
          <w:lang w:eastAsia="en-US"/>
        </w:rPr>
        <w:t>;</w:t>
      </w:r>
    </w:p>
    <w:p w:rsidR="00E61814" w:rsidRPr="00E61814" w:rsidRDefault="00E61814" w:rsidP="007902D7">
      <w:pPr>
        <w:spacing w:after="120"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61814">
        <w:rPr>
          <w:rFonts w:eastAsia="Calibri"/>
          <w:i/>
          <w:sz w:val="28"/>
          <w:szCs w:val="28"/>
          <w:lang w:eastAsia="en-US"/>
        </w:rPr>
        <w:lastRenderedPageBreak/>
        <w:t>виховна:</w:t>
      </w:r>
      <w:r w:rsidRPr="00E61814">
        <w:rPr>
          <w:rFonts w:eastAsia="Calibri"/>
          <w:sz w:val="28"/>
          <w:szCs w:val="28"/>
          <w:lang w:eastAsia="en-US"/>
        </w:rPr>
        <w:t xml:space="preserve"> виховувати інтерес до своєї професії, організованість,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E61814">
        <w:rPr>
          <w:rFonts w:eastAsia="Calibri"/>
          <w:sz w:val="28"/>
          <w:szCs w:val="28"/>
          <w:lang w:eastAsia="en-US"/>
        </w:rPr>
        <w:t xml:space="preserve">дисциплінованість в роботі, вміння працювати в команді, згуртованість колективу, </w:t>
      </w:r>
      <w:proofErr w:type="spellStart"/>
      <w:r w:rsidRPr="00E61814">
        <w:rPr>
          <w:rFonts w:eastAsia="Calibri"/>
          <w:sz w:val="28"/>
          <w:szCs w:val="28"/>
          <w:lang w:eastAsia="en-US"/>
        </w:rPr>
        <w:t>комунікативність</w:t>
      </w:r>
      <w:proofErr w:type="spellEnd"/>
      <w:r w:rsidRPr="00E61814">
        <w:rPr>
          <w:rFonts w:eastAsia="Calibri"/>
          <w:sz w:val="28"/>
          <w:szCs w:val="28"/>
          <w:lang w:eastAsia="en-US"/>
        </w:rPr>
        <w:t>.</w:t>
      </w:r>
      <w:r w:rsidRPr="00E61814">
        <w:t xml:space="preserve"> </w:t>
      </w:r>
    </w:p>
    <w:p w:rsidR="00E61814" w:rsidRPr="00E61814" w:rsidRDefault="00E61814" w:rsidP="00E61814">
      <w:pPr>
        <w:spacing w:after="120" w:line="360" w:lineRule="auto"/>
        <w:jc w:val="both"/>
        <w:rPr>
          <w:b/>
          <w:bCs/>
          <w:sz w:val="28"/>
          <w:szCs w:val="28"/>
          <w:lang w:eastAsia="ru-RU"/>
        </w:rPr>
      </w:pPr>
      <w:r w:rsidRPr="00E61814">
        <w:rPr>
          <w:b/>
          <w:bCs/>
          <w:sz w:val="28"/>
          <w:szCs w:val="28"/>
          <w:lang w:eastAsia="ru-RU"/>
        </w:rPr>
        <w:t xml:space="preserve">Форма проведення: </w:t>
      </w:r>
      <w:r>
        <w:rPr>
          <w:bCs/>
          <w:sz w:val="28"/>
          <w:szCs w:val="28"/>
          <w:lang w:eastAsia="ru-RU"/>
        </w:rPr>
        <w:t>конкурс</w:t>
      </w:r>
      <w:r w:rsidRPr="00E61814">
        <w:rPr>
          <w:bCs/>
          <w:sz w:val="28"/>
          <w:szCs w:val="28"/>
          <w:lang w:eastAsia="ru-RU"/>
        </w:rPr>
        <w:t>.</w:t>
      </w:r>
      <w:r w:rsidRPr="00E61814">
        <w:rPr>
          <w:b/>
          <w:bCs/>
          <w:sz w:val="28"/>
          <w:szCs w:val="28"/>
          <w:lang w:eastAsia="ru-RU"/>
        </w:rPr>
        <w:t xml:space="preserve"> </w:t>
      </w:r>
    </w:p>
    <w:p w:rsidR="00E61814" w:rsidRPr="00E61814" w:rsidRDefault="00E61814" w:rsidP="00E61814">
      <w:pPr>
        <w:spacing w:after="120" w:line="360" w:lineRule="auto"/>
        <w:jc w:val="both"/>
        <w:rPr>
          <w:b/>
          <w:bCs/>
          <w:sz w:val="28"/>
          <w:szCs w:val="28"/>
          <w:lang w:eastAsia="ru-RU"/>
        </w:rPr>
      </w:pPr>
      <w:r w:rsidRPr="00E61814">
        <w:rPr>
          <w:b/>
          <w:bCs/>
          <w:sz w:val="28"/>
          <w:szCs w:val="28"/>
          <w:lang w:eastAsia="ru-RU"/>
        </w:rPr>
        <w:t xml:space="preserve">Час проведення: </w:t>
      </w:r>
      <w:r w:rsidRPr="00E61814">
        <w:rPr>
          <w:bCs/>
          <w:sz w:val="28"/>
          <w:szCs w:val="28"/>
          <w:lang w:eastAsia="ru-RU"/>
        </w:rPr>
        <w:t>1 год.</w:t>
      </w:r>
      <w:r>
        <w:rPr>
          <w:bCs/>
          <w:sz w:val="28"/>
          <w:szCs w:val="28"/>
          <w:lang w:eastAsia="ru-RU"/>
        </w:rPr>
        <w:t xml:space="preserve"> 30</w:t>
      </w:r>
      <w:r w:rsidRPr="00E61814">
        <w:rPr>
          <w:bCs/>
          <w:sz w:val="28"/>
          <w:szCs w:val="28"/>
          <w:lang w:eastAsia="ru-RU"/>
        </w:rPr>
        <w:t xml:space="preserve"> хв.</w:t>
      </w:r>
    </w:p>
    <w:p w:rsidR="00E61814" w:rsidRPr="00E61814" w:rsidRDefault="00E61814" w:rsidP="00E61814">
      <w:pPr>
        <w:spacing w:line="360" w:lineRule="auto"/>
        <w:rPr>
          <w:b/>
          <w:bCs/>
          <w:sz w:val="28"/>
          <w:szCs w:val="28"/>
        </w:rPr>
      </w:pPr>
      <w:r w:rsidRPr="00E61814">
        <w:rPr>
          <w:b/>
          <w:bCs/>
          <w:sz w:val="28"/>
          <w:szCs w:val="28"/>
        </w:rPr>
        <w:t xml:space="preserve">Місце проведення: </w:t>
      </w:r>
      <w:r>
        <w:rPr>
          <w:bCs/>
          <w:sz w:val="28"/>
          <w:szCs w:val="28"/>
        </w:rPr>
        <w:t>актова зала</w:t>
      </w:r>
      <w:r w:rsidRPr="00E61814">
        <w:rPr>
          <w:bCs/>
          <w:sz w:val="28"/>
          <w:szCs w:val="28"/>
        </w:rPr>
        <w:t xml:space="preserve"> закладу.</w:t>
      </w:r>
    </w:p>
    <w:p w:rsidR="004A6A42" w:rsidRPr="007902D7" w:rsidRDefault="007902D7" w:rsidP="007902D7">
      <w:pPr>
        <w:spacing w:line="360" w:lineRule="auto"/>
        <w:jc w:val="both"/>
        <w:rPr>
          <w:b/>
          <w:sz w:val="28"/>
          <w:szCs w:val="28"/>
          <w:lang w:val="ru-RU" w:eastAsia="ru-RU"/>
        </w:rPr>
      </w:pPr>
      <w:r w:rsidRPr="007902D7">
        <w:rPr>
          <w:b/>
          <w:sz w:val="28"/>
          <w:szCs w:val="28"/>
          <w:lang w:eastAsia="ru-RU"/>
        </w:rPr>
        <w:t>Учасники</w:t>
      </w:r>
      <w:r w:rsidRPr="007902D7">
        <w:rPr>
          <w:b/>
          <w:sz w:val="28"/>
          <w:szCs w:val="28"/>
          <w:lang w:val="ru-RU" w:eastAsia="ru-RU"/>
        </w:rPr>
        <w:t xml:space="preserve"> конкурсу:</w:t>
      </w:r>
      <w:r>
        <w:rPr>
          <w:b/>
          <w:sz w:val="28"/>
          <w:szCs w:val="28"/>
          <w:lang w:val="ru-RU" w:eastAsia="ru-RU"/>
        </w:rPr>
        <w:t xml:space="preserve"> </w:t>
      </w:r>
      <w:r w:rsidRPr="007902D7">
        <w:rPr>
          <w:sz w:val="28"/>
          <w:szCs w:val="28"/>
          <w:lang w:eastAsia="ru-RU"/>
        </w:rPr>
        <w:t>учні І та ІІ курсів, які навчаються професії «Кухар».</w:t>
      </w:r>
    </w:p>
    <w:p w:rsidR="00FC3E32" w:rsidRDefault="00FC3E32" w:rsidP="00FC3E32">
      <w:pPr>
        <w:spacing w:line="360" w:lineRule="auto"/>
        <w:ind w:firstLine="709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FC3E32" w:rsidRPr="00FC3E32" w:rsidRDefault="0047786B" w:rsidP="00FC3E32">
      <w:pPr>
        <w:spacing w:line="360" w:lineRule="auto"/>
        <w:ind w:firstLine="709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Хід</w:t>
      </w:r>
      <w:r w:rsidR="00FC3E32" w:rsidRPr="00FC3E32">
        <w:rPr>
          <w:rFonts w:eastAsiaTheme="minorHAnsi"/>
          <w:b/>
          <w:sz w:val="28"/>
          <w:szCs w:val="28"/>
          <w:lang w:eastAsia="en-US"/>
        </w:rPr>
        <w:t xml:space="preserve"> конкурсу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r w:rsidRPr="00FC3E32">
        <w:rPr>
          <w:rFonts w:eastAsiaTheme="minorHAnsi"/>
          <w:b/>
          <w:sz w:val="28"/>
          <w:szCs w:val="28"/>
          <w:lang w:eastAsia="en-US"/>
        </w:rPr>
        <w:t>Ведучий.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 xml:space="preserve">У нашому рідному </w:t>
      </w:r>
      <w:r w:rsidR="002A5B5E">
        <w:rPr>
          <w:rFonts w:eastAsiaTheme="minorHAnsi"/>
          <w:sz w:val="28"/>
          <w:szCs w:val="28"/>
          <w:lang w:val="ru-RU" w:eastAsia="en-US"/>
        </w:rPr>
        <w:t>Центр</w:t>
      </w:r>
      <w:r w:rsidR="002A5B5E">
        <w:rPr>
          <w:rFonts w:eastAsiaTheme="minorHAnsi"/>
          <w:sz w:val="28"/>
          <w:szCs w:val="28"/>
          <w:lang w:eastAsia="en-US"/>
        </w:rPr>
        <w:t xml:space="preserve">і </w:t>
      </w:r>
      <w:r w:rsidRPr="00FC3E32">
        <w:rPr>
          <w:rFonts w:eastAsiaTheme="minorHAnsi"/>
          <w:sz w:val="28"/>
          <w:szCs w:val="28"/>
          <w:lang w:eastAsia="en-US"/>
        </w:rPr>
        <w:t>сьогодні свято!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r w:rsidRPr="00FC3E32">
        <w:rPr>
          <w:rFonts w:eastAsiaTheme="minorHAnsi"/>
          <w:b/>
          <w:sz w:val="28"/>
          <w:szCs w:val="28"/>
          <w:lang w:eastAsia="en-US"/>
        </w:rPr>
        <w:t>Разом.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>Міжнародний день кухаря!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r w:rsidRPr="00FC3E32">
        <w:rPr>
          <w:rFonts w:eastAsiaTheme="minorHAnsi"/>
          <w:b/>
          <w:sz w:val="28"/>
          <w:szCs w:val="28"/>
          <w:lang w:eastAsia="en-US"/>
        </w:rPr>
        <w:t>Ведуча.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>Прийміть поздоровлення руді і блондини.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r w:rsidRPr="00FC3E32">
        <w:rPr>
          <w:rFonts w:eastAsiaTheme="minorHAnsi"/>
          <w:b/>
          <w:sz w:val="28"/>
          <w:szCs w:val="28"/>
          <w:lang w:eastAsia="en-US"/>
        </w:rPr>
        <w:t>Ведучий.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>Брюнети і різнокольорові.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r w:rsidRPr="00FC3E32">
        <w:rPr>
          <w:rFonts w:eastAsiaTheme="minorHAnsi"/>
          <w:b/>
          <w:sz w:val="28"/>
          <w:szCs w:val="28"/>
          <w:lang w:eastAsia="en-US"/>
        </w:rPr>
        <w:t>Ведуча.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>Чубаті і причесані.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r w:rsidRPr="00FC3E32">
        <w:rPr>
          <w:rFonts w:eastAsiaTheme="minorHAnsi"/>
          <w:b/>
          <w:sz w:val="28"/>
          <w:szCs w:val="28"/>
          <w:lang w:eastAsia="en-US"/>
        </w:rPr>
        <w:t>Ведучий.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>Слухняні і, м'яко кажучи, не дуже ...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r w:rsidRPr="00FC3E32">
        <w:rPr>
          <w:rFonts w:eastAsiaTheme="minorHAnsi"/>
          <w:b/>
          <w:sz w:val="28"/>
          <w:szCs w:val="28"/>
          <w:lang w:eastAsia="en-US"/>
        </w:rPr>
        <w:t>Ведуча.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>Відмінники та, м'яко кажучи, не дуже ...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r w:rsidRPr="00FC3E32">
        <w:rPr>
          <w:rFonts w:eastAsiaTheme="minorHAnsi"/>
          <w:b/>
          <w:sz w:val="28"/>
          <w:szCs w:val="28"/>
          <w:lang w:eastAsia="en-US"/>
        </w:rPr>
        <w:t>Разом.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>Але зате всі ті, які обрали цю професію.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b/>
          <w:sz w:val="28"/>
          <w:szCs w:val="28"/>
          <w:lang w:eastAsia="ru-RU"/>
        </w:rPr>
      </w:pPr>
      <w:r w:rsidRPr="00FC3E32">
        <w:rPr>
          <w:b/>
          <w:sz w:val="28"/>
          <w:szCs w:val="28"/>
          <w:lang w:eastAsia="ru-RU"/>
        </w:rPr>
        <w:t>Ведучий.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 xml:space="preserve">Ми зібрались сьогодні з </w:t>
      </w:r>
      <w:r w:rsidR="002A5B5E">
        <w:rPr>
          <w:sz w:val="28"/>
          <w:szCs w:val="28"/>
          <w:lang w:eastAsia="ru-RU"/>
        </w:rPr>
        <w:t>в</w:t>
      </w:r>
      <w:r w:rsidRPr="00FC3E32">
        <w:rPr>
          <w:sz w:val="28"/>
          <w:szCs w:val="28"/>
          <w:lang w:eastAsia="ru-RU"/>
        </w:rPr>
        <w:t xml:space="preserve">ами тут, щоб розповісти  </w:t>
      </w:r>
      <w:r w:rsidR="002A5B5E">
        <w:rPr>
          <w:sz w:val="28"/>
          <w:szCs w:val="28"/>
          <w:lang w:eastAsia="ru-RU"/>
        </w:rPr>
        <w:t>в</w:t>
      </w:r>
      <w:r w:rsidRPr="00FC3E32">
        <w:rPr>
          <w:sz w:val="28"/>
          <w:szCs w:val="28"/>
          <w:lang w:eastAsia="ru-RU"/>
        </w:rPr>
        <w:t xml:space="preserve">ам про  професію потрібну всім. Немає такого місця на Землі, де люди не користувалися б </w:t>
      </w:r>
      <w:r w:rsidRPr="00FC3E32">
        <w:rPr>
          <w:sz w:val="28"/>
          <w:szCs w:val="28"/>
          <w:lang w:eastAsia="ru-RU"/>
        </w:rPr>
        <w:lastRenderedPageBreak/>
        <w:t>послугами  кулінарів. Професій на землі, що зірок на небі, але ми вибрали  одну з кращих – професію КУХАРЯ -  звичайну, скромну і непомітну.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r w:rsidRPr="00FC3E32">
        <w:rPr>
          <w:rFonts w:eastAsiaTheme="minorHAnsi"/>
          <w:b/>
          <w:sz w:val="28"/>
          <w:szCs w:val="28"/>
          <w:lang w:eastAsia="en-US"/>
        </w:rPr>
        <w:t>Ведуча.</w:t>
      </w:r>
    </w:p>
    <w:p w:rsidR="00FC3E32" w:rsidRPr="00FC3E32" w:rsidRDefault="00FC3E32" w:rsidP="00FC3E32">
      <w:pPr>
        <w:spacing w:line="360" w:lineRule="auto"/>
        <w:ind w:firstLine="709"/>
        <w:jc w:val="both"/>
        <w:outlineLvl w:val="0"/>
        <w:rPr>
          <w:bCs/>
          <w:kern w:val="36"/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 xml:space="preserve">Щорічно 20 жовтня кулінари всього світу відзначають своє професійне свято, </w:t>
      </w:r>
      <w:r w:rsidRPr="00FC3E32">
        <w:rPr>
          <w:bCs/>
          <w:kern w:val="36"/>
          <w:sz w:val="28"/>
          <w:szCs w:val="28"/>
          <w:lang w:eastAsia="ru-RU"/>
        </w:rPr>
        <w:t xml:space="preserve">Міжнародний день кухаря та кулінара, </w:t>
      </w:r>
      <w:r w:rsidRPr="00FC3E32">
        <w:rPr>
          <w:sz w:val="28"/>
          <w:szCs w:val="28"/>
          <w:lang w:eastAsia="ru-RU"/>
        </w:rPr>
        <w:t>який був заснований конгресом Всесвітньої асоціації кулінарних співтовариств в 2004 році.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>Професія кухар розвивалася разом з цивілізацією. Перші страви виглядали як обпалені на відкритому вогні напівсирі шматки м'яса або риби.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b/>
          <w:sz w:val="28"/>
          <w:szCs w:val="28"/>
          <w:lang w:eastAsia="ru-RU"/>
        </w:rPr>
      </w:pPr>
      <w:r w:rsidRPr="00FC3E32">
        <w:rPr>
          <w:b/>
          <w:sz w:val="28"/>
          <w:szCs w:val="28"/>
          <w:lang w:eastAsia="ru-RU"/>
        </w:rPr>
        <w:t>Ведучий.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>Могутня середньовічна Європа високо цінувала своїх кухарів. У Франції кухарями вищих рангів ставали лише знатні люди. У Німеччині з 1291 року шеф-кухар був однією з чотирьох найважливіших фігур при дворі.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r w:rsidRPr="00FC3E32">
        <w:rPr>
          <w:rFonts w:eastAsiaTheme="minorHAnsi"/>
          <w:b/>
          <w:sz w:val="28"/>
          <w:szCs w:val="28"/>
          <w:lang w:eastAsia="en-US"/>
        </w:rPr>
        <w:t>Ведуча.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 xml:space="preserve">В Україні приготування їжі довгій час було справою суто сімейною. Відала нею, зазвичай, найстарша за віком жінка в княжій сім'ї. Професійні кухарі вперше з'явилися при дворах, а потім вже в монастирських трапезних. 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b/>
          <w:sz w:val="28"/>
          <w:szCs w:val="28"/>
          <w:lang w:eastAsia="ru-RU"/>
        </w:rPr>
      </w:pPr>
      <w:r w:rsidRPr="00FC3E32">
        <w:rPr>
          <w:b/>
          <w:sz w:val="28"/>
          <w:szCs w:val="28"/>
          <w:lang w:eastAsia="ru-RU"/>
        </w:rPr>
        <w:t>Ведучий.</w:t>
      </w:r>
    </w:p>
    <w:p w:rsidR="00FC3E32" w:rsidRPr="00FC3E32" w:rsidRDefault="00FC3E32" w:rsidP="00FC3E32">
      <w:pPr>
        <w:spacing w:line="360" w:lineRule="auto"/>
        <w:ind w:firstLine="709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>Мов чарівник у білім ковпаку,</w:t>
      </w:r>
    </w:p>
    <w:p w:rsidR="00FC3E32" w:rsidRPr="00FC3E32" w:rsidRDefault="00FC3E32" w:rsidP="00FC3E32">
      <w:pPr>
        <w:spacing w:line="360" w:lineRule="auto"/>
        <w:ind w:firstLine="709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>У бездоганно чистім фартушку,</w:t>
      </w:r>
    </w:p>
    <w:p w:rsidR="00FC3E32" w:rsidRPr="00FC3E32" w:rsidRDefault="00FC3E32" w:rsidP="00FC3E32">
      <w:pPr>
        <w:spacing w:line="360" w:lineRule="auto"/>
        <w:ind w:firstLine="709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>Чаклує кухар над своїми казанками –</w:t>
      </w:r>
    </w:p>
    <w:p w:rsidR="00FC3E32" w:rsidRPr="00FC3E32" w:rsidRDefault="00FC3E32" w:rsidP="00FC3E32">
      <w:pPr>
        <w:spacing w:line="360" w:lineRule="auto"/>
        <w:ind w:firstLine="709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>І ось шедевр готовий перед нами.</w:t>
      </w:r>
    </w:p>
    <w:p w:rsidR="00FC3E32" w:rsidRPr="00FC3E32" w:rsidRDefault="00FC3E32" w:rsidP="00FC3E32">
      <w:pPr>
        <w:spacing w:line="360" w:lineRule="auto"/>
        <w:ind w:firstLine="709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>Чекають  Вас борщі і юшки,</w:t>
      </w:r>
    </w:p>
    <w:p w:rsidR="00FC3E32" w:rsidRPr="00FC3E32" w:rsidRDefault="00FC3E32" w:rsidP="00FC3E32">
      <w:pPr>
        <w:spacing w:line="360" w:lineRule="auto"/>
        <w:ind w:firstLine="709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>Духмяні з часником пампушки,</w:t>
      </w:r>
    </w:p>
    <w:p w:rsidR="00FC3E32" w:rsidRPr="00FC3E32" w:rsidRDefault="00FC3E32" w:rsidP="00FC3E32">
      <w:pPr>
        <w:spacing w:line="360" w:lineRule="auto"/>
        <w:ind w:firstLine="709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>Галушки і вареники в сметані,</w:t>
      </w:r>
    </w:p>
    <w:p w:rsidR="00FC3E32" w:rsidRPr="00FC3E32" w:rsidRDefault="00FC3E32" w:rsidP="00FC3E32">
      <w:pPr>
        <w:spacing w:line="360" w:lineRule="auto"/>
        <w:ind w:firstLine="709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>Солона рибка, раки непогані.</w:t>
      </w:r>
    </w:p>
    <w:p w:rsidR="00FC3E32" w:rsidRPr="00FC3E32" w:rsidRDefault="00FC3E32" w:rsidP="00FC3E32">
      <w:pPr>
        <w:spacing w:line="360" w:lineRule="auto"/>
        <w:ind w:firstLine="709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>Свиняча голова до хріну</w:t>
      </w:r>
    </w:p>
    <w:p w:rsidR="00FC3E32" w:rsidRPr="00FC3E32" w:rsidRDefault="00FC3E32" w:rsidP="00FC3E32">
      <w:pPr>
        <w:spacing w:line="360" w:lineRule="auto"/>
        <w:ind w:firstLine="709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>І локшина на переміну.</w:t>
      </w:r>
    </w:p>
    <w:p w:rsidR="00FC3E32" w:rsidRPr="00FC3E32" w:rsidRDefault="00FC3E32" w:rsidP="00FC3E32">
      <w:pPr>
        <w:spacing w:line="360" w:lineRule="auto"/>
        <w:ind w:firstLine="709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>А  ще з підливою індик</w:t>
      </w:r>
    </w:p>
    <w:p w:rsidR="00FC3E32" w:rsidRPr="00FC3E32" w:rsidRDefault="00FC3E32" w:rsidP="00FC3E32">
      <w:pPr>
        <w:spacing w:line="360" w:lineRule="auto"/>
        <w:ind w:firstLine="709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>Із маком медовий шулик,</w:t>
      </w:r>
    </w:p>
    <w:p w:rsidR="00FC3E32" w:rsidRPr="00FC3E32" w:rsidRDefault="00FC3E32" w:rsidP="00FC3E32">
      <w:pPr>
        <w:spacing w:line="360" w:lineRule="auto"/>
        <w:ind w:firstLine="709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>Сластьони, коржики, стовпці,</w:t>
      </w:r>
    </w:p>
    <w:p w:rsidR="00FC3E32" w:rsidRPr="00FC3E32" w:rsidRDefault="00FC3E32" w:rsidP="00FC3E32">
      <w:pPr>
        <w:spacing w:line="360" w:lineRule="auto"/>
        <w:ind w:firstLine="709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lastRenderedPageBreak/>
        <w:t>Пухкі з кав’яром буханці,</w:t>
      </w:r>
    </w:p>
    <w:p w:rsidR="00FC3E32" w:rsidRPr="00FC3E32" w:rsidRDefault="00FC3E32" w:rsidP="00FC3E32">
      <w:pPr>
        <w:spacing w:line="360" w:lineRule="auto"/>
        <w:ind w:firstLine="709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>Всі ласощі, які б Ви їли</w:t>
      </w:r>
    </w:p>
    <w:p w:rsidR="00FC3E32" w:rsidRPr="00FC3E32" w:rsidRDefault="00FC3E32" w:rsidP="00FC3E32">
      <w:pPr>
        <w:spacing w:line="360" w:lineRule="auto"/>
        <w:ind w:firstLine="709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>І пиріжки пшеничні білі.</w:t>
      </w:r>
    </w:p>
    <w:p w:rsidR="00FC3E32" w:rsidRPr="00FC3E32" w:rsidRDefault="00FC3E32" w:rsidP="00FC3E32">
      <w:pPr>
        <w:spacing w:line="360" w:lineRule="auto"/>
        <w:ind w:firstLine="709"/>
        <w:rPr>
          <w:sz w:val="28"/>
          <w:szCs w:val="28"/>
          <w:lang w:eastAsia="ru-RU"/>
        </w:rPr>
      </w:pPr>
      <w:proofErr w:type="spellStart"/>
      <w:r w:rsidRPr="00FC3E32">
        <w:rPr>
          <w:sz w:val="28"/>
          <w:szCs w:val="28"/>
          <w:lang w:eastAsia="ru-RU"/>
        </w:rPr>
        <w:t>Різноманітнії</w:t>
      </w:r>
      <w:proofErr w:type="spellEnd"/>
      <w:r w:rsidRPr="00FC3E32">
        <w:rPr>
          <w:sz w:val="28"/>
          <w:szCs w:val="28"/>
          <w:lang w:eastAsia="ru-RU"/>
        </w:rPr>
        <w:t xml:space="preserve"> салати</w:t>
      </w:r>
    </w:p>
    <w:p w:rsidR="00FC3E32" w:rsidRPr="00FC3E32" w:rsidRDefault="00FC3E32" w:rsidP="00FC3E32">
      <w:pPr>
        <w:spacing w:line="360" w:lineRule="auto"/>
        <w:ind w:firstLine="709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>У нас  могли б Ви замовляти,</w:t>
      </w:r>
    </w:p>
    <w:p w:rsidR="00FC3E32" w:rsidRPr="00FC3E32" w:rsidRDefault="00FC3E32" w:rsidP="00FC3E32">
      <w:pPr>
        <w:spacing w:line="360" w:lineRule="auto"/>
        <w:ind w:firstLine="709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>А на закуску ще куліш і каша,</w:t>
      </w:r>
    </w:p>
    <w:p w:rsidR="00FC3E32" w:rsidRPr="00FC3E32" w:rsidRDefault="00FC3E32" w:rsidP="00FC3E32">
      <w:pPr>
        <w:spacing w:line="360" w:lineRule="auto"/>
        <w:ind w:firstLine="709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>Словом, вся українська кухня наша.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r w:rsidRPr="00FC3E32">
        <w:rPr>
          <w:rFonts w:eastAsiaTheme="minorHAnsi"/>
          <w:b/>
          <w:sz w:val="28"/>
          <w:szCs w:val="28"/>
          <w:lang w:eastAsia="en-US"/>
        </w:rPr>
        <w:t>Ведуча.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FC3E32">
        <w:rPr>
          <w:rFonts w:eastAsiaTheme="minorHAnsi"/>
          <w:color w:val="000000"/>
          <w:sz w:val="28"/>
          <w:szCs w:val="28"/>
          <w:lang w:eastAsia="en-US"/>
        </w:rPr>
        <w:t>В міжнародний день  кухарів та кулінарів ми  вирішили  приділити увагу нашим першокурсникам. Просимо піднятися на сцену по  3 учня груп першого курсу. Підтримуємо їх оплесками.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b/>
          <w:sz w:val="28"/>
          <w:szCs w:val="28"/>
          <w:lang w:eastAsia="ru-RU"/>
        </w:rPr>
      </w:pPr>
      <w:r w:rsidRPr="00FC3E32">
        <w:rPr>
          <w:b/>
          <w:sz w:val="28"/>
          <w:szCs w:val="28"/>
          <w:lang w:eastAsia="ru-RU"/>
        </w:rPr>
        <w:t>Ведучий.</w:t>
      </w:r>
    </w:p>
    <w:p w:rsidR="00FC3E32" w:rsidRPr="00FC3E32" w:rsidRDefault="00FC3E32" w:rsidP="00FC3E32">
      <w:pPr>
        <w:spacing w:after="120" w:line="360" w:lineRule="auto"/>
        <w:ind w:firstLine="709"/>
        <w:jc w:val="both"/>
        <w:rPr>
          <w:bCs/>
          <w:sz w:val="28"/>
          <w:szCs w:val="28"/>
          <w:lang w:eastAsia="ru-RU"/>
        </w:rPr>
      </w:pPr>
      <w:r w:rsidRPr="00FC3E32">
        <w:rPr>
          <w:color w:val="000000"/>
          <w:sz w:val="28"/>
          <w:szCs w:val="28"/>
          <w:lang w:eastAsia="ru-RU"/>
        </w:rPr>
        <w:t>Шановні першокурсники для Вас ми підготували конкурс «На спритність та вправність у вдяганні  спецодягу». Ваше завдання: за 1 хвилину одягнути спецодяг, а потім його зняти</w:t>
      </w:r>
      <w:r w:rsidRPr="00FC3E32">
        <w:rPr>
          <w:color w:val="000000"/>
          <w:sz w:val="28"/>
          <w:szCs w:val="28"/>
          <w:lang w:val="ru-RU" w:eastAsia="ru-RU"/>
        </w:rPr>
        <w:t>.</w:t>
      </w:r>
      <w:r w:rsidRPr="00FC3E32">
        <w:rPr>
          <w:bCs/>
          <w:sz w:val="28"/>
          <w:szCs w:val="28"/>
          <w:lang w:eastAsia="ru-RU"/>
        </w:rPr>
        <w:t xml:space="preserve"> </w:t>
      </w:r>
      <w:r w:rsidR="00666706" w:rsidRPr="00666706">
        <w:rPr>
          <w:sz w:val="28"/>
          <w:szCs w:val="28"/>
        </w:rPr>
        <w:t>Максимальна оцінка</w:t>
      </w:r>
      <w:r w:rsidR="00666706">
        <w:rPr>
          <w:sz w:val="28"/>
          <w:szCs w:val="28"/>
        </w:rPr>
        <w:t xml:space="preserve"> </w:t>
      </w:r>
      <w:r w:rsidR="00666706" w:rsidRPr="00666706">
        <w:rPr>
          <w:sz w:val="28"/>
          <w:szCs w:val="28"/>
        </w:rPr>
        <w:t>-</w:t>
      </w:r>
      <w:r w:rsidR="00666706">
        <w:rPr>
          <w:sz w:val="28"/>
          <w:szCs w:val="28"/>
        </w:rPr>
        <w:t xml:space="preserve"> </w:t>
      </w:r>
      <w:r w:rsidR="00666706" w:rsidRPr="00666706">
        <w:rPr>
          <w:sz w:val="28"/>
          <w:szCs w:val="28"/>
        </w:rPr>
        <w:t>за швидкість – 5 балів, за зовнішній вигляд – 5 балів.</w:t>
      </w:r>
      <w:r w:rsidR="00666706" w:rsidRPr="00FC3E32">
        <w:rPr>
          <w:bCs/>
          <w:sz w:val="28"/>
          <w:szCs w:val="28"/>
          <w:lang w:eastAsia="ru-RU"/>
        </w:rPr>
        <w:t xml:space="preserve"> </w:t>
      </w:r>
      <w:r w:rsidRPr="00FC3E32">
        <w:rPr>
          <w:bCs/>
          <w:sz w:val="28"/>
          <w:szCs w:val="28"/>
          <w:lang w:eastAsia="ru-RU"/>
        </w:rPr>
        <w:t>Слідкувати за ходом наших конкурсів буде вельмишановне журі у складі:</w:t>
      </w:r>
    </w:p>
    <w:p w:rsidR="00FC3E32" w:rsidRPr="00FC3E32" w:rsidRDefault="00FC3E32" w:rsidP="00FC3E32">
      <w:pPr>
        <w:spacing w:after="120" w:line="360" w:lineRule="auto"/>
        <w:ind w:firstLine="709"/>
        <w:jc w:val="both"/>
        <w:rPr>
          <w:bCs/>
          <w:sz w:val="28"/>
          <w:szCs w:val="28"/>
          <w:lang w:eastAsia="ru-RU"/>
        </w:rPr>
      </w:pPr>
      <w:r w:rsidRPr="00FC3E32">
        <w:rPr>
          <w:bCs/>
          <w:sz w:val="28"/>
          <w:szCs w:val="28"/>
          <w:lang w:eastAsia="ru-RU"/>
        </w:rPr>
        <w:t xml:space="preserve">1. Старший майстер – </w:t>
      </w:r>
      <w:proofErr w:type="spellStart"/>
      <w:r w:rsidR="002A5B5E">
        <w:rPr>
          <w:bCs/>
          <w:sz w:val="28"/>
          <w:szCs w:val="28"/>
          <w:lang w:eastAsia="ru-RU"/>
        </w:rPr>
        <w:t>Пасарар</w:t>
      </w:r>
      <w:proofErr w:type="spellEnd"/>
      <w:r w:rsidR="002A5B5E">
        <w:rPr>
          <w:bCs/>
          <w:sz w:val="28"/>
          <w:szCs w:val="28"/>
          <w:lang w:eastAsia="ru-RU"/>
        </w:rPr>
        <w:t xml:space="preserve"> Наталія Григорівна</w:t>
      </w:r>
      <w:r w:rsidRPr="00FC3E32">
        <w:rPr>
          <w:bCs/>
          <w:sz w:val="28"/>
          <w:szCs w:val="28"/>
          <w:lang w:eastAsia="ru-RU"/>
        </w:rPr>
        <w:t>.</w:t>
      </w:r>
    </w:p>
    <w:p w:rsidR="00FC3E32" w:rsidRPr="00FC3E32" w:rsidRDefault="00FC3E32" w:rsidP="00FC3E32">
      <w:pPr>
        <w:spacing w:after="120" w:line="360" w:lineRule="auto"/>
        <w:ind w:left="283"/>
        <w:jc w:val="both"/>
        <w:rPr>
          <w:b/>
          <w:bCs/>
          <w:sz w:val="28"/>
          <w:szCs w:val="28"/>
          <w:lang w:eastAsia="ru-RU"/>
        </w:rPr>
      </w:pPr>
      <w:r w:rsidRPr="00FC3E32">
        <w:rPr>
          <w:bCs/>
          <w:sz w:val="28"/>
          <w:szCs w:val="28"/>
          <w:lang w:eastAsia="ru-RU"/>
        </w:rPr>
        <w:t xml:space="preserve">      2. Зав. їдальнею -  Ткаченко Людмила Миколаївна.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>3. Викладач спец предметів – Березовська Світлана Степанівна.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i/>
          <w:sz w:val="28"/>
          <w:szCs w:val="28"/>
          <w:lang w:eastAsia="en-US"/>
        </w:rPr>
      </w:pPr>
      <w:r w:rsidRPr="00FC3E32">
        <w:rPr>
          <w:rFonts w:eastAsiaTheme="minorHAnsi"/>
          <w:i/>
          <w:sz w:val="28"/>
          <w:szCs w:val="28"/>
          <w:lang w:eastAsia="en-US"/>
        </w:rPr>
        <w:t xml:space="preserve">(По закінченню конкурсу </w:t>
      </w:r>
      <w:r w:rsidRPr="00FC3E32">
        <w:rPr>
          <w:rFonts w:eastAsiaTheme="minorHAnsi"/>
          <w:i/>
          <w:color w:val="000000"/>
          <w:sz w:val="28"/>
          <w:szCs w:val="28"/>
          <w:lang w:eastAsia="en-US"/>
        </w:rPr>
        <w:t>«На спритність та вправність у вдяганні  спецодягу»</w:t>
      </w:r>
      <w:r w:rsidRPr="00FC3E32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FC3E32">
        <w:rPr>
          <w:rFonts w:eastAsiaTheme="minorHAnsi"/>
          <w:i/>
          <w:sz w:val="28"/>
          <w:szCs w:val="28"/>
          <w:lang w:eastAsia="en-US"/>
        </w:rPr>
        <w:t>журі оголошує результати.)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r w:rsidRPr="00FC3E32">
        <w:rPr>
          <w:rFonts w:eastAsiaTheme="minorHAnsi"/>
          <w:b/>
          <w:sz w:val="28"/>
          <w:szCs w:val="28"/>
          <w:lang w:eastAsia="en-US"/>
        </w:rPr>
        <w:t>Ведуча.</w:t>
      </w:r>
    </w:p>
    <w:p w:rsidR="00FC3E32" w:rsidRPr="00FC3E32" w:rsidRDefault="00FC3E32" w:rsidP="00FC3E32">
      <w:pPr>
        <w:spacing w:line="360" w:lineRule="auto"/>
        <w:ind w:firstLine="851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>Якось  мені сказала мати :</w:t>
      </w:r>
    </w:p>
    <w:p w:rsidR="00FC3E32" w:rsidRPr="00FC3E32" w:rsidRDefault="00FC3E32" w:rsidP="00FC3E32">
      <w:pPr>
        <w:spacing w:line="360" w:lineRule="auto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ab/>
        <w:t xml:space="preserve">  «Доню моя, ким хочеш стати?»</w:t>
      </w:r>
    </w:p>
    <w:p w:rsidR="00FC3E32" w:rsidRPr="00FC3E32" w:rsidRDefault="00FC3E32" w:rsidP="00FC3E32">
      <w:pPr>
        <w:spacing w:line="360" w:lineRule="auto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ab/>
        <w:t>Відповіла я одним лиш словом</w:t>
      </w:r>
    </w:p>
    <w:p w:rsidR="00FC3E32" w:rsidRPr="00FC3E32" w:rsidRDefault="00FC3E32" w:rsidP="00FC3E32">
      <w:pPr>
        <w:spacing w:line="360" w:lineRule="auto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ab/>
        <w:t>Я кухарем стати готова.</w:t>
      </w:r>
    </w:p>
    <w:p w:rsidR="00FC3E32" w:rsidRPr="00FC3E32" w:rsidRDefault="00FC3E32" w:rsidP="00FC3E32">
      <w:pPr>
        <w:spacing w:line="360" w:lineRule="auto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ab/>
        <w:t>Бо куховарство – це мистецтво,</w:t>
      </w:r>
    </w:p>
    <w:p w:rsidR="00FC3E32" w:rsidRPr="00FC3E32" w:rsidRDefault="00FC3E32" w:rsidP="00FC3E32">
      <w:pPr>
        <w:spacing w:line="360" w:lineRule="auto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ab/>
        <w:t>Творіння  рук твоїх й думок.</w:t>
      </w:r>
    </w:p>
    <w:p w:rsidR="00FC3E32" w:rsidRPr="00FC3E32" w:rsidRDefault="00FC3E32" w:rsidP="00FC3E32">
      <w:pPr>
        <w:spacing w:line="360" w:lineRule="auto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lastRenderedPageBreak/>
        <w:tab/>
        <w:t>Меню, мов партитура музи,</w:t>
      </w:r>
    </w:p>
    <w:p w:rsidR="00FC3E32" w:rsidRPr="00FC3E32" w:rsidRDefault="00FC3E32" w:rsidP="00FC3E32">
      <w:pPr>
        <w:spacing w:line="360" w:lineRule="auto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ab/>
        <w:t>Мов перелив бажань в струмок.</w:t>
      </w:r>
    </w:p>
    <w:p w:rsidR="00FC3E32" w:rsidRPr="00FC3E32" w:rsidRDefault="00FC3E32" w:rsidP="00FC3E32">
      <w:pPr>
        <w:spacing w:line="360" w:lineRule="auto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ab/>
        <w:t>Із під ножа виходить чудо,</w:t>
      </w:r>
    </w:p>
    <w:p w:rsidR="00FC3E32" w:rsidRPr="00FC3E32" w:rsidRDefault="00FC3E32" w:rsidP="00FC3E32">
      <w:pPr>
        <w:spacing w:line="360" w:lineRule="auto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ab/>
        <w:t>Із овочів оздоба страв.</w:t>
      </w:r>
    </w:p>
    <w:p w:rsidR="00FC3E32" w:rsidRPr="00FC3E32" w:rsidRDefault="00FC3E32" w:rsidP="00FC3E32">
      <w:pPr>
        <w:spacing w:line="360" w:lineRule="auto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ab/>
        <w:t>Я стану справжнім кулінаром,</w:t>
      </w:r>
    </w:p>
    <w:p w:rsidR="00FC3E32" w:rsidRPr="00FC3E32" w:rsidRDefault="00FC3E32" w:rsidP="00FC3E32">
      <w:pPr>
        <w:spacing w:line="360" w:lineRule="auto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ab/>
        <w:t>Симфонією  моїх всіх справ.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b/>
          <w:sz w:val="28"/>
          <w:szCs w:val="28"/>
          <w:lang w:eastAsia="ru-RU"/>
        </w:rPr>
      </w:pPr>
      <w:r w:rsidRPr="00FC3E32">
        <w:rPr>
          <w:b/>
          <w:sz w:val="28"/>
          <w:szCs w:val="28"/>
          <w:lang w:eastAsia="ru-RU"/>
        </w:rPr>
        <w:t>Ведучий.</w:t>
      </w:r>
    </w:p>
    <w:p w:rsidR="00FC3E32" w:rsidRPr="00FC3E32" w:rsidRDefault="00FC3E32" w:rsidP="00FC3E32">
      <w:pPr>
        <w:spacing w:line="360" w:lineRule="auto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ab/>
        <w:t>Майбутній кухар-добрий він по суті</w:t>
      </w:r>
    </w:p>
    <w:p w:rsidR="00FC3E32" w:rsidRPr="00FC3E32" w:rsidRDefault="00FC3E32" w:rsidP="00FC3E32">
      <w:pPr>
        <w:spacing w:line="360" w:lineRule="auto"/>
        <w:ind w:left="709" w:hanging="120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 xml:space="preserve"> Людина зла не стане до плити</w:t>
      </w:r>
    </w:p>
    <w:p w:rsidR="00FC3E32" w:rsidRPr="00FC3E32" w:rsidRDefault="00FC3E32" w:rsidP="00FC3E32">
      <w:pPr>
        <w:spacing w:line="360" w:lineRule="auto"/>
        <w:ind w:left="709" w:hanging="120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 xml:space="preserve"> І чисті в нього помисли і руки</w:t>
      </w:r>
    </w:p>
    <w:p w:rsidR="00FC3E32" w:rsidRPr="00FC3E32" w:rsidRDefault="00FC3E32" w:rsidP="00FC3E32">
      <w:pPr>
        <w:spacing w:line="360" w:lineRule="auto"/>
        <w:ind w:left="709" w:hanging="120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 xml:space="preserve"> Натхненно він прямує до мети.</w:t>
      </w:r>
    </w:p>
    <w:p w:rsidR="00FC3E32" w:rsidRPr="00FC3E32" w:rsidRDefault="00FC3E32" w:rsidP="00FC3E32">
      <w:pPr>
        <w:spacing w:line="360" w:lineRule="auto"/>
        <w:ind w:left="709" w:hanging="120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 xml:space="preserve"> Він мрійник – а тепер їх дуже мало</w:t>
      </w:r>
    </w:p>
    <w:p w:rsidR="00FC3E32" w:rsidRPr="00FC3E32" w:rsidRDefault="00FC3E32" w:rsidP="00FC3E32">
      <w:pPr>
        <w:spacing w:line="360" w:lineRule="auto"/>
        <w:ind w:left="709" w:hanging="120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 xml:space="preserve"> Він кулінар творець. Він фантазер.</w:t>
      </w:r>
    </w:p>
    <w:p w:rsidR="00FC3E32" w:rsidRPr="00FC3E32" w:rsidRDefault="00FC3E32" w:rsidP="00FC3E32">
      <w:pPr>
        <w:spacing w:line="360" w:lineRule="auto"/>
        <w:ind w:left="709" w:hanging="120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 xml:space="preserve"> Художник він, бо це мистецька справа</w:t>
      </w:r>
    </w:p>
    <w:p w:rsidR="00FC3E32" w:rsidRPr="00FC3E32" w:rsidRDefault="00FC3E32" w:rsidP="00FC3E32">
      <w:pPr>
        <w:spacing w:line="360" w:lineRule="auto"/>
        <w:ind w:left="709" w:hanging="120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 xml:space="preserve"> З далеких тих часів і до тепер.</w:t>
      </w:r>
    </w:p>
    <w:p w:rsidR="00FC3E32" w:rsidRPr="00FC3E32" w:rsidRDefault="00FC3E32" w:rsidP="00FC3E32">
      <w:pPr>
        <w:spacing w:line="360" w:lineRule="auto"/>
        <w:ind w:left="709" w:hanging="120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 xml:space="preserve"> Він музикант – на кухні як по нотам</w:t>
      </w:r>
    </w:p>
    <w:p w:rsidR="00FC3E32" w:rsidRPr="00FC3E32" w:rsidRDefault="00FC3E32" w:rsidP="00FC3E32">
      <w:pPr>
        <w:spacing w:line="360" w:lineRule="auto"/>
        <w:ind w:left="709" w:hanging="120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 xml:space="preserve"> Все закипає,піниться,шкварчить.</w:t>
      </w:r>
    </w:p>
    <w:p w:rsidR="00FC3E32" w:rsidRPr="00FC3E32" w:rsidRDefault="00FC3E32" w:rsidP="00FC3E32">
      <w:pPr>
        <w:spacing w:line="360" w:lineRule="auto"/>
        <w:ind w:left="709" w:hanging="120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 xml:space="preserve"> Ні він не геній, він звичайній кухар.</w:t>
      </w:r>
    </w:p>
    <w:p w:rsidR="00FC3E32" w:rsidRPr="00FC3E32" w:rsidRDefault="00FC3E32" w:rsidP="00FC3E32">
      <w:pPr>
        <w:spacing w:line="360" w:lineRule="auto"/>
        <w:ind w:left="709" w:hanging="120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 xml:space="preserve"> Так просто ця професія звучить.</w:t>
      </w:r>
    </w:p>
    <w:p w:rsidR="00FC3E32" w:rsidRPr="00FC3E32" w:rsidRDefault="00FC3E32" w:rsidP="00FC3E32">
      <w:pPr>
        <w:spacing w:line="360" w:lineRule="auto"/>
        <w:ind w:left="709" w:hanging="120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 xml:space="preserve"> Науку він поєднує з шаманством</w:t>
      </w:r>
    </w:p>
    <w:p w:rsidR="00FC3E32" w:rsidRPr="00FC3E32" w:rsidRDefault="00FC3E32" w:rsidP="00FC3E32">
      <w:pPr>
        <w:spacing w:line="360" w:lineRule="auto"/>
        <w:ind w:left="709" w:hanging="120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 xml:space="preserve"> Весь день ворожить десь коло плити,</w:t>
      </w:r>
    </w:p>
    <w:p w:rsidR="00FC3E32" w:rsidRPr="00FC3E32" w:rsidRDefault="00FC3E32" w:rsidP="00FC3E32">
      <w:pPr>
        <w:spacing w:line="360" w:lineRule="auto"/>
        <w:ind w:left="709" w:hanging="120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 xml:space="preserve"> Під дзвін тарілок, як під звуки маршу,</w:t>
      </w:r>
    </w:p>
    <w:p w:rsidR="00FC3E32" w:rsidRPr="00FC3E32" w:rsidRDefault="00FC3E32" w:rsidP="00FC3E32">
      <w:pPr>
        <w:spacing w:line="360" w:lineRule="auto"/>
        <w:ind w:left="709" w:hanging="120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 xml:space="preserve"> Велить він страву до гостей нести.</w:t>
      </w:r>
    </w:p>
    <w:p w:rsidR="00FC3E32" w:rsidRPr="00FC3E32" w:rsidRDefault="00FC3E32" w:rsidP="00FC3E32">
      <w:pPr>
        <w:spacing w:line="360" w:lineRule="auto"/>
        <w:ind w:left="709" w:hanging="120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 xml:space="preserve"> Він все сказав, Він не чекає дяки</w:t>
      </w:r>
    </w:p>
    <w:p w:rsidR="00FC3E32" w:rsidRPr="00FC3E32" w:rsidRDefault="00FC3E32" w:rsidP="00FC3E32">
      <w:pPr>
        <w:spacing w:line="360" w:lineRule="auto"/>
        <w:ind w:left="709" w:hanging="120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 xml:space="preserve"> Він творить для людей і від душі</w:t>
      </w:r>
    </w:p>
    <w:p w:rsidR="00FC3E32" w:rsidRPr="00FC3E32" w:rsidRDefault="00FC3E32" w:rsidP="00FC3E32">
      <w:pPr>
        <w:spacing w:line="360" w:lineRule="auto"/>
        <w:ind w:left="709" w:hanging="120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 xml:space="preserve"> Працює не лише за для подяки,</w:t>
      </w:r>
    </w:p>
    <w:p w:rsidR="00FC3E32" w:rsidRPr="00FC3E32" w:rsidRDefault="00FC3E32" w:rsidP="00FC3E32">
      <w:pPr>
        <w:spacing w:line="360" w:lineRule="auto"/>
        <w:ind w:left="709" w:hanging="120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 xml:space="preserve"> І всі його творіння як вірші.</w:t>
      </w:r>
    </w:p>
    <w:p w:rsidR="00FC3E32" w:rsidRPr="00FC3E32" w:rsidRDefault="00FC3E32" w:rsidP="00FC3E32">
      <w:pPr>
        <w:spacing w:line="360" w:lineRule="auto"/>
        <w:ind w:left="709" w:hanging="120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 xml:space="preserve"> Я знаю, що древніші з книг на світі</w:t>
      </w:r>
    </w:p>
    <w:p w:rsidR="00FC3E32" w:rsidRPr="00FC3E32" w:rsidRDefault="00FC3E32" w:rsidP="00FC3E32">
      <w:pPr>
        <w:spacing w:line="360" w:lineRule="auto"/>
        <w:ind w:left="709" w:hanging="120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 xml:space="preserve"> Це товсті </w:t>
      </w:r>
      <w:proofErr w:type="spellStart"/>
      <w:r w:rsidRPr="00FC3E32">
        <w:rPr>
          <w:sz w:val="28"/>
          <w:szCs w:val="28"/>
          <w:lang w:eastAsia="ru-RU"/>
        </w:rPr>
        <w:t>звитки</w:t>
      </w:r>
      <w:proofErr w:type="spellEnd"/>
      <w:r w:rsidRPr="00FC3E32">
        <w:rPr>
          <w:sz w:val="28"/>
          <w:szCs w:val="28"/>
          <w:lang w:eastAsia="ru-RU"/>
        </w:rPr>
        <w:t xml:space="preserve"> кулінарних книг</w:t>
      </w:r>
    </w:p>
    <w:p w:rsidR="00FC3E32" w:rsidRPr="00FC3E32" w:rsidRDefault="00FC3E32" w:rsidP="00FC3E32">
      <w:pPr>
        <w:spacing w:line="360" w:lineRule="auto"/>
        <w:ind w:left="709" w:hanging="120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 xml:space="preserve"> Нехай твердять про вічність літописці</w:t>
      </w:r>
    </w:p>
    <w:p w:rsidR="00FC3E32" w:rsidRPr="00FC3E32" w:rsidRDefault="00FC3E32" w:rsidP="00FC3E32">
      <w:pPr>
        <w:spacing w:line="360" w:lineRule="auto"/>
        <w:ind w:left="709" w:hanging="120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lastRenderedPageBreak/>
        <w:t xml:space="preserve"> А я б найперше в вічності зберіг</w:t>
      </w:r>
    </w:p>
    <w:p w:rsidR="00FC3E32" w:rsidRPr="00FC3E32" w:rsidRDefault="00FC3E32" w:rsidP="00FC3E32">
      <w:pPr>
        <w:spacing w:line="360" w:lineRule="auto"/>
        <w:ind w:left="709" w:hanging="120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 xml:space="preserve"> Чарівну прозу про мистецтво їжі</w:t>
      </w:r>
    </w:p>
    <w:p w:rsidR="00FC3E32" w:rsidRPr="00FC3E32" w:rsidRDefault="00FC3E32" w:rsidP="00FC3E32">
      <w:pPr>
        <w:spacing w:line="360" w:lineRule="auto"/>
        <w:ind w:left="709" w:hanging="120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 xml:space="preserve"> Про таємниці кулінарних всіх доріг.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FC3E32">
        <w:rPr>
          <w:rFonts w:eastAsiaTheme="minorHAnsi"/>
          <w:color w:val="000000"/>
          <w:sz w:val="28"/>
          <w:szCs w:val="28"/>
          <w:lang w:eastAsia="en-US"/>
        </w:rPr>
        <w:t>Кулінарія – це мистецтво приготування їжі. Учні з великим задоволенням вивчають сучасні і стародавні страви. Вони невтомно працюють не тільки на уроках теоретичного навчання, а й  оволодівають професією, розвивають свої  практичні навики, творчі здібності, бажання та уміння на уроках виробничого навчання.  Довести теорему «Кулінарія - це мистецтво» ми попросимо учнів  ІІ курсу. Запрошуємо на сцену по 2 представника з кожної групи.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r w:rsidRPr="00FC3E32">
        <w:rPr>
          <w:rFonts w:eastAsiaTheme="minorHAnsi"/>
          <w:b/>
          <w:sz w:val="28"/>
          <w:szCs w:val="28"/>
          <w:lang w:eastAsia="en-US"/>
        </w:rPr>
        <w:t>Ведуча.</w:t>
      </w:r>
    </w:p>
    <w:p w:rsidR="00FC3E32" w:rsidRPr="00FC3E32" w:rsidRDefault="00FC3E32" w:rsidP="00FC3E32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  <w:lang w:eastAsia="ru-RU"/>
        </w:rPr>
      </w:pPr>
      <w:r w:rsidRPr="00FC3E32">
        <w:rPr>
          <w:color w:val="000000"/>
          <w:sz w:val="28"/>
          <w:szCs w:val="28"/>
          <w:lang w:eastAsia="ru-RU"/>
        </w:rPr>
        <w:t xml:space="preserve">Доведення теореми ми пропонуємо за допомогою  </w:t>
      </w:r>
      <w:r w:rsidRPr="00FC3E32">
        <w:rPr>
          <w:bCs/>
          <w:sz w:val="28"/>
          <w:szCs w:val="28"/>
          <w:lang w:eastAsia="ru-RU"/>
        </w:rPr>
        <w:t>конкурсу</w:t>
      </w:r>
      <w:r w:rsidRPr="00FC3E32">
        <w:rPr>
          <w:color w:val="000000"/>
          <w:sz w:val="28"/>
          <w:szCs w:val="28"/>
          <w:lang w:eastAsia="ru-RU"/>
        </w:rPr>
        <w:t xml:space="preserve"> «Кращий кулінарний ерудит».</w:t>
      </w:r>
      <w:r w:rsidRPr="00FC3E32">
        <w:rPr>
          <w:bCs/>
          <w:sz w:val="28"/>
          <w:szCs w:val="28"/>
          <w:lang w:eastAsia="ru-RU"/>
        </w:rPr>
        <w:t xml:space="preserve"> Умова цього конкурсу – </w:t>
      </w:r>
      <w:r w:rsidRPr="00FC3E32">
        <w:rPr>
          <w:color w:val="000000"/>
          <w:sz w:val="28"/>
          <w:szCs w:val="28"/>
          <w:lang w:eastAsia="ru-RU"/>
        </w:rPr>
        <w:t xml:space="preserve">задається запитання, яка команда швидше знаходить відповідь – та і відповідає першою. У разі неправильної відповіді право відповісти надається команді-супернику. </w:t>
      </w:r>
      <w:r w:rsidRPr="00FC3E32">
        <w:rPr>
          <w:bCs/>
          <w:sz w:val="28"/>
          <w:szCs w:val="28"/>
          <w:lang w:eastAsia="ru-RU"/>
        </w:rPr>
        <w:t>Одне питання – один бал.</w:t>
      </w:r>
    </w:p>
    <w:p w:rsidR="00FC3E32" w:rsidRPr="00FC3E32" w:rsidRDefault="00FC3E32" w:rsidP="00E42264">
      <w:pPr>
        <w:numPr>
          <w:ilvl w:val="0"/>
          <w:numId w:val="3"/>
        </w:numPr>
        <w:spacing w:line="360" w:lineRule="auto"/>
        <w:ind w:left="0" w:firstLine="709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>Буває і солодким, і гірким. (Перець)</w:t>
      </w:r>
    </w:p>
    <w:p w:rsidR="00FC3E32" w:rsidRPr="00FC3E32" w:rsidRDefault="00FC3E32" w:rsidP="00E42264">
      <w:pPr>
        <w:numPr>
          <w:ilvl w:val="0"/>
          <w:numId w:val="3"/>
        </w:numPr>
        <w:spacing w:line="360" w:lineRule="auto"/>
        <w:ind w:left="0" w:firstLine="709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>Овоч, плоди якого найбільші поміж овочами. (Гарбуз)</w:t>
      </w:r>
    </w:p>
    <w:p w:rsidR="00FC3E32" w:rsidRPr="00FC3E32" w:rsidRDefault="00FC3E32" w:rsidP="00E42264">
      <w:pPr>
        <w:numPr>
          <w:ilvl w:val="0"/>
          <w:numId w:val="3"/>
        </w:numPr>
        <w:spacing w:line="360" w:lineRule="auto"/>
        <w:ind w:left="0" w:firstLine="709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>Овоч, в якому багато вітаміну А. (Морква)</w:t>
      </w:r>
    </w:p>
    <w:p w:rsidR="0047786B" w:rsidRDefault="0047786B" w:rsidP="00E42264">
      <w:pPr>
        <w:widowControl w:val="0"/>
        <w:numPr>
          <w:ilvl w:val="0"/>
          <w:numId w:val="3"/>
        </w:numPr>
        <w:shd w:val="clear" w:color="auto" w:fill="FFFFFF"/>
        <w:tabs>
          <w:tab w:val="clear" w:pos="720"/>
          <w:tab w:val="num" w:pos="0"/>
        </w:tabs>
        <w:autoSpaceDE w:val="0"/>
        <w:autoSpaceDN w:val="0"/>
        <w:adjustRightInd w:val="0"/>
        <w:spacing w:line="360" w:lineRule="auto"/>
        <w:ind w:left="0" w:right="634" w:firstLine="709"/>
        <w:jc w:val="both"/>
        <w:rPr>
          <w:sz w:val="28"/>
          <w:szCs w:val="28"/>
        </w:rPr>
      </w:pPr>
      <w:r>
        <w:rPr>
          <w:bCs/>
          <w:spacing w:val="-8"/>
          <w:sz w:val="28"/>
          <w:szCs w:val="28"/>
        </w:rPr>
        <w:t xml:space="preserve">Ні молоко, ні м'ясо, ні сметана, а смакуємо зрана. </w:t>
      </w:r>
      <w:r>
        <w:rPr>
          <w:bCs/>
          <w:i/>
          <w:iCs/>
          <w:spacing w:val="-8"/>
          <w:sz w:val="28"/>
          <w:szCs w:val="28"/>
        </w:rPr>
        <w:t>(</w:t>
      </w:r>
      <w:r w:rsidR="00E42264">
        <w:rPr>
          <w:bCs/>
          <w:iCs/>
          <w:spacing w:val="-8"/>
          <w:sz w:val="28"/>
          <w:szCs w:val="28"/>
        </w:rPr>
        <w:t>Чай</w:t>
      </w:r>
      <w:r w:rsidRPr="00E42264">
        <w:rPr>
          <w:bCs/>
          <w:iCs/>
          <w:spacing w:val="-8"/>
          <w:sz w:val="28"/>
          <w:szCs w:val="28"/>
        </w:rPr>
        <w:t>)</w:t>
      </w:r>
    </w:p>
    <w:p w:rsidR="00FC3E32" w:rsidRPr="00FC3E32" w:rsidRDefault="00FC3E32" w:rsidP="00E42264">
      <w:pPr>
        <w:numPr>
          <w:ilvl w:val="0"/>
          <w:numId w:val="3"/>
        </w:numPr>
        <w:spacing w:line="360" w:lineRule="auto"/>
        <w:ind w:left="0" w:firstLine="709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>Овоч, який потрібний для закидання поганих акторів. (Помідор)</w:t>
      </w:r>
    </w:p>
    <w:p w:rsidR="00FC3E32" w:rsidRPr="00FC3E32" w:rsidRDefault="00FC3E32" w:rsidP="00E42264">
      <w:pPr>
        <w:numPr>
          <w:ilvl w:val="0"/>
          <w:numId w:val="3"/>
        </w:numPr>
        <w:spacing w:line="360" w:lineRule="auto"/>
        <w:ind w:left="0" w:firstLine="709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 xml:space="preserve">Назвіть овоч – класичний ніс  у </w:t>
      </w:r>
      <w:proofErr w:type="spellStart"/>
      <w:r w:rsidRPr="00FC3E32">
        <w:rPr>
          <w:rFonts w:eastAsiaTheme="minorHAnsi"/>
          <w:sz w:val="28"/>
          <w:szCs w:val="28"/>
          <w:lang w:eastAsia="en-US"/>
        </w:rPr>
        <w:t>сніговика</w:t>
      </w:r>
      <w:proofErr w:type="spellEnd"/>
      <w:r w:rsidRPr="00FC3E32">
        <w:rPr>
          <w:rFonts w:eastAsiaTheme="minorHAnsi"/>
          <w:sz w:val="28"/>
          <w:szCs w:val="28"/>
          <w:lang w:eastAsia="en-US"/>
        </w:rPr>
        <w:t>. (Морква)</w:t>
      </w:r>
    </w:p>
    <w:p w:rsidR="00FC3E32" w:rsidRPr="00FC3E32" w:rsidRDefault="00FC3E32" w:rsidP="00E42264">
      <w:pPr>
        <w:numPr>
          <w:ilvl w:val="0"/>
          <w:numId w:val="3"/>
        </w:numPr>
        <w:tabs>
          <w:tab w:val="num" w:pos="0"/>
        </w:tabs>
        <w:spacing w:line="360" w:lineRule="auto"/>
        <w:ind w:left="0" w:firstLine="709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>Задоволення, отримане під час їжі. (Смак)</w:t>
      </w:r>
    </w:p>
    <w:p w:rsidR="00FC3E32" w:rsidRPr="00FC3E32" w:rsidRDefault="00FC3E32" w:rsidP="00E42264">
      <w:pPr>
        <w:numPr>
          <w:ilvl w:val="0"/>
          <w:numId w:val="3"/>
        </w:numPr>
        <w:tabs>
          <w:tab w:val="num" w:pos="0"/>
        </w:tabs>
        <w:spacing w:line="360" w:lineRule="auto"/>
        <w:ind w:left="0" w:firstLine="709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 xml:space="preserve"> Вигук "Пальчики оближеш!" Одним словам. (Смакота)</w:t>
      </w:r>
    </w:p>
    <w:p w:rsidR="00FC3E32" w:rsidRPr="00FC3E32" w:rsidRDefault="00FC3E32" w:rsidP="00E42264">
      <w:pPr>
        <w:numPr>
          <w:ilvl w:val="0"/>
          <w:numId w:val="3"/>
        </w:numPr>
        <w:tabs>
          <w:tab w:val="num" w:pos="0"/>
        </w:tabs>
        <w:spacing w:line="360" w:lineRule="auto"/>
        <w:ind w:left="0" w:firstLine="709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 xml:space="preserve"> Страва, в яку свинячі ніжки йдуть окремо від свині. (Холодець)</w:t>
      </w:r>
    </w:p>
    <w:p w:rsidR="00FC3E32" w:rsidRPr="00FC3E32" w:rsidRDefault="00FC3E32" w:rsidP="00E42264">
      <w:pPr>
        <w:numPr>
          <w:ilvl w:val="0"/>
          <w:numId w:val="3"/>
        </w:numPr>
        <w:tabs>
          <w:tab w:val="num" w:pos="0"/>
        </w:tabs>
        <w:spacing w:line="360" w:lineRule="auto"/>
        <w:ind w:left="0" w:firstLine="709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 xml:space="preserve"> Молочна яєчня. (Омлет)</w:t>
      </w:r>
    </w:p>
    <w:p w:rsidR="00FC3E32" w:rsidRPr="00FC3E32" w:rsidRDefault="00FC3E32" w:rsidP="00E42264">
      <w:pPr>
        <w:numPr>
          <w:ilvl w:val="0"/>
          <w:numId w:val="3"/>
        </w:numPr>
        <w:tabs>
          <w:tab w:val="num" w:pos="0"/>
        </w:tabs>
        <w:spacing w:line="360" w:lineRule="auto"/>
        <w:ind w:left="0" w:firstLine="709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>Овоч-букет. (Кольорова капуста)</w:t>
      </w:r>
    </w:p>
    <w:p w:rsidR="00FC3E32" w:rsidRPr="00FC3E32" w:rsidRDefault="00FC3E32" w:rsidP="00E42264">
      <w:pPr>
        <w:numPr>
          <w:ilvl w:val="0"/>
          <w:numId w:val="3"/>
        </w:numPr>
        <w:tabs>
          <w:tab w:val="num" w:pos="0"/>
        </w:tabs>
        <w:spacing w:line="360" w:lineRule="auto"/>
        <w:ind w:left="0" w:firstLine="709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>Біблія кухаря – це … (Збірник рецептур)</w:t>
      </w:r>
    </w:p>
    <w:p w:rsidR="00FC3E32" w:rsidRPr="00FC3E32" w:rsidRDefault="00FC3E32" w:rsidP="00E42264">
      <w:pPr>
        <w:numPr>
          <w:ilvl w:val="0"/>
          <w:numId w:val="3"/>
        </w:numPr>
        <w:shd w:val="clear" w:color="auto" w:fill="FFFFFF"/>
        <w:tabs>
          <w:tab w:val="num" w:pos="0"/>
        </w:tabs>
        <w:spacing w:line="360" w:lineRule="auto"/>
        <w:ind w:left="0" w:firstLine="709"/>
        <w:rPr>
          <w:color w:val="000000"/>
          <w:sz w:val="28"/>
          <w:szCs w:val="28"/>
          <w:lang w:eastAsia="ru-RU"/>
        </w:rPr>
      </w:pPr>
      <w:r w:rsidRPr="00FC3E32">
        <w:rPr>
          <w:color w:val="000000"/>
          <w:sz w:val="28"/>
          <w:szCs w:val="28"/>
          <w:lang w:eastAsia="ru-RU"/>
        </w:rPr>
        <w:t>Перелік страв. (Меню)</w:t>
      </w:r>
    </w:p>
    <w:p w:rsidR="00FC3E32" w:rsidRPr="00FC3E32" w:rsidRDefault="00FC3E32" w:rsidP="00E42264">
      <w:pPr>
        <w:numPr>
          <w:ilvl w:val="0"/>
          <w:numId w:val="3"/>
        </w:numPr>
        <w:shd w:val="clear" w:color="auto" w:fill="FFFFFF"/>
        <w:tabs>
          <w:tab w:val="num" w:pos="0"/>
        </w:tabs>
        <w:spacing w:line="360" w:lineRule="auto"/>
        <w:ind w:left="0" w:firstLine="709"/>
        <w:rPr>
          <w:color w:val="000000"/>
          <w:sz w:val="28"/>
          <w:szCs w:val="28"/>
          <w:lang w:eastAsia="ru-RU"/>
        </w:rPr>
      </w:pPr>
      <w:r w:rsidRPr="00FC3E32">
        <w:rPr>
          <w:color w:val="000000"/>
          <w:sz w:val="28"/>
          <w:szCs w:val="28"/>
          <w:lang w:eastAsia="ru-RU"/>
        </w:rPr>
        <w:t>Наука про чистоту. (Гігієна)</w:t>
      </w:r>
    </w:p>
    <w:p w:rsidR="00FC3E32" w:rsidRPr="00FC3E32" w:rsidRDefault="00FC3E32" w:rsidP="00E42264">
      <w:pPr>
        <w:numPr>
          <w:ilvl w:val="0"/>
          <w:numId w:val="3"/>
        </w:numPr>
        <w:shd w:val="clear" w:color="auto" w:fill="FFFFFF"/>
        <w:tabs>
          <w:tab w:val="num" w:pos="0"/>
        </w:tabs>
        <w:spacing w:line="360" w:lineRule="auto"/>
        <w:ind w:left="0" w:firstLine="709"/>
        <w:rPr>
          <w:color w:val="000000"/>
          <w:sz w:val="28"/>
          <w:szCs w:val="28"/>
          <w:lang w:eastAsia="ru-RU"/>
        </w:rPr>
      </w:pPr>
      <w:r w:rsidRPr="00FC3E32">
        <w:rPr>
          <w:color w:val="000000"/>
          <w:sz w:val="28"/>
          <w:szCs w:val="28"/>
          <w:lang w:eastAsia="ru-RU"/>
        </w:rPr>
        <w:lastRenderedPageBreak/>
        <w:t xml:space="preserve">Страва , яка має 50 видів </w:t>
      </w:r>
      <w:proofErr w:type="spellStart"/>
      <w:r w:rsidRPr="00FC3E32">
        <w:rPr>
          <w:color w:val="000000"/>
          <w:sz w:val="28"/>
          <w:szCs w:val="28"/>
          <w:lang w:eastAsia="ru-RU"/>
        </w:rPr>
        <w:t>начинок</w:t>
      </w:r>
      <w:proofErr w:type="spellEnd"/>
      <w:r w:rsidRPr="00FC3E32">
        <w:rPr>
          <w:color w:val="000000"/>
          <w:sz w:val="28"/>
          <w:szCs w:val="28"/>
          <w:lang w:eastAsia="ru-RU"/>
        </w:rPr>
        <w:t>. (Вареники)</w:t>
      </w:r>
    </w:p>
    <w:p w:rsidR="00FC3E32" w:rsidRPr="00FC3E32" w:rsidRDefault="00FC3E32" w:rsidP="00E42264">
      <w:pPr>
        <w:numPr>
          <w:ilvl w:val="0"/>
          <w:numId w:val="3"/>
        </w:numPr>
        <w:shd w:val="clear" w:color="auto" w:fill="FFFFFF"/>
        <w:tabs>
          <w:tab w:val="num" w:pos="0"/>
        </w:tabs>
        <w:spacing w:line="360" w:lineRule="auto"/>
        <w:ind w:left="0" w:firstLine="709"/>
        <w:rPr>
          <w:color w:val="000000"/>
          <w:sz w:val="28"/>
          <w:szCs w:val="28"/>
          <w:lang w:eastAsia="ru-RU"/>
        </w:rPr>
      </w:pPr>
      <w:r w:rsidRPr="00FC3E32">
        <w:rPr>
          <w:color w:val="000000"/>
          <w:sz w:val="28"/>
          <w:szCs w:val="28"/>
          <w:lang w:eastAsia="ru-RU"/>
        </w:rPr>
        <w:t>Земляна груша. (Топінамбур)</w:t>
      </w:r>
    </w:p>
    <w:p w:rsidR="00FC3E32" w:rsidRPr="00FC3E32" w:rsidRDefault="00FC3E32" w:rsidP="00E42264">
      <w:pPr>
        <w:numPr>
          <w:ilvl w:val="0"/>
          <w:numId w:val="3"/>
        </w:numPr>
        <w:shd w:val="clear" w:color="auto" w:fill="FFFFFF"/>
        <w:tabs>
          <w:tab w:val="num" w:pos="0"/>
        </w:tabs>
        <w:spacing w:line="360" w:lineRule="auto"/>
        <w:ind w:left="0" w:firstLine="709"/>
        <w:rPr>
          <w:color w:val="000000"/>
          <w:sz w:val="28"/>
          <w:szCs w:val="28"/>
          <w:lang w:eastAsia="ru-RU"/>
        </w:rPr>
      </w:pPr>
      <w:r w:rsidRPr="00FC3E32">
        <w:rPr>
          <w:color w:val="000000"/>
          <w:sz w:val="28"/>
          <w:szCs w:val="28"/>
          <w:lang w:eastAsia="ru-RU"/>
        </w:rPr>
        <w:t>В'ялений виноград. (Родзинки)</w:t>
      </w:r>
    </w:p>
    <w:p w:rsidR="00FC3E32" w:rsidRPr="00FC3E32" w:rsidRDefault="00FC3E32" w:rsidP="00E42264">
      <w:pPr>
        <w:numPr>
          <w:ilvl w:val="0"/>
          <w:numId w:val="3"/>
        </w:numPr>
        <w:shd w:val="clear" w:color="auto" w:fill="FFFFFF"/>
        <w:tabs>
          <w:tab w:val="num" w:pos="0"/>
        </w:tabs>
        <w:spacing w:line="360" w:lineRule="auto"/>
        <w:ind w:left="0" w:firstLine="709"/>
        <w:rPr>
          <w:color w:val="000000"/>
          <w:sz w:val="28"/>
          <w:szCs w:val="28"/>
          <w:lang w:eastAsia="ru-RU"/>
        </w:rPr>
      </w:pPr>
      <w:r w:rsidRPr="00FC3E32">
        <w:rPr>
          <w:color w:val="000000"/>
          <w:sz w:val="28"/>
          <w:szCs w:val="28"/>
          <w:lang w:eastAsia="ru-RU"/>
        </w:rPr>
        <w:t>В воді родиться, а води боїться. (Сіль)</w:t>
      </w:r>
    </w:p>
    <w:p w:rsidR="00FC3E32" w:rsidRPr="00FC3E32" w:rsidRDefault="00FC3E32" w:rsidP="00E42264">
      <w:pPr>
        <w:numPr>
          <w:ilvl w:val="0"/>
          <w:numId w:val="3"/>
        </w:numPr>
        <w:shd w:val="clear" w:color="auto" w:fill="FFFFFF"/>
        <w:tabs>
          <w:tab w:val="num" w:pos="0"/>
        </w:tabs>
        <w:spacing w:line="360" w:lineRule="auto"/>
        <w:ind w:left="0" w:firstLine="709"/>
        <w:rPr>
          <w:color w:val="000000"/>
          <w:sz w:val="28"/>
          <w:szCs w:val="28"/>
          <w:lang w:eastAsia="ru-RU"/>
        </w:rPr>
      </w:pPr>
      <w:r w:rsidRPr="00FC3E32">
        <w:rPr>
          <w:color w:val="000000"/>
          <w:sz w:val="28"/>
          <w:szCs w:val="28"/>
          <w:lang w:eastAsia="ru-RU"/>
        </w:rPr>
        <w:t xml:space="preserve"> Чого в роті не втримаєш. (Окріп)</w:t>
      </w:r>
    </w:p>
    <w:p w:rsidR="00E42264" w:rsidRDefault="00E42264" w:rsidP="00E42264">
      <w:pPr>
        <w:widowControl w:val="0"/>
        <w:numPr>
          <w:ilvl w:val="0"/>
          <w:numId w:val="3"/>
        </w:numPr>
        <w:shd w:val="clear" w:color="auto" w:fill="FFFFFF"/>
        <w:tabs>
          <w:tab w:val="clear" w:pos="720"/>
          <w:tab w:val="num" w:pos="0"/>
          <w:tab w:val="left" w:pos="302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bCs/>
          <w:spacing w:val="-19"/>
          <w:sz w:val="28"/>
          <w:szCs w:val="28"/>
        </w:rPr>
      </w:pPr>
      <w:r>
        <w:rPr>
          <w:bCs/>
          <w:spacing w:val="-11"/>
          <w:sz w:val="28"/>
          <w:szCs w:val="28"/>
        </w:rPr>
        <w:t xml:space="preserve">В одній діжці два тіста. </w:t>
      </w:r>
      <w:r>
        <w:rPr>
          <w:bCs/>
          <w:i/>
          <w:iCs/>
          <w:spacing w:val="-11"/>
          <w:sz w:val="28"/>
          <w:szCs w:val="28"/>
        </w:rPr>
        <w:t>(</w:t>
      </w:r>
      <w:r>
        <w:rPr>
          <w:bCs/>
          <w:iCs/>
          <w:spacing w:val="-11"/>
          <w:sz w:val="28"/>
          <w:szCs w:val="28"/>
        </w:rPr>
        <w:t>Яйце</w:t>
      </w:r>
      <w:r w:rsidRPr="00E42264">
        <w:rPr>
          <w:bCs/>
          <w:iCs/>
          <w:spacing w:val="-11"/>
          <w:sz w:val="28"/>
          <w:szCs w:val="28"/>
        </w:rPr>
        <w:t>)</w:t>
      </w:r>
    </w:p>
    <w:p w:rsidR="00FC3E32" w:rsidRPr="00FC3E32" w:rsidRDefault="00FC3E32" w:rsidP="00E42264">
      <w:pPr>
        <w:shd w:val="clear" w:color="auto" w:fill="FFFFFF"/>
        <w:spacing w:line="360" w:lineRule="auto"/>
        <w:jc w:val="both"/>
        <w:rPr>
          <w:i/>
          <w:sz w:val="28"/>
          <w:szCs w:val="28"/>
          <w:lang w:eastAsia="ru-RU"/>
        </w:rPr>
      </w:pPr>
      <w:r w:rsidRPr="00FC3E32">
        <w:rPr>
          <w:i/>
          <w:sz w:val="28"/>
          <w:szCs w:val="28"/>
          <w:lang w:eastAsia="ru-RU"/>
        </w:rPr>
        <w:t xml:space="preserve">              (По закінченню конкурсу </w:t>
      </w:r>
      <w:r w:rsidRPr="00FC3E32">
        <w:rPr>
          <w:i/>
          <w:color w:val="000000"/>
          <w:sz w:val="28"/>
          <w:szCs w:val="28"/>
          <w:lang w:eastAsia="ru-RU"/>
        </w:rPr>
        <w:t xml:space="preserve">«Кращий кулінарний ерудит» </w:t>
      </w:r>
      <w:r w:rsidRPr="00FC3E32">
        <w:rPr>
          <w:i/>
          <w:sz w:val="28"/>
          <w:szCs w:val="28"/>
          <w:lang w:eastAsia="ru-RU"/>
        </w:rPr>
        <w:t>журі оголошує результати.)</w:t>
      </w:r>
    </w:p>
    <w:p w:rsidR="00FC3E32" w:rsidRPr="00FC3E32" w:rsidRDefault="00FC3E32" w:rsidP="00FC3E32">
      <w:pPr>
        <w:spacing w:line="360" w:lineRule="auto"/>
        <w:ind w:left="720"/>
        <w:contextualSpacing/>
        <w:jc w:val="both"/>
        <w:rPr>
          <w:b/>
          <w:sz w:val="28"/>
          <w:szCs w:val="28"/>
          <w:lang w:eastAsia="ru-RU"/>
        </w:rPr>
      </w:pPr>
      <w:r w:rsidRPr="00FC3E32">
        <w:rPr>
          <w:b/>
          <w:sz w:val="28"/>
          <w:szCs w:val="28"/>
          <w:lang w:eastAsia="ru-RU"/>
        </w:rPr>
        <w:t>Ведучий.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 xml:space="preserve">А зараз до конкурсу  запрошуються кухарі  першого та другого курсів. Конкурс  «Вареники».   ( Хто спритніше і вправніше наліпить 30 вареників з картоплею. В кожній команді троє учасників.) </w:t>
      </w:r>
    </w:p>
    <w:p w:rsidR="00FC3E32" w:rsidRPr="00FC3E32" w:rsidRDefault="00FC3E32" w:rsidP="00FC3E32">
      <w:pPr>
        <w:shd w:val="clear" w:color="auto" w:fill="FFFFFF"/>
        <w:spacing w:line="360" w:lineRule="auto"/>
        <w:ind w:left="851"/>
        <w:rPr>
          <w:sz w:val="28"/>
          <w:szCs w:val="28"/>
          <w:lang w:eastAsia="ru-RU"/>
        </w:rPr>
      </w:pPr>
      <w:r w:rsidRPr="00FC3E32">
        <w:rPr>
          <w:b/>
          <w:sz w:val="28"/>
          <w:szCs w:val="28"/>
          <w:lang w:eastAsia="ru-RU"/>
        </w:rPr>
        <w:t>Ведуча</w:t>
      </w:r>
      <w:r w:rsidRPr="00FC3E32">
        <w:rPr>
          <w:sz w:val="28"/>
          <w:szCs w:val="28"/>
          <w:lang w:eastAsia="ru-RU"/>
        </w:rPr>
        <w:t>.</w:t>
      </w:r>
    </w:p>
    <w:p w:rsidR="00FC3E32" w:rsidRPr="00FC3E32" w:rsidRDefault="00FC3E32" w:rsidP="00FC3E32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>Поки конкурсанти виконують завдання  послухайте, будь – ласка, рекорди і незвичайні факти зі світу вареників.</w:t>
      </w:r>
    </w:p>
    <w:p w:rsidR="00FC3E32" w:rsidRPr="00FC3E32" w:rsidRDefault="00FC3E32" w:rsidP="00FC3E32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FC3E32">
        <w:rPr>
          <w:i/>
          <w:iCs/>
          <w:sz w:val="28"/>
          <w:szCs w:val="28"/>
          <w:lang w:eastAsia="ru-RU"/>
        </w:rPr>
        <w:t>Найбільші вареники минулого</w:t>
      </w:r>
    </w:p>
    <w:p w:rsidR="00FC3E32" w:rsidRPr="00FC3E32" w:rsidRDefault="00FC3E32" w:rsidP="00FC3E32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>В 19 ст. в Україні були ласощі варениками розміром 30 - 40 см. Цей факт був відбитий і в знаменитій повісті Гоголя «Вій»… по хуторах малоросійських можна їсти галушки, сир, сметану і вареники величиною з капелюх…</w:t>
      </w:r>
    </w:p>
    <w:p w:rsidR="00FC3E32" w:rsidRPr="00FC3E32" w:rsidRDefault="00FC3E32" w:rsidP="00FC3E32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FC3E32">
        <w:rPr>
          <w:i/>
          <w:iCs/>
          <w:sz w:val="28"/>
          <w:szCs w:val="28"/>
          <w:lang w:eastAsia="ru-RU"/>
        </w:rPr>
        <w:t>Вареники – хобі</w:t>
      </w:r>
    </w:p>
    <w:p w:rsidR="00FC3E32" w:rsidRPr="00FC3E32" w:rsidRDefault="00FC3E32" w:rsidP="00FC3E32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>Рецепти вареників для першого президента України Леоніда Макаровича Кравчука – це хобі.</w:t>
      </w:r>
    </w:p>
    <w:p w:rsidR="00FC3E32" w:rsidRPr="00FC3E32" w:rsidRDefault="00FC3E32" w:rsidP="00FC3E32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FC3E32">
        <w:rPr>
          <w:i/>
          <w:iCs/>
          <w:sz w:val="28"/>
          <w:szCs w:val="28"/>
          <w:lang w:eastAsia="ru-RU"/>
        </w:rPr>
        <w:t>«Золотий вареник»</w:t>
      </w:r>
    </w:p>
    <w:p w:rsidR="00FC3E32" w:rsidRPr="00FC3E32" w:rsidRDefault="00FC3E32" w:rsidP="00FC3E32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>«Золотий вареник – це спеціальний нагрудний знак для кращих кулінарів і кондитерів України (знаки вручаються за підсумками щорічного відкритого конкурсу).</w:t>
      </w:r>
    </w:p>
    <w:p w:rsidR="00FC3E32" w:rsidRPr="00FC3E32" w:rsidRDefault="00FC3E32" w:rsidP="00FC3E32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>Вища нагорода була заснована в 1999 році. З 2000 року вручається по сім таких знаків у різних номінаціях. Перший власник знака – Олександр Генріхович Звенигородський.</w:t>
      </w:r>
    </w:p>
    <w:p w:rsidR="00FC3E32" w:rsidRPr="00FC3E32" w:rsidRDefault="00FC3E32" w:rsidP="00FC3E32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FC3E32">
        <w:rPr>
          <w:i/>
          <w:iCs/>
          <w:sz w:val="28"/>
          <w:szCs w:val="28"/>
          <w:lang w:eastAsia="ru-RU"/>
        </w:rPr>
        <w:t>Музичні вареники</w:t>
      </w:r>
    </w:p>
    <w:p w:rsidR="00FC3E32" w:rsidRPr="00FC3E32" w:rsidRDefault="00FC3E32" w:rsidP="00FC3E32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lastRenderedPageBreak/>
        <w:t xml:space="preserve">Відомий єврейський поет і композитор </w:t>
      </w:r>
      <w:proofErr w:type="spellStart"/>
      <w:r w:rsidRPr="00FC3E32">
        <w:rPr>
          <w:sz w:val="28"/>
          <w:szCs w:val="28"/>
          <w:lang w:eastAsia="ru-RU"/>
        </w:rPr>
        <w:t>Саул</w:t>
      </w:r>
      <w:proofErr w:type="spellEnd"/>
      <w:r w:rsidRPr="00FC3E32">
        <w:rPr>
          <w:sz w:val="28"/>
          <w:szCs w:val="28"/>
          <w:lang w:eastAsia="ru-RU"/>
        </w:rPr>
        <w:t xml:space="preserve"> </w:t>
      </w:r>
      <w:proofErr w:type="spellStart"/>
      <w:r w:rsidRPr="00FC3E32">
        <w:rPr>
          <w:sz w:val="28"/>
          <w:szCs w:val="28"/>
          <w:lang w:eastAsia="ru-RU"/>
        </w:rPr>
        <w:t>Черніхівський</w:t>
      </w:r>
      <w:proofErr w:type="spellEnd"/>
      <w:r w:rsidRPr="00FC3E32">
        <w:rPr>
          <w:sz w:val="28"/>
          <w:szCs w:val="28"/>
          <w:lang w:eastAsia="ru-RU"/>
        </w:rPr>
        <w:t xml:space="preserve">, що жив на Україні наприкінці 19 – початку 20 століття, написав у </w:t>
      </w:r>
      <w:proofErr w:type="spellStart"/>
      <w:r w:rsidRPr="00FC3E32">
        <w:rPr>
          <w:sz w:val="28"/>
          <w:szCs w:val="28"/>
          <w:lang w:eastAsia="ru-RU"/>
        </w:rPr>
        <w:t>Гейдельбурзі</w:t>
      </w:r>
      <w:proofErr w:type="spellEnd"/>
      <w:r w:rsidRPr="00FC3E32">
        <w:rPr>
          <w:sz w:val="28"/>
          <w:szCs w:val="28"/>
          <w:lang w:eastAsia="ru-RU"/>
        </w:rPr>
        <w:t xml:space="preserve"> музичну ідилію «Вареники».</w:t>
      </w:r>
    </w:p>
    <w:p w:rsidR="00FC3E32" w:rsidRPr="00FC3E32" w:rsidRDefault="00FC3E32" w:rsidP="00FC3E32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eastAsia="ru-RU"/>
        </w:rPr>
      </w:pPr>
      <w:proofErr w:type="spellStart"/>
      <w:r w:rsidRPr="00FC3E32">
        <w:rPr>
          <w:i/>
          <w:iCs/>
          <w:sz w:val="28"/>
          <w:szCs w:val="28"/>
          <w:lang w:eastAsia="ru-RU"/>
        </w:rPr>
        <w:t>Найнезвичайніша</w:t>
      </w:r>
      <w:proofErr w:type="spellEnd"/>
      <w:r w:rsidRPr="00FC3E32">
        <w:rPr>
          <w:i/>
          <w:iCs/>
          <w:sz w:val="28"/>
          <w:szCs w:val="28"/>
          <w:lang w:eastAsia="ru-RU"/>
        </w:rPr>
        <w:t xml:space="preserve"> начинка вареника</w:t>
      </w:r>
    </w:p>
    <w:p w:rsidR="00FC3E32" w:rsidRPr="00FC3E32" w:rsidRDefault="00FC3E32" w:rsidP="00FC3E32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eastAsia="ru-RU"/>
        </w:rPr>
      </w:pPr>
      <w:proofErr w:type="spellStart"/>
      <w:r w:rsidRPr="00FC3E32">
        <w:rPr>
          <w:sz w:val="28"/>
          <w:szCs w:val="28"/>
          <w:lang w:eastAsia="ru-RU"/>
        </w:rPr>
        <w:t>Найнезвичайнішим</w:t>
      </w:r>
      <w:proofErr w:type="spellEnd"/>
      <w:r w:rsidRPr="00FC3E32">
        <w:rPr>
          <w:sz w:val="28"/>
          <w:szCs w:val="28"/>
          <w:lang w:eastAsia="ru-RU"/>
        </w:rPr>
        <w:t xml:space="preserve"> рецептом приготування вареників є начинка з папороті.</w:t>
      </w:r>
    </w:p>
    <w:p w:rsidR="00FC3E32" w:rsidRPr="00FC3E32" w:rsidRDefault="00FC3E32" w:rsidP="00FC3E32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FC3E32">
        <w:rPr>
          <w:i/>
          <w:iCs/>
          <w:sz w:val="28"/>
          <w:szCs w:val="28"/>
          <w:lang w:eastAsia="ru-RU"/>
        </w:rPr>
        <w:t>Пам’ятник варенику</w:t>
      </w:r>
    </w:p>
    <w:p w:rsidR="00FC3E32" w:rsidRPr="00FC3E32" w:rsidRDefault="00FC3E32" w:rsidP="00FC3E32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 xml:space="preserve">На центральній площі містечка </w:t>
      </w:r>
      <w:proofErr w:type="spellStart"/>
      <w:r w:rsidRPr="00FC3E32">
        <w:rPr>
          <w:sz w:val="28"/>
          <w:szCs w:val="28"/>
          <w:lang w:eastAsia="ru-RU"/>
        </w:rPr>
        <w:t>Глендон</w:t>
      </w:r>
      <w:proofErr w:type="spellEnd"/>
      <w:r w:rsidRPr="00FC3E32">
        <w:rPr>
          <w:sz w:val="28"/>
          <w:szCs w:val="28"/>
          <w:lang w:eastAsia="ru-RU"/>
        </w:rPr>
        <w:t xml:space="preserve"> у канадській провінції Альберта поставлений пам’ятник…  варенику.</w:t>
      </w:r>
    </w:p>
    <w:p w:rsidR="00FC3E32" w:rsidRPr="00FC3E32" w:rsidRDefault="00FC3E32" w:rsidP="00FC3E32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>Скам’янілий кулінарний шедевр має висоту 9 метрів і важить 2700 кг.</w:t>
      </w:r>
    </w:p>
    <w:p w:rsidR="00FC3E32" w:rsidRPr="00FC3E32" w:rsidRDefault="00FC3E32" w:rsidP="00FC3E32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 xml:space="preserve">Пам’ятник варенику встановлений у </w:t>
      </w:r>
      <w:proofErr w:type="spellStart"/>
      <w:r w:rsidRPr="00FC3E32">
        <w:rPr>
          <w:sz w:val="28"/>
          <w:szCs w:val="28"/>
          <w:lang w:eastAsia="ru-RU"/>
        </w:rPr>
        <w:t>Глендоні</w:t>
      </w:r>
      <w:proofErr w:type="spellEnd"/>
      <w:r w:rsidRPr="00FC3E32">
        <w:rPr>
          <w:sz w:val="28"/>
          <w:szCs w:val="28"/>
          <w:lang w:eastAsia="ru-RU"/>
        </w:rPr>
        <w:t xml:space="preserve"> неспроста. Справа в тім, що вареник – офіційний символ цього міста.</w:t>
      </w:r>
    </w:p>
    <w:p w:rsidR="00FC3E32" w:rsidRPr="00FC3E32" w:rsidRDefault="00FC3E32" w:rsidP="00FC3E32">
      <w:pPr>
        <w:shd w:val="clear" w:color="auto" w:fill="FFFFFF"/>
        <w:spacing w:line="360" w:lineRule="auto"/>
        <w:jc w:val="both"/>
        <w:rPr>
          <w:i/>
          <w:sz w:val="28"/>
          <w:szCs w:val="28"/>
          <w:lang w:eastAsia="ru-RU"/>
        </w:rPr>
      </w:pPr>
      <w:r w:rsidRPr="00FC3E32">
        <w:rPr>
          <w:i/>
          <w:sz w:val="28"/>
          <w:szCs w:val="28"/>
          <w:lang w:eastAsia="ru-RU"/>
        </w:rPr>
        <w:t xml:space="preserve">           (По закінченню конкурсу «Вареники» журі оголошує результати.)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b/>
          <w:bCs/>
          <w:sz w:val="28"/>
          <w:szCs w:val="28"/>
          <w:lang w:eastAsia="ru-RU"/>
        </w:rPr>
      </w:pPr>
      <w:r w:rsidRPr="00FC3E32">
        <w:rPr>
          <w:b/>
          <w:bCs/>
          <w:sz w:val="28"/>
          <w:szCs w:val="28"/>
          <w:lang w:eastAsia="ru-RU"/>
        </w:rPr>
        <w:t>Ведучий.</w:t>
      </w:r>
    </w:p>
    <w:p w:rsidR="00FC3E32" w:rsidRPr="00FC3E32" w:rsidRDefault="00FC3E32" w:rsidP="00FC3E32">
      <w:pPr>
        <w:spacing w:after="120" w:line="360" w:lineRule="auto"/>
        <w:ind w:firstLine="709"/>
        <w:jc w:val="both"/>
        <w:rPr>
          <w:bCs/>
          <w:sz w:val="28"/>
          <w:szCs w:val="28"/>
          <w:lang w:eastAsia="ru-RU"/>
        </w:rPr>
      </w:pPr>
      <w:r w:rsidRPr="00FC3E32">
        <w:rPr>
          <w:sz w:val="28"/>
          <w:szCs w:val="28"/>
          <w:lang w:eastAsia="ru-RU"/>
        </w:rPr>
        <w:t xml:space="preserve">А зараз до конкурсу  запрошуються капітани всіх команд. </w:t>
      </w:r>
      <w:r w:rsidRPr="00FC3E32">
        <w:rPr>
          <w:bCs/>
          <w:sz w:val="28"/>
          <w:szCs w:val="28"/>
          <w:lang w:eastAsia="ru-RU"/>
        </w:rPr>
        <w:t xml:space="preserve">Завдання наступного конкурсу буде дещо складнішим. Уявіть собі, що хочете надіслати або передати листа своєму другові, але не поштою, а через знайомого. І бажано, щоб лист прочитав лише адресат. До якої б хитрощі ви б дійшли? (Відповіді учасників). А я вам пропоную використати шифрувальну граматику. Всього в українському алфавіті 33 літери. Кожній літері відповідає число (наприклад: літері а – 1, літери б – 2 і т.д.) Вам роздають зашифровані вирази, які потрібно розшифрувати. Час – 3 хвилини. Гра зупиняється, якщо хтось з капітанів, першим справиться з завданням і підніме руку. </w:t>
      </w:r>
      <w:r w:rsidRPr="00FC3E32">
        <w:rPr>
          <w:bCs/>
          <w:i/>
          <w:sz w:val="28"/>
          <w:szCs w:val="28"/>
          <w:lang w:eastAsia="ru-RU"/>
        </w:rPr>
        <w:t>(У вигляді підказки -  український алфавіт)</w:t>
      </w:r>
    </w:p>
    <w:p w:rsidR="00FC3E32" w:rsidRPr="00FC3E32" w:rsidRDefault="00FC3E32" w:rsidP="00FC3E32">
      <w:pPr>
        <w:spacing w:after="120" w:line="360" w:lineRule="auto"/>
        <w:ind w:firstLine="851"/>
        <w:jc w:val="both"/>
        <w:rPr>
          <w:bCs/>
          <w:i/>
          <w:sz w:val="28"/>
          <w:szCs w:val="28"/>
          <w:lang w:eastAsia="ru-RU"/>
        </w:rPr>
      </w:pPr>
      <w:r w:rsidRPr="00FC3E32">
        <w:rPr>
          <w:bCs/>
          <w:i/>
          <w:sz w:val="28"/>
          <w:szCs w:val="28"/>
          <w:lang w:eastAsia="ru-RU"/>
        </w:rPr>
        <w:t>Зашифровані вирази:</w:t>
      </w:r>
    </w:p>
    <w:p w:rsidR="00FC3E32" w:rsidRPr="00FC3E32" w:rsidRDefault="00FC3E32" w:rsidP="00FC3E32">
      <w:pPr>
        <w:spacing w:after="120" w:line="360" w:lineRule="auto"/>
        <w:jc w:val="both"/>
        <w:rPr>
          <w:bCs/>
          <w:sz w:val="28"/>
          <w:szCs w:val="28"/>
          <w:lang w:eastAsia="ru-RU"/>
        </w:rPr>
      </w:pPr>
      <w:r w:rsidRPr="00FC3E32">
        <w:rPr>
          <w:bCs/>
          <w:sz w:val="28"/>
          <w:szCs w:val="28"/>
          <w:u w:val="single"/>
          <w:lang w:eastAsia="ru-RU"/>
        </w:rPr>
        <w:t>1 вираз</w:t>
      </w:r>
      <w:r w:rsidRPr="00FC3E32">
        <w:rPr>
          <w:bCs/>
          <w:sz w:val="28"/>
          <w:szCs w:val="28"/>
          <w:lang w:eastAsia="ru-RU"/>
        </w:rPr>
        <w:t xml:space="preserve">       24, 15, 21, 1, 13, 18, 1 -    27, 7,  17, 11.    (Україна – це ми.)</w:t>
      </w:r>
    </w:p>
    <w:p w:rsidR="00FC3E32" w:rsidRPr="00FC3E32" w:rsidRDefault="00FC3E32" w:rsidP="00FC3E32">
      <w:pPr>
        <w:spacing w:after="120" w:line="360" w:lineRule="auto"/>
        <w:jc w:val="both"/>
        <w:rPr>
          <w:bCs/>
          <w:sz w:val="28"/>
          <w:szCs w:val="28"/>
          <w:lang w:eastAsia="ru-RU"/>
        </w:rPr>
      </w:pPr>
      <w:r w:rsidRPr="00FC3E32">
        <w:rPr>
          <w:bCs/>
          <w:sz w:val="28"/>
          <w:szCs w:val="28"/>
          <w:u w:val="single"/>
          <w:lang w:eastAsia="ru-RU"/>
        </w:rPr>
        <w:t>2 вираз</w:t>
      </w:r>
      <w:r w:rsidRPr="00FC3E32">
        <w:rPr>
          <w:bCs/>
          <w:sz w:val="28"/>
          <w:szCs w:val="28"/>
          <w:lang w:eastAsia="ru-RU"/>
        </w:rPr>
        <w:t xml:space="preserve">  16, 32, 2, 16, 32     22, 3, 19, 32      20, 21, 19, 25, 7, 22, 12, 32. (Люблю свою професію.)</w:t>
      </w:r>
    </w:p>
    <w:p w:rsidR="00FC3E32" w:rsidRPr="00FC3E32" w:rsidRDefault="00FC3E32" w:rsidP="00FC3E32">
      <w:pPr>
        <w:spacing w:after="120" w:line="360" w:lineRule="auto"/>
        <w:jc w:val="both"/>
        <w:rPr>
          <w:bCs/>
          <w:sz w:val="28"/>
          <w:szCs w:val="28"/>
          <w:lang w:eastAsia="ru-RU"/>
        </w:rPr>
      </w:pPr>
      <w:r w:rsidRPr="00FC3E32">
        <w:rPr>
          <w:bCs/>
          <w:sz w:val="28"/>
          <w:szCs w:val="28"/>
          <w:u w:val="single"/>
          <w:lang w:eastAsia="ru-RU"/>
        </w:rPr>
        <w:lastRenderedPageBreak/>
        <w:t>3 вираз</w:t>
      </w:r>
      <w:r w:rsidRPr="00FC3E32">
        <w:rPr>
          <w:bCs/>
          <w:sz w:val="28"/>
          <w:szCs w:val="28"/>
          <w:lang w:eastAsia="ru-RU"/>
        </w:rPr>
        <w:t xml:space="preserve">   3, 12, 18, 18, 11, 27, 33 – 17, 19, 8     17, 12, 22, 23, 19. (Вінниця – моє місто.)</w:t>
      </w:r>
    </w:p>
    <w:p w:rsidR="00FC3E32" w:rsidRPr="00FC3E32" w:rsidRDefault="00FC3E32" w:rsidP="00FC3E32">
      <w:pPr>
        <w:spacing w:line="360" w:lineRule="auto"/>
        <w:ind w:firstLine="720"/>
        <w:contextualSpacing/>
        <w:jc w:val="both"/>
        <w:rPr>
          <w:b/>
          <w:sz w:val="28"/>
          <w:szCs w:val="28"/>
          <w:lang w:eastAsia="ru-RU"/>
        </w:rPr>
      </w:pPr>
      <w:r w:rsidRPr="00FC3E32">
        <w:rPr>
          <w:b/>
          <w:sz w:val="28"/>
          <w:szCs w:val="28"/>
          <w:lang w:eastAsia="ru-RU"/>
        </w:rPr>
        <w:t>Ведуча.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i/>
          <w:sz w:val="28"/>
          <w:szCs w:val="28"/>
          <w:lang w:eastAsia="en-US"/>
        </w:rPr>
      </w:pPr>
      <w:r w:rsidRPr="00FC3E32">
        <w:rPr>
          <w:rFonts w:eastAsiaTheme="minorHAnsi"/>
          <w:bCs/>
          <w:sz w:val="28"/>
          <w:szCs w:val="28"/>
          <w:lang w:eastAsia="en-US"/>
        </w:rPr>
        <w:t>А поки наші капітани працюють</w:t>
      </w:r>
      <w:r w:rsidRPr="00FC3E32">
        <w:rPr>
          <w:sz w:val="28"/>
          <w:szCs w:val="28"/>
          <w:lang w:eastAsia="ru-RU"/>
        </w:rPr>
        <w:t xml:space="preserve">  ми </w:t>
      </w:r>
      <w:r w:rsidRPr="00FC3E32">
        <w:rPr>
          <w:rFonts w:eastAsiaTheme="minorHAnsi"/>
          <w:bCs/>
          <w:sz w:val="28"/>
          <w:szCs w:val="28"/>
          <w:lang w:eastAsia="en-US"/>
        </w:rPr>
        <w:t xml:space="preserve"> з глядачами </w:t>
      </w:r>
      <w:r w:rsidRPr="00FC3E32">
        <w:rPr>
          <w:rFonts w:eastAsiaTheme="minorHAnsi"/>
          <w:sz w:val="28"/>
          <w:szCs w:val="28"/>
          <w:lang w:eastAsia="en-US"/>
        </w:rPr>
        <w:t xml:space="preserve">проведемо аукціон, де будуть розігруватись лоти. </w:t>
      </w:r>
      <w:r w:rsidRPr="00FC3E32">
        <w:rPr>
          <w:rFonts w:eastAsiaTheme="minorHAnsi"/>
          <w:i/>
          <w:sz w:val="28"/>
          <w:szCs w:val="28"/>
          <w:lang w:eastAsia="en-US"/>
        </w:rPr>
        <w:t>(Кожен лот коротко характеризується, але не демонструється)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 xml:space="preserve">Ваше завдання визначитись чи бажаєте ви придбати цей лот. На продаж виставляється 10 лотів. Тож наш аукціон розпочинає свою роботу. 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 xml:space="preserve">1.  На продаж виставляється </w:t>
      </w:r>
      <w:r w:rsidRPr="00FC3E32">
        <w:rPr>
          <w:rFonts w:eastAsiaTheme="minorHAnsi"/>
          <w:sz w:val="28"/>
          <w:szCs w:val="28"/>
          <w:u w:val="single"/>
          <w:lang w:eastAsia="en-US"/>
        </w:rPr>
        <w:t>лот № 1</w:t>
      </w:r>
      <w:r w:rsidRPr="00FC3E32">
        <w:rPr>
          <w:rFonts w:eastAsiaTheme="minorHAnsi"/>
          <w:sz w:val="28"/>
          <w:szCs w:val="28"/>
          <w:lang w:eastAsia="en-US"/>
        </w:rPr>
        <w:t xml:space="preserve"> – липкий бублик        (</w:t>
      </w:r>
      <w:proofErr w:type="spellStart"/>
      <w:r w:rsidRPr="00FC3E32">
        <w:rPr>
          <w:rFonts w:eastAsiaTheme="minorHAnsi"/>
          <w:sz w:val="28"/>
          <w:szCs w:val="28"/>
          <w:lang w:eastAsia="en-US"/>
        </w:rPr>
        <w:t>скотч</w:t>
      </w:r>
      <w:proofErr w:type="spellEnd"/>
      <w:r w:rsidRPr="00FC3E32">
        <w:rPr>
          <w:rFonts w:eastAsiaTheme="minorHAnsi"/>
          <w:sz w:val="28"/>
          <w:szCs w:val="28"/>
          <w:lang w:eastAsia="en-US"/>
        </w:rPr>
        <w:t xml:space="preserve">). 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 xml:space="preserve">    Початкова ціна – 5 грн.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 xml:space="preserve">    Хто більше? Продано за … грн.. ….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 xml:space="preserve">2. На продаж виставляється </w:t>
      </w:r>
      <w:r w:rsidRPr="00FC3E32">
        <w:rPr>
          <w:rFonts w:eastAsiaTheme="minorHAnsi"/>
          <w:sz w:val="28"/>
          <w:szCs w:val="28"/>
          <w:u w:val="single"/>
          <w:lang w:eastAsia="en-US"/>
        </w:rPr>
        <w:t>лот № 2</w:t>
      </w:r>
      <w:r w:rsidRPr="00FC3E32">
        <w:rPr>
          <w:rFonts w:eastAsiaTheme="minorHAnsi"/>
          <w:sz w:val="28"/>
          <w:szCs w:val="28"/>
          <w:lang w:eastAsia="en-US"/>
        </w:rPr>
        <w:t xml:space="preserve"> –  </w:t>
      </w:r>
      <w:proofErr w:type="spellStart"/>
      <w:r w:rsidRPr="00FC3E32">
        <w:rPr>
          <w:rFonts w:eastAsiaTheme="minorHAnsi"/>
          <w:sz w:val="28"/>
          <w:szCs w:val="28"/>
          <w:lang w:eastAsia="en-US"/>
        </w:rPr>
        <w:t>чудо-прибамбас</w:t>
      </w:r>
      <w:proofErr w:type="spellEnd"/>
      <w:r w:rsidRPr="00FC3E32">
        <w:rPr>
          <w:rFonts w:eastAsiaTheme="minorHAnsi"/>
          <w:sz w:val="28"/>
          <w:szCs w:val="28"/>
          <w:lang w:eastAsia="en-US"/>
        </w:rPr>
        <w:t xml:space="preserve">        (гумка).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 xml:space="preserve">     Початкова ціна – 2 грн.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 xml:space="preserve">    Хто більше? Продано за … грн.. 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 xml:space="preserve">3. На продаж виставляється </w:t>
      </w:r>
      <w:r w:rsidRPr="00FC3E32">
        <w:rPr>
          <w:rFonts w:eastAsiaTheme="minorHAnsi"/>
          <w:sz w:val="28"/>
          <w:szCs w:val="28"/>
          <w:u w:val="single"/>
          <w:lang w:eastAsia="en-US"/>
        </w:rPr>
        <w:t>лот № 3</w:t>
      </w:r>
      <w:r w:rsidRPr="00FC3E32">
        <w:rPr>
          <w:rFonts w:eastAsiaTheme="minorHAnsi"/>
          <w:sz w:val="28"/>
          <w:szCs w:val="28"/>
          <w:lang w:eastAsia="en-US"/>
        </w:rPr>
        <w:t xml:space="preserve"> -  головний приз – «путівка» від туристичної фірми  «Круїз»                          (</w:t>
      </w:r>
      <w:proofErr w:type="spellStart"/>
      <w:r w:rsidRPr="00FC3E32">
        <w:rPr>
          <w:rFonts w:eastAsiaTheme="minorHAnsi"/>
          <w:sz w:val="28"/>
          <w:szCs w:val="28"/>
          <w:lang w:eastAsia="en-US"/>
        </w:rPr>
        <w:t>круїз</w:t>
      </w:r>
      <w:proofErr w:type="spellEnd"/>
      <w:r w:rsidRPr="00FC3E32">
        <w:rPr>
          <w:rFonts w:eastAsiaTheme="minorHAnsi"/>
          <w:sz w:val="28"/>
          <w:szCs w:val="28"/>
          <w:lang w:eastAsia="en-US"/>
        </w:rPr>
        <w:t xml:space="preserve"> навколо рідного закладу). 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 xml:space="preserve">    Початкова ціна – 10 грн.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 xml:space="preserve">    Хто більше? Продано за … грн.. 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 xml:space="preserve">4. На продаж виставляється </w:t>
      </w:r>
      <w:r w:rsidRPr="00FC3E32">
        <w:rPr>
          <w:rFonts w:eastAsiaTheme="minorHAnsi"/>
          <w:sz w:val="28"/>
          <w:szCs w:val="28"/>
          <w:u w:val="single"/>
          <w:lang w:eastAsia="en-US"/>
        </w:rPr>
        <w:t>лот № 4</w:t>
      </w:r>
      <w:r w:rsidRPr="00FC3E32">
        <w:rPr>
          <w:rFonts w:eastAsiaTheme="minorHAnsi"/>
          <w:sz w:val="28"/>
          <w:szCs w:val="28"/>
          <w:lang w:eastAsia="en-US"/>
        </w:rPr>
        <w:t xml:space="preserve"> –  писанка            (ручка)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 xml:space="preserve">    Початкова ціна – 5 грн.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 xml:space="preserve">    Хто більше? Продано за … грн.. ….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 xml:space="preserve">5.  На продаж виставляється </w:t>
      </w:r>
      <w:r w:rsidRPr="00FC3E32">
        <w:rPr>
          <w:rFonts w:eastAsiaTheme="minorHAnsi"/>
          <w:sz w:val="28"/>
          <w:szCs w:val="28"/>
          <w:u w:val="single"/>
          <w:lang w:eastAsia="en-US"/>
        </w:rPr>
        <w:t>лот № 5</w:t>
      </w:r>
      <w:r w:rsidRPr="00FC3E32">
        <w:rPr>
          <w:rFonts w:eastAsiaTheme="minorHAnsi"/>
          <w:sz w:val="28"/>
          <w:szCs w:val="28"/>
          <w:lang w:eastAsia="en-US"/>
        </w:rPr>
        <w:t xml:space="preserve"> –  квиток-пропуск    (на щоденне відвідування нашого закладу). 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 xml:space="preserve">     Початкова ціна – 10 грн.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 xml:space="preserve">    Хто більше? Продано за … грн.. 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 xml:space="preserve">6. На продаж виставляється </w:t>
      </w:r>
      <w:r w:rsidRPr="00FC3E32">
        <w:rPr>
          <w:rFonts w:eastAsiaTheme="minorHAnsi"/>
          <w:sz w:val="28"/>
          <w:szCs w:val="28"/>
          <w:u w:val="single"/>
          <w:lang w:eastAsia="en-US"/>
        </w:rPr>
        <w:t>лот № 6</w:t>
      </w:r>
      <w:r w:rsidRPr="00FC3E32">
        <w:rPr>
          <w:rFonts w:eastAsiaTheme="minorHAnsi"/>
          <w:sz w:val="28"/>
          <w:szCs w:val="28"/>
          <w:lang w:eastAsia="en-US"/>
        </w:rPr>
        <w:t xml:space="preserve"> – «ви ще не в білому? Тоді ми йдемо до вас»                   (крейда)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 xml:space="preserve">     Початкова ціна – 2 грн.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 xml:space="preserve">    Хто більше? Продано за … грн.. 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lastRenderedPageBreak/>
        <w:t xml:space="preserve">7. На продаж виставляється </w:t>
      </w:r>
      <w:r w:rsidRPr="00FC3E32">
        <w:rPr>
          <w:rFonts w:eastAsiaTheme="minorHAnsi"/>
          <w:sz w:val="28"/>
          <w:szCs w:val="28"/>
          <w:u w:val="single"/>
          <w:lang w:eastAsia="en-US"/>
        </w:rPr>
        <w:t>лот № 7</w:t>
      </w:r>
      <w:r w:rsidRPr="00FC3E32">
        <w:rPr>
          <w:rFonts w:eastAsiaTheme="minorHAnsi"/>
          <w:sz w:val="28"/>
          <w:szCs w:val="28"/>
          <w:lang w:eastAsia="en-US"/>
        </w:rPr>
        <w:t xml:space="preserve"> – найнеобхідніша річ у стресових ситуаціях                         (паперові носові хустинки)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 xml:space="preserve">    Початкова ціна – 5 грн.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 xml:space="preserve">    Хто більше? Продано за … грн.. 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 xml:space="preserve">8. На продаж виставляється </w:t>
      </w:r>
      <w:r w:rsidRPr="00FC3E32">
        <w:rPr>
          <w:rFonts w:eastAsiaTheme="minorHAnsi"/>
          <w:sz w:val="28"/>
          <w:szCs w:val="28"/>
          <w:u w:val="single"/>
          <w:lang w:eastAsia="en-US"/>
        </w:rPr>
        <w:t>лот № 8</w:t>
      </w:r>
      <w:r w:rsidRPr="00FC3E32">
        <w:rPr>
          <w:rFonts w:eastAsiaTheme="minorHAnsi"/>
          <w:sz w:val="28"/>
          <w:szCs w:val="28"/>
          <w:lang w:eastAsia="en-US"/>
        </w:rPr>
        <w:t xml:space="preserve"> – «Мученики»                    (кольорові олівці)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 xml:space="preserve">     Початкова ціна – 5 грн.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 xml:space="preserve">    Хто більше? Продано за … грн.. 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 xml:space="preserve">9. На продаж виставляється </w:t>
      </w:r>
      <w:r w:rsidRPr="00FC3E32">
        <w:rPr>
          <w:rFonts w:eastAsiaTheme="minorHAnsi"/>
          <w:sz w:val="28"/>
          <w:szCs w:val="28"/>
          <w:u w:val="single"/>
          <w:lang w:eastAsia="en-US"/>
        </w:rPr>
        <w:t>лот № 9</w:t>
      </w:r>
      <w:r w:rsidRPr="00FC3E32">
        <w:rPr>
          <w:rFonts w:eastAsiaTheme="minorHAnsi"/>
          <w:sz w:val="28"/>
          <w:szCs w:val="28"/>
          <w:lang w:eastAsia="en-US"/>
        </w:rPr>
        <w:t xml:space="preserve"> – «Математичний термометр»          (лінійка)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 xml:space="preserve">     Початкова ціна – 2 грн.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 xml:space="preserve">    Хто більше? Продано за … грн.. 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 xml:space="preserve">10. На продаж виставляється </w:t>
      </w:r>
      <w:r w:rsidRPr="00FC3E32">
        <w:rPr>
          <w:rFonts w:eastAsiaTheme="minorHAnsi"/>
          <w:sz w:val="28"/>
          <w:szCs w:val="28"/>
          <w:u w:val="single"/>
          <w:lang w:eastAsia="en-US"/>
        </w:rPr>
        <w:t>лот № 10</w:t>
      </w:r>
      <w:r w:rsidRPr="00FC3E32">
        <w:rPr>
          <w:rFonts w:eastAsiaTheme="minorHAnsi"/>
          <w:sz w:val="28"/>
          <w:szCs w:val="28"/>
          <w:lang w:eastAsia="en-US"/>
        </w:rPr>
        <w:t xml:space="preserve"> – «Навіювання з дитинства»           (іграшка)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 xml:space="preserve">     Початкова ціна – 10 грн.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C3E32">
        <w:rPr>
          <w:rFonts w:eastAsiaTheme="minorHAnsi"/>
          <w:sz w:val="28"/>
          <w:szCs w:val="28"/>
          <w:lang w:eastAsia="en-US"/>
        </w:rPr>
        <w:t xml:space="preserve">    Хто більше? Продано за … грн.. </w:t>
      </w:r>
    </w:p>
    <w:p w:rsidR="00FC3E32" w:rsidRPr="00FC3E32" w:rsidRDefault="00FC3E32" w:rsidP="00FC3E32">
      <w:pPr>
        <w:spacing w:after="120" w:line="360" w:lineRule="auto"/>
        <w:ind w:firstLine="709"/>
        <w:jc w:val="both"/>
        <w:rPr>
          <w:i/>
          <w:sz w:val="28"/>
          <w:szCs w:val="28"/>
          <w:lang w:eastAsia="ru-RU"/>
        </w:rPr>
      </w:pPr>
      <w:r w:rsidRPr="00FC3E32">
        <w:rPr>
          <w:i/>
          <w:sz w:val="28"/>
          <w:szCs w:val="28"/>
          <w:lang w:eastAsia="ru-RU"/>
        </w:rPr>
        <w:t xml:space="preserve">           (По закінченню конкурсу капітанів журі оголошує результати.)</w:t>
      </w:r>
    </w:p>
    <w:p w:rsidR="00FC3E32" w:rsidRPr="00FC3E32" w:rsidRDefault="00FC3E32" w:rsidP="00FC3E32">
      <w:pPr>
        <w:spacing w:line="360" w:lineRule="auto"/>
        <w:ind w:firstLine="709"/>
        <w:jc w:val="both"/>
        <w:rPr>
          <w:b/>
          <w:bCs/>
          <w:sz w:val="28"/>
          <w:szCs w:val="28"/>
          <w:lang w:eastAsia="ru-RU"/>
        </w:rPr>
      </w:pPr>
      <w:r w:rsidRPr="00FC3E32">
        <w:rPr>
          <w:b/>
          <w:bCs/>
          <w:sz w:val="28"/>
          <w:szCs w:val="28"/>
          <w:lang w:eastAsia="ru-RU"/>
        </w:rPr>
        <w:t>Ведучий.</w:t>
      </w:r>
    </w:p>
    <w:p w:rsidR="00FC3E32" w:rsidRPr="00FC3E32" w:rsidRDefault="00FC3E32" w:rsidP="00FC3E32">
      <w:pPr>
        <w:spacing w:line="360" w:lineRule="auto"/>
        <w:ind w:left="360" w:firstLine="709"/>
        <w:jc w:val="both"/>
        <w:rPr>
          <w:bCs/>
          <w:sz w:val="28"/>
          <w:szCs w:val="28"/>
          <w:lang w:eastAsia="ru-RU"/>
        </w:rPr>
      </w:pPr>
      <w:r w:rsidRPr="00FC3E32">
        <w:rPr>
          <w:bCs/>
          <w:sz w:val="28"/>
          <w:szCs w:val="28"/>
          <w:lang w:eastAsia="ru-RU"/>
        </w:rPr>
        <w:t>Підведемо підсумки. Визначимо переможців. Слово журі ……</w:t>
      </w:r>
    </w:p>
    <w:p w:rsidR="00FC3E32" w:rsidRPr="00FC3E32" w:rsidRDefault="00FC3E32" w:rsidP="00FC3E32">
      <w:pPr>
        <w:spacing w:line="360" w:lineRule="auto"/>
        <w:ind w:firstLine="720"/>
        <w:contextualSpacing/>
        <w:jc w:val="both"/>
        <w:rPr>
          <w:b/>
          <w:sz w:val="28"/>
          <w:szCs w:val="28"/>
          <w:lang w:eastAsia="ru-RU"/>
        </w:rPr>
      </w:pPr>
      <w:r w:rsidRPr="00FC3E32">
        <w:rPr>
          <w:b/>
          <w:sz w:val="28"/>
          <w:szCs w:val="28"/>
          <w:lang w:eastAsia="ru-RU"/>
        </w:rPr>
        <w:t>Ведуча.</w:t>
      </w:r>
    </w:p>
    <w:p w:rsidR="00FC3E32" w:rsidRPr="00FC3E32" w:rsidRDefault="00FC3E32" w:rsidP="00FC3E32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  <w:lang w:eastAsia="ru-RU"/>
        </w:rPr>
      </w:pPr>
      <w:r w:rsidRPr="00FC3E32">
        <w:rPr>
          <w:color w:val="000000"/>
          <w:sz w:val="28"/>
          <w:szCs w:val="28"/>
          <w:lang w:eastAsia="ru-RU"/>
        </w:rPr>
        <w:t>Важка, але одночасно і захоплююча професія кулінара приносить людині велике задоволення: вона дає їй можливість щодня переконуватися в необхідності і важливості своєї праці.</w:t>
      </w:r>
    </w:p>
    <w:p w:rsidR="00FC3E32" w:rsidRPr="00FC3E32" w:rsidRDefault="00FC3E32" w:rsidP="00FC3E32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  <w:lang w:eastAsia="ru-RU"/>
        </w:rPr>
      </w:pPr>
      <w:r w:rsidRPr="00FC3E32">
        <w:rPr>
          <w:color w:val="000000"/>
          <w:sz w:val="28"/>
          <w:szCs w:val="28"/>
          <w:lang w:eastAsia="ru-RU"/>
        </w:rPr>
        <w:t>Якщо ви любите готувати, хочете придумувати нові, нікому невідомі страви, хочете годувати людей смачно і поживно - обирайте професію кухаря  та приходьте навчатись до нашого навчального закладу. А на згадку про наше свято, всіх ми частуємо приготовленими варениками з картоплею.</w:t>
      </w:r>
    </w:p>
    <w:p w:rsidR="00FC3E32" w:rsidRPr="00FC3E32" w:rsidRDefault="00FC3E32" w:rsidP="00FC3E32">
      <w:pPr>
        <w:shd w:val="clear" w:color="auto" w:fill="FFFFFF"/>
        <w:spacing w:line="360" w:lineRule="auto"/>
        <w:ind w:left="851"/>
        <w:rPr>
          <w:i/>
          <w:sz w:val="28"/>
          <w:szCs w:val="28"/>
          <w:lang w:eastAsia="ru-RU"/>
        </w:rPr>
      </w:pPr>
      <w:r w:rsidRPr="00FC3E32">
        <w:rPr>
          <w:i/>
          <w:sz w:val="28"/>
          <w:szCs w:val="28"/>
          <w:lang w:eastAsia="ru-RU"/>
        </w:rPr>
        <w:t xml:space="preserve">             (Звучить</w:t>
      </w:r>
      <w:r w:rsidRPr="00FC3E32">
        <w:rPr>
          <w:i/>
          <w:lang w:eastAsia="ru-RU"/>
        </w:rPr>
        <w:t xml:space="preserve"> </w:t>
      </w:r>
      <w:r w:rsidRPr="00FC3E32">
        <w:rPr>
          <w:i/>
          <w:sz w:val="28"/>
          <w:szCs w:val="28"/>
          <w:lang w:eastAsia="ru-RU"/>
        </w:rPr>
        <w:t>пісня  «А мій милий вареників хоче»)</w:t>
      </w:r>
    </w:p>
    <w:p w:rsidR="0047786B" w:rsidRDefault="0047786B" w:rsidP="0047786B">
      <w:pPr>
        <w:pStyle w:val="a3"/>
        <w:spacing w:before="0" w:beforeAutospacing="0" w:after="0" w:afterAutospacing="0" w:line="360" w:lineRule="auto"/>
        <w:ind w:firstLine="600"/>
        <w:jc w:val="center"/>
        <w:rPr>
          <w:b/>
          <w:sz w:val="28"/>
          <w:szCs w:val="28"/>
          <w:lang w:val="uk-UA"/>
        </w:rPr>
      </w:pPr>
    </w:p>
    <w:p w:rsidR="0047786B" w:rsidRDefault="0047786B" w:rsidP="0047786B">
      <w:pPr>
        <w:pStyle w:val="a3"/>
        <w:spacing w:before="0" w:beforeAutospacing="0" w:after="0" w:afterAutospacing="0" w:line="360" w:lineRule="auto"/>
        <w:ind w:firstLine="60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ІІІ. ЗАКЛЮЧНА ЧАСТИНА</w:t>
      </w:r>
    </w:p>
    <w:p w:rsidR="0047786B" w:rsidRDefault="0047786B" w:rsidP="005D121A">
      <w:pPr>
        <w:tabs>
          <w:tab w:val="left" w:pos="300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 Висновки</w:t>
      </w:r>
    </w:p>
    <w:p w:rsidR="0047786B" w:rsidRPr="0047786B" w:rsidRDefault="0047786B" w:rsidP="00E42264">
      <w:pPr>
        <w:shd w:val="clear" w:color="auto" w:fill="FFFFFF"/>
        <w:spacing w:line="360" w:lineRule="auto"/>
        <w:ind w:firstLine="709"/>
        <w:jc w:val="both"/>
        <w:outlineLvl w:val="2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Я</w:t>
      </w:r>
      <w:r w:rsidRPr="0047786B">
        <w:rPr>
          <w:rFonts w:eastAsia="Calibri"/>
          <w:sz w:val="28"/>
          <w:szCs w:val="28"/>
          <w:lang w:eastAsia="en-US"/>
        </w:rPr>
        <w:t>к показує досвід</w:t>
      </w:r>
      <w:r w:rsidRPr="0047786B">
        <w:rPr>
          <w:rFonts w:eastAsia="Calibri"/>
          <w:sz w:val="28"/>
          <w:szCs w:val="28"/>
          <w:shd w:val="clear" w:color="auto" w:fill="FFFFFF"/>
          <w:lang w:eastAsia="en-US"/>
        </w:rPr>
        <w:t xml:space="preserve">, </w:t>
      </w:r>
      <w:r w:rsidRPr="0047786B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сьогодні викладачі та майстри виробничого навчання перестають бути єдиним джерелом інформації, стають координатором пошуку та аналізу інформації з різних джерел, а учень є повноправним суб'єктом освітнього процесу, його компетентним учасником, його навчальна діяльність не обмежується тільки рамками уроку і носить комплексний, розвиваючий характер, сприяє його творчому вдосконаленню і реалізації</w:t>
      </w:r>
      <w:r w:rsidRPr="0047786B">
        <w:rPr>
          <w:rFonts w:eastAsia="Calibri"/>
          <w:color w:val="000000"/>
          <w:sz w:val="28"/>
          <w:szCs w:val="28"/>
          <w:shd w:val="clear" w:color="auto" w:fill="F6F6F6"/>
          <w:lang w:eastAsia="en-US"/>
        </w:rPr>
        <w:t>.</w:t>
      </w:r>
    </w:p>
    <w:p w:rsidR="0047786B" w:rsidRPr="0047786B" w:rsidRDefault="0047786B" w:rsidP="0047786B">
      <w:pPr>
        <w:tabs>
          <w:tab w:val="left" w:pos="601"/>
          <w:tab w:val="left" w:pos="6315"/>
        </w:tabs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7786B">
        <w:rPr>
          <w:rFonts w:eastAsiaTheme="minorHAnsi"/>
          <w:sz w:val="28"/>
          <w:szCs w:val="28"/>
          <w:lang w:eastAsia="en-US"/>
        </w:rPr>
        <w:t>Позаурочні заходи допомагають у вивченні індивідуальних здібностей учнів і формують їх особистісні якості. Завдяки подібним позаурочним заходам група гуртується, посилюється професійна мотивація учнів.</w:t>
      </w:r>
    </w:p>
    <w:p w:rsidR="00E42264" w:rsidRDefault="00E42264" w:rsidP="00E42264">
      <w:pPr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E42264">
        <w:rPr>
          <w:color w:val="000000"/>
          <w:sz w:val="28"/>
          <w:szCs w:val="28"/>
          <w:shd w:val="clear" w:color="auto" w:fill="FFFFFF"/>
        </w:rPr>
        <w:t>До завдань позаурочної діяльності можна віднести:</w:t>
      </w:r>
      <w:r w:rsidRPr="00E42264">
        <w:rPr>
          <w:rFonts w:eastAsiaTheme="minorHAnsi"/>
          <w:sz w:val="28"/>
          <w:szCs w:val="28"/>
          <w:lang w:eastAsia="en-US"/>
        </w:rPr>
        <w:t xml:space="preserve"> </w:t>
      </w:r>
    </w:p>
    <w:p w:rsidR="00E42264" w:rsidRPr="00E42264" w:rsidRDefault="00E42264" w:rsidP="00E42264">
      <w:pPr>
        <w:pStyle w:val="a4"/>
        <w:numPr>
          <w:ilvl w:val="0"/>
          <w:numId w:val="7"/>
        </w:num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E42264">
        <w:rPr>
          <w:color w:val="000000"/>
          <w:sz w:val="28"/>
          <w:szCs w:val="28"/>
          <w:shd w:val="clear" w:color="auto" w:fill="FFFFFF"/>
        </w:rPr>
        <w:t>Організація вільного часу учнів.</w:t>
      </w:r>
    </w:p>
    <w:p w:rsidR="00E42264" w:rsidRDefault="00E42264" w:rsidP="00E42264">
      <w:pPr>
        <w:pStyle w:val="a4"/>
        <w:numPr>
          <w:ilvl w:val="0"/>
          <w:numId w:val="7"/>
        </w:num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У</w:t>
      </w:r>
      <w:r w:rsidRPr="00E42264">
        <w:rPr>
          <w:rFonts w:eastAsiaTheme="minorHAnsi"/>
          <w:sz w:val="28"/>
          <w:szCs w:val="28"/>
          <w:lang w:eastAsia="en-US"/>
        </w:rPr>
        <w:t>чні отри</w:t>
      </w:r>
      <w:r>
        <w:rPr>
          <w:rFonts w:eastAsiaTheme="minorHAnsi"/>
          <w:sz w:val="28"/>
          <w:szCs w:val="28"/>
          <w:lang w:eastAsia="en-US"/>
        </w:rPr>
        <w:t>мують</w:t>
      </w:r>
      <w:r w:rsidRPr="00E42264">
        <w:rPr>
          <w:rFonts w:eastAsiaTheme="minorHAnsi"/>
          <w:sz w:val="28"/>
          <w:szCs w:val="28"/>
          <w:lang w:eastAsia="en-US"/>
        </w:rPr>
        <w:t xml:space="preserve"> для себе нові знання і новий досвід, а також прекрасну можливість розширити професійний кругозір, проявити всі свої таланти і вміння.</w:t>
      </w:r>
    </w:p>
    <w:p w:rsidR="006C5AC8" w:rsidRPr="006C5AC8" w:rsidRDefault="006C5AC8" w:rsidP="00E42264">
      <w:pPr>
        <w:pStyle w:val="a4"/>
        <w:numPr>
          <w:ilvl w:val="0"/>
          <w:numId w:val="7"/>
        </w:num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color w:val="000000"/>
          <w:sz w:val="28"/>
          <w:szCs w:val="28"/>
          <w:shd w:val="clear" w:color="auto" w:fill="FFFFFF"/>
        </w:rPr>
        <w:t>В</w:t>
      </w:r>
      <w:r w:rsidRPr="006C5AC8">
        <w:rPr>
          <w:color w:val="000000"/>
          <w:sz w:val="28"/>
          <w:szCs w:val="28"/>
          <w:shd w:val="clear" w:color="auto" w:fill="FFFFFF"/>
        </w:rPr>
        <w:t>ироблення навичок самостійної роботи, розвиток умінь застосовувати знання на практиці, розвиток ініціативи, підготовка учнів до життя.</w:t>
      </w:r>
    </w:p>
    <w:p w:rsidR="00E42264" w:rsidRPr="006C5AC8" w:rsidRDefault="006C5AC8" w:rsidP="006C5AC8">
      <w:pPr>
        <w:pStyle w:val="a4"/>
        <w:numPr>
          <w:ilvl w:val="0"/>
          <w:numId w:val="7"/>
        </w:num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</w:t>
      </w:r>
      <w:r w:rsidR="00E42264" w:rsidRPr="006C5AC8">
        <w:rPr>
          <w:rFonts w:eastAsiaTheme="minorHAnsi"/>
          <w:sz w:val="28"/>
          <w:szCs w:val="28"/>
          <w:lang w:eastAsia="en-US"/>
        </w:rPr>
        <w:t>иявляти більш обдарованих учнів.</w:t>
      </w:r>
    </w:p>
    <w:p w:rsidR="0047786B" w:rsidRDefault="00E42264" w:rsidP="00E42264">
      <w:pPr>
        <w:shd w:val="clear" w:color="auto" w:fill="FFFFFF"/>
        <w:tabs>
          <w:tab w:val="left" w:pos="855"/>
          <w:tab w:val="left" w:pos="3442"/>
        </w:tabs>
        <w:spacing w:line="360" w:lineRule="auto"/>
        <w:ind w:right="2995"/>
        <w:jc w:val="both"/>
        <w:rPr>
          <w:rFonts w:eastAsia="Calibri"/>
          <w:bCs/>
          <w:spacing w:val="-11"/>
          <w:sz w:val="28"/>
          <w:szCs w:val="28"/>
          <w:lang w:eastAsia="en-US"/>
        </w:rPr>
      </w:pPr>
      <w:r>
        <w:rPr>
          <w:rFonts w:eastAsia="Calibri"/>
          <w:bCs/>
          <w:spacing w:val="-11"/>
          <w:sz w:val="28"/>
          <w:szCs w:val="28"/>
          <w:lang w:eastAsia="en-US"/>
        </w:rPr>
        <w:tab/>
      </w:r>
    </w:p>
    <w:p w:rsidR="0047786B" w:rsidRDefault="0047786B" w:rsidP="0047786B">
      <w:pPr>
        <w:shd w:val="clear" w:color="auto" w:fill="FFFFFF"/>
        <w:tabs>
          <w:tab w:val="left" w:pos="3442"/>
        </w:tabs>
        <w:spacing w:line="360" w:lineRule="auto"/>
        <w:ind w:right="2995"/>
        <w:jc w:val="both"/>
        <w:rPr>
          <w:rFonts w:eastAsia="Calibri"/>
          <w:bCs/>
          <w:spacing w:val="-11"/>
          <w:sz w:val="28"/>
          <w:szCs w:val="28"/>
          <w:lang w:eastAsia="en-US"/>
        </w:rPr>
      </w:pPr>
    </w:p>
    <w:p w:rsidR="0047786B" w:rsidRDefault="0047786B" w:rsidP="0047786B">
      <w:pPr>
        <w:shd w:val="clear" w:color="auto" w:fill="FFFFFF"/>
        <w:tabs>
          <w:tab w:val="left" w:pos="3442"/>
        </w:tabs>
        <w:spacing w:line="360" w:lineRule="auto"/>
        <w:ind w:right="2995"/>
        <w:jc w:val="both"/>
        <w:rPr>
          <w:rFonts w:eastAsia="Calibri"/>
          <w:bCs/>
          <w:spacing w:val="-11"/>
          <w:sz w:val="28"/>
          <w:szCs w:val="28"/>
          <w:lang w:eastAsia="en-US"/>
        </w:rPr>
      </w:pPr>
    </w:p>
    <w:p w:rsidR="0047786B" w:rsidRDefault="0047786B" w:rsidP="0047786B">
      <w:pPr>
        <w:shd w:val="clear" w:color="auto" w:fill="FFFFFF"/>
        <w:tabs>
          <w:tab w:val="left" w:pos="3442"/>
        </w:tabs>
        <w:spacing w:line="360" w:lineRule="auto"/>
        <w:ind w:right="2995"/>
        <w:jc w:val="both"/>
        <w:rPr>
          <w:rFonts w:eastAsia="Calibri"/>
          <w:bCs/>
          <w:spacing w:val="-11"/>
          <w:sz w:val="28"/>
          <w:szCs w:val="28"/>
          <w:lang w:eastAsia="en-US"/>
        </w:rPr>
      </w:pPr>
    </w:p>
    <w:p w:rsidR="0047786B" w:rsidRDefault="0047786B" w:rsidP="0047786B">
      <w:pPr>
        <w:shd w:val="clear" w:color="auto" w:fill="FFFFFF"/>
        <w:tabs>
          <w:tab w:val="left" w:pos="3442"/>
        </w:tabs>
        <w:spacing w:line="360" w:lineRule="auto"/>
        <w:ind w:right="2995"/>
        <w:jc w:val="both"/>
        <w:rPr>
          <w:rFonts w:eastAsia="Calibri"/>
          <w:bCs/>
          <w:spacing w:val="-11"/>
          <w:sz w:val="28"/>
          <w:szCs w:val="28"/>
          <w:lang w:eastAsia="en-US"/>
        </w:rPr>
      </w:pPr>
    </w:p>
    <w:p w:rsidR="006C5AC8" w:rsidRDefault="006C5AC8" w:rsidP="0047786B">
      <w:pPr>
        <w:shd w:val="clear" w:color="auto" w:fill="FFFFFF"/>
        <w:tabs>
          <w:tab w:val="left" w:pos="3442"/>
        </w:tabs>
        <w:spacing w:line="360" w:lineRule="auto"/>
        <w:ind w:right="2995"/>
        <w:jc w:val="both"/>
        <w:rPr>
          <w:rFonts w:eastAsia="Calibri"/>
          <w:bCs/>
          <w:spacing w:val="-11"/>
          <w:sz w:val="28"/>
          <w:szCs w:val="28"/>
          <w:lang w:eastAsia="en-US"/>
        </w:rPr>
      </w:pPr>
    </w:p>
    <w:p w:rsidR="006C5AC8" w:rsidRDefault="006C5AC8" w:rsidP="0047786B">
      <w:pPr>
        <w:shd w:val="clear" w:color="auto" w:fill="FFFFFF"/>
        <w:tabs>
          <w:tab w:val="left" w:pos="3442"/>
        </w:tabs>
        <w:spacing w:line="360" w:lineRule="auto"/>
        <w:ind w:right="2995"/>
        <w:jc w:val="both"/>
        <w:rPr>
          <w:rFonts w:eastAsia="Calibri"/>
          <w:b/>
          <w:bCs/>
          <w:spacing w:val="-11"/>
          <w:sz w:val="28"/>
          <w:szCs w:val="28"/>
          <w:lang w:eastAsia="en-US"/>
        </w:rPr>
      </w:pPr>
    </w:p>
    <w:p w:rsidR="006C5AC8" w:rsidRDefault="006C5AC8" w:rsidP="0047786B">
      <w:pPr>
        <w:shd w:val="clear" w:color="auto" w:fill="FFFFFF"/>
        <w:tabs>
          <w:tab w:val="left" w:pos="3442"/>
        </w:tabs>
        <w:spacing w:line="360" w:lineRule="auto"/>
        <w:ind w:right="2995"/>
        <w:jc w:val="both"/>
        <w:rPr>
          <w:rFonts w:eastAsia="Calibri"/>
          <w:b/>
          <w:bCs/>
          <w:spacing w:val="-11"/>
          <w:sz w:val="28"/>
          <w:szCs w:val="28"/>
          <w:lang w:eastAsia="en-US"/>
        </w:rPr>
      </w:pPr>
    </w:p>
    <w:p w:rsidR="006C5AC8" w:rsidRDefault="006C5AC8" w:rsidP="0047786B">
      <w:pPr>
        <w:shd w:val="clear" w:color="auto" w:fill="FFFFFF"/>
        <w:tabs>
          <w:tab w:val="left" w:pos="3442"/>
        </w:tabs>
        <w:spacing w:line="360" w:lineRule="auto"/>
        <w:ind w:right="2995"/>
        <w:jc w:val="both"/>
        <w:rPr>
          <w:rFonts w:eastAsia="Calibri"/>
          <w:b/>
          <w:bCs/>
          <w:spacing w:val="-11"/>
          <w:sz w:val="28"/>
          <w:szCs w:val="28"/>
          <w:lang w:eastAsia="en-US"/>
        </w:rPr>
      </w:pPr>
    </w:p>
    <w:p w:rsidR="003435F8" w:rsidRDefault="003435F8" w:rsidP="0047786B">
      <w:pPr>
        <w:shd w:val="clear" w:color="auto" w:fill="FFFFFF"/>
        <w:tabs>
          <w:tab w:val="left" w:pos="3442"/>
        </w:tabs>
        <w:spacing w:line="360" w:lineRule="auto"/>
        <w:ind w:right="2995"/>
        <w:jc w:val="both"/>
        <w:rPr>
          <w:rFonts w:eastAsia="Calibri"/>
          <w:b/>
          <w:bCs/>
          <w:spacing w:val="-11"/>
          <w:sz w:val="28"/>
          <w:szCs w:val="28"/>
          <w:lang w:eastAsia="en-US"/>
        </w:rPr>
      </w:pPr>
    </w:p>
    <w:p w:rsidR="006C5AC8" w:rsidRPr="006C5AC8" w:rsidRDefault="006C5AC8" w:rsidP="006C5AC8">
      <w:pPr>
        <w:shd w:val="clear" w:color="auto" w:fill="FFFFFF"/>
        <w:tabs>
          <w:tab w:val="left" w:pos="3442"/>
        </w:tabs>
        <w:spacing w:line="360" w:lineRule="auto"/>
        <w:ind w:right="2995"/>
        <w:jc w:val="center"/>
        <w:rPr>
          <w:rFonts w:eastAsia="Calibri"/>
          <w:b/>
          <w:bCs/>
          <w:spacing w:val="-11"/>
          <w:sz w:val="28"/>
          <w:szCs w:val="28"/>
          <w:lang w:eastAsia="en-US"/>
        </w:rPr>
      </w:pPr>
      <w:r>
        <w:rPr>
          <w:rFonts w:eastAsia="Calibri"/>
          <w:b/>
          <w:bCs/>
          <w:spacing w:val="-11"/>
          <w:sz w:val="28"/>
          <w:szCs w:val="28"/>
          <w:lang w:eastAsia="en-US"/>
        </w:rPr>
        <w:lastRenderedPageBreak/>
        <w:t xml:space="preserve">                                                      </w:t>
      </w:r>
      <w:r w:rsidRPr="006C5AC8">
        <w:rPr>
          <w:rFonts w:eastAsia="Calibri"/>
          <w:b/>
          <w:bCs/>
          <w:spacing w:val="-11"/>
          <w:sz w:val="28"/>
          <w:szCs w:val="28"/>
          <w:lang w:eastAsia="en-US"/>
        </w:rPr>
        <w:t>І</w:t>
      </w:r>
      <w:r w:rsidRPr="006C5AC8">
        <w:rPr>
          <w:rFonts w:eastAsia="Calibri"/>
          <w:b/>
          <w:bCs/>
          <w:spacing w:val="-11"/>
          <w:sz w:val="28"/>
          <w:szCs w:val="28"/>
          <w:lang w:val="en-US" w:eastAsia="en-US"/>
        </w:rPr>
        <w:t>V</w:t>
      </w:r>
      <w:r w:rsidRPr="006C5AC8">
        <w:rPr>
          <w:rFonts w:eastAsia="Calibri"/>
          <w:b/>
          <w:bCs/>
          <w:spacing w:val="-11"/>
          <w:sz w:val="28"/>
          <w:szCs w:val="28"/>
          <w:lang w:eastAsia="en-US"/>
        </w:rPr>
        <w:t>. ЛІТЕРАТУРА</w:t>
      </w:r>
    </w:p>
    <w:p w:rsidR="0047786B" w:rsidRDefault="0047786B" w:rsidP="0047786B">
      <w:pPr>
        <w:shd w:val="clear" w:color="auto" w:fill="FFFFFF"/>
        <w:tabs>
          <w:tab w:val="left" w:pos="3442"/>
        </w:tabs>
        <w:spacing w:line="360" w:lineRule="auto"/>
        <w:ind w:right="2995"/>
        <w:jc w:val="both"/>
        <w:rPr>
          <w:rFonts w:eastAsia="Calibri"/>
          <w:bCs/>
          <w:spacing w:val="-11"/>
          <w:sz w:val="28"/>
          <w:szCs w:val="28"/>
          <w:lang w:eastAsia="en-US"/>
        </w:rPr>
      </w:pPr>
    </w:p>
    <w:p w:rsidR="0047786B" w:rsidRPr="0047786B" w:rsidRDefault="0047786B" w:rsidP="003435F8">
      <w:pPr>
        <w:shd w:val="clear" w:color="auto" w:fill="FFFFFF"/>
        <w:tabs>
          <w:tab w:val="left" w:pos="3442"/>
        </w:tabs>
        <w:spacing w:line="360" w:lineRule="auto"/>
        <w:ind w:firstLine="709"/>
        <w:jc w:val="both"/>
        <w:rPr>
          <w:rFonts w:eastAsia="Calibri"/>
          <w:bCs/>
          <w:spacing w:val="-11"/>
          <w:sz w:val="28"/>
          <w:szCs w:val="28"/>
          <w:lang w:eastAsia="en-US"/>
        </w:rPr>
      </w:pPr>
      <w:r w:rsidRPr="0047786B">
        <w:rPr>
          <w:rFonts w:eastAsia="Calibri"/>
          <w:sz w:val="28"/>
          <w:szCs w:val="28"/>
          <w:lang w:eastAsia="en-US"/>
        </w:rPr>
        <w:t xml:space="preserve">1. Гуревич Р.С. Теоретичні та методичні основи організації навчання у професійно-технічних закладах / За ред. С.У. </w:t>
      </w:r>
      <w:proofErr w:type="spellStart"/>
      <w:r w:rsidRPr="0047786B">
        <w:rPr>
          <w:rFonts w:eastAsia="Calibri"/>
          <w:sz w:val="28"/>
          <w:szCs w:val="28"/>
          <w:lang w:eastAsia="en-US"/>
        </w:rPr>
        <w:t>Гончаренка</w:t>
      </w:r>
      <w:proofErr w:type="spellEnd"/>
      <w:r w:rsidRPr="0047786B">
        <w:rPr>
          <w:rFonts w:eastAsia="Calibri"/>
          <w:sz w:val="28"/>
          <w:szCs w:val="28"/>
          <w:lang w:eastAsia="en-US"/>
        </w:rPr>
        <w:t xml:space="preserve">. - К.: Вища школа, 1998. – 229 с. </w:t>
      </w:r>
    </w:p>
    <w:p w:rsidR="006C5AC8" w:rsidRPr="006C5AC8" w:rsidRDefault="006C5AC8" w:rsidP="003435F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34" w:firstLine="709"/>
        <w:jc w:val="both"/>
        <w:rPr>
          <w:sz w:val="28"/>
          <w:szCs w:val="28"/>
          <w:lang w:eastAsia="ru-RU"/>
        </w:rPr>
      </w:pPr>
      <w:r w:rsidRPr="006C5AC8">
        <w:rPr>
          <w:sz w:val="28"/>
          <w:szCs w:val="28"/>
        </w:rPr>
        <w:t xml:space="preserve">2. </w:t>
      </w:r>
      <w:r w:rsidRPr="006C5AC8">
        <w:rPr>
          <w:bCs/>
          <w:iCs/>
          <w:spacing w:val="-11"/>
          <w:sz w:val="28"/>
          <w:szCs w:val="28"/>
          <w:lang w:eastAsia="ru-RU"/>
        </w:rPr>
        <w:t>Денисенко Л.І</w:t>
      </w:r>
      <w:r w:rsidRPr="006C5AC8">
        <w:rPr>
          <w:bCs/>
          <w:i/>
          <w:iCs/>
          <w:spacing w:val="-11"/>
          <w:sz w:val="28"/>
          <w:szCs w:val="28"/>
          <w:lang w:eastAsia="ru-RU"/>
        </w:rPr>
        <w:t xml:space="preserve">. </w:t>
      </w:r>
      <w:r w:rsidRPr="006C5AC8">
        <w:rPr>
          <w:bCs/>
          <w:spacing w:val="-11"/>
          <w:sz w:val="28"/>
          <w:szCs w:val="28"/>
          <w:lang w:eastAsia="ru-RU"/>
        </w:rPr>
        <w:t xml:space="preserve">Азбука домашнього господарювання -. </w:t>
      </w:r>
      <w:proofErr w:type="spellStart"/>
      <w:r w:rsidRPr="006C5AC8">
        <w:rPr>
          <w:bCs/>
          <w:spacing w:val="-11"/>
          <w:sz w:val="28"/>
          <w:szCs w:val="28"/>
          <w:lang w:eastAsia="ru-RU"/>
        </w:rPr>
        <w:t>Навч</w:t>
      </w:r>
      <w:proofErr w:type="spellEnd"/>
      <w:r w:rsidRPr="006C5AC8">
        <w:rPr>
          <w:bCs/>
          <w:spacing w:val="-11"/>
          <w:sz w:val="28"/>
          <w:szCs w:val="28"/>
          <w:lang w:eastAsia="ru-RU"/>
        </w:rPr>
        <w:t xml:space="preserve">. </w:t>
      </w:r>
      <w:proofErr w:type="spellStart"/>
      <w:r w:rsidRPr="006C5AC8">
        <w:rPr>
          <w:bCs/>
          <w:spacing w:val="-11"/>
          <w:sz w:val="28"/>
          <w:szCs w:val="28"/>
          <w:lang w:eastAsia="ru-RU"/>
        </w:rPr>
        <w:t>посіб</w:t>
      </w:r>
      <w:proofErr w:type="spellEnd"/>
      <w:r w:rsidRPr="006C5AC8">
        <w:rPr>
          <w:bCs/>
          <w:spacing w:val="-11"/>
          <w:sz w:val="28"/>
          <w:szCs w:val="28"/>
          <w:lang w:eastAsia="ru-RU"/>
        </w:rPr>
        <w:t xml:space="preserve">. з </w:t>
      </w:r>
      <w:r w:rsidRPr="006C5AC8">
        <w:rPr>
          <w:bCs/>
          <w:spacing w:val="-12"/>
          <w:sz w:val="28"/>
          <w:szCs w:val="28"/>
          <w:lang w:eastAsia="ru-RU"/>
        </w:rPr>
        <w:t xml:space="preserve">трудового навчання для </w:t>
      </w:r>
      <w:proofErr w:type="spellStart"/>
      <w:r w:rsidRPr="006C5AC8">
        <w:rPr>
          <w:bCs/>
          <w:spacing w:val="-12"/>
          <w:sz w:val="28"/>
          <w:szCs w:val="28"/>
          <w:lang w:eastAsia="ru-RU"/>
        </w:rPr>
        <w:t>уч</w:t>
      </w:r>
      <w:proofErr w:type="spellEnd"/>
      <w:r w:rsidRPr="006C5AC8">
        <w:rPr>
          <w:bCs/>
          <w:spacing w:val="-12"/>
          <w:sz w:val="28"/>
          <w:szCs w:val="28"/>
          <w:lang w:eastAsia="ru-RU"/>
        </w:rPr>
        <w:t xml:space="preserve">. серед, </w:t>
      </w:r>
      <w:proofErr w:type="spellStart"/>
      <w:r w:rsidRPr="006C5AC8">
        <w:rPr>
          <w:bCs/>
          <w:spacing w:val="-12"/>
          <w:sz w:val="28"/>
          <w:szCs w:val="28"/>
          <w:lang w:eastAsia="ru-RU"/>
        </w:rPr>
        <w:t>загальноосвіг</w:t>
      </w:r>
      <w:proofErr w:type="spellEnd"/>
      <w:r w:rsidRPr="006C5AC8">
        <w:rPr>
          <w:bCs/>
          <w:spacing w:val="-12"/>
          <w:sz w:val="28"/>
          <w:szCs w:val="28"/>
          <w:lang w:eastAsia="ru-RU"/>
        </w:rPr>
        <w:t xml:space="preserve">. школи, ліцеїв, гімназій. </w:t>
      </w:r>
      <w:r w:rsidRPr="006C5AC8">
        <w:rPr>
          <w:bCs/>
          <w:sz w:val="28"/>
          <w:szCs w:val="28"/>
          <w:lang w:eastAsia="ru-RU"/>
        </w:rPr>
        <w:t>5—9 кл. — К.: Освіта, 1999.</w:t>
      </w:r>
      <w:r w:rsidRPr="006C5AC8">
        <w:rPr>
          <w:rFonts w:eastAsia="Calibri"/>
          <w:sz w:val="28"/>
          <w:szCs w:val="28"/>
          <w:lang w:eastAsia="en-US"/>
        </w:rPr>
        <w:t xml:space="preserve"> </w:t>
      </w:r>
      <w:r w:rsidRPr="0047786B">
        <w:rPr>
          <w:rFonts w:eastAsia="Calibri"/>
          <w:sz w:val="28"/>
          <w:szCs w:val="28"/>
          <w:lang w:eastAsia="en-US"/>
        </w:rPr>
        <w:t xml:space="preserve">– </w:t>
      </w:r>
      <w:r>
        <w:rPr>
          <w:rFonts w:eastAsia="Calibri"/>
          <w:sz w:val="28"/>
          <w:szCs w:val="28"/>
          <w:lang w:eastAsia="en-US"/>
        </w:rPr>
        <w:t>180</w:t>
      </w:r>
      <w:r w:rsidRPr="0047786B">
        <w:rPr>
          <w:rFonts w:eastAsia="Calibri"/>
          <w:sz w:val="28"/>
          <w:szCs w:val="28"/>
          <w:lang w:eastAsia="en-US"/>
        </w:rPr>
        <w:t xml:space="preserve"> с</w:t>
      </w:r>
      <w:r>
        <w:rPr>
          <w:rFonts w:eastAsia="Calibri"/>
          <w:sz w:val="28"/>
          <w:szCs w:val="28"/>
          <w:lang w:eastAsia="en-US"/>
        </w:rPr>
        <w:t>.</w:t>
      </w:r>
    </w:p>
    <w:p w:rsidR="004360A0" w:rsidRPr="00666706" w:rsidRDefault="00666706" w:rsidP="003435F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 w:rsidRPr="00666706">
        <w:rPr>
          <w:sz w:val="28"/>
          <w:szCs w:val="28"/>
        </w:rPr>
        <w:t>Стрельніков</w:t>
      </w:r>
      <w:proofErr w:type="spellEnd"/>
      <w:r w:rsidRPr="00666706">
        <w:rPr>
          <w:sz w:val="28"/>
          <w:szCs w:val="28"/>
        </w:rPr>
        <w:t xml:space="preserve"> В.Ю. Педагогічні основні забезпечення особистісного і професійного розвитку студентів засобами інноваційних технологій навчання. - Книга 2. - Полтава. -2002</w:t>
      </w:r>
    </w:p>
    <w:sectPr w:rsidR="004360A0" w:rsidRPr="00666706" w:rsidSect="003435F8">
      <w:headerReference w:type="default" r:id="rId9"/>
      <w:pgSz w:w="11906" w:h="16838"/>
      <w:pgMar w:top="1134" w:right="850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55EB" w:rsidRDefault="005055EB" w:rsidP="002B7560">
      <w:r>
        <w:separator/>
      </w:r>
    </w:p>
  </w:endnote>
  <w:endnote w:type="continuationSeparator" w:id="0">
    <w:p w:rsidR="005055EB" w:rsidRDefault="005055EB" w:rsidP="002B7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5EB" w:rsidRDefault="005055EB" w:rsidP="002B7560">
      <w:r>
        <w:separator/>
      </w:r>
    </w:p>
  </w:footnote>
  <w:footnote w:type="continuationSeparator" w:id="0">
    <w:p w:rsidR="005055EB" w:rsidRDefault="005055EB" w:rsidP="002B75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4794166"/>
      <w:docPartObj>
        <w:docPartGallery w:val="Page Numbers (Top of Page)"/>
        <w:docPartUnique/>
      </w:docPartObj>
    </w:sdtPr>
    <w:sdtEndPr/>
    <w:sdtContent>
      <w:p w:rsidR="002B7560" w:rsidRDefault="002B756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3B6D" w:rsidRPr="00303B6D">
          <w:rPr>
            <w:noProof/>
            <w:lang w:val="ru-RU"/>
          </w:rPr>
          <w:t>2</w:t>
        </w:r>
        <w:r>
          <w:fldChar w:fldCharType="end"/>
        </w:r>
      </w:p>
    </w:sdtContent>
  </w:sdt>
  <w:p w:rsidR="002B7560" w:rsidRDefault="002B756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56165"/>
    <w:multiLevelType w:val="hybridMultilevel"/>
    <w:tmpl w:val="01FA18AE"/>
    <w:lvl w:ilvl="0" w:tplc="7212BAEE">
      <w:start w:val="2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642F8D"/>
    <w:multiLevelType w:val="hybridMultilevel"/>
    <w:tmpl w:val="EA7AD674"/>
    <w:lvl w:ilvl="0" w:tplc="E8AA6EDA">
      <w:start w:val="1"/>
      <w:numFmt w:val="decimal"/>
      <w:lvlText w:val="%1."/>
      <w:lvlJc w:val="left"/>
      <w:pPr>
        <w:ind w:left="360" w:hanging="360"/>
      </w:pPr>
      <w:rPr>
        <w:rFonts w:cs="Arial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062F52"/>
    <w:multiLevelType w:val="hybridMultilevel"/>
    <w:tmpl w:val="09D822D6"/>
    <w:lvl w:ilvl="0" w:tplc="F7B80D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FB95891"/>
    <w:multiLevelType w:val="multilevel"/>
    <w:tmpl w:val="FAC2A344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3FC93C8C"/>
    <w:multiLevelType w:val="hybridMultilevel"/>
    <w:tmpl w:val="FB080EF6"/>
    <w:lvl w:ilvl="0" w:tplc="B04A7FD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4D44E3F"/>
    <w:multiLevelType w:val="hybridMultilevel"/>
    <w:tmpl w:val="34AAA52A"/>
    <w:lvl w:ilvl="0" w:tplc="C4B2848A">
      <w:start w:val="1"/>
      <w:numFmt w:val="decimal"/>
      <w:lvlText w:val="%1."/>
      <w:lvlJc w:val="left"/>
      <w:pPr>
        <w:ind w:left="3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114" w:hanging="360"/>
      </w:pPr>
    </w:lvl>
    <w:lvl w:ilvl="2" w:tplc="0419001B">
      <w:start w:val="1"/>
      <w:numFmt w:val="lowerRoman"/>
      <w:lvlText w:val="%3."/>
      <w:lvlJc w:val="right"/>
      <w:pPr>
        <w:ind w:left="1834" w:hanging="180"/>
      </w:pPr>
    </w:lvl>
    <w:lvl w:ilvl="3" w:tplc="0419000F">
      <w:start w:val="1"/>
      <w:numFmt w:val="decimal"/>
      <w:lvlText w:val="%4."/>
      <w:lvlJc w:val="left"/>
      <w:pPr>
        <w:ind w:left="2554" w:hanging="360"/>
      </w:pPr>
    </w:lvl>
    <w:lvl w:ilvl="4" w:tplc="04190019">
      <w:start w:val="1"/>
      <w:numFmt w:val="lowerLetter"/>
      <w:lvlText w:val="%5."/>
      <w:lvlJc w:val="left"/>
      <w:pPr>
        <w:ind w:left="3274" w:hanging="360"/>
      </w:pPr>
    </w:lvl>
    <w:lvl w:ilvl="5" w:tplc="0419001B">
      <w:start w:val="1"/>
      <w:numFmt w:val="lowerRoman"/>
      <w:lvlText w:val="%6."/>
      <w:lvlJc w:val="right"/>
      <w:pPr>
        <w:ind w:left="3994" w:hanging="180"/>
      </w:pPr>
    </w:lvl>
    <w:lvl w:ilvl="6" w:tplc="0419000F">
      <w:start w:val="1"/>
      <w:numFmt w:val="decimal"/>
      <w:lvlText w:val="%7."/>
      <w:lvlJc w:val="left"/>
      <w:pPr>
        <w:ind w:left="4714" w:hanging="360"/>
      </w:pPr>
    </w:lvl>
    <w:lvl w:ilvl="7" w:tplc="04190019">
      <w:start w:val="1"/>
      <w:numFmt w:val="lowerLetter"/>
      <w:lvlText w:val="%8."/>
      <w:lvlJc w:val="left"/>
      <w:pPr>
        <w:ind w:left="5434" w:hanging="360"/>
      </w:pPr>
    </w:lvl>
    <w:lvl w:ilvl="8" w:tplc="0419001B">
      <w:start w:val="1"/>
      <w:numFmt w:val="lowerRoman"/>
      <w:lvlText w:val="%9."/>
      <w:lvlJc w:val="right"/>
      <w:pPr>
        <w:ind w:left="6154" w:hanging="180"/>
      </w:pPr>
    </w:lvl>
  </w:abstractNum>
  <w:abstractNum w:abstractNumId="6">
    <w:nsid w:val="54F9188A"/>
    <w:multiLevelType w:val="hybridMultilevel"/>
    <w:tmpl w:val="870AEE7C"/>
    <w:lvl w:ilvl="0" w:tplc="E2DCA69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4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09D"/>
    <w:rsid w:val="000655FC"/>
    <w:rsid w:val="000A2AFF"/>
    <w:rsid w:val="001260F3"/>
    <w:rsid w:val="001E241A"/>
    <w:rsid w:val="002A5B5E"/>
    <w:rsid w:val="002B7560"/>
    <w:rsid w:val="00300801"/>
    <w:rsid w:val="00303B6D"/>
    <w:rsid w:val="003435F8"/>
    <w:rsid w:val="004360A0"/>
    <w:rsid w:val="00444B68"/>
    <w:rsid w:val="0047786B"/>
    <w:rsid w:val="004A6A42"/>
    <w:rsid w:val="004F3FC0"/>
    <w:rsid w:val="005055EB"/>
    <w:rsid w:val="005D121A"/>
    <w:rsid w:val="00666706"/>
    <w:rsid w:val="006C5AC8"/>
    <w:rsid w:val="00756C76"/>
    <w:rsid w:val="007671E0"/>
    <w:rsid w:val="007902D7"/>
    <w:rsid w:val="007C3823"/>
    <w:rsid w:val="007C7191"/>
    <w:rsid w:val="0094109D"/>
    <w:rsid w:val="009E6A01"/>
    <w:rsid w:val="00BD78C4"/>
    <w:rsid w:val="00DB7F49"/>
    <w:rsid w:val="00E42264"/>
    <w:rsid w:val="00E61814"/>
    <w:rsid w:val="00EF1052"/>
    <w:rsid w:val="00FC3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0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3">
    <w:name w:val="heading 3"/>
    <w:basedOn w:val="a"/>
    <w:next w:val="a"/>
    <w:link w:val="30"/>
    <w:uiPriority w:val="9"/>
    <w:unhideWhenUsed/>
    <w:qFormat/>
    <w:rsid w:val="007671E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4109D"/>
    <w:pPr>
      <w:spacing w:before="100" w:beforeAutospacing="1" w:after="100" w:afterAutospacing="1"/>
    </w:pPr>
    <w:rPr>
      <w:lang w:val="ru-RU" w:eastAsia="ru-RU"/>
    </w:rPr>
  </w:style>
  <w:style w:type="paragraph" w:styleId="a4">
    <w:name w:val="List Paragraph"/>
    <w:basedOn w:val="a"/>
    <w:uiPriority w:val="34"/>
    <w:qFormat/>
    <w:rsid w:val="000A2AF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7671E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uk-UA" w:eastAsia="uk-UA"/>
    </w:rPr>
  </w:style>
  <w:style w:type="paragraph" w:styleId="a5">
    <w:name w:val="header"/>
    <w:basedOn w:val="a"/>
    <w:link w:val="a6"/>
    <w:uiPriority w:val="99"/>
    <w:unhideWhenUsed/>
    <w:rsid w:val="002B756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B7560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7">
    <w:name w:val="footer"/>
    <w:basedOn w:val="a"/>
    <w:link w:val="a8"/>
    <w:uiPriority w:val="99"/>
    <w:unhideWhenUsed/>
    <w:rsid w:val="002B756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B7560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a9">
    <w:name w:val="Основний текст_"/>
    <w:basedOn w:val="a0"/>
    <w:link w:val="1"/>
    <w:locked/>
    <w:rsid w:val="00E61814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1">
    <w:name w:val="Основний текст1"/>
    <w:basedOn w:val="a"/>
    <w:link w:val="a9"/>
    <w:rsid w:val="00E61814"/>
    <w:pPr>
      <w:widowControl w:val="0"/>
      <w:shd w:val="clear" w:color="auto" w:fill="FFFFFF"/>
      <w:spacing w:line="274" w:lineRule="exact"/>
    </w:pPr>
    <w:rPr>
      <w:rFonts w:eastAsiaTheme="minorHAnsi"/>
      <w:sz w:val="21"/>
      <w:szCs w:val="21"/>
      <w:lang w:val="ru-RU" w:eastAsia="en-US"/>
    </w:rPr>
  </w:style>
  <w:style w:type="paragraph" w:styleId="aa">
    <w:name w:val="Balloon Text"/>
    <w:basedOn w:val="a"/>
    <w:link w:val="ab"/>
    <w:uiPriority w:val="99"/>
    <w:semiHidden/>
    <w:unhideWhenUsed/>
    <w:rsid w:val="007C719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C7191"/>
    <w:rPr>
      <w:rFonts w:ascii="Tahoma" w:eastAsia="Times New Roman" w:hAnsi="Tahoma" w:cs="Tahoma"/>
      <w:sz w:val="16"/>
      <w:szCs w:val="16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0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3">
    <w:name w:val="heading 3"/>
    <w:basedOn w:val="a"/>
    <w:next w:val="a"/>
    <w:link w:val="30"/>
    <w:uiPriority w:val="9"/>
    <w:unhideWhenUsed/>
    <w:qFormat/>
    <w:rsid w:val="007671E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4109D"/>
    <w:pPr>
      <w:spacing w:before="100" w:beforeAutospacing="1" w:after="100" w:afterAutospacing="1"/>
    </w:pPr>
    <w:rPr>
      <w:lang w:val="ru-RU" w:eastAsia="ru-RU"/>
    </w:rPr>
  </w:style>
  <w:style w:type="paragraph" w:styleId="a4">
    <w:name w:val="List Paragraph"/>
    <w:basedOn w:val="a"/>
    <w:uiPriority w:val="34"/>
    <w:qFormat/>
    <w:rsid w:val="000A2AF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7671E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uk-UA" w:eastAsia="uk-UA"/>
    </w:rPr>
  </w:style>
  <w:style w:type="paragraph" w:styleId="a5">
    <w:name w:val="header"/>
    <w:basedOn w:val="a"/>
    <w:link w:val="a6"/>
    <w:uiPriority w:val="99"/>
    <w:unhideWhenUsed/>
    <w:rsid w:val="002B756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B7560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7">
    <w:name w:val="footer"/>
    <w:basedOn w:val="a"/>
    <w:link w:val="a8"/>
    <w:uiPriority w:val="99"/>
    <w:unhideWhenUsed/>
    <w:rsid w:val="002B756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B7560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a9">
    <w:name w:val="Основний текст_"/>
    <w:basedOn w:val="a0"/>
    <w:link w:val="1"/>
    <w:locked/>
    <w:rsid w:val="00E61814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1">
    <w:name w:val="Основний текст1"/>
    <w:basedOn w:val="a"/>
    <w:link w:val="a9"/>
    <w:rsid w:val="00E61814"/>
    <w:pPr>
      <w:widowControl w:val="0"/>
      <w:shd w:val="clear" w:color="auto" w:fill="FFFFFF"/>
      <w:spacing w:line="274" w:lineRule="exact"/>
    </w:pPr>
    <w:rPr>
      <w:rFonts w:eastAsiaTheme="minorHAnsi"/>
      <w:sz w:val="21"/>
      <w:szCs w:val="21"/>
      <w:lang w:val="ru-RU" w:eastAsia="en-US"/>
    </w:rPr>
  </w:style>
  <w:style w:type="paragraph" w:styleId="aa">
    <w:name w:val="Balloon Text"/>
    <w:basedOn w:val="a"/>
    <w:link w:val="ab"/>
    <w:uiPriority w:val="99"/>
    <w:semiHidden/>
    <w:unhideWhenUsed/>
    <w:rsid w:val="007C719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C7191"/>
    <w:rPr>
      <w:rFonts w:ascii="Tahoma" w:eastAsia="Times New Roman" w:hAnsi="Tahoma" w:cs="Tahoma"/>
      <w:sz w:val="16"/>
      <w:szCs w:val="16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9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1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19</Pages>
  <Words>3444</Words>
  <Characters>19636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cp:lastModifiedBy>Natasha</cp:lastModifiedBy>
  <cp:revision>8</cp:revision>
  <dcterms:created xsi:type="dcterms:W3CDTF">2018-01-17T13:38:00Z</dcterms:created>
  <dcterms:modified xsi:type="dcterms:W3CDTF">2022-07-21T07:56:00Z</dcterms:modified>
</cp:coreProperties>
</file>