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016" w:rsidRPr="009641CA" w:rsidRDefault="009641CA" w:rsidP="009641CA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b/>
          <w:color w:val="1F1F1F"/>
          <w:sz w:val="28"/>
          <w:szCs w:val="28"/>
          <w:lang w:val="uk-UA"/>
        </w:rPr>
      </w:pPr>
      <w:r w:rsidRPr="009641CA">
        <w:rPr>
          <w:b/>
          <w:color w:val="1F1F1F"/>
          <w:sz w:val="28"/>
          <w:szCs w:val="28"/>
          <w:lang w:val="uk-UA"/>
        </w:rPr>
        <w:t>І</w:t>
      </w:r>
      <w:r w:rsidRPr="009641CA">
        <w:rPr>
          <w:b/>
          <w:color w:val="1F1F1F"/>
          <w:sz w:val="28"/>
          <w:szCs w:val="28"/>
        </w:rPr>
        <w:t>нноваційн</w:t>
      </w:r>
      <w:r w:rsidRPr="009641CA">
        <w:rPr>
          <w:b/>
          <w:color w:val="1F1F1F"/>
          <w:sz w:val="28"/>
          <w:szCs w:val="28"/>
          <w:lang w:val="uk-UA"/>
        </w:rPr>
        <w:t>і</w:t>
      </w:r>
      <w:r w:rsidRPr="009641CA">
        <w:rPr>
          <w:b/>
          <w:color w:val="1F1F1F"/>
          <w:sz w:val="28"/>
          <w:szCs w:val="28"/>
        </w:rPr>
        <w:t xml:space="preserve"> технологі</w:t>
      </w:r>
      <w:r w:rsidRPr="009641CA">
        <w:rPr>
          <w:b/>
          <w:color w:val="1F1F1F"/>
          <w:sz w:val="28"/>
          <w:szCs w:val="28"/>
          <w:lang w:val="uk-UA"/>
        </w:rPr>
        <w:t>ї</w:t>
      </w:r>
      <w:r w:rsidR="00D25016" w:rsidRPr="009641CA">
        <w:rPr>
          <w:b/>
          <w:color w:val="1F1F1F"/>
          <w:sz w:val="28"/>
          <w:szCs w:val="28"/>
        </w:rPr>
        <w:t xml:space="preserve"> навчання та виховання, які дозволяють формувати г</w:t>
      </w:r>
      <w:r w:rsidRPr="009641CA">
        <w:rPr>
          <w:b/>
          <w:color w:val="1F1F1F"/>
          <w:sz w:val="28"/>
          <w:szCs w:val="28"/>
        </w:rPr>
        <w:t>армонійно-розвинену особистість</w:t>
      </w:r>
    </w:p>
    <w:p w:rsidR="00D25016" w:rsidRPr="00DA031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Гармонійно-розвинена особистість – це особистість, яка всебічно розвинена, володіє комплексом знань, умінь, навичок, якостей, необхідних для успішного життя та самореалізації. </w:t>
      </w:r>
      <w:r w:rsidR="009641CA" w:rsidRPr="009641CA">
        <w:rPr>
          <w:rFonts w:ascii="Times New Roman" w:eastAsia="Times New Roman" w:hAnsi="Times New Roman" w:cs="Times New Roman"/>
          <w:color w:val="1F1F1F"/>
          <w:sz w:val="28"/>
          <w:szCs w:val="28"/>
          <w:lang w:val="uk-UA"/>
        </w:rPr>
        <w:t xml:space="preserve"> </w:t>
      </w:r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>Її характеризують:</w:t>
      </w:r>
    </w:p>
    <w:p w:rsidR="00D25016" w:rsidRPr="00DA031F" w:rsidRDefault="00D25016" w:rsidP="009641CA">
      <w:pPr>
        <w:numPr>
          <w:ilvl w:val="0"/>
          <w:numId w:val="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Високий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р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івень інтелектуального розвитку:</w:t>
      </w:r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> володіння знаннями, уміннями, навичками, необхідними для успішного навчання та самоосвіти.</w:t>
      </w:r>
    </w:p>
    <w:p w:rsidR="00D25016" w:rsidRPr="00DA031F" w:rsidRDefault="00D25016" w:rsidP="009641CA">
      <w:pPr>
        <w:numPr>
          <w:ilvl w:val="0"/>
          <w:numId w:val="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Розвинена емоційно-вольова сфера:</w:t>
      </w:r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> вміння керувати своїми емоціями, волею, поведінкою.</w:t>
      </w:r>
    </w:p>
    <w:p w:rsidR="00D25016" w:rsidRPr="00DA031F" w:rsidRDefault="00D25016" w:rsidP="009641CA">
      <w:pPr>
        <w:numPr>
          <w:ilvl w:val="0"/>
          <w:numId w:val="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Сформованість ціннісних орієнтирів:</w:t>
      </w:r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> розуміння сенсу життя, своїх цілей, прагнень.</w:t>
      </w:r>
    </w:p>
    <w:p w:rsidR="00D25016" w:rsidRPr="00DA031F" w:rsidRDefault="00D25016" w:rsidP="009641CA">
      <w:pPr>
        <w:numPr>
          <w:ilvl w:val="0"/>
          <w:numId w:val="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Творчий потенціал:</w:t>
      </w:r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> креативність, нестандартне мислення, вміння генерувати нові ідеї.</w:t>
      </w:r>
    </w:p>
    <w:p w:rsidR="00D25016" w:rsidRPr="00DA031F" w:rsidRDefault="00D25016" w:rsidP="009641CA">
      <w:pPr>
        <w:numPr>
          <w:ilvl w:val="0"/>
          <w:numId w:val="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Комунікативні навички:</w:t>
      </w:r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> вміння спілкуватися, співпрацювати, будувати стосунки з людьми.</w:t>
      </w:r>
    </w:p>
    <w:p w:rsidR="00D25016" w:rsidRPr="00DA031F" w:rsidRDefault="00D25016" w:rsidP="009641CA">
      <w:pPr>
        <w:numPr>
          <w:ilvl w:val="0"/>
          <w:numId w:val="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Фізичне здоров'я:</w:t>
      </w:r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> активний спосіб життя, прагнення до збереження та зміцнення здоров'я.</w:t>
      </w:r>
    </w:p>
    <w:p w:rsidR="00D25016" w:rsidRPr="00DA031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>Інноваційні технології навчання та виховання – це сукупність методів, прийомів, організаційних форм, які ґрунтуються на останніх досягненнях науки та практики</w:t>
      </w:r>
      <w:proofErr w:type="gramStart"/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>.</w:t>
      </w:r>
      <w:proofErr w:type="gramEnd"/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Ї</w:t>
      </w:r>
      <w:proofErr w:type="gramStart"/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>х</w:t>
      </w:r>
      <w:proofErr w:type="gramEnd"/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використання дає можливість:</w:t>
      </w:r>
    </w:p>
    <w:p w:rsidR="00D25016" w:rsidRPr="00DA031F" w:rsidRDefault="00D25016" w:rsidP="009641CA">
      <w:pPr>
        <w:numPr>
          <w:ilvl w:val="0"/>
          <w:numId w:val="2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ідвищити мотивацію та зацікавленість 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  <w:lang w:val="uk-UA"/>
        </w:rPr>
        <w:t xml:space="preserve">вихованців: </w:t>
      </w:r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> зробити процес навчання більш цікавим, захоплюючим, інтерактивним.</w:t>
      </w:r>
    </w:p>
    <w:p w:rsidR="00D25016" w:rsidRPr="00DA031F" w:rsidRDefault="00D25016" w:rsidP="009641CA">
      <w:pPr>
        <w:numPr>
          <w:ilvl w:val="0"/>
          <w:numId w:val="2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Індивідуалізувати навчання:</w:t>
      </w:r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 врахувати особливості та потреби </w:t>
      </w:r>
      <w:proofErr w:type="gramStart"/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>кожного</w:t>
      </w:r>
      <w:proofErr w:type="gramEnd"/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учня.</w:t>
      </w:r>
    </w:p>
    <w:p w:rsidR="00D25016" w:rsidRPr="00DA031F" w:rsidRDefault="00D25016" w:rsidP="009641CA">
      <w:pPr>
        <w:numPr>
          <w:ilvl w:val="0"/>
          <w:numId w:val="2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Розвинути творчий потенціал:</w:t>
      </w:r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> стимулювати нестандартне мислення, креативність, генерування нових ідей.</w:t>
      </w:r>
    </w:p>
    <w:p w:rsidR="00D25016" w:rsidRPr="00DA031F" w:rsidRDefault="00D25016" w:rsidP="009641CA">
      <w:pPr>
        <w:numPr>
          <w:ilvl w:val="0"/>
          <w:numId w:val="2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Сформувати комунікативні навички:</w:t>
      </w:r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> навчити спілкуватися, співпрацювати, будувати стосунки з людьми.</w:t>
      </w:r>
    </w:p>
    <w:p w:rsidR="00D25016" w:rsidRPr="00DA031F" w:rsidRDefault="00D25016" w:rsidP="009641CA">
      <w:pPr>
        <w:numPr>
          <w:ilvl w:val="0"/>
          <w:numId w:val="2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ідвищити ефективність навчання:</w:t>
      </w:r>
      <w:r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> досягти кращих результатів за менший час.</w:t>
      </w:r>
    </w:p>
    <w:p w:rsidR="00D25016" w:rsidRPr="00DA031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</w:rPr>
        <w:t>Деякі інноваційні технології:</w:t>
      </w:r>
    </w:p>
    <w:p w:rsidR="00D25016" w:rsidRPr="009641CA" w:rsidRDefault="00D25016" w:rsidP="009641CA">
      <w:pPr>
        <w:pStyle w:val="a4"/>
        <w:numPr>
          <w:ilvl w:val="0"/>
          <w:numId w:val="20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</w:rPr>
        <w:t>Про</w:t>
      </w:r>
      <w:r w:rsidRPr="009641CA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lang w:val="uk-UA"/>
        </w:rPr>
        <w:t>є</w:t>
      </w:r>
      <w:r w:rsidRPr="009641CA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</w:rPr>
        <w:t>ктні технології:</w:t>
      </w:r>
      <w:r w:rsidRPr="009641CA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 робота над проектами, </w:t>
      </w:r>
      <w:proofErr w:type="gramStart"/>
      <w:r w:rsidRPr="009641CA">
        <w:rPr>
          <w:rFonts w:ascii="Times New Roman" w:eastAsia="Times New Roman" w:hAnsi="Times New Roman" w:cs="Times New Roman"/>
          <w:color w:val="1F1F1F"/>
          <w:sz w:val="28"/>
          <w:szCs w:val="28"/>
        </w:rPr>
        <w:t>досл</w:t>
      </w:r>
      <w:proofErr w:type="gramEnd"/>
      <w:r w:rsidRPr="009641CA">
        <w:rPr>
          <w:rFonts w:ascii="Times New Roman" w:eastAsia="Times New Roman" w:hAnsi="Times New Roman" w:cs="Times New Roman"/>
          <w:color w:val="1F1F1F"/>
          <w:sz w:val="28"/>
          <w:szCs w:val="28"/>
        </w:rPr>
        <w:t>ідницька діяльність.</w:t>
      </w:r>
    </w:p>
    <w:p w:rsidR="00D25016" w:rsidRPr="00F33830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Про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  <w:lang w:val="uk-UA"/>
        </w:rPr>
        <w:t>є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ктні технології</w:t>
      </w:r>
      <w:r w:rsidRPr="00F33830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– це система методів, прийомів, організаційних форм, спрямованих на стимулювання </w:t>
      </w:r>
      <w:proofErr w:type="gramStart"/>
      <w:r w:rsidRPr="00F33830">
        <w:rPr>
          <w:rFonts w:ascii="Times New Roman" w:eastAsia="Times New Roman" w:hAnsi="Times New Roman" w:cs="Times New Roman"/>
          <w:color w:val="1F1F1F"/>
          <w:sz w:val="28"/>
          <w:szCs w:val="28"/>
        </w:rPr>
        <w:t>п</w:t>
      </w:r>
      <w:proofErr w:type="gramEnd"/>
      <w:r w:rsidRPr="00F33830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ізнавальної активності, творчості, самостійності та відповідальності учасників освітнього процесу. 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Деякі приклади про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  <w:lang w:val="uk-UA"/>
        </w:rPr>
        <w:t>є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ктних технологій:</w:t>
      </w:r>
    </w:p>
    <w:p w:rsidR="00D25016" w:rsidRPr="00F33830" w:rsidRDefault="00D25016" w:rsidP="009641CA">
      <w:pPr>
        <w:numPr>
          <w:ilvl w:val="0"/>
          <w:numId w:val="3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Досл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ідницький про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  <w:lang w:val="uk-UA"/>
        </w:rPr>
        <w:t>є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кт:</w:t>
      </w:r>
      <w:r w:rsidRPr="00F33830">
        <w:rPr>
          <w:rFonts w:ascii="Times New Roman" w:eastAsia="Times New Roman" w:hAnsi="Times New Roman" w:cs="Times New Roman"/>
          <w:color w:val="1F1F1F"/>
          <w:sz w:val="28"/>
          <w:szCs w:val="28"/>
        </w:rPr>
        <w:t> вихованці досліджують певну тему, збирають інформацію, проводять досліди, аналізують результати, роблять висновки.</w:t>
      </w:r>
    </w:p>
    <w:p w:rsidR="00D25016" w:rsidRPr="00F33830" w:rsidRDefault="00D25016" w:rsidP="009641CA">
      <w:pPr>
        <w:numPr>
          <w:ilvl w:val="0"/>
          <w:numId w:val="3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lastRenderedPageBreak/>
        <w:t>Творчий про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  <w:lang w:val="uk-UA"/>
        </w:rPr>
        <w:t>є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кт:</w:t>
      </w:r>
      <w:r w:rsidRPr="00F33830">
        <w:rPr>
          <w:rFonts w:ascii="Times New Roman" w:eastAsia="Times New Roman" w:hAnsi="Times New Roman" w:cs="Times New Roman"/>
          <w:color w:val="1F1F1F"/>
          <w:sz w:val="28"/>
          <w:szCs w:val="28"/>
        </w:rPr>
        <w:t> вихованці створюють продукт творчої діяльності (малюнок, аплікацію, виріб, музичний тві</w:t>
      </w:r>
      <w:proofErr w:type="gramStart"/>
      <w:r w:rsidRPr="00F33830">
        <w:rPr>
          <w:rFonts w:ascii="Times New Roman" w:eastAsia="Times New Roman" w:hAnsi="Times New Roman" w:cs="Times New Roman"/>
          <w:color w:val="1F1F1F"/>
          <w:sz w:val="28"/>
          <w:szCs w:val="28"/>
        </w:rPr>
        <w:t>р</w:t>
      </w:r>
      <w:proofErr w:type="gramEnd"/>
      <w:r w:rsidRPr="00F33830">
        <w:rPr>
          <w:rFonts w:ascii="Times New Roman" w:eastAsia="Times New Roman" w:hAnsi="Times New Roman" w:cs="Times New Roman"/>
          <w:color w:val="1F1F1F"/>
          <w:sz w:val="28"/>
          <w:szCs w:val="28"/>
        </w:rPr>
        <w:t>, театральну постановку).</w:t>
      </w:r>
    </w:p>
    <w:p w:rsidR="00D25016" w:rsidRPr="00F33830" w:rsidRDefault="00D25016" w:rsidP="009641CA">
      <w:pPr>
        <w:numPr>
          <w:ilvl w:val="0"/>
          <w:numId w:val="3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Соц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іальний про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  <w:lang w:val="uk-UA"/>
        </w:rPr>
        <w:t>є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кт:</w:t>
      </w:r>
      <w:r w:rsidRPr="00F33830">
        <w:rPr>
          <w:rFonts w:ascii="Times New Roman" w:eastAsia="Times New Roman" w:hAnsi="Times New Roman" w:cs="Times New Roman"/>
          <w:color w:val="1F1F1F"/>
          <w:sz w:val="28"/>
          <w:szCs w:val="28"/>
        </w:rPr>
        <w:t> вихованці вирішують актуальну проблему свого середовища, організовують волонтерську діяльність, проводять благодійні акції.</w:t>
      </w:r>
    </w:p>
    <w:p w:rsidR="00D25016" w:rsidRPr="00F33830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Важливо зазначити, що про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  <w:lang w:val="uk-UA"/>
        </w:rPr>
        <w:t>є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ктні технології не є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панацеєю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.</w:t>
      </w:r>
      <w:r w:rsidRPr="00F33830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Їх ефективність залежить від багатьох факторів, таких як:</w:t>
      </w:r>
    </w:p>
    <w:p w:rsidR="00D25016" w:rsidRPr="00F33830" w:rsidRDefault="00D25016" w:rsidP="009641CA">
      <w:pPr>
        <w:numPr>
          <w:ilvl w:val="0"/>
          <w:numId w:val="4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Професійна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ідготовка педагогів:</w:t>
      </w:r>
      <w:r w:rsidRPr="00F33830">
        <w:rPr>
          <w:rFonts w:ascii="Times New Roman" w:eastAsia="Times New Roman" w:hAnsi="Times New Roman" w:cs="Times New Roman"/>
          <w:color w:val="1F1F1F"/>
          <w:sz w:val="28"/>
          <w:szCs w:val="28"/>
        </w:rPr>
        <w:t> педагоги повинні володіти знаннями та навичками роботи з проектними технологіями.</w:t>
      </w:r>
    </w:p>
    <w:p w:rsidR="00D25016" w:rsidRPr="00F33830" w:rsidRDefault="00D25016" w:rsidP="009641CA">
      <w:pPr>
        <w:numPr>
          <w:ilvl w:val="0"/>
          <w:numId w:val="4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Відповідність проектів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іковим особливостям:</w:t>
      </w:r>
      <w:r w:rsidRPr="00F33830">
        <w:rPr>
          <w:rFonts w:ascii="Times New Roman" w:eastAsia="Times New Roman" w:hAnsi="Times New Roman" w:cs="Times New Roman"/>
          <w:color w:val="1F1F1F"/>
          <w:sz w:val="28"/>
          <w:szCs w:val="28"/>
        </w:rPr>
        <w:t> теми та складність проектів повинні відповідати віковим можливостям вихованців, їхнім інтересам та потребам.</w:t>
      </w:r>
    </w:p>
    <w:p w:rsidR="00D25016" w:rsidRPr="00F33830" w:rsidRDefault="00D25016" w:rsidP="009641CA">
      <w:pPr>
        <w:numPr>
          <w:ilvl w:val="0"/>
          <w:numId w:val="4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Матеріально-технічне забезпечення:</w:t>
      </w:r>
      <w:r w:rsidRPr="00F33830">
        <w:rPr>
          <w:rFonts w:ascii="Times New Roman" w:eastAsia="Times New Roman" w:hAnsi="Times New Roman" w:cs="Times New Roman"/>
          <w:color w:val="1F1F1F"/>
          <w:sz w:val="28"/>
          <w:szCs w:val="28"/>
        </w:rPr>
        <w:t> </w:t>
      </w:r>
      <w:proofErr w:type="gramStart"/>
      <w:r w:rsidRPr="00F33830">
        <w:rPr>
          <w:rFonts w:ascii="Times New Roman" w:eastAsia="Times New Roman" w:hAnsi="Times New Roman" w:cs="Times New Roman"/>
          <w:color w:val="1F1F1F"/>
          <w:sz w:val="28"/>
          <w:szCs w:val="28"/>
        </w:rPr>
        <w:t>для</w:t>
      </w:r>
      <w:proofErr w:type="gramEnd"/>
      <w:r w:rsidRPr="00F33830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реалізації проектів можуть знадобитися певні матеріали, обладнання, доступ до Інтернету.</w:t>
      </w:r>
    </w:p>
    <w:p w:rsidR="00D25016" w:rsidRPr="00F33830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За правильної організації проектної діяльності вона може стати потужним інструментом розвитку особистості вихованця, формування його ключових компетенцій.</w:t>
      </w:r>
    </w:p>
    <w:p w:rsidR="00D25016" w:rsidRPr="00F33830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  <w:lang w:val="uk-UA"/>
        </w:rPr>
        <w:t xml:space="preserve">Далі Кладка Євгенія надала поради педагогам, 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які планують використовувати проектні технології:</w:t>
      </w:r>
    </w:p>
    <w:p w:rsidR="00D25016" w:rsidRPr="00F33830" w:rsidRDefault="00D25016" w:rsidP="009641CA">
      <w:pPr>
        <w:numPr>
          <w:ilvl w:val="0"/>
          <w:numId w:val="5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Оберіть тему, яка буде цікава вихованцям.</w:t>
      </w:r>
    </w:p>
    <w:p w:rsidR="00D25016" w:rsidRPr="00F33830" w:rsidRDefault="00D25016" w:rsidP="009641CA">
      <w:pPr>
        <w:numPr>
          <w:ilvl w:val="0"/>
          <w:numId w:val="5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Сформулюйте чітку мету та завдання проекту.</w:t>
      </w:r>
    </w:p>
    <w:p w:rsidR="00D25016" w:rsidRPr="00F33830" w:rsidRDefault="00D25016" w:rsidP="009641CA">
      <w:pPr>
        <w:numPr>
          <w:ilvl w:val="0"/>
          <w:numId w:val="5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Розробіть план роботи над проектом.</w:t>
      </w:r>
    </w:p>
    <w:p w:rsidR="00D25016" w:rsidRPr="00F33830" w:rsidRDefault="00D25016" w:rsidP="009641CA">
      <w:pPr>
        <w:numPr>
          <w:ilvl w:val="0"/>
          <w:numId w:val="5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ідберіть необхідні ресурси.</w:t>
      </w:r>
    </w:p>
    <w:p w:rsidR="00D25016" w:rsidRPr="00F33830" w:rsidRDefault="00D25016" w:rsidP="009641CA">
      <w:pPr>
        <w:numPr>
          <w:ilvl w:val="0"/>
          <w:numId w:val="5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Створіть атмосферу співпраці та взаємодопомоги.</w:t>
      </w:r>
    </w:p>
    <w:p w:rsidR="00D25016" w:rsidRPr="00F33830" w:rsidRDefault="00D25016" w:rsidP="009641CA">
      <w:pPr>
        <w:numPr>
          <w:ilvl w:val="0"/>
          <w:numId w:val="5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Надайте вихованцям певну свободу дій.</w:t>
      </w:r>
    </w:p>
    <w:p w:rsidR="00D25016" w:rsidRPr="00F33830" w:rsidRDefault="00D25016" w:rsidP="009641CA">
      <w:pPr>
        <w:numPr>
          <w:ilvl w:val="0"/>
          <w:numId w:val="5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ідтримуйте та стимулюйте їхню активність.</w:t>
      </w:r>
    </w:p>
    <w:p w:rsidR="00D25016" w:rsidRPr="00F33830" w:rsidRDefault="00D25016" w:rsidP="009641CA">
      <w:pPr>
        <w:numPr>
          <w:ilvl w:val="0"/>
          <w:numId w:val="5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Проведіть рефлексію результаті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 проекту.</w:t>
      </w:r>
    </w:p>
    <w:p w:rsidR="00D25016" w:rsidRPr="00F33830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Використання про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  <w:lang w:val="uk-UA"/>
        </w:rPr>
        <w:t>є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ктних технологій в позашкіллі може допомогти вихованцям:</w:t>
      </w:r>
    </w:p>
    <w:p w:rsidR="00D25016" w:rsidRPr="00F33830" w:rsidRDefault="00D25016" w:rsidP="009641CA">
      <w:pPr>
        <w:numPr>
          <w:ilvl w:val="0"/>
          <w:numId w:val="6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Стати більш активними та самостійними.</w:t>
      </w:r>
    </w:p>
    <w:p w:rsidR="00D25016" w:rsidRPr="00F33830" w:rsidRDefault="00D25016" w:rsidP="009641CA">
      <w:pPr>
        <w:numPr>
          <w:ilvl w:val="0"/>
          <w:numId w:val="6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Навчитися вирішувати проблеми.</w:t>
      </w:r>
    </w:p>
    <w:p w:rsidR="00D25016" w:rsidRPr="00F33830" w:rsidRDefault="00D25016" w:rsidP="009641CA">
      <w:pPr>
        <w:numPr>
          <w:ilvl w:val="0"/>
          <w:numId w:val="6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Розвинути свої творчі здібності.</w:t>
      </w:r>
    </w:p>
    <w:p w:rsidR="00D25016" w:rsidRPr="00F33830" w:rsidRDefault="00D25016" w:rsidP="009641CA">
      <w:pPr>
        <w:numPr>
          <w:ilvl w:val="0"/>
          <w:numId w:val="6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Сформувати комунікативні навички.</w:t>
      </w:r>
    </w:p>
    <w:p w:rsidR="00D25016" w:rsidRPr="00F33830" w:rsidRDefault="00D25016" w:rsidP="009641CA">
      <w:pPr>
        <w:numPr>
          <w:ilvl w:val="0"/>
          <w:numId w:val="6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Навчитися працювати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 команді.</w:t>
      </w:r>
    </w:p>
    <w:p w:rsidR="00D25016" w:rsidRPr="00F33830" w:rsidRDefault="00D25016" w:rsidP="009641CA">
      <w:pPr>
        <w:numPr>
          <w:ilvl w:val="0"/>
          <w:numId w:val="6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Адаптуватися до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м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інливих умов життя.</w:t>
      </w:r>
    </w:p>
    <w:p w:rsidR="00D25016" w:rsidRPr="00DA031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val="uk-UA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Про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  <w:lang w:val="uk-UA"/>
        </w:rPr>
        <w:t>є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ктна діяльність може стати для вихованців незабутнім досвідом, який допоможе їм у подальшому житті</w:t>
      </w: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  <w:lang w:val="uk-UA"/>
        </w:rPr>
        <w:t>.</w:t>
      </w:r>
    </w:p>
    <w:p w:rsidR="00D25016" w:rsidRPr="009641CA" w:rsidRDefault="00D25016" w:rsidP="009641CA">
      <w:pPr>
        <w:pStyle w:val="a4"/>
        <w:numPr>
          <w:ilvl w:val="0"/>
          <w:numId w:val="20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</w:rPr>
        <w:t>Ігрові технології:</w:t>
      </w:r>
      <w:r w:rsidRPr="009641CA">
        <w:rPr>
          <w:rFonts w:ascii="Times New Roman" w:eastAsia="Times New Roman" w:hAnsi="Times New Roman" w:cs="Times New Roman"/>
          <w:color w:val="1F1F1F"/>
          <w:sz w:val="28"/>
          <w:szCs w:val="28"/>
        </w:rPr>
        <w:t> використання ігрових методі</w:t>
      </w:r>
      <w:proofErr w:type="gramStart"/>
      <w:r w:rsidRPr="009641CA">
        <w:rPr>
          <w:rFonts w:ascii="Times New Roman" w:eastAsia="Times New Roman" w:hAnsi="Times New Roman" w:cs="Times New Roman"/>
          <w:color w:val="1F1F1F"/>
          <w:sz w:val="28"/>
          <w:szCs w:val="28"/>
        </w:rPr>
        <w:t>в</w:t>
      </w:r>
      <w:proofErr w:type="gramEnd"/>
      <w:r w:rsidRPr="009641CA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та прийомів у навчанні.</w:t>
      </w:r>
    </w:p>
    <w:p w:rsidR="00D25016" w:rsidRPr="009641CA" w:rsidRDefault="00D25016" w:rsidP="009641CA">
      <w:pPr>
        <w:pStyle w:val="a4"/>
        <w:numPr>
          <w:ilvl w:val="0"/>
          <w:numId w:val="20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</w:rPr>
        <w:lastRenderedPageBreak/>
        <w:t>Кейс-технології:</w:t>
      </w:r>
      <w:r w:rsidRPr="009641CA">
        <w:rPr>
          <w:rFonts w:ascii="Times New Roman" w:eastAsia="Times New Roman" w:hAnsi="Times New Roman" w:cs="Times New Roman"/>
          <w:color w:val="1F1F1F"/>
          <w:sz w:val="28"/>
          <w:szCs w:val="28"/>
        </w:rPr>
        <w:t> аналіз реальних ситуацій.</w:t>
      </w:r>
    </w:p>
    <w:p w:rsidR="00D25016" w:rsidRPr="008555B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Кейс-технології (case study) – це метод навчання, який ґрунтується на аналізі реальних або вигаданих ситуацій (кейсів). Вихованці знайомляться з описом ситуації, збирають інформацію, проводять аналіз, генерують альтернативні шляхи вирішення проблеми, обирають оптимальний варіант та обґрунтовують його.</w:t>
      </w:r>
    </w:p>
    <w:p w:rsidR="00D25016" w:rsidRPr="008555B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Переваги кейс-технологій:</w:t>
      </w:r>
    </w:p>
    <w:p w:rsidR="00D25016" w:rsidRPr="008555BF" w:rsidRDefault="00D25016" w:rsidP="009641CA">
      <w:pPr>
        <w:numPr>
          <w:ilvl w:val="0"/>
          <w:numId w:val="7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Розвиток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критичного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 мислення:</w:t>
      </w: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 вихованці вчаться аналізувати інформацію, знаходити причинно-наслідкові зв'язки, робити логічні висновки.</w:t>
      </w:r>
    </w:p>
    <w:p w:rsidR="00D25016" w:rsidRPr="008555BF" w:rsidRDefault="00D25016" w:rsidP="009641CA">
      <w:pPr>
        <w:numPr>
          <w:ilvl w:val="0"/>
          <w:numId w:val="7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Розвиток творчого потенціалу:</w:t>
      </w: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 вихованці генерують нові ідеї, шукають нестандартні шляхи вирішення проблем.</w:t>
      </w:r>
    </w:p>
    <w:p w:rsidR="00D25016" w:rsidRPr="008555BF" w:rsidRDefault="00D25016" w:rsidP="009641CA">
      <w:pPr>
        <w:numPr>
          <w:ilvl w:val="0"/>
          <w:numId w:val="7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Формування комунікативних навичок:</w:t>
      </w: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 вихованці вчаться спілкуватися, аргументувати свою точку зору, працювати </w:t>
      </w:r>
      <w:proofErr w:type="gramStart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в</w:t>
      </w:r>
      <w:proofErr w:type="gramEnd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команді.</w:t>
      </w:r>
    </w:p>
    <w:p w:rsidR="00D25016" w:rsidRPr="008555BF" w:rsidRDefault="00D25016" w:rsidP="009641CA">
      <w:pPr>
        <w:numPr>
          <w:ilvl w:val="0"/>
          <w:numId w:val="7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ідвищення мотивації та зацікавленості:</w:t>
      </w: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 вихованці досліджують теми, які їм цікаві, знаходять відповіді на актуальні питання.</w:t>
      </w:r>
    </w:p>
    <w:p w:rsidR="00D25016" w:rsidRPr="008555BF" w:rsidRDefault="00D25016" w:rsidP="009641CA">
      <w:pPr>
        <w:numPr>
          <w:ilvl w:val="0"/>
          <w:numId w:val="7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Навчання на практиці:</w:t>
      </w: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 вихованці вчаться вирішувати реальні проблеми, з якими </w:t>
      </w:r>
      <w:proofErr w:type="gramStart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вони</w:t>
      </w:r>
      <w:proofErr w:type="gramEnd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можуть стикнутися в житті.</w:t>
      </w:r>
    </w:p>
    <w:p w:rsidR="00D25016" w:rsidRPr="008555B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Як використовувати кейс-технології в позашкіллі:</w:t>
      </w:r>
    </w:p>
    <w:p w:rsidR="00D25016" w:rsidRPr="008555BF" w:rsidRDefault="00D25016" w:rsidP="009641CA">
      <w:pPr>
        <w:numPr>
          <w:ilvl w:val="0"/>
          <w:numId w:val="8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Оберіть кейс, який відповідає віковим особливостям та інтересам вихованці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.</w:t>
      </w:r>
    </w:p>
    <w:p w:rsidR="00D25016" w:rsidRPr="008555BF" w:rsidRDefault="00D25016" w:rsidP="009641CA">
      <w:pPr>
        <w:numPr>
          <w:ilvl w:val="0"/>
          <w:numId w:val="8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Ознайомте вихованців з описом кейсу та поставте перед ними завдання.</w:t>
      </w:r>
    </w:p>
    <w:p w:rsidR="00D25016" w:rsidRPr="008555BF" w:rsidRDefault="00D25016" w:rsidP="009641CA">
      <w:pPr>
        <w:numPr>
          <w:ilvl w:val="0"/>
          <w:numId w:val="8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Організуйте роботу вихованці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 над кейсом:</w:t>
      </w:r>
    </w:p>
    <w:p w:rsidR="00D25016" w:rsidRPr="008555BF" w:rsidRDefault="00D25016" w:rsidP="009641CA">
      <w:pPr>
        <w:numPr>
          <w:ilvl w:val="1"/>
          <w:numId w:val="8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Індиві</w:t>
      </w:r>
      <w:proofErr w:type="gramStart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дуальна</w:t>
      </w:r>
      <w:proofErr w:type="gramEnd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робота.</w:t>
      </w:r>
    </w:p>
    <w:p w:rsidR="00D25016" w:rsidRPr="008555BF" w:rsidRDefault="00D25016" w:rsidP="009641CA">
      <w:pPr>
        <w:numPr>
          <w:ilvl w:val="1"/>
          <w:numId w:val="8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Робота в парах.</w:t>
      </w:r>
    </w:p>
    <w:p w:rsidR="00D25016" w:rsidRPr="008555BF" w:rsidRDefault="00D25016" w:rsidP="009641CA">
      <w:pPr>
        <w:numPr>
          <w:ilvl w:val="1"/>
          <w:numId w:val="8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Робота в малих групах.</w:t>
      </w:r>
    </w:p>
    <w:p w:rsidR="00D25016" w:rsidRPr="008555BF" w:rsidRDefault="00D25016" w:rsidP="009641CA">
      <w:pPr>
        <w:numPr>
          <w:ilvl w:val="0"/>
          <w:numId w:val="8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Проведіть дискусію за результатами роботи над кейсом.</w:t>
      </w:r>
    </w:p>
    <w:p w:rsidR="00D25016" w:rsidRPr="008555BF" w:rsidRDefault="00D25016" w:rsidP="009641CA">
      <w:pPr>
        <w:numPr>
          <w:ilvl w:val="0"/>
          <w:numId w:val="8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ідведіть підсумки та дайте оцінку роботі вихованців.</w:t>
      </w:r>
    </w:p>
    <w:p w:rsidR="00D25016" w:rsidRPr="008555B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Деякі приклади кейсі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 для позашкілля:</w:t>
      </w:r>
    </w:p>
    <w:p w:rsidR="00D25016" w:rsidRPr="008555BF" w:rsidRDefault="00D25016" w:rsidP="009641CA">
      <w:pPr>
        <w:numPr>
          <w:ilvl w:val="0"/>
          <w:numId w:val="9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Кейс "Як організувати шкільний ярмарок":</w:t>
      </w: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 вихованці </w:t>
      </w:r>
      <w:proofErr w:type="gramStart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досл</w:t>
      </w:r>
      <w:proofErr w:type="gramEnd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іджують різні аспекти організації ярмарку, розробляють план його проведення, розподіляють ролі та відповідальність.</w:t>
      </w:r>
    </w:p>
    <w:p w:rsidR="00D25016" w:rsidRPr="008555BF" w:rsidRDefault="00D25016" w:rsidP="009641CA">
      <w:pPr>
        <w:numPr>
          <w:ilvl w:val="0"/>
          <w:numId w:val="9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Кейс "Як допомогти бездомним тваринам":</w:t>
      </w: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 вихованці </w:t>
      </w:r>
      <w:proofErr w:type="gramStart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досл</w:t>
      </w:r>
      <w:proofErr w:type="gramEnd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іджують проблему бездомних тварин, розробляють план допомоги їм, організовують волонтерську діяльність.</w:t>
      </w:r>
    </w:p>
    <w:p w:rsidR="00D25016" w:rsidRPr="008555BF" w:rsidRDefault="00D25016" w:rsidP="009641CA">
      <w:pPr>
        <w:numPr>
          <w:ilvl w:val="0"/>
          <w:numId w:val="9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Кейс "Як зберегти довкілля":</w:t>
      </w: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 вихованці </w:t>
      </w:r>
      <w:proofErr w:type="gramStart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досл</w:t>
      </w:r>
      <w:proofErr w:type="gramEnd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іджують проблеми довкілля, розробляють план дій щодо їх вирішення, проводять екологічні акції.</w:t>
      </w:r>
    </w:p>
    <w:p w:rsidR="00D25016" w:rsidRPr="008555B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lastRenderedPageBreak/>
        <w:t>Кейс-технології – це ефективний метод навчання, який дає можливість розвинути у вихованців критичне мислення, творчий потенціал, комунікативні навички, мотивацію та зацікавленість у навчанні.</w:t>
      </w:r>
    </w:p>
    <w:p w:rsidR="00D25016" w:rsidRPr="008555B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Використання кейс-технологій в позашкіллі може допомогти вихованцям:</w:t>
      </w:r>
    </w:p>
    <w:p w:rsidR="00D25016" w:rsidRPr="008555BF" w:rsidRDefault="00D25016" w:rsidP="009641CA">
      <w:pPr>
        <w:numPr>
          <w:ilvl w:val="0"/>
          <w:numId w:val="10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Стати більш активними та самостійними.</w:t>
      </w:r>
    </w:p>
    <w:p w:rsidR="00D25016" w:rsidRPr="008555BF" w:rsidRDefault="00D25016" w:rsidP="009641CA">
      <w:pPr>
        <w:numPr>
          <w:ilvl w:val="0"/>
          <w:numId w:val="10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Навчитися вирішувати проблеми.</w:t>
      </w:r>
    </w:p>
    <w:p w:rsidR="00D25016" w:rsidRPr="008555BF" w:rsidRDefault="00D25016" w:rsidP="009641CA">
      <w:pPr>
        <w:numPr>
          <w:ilvl w:val="0"/>
          <w:numId w:val="10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Розвинути свої творчі здібності.</w:t>
      </w:r>
    </w:p>
    <w:p w:rsidR="00D25016" w:rsidRPr="008555BF" w:rsidRDefault="00D25016" w:rsidP="009641CA">
      <w:pPr>
        <w:numPr>
          <w:ilvl w:val="0"/>
          <w:numId w:val="10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Сформувати комунікативні навички.</w:t>
      </w:r>
    </w:p>
    <w:p w:rsidR="00D25016" w:rsidRPr="008555BF" w:rsidRDefault="00D25016" w:rsidP="009641CA">
      <w:pPr>
        <w:numPr>
          <w:ilvl w:val="0"/>
          <w:numId w:val="10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Навчитися працювати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 команді.</w:t>
      </w:r>
    </w:p>
    <w:p w:rsidR="00D25016" w:rsidRPr="008555BF" w:rsidRDefault="00D25016" w:rsidP="009641CA">
      <w:pPr>
        <w:numPr>
          <w:ilvl w:val="0"/>
          <w:numId w:val="10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Адаптуватися до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м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інливих умов життя.</w:t>
      </w:r>
    </w:p>
    <w:p w:rsidR="00D25016" w:rsidRPr="00DA031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val="uk-UA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Кейс-технології можуть стати для вихованців незабутнім досвідом, який допоможе їм у подальшому житті.</w:t>
      </w:r>
    </w:p>
    <w:p w:rsidR="00D25016" w:rsidRPr="009641CA" w:rsidRDefault="00D25016" w:rsidP="009641CA">
      <w:pPr>
        <w:pStyle w:val="a4"/>
        <w:numPr>
          <w:ilvl w:val="0"/>
          <w:numId w:val="20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</w:rPr>
        <w:t>Інформаційно-комунікаційні технології:</w:t>
      </w:r>
      <w:r w:rsidRPr="009641CA">
        <w:rPr>
          <w:rFonts w:ascii="Times New Roman" w:eastAsia="Times New Roman" w:hAnsi="Times New Roman" w:cs="Times New Roman"/>
          <w:color w:val="1F1F1F"/>
          <w:sz w:val="28"/>
          <w:szCs w:val="28"/>
        </w:rPr>
        <w:t> використання комп'ютерів, Інтернету, мультимедіа.</w:t>
      </w:r>
    </w:p>
    <w:p w:rsidR="00D25016" w:rsidRPr="008555B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Сучасний </w:t>
      </w:r>
      <w:proofErr w:type="gramStart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св</w:t>
      </w:r>
      <w:proofErr w:type="gramEnd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іт динамічно розвивається, і інформаційно-комунікаційні технології (ІКТ) стають невід'ємною його частиною. Їх використання в позашкіллі відкриває нові можливості для розвитку та творчості вихованців.</w:t>
      </w:r>
    </w:p>
    <w:p w:rsidR="00D25016" w:rsidRPr="008555B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Що таке ІКТ?</w:t>
      </w:r>
    </w:p>
    <w:p w:rsidR="00D25016" w:rsidRPr="008555B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ІКТ – це комплекс методів, прийомів, програмно-апаратних засобі</w:t>
      </w:r>
      <w:proofErr w:type="gramStart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в</w:t>
      </w:r>
      <w:proofErr w:type="gramEnd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, які використовуються для збирання, зберігання, обробки, передачі та представлення інформації. До них належать комп'ютери, планшети, смартфони, Інтернет, програмне забезпечення, мультимедійні ресурси.</w:t>
      </w:r>
    </w:p>
    <w:p w:rsidR="00D25016" w:rsidRPr="008555B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Переваги використання ІКТ:</w:t>
      </w:r>
    </w:p>
    <w:p w:rsidR="00D25016" w:rsidRPr="008555BF" w:rsidRDefault="00D25016" w:rsidP="009641CA">
      <w:pPr>
        <w:numPr>
          <w:ilvl w:val="0"/>
          <w:numId w:val="1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ідвищення мотивації та зацікавленості:</w:t>
      </w: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 ІКТ роблять процес навчання більш цікавим, інтерактивним, захоплюючим.</w:t>
      </w:r>
    </w:p>
    <w:p w:rsidR="00D25016" w:rsidRPr="008555BF" w:rsidRDefault="00D25016" w:rsidP="009641CA">
      <w:pPr>
        <w:numPr>
          <w:ilvl w:val="0"/>
          <w:numId w:val="1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Індивідуалізація навчання:</w:t>
      </w: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 ІКТ дають можливість врахувати особливості та потреби </w:t>
      </w:r>
      <w:proofErr w:type="gramStart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кожного</w:t>
      </w:r>
      <w:proofErr w:type="gramEnd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вихованця.</w:t>
      </w:r>
    </w:p>
    <w:p w:rsidR="00D25016" w:rsidRPr="008555BF" w:rsidRDefault="00D25016" w:rsidP="009641CA">
      <w:pPr>
        <w:numPr>
          <w:ilvl w:val="0"/>
          <w:numId w:val="1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Розвиток інформаційної грамотності:</w:t>
      </w: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 вихованці вчаться шукати, аналізувати, використовувати інформацію з </w:t>
      </w:r>
      <w:proofErr w:type="gramStart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р</w:t>
      </w:r>
      <w:proofErr w:type="gramEnd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ізних джерел.</w:t>
      </w:r>
    </w:p>
    <w:p w:rsidR="00D25016" w:rsidRPr="008555BF" w:rsidRDefault="00D25016" w:rsidP="009641CA">
      <w:pPr>
        <w:numPr>
          <w:ilvl w:val="0"/>
          <w:numId w:val="1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Розвиток творчого потенціалу:</w:t>
      </w: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 ІКТ дають можливість створювати мультимедійні продукти, </w:t>
      </w:r>
      <w:proofErr w:type="gramStart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досл</w:t>
      </w:r>
      <w:proofErr w:type="gramEnd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іджувати нові форми творчості.</w:t>
      </w:r>
    </w:p>
    <w:p w:rsidR="00D25016" w:rsidRPr="008555BF" w:rsidRDefault="00D25016" w:rsidP="009641CA">
      <w:pPr>
        <w:numPr>
          <w:ilvl w:val="0"/>
          <w:numId w:val="1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ідвищення ефективності навчання:</w:t>
      </w: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 ІКТ дозволяють досягти кращих результатів за менший час.</w:t>
      </w:r>
    </w:p>
    <w:p w:rsidR="00D25016" w:rsidRPr="008555B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Деякі приклади використання ІКТ:</w:t>
      </w:r>
    </w:p>
    <w:p w:rsidR="00D25016" w:rsidRPr="008555BF" w:rsidRDefault="00D25016" w:rsidP="009641CA">
      <w:pPr>
        <w:numPr>
          <w:ilvl w:val="0"/>
          <w:numId w:val="12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Використання онлайн-курсі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та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 платформ для навчання:</w:t>
      </w: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 вихованці можуть отримувати доступ до знань з будь-якого місця та в будь-який час.</w:t>
      </w:r>
    </w:p>
    <w:p w:rsidR="00D25016" w:rsidRPr="008555BF" w:rsidRDefault="00D25016" w:rsidP="009641CA">
      <w:pPr>
        <w:numPr>
          <w:ilvl w:val="0"/>
          <w:numId w:val="12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Створення мультимедійних проектів:</w:t>
      </w: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 вихованці можуть створювати презентації, відеоролики, веб-сайти, подкасти.</w:t>
      </w:r>
    </w:p>
    <w:p w:rsidR="00D25016" w:rsidRPr="008555BF" w:rsidRDefault="00D25016" w:rsidP="009641CA">
      <w:pPr>
        <w:numPr>
          <w:ilvl w:val="0"/>
          <w:numId w:val="12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lastRenderedPageBreak/>
        <w:t xml:space="preserve">Використання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соц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іальних мереж для спілкування та співпраці:</w:t>
      </w: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 вихованці можуть спілкуватися з однолітками та педагогами, обмінюватися ідеями, працювати над спільними проектами.</w:t>
      </w:r>
    </w:p>
    <w:p w:rsidR="00D25016" w:rsidRPr="008555BF" w:rsidRDefault="00D25016" w:rsidP="009641CA">
      <w:pPr>
        <w:numPr>
          <w:ilvl w:val="0"/>
          <w:numId w:val="12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Проведення онлайн-конкурсів та вікторин:</w:t>
      </w: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 вихованці можуть змагатися, перевіряти свої знання, отримувати </w:t>
      </w:r>
      <w:proofErr w:type="gramStart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нов</w:t>
      </w:r>
      <w:proofErr w:type="gramEnd"/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>і досвід.</w:t>
      </w:r>
    </w:p>
    <w:p w:rsidR="00D25016" w:rsidRPr="008555B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Важливо зазначити, що ІКТ – це лише інструмент.</w:t>
      </w:r>
      <w:r w:rsidRPr="008555B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Їх ефективність залежить від того, як їх використовує педагог.</w:t>
      </w:r>
    </w:p>
    <w:p w:rsidR="00D25016" w:rsidRPr="008555B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Ось декілька порад для педагогів, які планують використовувати ІКТ:</w:t>
      </w:r>
      <w:proofErr w:type="gramEnd"/>
    </w:p>
    <w:p w:rsidR="00D25016" w:rsidRPr="008555BF" w:rsidRDefault="00D25016" w:rsidP="009641CA">
      <w:pPr>
        <w:numPr>
          <w:ilvl w:val="0"/>
          <w:numId w:val="13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Оберіть ІКТ, які відповідають віковим особливостям та інтересам вихованці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.</w:t>
      </w:r>
    </w:p>
    <w:p w:rsidR="00D25016" w:rsidRPr="008555BF" w:rsidRDefault="00D25016" w:rsidP="009641CA">
      <w:pPr>
        <w:numPr>
          <w:ilvl w:val="0"/>
          <w:numId w:val="13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Використовуйте ІКТ для досягнення конкретних цілей навчання.</w:t>
      </w:r>
    </w:p>
    <w:p w:rsidR="00D25016" w:rsidRPr="008555BF" w:rsidRDefault="00D25016" w:rsidP="009641CA">
      <w:pPr>
        <w:numPr>
          <w:ilvl w:val="0"/>
          <w:numId w:val="13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Розробіть чіткий план роботи з ІКТ.</w:t>
      </w:r>
    </w:p>
    <w:p w:rsidR="00D25016" w:rsidRPr="008555BF" w:rsidRDefault="00D25016" w:rsidP="009641CA">
      <w:pPr>
        <w:numPr>
          <w:ilvl w:val="0"/>
          <w:numId w:val="13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Навчіть вихованців безпечно та етично використовувати ІКТ.</w:t>
      </w:r>
    </w:p>
    <w:p w:rsidR="00D25016" w:rsidRPr="008555BF" w:rsidRDefault="00D25016" w:rsidP="009641CA">
      <w:pPr>
        <w:numPr>
          <w:ilvl w:val="0"/>
          <w:numId w:val="13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Слідкуйте за новинками в галузі ІКТ та впроваджуйте ї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х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 у свою роботу.</w:t>
      </w:r>
    </w:p>
    <w:p w:rsidR="00D25016" w:rsidRPr="008555BF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Використання ІКТ в позашкіллі може допомогти вихованцям:</w:t>
      </w:r>
    </w:p>
    <w:p w:rsidR="00D25016" w:rsidRPr="008555BF" w:rsidRDefault="00D25016" w:rsidP="009641CA">
      <w:pPr>
        <w:numPr>
          <w:ilvl w:val="0"/>
          <w:numId w:val="14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Стати більш активними та самостійними.</w:t>
      </w:r>
    </w:p>
    <w:p w:rsidR="00D25016" w:rsidRPr="008555BF" w:rsidRDefault="00D25016" w:rsidP="009641CA">
      <w:pPr>
        <w:numPr>
          <w:ilvl w:val="0"/>
          <w:numId w:val="14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Навчитися вирішувати проблеми.</w:t>
      </w:r>
    </w:p>
    <w:p w:rsidR="00D25016" w:rsidRPr="008555BF" w:rsidRDefault="00D25016" w:rsidP="009641CA">
      <w:pPr>
        <w:numPr>
          <w:ilvl w:val="0"/>
          <w:numId w:val="14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Розвинути свої творчі здібності.</w:t>
      </w:r>
    </w:p>
    <w:p w:rsidR="00D25016" w:rsidRPr="008555BF" w:rsidRDefault="00D25016" w:rsidP="009641CA">
      <w:pPr>
        <w:numPr>
          <w:ilvl w:val="0"/>
          <w:numId w:val="14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Сформувати комунікативні навички.</w:t>
      </w:r>
    </w:p>
    <w:p w:rsidR="00D25016" w:rsidRPr="008555BF" w:rsidRDefault="00D25016" w:rsidP="009641CA">
      <w:pPr>
        <w:numPr>
          <w:ilvl w:val="0"/>
          <w:numId w:val="14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Навчитися працювати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 команді.</w:t>
      </w:r>
    </w:p>
    <w:p w:rsidR="00D25016" w:rsidRPr="00DA031F" w:rsidRDefault="00D25016" w:rsidP="009641CA">
      <w:pPr>
        <w:numPr>
          <w:ilvl w:val="0"/>
          <w:numId w:val="14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Адаптуватися до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м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інливих умов життя.</w:t>
      </w:r>
    </w:p>
    <w:p w:rsidR="00D25016" w:rsidRPr="009641CA" w:rsidRDefault="00D25016" w:rsidP="009641CA">
      <w:pPr>
        <w:pStyle w:val="a4"/>
        <w:numPr>
          <w:ilvl w:val="0"/>
          <w:numId w:val="20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</w:rPr>
        <w:t>Тренінгові технології:</w:t>
      </w:r>
      <w:r w:rsidRPr="009641CA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 розвиток особистих та </w:t>
      </w:r>
      <w:proofErr w:type="gramStart"/>
      <w:r w:rsidRPr="009641CA">
        <w:rPr>
          <w:rFonts w:ascii="Times New Roman" w:eastAsia="Times New Roman" w:hAnsi="Times New Roman" w:cs="Times New Roman"/>
          <w:color w:val="1F1F1F"/>
          <w:sz w:val="28"/>
          <w:szCs w:val="28"/>
        </w:rPr>
        <w:t>соц</w:t>
      </w:r>
      <w:proofErr w:type="gramEnd"/>
      <w:r w:rsidRPr="009641CA">
        <w:rPr>
          <w:rFonts w:ascii="Times New Roman" w:eastAsia="Times New Roman" w:hAnsi="Times New Roman" w:cs="Times New Roman"/>
          <w:color w:val="1F1F1F"/>
          <w:sz w:val="28"/>
          <w:szCs w:val="28"/>
        </w:rPr>
        <w:t>іальних навичок.</w:t>
      </w:r>
    </w:p>
    <w:p w:rsidR="00D25016" w:rsidRPr="00DD3087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Тренінгові технології – це система методів, прийомів, організаційних форм, спрямованих на розвиток особистих та </w:t>
      </w:r>
      <w:proofErr w:type="gramStart"/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>соц</w:t>
      </w:r>
      <w:proofErr w:type="gramEnd"/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>іальних навичок учасників. Тренінги проводяться в інтерактивній формі, що робить їх цікавими, захоплюючими, ефективними.</w:t>
      </w:r>
    </w:p>
    <w:p w:rsidR="00D25016" w:rsidRPr="00DD3087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Переваги тренінгових технологій:</w:t>
      </w:r>
    </w:p>
    <w:p w:rsidR="00D25016" w:rsidRPr="00DD3087" w:rsidRDefault="00D25016" w:rsidP="009641CA">
      <w:pPr>
        <w:numPr>
          <w:ilvl w:val="0"/>
          <w:numId w:val="15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Практична спрямованість:</w:t>
      </w:r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 тренінги дають можливість не лише отримати знання, </w:t>
      </w:r>
      <w:proofErr w:type="gramStart"/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>а й</w:t>
      </w:r>
      <w:proofErr w:type="gramEnd"/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навчитися використовувати їх на практиці.</w:t>
      </w:r>
    </w:p>
    <w:p w:rsidR="00D25016" w:rsidRPr="00DD3087" w:rsidRDefault="00D25016" w:rsidP="009641CA">
      <w:pPr>
        <w:numPr>
          <w:ilvl w:val="0"/>
          <w:numId w:val="15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Інтерактивність:</w:t>
      </w:r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 тренінги дають можливість учасникам спілкуватися, обмінюватися думками, досвідом, працювати </w:t>
      </w:r>
      <w:proofErr w:type="gramStart"/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>в</w:t>
      </w:r>
      <w:proofErr w:type="gramEnd"/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команді.</w:t>
      </w:r>
    </w:p>
    <w:p w:rsidR="00D25016" w:rsidRPr="00DD3087" w:rsidRDefault="00D25016" w:rsidP="009641CA">
      <w:pPr>
        <w:numPr>
          <w:ilvl w:val="0"/>
          <w:numId w:val="15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Розвиток особистих та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соц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іальних навичок:</w:t>
      </w:r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> тренінги дають можливість розвинути комунікативні навички, критичне мислення, креативність, самостійність, відповідальність, лідерські якості.</w:t>
      </w:r>
    </w:p>
    <w:p w:rsidR="00D25016" w:rsidRPr="00DD3087" w:rsidRDefault="00D25016" w:rsidP="009641CA">
      <w:pPr>
        <w:numPr>
          <w:ilvl w:val="0"/>
          <w:numId w:val="15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ідвищення мотивації та зацікавленості:</w:t>
      </w:r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> тренінги дають можливість учасникам отримати нові знання, навички, досвід, що робить їх більш активними, самостійними, впевненими в собі.</w:t>
      </w:r>
    </w:p>
    <w:p w:rsidR="00D25016" w:rsidRPr="00DD3087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Деякі приклади тренінгі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:</w:t>
      </w:r>
    </w:p>
    <w:p w:rsidR="00D25016" w:rsidRPr="00DD3087" w:rsidRDefault="00D25016" w:rsidP="009641CA">
      <w:pPr>
        <w:numPr>
          <w:ilvl w:val="0"/>
          <w:numId w:val="16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lastRenderedPageBreak/>
        <w:t>Тренінг "Комунікативні навички":</w:t>
      </w:r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> учасники тренінгу вчаться спілкуватися, аргументувати свою точку зору, слухати інших, вирішувати конфлікти.</w:t>
      </w:r>
    </w:p>
    <w:p w:rsidR="00D25016" w:rsidRPr="00DD3087" w:rsidRDefault="00D25016" w:rsidP="009641CA">
      <w:pPr>
        <w:numPr>
          <w:ilvl w:val="0"/>
          <w:numId w:val="16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Тренінг "Лідерство":</w:t>
      </w:r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 учасники тренінгу вчаться ставити цілі, мотивувати інших, організовувати роботу команди, приймати </w:t>
      </w:r>
      <w:proofErr w:type="gramStart"/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>р</w:t>
      </w:r>
      <w:proofErr w:type="gramEnd"/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>ішення.</w:t>
      </w:r>
    </w:p>
    <w:p w:rsidR="00D25016" w:rsidRPr="00DD3087" w:rsidRDefault="00D25016" w:rsidP="009641CA">
      <w:pPr>
        <w:numPr>
          <w:ilvl w:val="0"/>
          <w:numId w:val="16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Тренінг "Командна робота":</w:t>
      </w:r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 учасники тренінгу вчаться працювати </w:t>
      </w:r>
      <w:proofErr w:type="gramStart"/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>в</w:t>
      </w:r>
      <w:proofErr w:type="gramEnd"/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</w:t>
      </w:r>
      <w:proofErr w:type="gramStart"/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>команд</w:t>
      </w:r>
      <w:proofErr w:type="gramEnd"/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>і, спілкуватися, розподіляти ролі, вирішувати проблеми.</w:t>
      </w:r>
    </w:p>
    <w:p w:rsidR="00D25016" w:rsidRPr="00DD3087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Важливо зазначити, що тренінгові технології – це не панацея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.</w:t>
      </w:r>
      <w:proofErr w:type="gramEnd"/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Ї</w:t>
      </w:r>
      <w:proofErr w:type="gramStart"/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>х</w:t>
      </w:r>
      <w:proofErr w:type="gramEnd"/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ефективність залежить від багатьох факторів, таких як:</w:t>
      </w:r>
    </w:p>
    <w:p w:rsidR="00D25016" w:rsidRPr="00DD3087" w:rsidRDefault="00D25016" w:rsidP="009641CA">
      <w:pPr>
        <w:numPr>
          <w:ilvl w:val="0"/>
          <w:numId w:val="17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Професійна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ідготовка тренера:</w:t>
      </w:r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> тренер повинен володіти знаннями та навичками роботи з тренінговими технологіями.</w:t>
      </w:r>
    </w:p>
    <w:p w:rsidR="00D25016" w:rsidRPr="00DD3087" w:rsidRDefault="00D25016" w:rsidP="009641CA">
      <w:pPr>
        <w:numPr>
          <w:ilvl w:val="0"/>
          <w:numId w:val="17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Відповідність тренінгу віковим особливостям:</w:t>
      </w:r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> теми та складність тренінгів повинні відпові</w:t>
      </w:r>
      <w:proofErr w:type="gramStart"/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>дати в</w:t>
      </w:r>
      <w:proofErr w:type="gramEnd"/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>іковим можливостям вихованців, їхнім інтересам та потребам.</w:t>
      </w:r>
    </w:p>
    <w:p w:rsidR="00D25016" w:rsidRPr="00DD3087" w:rsidRDefault="00D25016" w:rsidP="009641CA">
      <w:pPr>
        <w:numPr>
          <w:ilvl w:val="0"/>
          <w:numId w:val="17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Мотивація учасників:</w:t>
      </w:r>
      <w:r w:rsidRPr="00DD3087">
        <w:rPr>
          <w:rFonts w:ascii="Times New Roman" w:eastAsia="Times New Roman" w:hAnsi="Times New Roman" w:cs="Times New Roman"/>
          <w:color w:val="1F1F1F"/>
          <w:sz w:val="28"/>
          <w:szCs w:val="28"/>
        </w:rPr>
        <w:t> учасники тренінгу повинні бути мотивовані до навчання та розвитку.</w:t>
      </w:r>
    </w:p>
    <w:p w:rsidR="00D25016" w:rsidRPr="00DD3087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За правильної організації тренінгової роботи вона може стати потужним інструментом розвитку особистості вихованця, формування його ключових компетенцій.</w:t>
      </w:r>
    </w:p>
    <w:p w:rsidR="00D25016" w:rsidRPr="00DD3087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Ось декілька порад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для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 педагогів, які планують використовувати тренінгові технології:</w:t>
      </w:r>
    </w:p>
    <w:p w:rsidR="00D25016" w:rsidRPr="00DD3087" w:rsidRDefault="00D25016" w:rsidP="009641CA">
      <w:pPr>
        <w:numPr>
          <w:ilvl w:val="0"/>
          <w:numId w:val="18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Оберіть тему тренінгу, яка буде цікава вихованцям.</w:t>
      </w:r>
    </w:p>
    <w:p w:rsidR="00D25016" w:rsidRPr="00DD3087" w:rsidRDefault="00D25016" w:rsidP="009641CA">
      <w:pPr>
        <w:numPr>
          <w:ilvl w:val="0"/>
          <w:numId w:val="18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Сформулюйте чітку мету та завдання тренінгу.</w:t>
      </w:r>
    </w:p>
    <w:p w:rsidR="00D25016" w:rsidRPr="00DD3087" w:rsidRDefault="00D25016" w:rsidP="009641CA">
      <w:pPr>
        <w:numPr>
          <w:ilvl w:val="0"/>
          <w:numId w:val="18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Розробіть план роботи тренінгу.</w:t>
      </w:r>
    </w:p>
    <w:p w:rsidR="00D25016" w:rsidRPr="00DD3087" w:rsidRDefault="00D25016" w:rsidP="009641CA">
      <w:pPr>
        <w:numPr>
          <w:ilvl w:val="0"/>
          <w:numId w:val="18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ідберіть необхідні матеріали та ресурси.</w:t>
      </w:r>
    </w:p>
    <w:p w:rsidR="00D25016" w:rsidRPr="00DD3087" w:rsidRDefault="00D25016" w:rsidP="009641CA">
      <w:pPr>
        <w:numPr>
          <w:ilvl w:val="0"/>
          <w:numId w:val="18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Створіть атмосферу довіри та співпраці.</w:t>
      </w:r>
    </w:p>
    <w:p w:rsidR="00D25016" w:rsidRPr="00DD3087" w:rsidRDefault="00D25016" w:rsidP="009641CA">
      <w:pPr>
        <w:numPr>
          <w:ilvl w:val="0"/>
          <w:numId w:val="18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Використовуйте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р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ізноманітні методи та прийоми роботи.</w:t>
      </w:r>
    </w:p>
    <w:p w:rsidR="00D25016" w:rsidRPr="00DD3087" w:rsidRDefault="00D25016" w:rsidP="009641CA">
      <w:pPr>
        <w:numPr>
          <w:ilvl w:val="0"/>
          <w:numId w:val="18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Проведіть рефлексію результатів тренінгу.</w:t>
      </w:r>
    </w:p>
    <w:p w:rsidR="00D25016" w:rsidRPr="00DD3087" w:rsidRDefault="00D25016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Використання тренінгових технологій в позашкіллі може допомогти вихованцям:</w:t>
      </w:r>
    </w:p>
    <w:p w:rsidR="00D25016" w:rsidRPr="00DD3087" w:rsidRDefault="00D25016" w:rsidP="009641CA">
      <w:pPr>
        <w:numPr>
          <w:ilvl w:val="0"/>
          <w:numId w:val="19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Стати більш активними та самостійними.</w:t>
      </w:r>
    </w:p>
    <w:p w:rsidR="00D25016" w:rsidRPr="00DD3087" w:rsidRDefault="00D25016" w:rsidP="009641CA">
      <w:pPr>
        <w:numPr>
          <w:ilvl w:val="0"/>
          <w:numId w:val="19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Навчитися вирішувати проблеми.</w:t>
      </w:r>
    </w:p>
    <w:p w:rsidR="00D25016" w:rsidRPr="00DD3087" w:rsidRDefault="00D25016" w:rsidP="009641CA">
      <w:pPr>
        <w:numPr>
          <w:ilvl w:val="0"/>
          <w:numId w:val="19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Розвинути свої творчі здібності.</w:t>
      </w:r>
    </w:p>
    <w:p w:rsidR="00D25016" w:rsidRPr="00DD3087" w:rsidRDefault="00D25016" w:rsidP="009641CA">
      <w:pPr>
        <w:numPr>
          <w:ilvl w:val="0"/>
          <w:numId w:val="19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Сформувати комунікативні навички.</w:t>
      </w:r>
    </w:p>
    <w:p w:rsidR="00D25016" w:rsidRPr="00DD3087" w:rsidRDefault="00D25016" w:rsidP="009641CA">
      <w:pPr>
        <w:numPr>
          <w:ilvl w:val="0"/>
          <w:numId w:val="19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Навчитися працювати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в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 команді.</w:t>
      </w:r>
    </w:p>
    <w:p w:rsidR="00D25016" w:rsidRPr="00DA031F" w:rsidRDefault="00D25016" w:rsidP="009641CA">
      <w:pPr>
        <w:numPr>
          <w:ilvl w:val="0"/>
          <w:numId w:val="19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 xml:space="preserve">Адаптуватися до </w:t>
      </w:r>
      <w:proofErr w:type="gramStart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м</w:t>
      </w:r>
      <w:proofErr w:type="gramEnd"/>
      <w:r w:rsidRPr="009641CA">
        <w:rPr>
          <w:rFonts w:ascii="Times New Roman" w:eastAsia="Times New Roman" w:hAnsi="Times New Roman" w:cs="Times New Roman"/>
          <w:bCs/>
          <w:color w:val="1F1F1F"/>
          <w:sz w:val="28"/>
          <w:szCs w:val="28"/>
        </w:rPr>
        <w:t>інливих умов життя.</w:t>
      </w:r>
    </w:p>
    <w:p w:rsidR="00D25016" w:rsidRPr="009641CA" w:rsidRDefault="009641CA" w:rsidP="009641C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val="uk-UA"/>
        </w:rPr>
      </w:pPr>
      <w:r w:rsidRPr="009641CA">
        <w:rPr>
          <w:rFonts w:ascii="Times New Roman" w:eastAsia="Times New Roman" w:hAnsi="Times New Roman" w:cs="Times New Roman"/>
          <w:color w:val="1F1F1F"/>
          <w:sz w:val="28"/>
          <w:szCs w:val="28"/>
          <w:lang w:val="uk-UA"/>
        </w:rPr>
        <w:t>І</w:t>
      </w:r>
      <w:r w:rsidR="00D25016" w:rsidRPr="00DA031F">
        <w:rPr>
          <w:rFonts w:ascii="Times New Roman" w:eastAsia="Times New Roman" w:hAnsi="Times New Roman" w:cs="Times New Roman"/>
          <w:color w:val="1F1F1F"/>
          <w:sz w:val="28"/>
          <w:szCs w:val="28"/>
          <w:lang w:val="uk-UA"/>
        </w:rPr>
        <w:t xml:space="preserve">нноваційні технології навчання та виховання – це потужний інструмент формування гармонійно-розвиненої особистості. </w:t>
      </w:r>
      <w:r w:rsidR="00D25016"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Їх використання дає можливість зробити процес навчання більш цікавим, ефективним, а також </w:t>
      </w:r>
      <w:r w:rsidR="00D25016" w:rsidRPr="00DA031F">
        <w:rPr>
          <w:rFonts w:ascii="Times New Roman" w:eastAsia="Times New Roman" w:hAnsi="Times New Roman" w:cs="Times New Roman"/>
          <w:color w:val="1F1F1F"/>
          <w:sz w:val="28"/>
          <w:szCs w:val="28"/>
        </w:rPr>
        <w:lastRenderedPageBreak/>
        <w:t>сформувати у вихованців необхідні компетенції для успішного життя та самореалізації.</w:t>
      </w:r>
    </w:p>
    <w:p w:rsidR="00477CC5" w:rsidRPr="009641CA" w:rsidRDefault="00477CC5" w:rsidP="009641CA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77CC5" w:rsidRPr="00964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A7EBB"/>
    <w:multiLevelType w:val="multilevel"/>
    <w:tmpl w:val="41F4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D5521B"/>
    <w:multiLevelType w:val="multilevel"/>
    <w:tmpl w:val="1D489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C43045"/>
    <w:multiLevelType w:val="multilevel"/>
    <w:tmpl w:val="2D323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C53327"/>
    <w:multiLevelType w:val="multilevel"/>
    <w:tmpl w:val="5E7E6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1C4544"/>
    <w:multiLevelType w:val="multilevel"/>
    <w:tmpl w:val="1E8AF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870234"/>
    <w:multiLevelType w:val="multilevel"/>
    <w:tmpl w:val="58E81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985971"/>
    <w:multiLevelType w:val="multilevel"/>
    <w:tmpl w:val="3B0A3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AF556F"/>
    <w:multiLevelType w:val="multilevel"/>
    <w:tmpl w:val="B14C2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F76ACA"/>
    <w:multiLevelType w:val="multilevel"/>
    <w:tmpl w:val="25A48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6559DF"/>
    <w:multiLevelType w:val="multilevel"/>
    <w:tmpl w:val="37DA0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F51FA7"/>
    <w:multiLevelType w:val="multilevel"/>
    <w:tmpl w:val="225EB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F1E78E0"/>
    <w:multiLevelType w:val="multilevel"/>
    <w:tmpl w:val="1196E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0563C4"/>
    <w:multiLevelType w:val="multilevel"/>
    <w:tmpl w:val="20604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8124ED"/>
    <w:multiLevelType w:val="multilevel"/>
    <w:tmpl w:val="AEC8B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885E82"/>
    <w:multiLevelType w:val="multilevel"/>
    <w:tmpl w:val="28106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936441E"/>
    <w:multiLevelType w:val="multilevel"/>
    <w:tmpl w:val="E85CB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89435EA"/>
    <w:multiLevelType w:val="multilevel"/>
    <w:tmpl w:val="2AB03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A7015A8"/>
    <w:multiLevelType w:val="multilevel"/>
    <w:tmpl w:val="18BAE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E37C1C"/>
    <w:multiLevelType w:val="multilevel"/>
    <w:tmpl w:val="09F66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E391751"/>
    <w:multiLevelType w:val="hybridMultilevel"/>
    <w:tmpl w:val="1CC2B0C0"/>
    <w:lvl w:ilvl="0" w:tplc="57780F3E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4"/>
  </w:num>
  <w:num w:numId="4">
    <w:abstractNumId w:val="6"/>
  </w:num>
  <w:num w:numId="5">
    <w:abstractNumId w:val="12"/>
  </w:num>
  <w:num w:numId="6">
    <w:abstractNumId w:val="10"/>
  </w:num>
  <w:num w:numId="7">
    <w:abstractNumId w:val="5"/>
  </w:num>
  <w:num w:numId="8">
    <w:abstractNumId w:val="0"/>
  </w:num>
  <w:num w:numId="9">
    <w:abstractNumId w:val="1"/>
  </w:num>
  <w:num w:numId="10">
    <w:abstractNumId w:val="9"/>
  </w:num>
  <w:num w:numId="11">
    <w:abstractNumId w:val="2"/>
  </w:num>
  <w:num w:numId="12">
    <w:abstractNumId w:val="11"/>
  </w:num>
  <w:num w:numId="13">
    <w:abstractNumId w:val="18"/>
  </w:num>
  <w:num w:numId="14">
    <w:abstractNumId w:val="13"/>
  </w:num>
  <w:num w:numId="15">
    <w:abstractNumId w:val="15"/>
  </w:num>
  <w:num w:numId="16">
    <w:abstractNumId w:val="3"/>
  </w:num>
  <w:num w:numId="17">
    <w:abstractNumId w:val="16"/>
  </w:num>
  <w:num w:numId="18">
    <w:abstractNumId w:val="8"/>
  </w:num>
  <w:num w:numId="19">
    <w:abstractNumId w:val="17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grammar="clean"/>
  <w:defaultTabStop w:val="708"/>
  <w:characterSpacingControl w:val="doNotCompress"/>
  <w:compat>
    <w:useFELayout/>
  </w:compat>
  <w:rsids>
    <w:rsidRoot w:val="00D25016"/>
    <w:rsid w:val="00477CC5"/>
    <w:rsid w:val="009641CA"/>
    <w:rsid w:val="00D25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5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250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1741</Words>
  <Characters>9927</Characters>
  <Application>Microsoft Office Word</Application>
  <DocSecurity>0</DocSecurity>
  <Lines>82</Lines>
  <Paragraphs>23</Paragraphs>
  <ScaleCrop>false</ScaleCrop>
  <Company>SPecialiST RePack</Company>
  <LinksUpToDate>false</LinksUpToDate>
  <CharactersWithSpaces>11645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3</cp:revision>
  <dcterms:created xsi:type="dcterms:W3CDTF">2024-03-13T11:31:00Z</dcterms:created>
  <dcterms:modified xsi:type="dcterms:W3CDTF">2024-03-13T11:34:00Z</dcterms:modified>
</cp:coreProperties>
</file>