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CC24CD" w14:textId="424C2DB4" w:rsidR="00C659DD" w:rsidRPr="00E1477D" w:rsidRDefault="00E1477D" w:rsidP="00E1477D">
      <w:pPr>
        <w:spacing w:after="0" w:line="36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ab/>
      </w:r>
      <w:r w:rsidRPr="00E1477D">
        <w:rPr>
          <w:rFonts w:ascii="Times New Roman" w:eastAsia="Times New Roman" w:hAnsi="Times New Roman" w:cs="Times New Roman"/>
          <w:color w:val="000000"/>
          <w:sz w:val="28"/>
          <w:szCs w:val="28"/>
          <w:lang w:val="uk-UA" w:eastAsia="ru-RU"/>
        </w:rPr>
        <w:t>ДЕРЖАВНИЙ ПРОФЕСІЙНО – ТЕХНІЧНИЙ НАВЧАЛЬНИЙ ЗАКЛАД</w:t>
      </w:r>
    </w:p>
    <w:p w14:paraId="7F822050" w14:textId="4BDE3837" w:rsidR="00E1477D" w:rsidRPr="00E1477D" w:rsidRDefault="00E1477D" w:rsidP="00E1477D">
      <w:pPr>
        <w:spacing w:after="0" w:line="360" w:lineRule="auto"/>
        <w:jc w:val="center"/>
        <w:rPr>
          <w:rFonts w:ascii="Times New Roman" w:eastAsia="Times New Roman" w:hAnsi="Times New Roman" w:cs="Times New Roman"/>
          <w:color w:val="000000"/>
          <w:sz w:val="28"/>
          <w:szCs w:val="28"/>
          <w:lang w:val="uk-UA" w:eastAsia="ru-RU"/>
        </w:rPr>
      </w:pPr>
      <w:r w:rsidRPr="00E1477D">
        <w:rPr>
          <w:rFonts w:ascii="Times New Roman" w:eastAsia="Times New Roman" w:hAnsi="Times New Roman" w:cs="Times New Roman"/>
          <w:color w:val="000000"/>
          <w:sz w:val="28"/>
          <w:szCs w:val="28"/>
          <w:lang w:val="uk-UA" w:eastAsia="ru-RU"/>
        </w:rPr>
        <w:t>«ПОЛТАВСЬКЕ ВИЩЕ ПРОФЕСІЙНЕ УЧИЛИЩЕ ім. А. О. ЧЕПІГИ»</w:t>
      </w:r>
    </w:p>
    <w:p w14:paraId="50ECF49A" w14:textId="271F7152" w:rsidR="00F6366B" w:rsidRDefault="00F6366B" w:rsidP="00F6366B">
      <w:pPr>
        <w:tabs>
          <w:tab w:val="left" w:pos="0"/>
        </w:tabs>
        <w:spacing w:line="360" w:lineRule="auto"/>
        <w:rPr>
          <w:rFonts w:ascii="Times New Roman" w:eastAsia="Times New Roman" w:hAnsi="Times New Roman" w:cs="Times New Roman"/>
          <w:b/>
          <w:color w:val="000000"/>
          <w:sz w:val="28"/>
          <w:szCs w:val="28"/>
          <w:lang w:val="uk-UA" w:eastAsia="ru-RU"/>
        </w:rPr>
      </w:pPr>
    </w:p>
    <w:p w14:paraId="7C4B1A5F" w14:textId="683FA891" w:rsidR="00E1477D" w:rsidRDefault="00E1477D" w:rsidP="00F6366B">
      <w:pPr>
        <w:tabs>
          <w:tab w:val="left" w:pos="0"/>
        </w:tabs>
        <w:spacing w:line="360" w:lineRule="auto"/>
        <w:rPr>
          <w:rFonts w:ascii="Times New Roman" w:eastAsia="Times New Roman" w:hAnsi="Times New Roman" w:cs="Times New Roman"/>
          <w:b/>
          <w:color w:val="000000"/>
          <w:sz w:val="28"/>
          <w:szCs w:val="28"/>
          <w:lang w:val="uk-UA" w:eastAsia="ru-RU"/>
        </w:rPr>
      </w:pPr>
    </w:p>
    <w:p w14:paraId="6D32BED4" w14:textId="4ECFCA65" w:rsidR="00E1477D" w:rsidRDefault="00E1477D" w:rsidP="00F6366B">
      <w:pPr>
        <w:tabs>
          <w:tab w:val="left" w:pos="0"/>
        </w:tabs>
        <w:spacing w:line="360" w:lineRule="auto"/>
        <w:rPr>
          <w:rFonts w:ascii="Times New Roman" w:eastAsia="Times New Roman" w:hAnsi="Times New Roman" w:cs="Times New Roman"/>
          <w:b/>
          <w:color w:val="000000"/>
          <w:sz w:val="28"/>
          <w:szCs w:val="28"/>
          <w:lang w:val="uk-UA" w:eastAsia="ru-RU"/>
        </w:rPr>
      </w:pPr>
    </w:p>
    <w:p w14:paraId="14945671" w14:textId="19C4E70C" w:rsidR="00E1477D" w:rsidRDefault="00E1477D" w:rsidP="00F6366B">
      <w:pPr>
        <w:tabs>
          <w:tab w:val="left" w:pos="0"/>
        </w:tabs>
        <w:spacing w:line="360" w:lineRule="auto"/>
        <w:rPr>
          <w:rFonts w:ascii="Times New Roman" w:eastAsia="Times New Roman" w:hAnsi="Times New Roman" w:cs="Times New Roman"/>
          <w:b/>
          <w:color w:val="000000"/>
          <w:sz w:val="28"/>
          <w:szCs w:val="28"/>
          <w:lang w:val="uk-UA" w:eastAsia="ru-RU"/>
        </w:rPr>
      </w:pPr>
    </w:p>
    <w:p w14:paraId="31E08177" w14:textId="77777777" w:rsidR="00E1477D" w:rsidRDefault="00E1477D" w:rsidP="00F6366B">
      <w:pPr>
        <w:tabs>
          <w:tab w:val="left" w:pos="0"/>
        </w:tabs>
        <w:spacing w:line="360" w:lineRule="auto"/>
        <w:rPr>
          <w:rFonts w:ascii="Times New Roman" w:eastAsia="Times New Roman" w:hAnsi="Times New Roman" w:cs="Times New Roman"/>
          <w:b/>
          <w:color w:val="000000"/>
          <w:sz w:val="28"/>
          <w:szCs w:val="28"/>
          <w:lang w:val="uk-UA" w:eastAsia="ru-RU"/>
        </w:rPr>
      </w:pPr>
    </w:p>
    <w:p w14:paraId="15A916A1" w14:textId="76470F60" w:rsidR="00C659DD" w:rsidRPr="00F6366B" w:rsidRDefault="0004133D" w:rsidP="00E1477D">
      <w:pPr>
        <w:tabs>
          <w:tab w:val="left" w:pos="0"/>
        </w:tabs>
        <w:spacing w:line="360" w:lineRule="auto"/>
        <w:jc w:val="center"/>
        <w:rPr>
          <w:rFonts w:ascii="Times New Roman" w:eastAsia="Times New Roman" w:hAnsi="Times New Roman" w:cs="Times New Roman"/>
          <w:b/>
          <w:color w:val="000000"/>
          <w:sz w:val="28"/>
          <w:szCs w:val="28"/>
          <w:lang w:val="uk-UA" w:eastAsia="ru-RU"/>
        </w:rPr>
      </w:pPr>
      <w:r w:rsidRPr="0060041C">
        <w:rPr>
          <w:rFonts w:ascii="Times New Roman" w:eastAsia="Times New Roman" w:hAnsi="Times New Roman" w:cs="Times New Roman"/>
          <w:b/>
          <w:bCs/>
          <w:sz w:val="28"/>
          <w:szCs w:val="28"/>
          <w:lang w:val="uk-UA" w:eastAsia="ru-RU"/>
        </w:rPr>
        <w:t>ВИКОРИСТАННЯ  ІНТЕРАКТИВНИХ ТЕХНОЛОГІЙ У</w:t>
      </w:r>
    </w:p>
    <w:p w14:paraId="68230388" w14:textId="2666BA9C" w:rsidR="0004133D" w:rsidRDefault="0004133D" w:rsidP="00E1477D">
      <w:pPr>
        <w:tabs>
          <w:tab w:val="left" w:pos="0"/>
        </w:tabs>
        <w:spacing w:line="360" w:lineRule="auto"/>
        <w:jc w:val="center"/>
        <w:rPr>
          <w:rFonts w:ascii="Times New Roman" w:eastAsia="Times New Roman" w:hAnsi="Times New Roman" w:cs="Times New Roman"/>
          <w:b/>
          <w:bCs/>
          <w:sz w:val="28"/>
          <w:szCs w:val="28"/>
          <w:lang w:val="uk-UA" w:eastAsia="ru-RU"/>
        </w:rPr>
      </w:pPr>
      <w:r w:rsidRPr="0060041C">
        <w:rPr>
          <w:rFonts w:ascii="Times New Roman" w:eastAsia="Times New Roman" w:hAnsi="Times New Roman" w:cs="Times New Roman"/>
          <w:b/>
          <w:bCs/>
          <w:sz w:val="28"/>
          <w:szCs w:val="28"/>
          <w:lang w:val="uk-UA" w:eastAsia="ru-RU"/>
        </w:rPr>
        <w:t>ПРОФЕСІЙНІЙ ДІЯЛЬНОСТІ ВИКЛАДАЧА</w:t>
      </w:r>
    </w:p>
    <w:p w14:paraId="4E11AF4A" w14:textId="67B7F644" w:rsidR="00E1477D" w:rsidRPr="0060041C" w:rsidRDefault="00E1477D" w:rsidP="00E1477D">
      <w:pPr>
        <w:tabs>
          <w:tab w:val="left" w:pos="0"/>
        </w:tabs>
        <w:spacing w:line="360" w:lineRule="auto"/>
        <w:jc w:val="center"/>
        <w:rPr>
          <w:rFonts w:ascii="Times New Roman" w:eastAsia="Times New Roman" w:hAnsi="Times New Roman" w:cs="Times New Roman"/>
          <w:b/>
          <w:bCs/>
          <w:sz w:val="28"/>
          <w:szCs w:val="28"/>
          <w:lang w:val="uk-UA" w:eastAsia="ru-RU"/>
        </w:rPr>
      </w:pPr>
      <w:r>
        <w:rPr>
          <w:rFonts w:ascii="Times New Roman" w:eastAsia="Times New Roman" w:hAnsi="Times New Roman" w:cs="Times New Roman"/>
          <w:b/>
          <w:bCs/>
          <w:sz w:val="28"/>
          <w:szCs w:val="28"/>
          <w:lang w:val="uk-UA" w:eastAsia="ru-RU"/>
        </w:rPr>
        <w:t>ЗАКЛАДУ      П(ПТ)О</w:t>
      </w:r>
    </w:p>
    <w:p w14:paraId="62ED4A3D" w14:textId="77777777" w:rsidR="00C659DD" w:rsidRPr="0060041C" w:rsidRDefault="00C659DD" w:rsidP="000C4A9C">
      <w:pPr>
        <w:spacing w:after="0" w:line="360" w:lineRule="auto"/>
        <w:jc w:val="center"/>
        <w:rPr>
          <w:rFonts w:ascii="Times New Roman" w:eastAsia="Times New Roman" w:hAnsi="Times New Roman" w:cs="Times New Roman"/>
          <w:b/>
          <w:color w:val="000000"/>
          <w:sz w:val="28"/>
          <w:szCs w:val="28"/>
          <w:lang w:val="uk-UA" w:eastAsia="ru-RU"/>
        </w:rPr>
      </w:pPr>
    </w:p>
    <w:p w14:paraId="423583D3" w14:textId="301F30D6" w:rsidR="0004133D" w:rsidRDefault="0004133D" w:rsidP="0060041C">
      <w:pPr>
        <w:spacing w:after="0" w:line="360" w:lineRule="auto"/>
        <w:jc w:val="both"/>
        <w:rPr>
          <w:rFonts w:ascii="Times New Roman" w:eastAsia="Times New Roman" w:hAnsi="Times New Roman" w:cs="Times New Roman"/>
          <w:b/>
          <w:color w:val="000000"/>
          <w:sz w:val="28"/>
          <w:szCs w:val="28"/>
          <w:lang w:val="uk-UA" w:eastAsia="ru-RU"/>
        </w:rPr>
      </w:pPr>
    </w:p>
    <w:p w14:paraId="37A14BEC" w14:textId="41EA6FD4" w:rsidR="00E1477D" w:rsidRDefault="00E1477D" w:rsidP="0060041C">
      <w:pPr>
        <w:spacing w:after="0" w:line="360" w:lineRule="auto"/>
        <w:jc w:val="both"/>
        <w:rPr>
          <w:rFonts w:ascii="Times New Roman" w:eastAsia="Times New Roman" w:hAnsi="Times New Roman" w:cs="Times New Roman"/>
          <w:b/>
          <w:color w:val="000000"/>
          <w:sz w:val="28"/>
          <w:szCs w:val="28"/>
          <w:lang w:val="uk-UA" w:eastAsia="ru-RU"/>
        </w:rPr>
      </w:pPr>
    </w:p>
    <w:p w14:paraId="59D102B6" w14:textId="4261F322" w:rsidR="00E1477D" w:rsidRDefault="00E1477D" w:rsidP="0060041C">
      <w:pPr>
        <w:spacing w:after="0" w:line="360" w:lineRule="auto"/>
        <w:jc w:val="both"/>
        <w:rPr>
          <w:rFonts w:ascii="Times New Roman" w:eastAsia="Times New Roman" w:hAnsi="Times New Roman" w:cs="Times New Roman"/>
          <w:b/>
          <w:color w:val="000000"/>
          <w:sz w:val="28"/>
          <w:szCs w:val="28"/>
          <w:lang w:val="uk-UA" w:eastAsia="ru-RU"/>
        </w:rPr>
      </w:pPr>
    </w:p>
    <w:p w14:paraId="42B93239" w14:textId="55C88A80" w:rsidR="00E1477D" w:rsidRDefault="00E1477D" w:rsidP="0060041C">
      <w:pPr>
        <w:spacing w:after="0" w:line="360" w:lineRule="auto"/>
        <w:jc w:val="both"/>
        <w:rPr>
          <w:rFonts w:ascii="Times New Roman" w:eastAsia="Times New Roman" w:hAnsi="Times New Roman" w:cs="Times New Roman"/>
          <w:b/>
          <w:color w:val="000000"/>
          <w:sz w:val="28"/>
          <w:szCs w:val="28"/>
          <w:lang w:val="uk-UA" w:eastAsia="ru-RU"/>
        </w:rPr>
      </w:pPr>
    </w:p>
    <w:p w14:paraId="09762985" w14:textId="15237EB4" w:rsidR="00E1477D" w:rsidRDefault="00E1477D" w:rsidP="0060041C">
      <w:pPr>
        <w:spacing w:after="0" w:line="360" w:lineRule="auto"/>
        <w:jc w:val="both"/>
        <w:rPr>
          <w:rFonts w:ascii="Times New Roman" w:eastAsia="Times New Roman" w:hAnsi="Times New Roman" w:cs="Times New Roman"/>
          <w:b/>
          <w:color w:val="000000"/>
          <w:sz w:val="28"/>
          <w:szCs w:val="28"/>
          <w:lang w:val="uk-UA" w:eastAsia="ru-RU"/>
        </w:rPr>
      </w:pPr>
    </w:p>
    <w:p w14:paraId="0DC07963" w14:textId="2BFD9512" w:rsidR="00E1477D" w:rsidRDefault="00E1477D" w:rsidP="0060041C">
      <w:pPr>
        <w:spacing w:after="0" w:line="360" w:lineRule="auto"/>
        <w:jc w:val="both"/>
        <w:rPr>
          <w:rFonts w:ascii="Times New Roman" w:eastAsia="Times New Roman" w:hAnsi="Times New Roman" w:cs="Times New Roman"/>
          <w:b/>
          <w:color w:val="000000"/>
          <w:sz w:val="28"/>
          <w:szCs w:val="28"/>
          <w:lang w:val="uk-UA" w:eastAsia="ru-RU"/>
        </w:rPr>
      </w:pPr>
    </w:p>
    <w:p w14:paraId="3A4C9FAB" w14:textId="77777777" w:rsidR="00E1477D" w:rsidRPr="0060041C" w:rsidRDefault="00E1477D" w:rsidP="0060041C">
      <w:pPr>
        <w:spacing w:after="0" w:line="360" w:lineRule="auto"/>
        <w:jc w:val="both"/>
        <w:rPr>
          <w:rFonts w:ascii="Times New Roman" w:eastAsia="Times New Roman" w:hAnsi="Times New Roman" w:cs="Times New Roman"/>
          <w:b/>
          <w:color w:val="000000"/>
          <w:sz w:val="28"/>
          <w:szCs w:val="28"/>
          <w:lang w:val="uk-UA" w:eastAsia="ru-RU"/>
        </w:rPr>
      </w:pPr>
    </w:p>
    <w:p w14:paraId="1A0F1FFA" w14:textId="176F6D91" w:rsidR="0004133D" w:rsidRPr="0060041C" w:rsidRDefault="00E1477D" w:rsidP="00E1477D">
      <w:pPr>
        <w:spacing w:after="0" w:line="360" w:lineRule="auto"/>
        <w:jc w:val="right"/>
        <w:rPr>
          <w:rFonts w:ascii="Times New Roman" w:eastAsia="Times New Roman" w:hAnsi="Times New Roman" w:cs="Times New Roman"/>
          <w:b/>
          <w:color w:val="000000"/>
          <w:sz w:val="28"/>
          <w:szCs w:val="28"/>
          <w:lang w:val="uk-UA" w:eastAsia="ru-RU"/>
        </w:rPr>
      </w:pPr>
      <w:r>
        <w:rPr>
          <w:rFonts w:ascii="Times New Roman" w:eastAsia="Times New Roman" w:hAnsi="Times New Roman" w:cs="Times New Roman"/>
          <w:b/>
          <w:color w:val="000000"/>
          <w:sz w:val="28"/>
          <w:szCs w:val="28"/>
          <w:lang w:val="uk-UA" w:eastAsia="ru-RU"/>
        </w:rPr>
        <w:t>Викладач</w:t>
      </w:r>
      <w:r w:rsidR="0004133D" w:rsidRPr="0060041C">
        <w:rPr>
          <w:rFonts w:ascii="Times New Roman" w:eastAsia="Times New Roman" w:hAnsi="Times New Roman" w:cs="Times New Roman"/>
          <w:b/>
          <w:color w:val="000000"/>
          <w:sz w:val="28"/>
          <w:szCs w:val="28"/>
          <w:lang w:val="uk-UA" w:eastAsia="ru-RU"/>
        </w:rPr>
        <w:t xml:space="preserve">   Герасименко Лариса Дмитрівна</w:t>
      </w:r>
    </w:p>
    <w:p w14:paraId="00796DCB" w14:textId="5F0EE150" w:rsidR="0004133D" w:rsidRDefault="0004133D" w:rsidP="0060041C">
      <w:pPr>
        <w:spacing w:after="0" w:line="360" w:lineRule="auto"/>
        <w:ind w:right="277"/>
        <w:jc w:val="both"/>
        <w:rPr>
          <w:rFonts w:ascii="Times New Roman" w:eastAsia="Calibri" w:hAnsi="Times New Roman" w:cs="Times New Roman"/>
          <w:color w:val="000000"/>
          <w:sz w:val="28"/>
          <w:szCs w:val="28"/>
          <w:lang w:val="uk-UA" w:eastAsia="ru-RU"/>
        </w:rPr>
      </w:pPr>
    </w:p>
    <w:p w14:paraId="58E6B0AC" w14:textId="77777777" w:rsidR="000C4A9C" w:rsidRPr="0060041C" w:rsidRDefault="000C4A9C" w:rsidP="0060041C">
      <w:pPr>
        <w:spacing w:after="0" w:line="360" w:lineRule="auto"/>
        <w:ind w:right="277"/>
        <w:jc w:val="both"/>
        <w:rPr>
          <w:rFonts w:ascii="Times New Roman" w:eastAsia="Calibri" w:hAnsi="Times New Roman" w:cs="Times New Roman"/>
          <w:color w:val="000000"/>
          <w:sz w:val="28"/>
          <w:szCs w:val="28"/>
          <w:lang w:val="uk-UA" w:eastAsia="ru-RU"/>
        </w:rPr>
      </w:pPr>
    </w:p>
    <w:p w14:paraId="5F163E3C" w14:textId="28962B94" w:rsidR="006E74FF" w:rsidRDefault="006E74FF" w:rsidP="000C4A9C">
      <w:pPr>
        <w:spacing w:after="0" w:line="360" w:lineRule="auto"/>
        <w:jc w:val="center"/>
        <w:rPr>
          <w:rFonts w:ascii="Times New Roman" w:eastAsia="Calibri" w:hAnsi="Times New Roman" w:cs="Times New Roman"/>
          <w:color w:val="000000"/>
          <w:sz w:val="28"/>
          <w:szCs w:val="28"/>
          <w:lang w:val="uk-UA" w:eastAsia="ru-RU"/>
        </w:rPr>
      </w:pPr>
    </w:p>
    <w:p w14:paraId="2412990B" w14:textId="78861163" w:rsidR="00E1477D" w:rsidRDefault="00E1477D" w:rsidP="000C4A9C">
      <w:pPr>
        <w:spacing w:after="0" w:line="360" w:lineRule="auto"/>
        <w:jc w:val="center"/>
        <w:rPr>
          <w:rFonts w:ascii="Times New Roman" w:eastAsia="Calibri" w:hAnsi="Times New Roman" w:cs="Times New Roman"/>
          <w:color w:val="000000"/>
          <w:sz w:val="28"/>
          <w:szCs w:val="28"/>
          <w:lang w:val="uk-UA" w:eastAsia="ru-RU"/>
        </w:rPr>
      </w:pPr>
    </w:p>
    <w:p w14:paraId="4A55ED5D" w14:textId="5D7FDFED" w:rsidR="00E1477D" w:rsidRDefault="00E1477D" w:rsidP="000C4A9C">
      <w:pPr>
        <w:spacing w:after="0" w:line="360" w:lineRule="auto"/>
        <w:jc w:val="center"/>
        <w:rPr>
          <w:rFonts w:ascii="Times New Roman" w:eastAsia="Calibri" w:hAnsi="Times New Roman" w:cs="Times New Roman"/>
          <w:color w:val="000000"/>
          <w:sz w:val="28"/>
          <w:szCs w:val="28"/>
          <w:lang w:val="uk-UA" w:eastAsia="ru-RU"/>
        </w:rPr>
      </w:pPr>
    </w:p>
    <w:p w14:paraId="0DBE6A75" w14:textId="5D06B86F" w:rsidR="00E1477D" w:rsidRDefault="00E1477D" w:rsidP="000C4A9C">
      <w:pPr>
        <w:spacing w:after="0" w:line="360" w:lineRule="auto"/>
        <w:jc w:val="center"/>
        <w:rPr>
          <w:rFonts w:ascii="Times New Roman" w:eastAsia="Calibri" w:hAnsi="Times New Roman" w:cs="Times New Roman"/>
          <w:color w:val="000000"/>
          <w:sz w:val="28"/>
          <w:szCs w:val="28"/>
          <w:lang w:val="uk-UA" w:eastAsia="ru-RU"/>
        </w:rPr>
      </w:pPr>
    </w:p>
    <w:p w14:paraId="65DE616C" w14:textId="77777777" w:rsidR="00E1477D" w:rsidRDefault="00E1477D" w:rsidP="000C4A9C">
      <w:pPr>
        <w:spacing w:after="0" w:line="360" w:lineRule="auto"/>
        <w:jc w:val="center"/>
        <w:rPr>
          <w:rFonts w:ascii="Times New Roman" w:eastAsia="Calibri" w:hAnsi="Times New Roman" w:cs="Times New Roman"/>
          <w:color w:val="000000"/>
          <w:sz w:val="28"/>
          <w:szCs w:val="28"/>
          <w:lang w:val="uk-UA" w:eastAsia="ru-RU"/>
        </w:rPr>
      </w:pPr>
    </w:p>
    <w:p w14:paraId="38DBBF00" w14:textId="07CC6373" w:rsidR="0004133D" w:rsidRPr="00E1477D" w:rsidRDefault="0004133D" w:rsidP="000C4A9C">
      <w:pPr>
        <w:spacing w:after="0" w:line="360" w:lineRule="auto"/>
        <w:jc w:val="center"/>
        <w:rPr>
          <w:rFonts w:ascii="Times New Roman" w:eastAsia="Calibri" w:hAnsi="Times New Roman" w:cs="Times New Roman"/>
          <w:b/>
          <w:bCs/>
          <w:color w:val="000000"/>
          <w:sz w:val="28"/>
          <w:szCs w:val="28"/>
          <w:lang w:val="uk-UA" w:eastAsia="ru-RU"/>
        </w:rPr>
      </w:pPr>
      <w:r w:rsidRPr="00E1477D">
        <w:rPr>
          <w:rFonts w:ascii="Times New Roman" w:eastAsia="Calibri" w:hAnsi="Times New Roman" w:cs="Times New Roman"/>
          <w:b/>
          <w:bCs/>
          <w:color w:val="000000"/>
          <w:sz w:val="28"/>
          <w:szCs w:val="28"/>
          <w:lang w:val="uk-UA" w:eastAsia="ru-RU"/>
        </w:rPr>
        <w:t>202</w:t>
      </w:r>
      <w:r w:rsidR="00E1477D" w:rsidRPr="00E1477D">
        <w:rPr>
          <w:rFonts w:ascii="Times New Roman" w:eastAsia="Calibri" w:hAnsi="Times New Roman" w:cs="Times New Roman"/>
          <w:b/>
          <w:bCs/>
          <w:color w:val="000000"/>
          <w:sz w:val="28"/>
          <w:szCs w:val="28"/>
          <w:lang w:val="uk-UA" w:eastAsia="ru-RU"/>
        </w:rPr>
        <w:t>3</w:t>
      </w:r>
      <w:r w:rsidRPr="00E1477D">
        <w:rPr>
          <w:rFonts w:ascii="Times New Roman" w:eastAsia="Calibri" w:hAnsi="Times New Roman" w:cs="Times New Roman"/>
          <w:b/>
          <w:bCs/>
          <w:color w:val="000000"/>
          <w:sz w:val="28"/>
          <w:szCs w:val="28"/>
          <w:lang w:val="uk-UA" w:eastAsia="ru-RU"/>
        </w:rPr>
        <w:t xml:space="preserve"> р.</w:t>
      </w:r>
    </w:p>
    <w:p w14:paraId="518CDA7F" w14:textId="77777777" w:rsidR="00E1477D" w:rsidRDefault="00E1477D" w:rsidP="006E74FF">
      <w:pPr>
        <w:pStyle w:val="a3"/>
        <w:spacing w:after="0" w:line="360" w:lineRule="auto"/>
        <w:ind w:firstLine="15"/>
        <w:jc w:val="center"/>
        <w:rPr>
          <w:b/>
          <w:bCs/>
          <w:sz w:val="28"/>
          <w:szCs w:val="28"/>
          <w:lang w:val="uk-UA"/>
        </w:rPr>
      </w:pPr>
    </w:p>
    <w:p w14:paraId="5E28D34C" w14:textId="77777777" w:rsidR="00E1477D" w:rsidRDefault="00E1477D" w:rsidP="006E74FF">
      <w:pPr>
        <w:pStyle w:val="a3"/>
        <w:spacing w:after="0" w:line="360" w:lineRule="auto"/>
        <w:ind w:firstLine="15"/>
        <w:jc w:val="center"/>
        <w:rPr>
          <w:b/>
          <w:bCs/>
          <w:sz w:val="28"/>
          <w:szCs w:val="28"/>
          <w:lang w:val="uk-UA"/>
        </w:rPr>
      </w:pPr>
    </w:p>
    <w:p w14:paraId="088AE087" w14:textId="23A72450" w:rsidR="000E5568" w:rsidRDefault="000E5568" w:rsidP="006E74FF">
      <w:pPr>
        <w:pStyle w:val="a3"/>
        <w:spacing w:after="0" w:line="360" w:lineRule="auto"/>
        <w:ind w:firstLine="15"/>
        <w:jc w:val="center"/>
        <w:rPr>
          <w:b/>
          <w:bCs/>
          <w:sz w:val="28"/>
          <w:szCs w:val="28"/>
          <w:lang w:val="uk-UA"/>
        </w:rPr>
      </w:pPr>
      <w:r w:rsidRPr="0060041C">
        <w:rPr>
          <w:b/>
          <w:bCs/>
          <w:sz w:val="28"/>
          <w:szCs w:val="28"/>
          <w:lang w:val="uk-UA"/>
        </w:rPr>
        <w:t>АНОТАЦІЯ</w:t>
      </w:r>
    </w:p>
    <w:p w14:paraId="115EAB1A" w14:textId="77777777" w:rsidR="006E74FF" w:rsidRPr="0060041C" w:rsidRDefault="006E74FF" w:rsidP="006E74FF">
      <w:pPr>
        <w:pStyle w:val="a3"/>
        <w:spacing w:after="0" w:line="360" w:lineRule="auto"/>
        <w:ind w:firstLine="15"/>
        <w:jc w:val="center"/>
        <w:rPr>
          <w:b/>
          <w:bCs/>
          <w:i/>
          <w:sz w:val="28"/>
          <w:szCs w:val="28"/>
          <w:lang w:val="uk-UA"/>
        </w:rPr>
      </w:pPr>
    </w:p>
    <w:p w14:paraId="52D456E9" w14:textId="5999DCEE" w:rsidR="000E5568" w:rsidRPr="0060041C" w:rsidRDefault="000E5568" w:rsidP="0060041C">
      <w:pPr>
        <w:spacing w:after="0" w:line="360" w:lineRule="auto"/>
        <w:ind w:firstLine="708"/>
        <w:jc w:val="both"/>
        <w:rPr>
          <w:rFonts w:ascii="Times New Roman" w:eastAsia="Times New Roman" w:hAnsi="Times New Roman" w:cs="Times New Roman"/>
          <w:color w:val="000000"/>
          <w:sz w:val="28"/>
          <w:szCs w:val="28"/>
          <w:lang w:val="uk-UA" w:eastAsia="ru-RU"/>
        </w:rPr>
      </w:pPr>
      <w:r w:rsidRPr="0060041C">
        <w:rPr>
          <w:rFonts w:ascii="Times New Roman" w:eastAsia="Times New Roman" w:hAnsi="Times New Roman" w:cs="Times New Roman"/>
          <w:color w:val="000000"/>
          <w:sz w:val="28"/>
          <w:szCs w:val="28"/>
          <w:lang w:val="uk-UA" w:eastAsia="ru-RU"/>
        </w:rPr>
        <w:t xml:space="preserve">У даній </w:t>
      </w:r>
      <w:r w:rsidR="00E1477D">
        <w:rPr>
          <w:rFonts w:ascii="Times New Roman" w:eastAsia="Times New Roman" w:hAnsi="Times New Roman" w:cs="Times New Roman"/>
          <w:color w:val="000000"/>
          <w:sz w:val="28"/>
          <w:szCs w:val="28"/>
          <w:lang w:val="uk-UA" w:eastAsia="ru-RU"/>
        </w:rPr>
        <w:t>методичній розробці</w:t>
      </w:r>
      <w:r w:rsidRPr="0060041C">
        <w:rPr>
          <w:rFonts w:ascii="Times New Roman" w:eastAsia="Times New Roman" w:hAnsi="Times New Roman" w:cs="Times New Roman"/>
          <w:color w:val="000000"/>
          <w:sz w:val="28"/>
          <w:szCs w:val="28"/>
          <w:lang w:val="uk-UA" w:eastAsia="ru-RU"/>
        </w:rPr>
        <w:t xml:space="preserve"> автор розкриває теоретичні, методичні та практичні аспекти теми  </w:t>
      </w:r>
      <w:r w:rsidRPr="0060041C">
        <w:rPr>
          <w:rFonts w:ascii="Times New Roman" w:eastAsia="Times New Roman" w:hAnsi="Times New Roman" w:cs="Times New Roman"/>
          <w:sz w:val="28"/>
          <w:szCs w:val="28"/>
          <w:lang w:val="uk-UA" w:eastAsia="ru-RU"/>
        </w:rPr>
        <w:t>«</w:t>
      </w:r>
      <w:bookmarkStart w:id="0" w:name="_Hlk103869280"/>
      <w:r w:rsidR="00523E3C" w:rsidRPr="0060041C">
        <w:rPr>
          <w:rFonts w:ascii="Times New Roman" w:eastAsia="Times New Roman" w:hAnsi="Times New Roman" w:cs="Times New Roman"/>
          <w:sz w:val="28"/>
          <w:szCs w:val="28"/>
          <w:lang w:val="uk-UA" w:eastAsia="ru-RU"/>
        </w:rPr>
        <w:t>Використання інтерактивних технологій у професійній діяльності викладача</w:t>
      </w:r>
      <w:r w:rsidRPr="0060041C">
        <w:rPr>
          <w:rFonts w:ascii="Times New Roman" w:eastAsia="Times New Roman" w:hAnsi="Times New Roman" w:cs="Times New Roman"/>
          <w:sz w:val="28"/>
          <w:szCs w:val="28"/>
          <w:lang w:val="uk-UA" w:eastAsia="ru-RU"/>
        </w:rPr>
        <w:t>»</w:t>
      </w:r>
      <w:bookmarkEnd w:id="0"/>
      <w:r w:rsidRPr="0060041C">
        <w:rPr>
          <w:rFonts w:ascii="Times New Roman" w:eastAsia="Times New Roman" w:hAnsi="Times New Roman" w:cs="Times New Roman"/>
          <w:sz w:val="28"/>
          <w:szCs w:val="28"/>
          <w:lang w:val="uk-UA" w:eastAsia="ru-RU"/>
        </w:rPr>
        <w:t>.</w:t>
      </w:r>
    </w:p>
    <w:p w14:paraId="37170781" w14:textId="01BBC36F" w:rsidR="000E5568" w:rsidRPr="0060041C" w:rsidRDefault="000E5568" w:rsidP="0060041C">
      <w:pPr>
        <w:spacing w:after="0" w:line="360" w:lineRule="auto"/>
        <w:ind w:firstLine="708"/>
        <w:jc w:val="both"/>
        <w:rPr>
          <w:rFonts w:ascii="Times New Roman" w:eastAsia="Times New Roman" w:hAnsi="Times New Roman" w:cs="Times New Roman"/>
          <w:color w:val="000000"/>
          <w:sz w:val="28"/>
          <w:szCs w:val="28"/>
          <w:lang w:val="uk-UA" w:eastAsia="ru-RU"/>
        </w:rPr>
      </w:pPr>
      <w:r w:rsidRPr="0060041C">
        <w:rPr>
          <w:rFonts w:ascii="Times New Roman" w:eastAsia="Times New Roman" w:hAnsi="Times New Roman" w:cs="Times New Roman"/>
          <w:color w:val="000000"/>
          <w:sz w:val="28"/>
          <w:szCs w:val="28"/>
          <w:lang w:val="uk-UA" w:eastAsia="ru-RU"/>
        </w:rPr>
        <w:t>Автор</w:t>
      </w:r>
      <w:r w:rsidR="00092552">
        <w:rPr>
          <w:rFonts w:ascii="Times New Roman" w:eastAsia="Times New Roman" w:hAnsi="Times New Roman" w:cs="Times New Roman"/>
          <w:color w:val="000000"/>
          <w:sz w:val="28"/>
          <w:szCs w:val="28"/>
          <w:lang w:val="uk-UA" w:eastAsia="ru-RU"/>
        </w:rPr>
        <w:t>кою</w:t>
      </w:r>
      <w:r w:rsidRPr="0060041C">
        <w:rPr>
          <w:rFonts w:ascii="Times New Roman" w:eastAsia="Times New Roman" w:hAnsi="Times New Roman" w:cs="Times New Roman"/>
          <w:color w:val="000000"/>
          <w:sz w:val="28"/>
          <w:szCs w:val="28"/>
          <w:lang w:val="uk-UA" w:eastAsia="ru-RU"/>
        </w:rPr>
        <w:t xml:space="preserve"> опрацьовано </w:t>
      </w:r>
      <w:r w:rsidR="00523E3C" w:rsidRPr="0060041C">
        <w:rPr>
          <w:rFonts w:ascii="Times New Roman" w:eastAsia="Times New Roman" w:hAnsi="Times New Roman" w:cs="Times New Roman"/>
          <w:color w:val="000000"/>
          <w:sz w:val="28"/>
          <w:szCs w:val="28"/>
          <w:lang w:val="uk-UA" w:eastAsia="ru-RU"/>
        </w:rPr>
        <w:t xml:space="preserve">різні інформаційні </w:t>
      </w:r>
      <w:r w:rsidRPr="0060041C">
        <w:rPr>
          <w:rFonts w:ascii="Times New Roman" w:eastAsia="Times New Roman" w:hAnsi="Times New Roman" w:cs="Times New Roman"/>
          <w:color w:val="000000"/>
          <w:sz w:val="28"/>
          <w:szCs w:val="28"/>
          <w:lang w:val="uk-UA" w:eastAsia="ru-RU"/>
        </w:rPr>
        <w:t>джерела за темою; результати аналізу і систематизації</w:t>
      </w:r>
      <w:r w:rsidR="00523E3C" w:rsidRPr="0060041C">
        <w:rPr>
          <w:rFonts w:ascii="Times New Roman" w:eastAsia="Times New Roman" w:hAnsi="Times New Roman" w:cs="Times New Roman"/>
          <w:color w:val="000000"/>
          <w:sz w:val="28"/>
          <w:szCs w:val="28"/>
          <w:lang w:val="uk-UA" w:eastAsia="ru-RU"/>
        </w:rPr>
        <w:t>, узагальнення</w:t>
      </w:r>
      <w:r w:rsidRPr="0060041C">
        <w:rPr>
          <w:rFonts w:ascii="Times New Roman" w:eastAsia="Times New Roman" w:hAnsi="Times New Roman" w:cs="Times New Roman"/>
          <w:color w:val="000000"/>
          <w:sz w:val="28"/>
          <w:szCs w:val="28"/>
          <w:lang w:val="uk-UA" w:eastAsia="ru-RU"/>
        </w:rPr>
        <w:t xml:space="preserve"> джерел представлено у теоретичній частині роботи. </w:t>
      </w:r>
    </w:p>
    <w:p w14:paraId="0987B80F" w14:textId="034677D9" w:rsidR="000E5568" w:rsidRPr="0060041C" w:rsidRDefault="000E5568" w:rsidP="0060041C">
      <w:pPr>
        <w:spacing w:after="0" w:line="360" w:lineRule="auto"/>
        <w:ind w:firstLine="708"/>
        <w:jc w:val="both"/>
        <w:rPr>
          <w:rFonts w:ascii="Times New Roman" w:eastAsia="Times New Roman" w:hAnsi="Times New Roman" w:cs="Times New Roman"/>
          <w:color w:val="000000"/>
          <w:sz w:val="28"/>
          <w:szCs w:val="28"/>
          <w:lang w:val="uk-UA" w:eastAsia="ru-RU"/>
        </w:rPr>
      </w:pPr>
      <w:r w:rsidRPr="0060041C">
        <w:rPr>
          <w:rFonts w:ascii="Times New Roman" w:eastAsia="Times New Roman" w:hAnsi="Times New Roman" w:cs="Times New Roman"/>
          <w:color w:val="000000"/>
          <w:sz w:val="28"/>
          <w:szCs w:val="28"/>
          <w:lang w:val="uk-UA" w:eastAsia="ru-RU"/>
        </w:rPr>
        <w:t xml:space="preserve">У практичній частині роботи надано методичну розробку  уроку теоретичного навчання, який проводився із застосуванням </w:t>
      </w:r>
      <w:r w:rsidR="00523E3C" w:rsidRPr="0060041C">
        <w:rPr>
          <w:rFonts w:ascii="Times New Roman" w:eastAsia="Times New Roman" w:hAnsi="Times New Roman" w:cs="Times New Roman"/>
          <w:color w:val="000000"/>
          <w:sz w:val="28"/>
          <w:szCs w:val="28"/>
          <w:lang w:val="uk-UA" w:eastAsia="ru-RU"/>
        </w:rPr>
        <w:t>інтерактивних технологій</w:t>
      </w:r>
      <w:r w:rsidRPr="0060041C">
        <w:rPr>
          <w:rFonts w:ascii="Times New Roman" w:eastAsia="Times New Roman" w:hAnsi="Times New Roman" w:cs="Times New Roman"/>
          <w:color w:val="000000"/>
          <w:sz w:val="28"/>
          <w:szCs w:val="28"/>
          <w:lang w:val="uk-UA" w:eastAsia="ru-RU"/>
        </w:rPr>
        <w:t xml:space="preserve">. </w:t>
      </w:r>
    </w:p>
    <w:p w14:paraId="63A92FC2" w14:textId="6EBD891D" w:rsidR="00523E3C" w:rsidRPr="0060041C" w:rsidRDefault="000E5568" w:rsidP="0060041C">
      <w:pPr>
        <w:widowControl w:val="0"/>
        <w:tabs>
          <w:tab w:val="left" w:pos="840"/>
        </w:tabs>
        <w:suppressAutoHyphens/>
        <w:spacing w:before="120" w:after="0" w:line="360" w:lineRule="auto"/>
        <w:ind w:firstLine="709"/>
        <w:jc w:val="both"/>
        <w:rPr>
          <w:rFonts w:ascii="Times New Roman" w:eastAsia="Times New Roman" w:hAnsi="Times New Roman" w:cs="Times New Roman"/>
          <w:color w:val="000000"/>
          <w:sz w:val="28"/>
          <w:szCs w:val="28"/>
          <w:lang w:val="uk-UA" w:eastAsia="ru-RU"/>
        </w:rPr>
      </w:pPr>
      <w:r w:rsidRPr="0060041C">
        <w:rPr>
          <w:rFonts w:ascii="Times New Roman" w:eastAsia="Times New Roman" w:hAnsi="Times New Roman" w:cs="Times New Roman"/>
          <w:color w:val="000000"/>
          <w:sz w:val="28"/>
          <w:szCs w:val="28"/>
          <w:lang w:val="uk-UA" w:eastAsia="ru-RU"/>
        </w:rPr>
        <w:t>Робота може бути цікавою для викладачів професійно</w:t>
      </w:r>
      <w:r w:rsidR="00E1477D">
        <w:rPr>
          <w:rFonts w:ascii="Times New Roman" w:eastAsia="Times New Roman" w:hAnsi="Times New Roman" w:cs="Times New Roman"/>
          <w:color w:val="000000"/>
          <w:sz w:val="28"/>
          <w:szCs w:val="28"/>
          <w:lang w:val="uk-UA" w:eastAsia="ru-RU"/>
        </w:rPr>
        <w:t xml:space="preserve"> </w:t>
      </w:r>
      <w:r w:rsidRPr="0060041C">
        <w:rPr>
          <w:rFonts w:ascii="Times New Roman" w:eastAsia="Times New Roman" w:hAnsi="Times New Roman" w:cs="Times New Roman"/>
          <w:color w:val="000000"/>
          <w:sz w:val="28"/>
          <w:szCs w:val="28"/>
          <w:lang w:val="uk-UA" w:eastAsia="ru-RU"/>
        </w:rPr>
        <w:t>-</w:t>
      </w:r>
      <w:r w:rsidR="00E1477D">
        <w:rPr>
          <w:rFonts w:ascii="Times New Roman" w:eastAsia="Times New Roman" w:hAnsi="Times New Roman" w:cs="Times New Roman"/>
          <w:color w:val="000000"/>
          <w:sz w:val="28"/>
          <w:szCs w:val="28"/>
          <w:lang w:val="uk-UA" w:eastAsia="ru-RU"/>
        </w:rPr>
        <w:t xml:space="preserve"> </w:t>
      </w:r>
      <w:r w:rsidRPr="0060041C">
        <w:rPr>
          <w:rFonts w:ascii="Times New Roman" w:eastAsia="Times New Roman" w:hAnsi="Times New Roman" w:cs="Times New Roman"/>
          <w:color w:val="000000"/>
          <w:sz w:val="28"/>
          <w:szCs w:val="28"/>
          <w:lang w:val="uk-UA" w:eastAsia="ru-RU"/>
        </w:rPr>
        <w:t xml:space="preserve">теоретичної підготовки  закладів професійної (професійно-технічної) освіти </w:t>
      </w:r>
      <w:r w:rsidR="00523E3C" w:rsidRPr="0060041C">
        <w:rPr>
          <w:rFonts w:ascii="Times New Roman" w:eastAsia="Times New Roman" w:hAnsi="Times New Roman" w:cs="Times New Roman"/>
          <w:color w:val="000000"/>
          <w:sz w:val="28"/>
          <w:szCs w:val="28"/>
          <w:lang w:val="uk-UA" w:eastAsia="ru-RU"/>
        </w:rPr>
        <w:t>відносно</w:t>
      </w:r>
      <w:r w:rsidRPr="0060041C">
        <w:rPr>
          <w:rFonts w:ascii="Times New Roman" w:eastAsia="Times New Roman" w:hAnsi="Times New Roman" w:cs="Times New Roman"/>
          <w:color w:val="000000"/>
          <w:sz w:val="28"/>
          <w:szCs w:val="28"/>
          <w:lang w:val="uk-UA" w:eastAsia="ru-RU"/>
        </w:rPr>
        <w:t xml:space="preserve"> вдосконалення їх  науково-методичної компетентності.</w:t>
      </w:r>
    </w:p>
    <w:p w14:paraId="121ADE79" w14:textId="156067CE" w:rsidR="00523E3C" w:rsidRPr="0060041C" w:rsidRDefault="000E5568" w:rsidP="0060041C">
      <w:pPr>
        <w:widowControl w:val="0"/>
        <w:tabs>
          <w:tab w:val="left" w:pos="840"/>
        </w:tabs>
        <w:suppressAutoHyphens/>
        <w:spacing w:before="120" w:after="0" w:line="360" w:lineRule="auto"/>
        <w:ind w:firstLine="709"/>
        <w:jc w:val="both"/>
        <w:rPr>
          <w:rFonts w:ascii="Times New Roman" w:eastAsia="Times New Roman" w:hAnsi="Times New Roman" w:cs="Times New Roman"/>
          <w:b/>
          <w:i/>
          <w:sz w:val="28"/>
          <w:szCs w:val="28"/>
          <w:lang w:val="uk-UA" w:eastAsia="ru-RU"/>
        </w:rPr>
      </w:pPr>
      <w:r w:rsidRPr="0060041C">
        <w:rPr>
          <w:rFonts w:ascii="Times New Roman" w:eastAsia="Times New Roman" w:hAnsi="Times New Roman" w:cs="Times New Roman"/>
          <w:color w:val="000000"/>
          <w:sz w:val="28"/>
          <w:szCs w:val="28"/>
          <w:lang w:val="uk-UA" w:eastAsia="ru-RU"/>
        </w:rPr>
        <w:t xml:space="preserve"> </w:t>
      </w:r>
      <w:r w:rsidR="00523E3C" w:rsidRPr="0060041C">
        <w:rPr>
          <w:rFonts w:ascii="Times New Roman" w:eastAsia="Times New Roman" w:hAnsi="Times New Roman" w:cs="Times New Roman"/>
          <w:b/>
          <w:bCs/>
          <w:i/>
          <w:iCs/>
          <w:sz w:val="28"/>
          <w:szCs w:val="28"/>
          <w:lang w:val="uk-UA" w:eastAsia="ru-RU"/>
        </w:rPr>
        <w:t>Практична значущість</w:t>
      </w:r>
      <w:r w:rsidR="00523E3C" w:rsidRPr="0060041C">
        <w:rPr>
          <w:rFonts w:ascii="Times New Roman" w:eastAsia="Times New Roman" w:hAnsi="Times New Roman" w:cs="Times New Roman"/>
          <w:sz w:val="28"/>
          <w:szCs w:val="28"/>
          <w:lang w:val="uk-UA" w:eastAsia="ru-RU"/>
        </w:rPr>
        <w:t xml:space="preserve"> роботи полягає у тому, що за результатами </w:t>
      </w:r>
      <w:r w:rsidR="00092552">
        <w:rPr>
          <w:rFonts w:ascii="Times New Roman" w:eastAsia="Times New Roman" w:hAnsi="Times New Roman" w:cs="Times New Roman"/>
          <w:sz w:val="28"/>
          <w:szCs w:val="28"/>
          <w:lang w:val="uk-UA" w:eastAsia="ru-RU"/>
        </w:rPr>
        <w:t>її</w:t>
      </w:r>
      <w:r w:rsidR="00523E3C" w:rsidRPr="0060041C">
        <w:rPr>
          <w:rFonts w:ascii="Times New Roman" w:eastAsia="Times New Roman" w:hAnsi="Times New Roman" w:cs="Times New Roman"/>
          <w:sz w:val="28"/>
          <w:szCs w:val="28"/>
          <w:lang w:val="uk-UA" w:eastAsia="ru-RU"/>
        </w:rPr>
        <w:t xml:space="preserve"> вико</w:t>
      </w:r>
      <w:r w:rsidR="00092552">
        <w:rPr>
          <w:rFonts w:ascii="Times New Roman" w:eastAsia="Times New Roman" w:hAnsi="Times New Roman" w:cs="Times New Roman"/>
          <w:sz w:val="28"/>
          <w:szCs w:val="28"/>
          <w:lang w:val="uk-UA" w:eastAsia="ru-RU"/>
        </w:rPr>
        <w:t>риста</w:t>
      </w:r>
      <w:bookmarkStart w:id="1" w:name="_GoBack"/>
      <w:bookmarkEnd w:id="1"/>
      <w:r w:rsidR="00523E3C" w:rsidRPr="0060041C">
        <w:rPr>
          <w:rFonts w:ascii="Times New Roman" w:eastAsia="Times New Roman" w:hAnsi="Times New Roman" w:cs="Times New Roman"/>
          <w:sz w:val="28"/>
          <w:szCs w:val="28"/>
          <w:lang w:val="uk-UA" w:eastAsia="ru-RU"/>
        </w:rPr>
        <w:t>ння буде вдосконалено методику проведення уроків з професійно-теоретичної підготовки шляхом впровадження сучасних форм та методів при навчанні учнів за професією.</w:t>
      </w:r>
    </w:p>
    <w:p w14:paraId="36ACC2E9" w14:textId="2BD595A9" w:rsidR="000E5568" w:rsidRPr="0060041C" w:rsidRDefault="000E5568" w:rsidP="0060041C">
      <w:pPr>
        <w:spacing w:after="0" w:line="360" w:lineRule="auto"/>
        <w:ind w:firstLine="708"/>
        <w:jc w:val="both"/>
        <w:rPr>
          <w:rFonts w:ascii="Times New Roman" w:eastAsia="Times New Roman" w:hAnsi="Times New Roman" w:cs="Times New Roman"/>
          <w:color w:val="000000"/>
          <w:sz w:val="28"/>
          <w:szCs w:val="28"/>
          <w:lang w:val="uk-UA" w:eastAsia="ru-RU"/>
        </w:rPr>
      </w:pPr>
    </w:p>
    <w:p w14:paraId="05459F81" w14:textId="4CCB909C" w:rsidR="0004133D" w:rsidRPr="0060041C" w:rsidRDefault="0004133D" w:rsidP="0060041C">
      <w:pPr>
        <w:tabs>
          <w:tab w:val="left" w:pos="4290"/>
        </w:tabs>
        <w:spacing w:line="360" w:lineRule="auto"/>
        <w:jc w:val="both"/>
        <w:rPr>
          <w:rFonts w:ascii="Times New Roman" w:hAnsi="Times New Roman" w:cs="Times New Roman"/>
          <w:sz w:val="28"/>
          <w:szCs w:val="28"/>
          <w:lang w:val="uk-UA"/>
        </w:rPr>
      </w:pPr>
    </w:p>
    <w:p w14:paraId="38778DE2" w14:textId="5D8AEF71" w:rsidR="00523E3C" w:rsidRPr="0060041C" w:rsidRDefault="00523E3C" w:rsidP="0060041C">
      <w:pPr>
        <w:tabs>
          <w:tab w:val="left" w:pos="4290"/>
        </w:tabs>
        <w:spacing w:line="360" w:lineRule="auto"/>
        <w:jc w:val="both"/>
        <w:rPr>
          <w:rFonts w:ascii="Times New Roman" w:hAnsi="Times New Roman" w:cs="Times New Roman"/>
          <w:sz w:val="28"/>
          <w:szCs w:val="28"/>
          <w:lang w:val="uk-UA"/>
        </w:rPr>
      </w:pPr>
    </w:p>
    <w:p w14:paraId="3610A1CF" w14:textId="371C6149" w:rsidR="00523E3C" w:rsidRPr="0060041C" w:rsidRDefault="00523E3C" w:rsidP="0060041C">
      <w:pPr>
        <w:tabs>
          <w:tab w:val="left" w:pos="4290"/>
        </w:tabs>
        <w:spacing w:line="360" w:lineRule="auto"/>
        <w:jc w:val="both"/>
        <w:rPr>
          <w:rFonts w:ascii="Times New Roman" w:hAnsi="Times New Roman" w:cs="Times New Roman"/>
          <w:sz w:val="28"/>
          <w:szCs w:val="28"/>
          <w:lang w:val="uk-UA"/>
        </w:rPr>
      </w:pPr>
    </w:p>
    <w:p w14:paraId="56CCF440" w14:textId="0FC32713" w:rsidR="00523E3C" w:rsidRPr="0060041C" w:rsidRDefault="00523E3C" w:rsidP="0060041C">
      <w:pPr>
        <w:tabs>
          <w:tab w:val="left" w:pos="4290"/>
        </w:tabs>
        <w:spacing w:line="360" w:lineRule="auto"/>
        <w:jc w:val="both"/>
        <w:rPr>
          <w:rFonts w:ascii="Times New Roman" w:hAnsi="Times New Roman" w:cs="Times New Roman"/>
          <w:sz w:val="28"/>
          <w:szCs w:val="28"/>
          <w:lang w:val="uk-UA"/>
        </w:rPr>
      </w:pPr>
    </w:p>
    <w:p w14:paraId="4CBEC5FD" w14:textId="4DBE5CB1" w:rsidR="00523E3C" w:rsidRPr="0060041C" w:rsidRDefault="00523E3C" w:rsidP="0060041C">
      <w:pPr>
        <w:tabs>
          <w:tab w:val="left" w:pos="4290"/>
        </w:tabs>
        <w:spacing w:line="360" w:lineRule="auto"/>
        <w:jc w:val="both"/>
        <w:rPr>
          <w:rFonts w:ascii="Times New Roman" w:hAnsi="Times New Roman" w:cs="Times New Roman"/>
          <w:sz w:val="28"/>
          <w:szCs w:val="28"/>
          <w:lang w:val="uk-UA"/>
        </w:rPr>
      </w:pPr>
    </w:p>
    <w:p w14:paraId="1AF6CDB7" w14:textId="093EB00A" w:rsidR="00523E3C" w:rsidRPr="0060041C" w:rsidRDefault="00523E3C" w:rsidP="0060041C">
      <w:pPr>
        <w:tabs>
          <w:tab w:val="left" w:pos="4290"/>
        </w:tabs>
        <w:spacing w:line="360" w:lineRule="auto"/>
        <w:jc w:val="both"/>
        <w:rPr>
          <w:rFonts w:ascii="Times New Roman" w:hAnsi="Times New Roman" w:cs="Times New Roman"/>
          <w:sz w:val="28"/>
          <w:szCs w:val="28"/>
          <w:lang w:val="uk-UA"/>
        </w:rPr>
      </w:pPr>
    </w:p>
    <w:p w14:paraId="44F418D8" w14:textId="6369EC8F" w:rsidR="00523E3C" w:rsidRPr="0060041C" w:rsidRDefault="00523E3C" w:rsidP="0060041C">
      <w:pPr>
        <w:tabs>
          <w:tab w:val="left" w:pos="4290"/>
        </w:tabs>
        <w:spacing w:line="360" w:lineRule="auto"/>
        <w:jc w:val="both"/>
        <w:rPr>
          <w:rFonts w:ascii="Times New Roman" w:hAnsi="Times New Roman" w:cs="Times New Roman"/>
          <w:sz w:val="28"/>
          <w:szCs w:val="28"/>
          <w:lang w:val="uk-UA"/>
        </w:rPr>
      </w:pPr>
    </w:p>
    <w:p w14:paraId="71A51ED6" w14:textId="669CDF5E" w:rsidR="00523E3C" w:rsidRPr="0060041C" w:rsidRDefault="00523E3C" w:rsidP="0060041C">
      <w:pPr>
        <w:tabs>
          <w:tab w:val="left" w:pos="4290"/>
        </w:tabs>
        <w:spacing w:line="360" w:lineRule="auto"/>
        <w:jc w:val="both"/>
        <w:rPr>
          <w:rFonts w:ascii="Times New Roman" w:hAnsi="Times New Roman" w:cs="Times New Roman"/>
          <w:sz w:val="28"/>
          <w:szCs w:val="28"/>
          <w:lang w:val="uk-UA"/>
        </w:rPr>
      </w:pPr>
    </w:p>
    <w:p w14:paraId="56403277" w14:textId="377A179E" w:rsidR="000E5568" w:rsidRPr="0060041C" w:rsidRDefault="000E5568" w:rsidP="006E74FF">
      <w:pPr>
        <w:tabs>
          <w:tab w:val="left" w:pos="4290"/>
        </w:tabs>
        <w:spacing w:line="360" w:lineRule="auto"/>
        <w:jc w:val="center"/>
        <w:rPr>
          <w:rFonts w:ascii="Times New Roman" w:hAnsi="Times New Roman" w:cs="Times New Roman"/>
          <w:b/>
          <w:bCs/>
          <w:sz w:val="28"/>
          <w:szCs w:val="28"/>
          <w:lang w:val="uk-UA"/>
        </w:rPr>
      </w:pPr>
      <w:r w:rsidRPr="0060041C">
        <w:rPr>
          <w:rFonts w:ascii="Times New Roman" w:hAnsi="Times New Roman" w:cs="Times New Roman"/>
          <w:b/>
          <w:bCs/>
          <w:sz w:val="28"/>
          <w:szCs w:val="28"/>
          <w:lang w:val="uk-UA"/>
        </w:rPr>
        <w:t>ЗМІСТ</w:t>
      </w:r>
    </w:p>
    <w:p w14:paraId="61E8CAB5" w14:textId="77777777" w:rsidR="00523E3C" w:rsidRPr="0060041C" w:rsidRDefault="00523E3C" w:rsidP="0060041C">
      <w:pPr>
        <w:tabs>
          <w:tab w:val="left" w:pos="4290"/>
        </w:tabs>
        <w:spacing w:line="360" w:lineRule="auto"/>
        <w:jc w:val="both"/>
        <w:rPr>
          <w:rFonts w:ascii="Times New Roman" w:hAnsi="Times New Roman" w:cs="Times New Roman"/>
          <w:sz w:val="28"/>
          <w:szCs w:val="28"/>
        </w:rPr>
      </w:pPr>
    </w:p>
    <w:p w14:paraId="2318682B" w14:textId="659A39D7" w:rsidR="00040E4D" w:rsidRPr="0060041C" w:rsidRDefault="00040E4D" w:rsidP="006E74FF">
      <w:pPr>
        <w:autoSpaceDE w:val="0"/>
        <w:autoSpaceDN w:val="0"/>
        <w:spacing w:after="0" w:line="360" w:lineRule="auto"/>
        <w:jc w:val="both"/>
        <w:rPr>
          <w:rFonts w:ascii="Times New Roman" w:eastAsia="Times New Roman" w:hAnsi="Times New Roman" w:cs="Times New Roman"/>
          <w:bCs/>
          <w:sz w:val="28"/>
          <w:szCs w:val="28"/>
          <w:lang w:val="uk-UA" w:eastAsia="uk-UA"/>
        </w:rPr>
      </w:pPr>
      <w:r w:rsidRPr="0060041C">
        <w:rPr>
          <w:rFonts w:ascii="Times New Roman" w:eastAsia="Times New Roman" w:hAnsi="Times New Roman" w:cs="Times New Roman"/>
          <w:bCs/>
          <w:sz w:val="28"/>
          <w:szCs w:val="28"/>
          <w:lang w:val="uk-UA" w:eastAsia="uk-UA"/>
        </w:rPr>
        <w:t>ВСТУП</w:t>
      </w:r>
      <w:r w:rsidR="006E74FF">
        <w:rPr>
          <w:rFonts w:ascii="Times New Roman" w:eastAsia="Times New Roman" w:hAnsi="Times New Roman" w:cs="Times New Roman"/>
          <w:bCs/>
          <w:sz w:val="28"/>
          <w:szCs w:val="28"/>
          <w:lang w:val="uk-UA" w:eastAsia="uk-UA"/>
        </w:rPr>
        <w:t xml:space="preserve">                                                                                                                     4</w:t>
      </w:r>
    </w:p>
    <w:p w14:paraId="7A60FBA1" w14:textId="0465F856" w:rsidR="00040E4D" w:rsidRPr="006E74FF" w:rsidRDefault="00040E4D" w:rsidP="006E74FF">
      <w:pPr>
        <w:pStyle w:val="aa"/>
        <w:numPr>
          <w:ilvl w:val="0"/>
          <w:numId w:val="2"/>
        </w:numPr>
        <w:autoSpaceDE w:val="0"/>
        <w:autoSpaceDN w:val="0"/>
        <w:spacing w:after="0" w:line="360" w:lineRule="auto"/>
        <w:jc w:val="both"/>
        <w:rPr>
          <w:rFonts w:ascii="Times New Roman" w:eastAsia="Times New Roman" w:hAnsi="Times New Roman" w:cs="Times New Roman"/>
          <w:bCs/>
          <w:sz w:val="28"/>
          <w:szCs w:val="28"/>
          <w:lang w:val="uk-UA" w:eastAsia="uk-UA"/>
        </w:rPr>
      </w:pPr>
      <w:bookmarkStart w:id="2" w:name="_Hlk103780873"/>
      <w:r w:rsidRPr="006E74FF">
        <w:rPr>
          <w:rFonts w:ascii="Times New Roman" w:eastAsia="Times New Roman" w:hAnsi="Times New Roman" w:cs="Times New Roman"/>
          <w:bCs/>
          <w:sz w:val="28"/>
          <w:szCs w:val="28"/>
          <w:lang w:val="uk-UA" w:eastAsia="uk-UA"/>
        </w:rPr>
        <w:t>ТЕОРЕТИЧНА ЧАСТИНА</w:t>
      </w:r>
    </w:p>
    <w:p w14:paraId="693FCCE6" w14:textId="6DAD81AE" w:rsidR="006E74FF" w:rsidRPr="006E74FF" w:rsidRDefault="00040E4D" w:rsidP="006E74FF">
      <w:pPr>
        <w:numPr>
          <w:ilvl w:val="1"/>
          <w:numId w:val="2"/>
        </w:numPr>
        <w:tabs>
          <w:tab w:val="clear" w:pos="792"/>
          <w:tab w:val="left" w:pos="1134"/>
        </w:tabs>
        <w:autoSpaceDE w:val="0"/>
        <w:autoSpaceDN w:val="0"/>
        <w:spacing w:after="0" w:line="360" w:lineRule="auto"/>
        <w:ind w:left="567" w:right="-1" w:firstLine="0"/>
        <w:rPr>
          <w:rFonts w:ascii="Times New Roman" w:eastAsia="Times New Roman" w:hAnsi="Times New Roman" w:cs="Times New Roman"/>
          <w:bCs/>
          <w:sz w:val="28"/>
          <w:szCs w:val="28"/>
          <w:lang w:val="uk-UA" w:eastAsia="uk-UA"/>
        </w:rPr>
      </w:pPr>
      <w:r w:rsidRPr="0060041C">
        <w:rPr>
          <w:rFonts w:ascii="Times New Roman" w:eastAsia="Times New Roman" w:hAnsi="Times New Roman" w:cs="Times New Roman"/>
          <w:sz w:val="28"/>
          <w:szCs w:val="28"/>
          <w:lang w:val="uk-UA" w:eastAsia="ru-RU"/>
        </w:rPr>
        <w:t>Сутність, мета та завдання застосування інтерактивних</w:t>
      </w:r>
      <w:r w:rsidR="006E74FF">
        <w:rPr>
          <w:rFonts w:ascii="Times New Roman" w:eastAsia="Times New Roman" w:hAnsi="Times New Roman" w:cs="Times New Roman"/>
          <w:sz w:val="28"/>
          <w:szCs w:val="28"/>
          <w:lang w:val="uk-UA" w:eastAsia="ru-RU"/>
        </w:rPr>
        <w:t xml:space="preserve">                    6</w:t>
      </w:r>
      <w:r w:rsidRPr="0060041C">
        <w:rPr>
          <w:rFonts w:ascii="Times New Roman" w:eastAsia="Times New Roman" w:hAnsi="Times New Roman" w:cs="Times New Roman"/>
          <w:sz w:val="28"/>
          <w:szCs w:val="28"/>
          <w:lang w:val="uk-UA" w:eastAsia="ru-RU"/>
        </w:rPr>
        <w:t xml:space="preserve"> </w:t>
      </w:r>
      <w:r w:rsidR="006E74FF">
        <w:rPr>
          <w:rFonts w:ascii="Times New Roman" w:eastAsia="Times New Roman" w:hAnsi="Times New Roman" w:cs="Times New Roman"/>
          <w:sz w:val="28"/>
          <w:szCs w:val="28"/>
          <w:lang w:val="uk-UA" w:eastAsia="ru-RU"/>
        </w:rPr>
        <w:t xml:space="preserve">   </w:t>
      </w:r>
      <w:r w:rsidR="002A4240" w:rsidRPr="0060041C">
        <w:rPr>
          <w:rFonts w:ascii="Times New Roman" w:eastAsia="Times New Roman" w:hAnsi="Times New Roman" w:cs="Times New Roman"/>
          <w:sz w:val="28"/>
          <w:szCs w:val="28"/>
          <w:lang w:val="uk-UA" w:eastAsia="ru-RU"/>
        </w:rPr>
        <w:br/>
      </w:r>
      <w:r w:rsidR="006E74FF">
        <w:rPr>
          <w:rFonts w:ascii="Times New Roman" w:eastAsia="Times New Roman" w:hAnsi="Times New Roman" w:cs="Times New Roman"/>
          <w:sz w:val="28"/>
          <w:szCs w:val="28"/>
          <w:lang w:val="uk-UA" w:eastAsia="ru-RU"/>
        </w:rPr>
        <w:t xml:space="preserve">        </w:t>
      </w:r>
      <w:r w:rsidRPr="0060041C">
        <w:rPr>
          <w:rFonts w:ascii="Times New Roman" w:eastAsia="Times New Roman" w:hAnsi="Times New Roman" w:cs="Times New Roman"/>
          <w:sz w:val="28"/>
          <w:szCs w:val="28"/>
          <w:lang w:val="uk-UA" w:eastAsia="ru-RU"/>
        </w:rPr>
        <w:t xml:space="preserve">технологій навчання у професійній підготовці кваліфікованих </w:t>
      </w:r>
    </w:p>
    <w:p w14:paraId="75A250A9" w14:textId="22280EF4" w:rsidR="00040E4D" w:rsidRPr="0060041C" w:rsidRDefault="006E74FF" w:rsidP="006E74FF">
      <w:pPr>
        <w:autoSpaceDE w:val="0"/>
        <w:autoSpaceDN w:val="0"/>
        <w:spacing w:after="0" w:line="360" w:lineRule="auto"/>
        <w:ind w:left="567" w:right="282"/>
        <w:rPr>
          <w:rFonts w:ascii="Times New Roman" w:eastAsia="Times New Roman" w:hAnsi="Times New Roman" w:cs="Times New Roman"/>
          <w:bCs/>
          <w:sz w:val="28"/>
          <w:szCs w:val="28"/>
          <w:lang w:val="uk-UA" w:eastAsia="uk-UA"/>
        </w:rPr>
      </w:pPr>
      <w:r>
        <w:rPr>
          <w:rFonts w:ascii="Times New Roman" w:eastAsia="Times New Roman" w:hAnsi="Times New Roman" w:cs="Times New Roman"/>
          <w:sz w:val="28"/>
          <w:szCs w:val="28"/>
          <w:lang w:val="uk-UA" w:eastAsia="ru-RU"/>
        </w:rPr>
        <w:t xml:space="preserve">        </w:t>
      </w:r>
      <w:r w:rsidR="00040E4D" w:rsidRPr="0060041C">
        <w:rPr>
          <w:rFonts w:ascii="Times New Roman" w:eastAsia="Times New Roman" w:hAnsi="Times New Roman" w:cs="Times New Roman"/>
          <w:sz w:val="28"/>
          <w:szCs w:val="28"/>
          <w:lang w:val="uk-UA" w:eastAsia="ru-RU"/>
        </w:rPr>
        <w:t>робітників</w:t>
      </w:r>
      <w:r>
        <w:rPr>
          <w:rFonts w:ascii="Times New Roman" w:eastAsia="Times New Roman" w:hAnsi="Times New Roman" w:cs="Times New Roman"/>
          <w:sz w:val="28"/>
          <w:szCs w:val="28"/>
          <w:lang w:val="uk-UA" w:eastAsia="ru-RU"/>
        </w:rPr>
        <w:t xml:space="preserve">                                                                                                          </w:t>
      </w:r>
    </w:p>
    <w:bookmarkEnd w:id="2"/>
    <w:p w14:paraId="6EFD694A" w14:textId="3058A622" w:rsidR="00040E4D" w:rsidRPr="0060041C" w:rsidRDefault="00040E4D" w:rsidP="00F6366B">
      <w:pPr>
        <w:numPr>
          <w:ilvl w:val="1"/>
          <w:numId w:val="2"/>
        </w:numPr>
        <w:autoSpaceDE w:val="0"/>
        <w:autoSpaceDN w:val="0"/>
        <w:spacing w:after="0" w:line="360" w:lineRule="auto"/>
        <w:ind w:left="1134" w:right="-1" w:hanging="567"/>
        <w:rPr>
          <w:rFonts w:ascii="Times New Roman" w:eastAsia="Times New Roman" w:hAnsi="Times New Roman" w:cs="Times New Roman"/>
          <w:bCs/>
          <w:sz w:val="28"/>
          <w:szCs w:val="28"/>
          <w:lang w:val="uk-UA" w:eastAsia="uk-UA"/>
        </w:rPr>
      </w:pPr>
      <w:r w:rsidRPr="0060041C">
        <w:rPr>
          <w:rFonts w:ascii="Times New Roman" w:eastAsia="Times New Roman" w:hAnsi="Times New Roman" w:cs="Times New Roman"/>
          <w:bCs/>
          <w:sz w:val="28"/>
          <w:szCs w:val="28"/>
          <w:lang w:val="uk-UA" w:eastAsia="uk-UA"/>
        </w:rPr>
        <w:t xml:space="preserve">Методики інтерактивного навчання:  </w:t>
      </w:r>
      <w:r w:rsidRPr="0060041C">
        <w:rPr>
          <w:rFonts w:ascii="Times New Roman" w:eastAsia="Times New Roman" w:hAnsi="Times New Roman" w:cs="Times New Roman"/>
          <w:sz w:val="28"/>
          <w:szCs w:val="28"/>
          <w:lang w:val="uk-UA" w:eastAsia="ru-RU"/>
        </w:rPr>
        <w:t>кооперативне навчання</w:t>
      </w:r>
      <w:r w:rsidRPr="0060041C">
        <w:rPr>
          <w:rFonts w:ascii="Times New Roman" w:eastAsia="Times New Roman" w:hAnsi="Times New Roman" w:cs="Times New Roman"/>
          <w:iCs/>
          <w:sz w:val="28"/>
          <w:szCs w:val="28"/>
          <w:lang w:val="uk-UA" w:eastAsia="ru-RU"/>
        </w:rPr>
        <w:t xml:space="preserve">, </w:t>
      </w:r>
      <w:r w:rsidR="00387704">
        <w:rPr>
          <w:rFonts w:ascii="Times New Roman" w:eastAsia="Times New Roman" w:hAnsi="Times New Roman" w:cs="Times New Roman"/>
          <w:iCs/>
          <w:sz w:val="28"/>
          <w:szCs w:val="28"/>
          <w:lang w:val="uk-UA" w:eastAsia="ru-RU"/>
        </w:rPr>
        <w:t xml:space="preserve">       10  </w:t>
      </w:r>
      <w:r w:rsidRPr="0060041C">
        <w:rPr>
          <w:rFonts w:ascii="Times New Roman" w:eastAsia="Times New Roman" w:hAnsi="Times New Roman" w:cs="Times New Roman"/>
          <w:iCs/>
          <w:sz w:val="28"/>
          <w:szCs w:val="28"/>
          <w:lang w:val="uk-UA" w:eastAsia="ru-RU"/>
        </w:rPr>
        <w:t>інтерактивна лекція, ситуативне моделювання, майстер</w:t>
      </w:r>
      <w:r w:rsidR="00387704">
        <w:rPr>
          <w:rFonts w:ascii="Times New Roman" w:eastAsia="Times New Roman" w:hAnsi="Times New Roman" w:cs="Times New Roman"/>
          <w:iCs/>
          <w:sz w:val="28"/>
          <w:szCs w:val="28"/>
          <w:lang w:val="uk-UA" w:eastAsia="ru-RU"/>
        </w:rPr>
        <w:t xml:space="preserve"> </w:t>
      </w:r>
      <w:r w:rsidRPr="0060041C">
        <w:rPr>
          <w:rFonts w:ascii="Times New Roman" w:eastAsia="Times New Roman" w:hAnsi="Times New Roman" w:cs="Times New Roman"/>
          <w:iCs/>
          <w:sz w:val="28"/>
          <w:szCs w:val="28"/>
          <w:lang w:val="uk-UA" w:eastAsia="ru-RU"/>
        </w:rPr>
        <w:t>-</w:t>
      </w:r>
      <w:r w:rsidR="00387704">
        <w:rPr>
          <w:rFonts w:ascii="Times New Roman" w:eastAsia="Times New Roman" w:hAnsi="Times New Roman" w:cs="Times New Roman"/>
          <w:iCs/>
          <w:sz w:val="28"/>
          <w:szCs w:val="28"/>
          <w:lang w:val="uk-UA" w:eastAsia="ru-RU"/>
        </w:rPr>
        <w:t xml:space="preserve"> </w:t>
      </w:r>
      <w:r w:rsidRPr="0060041C">
        <w:rPr>
          <w:rFonts w:ascii="Times New Roman" w:eastAsia="Times New Roman" w:hAnsi="Times New Roman" w:cs="Times New Roman"/>
          <w:iCs/>
          <w:sz w:val="28"/>
          <w:szCs w:val="28"/>
          <w:lang w:val="uk-UA" w:eastAsia="ru-RU"/>
        </w:rPr>
        <w:t>клас, рішення творчих задач, інтерактивний тренінг, рефлексія тощо</w:t>
      </w:r>
      <w:r w:rsidRPr="0060041C">
        <w:rPr>
          <w:rFonts w:ascii="Times New Roman" w:eastAsia="Times New Roman" w:hAnsi="Times New Roman" w:cs="Times New Roman"/>
          <w:sz w:val="28"/>
          <w:szCs w:val="28"/>
          <w:lang w:val="uk-UA" w:eastAsia="ru-RU"/>
        </w:rPr>
        <w:t xml:space="preserve"> </w:t>
      </w:r>
    </w:p>
    <w:p w14:paraId="0ABD2C81" w14:textId="3CB3357B" w:rsidR="00040E4D" w:rsidRPr="00F6366B" w:rsidRDefault="00F6366B" w:rsidP="00F6366B">
      <w:pPr>
        <w:pStyle w:val="aa"/>
        <w:numPr>
          <w:ilvl w:val="1"/>
          <w:numId w:val="14"/>
        </w:numPr>
        <w:autoSpaceDE w:val="0"/>
        <w:autoSpaceDN w:val="0"/>
        <w:spacing w:after="0" w:line="360" w:lineRule="auto"/>
        <w:ind w:left="1134" w:right="282" w:hanging="567"/>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sz w:val="28"/>
          <w:szCs w:val="28"/>
          <w:lang w:val="uk-UA" w:eastAsia="ru-RU"/>
        </w:rPr>
        <w:t xml:space="preserve"> </w:t>
      </w:r>
      <w:r w:rsidR="00040E4D" w:rsidRPr="00F6366B">
        <w:rPr>
          <w:rFonts w:ascii="Times New Roman" w:eastAsia="Times New Roman" w:hAnsi="Times New Roman" w:cs="Times New Roman"/>
          <w:sz w:val="28"/>
          <w:szCs w:val="28"/>
          <w:lang w:val="uk-UA" w:eastAsia="ru-RU"/>
        </w:rPr>
        <w:t xml:space="preserve">Методика застосування інтерактивних методів при </w:t>
      </w:r>
      <w:r w:rsidRPr="00F6366B">
        <w:rPr>
          <w:rFonts w:ascii="Times New Roman" w:eastAsia="Times New Roman" w:hAnsi="Times New Roman" w:cs="Times New Roman"/>
          <w:sz w:val="28"/>
          <w:szCs w:val="28"/>
          <w:lang w:val="uk-UA" w:eastAsia="ru-RU"/>
        </w:rPr>
        <w:t xml:space="preserve"> 18</w:t>
      </w:r>
      <w:r w:rsidR="002A4240" w:rsidRPr="00F6366B">
        <w:rPr>
          <w:rFonts w:ascii="Times New Roman" w:eastAsia="Times New Roman" w:hAnsi="Times New Roman" w:cs="Times New Roman"/>
          <w:sz w:val="28"/>
          <w:szCs w:val="28"/>
          <w:lang w:val="uk-UA" w:eastAsia="ru-RU"/>
        </w:rPr>
        <w:br/>
      </w:r>
      <w:r w:rsidR="00040E4D" w:rsidRPr="00F6366B">
        <w:rPr>
          <w:rFonts w:ascii="Times New Roman" w:eastAsia="Times New Roman" w:hAnsi="Times New Roman" w:cs="Times New Roman"/>
          <w:sz w:val="28"/>
          <w:szCs w:val="28"/>
          <w:lang w:val="uk-UA" w:eastAsia="ru-RU"/>
        </w:rPr>
        <w:t>професійно-теоретичній підготовці.</w:t>
      </w:r>
    </w:p>
    <w:p w14:paraId="166104A4" w14:textId="63CDB19F" w:rsidR="00040E4D" w:rsidRPr="006E74FF" w:rsidRDefault="00040E4D" w:rsidP="006E74FF">
      <w:pPr>
        <w:pStyle w:val="aa"/>
        <w:numPr>
          <w:ilvl w:val="0"/>
          <w:numId w:val="2"/>
        </w:numPr>
        <w:autoSpaceDE w:val="0"/>
        <w:autoSpaceDN w:val="0"/>
        <w:spacing w:after="0" w:line="360" w:lineRule="auto"/>
        <w:jc w:val="both"/>
        <w:rPr>
          <w:rFonts w:ascii="Times New Roman" w:eastAsia="Times New Roman" w:hAnsi="Times New Roman" w:cs="Times New Roman"/>
          <w:bCs/>
          <w:sz w:val="28"/>
          <w:szCs w:val="28"/>
          <w:lang w:val="uk-UA" w:eastAsia="uk-UA"/>
        </w:rPr>
      </w:pPr>
      <w:r w:rsidRPr="006E74FF">
        <w:rPr>
          <w:rFonts w:ascii="Times New Roman" w:eastAsia="Times New Roman" w:hAnsi="Times New Roman" w:cs="Times New Roman"/>
          <w:bCs/>
          <w:sz w:val="28"/>
          <w:szCs w:val="28"/>
          <w:lang w:val="uk-UA" w:eastAsia="uk-UA"/>
        </w:rPr>
        <w:t>ПРАКТИЧНА ЧАСТИНА</w:t>
      </w:r>
    </w:p>
    <w:p w14:paraId="22FBCEC3" w14:textId="4370AA5E" w:rsidR="00040E4D" w:rsidRPr="0060041C" w:rsidRDefault="00040E4D" w:rsidP="00387704">
      <w:pPr>
        <w:autoSpaceDE w:val="0"/>
        <w:autoSpaceDN w:val="0"/>
        <w:spacing w:after="0" w:line="360" w:lineRule="auto"/>
        <w:ind w:left="567"/>
        <w:rPr>
          <w:rFonts w:ascii="Times New Roman" w:eastAsia="Times New Roman" w:hAnsi="Times New Roman" w:cs="Times New Roman"/>
          <w:bCs/>
          <w:sz w:val="28"/>
          <w:szCs w:val="28"/>
          <w:lang w:val="uk-UA" w:eastAsia="uk-UA"/>
        </w:rPr>
      </w:pPr>
      <w:r w:rsidRPr="0060041C">
        <w:rPr>
          <w:rFonts w:ascii="Times New Roman" w:eastAsia="Times New Roman" w:hAnsi="Times New Roman" w:cs="Times New Roman"/>
          <w:bCs/>
          <w:sz w:val="28"/>
          <w:szCs w:val="28"/>
          <w:lang w:val="uk-UA" w:eastAsia="uk-UA"/>
        </w:rPr>
        <w:t xml:space="preserve">Методична розробка заняття із застосуванням інтерактивних </w:t>
      </w:r>
      <w:r w:rsidR="00BD7D88">
        <w:rPr>
          <w:rFonts w:ascii="Times New Roman" w:eastAsia="Times New Roman" w:hAnsi="Times New Roman" w:cs="Times New Roman"/>
          <w:bCs/>
          <w:sz w:val="28"/>
          <w:szCs w:val="28"/>
          <w:lang w:val="uk-UA" w:eastAsia="uk-UA"/>
        </w:rPr>
        <w:t xml:space="preserve">                29</w:t>
      </w:r>
      <w:r w:rsidR="002A4240" w:rsidRPr="0060041C">
        <w:rPr>
          <w:rFonts w:ascii="Times New Roman" w:eastAsia="Times New Roman" w:hAnsi="Times New Roman" w:cs="Times New Roman"/>
          <w:bCs/>
          <w:sz w:val="28"/>
          <w:szCs w:val="28"/>
          <w:lang w:val="uk-UA" w:eastAsia="uk-UA"/>
        </w:rPr>
        <w:br/>
      </w:r>
      <w:r w:rsidRPr="0060041C">
        <w:rPr>
          <w:rFonts w:ascii="Times New Roman" w:eastAsia="Times New Roman" w:hAnsi="Times New Roman" w:cs="Times New Roman"/>
          <w:bCs/>
          <w:sz w:val="28"/>
          <w:szCs w:val="28"/>
          <w:lang w:val="uk-UA" w:eastAsia="uk-UA"/>
        </w:rPr>
        <w:t>методів</w:t>
      </w:r>
      <w:r w:rsidR="006E74FF">
        <w:rPr>
          <w:rFonts w:ascii="Times New Roman" w:eastAsia="Times New Roman" w:hAnsi="Times New Roman" w:cs="Times New Roman"/>
          <w:bCs/>
          <w:sz w:val="28"/>
          <w:szCs w:val="28"/>
          <w:lang w:val="uk-UA" w:eastAsia="uk-UA"/>
        </w:rPr>
        <w:t xml:space="preserve"> </w:t>
      </w:r>
      <w:r w:rsidR="00387704">
        <w:rPr>
          <w:rFonts w:ascii="Times New Roman" w:eastAsia="Times New Roman" w:hAnsi="Times New Roman" w:cs="Times New Roman"/>
          <w:bCs/>
          <w:sz w:val="28"/>
          <w:szCs w:val="28"/>
          <w:lang w:val="uk-UA" w:eastAsia="uk-UA"/>
        </w:rPr>
        <w:t xml:space="preserve">на тему </w:t>
      </w:r>
      <w:r w:rsidR="006E74FF">
        <w:rPr>
          <w:rFonts w:ascii="Times New Roman" w:eastAsia="Times New Roman" w:hAnsi="Times New Roman" w:cs="Times New Roman"/>
          <w:bCs/>
          <w:sz w:val="28"/>
          <w:szCs w:val="28"/>
          <w:lang w:val="uk-UA" w:eastAsia="uk-UA"/>
        </w:rPr>
        <w:t>«Екстрактори соку»</w:t>
      </w:r>
    </w:p>
    <w:p w14:paraId="3137D7BF" w14:textId="665691B2" w:rsidR="00040E4D" w:rsidRPr="0060041C" w:rsidRDefault="00040E4D" w:rsidP="00387704">
      <w:pPr>
        <w:autoSpaceDE w:val="0"/>
        <w:autoSpaceDN w:val="0"/>
        <w:spacing w:after="0" w:line="360" w:lineRule="auto"/>
        <w:rPr>
          <w:rFonts w:ascii="Times New Roman" w:eastAsia="Times New Roman" w:hAnsi="Times New Roman" w:cs="Times New Roman"/>
          <w:bCs/>
          <w:sz w:val="28"/>
          <w:szCs w:val="28"/>
          <w:lang w:val="uk-UA" w:eastAsia="uk-UA"/>
        </w:rPr>
      </w:pPr>
      <w:r w:rsidRPr="0060041C">
        <w:rPr>
          <w:rFonts w:ascii="Times New Roman" w:eastAsia="Times New Roman" w:hAnsi="Times New Roman" w:cs="Times New Roman"/>
          <w:bCs/>
          <w:sz w:val="28"/>
          <w:szCs w:val="28"/>
          <w:lang w:val="uk-UA" w:eastAsia="uk-UA"/>
        </w:rPr>
        <w:t>ВИСНОВКИ</w:t>
      </w:r>
      <w:r w:rsidR="00BD7D88">
        <w:rPr>
          <w:rFonts w:ascii="Times New Roman" w:eastAsia="Times New Roman" w:hAnsi="Times New Roman" w:cs="Times New Roman"/>
          <w:bCs/>
          <w:sz w:val="28"/>
          <w:szCs w:val="28"/>
          <w:lang w:val="uk-UA" w:eastAsia="uk-UA"/>
        </w:rPr>
        <w:t xml:space="preserve">                                                                                                           42</w:t>
      </w:r>
    </w:p>
    <w:p w14:paraId="465C8A1C" w14:textId="2ED1D117" w:rsidR="00040E4D" w:rsidRPr="0060041C" w:rsidRDefault="00040E4D" w:rsidP="00387704">
      <w:pPr>
        <w:autoSpaceDE w:val="0"/>
        <w:autoSpaceDN w:val="0"/>
        <w:spacing w:after="0" w:line="360" w:lineRule="auto"/>
        <w:rPr>
          <w:rFonts w:ascii="Times New Roman" w:eastAsia="Times New Roman" w:hAnsi="Times New Roman" w:cs="Times New Roman"/>
          <w:bCs/>
          <w:sz w:val="28"/>
          <w:szCs w:val="28"/>
          <w:lang w:val="uk-UA" w:eastAsia="uk-UA"/>
        </w:rPr>
      </w:pPr>
      <w:r w:rsidRPr="0060041C">
        <w:rPr>
          <w:rFonts w:ascii="Times New Roman" w:eastAsia="Times New Roman" w:hAnsi="Times New Roman" w:cs="Times New Roman"/>
          <w:bCs/>
          <w:sz w:val="28"/>
          <w:szCs w:val="28"/>
          <w:lang w:val="uk-UA" w:eastAsia="uk-UA"/>
        </w:rPr>
        <w:t>СПИСОК ВИКОРИСТАНИХ ЛІТЕРАТУРНИХ ДЖЕРЕЛ</w:t>
      </w:r>
      <w:r w:rsidR="00BD7D88">
        <w:rPr>
          <w:rFonts w:ascii="Times New Roman" w:eastAsia="Times New Roman" w:hAnsi="Times New Roman" w:cs="Times New Roman"/>
          <w:bCs/>
          <w:sz w:val="28"/>
          <w:szCs w:val="28"/>
          <w:lang w:val="uk-UA" w:eastAsia="uk-UA"/>
        </w:rPr>
        <w:t xml:space="preserve">                              44</w:t>
      </w:r>
    </w:p>
    <w:p w14:paraId="724ECD5E" w14:textId="54297F04" w:rsidR="000E5568" w:rsidRPr="0060041C" w:rsidRDefault="000E5568" w:rsidP="0060041C">
      <w:pPr>
        <w:tabs>
          <w:tab w:val="left" w:pos="4290"/>
        </w:tabs>
        <w:spacing w:line="360" w:lineRule="auto"/>
        <w:jc w:val="both"/>
        <w:rPr>
          <w:rFonts w:ascii="Times New Roman" w:hAnsi="Times New Roman" w:cs="Times New Roman"/>
          <w:sz w:val="28"/>
          <w:szCs w:val="28"/>
        </w:rPr>
      </w:pPr>
    </w:p>
    <w:p w14:paraId="56FA9DA2" w14:textId="022B672B" w:rsidR="000E5568" w:rsidRPr="0060041C" w:rsidRDefault="000E5568" w:rsidP="0060041C">
      <w:pPr>
        <w:tabs>
          <w:tab w:val="left" w:pos="4290"/>
        </w:tabs>
        <w:spacing w:line="360" w:lineRule="auto"/>
        <w:jc w:val="both"/>
        <w:rPr>
          <w:rFonts w:ascii="Times New Roman" w:hAnsi="Times New Roman" w:cs="Times New Roman"/>
          <w:sz w:val="28"/>
          <w:szCs w:val="28"/>
        </w:rPr>
      </w:pPr>
    </w:p>
    <w:p w14:paraId="5621830F" w14:textId="5EADB742" w:rsidR="00AD4204" w:rsidRPr="0060041C" w:rsidRDefault="00AD4204" w:rsidP="0060041C">
      <w:pPr>
        <w:tabs>
          <w:tab w:val="left" w:pos="4290"/>
        </w:tabs>
        <w:spacing w:line="360" w:lineRule="auto"/>
        <w:jc w:val="both"/>
        <w:rPr>
          <w:rFonts w:ascii="Times New Roman" w:hAnsi="Times New Roman" w:cs="Times New Roman"/>
          <w:sz w:val="28"/>
          <w:szCs w:val="28"/>
        </w:rPr>
      </w:pPr>
    </w:p>
    <w:p w14:paraId="495C4388" w14:textId="7397891A" w:rsidR="00AD4204" w:rsidRPr="0060041C" w:rsidRDefault="00AD4204" w:rsidP="0060041C">
      <w:pPr>
        <w:tabs>
          <w:tab w:val="left" w:pos="4290"/>
        </w:tabs>
        <w:spacing w:line="360" w:lineRule="auto"/>
        <w:jc w:val="both"/>
        <w:rPr>
          <w:rFonts w:ascii="Times New Roman" w:hAnsi="Times New Roman" w:cs="Times New Roman"/>
          <w:sz w:val="28"/>
          <w:szCs w:val="28"/>
        </w:rPr>
      </w:pPr>
    </w:p>
    <w:p w14:paraId="17739C57" w14:textId="49416CAD" w:rsidR="00AD4204" w:rsidRPr="0060041C" w:rsidRDefault="00AD4204" w:rsidP="0060041C">
      <w:pPr>
        <w:tabs>
          <w:tab w:val="left" w:pos="4290"/>
        </w:tabs>
        <w:spacing w:line="360" w:lineRule="auto"/>
        <w:jc w:val="both"/>
        <w:rPr>
          <w:rFonts w:ascii="Times New Roman" w:hAnsi="Times New Roman" w:cs="Times New Roman"/>
          <w:sz w:val="28"/>
          <w:szCs w:val="28"/>
        </w:rPr>
      </w:pPr>
    </w:p>
    <w:p w14:paraId="6DF31617" w14:textId="21A36A1E" w:rsidR="00AD4204" w:rsidRPr="0060041C" w:rsidRDefault="00AD4204" w:rsidP="0060041C">
      <w:pPr>
        <w:tabs>
          <w:tab w:val="left" w:pos="4290"/>
        </w:tabs>
        <w:spacing w:line="360" w:lineRule="auto"/>
        <w:jc w:val="both"/>
        <w:rPr>
          <w:rFonts w:ascii="Times New Roman" w:hAnsi="Times New Roman" w:cs="Times New Roman"/>
          <w:sz w:val="28"/>
          <w:szCs w:val="28"/>
        </w:rPr>
      </w:pPr>
    </w:p>
    <w:p w14:paraId="152ABAD2" w14:textId="234DCD6D" w:rsidR="00AD4204" w:rsidRPr="0060041C" w:rsidRDefault="00AD4204" w:rsidP="0060041C">
      <w:pPr>
        <w:tabs>
          <w:tab w:val="left" w:pos="4290"/>
        </w:tabs>
        <w:spacing w:line="360" w:lineRule="auto"/>
        <w:jc w:val="both"/>
        <w:rPr>
          <w:rFonts w:ascii="Times New Roman" w:hAnsi="Times New Roman" w:cs="Times New Roman"/>
          <w:sz w:val="28"/>
          <w:szCs w:val="28"/>
        </w:rPr>
      </w:pPr>
    </w:p>
    <w:p w14:paraId="7ACE9ED8" w14:textId="63B0B2E9" w:rsidR="00AD4204" w:rsidRPr="0060041C" w:rsidRDefault="00AD4204" w:rsidP="0060041C">
      <w:pPr>
        <w:tabs>
          <w:tab w:val="left" w:pos="4290"/>
        </w:tabs>
        <w:spacing w:line="360" w:lineRule="auto"/>
        <w:jc w:val="both"/>
        <w:rPr>
          <w:rFonts w:ascii="Times New Roman" w:hAnsi="Times New Roman" w:cs="Times New Roman"/>
          <w:sz w:val="28"/>
          <w:szCs w:val="28"/>
        </w:rPr>
      </w:pPr>
    </w:p>
    <w:p w14:paraId="0CCC8AF6" w14:textId="1DFBAB94" w:rsidR="00AD4204" w:rsidRPr="0060041C" w:rsidRDefault="00AD4204" w:rsidP="0060041C">
      <w:pPr>
        <w:tabs>
          <w:tab w:val="left" w:pos="4290"/>
        </w:tabs>
        <w:spacing w:line="360" w:lineRule="auto"/>
        <w:jc w:val="both"/>
        <w:rPr>
          <w:rFonts w:ascii="Times New Roman" w:hAnsi="Times New Roman" w:cs="Times New Roman"/>
          <w:sz w:val="28"/>
          <w:szCs w:val="28"/>
        </w:rPr>
      </w:pPr>
    </w:p>
    <w:p w14:paraId="1E73E510" w14:textId="77777777" w:rsidR="006F44FD" w:rsidRDefault="006F44FD" w:rsidP="00DC1FB3">
      <w:pPr>
        <w:spacing w:after="0" w:line="360" w:lineRule="auto"/>
        <w:ind w:firstLine="709"/>
        <w:jc w:val="center"/>
        <w:rPr>
          <w:rFonts w:ascii="Times New Roman" w:eastAsia="Times New Roman" w:hAnsi="Times New Roman" w:cs="Times New Roman"/>
          <w:b/>
          <w:bCs/>
          <w:sz w:val="28"/>
          <w:szCs w:val="28"/>
          <w:lang w:val="az-Cyrl-AZ" w:eastAsia="ru-RU"/>
        </w:rPr>
      </w:pPr>
    </w:p>
    <w:p w14:paraId="52DD8916" w14:textId="4DF3D65F" w:rsidR="000E5568" w:rsidRPr="0060041C" w:rsidRDefault="000E5568" w:rsidP="00DC1FB3">
      <w:pPr>
        <w:spacing w:after="0" w:line="360" w:lineRule="auto"/>
        <w:ind w:firstLine="709"/>
        <w:jc w:val="center"/>
        <w:rPr>
          <w:rFonts w:ascii="Times New Roman" w:eastAsia="Times New Roman" w:hAnsi="Times New Roman" w:cs="Times New Roman"/>
          <w:b/>
          <w:bCs/>
          <w:sz w:val="28"/>
          <w:szCs w:val="28"/>
          <w:lang w:val="uk-UA" w:eastAsia="ru-RU"/>
        </w:rPr>
      </w:pPr>
      <w:r w:rsidRPr="0060041C">
        <w:rPr>
          <w:rFonts w:ascii="Times New Roman" w:eastAsia="Times New Roman" w:hAnsi="Times New Roman" w:cs="Times New Roman"/>
          <w:b/>
          <w:bCs/>
          <w:sz w:val="28"/>
          <w:szCs w:val="28"/>
          <w:lang w:val="az-Cyrl-AZ" w:eastAsia="ru-RU"/>
        </w:rPr>
        <w:t>ВСТУП</w:t>
      </w:r>
    </w:p>
    <w:p w14:paraId="17E0E870" w14:textId="43436160" w:rsidR="000E5568" w:rsidRPr="0060041C" w:rsidRDefault="000E5568" w:rsidP="0060041C">
      <w:pPr>
        <w:spacing w:before="120" w:after="0" w:line="360" w:lineRule="auto"/>
        <w:ind w:firstLine="709"/>
        <w:jc w:val="both"/>
        <w:rPr>
          <w:rFonts w:ascii="Times New Roman" w:eastAsia="Times New Roman" w:hAnsi="Times New Roman" w:cs="Times New Roman"/>
          <w:sz w:val="28"/>
          <w:szCs w:val="28"/>
          <w:lang w:val="uk-UA" w:eastAsia="uk-UA"/>
        </w:rPr>
      </w:pPr>
      <w:r w:rsidRPr="0060041C">
        <w:rPr>
          <w:rFonts w:ascii="Times New Roman" w:eastAsia="Calibri" w:hAnsi="Times New Roman" w:cs="Times New Roman"/>
          <w:b/>
          <w:bCs/>
          <w:i/>
          <w:iCs/>
          <w:sz w:val="28"/>
          <w:szCs w:val="28"/>
          <w:lang w:val="uk-UA" w:eastAsia="uk-UA"/>
        </w:rPr>
        <w:t>Актуальність</w:t>
      </w:r>
      <w:r w:rsidRPr="0060041C">
        <w:rPr>
          <w:rFonts w:ascii="Times New Roman" w:eastAsia="Times New Roman" w:hAnsi="Times New Roman" w:cs="Times New Roman"/>
          <w:b/>
          <w:bCs/>
          <w:i/>
          <w:iCs/>
          <w:sz w:val="28"/>
          <w:szCs w:val="28"/>
          <w:lang w:val="uk-UA" w:eastAsia="uk-UA"/>
        </w:rPr>
        <w:t xml:space="preserve"> </w:t>
      </w:r>
      <w:r w:rsidRPr="0060041C">
        <w:rPr>
          <w:rFonts w:ascii="Times New Roman" w:eastAsia="Calibri" w:hAnsi="Times New Roman" w:cs="Times New Roman"/>
          <w:b/>
          <w:bCs/>
          <w:i/>
          <w:iCs/>
          <w:sz w:val="28"/>
          <w:szCs w:val="28"/>
          <w:lang w:val="uk-UA" w:eastAsia="uk-UA"/>
        </w:rPr>
        <w:t>теми</w:t>
      </w:r>
      <w:r w:rsidRPr="0060041C">
        <w:rPr>
          <w:rFonts w:ascii="Times New Roman" w:eastAsia="Times New Roman" w:hAnsi="Times New Roman" w:cs="Times New Roman"/>
          <w:b/>
          <w:bCs/>
          <w:i/>
          <w:iCs/>
          <w:sz w:val="28"/>
          <w:szCs w:val="28"/>
          <w:lang w:val="uk-UA" w:eastAsia="uk-UA"/>
        </w:rPr>
        <w:t xml:space="preserve"> </w:t>
      </w:r>
      <w:r w:rsidR="00E1477D">
        <w:rPr>
          <w:rFonts w:ascii="Times New Roman" w:eastAsia="Calibri" w:hAnsi="Times New Roman" w:cs="Times New Roman"/>
          <w:sz w:val="28"/>
          <w:szCs w:val="28"/>
          <w:lang w:val="uk-UA" w:eastAsia="uk-UA"/>
        </w:rPr>
        <w:t>методичної розробки</w:t>
      </w:r>
      <w:r w:rsidRPr="0060041C">
        <w:rPr>
          <w:rFonts w:ascii="Times New Roman" w:eastAsia="Calibri" w:hAnsi="Times New Roman" w:cs="Times New Roman"/>
          <w:sz w:val="28"/>
          <w:szCs w:val="28"/>
          <w:lang w:val="uk-UA" w:eastAsia="uk-UA"/>
        </w:rPr>
        <w:t xml:space="preserve"> </w:t>
      </w:r>
      <w:r w:rsidRPr="0060041C">
        <w:rPr>
          <w:rFonts w:ascii="Times New Roman" w:eastAsia="Times New Roman" w:hAnsi="Times New Roman" w:cs="Times New Roman"/>
          <w:sz w:val="28"/>
          <w:szCs w:val="28"/>
          <w:lang w:val="uk-UA" w:eastAsia="uk-UA"/>
        </w:rPr>
        <w:t>«</w:t>
      </w:r>
      <w:r w:rsidR="0094650B" w:rsidRPr="0060041C">
        <w:rPr>
          <w:rFonts w:ascii="Times New Roman" w:eastAsia="Calibri" w:hAnsi="Times New Roman" w:cs="Times New Roman"/>
          <w:sz w:val="28"/>
          <w:szCs w:val="28"/>
          <w:lang w:val="uk-UA" w:eastAsia="uk-UA"/>
        </w:rPr>
        <w:t>Використання інтерактивних технологій у професійній діяльності викладача</w:t>
      </w:r>
      <w:r w:rsidR="00E1477D">
        <w:rPr>
          <w:rFonts w:ascii="Times New Roman" w:eastAsia="Calibri" w:hAnsi="Times New Roman" w:cs="Times New Roman"/>
          <w:sz w:val="28"/>
          <w:szCs w:val="28"/>
          <w:lang w:val="uk-UA" w:eastAsia="uk-UA"/>
        </w:rPr>
        <w:t xml:space="preserve"> закладу П(ПТ)О</w:t>
      </w:r>
      <w:r w:rsidR="0094650B" w:rsidRPr="0060041C">
        <w:rPr>
          <w:rFonts w:ascii="Times New Roman" w:eastAsia="Calibri" w:hAnsi="Times New Roman" w:cs="Times New Roman"/>
          <w:sz w:val="28"/>
          <w:szCs w:val="28"/>
          <w:lang w:val="uk-UA" w:eastAsia="uk-UA"/>
        </w:rPr>
        <w:t xml:space="preserve">» </w:t>
      </w:r>
      <w:r w:rsidRPr="0060041C">
        <w:rPr>
          <w:rFonts w:ascii="Times New Roman" w:eastAsia="Calibri" w:hAnsi="Times New Roman" w:cs="Times New Roman"/>
          <w:sz w:val="28"/>
          <w:szCs w:val="28"/>
          <w:lang w:val="uk-UA" w:eastAsia="uk-UA"/>
        </w:rPr>
        <w:t>обумовлена</w:t>
      </w:r>
      <w:r w:rsidRPr="0060041C">
        <w:rPr>
          <w:rFonts w:ascii="Times New Roman" w:eastAsia="Times New Roman" w:hAnsi="Times New Roman" w:cs="Times New Roman"/>
          <w:sz w:val="28"/>
          <w:szCs w:val="28"/>
          <w:lang w:val="uk-UA" w:eastAsia="uk-UA"/>
        </w:rPr>
        <w:t xml:space="preserve"> </w:t>
      </w:r>
      <w:r w:rsidRPr="0060041C">
        <w:rPr>
          <w:rFonts w:ascii="Times New Roman" w:eastAsia="Calibri" w:hAnsi="Times New Roman" w:cs="Times New Roman"/>
          <w:sz w:val="28"/>
          <w:szCs w:val="28"/>
          <w:lang w:val="uk-UA" w:eastAsia="uk-UA"/>
        </w:rPr>
        <w:t>тим,</w:t>
      </w:r>
      <w:r w:rsidRPr="0060041C">
        <w:rPr>
          <w:rFonts w:ascii="Times New Roman" w:eastAsia="Times New Roman" w:hAnsi="Times New Roman" w:cs="Times New Roman"/>
          <w:sz w:val="28"/>
          <w:szCs w:val="28"/>
          <w:lang w:val="uk-UA" w:eastAsia="uk-UA"/>
        </w:rPr>
        <w:t xml:space="preserve"> </w:t>
      </w:r>
      <w:r w:rsidRPr="0060041C">
        <w:rPr>
          <w:rFonts w:ascii="Times New Roman" w:eastAsia="Calibri" w:hAnsi="Times New Roman" w:cs="Times New Roman"/>
          <w:sz w:val="28"/>
          <w:szCs w:val="28"/>
          <w:lang w:val="uk-UA" w:eastAsia="uk-UA"/>
        </w:rPr>
        <w:t>що</w:t>
      </w:r>
      <w:r w:rsidRPr="0060041C">
        <w:rPr>
          <w:rFonts w:ascii="Times New Roman" w:eastAsia="Times New Roman" w:hAnsi="Times New Roman" w:cs="Times New Roman"/>
          <w:sz w:val="28"/>
          <w:szCs w:val="28"/>
          <w:lang w:val="uk-UA" w:eastAsia="uk-UA"/>
        </w:rPr>
        <w:t xml:space="preserve"> </w:t>
      </w:r>
      <w:r w:rsidRPr="0060041C">
        <w:rPr>
          <w:rFonts w:ascii="Times New Roman" w:eastAsia="Calibri" w:hAnsi="Times New Roman" w:cs="Times New Roman"/>
          <w:sz w:val="28"/>
          <w:szCs w:val="28"/>
          <w:lang w:val="uk-UA" w:eastAsia="uk-UA"/>
        </w:rPr>
        <w:t>дана</w:t>
      </w:r>
      <w:r w:rsidRPr="0060041C">
        <w:rPr>
          <w:rFonts w:ascii="Times New Roman" w:eastAsia="Times New Roman" w:hAnsi="Times New Roman" w:cs="Times New Roman"/>
          <w:sz w:val="28"/>
          <w:szCs w:val="28"/>
          <w:lang w:val="uk-UA" w:eastAsia="uk-UA"/>
        </w:rPr>
        <w:t xml:space="preserve"> </w:t>
      </w:r>
      <w:r w:rsidRPr="0060041C">
        <w:rPr>
          <w:rFonts w:ascii="Times New Roman" w:eastAsia="Calibri" w:hAnsi="Times New Roman" w:cs="Times New Roman"/>
          <w:sz w:val="28"/>
          <w:szCs w:val="28"/>
          <w:lang w:val="uk-UA" w:eastAsia="uk-UA"/>
        </w:rPr>
        <w:t>тема</w:t>
      </w:r>
      <w:r w:rsidRPr="0060041C">
        <w:rPr>
          <w:rFonts w:ascii="Times New Roman" w:eastAsia="Times New Roman" w:hAnsi="Times New Roman" w:cs="Times New Roman"/>
          <w:sz w:val="28"/>
          <w:szCs w:val="28"/>
          <w:lang w:val="uk-UA" w:eastAsia="uk-UA"/>
        </w:rPr>
        <w:t xml:space="preserve"> є важливою для діяльності викладача у контексті підвищення результативності освітнього процесу шляхом </w:t>
      </w:r>
      <w:r w:rsidR="00DE3311" w:rsidRPr="00932238">
        <w:rPr>
          <w:rFonts w:ascii="Times New Roman" w:hAnsi="Times New Roman" w:cs="Times New Roman"/>
          <w:color w:val="000000"/>
          <w:sz w:val="28"/>
          <w:szCs w:val="28"/>
          <w:shd w:val="clear" w:color="auto" w:fill="FFFFFF"/>
          <w:lang w:val="az-Cyrl-AZ"/>
        </w:rPr>
        <w:t> </w:t>
      </w:r>
      <w:r w:rsidR="00DE3311" w:rsidRPr="0060041C">
        <w:rPr>
          <w:rFonts w:ascii="Times New Roman" w:hAnsi="Times New Roman" w:cs="Times New Roman"/>
          <w:color w:val="000000"/>
          <w:sz w:val="28"/>
          <w:szCs w:val="28"/>
          <w:shd w:val="clear" w:color="auto" w:fill="FFFFFF"/>
          <w:lang w:val="uk-UA"/>
        </w:rPr>
        <w:t>вдосконалення технологій співпраці.  Методи інтерактивного нав</w:t>
      </w:r>
      <w:r w:rsidR="00DE3311" w:rsidRPr="0060041C">
        <w:rPr>
          <w:rFonts w:ascii="Times New Roman" w:hAnsi="Times New Roman" w:cs="Times New Roman"/>
          <w:color w:val="000000"/>
          <w:sz w:val="28"/>
          <w:szCs w:val="28"/>
          <w:shd w:val="clear" w:color="auto" w:fill="FFFFFF"/>
          <w:lang w:val="uk-UA"/>
        </w:rPr>
        <w:softHyphen/>
        <w:t xml:space="preserve">чання можна розглядати як найбільш сучасну форму активних методів навчання.  </w:t>
      </w:r>
      <w:r w:rsidRPr="0060041C">
        <w:rPr>
          <w:rFonts w:ascii="Times New Roman" w:eastAsia="Calibri" w:hAnsi="Times New Roman" w:cs="Times New Roman"/>
          <w:sz w:val="28"/>
          <w:szCs w:val="28"/>
          <w:lang w:val="uk-UA" w:eastAsia="uk-UA"/>
        </w:rPr>
        <w:t>Реалії сьогодення визначають необхідність у цілеспрямованому формуванні такого освітнього середовища, в умовах якого здобувач освіти  має можливість самостійно засвоювати знання та опановувати уміннями, формувати досвід самостійного вирішення професійних проблем. При цьому, учні перетворюються в рівноправних суб’єктів та співтворців освітнього процесу. Такий підхід вимагає</w:t>
      </w:r>
      <w:r w:rsidRPr="0060041C">
        <w:rPr>
          <w:rFonts w:ascii="Times New Roman" w:eastAsia="Calibri" w:hAnsi="Times New Roman" w:cs="Times New Roman"/>
          <w:b/>
          <w:sz w:val="28"/>
          <w:szCs w:val="28"/>
          <w:lang w:val="uk-UA" w:eastAsia="uk-UA"/>
        </w:rPr>
        <w:t xml:space="preserve"> </w:t>
      </w:r>
      <w:r w:rsidRPr="0060041C">
        <w:rPr>
          <w:rFonts w:ascii="Times New Roman" w:eastAsia="Calibri" w:hAnsi="Times New Roman" w:cs="Times New Roman"/>
          <w:sz w:val="28"/>
          <w:szCs w:val="28"/>
          <w:lang w:val="uk-UA" w:eastAsia="uk-UA"/>
        </w:rPr>
        <w:t>суттєвих змін</w:t>
      </w:r>
      <w:r w:rsidRPr="0060041C">
        <w:rPr>
          <w:rFonts w:ascii="Times New Roman" w:eastAsia="Calibri" w:hAnsi="Times New Roman" w:cs="Times New Roman"/>
          <w:b/>
          <w:sz w:val="28"/>
          <w:szCs w:val="28"/>
          <w:lang w:val="uk-UA" w:eastAsia="uk-UA"/>
        </w:rPr>
        <w:t xml:space="preserve"> </w:t>
      </w:r>
      <w:r w:rsidRPr="0060041C">
        <w:rPr>
          <w:rFonts w:ascii="Times New Roman" w:eastAsia="Calibri" w:hAnsi="Times New Roman" w:cs="Times New Roman"/>
          <w:sz w:val="28"/>
          <w:szCs w:val="28"/>
          <w:lang w:val="uk-UA" w:eastAsia="uk-UA"/>
        </w:rPr>
        <w:t>у дидактичному та матеріально-технічному забезпеченні освітнього процесу у закладах професійної (професійно-технічної) освіти: сукупності інформаційних ресурсів, навчально-методичному супроводі, обладнанні, дидактичних засобах навчання</w:t>
      </w:r>
      <w:r w:rsidRPr="0060041C">
        <w:rPr>
          <w:rFonts w:ascii="Times New Roman" w:eastAsia="Calibri" w:hAnsi="Times New Roman" w:cs="Times New Roman"/>
          <w:b/>
          <w:sz w:val="28"/>
          <w:szCs w:val="28"/>
          <w:lang w:val="uk-UA" w:eastAsia="uk-UA"/>
        </w:rPr>
        <w:t>,</w:t>
      </w:r>
      <w:r w:rsidRPr="0060041C">
        <w:rPr>
          <w:rFonts w:ascii="Times New Roman" w:eastAsia="Calibri" w:hAnsi="Times New Roman" w:cs="Times New Roman"/>
          <w:sz w:val="28"/>
          <w:szCs w:val="28"/>
          <w:lang w:val="uk-UA" w:eastAsia="uk-UA"/>
        </w:rPr>
        <w:t xml:space="preserve"> багатоваріантності подання навчальної інформації на уроках. </w:t>
      </w:r>
      <w:r w:rsidR="00DE3311" w:rsidRPr="0060041C">
        <w:rPr>
          <w:rFonts w:ascii="Times New Roman" w:hAnsi="Times New Roman" w:cs="Times New Roman"/>
          <w:color w:val="000000"/>
          <w:sz w:val="28"/>
          <w:szCs w:val="28"/>
          <w:shd w:val="clear" w:color="auto" w:fill="FFFFFF"/>
        </w:rPr>
        <w:t> </w:t>
      </w:r>
      <w:r w:rsidR="000757F6" w:rsidRPr="0060041C">
        <w:rPr>
          <w:rFonts w:ascii="Times New Roman" w:hAnsi="Times New Roman" w:cs="Times New Roman"/>
          <w:color w:val="000000"/>
          <w:sz w:val="28"/>
          <w:szCs w:val="28"/>
          <w:shd w:val="clear" w:color="auto" w:fill="FFFFFF"/>
          <w:lang w:val="uk-UA"/>
        </w:rPr>
        <w:t>І</w:t>
      </w:r>
      <w:r w:rsidR="00DE3311" w:rsidRPr="0060041C">
        <w:rPr>
          <w:rFonts w:ascii="Times New Roman" w:hAnsi="Times New Roman" w:cs="Times New Roman"/>
          <w:color w:val="000000"/>
          <w:sz w:val="28"/>
          <w:szCs w:val="28"/>
          <w:shd w:val="clear" w:color="auto" w:fill="FFFFFF"/>
        </w:rPr>
        <w:t xml:space="preserve">нтерактивне (кооперативне) навчання </w:t>
      </w:r>
      <w:r w:rsidR="000757F6" w:rsidRPr="0060041C">
        <w:rPr>
          <w:rFonts w:ascii="Times New Roman" w:hAnsi="Times New Roman" w:cs="Times New Roman"/>
          <w:color w:val="000000"/>
          <w:sz w:val="28"/>
          <w:szCs w:val="28"/>
          <w:shd w:val="clear" w:color="auto" w:fill="FFFFFF"/>
          <w:lang w:val="uk-UA"/>
        </w:rPr>
        <w:t xml:space="preserve">представляє собою </w:t>
      </w:r>
      <w:r w:rsidR="00DE3311" w:rsidRPr="0060041C">
        <w:rPr>
          <w:rFonts w:ascii="Times New Roman" w:hAnsi="Times New Roman" w:cs="Times New Roman"/>
          <w:color w:val="000000"/>
          <w:sz w:val="28"/>
          <w:szCs w:val="28"/>
          <w:shd w:val="clear" w:color="auto" w:fill="FFFFFF"/>
        </w:rPr>
        <w:t>багатомірне явище, оскільки воно розв'язує одночасно три завдання: </w:t>
      </w:r>
      <w:r w:rsidR="00DE3311" w:rsidRPr="0060041C">
        <w:rPr>
          <w:rFonts w:ascii="Times New Roman" w:hAnsi="Times New Roman" w:cs="Times New Roman"/>
          <w:i/>
          <w:iCs/>
          <w:color w:val="000000"/>
          <w:sz w:val="28"/>
          <w:szCs w:val="28"/>
          <w:shd w:val="clear" w:color="auto" w:fill="FFFFFF"/>
        </w:rPr>
        <w:t>навчально-пізнавальне </w:t>
      </w:r>
      <w:r w:rsidR="00DE3311" w:rsidRPr="0060041C">
        <w:rPr>
          <w:rFonts w:ascii="Times New Roman" w:hAnsi="Times New Roman" w:cs="Times New Roman"/>
          <w:color w:val="000000"/>
          <w:sz w:val="28"/>
          <w:szCs w:val="28"/>
          <w:shd w:val="clear" w:color="auto" w:fill="FFFFFF"/>
        </w:rPr>
        <w:t>(конкретна дидактична мета), </w:t>
      </w:r>
      <w:r w:rsidR="00DE3311" w:rsidRPr="0060041C">
        <w:rPr>
          <w:rFonts w:ascii="Times New Roman" w:hAnsi="Times New Roman" w:cs="Times New Roman"/>
          <w:i/>
          <w:iCs/>
          <w:color w:val="000000"/>
          <w:sz w:val="28"/>
          <w:szCs w:val="28"/>
          <w:shd w:val="clear" w:color="auto" w:fill="FFFFFF"/>
        </w:rPr>
        <w:t>комунікативно-розвивальне </w:t>
      </w:r>
      <w:r w:rsidR="00DE3311" w:rsidRPr="0060041C">
        <w:rPr>
          <w:rFonts w:ascii="Times New Roman" w:hAnsi="Times New Roman" w:cs="Times New Roman"/>
          <w:color w:val="000000"/>
          <w:sz w:val="28"/>
          <w:szCs w:val="28"/>
          <w:shd w:val="clear" w:color="auto" w:fill="FFFFFF"/>
        </w:rPr>
        <w:t>(пов'язане з загальним емоційно-інтелектуальним фоном процесу пізнання) і </w:t>
      </w:r>
      <w:r w:rsidR="00DE3311" w:rsidRPr="0060041C">
        <w:rPr>
          <w:rFonts w:ascii="Times New Roman" w:hAnsi="Times New Roman" w:cs="Times New Roman"/>
          <w:i/>
          <w:iCs/>
          <w:color w:val="000000"/>
          <w:sz w:val="28"/>
          <w:szCs w:val="28"/>
          <w:shd w:val="clear" w:color="auto" w:fill="FFFFFF"/>
        </w:rPr>
        <w:t>соціально-орієнтаційне </w:t>
      </w:r>
      <w:r w:rsidR="00DE3311" w:rsidRPr="0060041C">
        <w:rPr>
          <w:rFonts w:ascii="Times New Roman" w:hAnsi="Times New Roman" w:cs="Times New Roman"/>
          <w:color w:val="000000"/>
          <w:sz w:val="28"/>
          <w:szCs w:val="28"/>
          <w:shd w:val="clear" w:color="auto" w:fill="FFFFFF"/>
        </w:rPr>
        <w:t>(результати якого прояв</w:t>
      </w:r>
      <w:r w:rsidR="00DE3311" w:rsidRPr="0060041C">
        <w:rPr>
          <w:rFonts w:ascii="Times New Roman" w:hAnsi="Times New Roman" w:cs="Times New Roman"/>
          <w:color w:val="000000"/>
          <w:sz w:val="28"/>
          <w:szCs w:val="28"/>
          <w:shd w:val="clear" w:color="auto" w:fill="FFFFFF"/>
        </w:rPr>
        <w:softHyphen/>
        <w:t>ляються за межами навчального часу і простору)</w:t>
      </w:r>
    </w:p>
    <w:p w14:paraId="2A41C331" w14:textId="4BE42DB1" w:rsidR="000E5568" w:rsidRPr="0060041C" w:rsidRDefault="000E5568" w:rsidP="0060041C">
      <w:pPr>
        <w:spacing w:before="120" w:after="0" w:line="360" w:lineRule="auto"/>
        <w:ind w:firstLine="709"/>
        <w:jc w:val="both"/>
        <w:rPr>
          <w:rFonts w:ascii="Times New Roman" w:eastAsia="Times New Roman" w:hAnsi="Times New Roman" w:cs="Times New Roman"/>
          <w:sz w:val="28"/>
          <w:szCs w:val="28"/>
          <w:lang w:val="uk-UA" w:eastAsia="ru-RU"/>
        </w:rPr>
      </w:pPr>
      <w:r w:rsidRPr="0060041C">
        <w:rPr>
          <w:rFonts w:ascii="Times New Roman" w:eastAsia="Times New Roman" w:hAnsi="Times New Roman" w:cs="Times New Roman"/>
          <w:b/>
          <w:bCs/>
          <w:i/>
          <w:iCs/>
          <w:sz w:val="28"/>
          <w:szCs w:val="28"/>
          <w:lang w:val="uk-UA" w:eastAsia="ru-RU"/>
        </w:rPr>
        <w:t>Мета</w:t>
      </w:r>
      <w:r w:rsidRPr="0060041C">
        <w:rPr>
          <w:rFonts w:ascii="Times New Roman" w:eastAsia="Times New Roman" w:hAnsi="Times New Roman" w:cs="Times New Roman"/>
          <w:sz w:val="28"/>
          <w:szCs w:val="28"/>
          <w:lang w:val="uk-UA" w:eastAsia="ru-RU"/>
        </w:rPr>
        <w:t xml:space="preserve"> </w:t>
      </w:r>
      <w:r w:rsidR="00E1477D">
        <w:rPr>
          <w:rFonts w:ascii="Times New Roman" w:eastAsia="Times New Roman" w:hAnsi="Times New Roman" w:cs="Times New Roman"/>
          <w:sz w:val="28"/>
          <w:szCs w:val="28"/>
          <w:lang w:val="uk-UA" w:eastAsia="ru-RU"/>
        </w:rPr>
        <w:t>розробки</w:t>
      </w:r>
      <w:r w:rsidRPr="0060041C">
        <w:rPr>
          <w:rFonts w:ascii="Times New Roman" w:eastAsia="Times New Roman" w:hAnsi="Times New Roman" w:cs="Times New Roman"/>
          <w:sz w:val="28"/>
          <w:szCs w:val="28"/>
          <w:lang w:val="uk-UA" w:eastAsia="ru-RU"/>
        </w:rPr>
        <w:t>:</w:t>
      </w:r>
    </w:p>
    <w:p w14:paraId="37E9F29D" w14:textId="602BDFB3" w:rsidR="000E5568" w:rsidRPr="0060041C" w:rsidRDefault="000E5568" w:rsidP="0060041C">
      <w:pPr>
        <w:widowControl w:val="0"/>
        <w:tabs>
          <w:tab w:val="left" w:pos="870"/>
        </w:tabs>
        <w:suppressAutoHyphens/>
        <w:spacing w:after="0" w:line="360" w:lineRule="auto"/>
        <w:ind w:firstLine="709"/>
        <w:jc w:val="both"/>
        <w:rPr>
          <w:rFonts w:ascii="Times New Roman" w:eastAsia="Times New Roman" w:hAnsi="Times New Roman" w:cs="Times New Roman"/>
          <w:sz w:val="28"/>
          <w:szCs w:val="28"/>
          <w:lang w:val="uk-UA" w:eastAsia="ru-RU"/>
        </w:rPr>
      </w:pPr>
      <w:r w:rsidRPr="0060041C">
        <w:rPr>
          <w:rFonts w:ascii="Times New Roman" w:eastAsia="Times New Roman" w:hAnsi="Times New Roman" w:cs="Times New Roman"/>
          <w:sz w:val="28"/>
          <w:szCs w:val="28"/>
          <w:lang w:val="uk-UA" w:eastAsia="ru-RU"/>
        </w:rPr>
        <w:t>На основі аналізу педагогічної та методичної  літератури визначити шляхи вдосконалення методики</w:t>
      </w:r>
      <w:r w:rsidR="000757F6" w:rsidRPr="0060041C">
        <w:rPr>
          <w:rFonts w:ascii="Times New Roman" w:eastAsia="Times New Roman" w:hAnsi="Times New Roman" w:cs="Times New Roman"/>
          <w:sz w:val="28"/>
          <w:szCs w:val="28"/>
          <w:lang w:val="uk-UA" w:eastAsia="ru-RU"/>
        </w:rPr>
        <w:t xml:space="preserve"> використання </w:t>
      </w:r>
      <w:r w:rsidR="00932238" w:rsidRPr="0060041C">
        <w:rPr>
          <w:rFonts w:ascii="Times New Roman" w:eastAsia="Times New Roman" w:hAnsi="Times New Roman" w:cs="Times New Roman"/>
          <w:sz w:val="28"/>
          <w:szCs w:val="28"/>
          <w:lang w:val="uk-UA" w:eastAsia="ru-RU"/>
        </w:rPr>
        <w:t>пізніх</w:t>
      </w:r>
      <w:r w:rsidR="000757F6" w:rsidRPr="0060041C">
        <w:rPr>
          <w:rFonts w:ascii="Times New Roman" w:eastAsia="Times New Roman" w:hAnsi="Times New Roman" w:cs="Times New Roman"/>
          <w:sz w:val="28"/>
          <w:szCs w:val="28"/>
          <w:lang w:val="uk-UA" w:eastAsia="ru-RU"/>
        </w:rPr>
        <w:t xml:space="preserve"> методів інтерактивного навчання</w:t>
      </w:r>
      <w:r w:rsidRPr="0060041C">
        <w:rPr>
          <w:rFonts w:ascii="Times New Roman" w:eastAsia="Times New Roman" w:hAnsi="Times New Roman" w:cs="Times New Roman"/>
          <w:sz w:val="28"/>
          <w:szCs w:val="28"/>
          <w:lang w:val="uk-UA" w:eastAsia="ru-RU"/>
        </w:rPr>
        <w:t xml:space="preserve"> для практичної реалізації у процесі професійно-теоретичної підготовки учнів ЗП(ПТ)О.</w:t>
      </w:r>
    </w:p>
    <w:p w14:paraId="250D3346" w14:textId="77777777" w:rsidR="000E5568" w:rsidRPr="0060041C" w:rsidRDefault="000E5568" w:rsidP="0060041C">
      <w:pPr>
        <w:widowControl w:val="0"/>
        <w:tabs>
          <w:tab w:val="left" w:pos="870"/>
        </w:tabs>
        <w:suppressAutoHyphens/>
        <w:spacing w:before="120" w:after="0" w:line="360" w:lineRule="auto"/>
        <w:ind w:firstLine="709"/>
        <w:jc w:val="both"/>
        <w:rPr>
          <w:rFonts w:ascii="Times New Roman" w:eastAsia="Times New Roman" w:hAnsi="Times New Roman" w:cs="Times New Roman"/>
          <w:sz w:val="28"/>
          <w:szCs w:val="28"/>
          <w:lang w:val="uk-UA" w:eastAsia="ru-RU"/>
        </w:rPr>
      </w:pPr>
      <w:r w:rsidRPr="0060041C">
        <w:rPr>
          <w:rFonts w:ascii="Times New Roman" w:eastAsia="Times New Roman" w:hAnsi="Times New Roman" w:cs="Times New Roman"/>
          <w:b/>
          <w:bCs/>
          <w:i/>
          <w:iCs/>
          <w:sz w:val="28"/>
          <w:szCs w:val="28"/>
          <w:lang w:val="uk-UA" w:eastAsia="ru-RU"/>
        </w:rPr>
        <w:t>Завдання</w:t>
      </w:r>
      <w:r w:rsidRPr="0060041C">
        <w:rPr>
          <w:rFonts w:ascii="Times New Roman" w:eastAsia="Times New Roman" w:hAnsi="Times New Roman" w:cs="Times New Roman"/>
          <w:sz w:val="28"/>
          <w:szCs w:val="28"/>
          <w:lang w:val="uk-UA" w:eastAsia="ru-RU"/>
        </w:rPr>
        <w:t xml:space="preserve"> дослідження:</w:t>
      </w:r>
    </w:p>
    <w:p w14:paraId="0674CDCA" w14:textId="0BB9B001" w:rsidR="000E5568" w:rsidRPr="0060041C" w:rsidRDefault="000E5568" w:rsidP="0060041C">
      <w:pPr>
        <w:widowControl w:val="0"/>
        <w:numPr>
          <w:ilvl w:val="1"/>
          <w:numId w:val="1"/>
        </w:numPr>
        <w:tabs>
          <w:tab w:val="clear" w:pos="1080"/>
          <w:tab w:val="left" w:pos="840"/>
        </w:tabs>
        <w:suppressAutoHyphens/>
        <w:spacing w:after="0" w:line="360" w:lineRule="auto"/>
        <w:ind w:left="0" w:firstLine="709"/>
        <w:jc w:val="both"/>
        <w:rPr>
          <w:rFonts w:ascii="Times New Roman" w:eastAsia="Times New Roman" w:hAnsi="Times New Roman" w:cs="Times New Roman"/>
          <w:sz w:val="28"/>
          <w:szCs w:val="28"/>
          <w:lang w:val="uk-UA" w:eastAsia="ru-RU"/>
        </w:rPr>
      </w:pPr>
      <w:r w:rsidRPr="0060041C">
        <w:rPr>
          <w:rFonts w:ascii="Times New Roman" w:eastAsia="Times New Roman" w:hAnsi="Times New Roman" w:cs="Times New Roman"/>
          <w:sz w:val="28"/>
          <w:szCs w:val="28"/>
          <w:lang w:val="uk-UA" w:eastAsia="ru-RU"/>
        </w:rPr>
        <w:t>Підібрати і проаналізувати педагогічні та методичні джерела інформації за темою.</w:t>
      </w:r>
    </w:p>
    <w:p w14:paraId="4A076B31" w14:textId="5FEAF0D4" w:rsidR="000E5568" w:rsidRPr="0060041C" w:rsidRDefault="000E5568" w:rsidP="0060041C">
      <w:pPr>
        <w:widowControl w:val="0"/>
        <w:numPr>
          <w:ilvl w:val="1"/>
          <w:numId w:val="1"/>
        </w:numPr>
        <w:tabs>
          <w:tab w:val="clear" w:pos="1080"/>
          <w:tab w:val="left" w:pos="840"/>
        </w:tabs>
        <w:suppressAutoHyphens/>
        <w:spacing w:after="0" w:line="360" w:lineRule="auto"/>
        <w:ind w:left="0" w:firstLine="709"/>
        <w:jc w:val="both"/>
        <w:rPr>
          <w:rFonts w:ascii="Times New Roman" w:eastAsia="Times New Roman" w:hAnsi="Times New Roman" w:cs="Times New Roman"/>
          <w:sz w:val="28"/>
          <w:szCs w:val="28"/>
          <w:lang w:val="uk-UA" w:eastAsia="ru-RU"/>
        </w:rPr>
      </w:pPr>
      <w:r w:rsidRPr="0060041C">
        <w:rPr>
          <w:rFonts w:ascii="Times New Roman" w:eastAsia="Times New Roman" w:hAnsi="Times New Roman" w:cs="Times New Roman"/>
          <w:sz w:val="28"/>
          <w:szCs w:val="28"/>
          <w:lang w:val="uk-UA" w:eastAsia="ru-RU"/>
        </w:rPr>
        <w:t xml:space="preserve">Представити результати аналізу і систематизації інформації, отриманої з опрацьованих </w:t>
      </w:r>
      <w:r w:rsidR="0094650B" w:rsidRPr="0060041C">
        <w:rPr>
          <w:rFonts w:ascii="Times New Roman" w:eastAsia="Times New Roman" w:hAnsi="Times New Roman" w:cs="Times New Roman"/>
          <w:sz w:val="28"/>
          <w:szCs w:val="28"/>
          <w:lang w:val="uk-UA" w:eastAsia="ru-RU"/>
        </w:rPr>
        <w:t xml:space="preserve">інформаційних </w:t>
      </w:r>
      <w:r w:rsidRPr="0060041C">
        <w:rPr>
          <w:rFonts w:ascii="Times New Roman" w:eastAsia="Times New Roman" w:hAnsi="Times New Roman" w:cs="Times New Roman"/>
          <w:sz w:val="28"/>
          <w:szCs w:val="28"/>
          <w:lang w:val="uk-UA" w:eastAsia="ru-RU"/>
        </w:rPr>
        <w:t xml:space="preserve">джерел, у теоретичній частині даної </w:t>
      </w:r>
      <w:r w:rsidR="002876B8">
        <w:rPr>
          <w:rFonts w:ascii="Times New Roman" w:eastAsia="Times New Roman" w:hAnsi="Times New Roman" w:cs="Times New Roman"/>
          <w:sz w:val="28"/>
          <w:szCs w:val="28"/>
          <w:lang w:val="uk-UA" w:eastAsia="ru-RU"/>
        </w:rPr>
        <w:t>розробки</w:t>
      </w:r>
      <w:r w:rsidRPr="0060041C">
        <w:rPr>
          <w:rFonts w:ascii="Times New Roman" w:eastAsia="Times New Roman" w:hAnsi="Times New Roman" w:cs="Times New Roman"/>
          <w:sz w:val="28"/>
          <w:szCs w:val="28"/>
          <w:lang w:val="uk-UA" w:eastAsia="ru-RU"/>
        </w:rPr>
        <w:t>.</w:t>
      </w:r>
    </w:p>
    <w:p w14:paraId="19A8021B" w14:textId="3D41EECE" w:rsidR="000E5568" w:rsidRPr="0060041C" w:rsidRDefault="000E5568" w:rsidP="0060041C">
      <w:pPr>
        <w:widowControl w:val="0"/>
        <w:numPr>
          <w:ilvl w:val="1"/>
          <w:numId w:val="1"/>
        </w:numPr>
        <w:tabs>
          <w:tab w:val="clear" w:pos="1080"/>
          <w:tab w:val="left" w:pos="840"/>
        </w:tabs>
        <w:suppressAutoHyphens/>
        <w:spacing w:after="0" w:line="360" w:lineRule="auto"/>
        <w:ind w:left="0" w:firstLine="709"/>
        <w:jc w:val="both"/>
        <w:rPr>
          <w:rFonts w:ascii="Times New Roman" w:eastAsia="Times New Roman" w:hAnsi="Times New Roman" w:cs="Times New Roman"/>
          <w:sz w:val="28"/>
          <w:szCs w:val="28"/>
          <w:lang w:val="uk-UA" w:eastAsia="ru-RU"/>
        </w:rPr>
      </w:pPr>
      <w:r w:rsidRPr="0060041C">
        <w:rPr>
          <w:rFonts w:ascii="Times New Roman" w:eastAsia="Times New Roman" w:hAnsi="Times New Roman" w:cs="Times New Roman"/>
          <w:sz w:val="28"/>
          <w:szCs w:val="28"/>
          <w:lang w:val="uk-UA" w:eastAsia="ru-RU"/>
        </w:rPr>
        <w:t xml:space="preserve">Розробити план  уроку теоретичного навчання певного типу і виду, методика проведення якого буде </w:t>
      </w:r>
      <w:r w:rsidR="00371F8A" w:rsidRPr="0060041C">
        <w:rPr>
          <w:rFonts w:ascii="Times New Roman" w:eastAsia="Times New Roman" w:hAnsi="Times New Roman" w:cs="Times New Roman"/>
          <w:sz w:val="28"/>
          <w:szCs w:val="28"/>
          <w:lang w:val="uk-UA" w:eastAsia="ru-RU"/>
        </w:rPr>
        <w:t xml:space="preserve">допомагати реалізації  діалогового навчання, яке заперечує домінування як одного виступаючого, так і однієї думки над іншою, сприятиме  </w:t>
      </w:r>
      <w:r w:rsidRPr="0060041C">
        <w:rPr>
          <w:rFonts w:ascii="Times New Roman" w:eastAsia="Times New Roman" w:hAnsi="Times New Roman" w:cs="Times New Roman"/>
          <w:sz w:val="28"/>
          <w:szCs w:val="28"/>
          <w:lang w:val="uk-UA" w:eastAsia="ru-RU"/>
        </w:rPr>
        <w:t>підвищенню якості знань та умінь учнів, формуванню професійних, базових та ключових компетентностей.</w:t>
      </w:r>
    </w:p>
    <w:p w14:paraId="7173760B" w14:textId="77777777" w:rsidR="000E5568" w:rsidRPr="0060041C" w:rsidRDefault="000E5568" w:rsidP="0060041C">
      <w:pPr>
        <w:tabs>
          <w:tab w:val="left" w:pos="4290"/>
        </w:tabs>
        <w:spacing w:line="360" w:lineRule="auto"/>
        <w:jc w:val="both"/>
        <w:rPr>
          <w:rFonts w:ascii="Times New Roman" w:hAnsi="Times New Roman" w:cs="Times New Roman"/>
          <w:sz w:val="28"/>
          <w:szCs w:val="28"/>
          <w:lang w:val="uk-UA"/>
        </w:rPr>
      </w:pPr>
    </w:p>
    <w:p w14:paraId="54D9A0E7" w14:textId="77777777" w:rsidR="0094650B" w:rsidRPr="0060041C" w:rsidRDefault="0094650B" w:rsidP="0060041C">
      <w:pPr>
        <w:tabs>
          <w:tab w:val="left" w:pos="4290"/>
        </w:tabs>
        <w:spacing w:line="360" w:lineRule="auto"/>
        <w:jc w:val="both"/>
        <w:rPr>
          <w:rFonts w:ascii="Times New Roman" w:hAnsi="Times New Roman" w:cs="Times New Roman"/>
          <w:b/>
          <w:bCs/>
          <w:sz w:val="28"/>
          <w:szCs w:val="28"/>
          <w:lang w:val="uk-UA"/>
        </w:rPr>
      </w:pPr>
    </w:p>
    <w:p w14:paraId="2FE5CC99" w14:textId="7B0CA28D" w:rsidR="0094650B" w:rsidRPr="0060041C" w:rsidRDefault="0094650B" w:rsidP="0060041C">
      <w:pPr>
        <w:tabs>
          <w:tab w:val="left" w:pos="4290"/>
        </w:tabs>
        <w:spacing w:line="360" w:lineRule="auto"/>
        <w:jc w:val="both"/>
        <w:rPr>
          <w:rFonts w:ascii="Times New Roman" w:hAnsi="Times New Roman" w:cs="Times New Roman"/>
          <w:b/>
          <w:bCs/>
          <w:sz w:val="28"/>
          <w:szCs w:val="28"/>
          <w:lang w:val="uk-UA"/>
        </w:rPr>
      </w:pPr>
    </w:p>
    <w:p w14:paraId="2EC4FB47" w14:textId="55E8969A" w:rsidR="00467D44" w:rsidRPr="0060041C" w:rsidRDefault="00467D44" w:rsidP="0060041C">
      <w:pPr>
        <w:tabs>
          <w:tab w:val="left" w:pos="4290"/>
        </w:tabs>
        <w:spacing w:line="360" w:lineRule="auto"/>
        <w:jc w:val="both"/>
        <w:rPr>
          <w:rFonts w:ascii="Times New Roman" w:hAnsi="Times New Roman" w:cs="Times New Roman"/>
          <w:b/>
          <w:bCs/>
          <w:sz w:val="28"/>
          <w:szCs w:val="28"/>
          <w:lang w:val="uk-UA"/>
        </w:rPr>
      </w:pPr>
    </w:p>
    <w:p w14:paraId="56E67A8B" w14:textId="62F81636" w:rsidR="00467D44" w:rsidRPr="0060041C" w:rsidRDefault="00467D44" w:rsidP="0060041C">
      <w:pPr>
        <w:tabs>
          <w:tab w:val="left" w:pos="4290"/>
        </w:tabs>
        <w:spacing w:line="360" w:lineRule="auto"/>
        <w:jc w:val="both"/>
        <w:rPr>
          <w:rFonts w:ascii="Times New Roman" w:hAnsi="Times New Roman" w:cs="Times New Roman"/>
          <w:b/>
          <w:bCs/>
          <w:sz w:val="28"/>
          <w:szCs w:val="28"/>
          <w:lang w:val="uk-UA"/>
        </w:rPr>
      </w:pPr>
    </w:p>
    <w:p w14:paraId="62790F26" w14:textId="59471678" w:rsidR="00467D44" w:rsidRPr="0060041C" w:rsidRDefault="00467D44" w:rsidP="0060041C">
      <w:pPr>
        <w:tabs>
          <w:tab w:val="left" w:pos="4290"/>
        </w:tabs>
        <w:spacing w:line="360" w:lineRule="auto"/>
        <w:jc w:val="both"/>
        <w:rPr>
          <w:rFonts w:ascii="Times New Roman" w:hAnsi="Times New Roman" w:cs="Times New Roman"/>
          <w:b/>
          <w:bCs/>
          <w:sz w:val="28"/>
          <w:szCs w:val="28"/>
          <w:lang w:val="uk-UA"/>
        </w:rPr>
      </w:pPr>
    </w:p>
    <w:p w14:paraId="1735E87E" w14:textId="0A24D6A9" w:rsidR="00467D44" w:rsidRPr="0060041C" w:rsidRDefault="00467D44" w:rsidP="0060041C">
      <w:pPr>
        <w:tabs>
          <w:tab w:val="left" w:pos="4290"/>
        </w:tabs>
        <w:spacing w:line="360" w:lineRule="auto"/>
        <w:jc w:val="both"/>
        <w:rPr>
          <w:rFonts w:ascii="Times New Roman" w:hAnsi="Times New Roman" w:cs="Times New Roman"/>
          <w:b/>
          <w:bCs/>
          <w:sz w:val="28"/>
          <w:szCs w:val="28"/>
          <w:lang w:val="uk-UA"/>
        </w:rPr>
      </w:pPr>
    </w:p>
    <w:p w14:paraId="424BBD4D" w14:textId="6EAA1DBE" w:rsidR="00467D44" w:rsidRPr="0060041C" w:rsidRDefault="00467D44" w:rsidP="0060041C">
      <w:pPr>
        <w:tabs>
          <w:tab w:val="left" w:pos="4290"/>
        </w:tabs>
        <w:spacing w:line="360" w:lineRule="auto"/>
        <w:jc w:val="both"/>
        <w:rPr>
          <w:rFonts w:ascii="Times New Roman" w:hAnsi="Times New Roman" w:cs="Times New Roman"/>
          <w:b/>
          <w:bCs/>
          <w:sz w:val="28"/>
          <w:szCs w:val="28"/>
          <w:lang w:val="uk-UA"/>
        </w:rPr>
      </w:pPr>
    </w:p>
    <w:p w14:paraId="0F43FC03" w14:textId="3E27A77A" w:rsidR="00467D44" w:rsidRPr="0060041C" w:rsidRDefault="00467D44" w:rsidP="0060041C">
      <w:pPr>
        <w:tabs>
          <w:tab w:val="left" w:pos="4290"/>
        </w:tabs>
        <w:spacing w:line="360" w:lineRule="auto"/>
        <w:jc w:val="both"/>
        <w:rPr>
          <w:rFonts w:ascii="Times New Roman" w:hAnsi="Times New Roman" w:cs="Times New Roman"/>
          <w:b/>
          <w:bCs/>
          <w:sz w:val="28"/>
          <w:szCs w:val="28"/>
          <w:lang w:val="uk-UA"/>
        </w:rPr>
      </w:pPr>
    </w:p>
    <w:p w14:paraId="1250C97E" w14:textId="404E95E7" w:rsidR="00467D44" w:rsidRPr="0060041C" w:rsidRDefault="00467D44" w:rsidP="0060041C">
      <w:pPr>
        <w:tabs>
          <w:tab w:val="left" w:pos="4290"/>
        </w:tabs>
        <w:spacing w:line="360" w:lineRule="auto"/>
        <w:jc w:val="both"/>
        <w:rPr>
          <w:rFonts w:ascii="Times New Roman" w:hAnsi="Times New Roman" w:cs="Times New Roman"/>
          <w:b/>
          <w:bCs/>
          <w:sz w:val="28"/>
          <w:szCs w:val="28"/>
          <w:lang w:val="uk-UA"/>
        </w:rPr>
      </w:pPr>
    </w:p>
    <w:p w14:paraId="21D9A26D" w14:textId="3538EB77" w:rsidR="00467D44" w:rsidRPr="0060041C" w:rsidRDefault="00467D44" w:rsidP="0060041C">
      <w:pPr>
        <w:tabs>
          <w:tab w:val="left" w:pos="4290"/>
        </w:tabs>
        <w:spacing w:line="360" w:lineRule="auto"/>
        <w:jc w:val="both"/>
        <w:rPr>
          <w:rFonts w:ascii="Times New Roman" w:hAnsi="Times New Roman" w:cs="Times New Roman"/>
          <w:b/>
          <w:bCs/>
          <w:sz w:val="28"/>
          <w:szCs w:val="28"/>
          <w:lang w:val="uk-UA"/>
        </w:rPr>
      </w:pPr>
    </w:p>
    <w:p w14:paraId="63AE1316" w14:textId="281F318C" w:rsidR="00467D44" w:rsidRPr="0060041C" w:rsidRDefault="00467D44" w:rsidP="0060041C">
      <w:pPr>
        <w:tabs>
          <w:tab w:val="left" w:pos="4290"/>
        </w:tabs>
        <w:spacing w:line="360" w:lineRule="auto"/>
        <w:jc w:val="both"/>
        <w:rPr>
          <w:rFonts w:ascii="Times New Roman" w:hAnsi="Times New Roman" w:cs="Times New Roman"/>
          <w:b/>
          <w:bCs/>
          <w:sz w:val="28"/>
          <w:szCs w:val="28"/>
          <w:lang w:val="uk-UA"/>
        </w:rPr>
      </w:pPr>
    </w:p>
    <w:p w14:paraId="4FBC99AE" w14:textId="11608F8A" w:rsidR="00467D44" w:rsidRPr="0060041C" w:rsidRDefault="00467D44" w:rsidP="0060041C">
      <w:pPr>
        <w:tabs>
          <w:tab w:val="left" w:pos="4290"/>
        </w:tabs>
        <w:spacing w:line="360" w:lineRule="auto"/>
        <w:jc w:val="both"/>
        <w:rPr>
          <w:rFonts w:ascii="Times New Roman" w:hAnsi="Times New Roman" w:cs="Times New Roman"/>
          <w:b/>
          <w:bCs/>
          <w:sz w:val="28"/>
          <w:szCs w:val="28"/>
          <w:lang w:val="uk-UA"/>
        </w:rPr>
      </w:pPr>
    </w:p>
    <w:p w14:paraId="406F671E" w14:textId="0CD3B667" w:rsidR="00467D44" w:rsidRPr="0060041C" w:rsidRDefault="00467D44" w:rsidP="0060041C">
      <w:pPr>
        <w:tabs>
          <w:tab w:val="left" w:pos="4290"/>
        </w:tabs>
        <w:spacing w:line="360" w:lineRule="auto"/>
        <w:jc w:val="both"/>
        <w:rPr>
          <w:rFonts w:ascii="Times New Roman" w:hAnsi="Times New Roman" w:cs="Times New Roman"/>
          <w:b/>
          <w:bCs/>
          <w:sz w:val="28"/>
          <w:szCs w:val="28"/>
          <w:lang w:val="uk-UA"/>
        </w:rPr>
      </w:pPr>
    </w:p>
    <w:p w14:paraId="3109525A" w14:textId="5F275587" w:rsidR="00467D44" w:rsidRDefault="00467D44" w:rsidP="0060041C">
      <w:pPr>
        <w:tabs>
          <w:tab w:val="left" w:pos="4290"/>
        </w:tabs>
        <w:spacing w:line="360" w:lineRule="auto"/>
        <w:jc w:val="both"/>
        <w:rPr>
          <w:rFonts w:ascii="Times New Roman" w:hAnsi="Times New Roman" w:cs="Times New Roman"/>
          <w:b/>
          <w:bCs/>
          <w:sz w:val="28"/>
          <w:szCs w:val="28"/>
          <w:lang w:val="uk-UA"/>
        </w:rPr>
      </w:pPr>
    </w:p>
    <w:p w14:paraId="0308F729" w14:textId="77777777" w:rsidR="006F44FD" w:rsidRPr="0060041C" w:rsidRDefault="006F44FD" w:rsidP="0060041C">
      <w:pPr>
        <w:tabs>
          <w:tab w:val="left" w:pos="4290"/>
        </w:tabs>
        <w:spacing w:line="360" w:lineRule="auto"/>
        <w:jc w:val="both"/>
        <w:rPr>
          <w:rFonts w:ascii="Times New Roman" w:hAnsi="Times New Roman" w:cs="Times New Roman"/>
          <w:b/>
          <w:bCs/>
          <w:sz w:val="28"/>
          <w:szCs w:val="28"/>
          <w:lang w:val="uk-UA"/>
        </w:rPr>
      </w:pPr>
    </w:p>
    <w:p w14:paraId="6CF2F232" w14:textId="3F426751" w:rsidR="00467D44" w:rsidRPr="0060041C" w:rsidRDefault="00467D44" w:rsidP="0060041C">
      <w:pPr>
        <w:tabs>
          <w:tab w:val="left" w:pos="4290"/>
        </w:tabs>
        <w:spacing w:line="360" w:lineRule="auto"/>
        <w:jc w:val="both"/>
        <w:rPr>
          <w:rFonts w:ascii="Times New Roman" w:hAnsi="Times New Roman" w:cs="Times New Roman"/>
          <w:b/>
          <w:bCs/>
          <w:sz w:val="28"/>
          <w:szCs w:val="28"/>
          <w:lang w:val="uk-UA"/>
        </w:rPr>
      </w:pPr>
    </w:p>
    <w:p w14:paraId="45A65395" w14:textId="3C1D8676" w:rsidR="00040E4D" w:rsidRPr="0060041C" w:rsidRDefault="0094650B" w:rsidP="0060041C">
      <w:pPr>
        <w:tabs>
          <w:tab w:val="left" w:pos="4290"/>
        </w:tabs>
        <w:spacing w:line="360" w:lineRule="auto"/>
        <w:jc w:val="both"/>
        <w:rPr>
          <w:rFonts w:ascii="Times New Roman" w:hAnsi="Times New Roman" w:cs="Times New Roman"/>
          <w:b/>
          <w:bCs/>
          <w:sz w:val="28"/>
          <w:szCs w:val="28"/>
        </w:rPr>
      </w:pPr>
      <w:r w:rsidRPr="0060041C">
        <w:rPr>
          <w:rFonts w:ascii="Times New Roman" w:hAnsi="Times New Roman" w:cs="Times New Roman"/>
          <w:b/>
          <w:bCs/>
          <w:sz w:val="28"/>
          <w:szCs w:val="28"/>
          <w:lang w:val="uk-UA"/>
        </w:rPr>
        <w:t xml:space="preserve">         </w:t>
      </w:r>
      <w:r w:rsidR="00040E4D" w:rsidRPr="0060041C">
        <w:rPr>
          <w:rFonts w:ascii="Times New Roman" w:hAnsi="Times New Roman" w:cs="Times New Roman"/>
          <w:b/>
          <w:bCs/>
          <w:sz w:val="28"/>
          <w:szCs w:val="28"/>
        </w:rPr>
        <w:t>1.</w:t>
      </w:r>
      <w:r w:rsidR="00040E4D" w:rsidRPr="0060041C">
        <w:rPr>
          <w:rFonts w:ascii="Times New Roman" w:hAnsi="Times New Roman" w:cs="Times New Roman"/>
          <w:b/>
          <w:bCs/>
          <w:sz w:val="28"/>
          <w:szCs w:val="28"/>
          <w:lang w:val="uk-UA"/>
        </w:rPr>
        <w:t xml:space="preserve"> </w:t>
      </w:r>
      <w:r w:rsidR="00040E4D" w:rsidRPr="0060041C">
        <w:rPr>
          <w:rFonts w:ascii="Times New Roman" w:hAnsi="Times New Roman" w:cs="Times New Roman"/>
          <w:b/>
          <w:bCs/>
          <w:sz w:val="28"/>
          <w:szCs w:val="28"/>
        </w:rPr>
        <w:t>ТЕОРЕТИЧНА ЧАСТИНА</w:t>
      </w:r>
    </w:p>
    <w:p w14:paraId="75DE4C21" w14:textId="2EC9DE7A" w:rsidR="005C365A" w:rsidRPr="0060041C" w:rsidRDefault="0094650B" w:rsidP="0060041C">
      <w:pPr>
        <w:tabs>
          <w:tab w:val="left" w:pos="4290"/>
        </w:tabs>
        <w:spacing w:line="360" w:lineRule="auto"/>
        <w:jc w:val="both"/>
        <w:rPr>
          <w:rFonts w:ascii="Times New Roman" w:hAnsi="Times New Roman" w:cs="Times New Roman"/>
          <w:b/>
          <w:bCs/>
          <w:sz w:val="28"/>
          <w:szCs w:val="28"/>
          <w:highlight w:val="yellow"/>
        </w:rPr>
      </w:pPr>
      <w:r w:rsidRPr="0060041C">
        <w:rPr>
          <w:rFonts w:ascii="Times New Roman" w:hAnsi="Times New Roman" w:cs="Times New Roman"/>
          <w:b/>
          <w:bCs/>
          <w:sz w:val="28"/>
          <w:szCs w:val="28"/>
          <w:lang w:val="uk-UA"/>
        </w:rPr>
        <w:t xml:space="preserve">         </w:t>
      </w:r>
      <w:r w:rsidR="00040E4D" w:rsidRPr="0060041C">
        <w:rPr>
          <w:rFonts w:ascii="Times New Roman" w:hAnsi="Times New Roman" w:cs="Times New Roman"/>
          <w:b/>
          <w:bCs/>
          <w:sz w:val="28"/>
          <w:szCs w:val="28"/>
        </w:rPr>
        <w:t>1.1. Сутність, мета та завдання застосування інтерактивних технологій навчання у професійній підготовці кваліфікованих робітників</w:t>
      </w:r>
      <w:bookmarkStart w:id="3" w:name="_Hlk103889153"/>
      <w:r w:rsidR="00467D44" w:rsidRPr="0060041C">
        <w:rPr>
          <w:rFonts w:ascii="Times New Roman" w:hAnsi="Times New Roman" w:cs="Times New Roman"/>
          <w:b/>
          <w:bCs/>
          <w:sz w:val="28"/>
          <w:szCs w:val="28"/>
        </w:rPr>
        <w:br/>
      </w:r>
    </w:p>
    <w:bookmarkEnd w:id="3"/>
    <w:p w14:paraId="43101944" w14:textId="77777777" w:rsidR="009F2FEC" w:rsidRPr="0060041C" w:rsidRDefault="005C365A" w:rsidP="0060041C">
      <w:pPr>
        <w:tabs>
          <w:tab w:val="left" w:pos="567"/>
        </w:tabs>
        <w:spacing w:line="360" w:lineRule="auto"/>
        <w:jc w:val="both"/>
        <w:rPr>
          <w:rFonts w:ascii="Times New Roman" w:hAnsi="Times New Roman" w:cs="Times New Roman"/>
          <w:sz w:val="28"/>
          <w:szCs w:val="28"/>
          <w:lang w:val="uk-UA"/>
        </w:rPr>
      </w:pPr>
      <w:r w:rsidRPr="0060041C">
        <w:rPr>
          <w:rFonts w:ascii="Times New Roman" w:hAnsi="Times New Roman" w:cs="Times New Roman"/>
          <w:sz w:val="28"/>
          <w:szCs w:val="28"/>
        </w:rPr>
        <w:tab/>
      </w:r>
      <w:r w:rsidR="0095010F" w:rsidRPr="0060041C">
        <w:rPr>
          <w:rFonts w:ascii="Times New Roman" w:hAnsi="Times New Roman" w:cs="Times New Roman"/>
          <w:sz w:val="28"/>
          <w:szCs w:val="28"/>
        </w:rPr>
        <w:t xml:space="preserve">Визначення сутності технології інтерактивного навчання бажано починати з розгляду поняття «інтерактивність» через поняття «інтеракція» : inter – поміж-, серед-, взаємо-; akt - посилена діяльність. Interactive – той, хто взаємодіє, впливає один на одного. Таким чином, інтерактивність – це посилена педагогічна взаємодія, взаємовплив учасників педагогічного процесу через призму власної індивідуальності, особистого досвіду життєдіяльності. Ця взаємодія характеризується високим ступенем інтенсивності спілкування її учасників, їхньої комунікації, обміну діяльністю, зміною і різноманітністю її видів, форм і прийомів, цілеспрямованою рефлексією учасниками своєї діяльності і взаємодії, що відбулася. </w:t>
      </w:r>
      <w:r w:rsidR="009F2FEC" w:rsidRPr="0060041C">
        <w:rPr>
          <w:rFonts w:ascii="Times New Roman" w:hAnsi="Times New Roman" w:cs="Times New Roman"/>
          <w:b/>
          <w:bCs/>
          <w:sz w:val="28"/>
          <w:szCs w:val="28"/>
          <w:lang w:val="uk-UA"/>
        </w:rPr>
        <w:t>Сутність</w:t>
      </w:r>
      <w:r w:rsidR="009F2FEC" w:rsidRPr="0060041C">
        <w:rPr>
          <w:rFonts w:ascii="Times New Roman" w:hAnsi="Times New Roman" w:cs="Times New Roman"/>
          <w:sz w:val="28"/>
          <w:szCs w:val="28"/>
          <w:lang w:val="uk-UA"/>
        </w:rPr>
        <w:t xml:space="preserve"> полягає в орієнтації на мобілізацію пізнавальних сил і прагнень учнів, на пробудження самостійного інтересу і пізнання, становлення власних способів діяльності, в розвитку умінь концентруватися на творчому процесі і отримувати від нього задоволення.</w:t>
      </w:r>
    </w:p>
    <w:p w14:paraId="307047AE" w14:textId="44270E05" w:rsidR="003441D8" w:rsidRPr="0060041C" w:rsidRDefault="009F2FEC" w:rsidP="0060041C">
      <w:pPr>
        <w:tabs>
          <w:tab w:val="left" w:pos="567"/>
        </w:tabs>
        <w:spacing w:line="360" w:lineRule="auto"/>
        <w:jc w:val="both"/>
        <w:rPr>
          <w:rFonts w:ascii="Times New Roman" w:hAnsi="Times New Roman" w:cs="Times New Roman"/>
          <w:sz w:val="28"/>
          <w:szCs w:val="28"/>
        </w:rPr>
      </w:pPr>
      <w:r w:rsidRPr="0060041C">
        <w:rPr>
          <w:rFonts w:ascii="Times New Roman" w:hAnsi="Times New Roman" w:cs="Times New Roman"/>
          <w:sz w:val="28"/>
          <w:szCs w:val="28"/>
          <w:lang w:val="uk-UA"/>
        </w:rPr>
        <w:tab/>
      </w:r>
      <w:r w:rsidR="0095010F" w:rsidRPr="0060041C">
        <w:rPr>
          <w:rFonts w:ascii="Times New Roman" w:hAnsi="Times New Roman" w:cs="Times New Roman"/>
          <w:b/>
          <w:bCs/>
          <w:sz w:val="28"/>
          <w:szCs w:val="28"/>
        </w:rPr>
        <w:t>Мета</w:t>
      </w:r>
      <w:r w:rsidR="0095010F" w:rsidRPr="0060041C">
        <w:rPr>
          <w:rFonts w:ascii="Times New Roman" w:hAnsi="Times New Roman" w:cs="Times New Roman"/>
          <w:sz w:val="28"/>
          <w:szCs w:val="28"/>
        </w:rPr>
        <w:t xml:space="preserve"> інтерактивного процесу (взаємодії між суб’єктами) – зміна і удосконалення (покращання) моделей поведінки і діяльності учасників навчального процесу. </w:t>
      </w:r>
      <w:r w:rsidR="003441D8" w:rsidRPr="0060041C">
        <w:rPr>
          <w:rFonts w:ascii="Times New Roman" w:hAnsi="Times New Roman" w:cs="Times New Roman"/>
          <w:sz w:val="28"/>
          <w:szCs w:val="28"/>
        </w:rPr>
        <w:t xml:space="preserve">Інтерактивне навчання </w:t>
      </w:r>
      <w:r w:rsidR="00E5455A" w:rsidRPr="0060041C">
        <w:rPr>
          <w:rFonts w:ascii="Times New Roman" w:hAnsi="Times New Roman" w:cs="Times New Roman"/>
          <w:sz w:val="28"/>
          <w:szCs w:val="28"/>
          <w:lang w:val="uk-UA"/>
        </w:rPr>
        <w:t xml:space="preserve">спияє вирішенню ряду </w:t>
      </w:r>
      <w:r w:rsidR="00E5455A" w:rsidRPr="0060041C">
        <w:rPr>
          <w:rFonts w:ascii="Times New Roman" w:hAnsi="Times New Roman" w:cs="Times New Roman"/>
          <w:b/>
          <w:bCs/>
          <w:sz w:val="28"/>
          <w:szCs w:val="28"/>
          <w:lang w:val="uk-UA"/>
        </w:rPr>
        <w:t>задач</w:t>
      </w:r>
      <w:r w:rsidR="003441D8" w:rsidRPr="0060041C">
        <w:rPr>
          <w:rFonts w:ascii="Times New Roman" w:hAnsi="Times New Roman" w:cs="Times New Roman"/>
          <w:sz w:val="28"/>
          <w:szCs w:val="28"/>
        </w:rPr>
        <w:t>:</w:t>
      </w:r>
    </w:p>
    <w:p w14:paraId="2AECC98A" w14:textId="77777777" w:rsidR="00E5455A" w:rsidRPr="0060041C" w:rsidRDefault="003441D8" w:rsidP="0060041C">
      <w:pPr>
        <w:pStyle w:val="aa"/>
        <w:numPr>
          <w:ilvl w:val="0"/>
          <w:numId w:val="3"/>
        </w:numPr>
        <w:tabs>
          <w:tab w:val="left" w:pos="567"/>
        </w:tabs>
        <w:spacing w:line="360" w:lineRule="auto"/>
        <w:jc w:val="both"/>
        <w:rPr>
          <w:rFonts w:ascii="Times New Roman" w:hAnsi="Times New Roman" w:cs="Times New Roman"/>
          <w:sz w:val="28"/>
          <w:szCs w:val="28"/>
        </w:rPr>
      </w:pPr>
      <w:r w:rsidRPr="0060041C">
        <w:rPr>
          <w:rFonts w:ascii="Times New Roman" w:hAnsi="Times New Roman" w:cs="Times New Roman"/>
          <w:sz w:val="28"/>
          <w:szCs w:val="28"/>
        </w:rPr>
        <w:t>створення умов для залучення всіх слухачів до процесу пізнання;</w:t>
      </w:r>
    </w:p>
    <w:p w14:paraId="6EC2D702" w14:textId="77777777" w:rsidR="00E5455A" w:rsidRPr="0060041C" w:rsidRDefault="003441D8" w:rsidP="0060041C">
      <w:pPr>
        <w:pStyle w:val="aa"/>
        <w:numPr>
          <w:ilvl w:val="0"/>
          <w:numId w:val="3"/>
        </w:numPr>
        <w:tabs>
          <w:tab w:val="left" w:pos="567"/>
        </w:tabs>
        <w:spacing w:line="360" w:lineRule="auto"/>
        <w:jc w:val="both"/>
        <w:rPr>
          <w:rFonts w:ascii="Times New Roman" w:hAnsi="Times New Roman" w:cs="Times New Roman"/>
          <w:sz w:val="28"/>
          <w:szCs w:val="28"/>
        </w:rPr>
      </w:pPr>
      <w:r w:rsidRPr="0060041C">
        <w:rPr>
          <w:rFonts w:ascii="Times New Roman" w:hAnsi="Times New Roman" w:cs="Times New Roman"/>
          <w:sz w:val="28"/>
          <w:szCs w:val="28"/>
        </w:rPr>
        <w:t>надання можливості кожному слухачеві розуміти і рефлексувати з</w:t>
      </w:r>
      <w:r w:rsidR="00E5455A"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rPr>
        <w:t>приводу того, що він знає і думає;</w:t>
      </w:r>
    </w:p>
    <w:p w14:paraId="6C2A3299" w14:textId="77777777" w:rsidR="00E5455A" w:rsidRPr="0060041C" w:rsidRDefault="003441D8" w:rsidP="0060041C">
      <w:pPr>
        <w:pStyle w:val="aa"/>
        <w:numPr>
          <w:ilvl w:val="0"/>
          <w:numId w:val="3"/>
        </w:numPr>
        <w:tabs>
          <w:tab w:val="left" w:pos="567"/>
        </w:tabs>
        <w:spacing w:line="360" w:lineRule="auto"/>
        <w:jc w:val="both"/>
        <w:rPr>
          <w:rFonts w:ascii="Times New Roman" w:hAnsi="Times New Roman" w:cs="Times New Roman"/>
          <w:sz w:val="28"/>
          <w:szCs w:val="28"/>
        </w:rPr>
      </w:pPr>
      <w:r w:rsidRPr="0060041C">
        <w:rPr>
          <w:rFonts w:ascii="Times New Roman" w:hAnsi="Times New Roman" w:cs="Times New Roman"/>
          <w:sz w:val="28"/>
          <w:szCs w:val="28"/>
        </w:rPr>
        <w:t>вироблення життєвих цінностей;</w:t>
      </w:r>
    </w:p>
    <w:p w14:paraId="1D2D5E01" w14:textId="13063903" w:rsidR="00E5455A" w:rsidRPr="0060041C" w:rsidRDefault="003441D8" w:rsidP="0060041C">
      <w:pPr>
        <w:pStyle w:val="aa"/>
        <w:numPr>
          <w:ilvl w:val="0"/>
          <w:numId w:val="3"/>
        </w:numPr>
        <w:tabs>
          <w:tab w:val="left" w:pos="567"/>
        </w:tabs>
        <w:spacing w:line="360" w:lineRule="auto"/>
        <w:jc w:val="both"/>
        <w:rPr>
          <w:rFonts w:ascii="Times New Roman" w:hAnsi="Times New Roman" w:cs="Times New Roman"/>
          <w:sz w:val="28"/>
          <w:szCs w:val="28"/>
        </w:rPr>
      </w:pPr>
      <w:r w:rsidRPr="0060041C">
        <w:rPr>
          <w:rFonts w:ascii="Times New Roman" w:hAnsi="Times New Roman" w:cs="Times New Roman"/>
          <w:sz w:val="28"/>
          <w:szCs w:val="28"/>
        </w:rPr>
        <w:t xml:space="preserve"> створення атмосфери співпраці, взаємодії</w:t>
      </w:r>
      <w:r w:rsidR="00E5455A" w:rsidRPr="0060041C">
        <w:rPr>
          <w:rFonts w:ascii="Times New Roman" w:hAnsi="Times New Roman" w:cs="Times New Roman"/>
          <w:sz w:val="28"/>
          <w:szCs w:val="28"/>
          <w:lang w:val="uk-UA"/>
        </w:rPr>
        <w:t>, емоційного контакту між слухачами ;</w:t>
      </w:r>
    </w:p>
    <w:p w14:paraId="33C10759" w14:textId="77777777" w:rsidR="00E5455A" w:rsidRPr="0060041C" w:rsidRDefault="003441D8" w:rsidP="0060041C">
      <w:pPr>
        <w:pStyle w:val="aa"/>
        <w:numPr>
          <w:ilvl w:val="0"/>
          <w:numId w:val="3"/>
        </w:numPr>
        <w:tabs>
          <w:tab w:val="left" w:pos="567"/>
        </w:tabs>
        <w:spacing w:line="360" w:lineRule="auto"/>
        <w:jc w:val="both"/>
        <w:rPr>
          <w:rFonts w:ascii="Times New Roman" w:hAnsi="Times New Roman" w:cs="Times New Roman"/>
          <w:sz w:val="28"/>
          <w:szCs w:val="28"/>
        </w:rPr>
      </w:pPr>
      <w:r w:rsidRPr="0060041C">
        <w:rPr>
          <w:rFonts w:ascii="Times New Roman" w:hAnsi="Times New Roman" w:cs="Times New Roman"/>
          <w:sz w:val="28"/>
          <w:szCs w:val="28"/>
        </w:rPr>
        <w:t>розвиток комунікативних якостей і здібностей</w:t>
      </w:r>
      <w:r w:rsidR="00E5455A" w:rsidRPr="0060041C">
        <w:rPr>
          <w:rFonts w:ascii="Times New Roman" w:hAnsi="Times New Roman" w:cs="Times New Roman"/>
          <w:sz w:val="28"/>
          <w:szCs w:val="28"/>
          <w:lang w:val="uk-UA"/>
        </w:rPr>
        <w:t>, умінь і навичок</w:t>
      </w:r>
      <w:r w:rsidRPr="0060041C">
        <w:rPr>
          <w:rFonts w:ascii="Times New Roman" w:hAnsi="Times New Roman" w:cs="Times New Roman"/>
          <w:sz w:val="28"/>
          <w:szCs w:val="28"/>
        </w:rPr>
        <w:t>;</w:t>
      </w:r>
      <w:r w:rsidR="00E5455A" w:rsidRPr="0060041C">
        <w:rPr>
          <w:rFonts w:ascii="Times New Roman" w:hAnsi="Times New Roman" w:cs="Times New Roman"/>
          <w:sz w:val="28"/>
          <w:szCs w:val="28"/>
          <w:lang w:val="uk-UA"/>
        </w:rPr>
        <w:t xml:space="preserve"> </w:t>
      </w:r>
    </w:p>
    <w:p w14:paraId="40532092" w14:textId="77777777" w:rsidR="00E5455A" w:rsidRPr="0060041C" w:rsidRDefault="00E5455A" w:rsidP="0060041C">
      <w:pPr>
        <w:pStyle w:val="aa"/>
        <w:numPr>
          <w:ilvl w:val="0"/>
          <w:numId w:val="3"/>
        </w:numPr>
        <w:tabs>
          <w:tab w:val="left" w:pos="567"/>
        </w:tabs>
        <w:spacing w:line="360" w:lineRule="auto"/>
        <w:jc w:val="both"/>
        <w:rPr>
          <w:rFonts w:ascii="Times New Roman" w:hAnsi="Times New Roman" w:cs="Times New Roman"/>
          <w:sz w:val="28"/>
          <w:szCs w:val="28"/>
        </w:rPr>
      </w:pPr>
      <w:r w:rsidRPr="0060041C">
        <w:rPr>
          <w:rFonts w:ascii="Times New Roman" w:hAnsi="Times New Roman" w:cs="Times New Roman"/>
          <w:sz w:val="28"/>
          <w:szCs w:val="28"/>
          <w:lang w:val="uk-UA"/>
        </w:rPr>
        <w:t>вчитись працювати у команді, прислухатись до думки свого товариша;</w:t>
      </w:r>
    </w:p>
    <w:p w14:paraId="7015D477" w14:textId="77777777" w:rsidR="00E5455A" w:rsidRPr="0060041C" w:rsidRDefault="003441D8" w:rsidP="0060041C">
      <w:pPr>
        <w:pStyle w:val="aa"/>
        <w:numPr>
          <w:ilvl w:val="0"/>
          <w:numId w:val="3"/>
        </w:numPr>
        <w:tabs>
          <w:tab w:val="left" w:pos="567"/>
        </w:tabs>
        <w:spacing w:line="360" w:lineRule="auto"/>
        <w:jc w:val="both"/>
        <w:rPr>
          <w:rFonts w:ascii="Times New Roman" w:hAnsi="Times New Roman" w:cs="Times New Roman"/>
          <w:sz w:val="28"/>
          <w:szCs w:val="28"/>
        </w:rPr>
      </w:pPr>
      <w:r w:rsidRPr="0060041C">
        <w:rPr>
          <w:rFonts w:ascii="Times New Roman" w:hAnsi="Times New Roman" w:cs="Times New Roman"/>
          <w:sz w:val="28"/>
          <w:szCs w:val="28"/>
        </w:rPr>
        <w:t>створення комфортних умов навчання, які б викликали у кожного слухача відчуття своєї успішності, інтелектуальної спроможності, захищеності, неповторності, значущості</w:t>
      </w:r>
      <w:r w:rsidR="00E5455A" w:rsidRPr="0060041C">
        <w:rPr>
          <w:rFonts w:ascii="Times New Roman" w:hAnsi="Times New Roman" w:cs="Times New Roman"/>
          <w:sz w:val="28"/>
          <w:szCs w:val="28"/>
          <w:lang w:val="uk-UA"/>
        </w:rPr>
        <w:t>;</w:t>
      </w:r>
    </w:p>
    <w:p w14:paraId="72E36721" w14:textId="34A93F11" w:rsidR="00E5455A" w:rsidRPr="0060041C" w:rsidRDefault="00E5455A" w:rsidP="0060041C">
      <w:pPr>
        <w:pStyle w:val="aa"/>
        <w:numPr>
          <w:ilvl w:val="0"/>
          <w:numId w:val="3"/>
        </w:numPr>
        <w:tabs>
          <w:tab w:val="left" w:pos="567"/>
        </w:tabs>
        <w:spacing w:line="360" w:lineRule="auto"/>
        <w:jc w:val="both"/>
        <w:rPr>
          <w:rFonts w:ascii="Times New Roman" w:hAnsi="Times New Roman" w:cs="Times New Roman"/>
          <w:sz w:val="28"/>
          <w:szCs w:val="28"/>
        </w:rPr>
      </w:pPr>
      <w:r w:rsidRPr="0060041C">
        <w:rPr>
          <w:rFonts w:ascii="Times New Roman" w:hAnsi="Times New Roman" w:cs="Times New Roman"/>
          <w:sz w:val="28"/>
          <w:szCs w:val="28"/>
          <w:lang w:val="uk-UA"/>
        </w:rPr>
        <w:t>знімає нервове навантаження слухачів, дає можливість змінювати форми їх діяльності, переключати увагу на вузлові питання теми.</w:t>
      </w:r>
    </w:p>
    <w:p w14:paraId="5BE53AC5" w14:textId="08B348BD" w:rsidR="005C6895" w:rsidRPr="0060041C" w:rsidRDefault="005C6895" w:rsidP="00387704">
      <w:pPr>
        <w:pStyle w:val="aa"/>
        <w:tabs>
          <w:tab w:val="left" w:pos="567"/>
        </w:tabs>
        <w:spacing w:line="360" w:lineRule="auto"/>
        <w:ind w:left="0"/>
        <w:jc w:val="center"/>
        <w:rPr>
          <w:rFonts w:ascii="Times New Roman" w:hAnsi="Times New Roman" w:cs="Times New Roman"/>
          <w:sz w:val="28"/>
          <w:szCs w:val="28"/>
        </w:rPr>
      </w:pPr>
      <w:r w:rsidRPr="0060041C">
        <w:rPr>
          <w:rFonts w:ascii="Times New Roman" w:hAnsi="Times New Roman" w:cs="Times New Roman"/>
          <w:noProof/>
          <w:sz w:val="28"/>
          <w:szCs w:val="28"/>
        </w:rPr>
        <w:drawing>
          <wp:inline distT="0" distB="0" distL="0" distR="0" wp14:anchorId="2DE02A45" wp14:editId="011E7676">
            <wp:extent cx="4224131" cy="5883191"/>
            <wp:effectExtent l="0" t="0" r="5080" b="381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26258" cy="5886153"/>
                    </a:xfrm>
                    <a:prstGeom prst="rect">
                      <a:avLst/>
                    </a:prstGeom>
                    <a:noFill/>
                  </pic:spPr>
                </pic:pic>
              </a:graphicData>
            </a:graphic>
          </wp:inline>
        </w:drawing>
      </w:r>
      <w:bookmarkStart w:id="4" w:name="_Hlk104025881"/>
    </w:p>
    <w:tbl>
      <w:tblPr>
        <w:tblW w:w="9551" w:type="dxa"/>
        <w:tblBorders>
          <w:top w:val="outset" w:sz="6" w:space="0" w:color="auto"/>
          <w:left w:val="outset" w:sz="6" w:space="0" w:color="auto"/>
          <w:bottom w:val="outset" w:sz="6" w:space="0" w:color="auto"/>
          <w:right w:val="outset" w:sz="6" w:space="0" w:color="auto"/>
        </w:tblBorders>
        <w:shd w:val="clear" w:color="auto" w:fill="FFFFFF"/>
        <w:tblCellMar>
          <w:top w:w="75" w:type="dxa"/>
          <w:left w:w="75" w:type="dxa"/>
          <w:bottom w:w="75" w:type="dxa"/>
          <w:right w:w="75" w:type="dxa"/>
        </w:tblCellMar>
        <w:tblLook w:val="04A0" w:firstRow="1" w:lastRow="0" w:firstColumn="1" w:lastColumn="0" w:noHBand="0" w:noVBand="1"/>
        <w:tblDescription w:val="Принципи інтерактивного навчання"/>
      </w:tblPr>
      <w:tblGrid>
        <w:gridCol w:w="3801"/>
        <w:gridCol w:w="5750"/>
      </w:tblGrid>
      <w:tr w:rsidR="005C6895" w:rsidRPr="0060041C" w14:paraId="005DEBDC" w14:textId="77777777" w:rsidTr="00387704">
        <w:trPr>
          <w:trHeight w:val="1048"/>
        </w:trPr>
        <w:tc>
          <w:tcPr>
            <w:tcW w:w="380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bookmarkEnd w:id="4"/>
          <w:p w14:paraId="316D2E2A" w14:textId="77777777" w:rsidR="005C6895" w:rsidRPr="0060041C" w:rsidRDefault="005C6895" w:rsidP="0060041C">
            <w:pPr>
              <w:spacing w:after="225" w:line="360" w:lineRule="auto"/>
              <w:jc w:val="both"/>
              <w:rPr>
                <w:rFonts w:ascii="Times New Roman" w:eastAsia="Times New Roman" w:hAnsi="Times New Roman" w:cs="Times New Roman"/>
                <w:color w:val="2B2B2B"/>
                <w:sz w:val="28"/>
                <w:szCs w:val="28"/>
                <w:lang w:eastAsia="ru-RU"/>
              </w:rPr>
            </w:pPr>
            <w:r w:rsidRPr="0060041C">
              <w:rPr>
                <w:rFonts w:ascii="Times New Roman" w:eastAsia="Times New Roman" w:hAnsi="Times New Roman" w:cs="Times New Roman"/>
                <w:color w:val="2B2B2B"/>
                <w:sz w:val="28"/>
                <w:szCs w:val="28"/>
                <w:lang w:eastAsia="ru-RU"/>
              </w:rPr>
              <w:t>Принцип активності</w:t>
            </w:r>
          </w:p>
        </w:tc>
        <w:tc>
          <w:tcPr>
            <w:tcW w:w="575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490C18C" w14:textId="77777777" w:rsidR="005C6895" w:rsidRPr="0060041C" w:rsidRDefault="005C6895" w:rsidP="0060041C">
            <w:pPr>
              <w:spacing w:after="225" w:line="360" w:lineRule="auto"/>
              <w:jc w:val="both"/>
              <w:rPr>
                <w:rFonts w:ascii="Times New Roman" w:eastAsia="Times New Roman" w:hAnsi="Times New Roman" w:cs="Times New Roman"/>
                <w:color w:val="2B2B2B"/>
                <w:sz w:val="28"/>
                <w:szCs w:val="28"/>
                <w:lang w:eastAsia="ru-RU"/>
              </w:rPr>
            </w:pPr>
            <w:r w:rsidRPr="0060041C">
              <w:rPr>
                <w:rFonts w:ascii="Times New Roman" w:eastAsia="Times New Roman" w:hAnsi="Times New Roman" w:cs="Times New Roman"/>
                <w:color w:val="2B2B2B"/>
                <w:sz w:val="28"/>
                <w:szCs w:val="28"/>
                <w:lang w:eastAsia="ru-RU"/>
              </w:rPr>
              <w:t>Долучайте усіх учасників до активного спілкування, обговорення і вирішення задач</w:t>
            </w:r>
          </w:p>
        </w:tc>
      </w:tr>
      <w:tr w:rsidR="005C6895" w:rsidRPr="0060041C" w14:paraId="561F6AAA" w14:textId="77777777" w:rsidTr="00387704">
        <w:trPr>
          <w:trHeight w:val="858"/>
        </w:trPr>
        <w:tc>
          <w:tcPr>
            <w:tcW w:w="380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E2DFBCA" w14:textId="77777777" w:rsidR="005C6895" w:rsidRPr="0060041C" w:rsidRDefault="005C6895" w:rsidP="0060041C">
            <w:pPr>
              <w:spacing w:after="225" w:line="360" w:lineRule="auto"/>
              <w:jc w:val="both"/>
              <w:rPr>
                <w:rFonts w:ascii="Times New Roman" w:eastAsia="Times New Roman" w:hAnsi="Times New Roman" w:cs="Times New Roman"/>
                <w:color w:val="2B2B2B"/>
                <w:sz w:val="28"/>
                <w:szCs w:val="28"/>
                <w:lang w:eastAsia="ru-RU"/>
              </w:rPr>
            </w:pPr>
            <w:r w:rsidRPr="0060041C">
              <w:rPr>
                <w:rFonts w:ascii="Times New Roman" w:eastAsia="Times New Roman" w:hAnsi="Times New Roman" w:cs="Times New Roman"/>
                <w:color w:val="2B2B2B"/>
                <w:sz w:val="28"/>
                <w:szCs w:val="28"/>
                <w:lang w:eastAsia="ru-RU"/>
              </w:rPr>
              <w:t>Принцип зворотного зв'язку</w:t>
            </w:r>
          </w:p>
        </w:tc>
        <w:tc>
          <w:tcPr>
            <w:tcW w:w="575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52135F3" w14:textId="77777777" w:rsidR="005C6895" w:rsidRPr="0060041C" w:rsidRDefault="005C6895" w:rsidP="0060041C">
            <w:pPr>
              <w:spacing w:after="225" w:line="360" w:lineRule="auto"/>
              <w:jc w:val="both"/>
              <w:rPr>
                <w:rFonts w:ascii="Times New Roman" w:eastAsia="Times New Roman" w:hAnsi="Times New Roman" w:cs="Times New Roman"/>
                <w:color w:val="2B2B2B"/>
                <w:sz w:val="28"/>
                <w:szCs w:val="28"/>
                <w:lang w:eastAsia="ru-RU"/>
              </w:rPr>
            </w:pPr>
            <w:r w:rsidRPr="0060041C">
              <w:rPr>
                <w:rFonts w:ascii="Times New Roman" w:eastAsia="Times New Roman" w:hAnsi="Times New Roman" w:cs="Times New Roman"/>
                <w:color w:val="2B2B2B"/>
                <w:sz w:val="28"/>
                <w:szCs w:val="28"/>
                <w:lang w:eastAsia="ru-RU"/>
              </w:rPr>
              <w:t>Заохочуйте обговорювати висловлені аргументи чи заперечення</w:t>
            </w:r>
          </w:p>
        </w:tc>
      </w:tr>
      <w:tr w:rsidR="005C6895" w:rsidRPr="0060041C" w14:paraId="3849AD9C" w14:textId="77777777" w:rsidTr="00387704">
        <w:trPr>
          <w:trHeight w:val="739"/>
        </w:trPr>
        <w:tc>
          <w:tcPr>
            <w:tcW w:w="380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E4BEF3A" w14:textId="77777777" w:rsidR="005C6895" w:rsidRPr="0060041C" w:rsidRDefault="005C6895" w:rsidP="0060041C">
            <w:pPr>
              <w:spacing w:after="225" w:line="360" w:lineRule="auto"/>
              <w:jc w:val="both"/>
              <w:rPr>
                <w:rFonts w:ascii="Times New Roman" w:eastAsia="Times New Roman" w:hAnsi="Times New Roman" w:cs="Times New Roman"/>
                <w:color w:val="2B2B2B"/>
                <w:sz w:val="28"/>
                <w:szCs w:val="28"/>
                <w:lang w:eastAsia="ru-RU"/>
              </w:rPr>
            </w:pPr>
            <w:r w:rsidRPr="0060041C">
              <w:rPr>
                <w:rFonts w:ascii="Times New Roman" w:eastAsia="Times New Roman" w:hAnsi="Times New Roman" w:cs="Times New Roman"/>
                <w:color w:val="2B2B2B"/>
                <w:sz w:val="28"/>
                <w:szCs w:val="28"/>
                <w:lang w:eastAsia="ru-RU"/>
              </w:rPr>
              <w:t>Принцип експерименту</w:t>
            </w:r>
          </w:p>
        </w:tc>
        <w:tc>
          <w:tcPr>
            <w:tcW w:w="575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2253407" w14:textId="77777777" w:rsidR="005C6895" w:rsidRPr="0060041C" w:rsidRDefault="005C6895" w:rsidP="0060041C">
            <w:pPr>
              <w:spacing w:after="225" w:line="360" w:lineRule="auto"/>
              <w:jc w:val="both"/>
              <w:rPr>
                <w:rFonts w:ascii="Times New Roman" w:eastAsia="Times New Roman" w:hAnsi="Times New Roman" w:cs="Times New Roman"/>
                <w:color w:val="2B2B2B"/>
                <w:sz w:val="28"/>
                <w:szCs w:val="28"/>
                <w:lang w:eastAsia="ru-RU"/>
              </w:rPr>
            </w:pPr>
            <w:r w:rsidRPr="0060041C">
              <w:rPr>
                <w:rFonts w:ascii="Times New Roman" w:eastAsia="Times New Roman" w:hAnsi="Times New Roman" w:cs="Times New Roman"/>
                <w:color w:val="2B2B2B"/>
                <w:sz w:val="28"/>
                <w:szCs w:val="28"/>
                <w:lang w:eastAsia="ru-RU"/>
              </w:rPr>
              <w:t>Спонукайте шукати нові шляхи вирішення поставлених задач</w:t>
            </w:r>
          </w:p>
        </w:tc>
      </w:tr>
      <w:tr w:rsidR="005C6895" w:rsidRPr="0060041C" w14:paraId="0A0871BB" w14:textId="77777777" w:rsidTr="00387704">
        <w:trPr>
          <w:trHeight w:val="1033"/>
        </w:trPr>
        <w:tc>
          <w:tcPr>
            <w:tcW w:w="380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D9614EE" w14:textId="77777777" w:rsidR="005C6895" w:rsidRPr="0060041C" w:rsidRDefault="005C6895" w:rsidP="0060041C">
            <w:pPr>
              <w:spacing w:after="225" w:line="360" w:lineRule="auto"/>
              <w:jc w:val="both"/>
              <w:rPr>
                <w:rFonts w:ascii="Times New Roman" w:eastAsia="Times New Roman" w:hAnsi="Times New Roman" w:cs="Times New Roman"/>
                <w:color w:val="2B2B2B"/>
                <w:sz w:val="28"/>
                <w:szCs w:val="28"/>
                <w:lang w:eastAsia="ru-RU"/>
              </w:rPr>
            </w:pPr>
            <w:r w:rsidRPr="0060041C">
              <w:rPr>
                <w:rFonts w:ascii="Times New Roman" w:eastAsia="Times New Roman" w:hAnsi="Times New Roman" w:cs="Times New Roman"/>
                <w:color w:val="2B2B2B"/>
                <w:sz w:val="28"/>
                <w:szCs w:val="28"/>
                <w:lang w:eastAsia="ru-RU"/>
              </w:rPr>
              <w:t>Принцип довіри</w:t>
            </w:r>
          </w:p>
        </w:tc>
        <w:tc>
          <w:tcPr>
            <w:tcW w:w="575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1ADF7CF" w14:textId="77777777" w:rsidR="005C6895" w:rsidRPr="0060041C" w:rsidRDefault="005C6895" w:rsidP="0060041C">
            <w:pPr>
              <w:spacing w:after="225" w:line="360" w:lineRule="auto"/>
              <w:jc w:val="both"/>
              <w:rPr>
                <w:rFonts w:ascii="Times New Roman" w:eastAsia="Times New Roman" w:hAnsi="Times New Roman" w:cs="Times New Roman"/>
                <w:color w:val="2B2B2B"/>
                <w:sz w:val="28"/>
                <w:szCs w:val="28"/>
                <w:lang w:eastAsia="ru-RU"/>
              </w:rPr>
            </w:pPr>
            <w:r w:rsidRPr="0060041C">
              <w:rPr>
                <w:rFonts w:ascii="Times New Roman" w:eastAsia="Times New Roman" w:hAnsi="Times New Roman" w:cs="Times New Roman"/>
                <w:color w:val="2B2B2B"/>
                <w:sz w:val="28"/>
                <w:szCs w:val="28"/>
                <w:lang w:eastAsia="ru-RU"/>
              </w:rPr>
              <w:t>Розвінчуйте стереотип суворого вчителя та пасивного учня, який сприймає готову інформацію</w:t>
            </w:r>
          </w:p>
        </w:tc>
      </w:tr>
      <w:tr w:rsidR="005C6895" w:rsidRPr="0060041C" w14:paraId="43FF9D06" w14:textId="77777777" w:rsidTr="00387704">
        <w:trPr>
          <w:trHeight w:val="1567"/>
        </w:trPr>
        <w:tc>
          <w:tcPr>
            <w:tcW w:w="380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0FFC8E3" w14:textId="77777777" w:rsidR="005C6895" w:rsidRPr="0060041C" w:rsidRDefault="005C6895" w:rsidP="0060041C">
            <w:pPr>
              <w:spacing w:after="225" w:line="360" w:lineRule="auto"/>
              <w:jc w:val="both"/>
              <w:rPr>
                <w:rFonts w:ascii="Times New Roman" w:eastAsia="Times New Roman" w:hAnsi="Times New Roman" w:cs="Times New Roman"/>
                <w:color w:val="2B2B2B"/>
                <w:sz w:val="28"/>
                <w:szCs w:val="28"/>
                <w:lang w:eastAsia="ru-RU"/>
              </w:rPr>
            </w:pPr>
            <w:r w:rsidRPr="0060041C">
              <w:rPr>
                <w:rFonts w:ascii="Times New Roman" w:eastAsia="Times New Roman" w:hAnsi="Times New Roman" w:cs="Times New Roman"/>
                <w:color w:val="2B2B2B"/>
                <w:sz w:val="28"/>
                <w:szCs w:val="28"/>
                <w:lang w:eastAsia="ru-RU"/>
              </w:rPr>
              <w:t>Принцип рівності поглядів</w:t>
            </w:r>
          </w:p>
        </w:tc>
        <w:tc>
          <w:tcPr>
            <w:tcW w:w="575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FCA6E8A" w14:textId="70EA1D72" w:rsidR="005C6895" w:rsidRPr="0060041C" w:rsidRDefault="005C6895" w:rsidP="0060041C">
            <w:pPr>
              <w:spacing w:after="225" w:line="360" w:lineRule="auto"/>
              <w:jc w:val="both"/>
              <w:rPr>
                <w:rFonts w:ascii="Times New Roman" w:eastAsia="Times New Roman" w:hAnsi="Times New Roman" w:cs="Times New Roman"/>
                <w:color w:val="2B2B2B"/>
                <w:sz w:val="28"/>
                <w:szCs w:val="28"/>
                <w:lang w:eastAsia="ru-RU"/>
              </w:rPr>
            </w:pPr>
            <w:r w:rsidRPr="0060041C">
              <w:rPr>
                <w:rFonts w:ascii="Times New Roman" w:eastAsia="Times New Roman" w:hAnsi="Times New Roman" w:cs="Times New Roman"/>
                <w:color w:val="2B2B2B"/>
                <w:sz w:val="28"/>
                <w:szCs w:val="28"/>
                <w:lang w:eastAsia="ru-RU"/>
              </w:rPr>
              <w:t>Не нав'язуйте власну позицію, а лише висловлюйте свою думку нарівні з іншими учасниками навчального процесу</w:t>
            </w:r>
            <w:r w:rsidR="00387704">
              <w:rPr>
                <w:rFonts w:ascii="Times New Roman" w:eastAsia="Times New Roman" w:hAnsi="Times New Roman" w:cs="Times New Roman"/>
                <w:color w:val="2B2B2B"/>
                <w:sz w:val="28"/>
                <w:szCs w:val="28"/>
                <w:lang w:val="uk-UA" w:eastAsia="ru-RU"/>
              </w:rPr>
              <w:t xml:space="preserve"> </w:t>
            </w:r>
            <w:r w:rsidR="00387704" w:rsidRPr="00387704">
              <w:rPr>
                <w:rFonts w:ascii="Times New Roman" w:eastAsia="Times New Roman" w:hAnsi="Times New Roman" w:cs="Times New Roman"/>
                <w:color w:val="2B2B2B"/>
                <w:sz w:val="28"/>
                <w:szCs w:val="28"/>
                <w:lang w:eastAsia="ru-RU"/>
              </w:rPr>
              <w:t>[</w:t>
            </w:r>
            <w:r w:rsidR="00DC1FB3">
              <w:rPr>
                <w:rFonts w:ascii="Times New Roman" w:eastAsia="Times New Roman" w:hAnsi="Times New Roman" w:cs="Times New Roman"/>
                <w:color w:val="2B2B2B"/>
                <w:sz w:val="28"/>
                <w:szCs w:val="28"/>
                <w:lang w:val="uk-UA" w:eastAsia="ru-RU"/>
              </w:rPr>
              <w:t>4</w:t>
            </w:r>
            <w:r w:rsidR="00387704" w:rsidRPr="00387704">
              <w:rPr>
                <w:rFonts w:ascii="Times New Roman" w:eastAsia="Times New Roman" w:hAnsi="Times New Roman" w:cs="Times New Roman"/>
                <w:color w:val="2B2B2B"/>
                <w:sz w:val="28"/>
                <w:szCs w:val="28"/>
                <w:lang w:eastAsia="ru-RU"/>
              </w:rPr>
              <w:t>]</w:t>
            </w:r>
          </w:p>
        </w:tc>
      </w:tr>
    </w:tbl>
    <w:p w14:paraId="5D4EF18E" w14:textId="17AACCB5" w:rsidR="003441D8" w:rsidRPr="0060041C" w:rsidRDefault="009F2FEC" w:rsidP="0060041C">
      <w:pPr>
        <w:tabs>
          <w:tab w:val="left" w:pos="567"/>
        </w:tabs>
        <w:spacing w:line="360" w:lineRule="auto"/>
        <w:jc w:val="both"/>
        <w:rPr>
          <w:rFonts w:ascii="Times New Roman" w:hAnsi="Times New Roman" w:cs="Times New Roman"/>
          <w:sz w:val="28"/>
          <w:szCs w:val="28"/>
        </w:rPr>
      </w:pPr>
      <w:r w:rsidRPr="0060041C">
        <w:rPr>
          <w:rFonts w:ascii="Times New Roman" w:hAnsi="Times New Roman" w:cs="Times New Roman"/>
          <w:sz w:val="28"/>
          <w:szCs w:val="28"/>
        </w:rPr>
        <w:tab/>
      </w:r>
      <w:r w:rsidRPr="0060041C">
        <w:rPr>
          <w:rFonts w:ascii="Times New Roman" w:hAnsi="Times New Roman" w:cs="Times New Roman"/>
          <w:sz w:val="28"/>
          <w:szCs w:val="28"/>
          <w:lang w:val="uk-UA"/>
        </w:rPr>
        <w:t xml:space="preserve">Інтерактивні технології забезпечують високу мотивацію, </w:t>
      </w:r>
      <w:r w:rsidR="00F27BF6" w:rsidRPr="0060041C">
        <w:rPr>
          <w:rFonts w:ascii="Times New Roman" w:hAnsi="Times New Roman" w:cs="Times New Roman"/>
          <w:sz w:val="28"/>
          <w:szCs w:val="28"/>
          <w:lang w:val="uk-UA"/>
        </w:rPr>
        <w:t>міцність знань, творчість та фантазію, комунікабельність, активну життєву позицію, командний д</w:t>
      </w:r>
      <w:r w:rsidR="003441D8" w:rsidRPr="0060041C">
        <w:rPr>
          <w:rFonts w:ascii="Times New Roman" w:hAnsi="Times New Roman" w:cs="Times New Roman"/>
          <w:sz w:val="28"/>
          <w:szCs w:val="28"/>
          <w:lang w:val="uk-UA"/>
        </w:rPr>
        <w:t>ух</w:t>
      </w:r>
      <w:r w:rsidR="00F27BF6" w:rsidRPr="0060041C">
        <w:rPr>
          <w:rFonts w:ascii="Times New Roman" w:hAnsi="Times New Roman" w:cs="Times New Roman"/>
          <w:sz w:val="28"/>
          <w:szCs w:val="28"/>
          <w:lang w:val="uk-UA"/>
        </w:rPr>
        <w:t>, цінність індивідуальності, свободу самовираження, акцент на діяльність, взаємоповагу</w:t>
      </w:r>
      <w:r w:rsidR="003441D8" w:rsidRPr="0060041C">
        <w:rPr>
          <w:rFonts w:ascii="Times New Roman" w:hAnsi="Times New Roman" w:cs="Times New Roman"/>
          <w:sz w:val="28"/>
          <w:szCs w:val="28"/>
          <w:lang w:val="uk-UA"/>
        </w:rPr>
        <w:t>.</w:t>
      </w:r>
      <w:r w:rsidR="003441D8" w:rsidRPr="0060041C">
        <w:rPr>
          <w:rFonts w:ascii="Times New Roman" w:hAnsi="Times New Roman" w:cs="Times New Roman"/>
          <w:sz w:val="28"/>
          <w:szCs w:val="28"/>
        </w:rPr>
        <w:t xml:space="preserve"> </w:t>
      </w:r>
    </w:p>
    <w:p w14:paraId="5138C94F" w14:textId="2D7BF43D" w:rsidR="00963EFB" w:rsidRPr="0060041C" w:rsidRDefault="00963EFB" w:rsidP="0060041C">
      <w:pPr>
        <w:tabs>
          <w:tab w:val="left" w:pos="567"/>
        </w:tabs>
        <w:spacing w:line="360" w:lineRule="auto"/>
        <w:jc w:val="both"/>
        <w:rPr>
          <w:rFonts w:ascii="Times New Roman" w:hAnsi="Times New Roman" w:cs="Times New Roman"/>
          <w:sz w:val="28"/>
          <w:szCs w:val="28"/>
        </w:rPr>
      </w:pPr>
      <w:r w:rsidRPr="0060041C">
        <w:rPr>
          <w:rFonts w:ascii="Times New Roman" w:hAnsi="Times New Roman" w:cs="Times New Roman"/>
          <w:sz w:val="28"/>
          <w:szCs w:val="28"/>
        </w:rPr>
        <w:tab/>
        <w:t>Яким же повинен бути учасник інтерактивного навчання?</w:t>
      </w:r>
      <w:r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rPr>
        <w:t>Він повинен:</w:t>
      </w:r>
    </w:p>
    <w:p w14:paraId="0A8FCB0C" w14:textId="77777777" w:rsidR="00963EFB" w:rsidRPr="0060041C" w:rsidRDefault="00963EFB" w:rsidP="0060041C">
      <w:pPr>
        <w:tabs>
          <w:tab w:val="left" w:pos="567"/>
        </w:tabs>
        <w:spacing w:line="360" w:lineRule="auto"/>
        <w:jc w:val="both"/>
        <w:rPr>
          <w:rFonts w:ascii="Times New Roman" w:hAnsi="Times New Roman" w:cs="Times New Roman"/>
          <w:sz w:val="28"/>
          <w:szCs w:val="28"/>
        </w:rPr>
      </w:pPr>
      <w:r w:rsidRPr="0060041C">
        <w:rPr>
          <w:rFonts w:ascii="Times New Roman" w:hAnsi="Times New Roman" w:cs="Times New Roman"/>
          <w:sz w:val="28"/>
          <w:szCs w:val="28"/>
        </w:rPr>
        <w:t>1) ставити перед собою навчальні завдання;</w:t>
      </w:r>
    </w:p>
    <w:p w14:paraId="496D3BB0" w14:textId="77777777" w:rsidR="00963EFB" w:rsidRPr="0060041C" w:rsidRDefault="00963EFB" w:rsidP="0060041C">
      <w:pPr>
        <w:tabs>
          <w:tab w:val="left" w:pos="567"/>
        </w:tabs>
        <w:spacing w:line="360" w:lineRule="auto"/>
        <w:jc w:val="both"/>
        <w:rPr>
          <w:rFonts w:ascii="Times New Roman" w:hAnsi="Times New Roman" w:cs="Times New Roman"/>
          <w:sz w:val="28"/>
          <w:szCs w:val="28"/>
        </w:rPr>
      </w:pPr>
      <w:r w:rsidRPr="0060041C">
        <w:rPr>
          <w:rFonts w:ascii="Times New Roman" w:hAnsi="Times New Roman" w:cs="Times New Roman"/>
          <w:sz w:val="28"/>
          <w:szCs w:val="28"/>
        </w:rPr>
        <w:t>2) розвивати навчальну активність;</w:t>
      </w:r>
    </w:p>
    <w:p w14:paraId="7E97AED8" w14:textId="77777777" w:rsidR="00963EFB" w:rsidRPr="0060041C" w:rsidRDefault="00963EFB" w:rsidP="0060041C">
      <w:pPr>
        <w:tabs>
          <w:tab w:val="left" w:pos="567"/>
        </w:tabs>
        <w:spacing w:line="360" w:lineRule="auto"/>
        <w:jc w:val="both"/>
        <w:rPr>
          <w:rFonts w:ascii="Times New Roman" w:hAnsi="Times New Roman" w:cs="Times New Roman"/>
          <w:sz w:val="28"/>
          <w:szCs w:val="28"/>
        </w:rPr>
      </w:pPr>
      <w:r w:rsidRPr="0060041C">
        <w:rPr>
          <w:rFonts w:ascii="Times New Roman" w:hAnsi="Times New Roman" w:cs="Times New Roman"/>
          <w:sz w:val="28"/>
          <w:szCs w:val="28"/>
        </w:rPr>
        <w:t>3) визначати проблеми в ході навчання;</w:t>
      </w:r>
    </w:p>
    <w:p w14:paraId="1C1B817E" w14:textId="77777777" w:rsidR="00963EFB" w:rsidRPr="0060041C" w:rsidRDefault="00963EFB" w:rsidP="0060041C">
      <w:pPr>
        <w:tabs>
          <w:tab w:val="left" w:pos="567"/>
        </w:tabs>
        <w:spacing w:line="360" w:lineRule="auto"/>
        <w:jc w:val="both"/>
        <w:rPr>
          <w:rFonts w:ascii="Times New Roman" w:hAnsi="Times New Roman" w:cs="Times New Roman"/>
          <w:sz w:val="28"/>
          <w:szCs w:val="28"/>
        </w:rPr>
      </w:pPr>
      <w:r w:rsidRPr="0060041C">
        <w:rPr>
          <w:rFonts w:ascii="Times New Roman" w:hAnsi="Times New Roman" w:cs="Times New Roman"/>
          <w:sz w:val="28"/>
          <w:szCs w:val="28"/>
        </w:rPr>
        <w:t>4) навчатися рефлексії своєї навчальної діяльності.</w:t>
      </w:r>
    </w:p>
    <w:p w14:paraId="462C3FC8" w14:textId="0BDC10A6" w:rsidR="00963EFB" w:rsidRPr="0060041C" w:rsidRDefault="00963EFB" w:rsidP="0060041C">
      <w:pPr>
        <w:tabs>
          <w:tab w:val="left" w:pos="567"/>
        </w:tabs>
        <w:spacing w:line="360" w:lineRule="auto"/>
        <w:jc w:val="both"/>
        <w:rPr>
          <w:rFonts w:ascii="Times New Roman" w:hAnsi="Times New Roman" w:cs="Times New Roman"/>
          <w:sz w:val="28"/>
          <w:szCs w:val="28"/>
          <w:lang w:val="uk-UA"/>
        </w:rPr>
      </w:pPr>
      <w:r w:rsidRPr="0060041C">
        <w:rPr>
          <w:rFonts w:ascii="Times New Roman" w:hAnsi="Times New Roman" w:cs="Times New Roman"/>
          <w:sz w:val="28"/>
          <w:szCs w:val="28"/>
        </w:rPr>
        <w:t xml:space="preserve">         Яким же повинен бути викладач?</w:t>
      </w:r>
      <w:r w:rsidRPr="0060041C">
        <w:rPr>
          <w:rFonts w:ascii="Times New Roman" w:hAnsi="Times New Roman" w:cs="Times New Roman"/>
          <w:sz w:val="28"/>
          <w:szCs w:val="28"/>
          <w:lang w:val="uk-UA"/>
        </w:rPr>
        <w:t xml:space="preserve">   Він має вміти:</w:t>
      </w:r>
    </w:p>
    <w:p w14:paraId="2A97B8F2" w14:textId="7455CB51" w:rsidR="00963EFB" w:rsidRPr="0060041C" w:rsidRDefault="00963EFB" w:rsidP="0060041C">
      <w:pPr>
        <w:tabs>
          <w:tab w:val="left" w:pos="567"/>
        </w:tabs>
        <w:spacing w:line="360" w:lineRule="auto"/>
        <w:jc w:val="both"/>
        <w:rPr>
          <w:rFonts w:ascii="Times New Roman" w:hAnsi="Times New Roman" w:cs="Times New Roman"/>
          <w:sz w:val="28"/>
          <w:szCs w:val="28"/>
        </w:rPr>
      </w:pPr>
      <w:r w:rsidRPr="0060041C">
        <w:rPr>
          <w:rFonts w:ascii="Times New Roman" w:hAnsi="Times New Roman" w:cs="Times New Roman"/>
          <w:sz w:val="28"/>
          <w:szCs w:val="28"/>
          <w:lang w:val="uk-UA"/>
        </w:rPr>
        <w:t xml:space="preserve">1) Створити в аудиторії атмосферу, яка сприяє заохоченню слухачів здавати пи-тання та шукати відповіді. </w:t>
      </w:r>
      <w:r w:rsidRPr="0060041C">
        <w:rPr>
          <w:rFonts w:ascii="Times New Roman" w:hAnsi="Times New Roman" w:cs="Times New Roman"/>
          <w:sz w:val="28"/>
          <w:szCs w:val="28"/>
        </w:rPr>
        <w:t>Брати за основу таки види навчання, які б</w:t>
      </w:r>
      <w:r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rPr>
        <w:t>сприяли розвитку критичного мислення та самостійного набуття знань, стимулювати рефлексію.</w:t>
      </w:r>
    </w:p>
    <w:p w14:paraId="199ED4DD" w14:textId="021827E4" w:rsidR="00963EFB" w:rsidRPr="0060041C" w:rsidRDefault="00963EFB" w:rsidP="0060041C">
      <w:pPr>
        <w:tabs>
          <w:tab w:val="left" w:pos="567"/>
        </w:tabs>
        <w:spacing w:line="360" w:lineRule="auto"/>
        <w:jc w:val="both"/>
        <w:rPr>
          <w:rFonts w:ascii="Times New Roman" w:hAnsi="Times New Roman" w:cs="Times New Roman"/>
          <w:sz w:val="28"/>
          <w:szCs w:val="28"/>
        </w:rPr>
      </w:pPr>
      <w:r w:rsidRPr="0060041C">
        <w:rPr>
          <w:rFonts w:ascii="Times New Roman" w:hAnsi="Times New Roman" w:cs="Times New Roman"/>
          <w:sz w:val="28"/>
          <w:szCs w:val="28"/>
        </w:rPr>
        <w:t>2)  Застосовувати наявні ефективні методи. Стати вдумливим професіоналом, що означає навчитися самому, уважно спостерігати, визначати проблеми та створювати нові стратегії для їх розв’язання.</w:t>
      </w:r>
    </w:p>
    <w:p w14:paraId="7D58D78E" w14:textId="51F5A271" w:rsidR="00963EFB" w:rsidRPr="0060041C" w:rsidRDefault="00963EFB" w:rsidP="0060041C">
      <w:pPr>
        <w:tabs>
          <w:tab w:val="left" w:pos="567"/>
        </w:tabs>
        <w:spacing w:line="360" w:lineRule="auto"/>
        <w:jc w:val="both"/>
        <w:rPr>
          <w:rFonts w:ascii="Times New Roman" w:hAnsi="Times New Roman" w:cs="Times New Roman"/>
          <w:sz w:val="28"/>
          <w:szCs w:val="28"/>
        </w:rPr>
      </w:pPr>
      <w:r w:rsidRPr="0060041C">
        <w:rPr>
          <w:rFonts w:ascii="Times New Roman" w:hAnsi="Times New Roman" w:cs="Times New Roman"/>
          <w:sz w:val="28"/>
          <w:szCs w:val="28"/>
        </w:rPr>
        <w:t>3) Бути взірцем для інших слухачів, передавати свої знання колегам, використо</w:t>
      </w:r>
      <w:r w:rsidRPr="0060041C">
        <w:rPr>
          <w:rFonts w:ascii="Times New Roman" w:hAnsi="Times New Roman" w:cs="Times New Roman"/>
          <w:sz w:val="28"/>
          <w:szCs w:val="28"/>
          <w:lang w:val="uk-UA"/>
        </w:rPr>
        <w:t>-</w:t>
      </w:r>
      <w:r w:rsidRPr="0060041C">
        <w:rPr>
          <w:rFonts w:ascii="Times New Roman" w:hAnsi="Times New Roman" w:cs="Times New Roman"/>
          <w:sz w:val="28"/>
          <w:szCs w:val="28"/>
        </w:rPr>
        <w:t>вувати нові методики навчання.</w:t>
      </w:r>
    </w:p>
    <w:p w14:paraId="0E7BFE38" w14:textId="0BB259DD" w:rsidR="00963EFB" w:rsidRPr="0060041C" w:rsidRDefault="00963EFB" w:rsidP="0060041C">
      <w:pPr>
        <w:tabs>
          <w:tab w:val="left" w:pos="567"/>
        </w:tabs>
        <w:spacing w:line="360" w:lineRule="auto"/>
        <w:jc w:val="both"/>
        <w:rPr>
          <w:rFonts w:ascii="Times New Roman" w:hAnsi="Times New Roman" w:cs="Times New Roman"/>
          <w:sz w:val="28"/>
          <w:szCs w:val="28"/>
        </w:rPr>
      </w:pPr>
      <w:r w:rsidRPr="0060041C">
        <w:rPr>
          <w:rFonts w:ascii="Times New Roman" w:hAnsi="Times New Roman" w:cs="Times New Roman"/>
          <w:sz w:val="28"/>
          <w:szCs w:val="28"/>
        </w:rPr>
        <w:tab/>
        <w:t>Професійна позиція викладача</w:t>
      </w:r>
      <w:r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rPr>
        <w:t>Використання інтерактивної стратегії змінює роль і функції викладача — він перестає бути центральною фігурою і</w:t>
      </w:r>
      <w:r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rPr>
        <w:t>лише регулює начальный процес, займається його загальною організацією, визначає загальний напрям (готує до уроку необхідні завдання, формулює питания для обговорення у групах, контролює час і порядок виконання наміченого завдання, дає консультації, допомагає в разі серйозних утруднень).</w:t>
      </w:r>
    </w:p>
    <w:p w14:paraId="17887586" w14:textId="32D187CC" w:rsidR="00040E4D" w:rsidRPr="00720BAB" w:rsidRDefault="009F2FEC" w:rsidP="0060041C">
      <w:pPr>
        <w:tabs>
          <w:tab w:val="left" w:pos="567"/>
        </w:tabs>
        <w:spacing w:line="360" w:lineRule="auto"/>
        <w:ind w:firstLine="567"/>
        <w:jc w:val="both"/>
        <w:rPr>
          <w:rFonts w:ascii="Times New Roman" w:hAnsi="Times New Roman" w:cs="Times New Roman"/>
          <w:sz w:val="28"/>
          <w:szCs w:val="28"/>
          <w:lang w:val="uk-UA"/>
        </w:rPr>
      </w:pPr>
      <w:r w:rsidRPr="0060041C">
        <w:rPr>
          <w:rFonts w:ascii="Times New Roman" w:hAnsi="Times New Roman" w:cs="Times New Roman"/>
          <w:sz w:val="28"/>
          <w:szCs w:val="28"/>
          <w:lang w:val="uk-UA"/>
        </w:rPr>
        <w:tab/>
      </w:r>
      <w:r w:rsidR="0095010F" w:rsidRPr="0060041C">
        <w:rPr>
          <w:rFonts w:ascii="Times New Roman" w:hAnsi="Times New Roman" w:cs="Times New Roman"/>
          <w:sz w:val="28"/>
          <w:szCs w:val="28"/>
          <w:lang w:val="uk-UA"/>
        </w:rPr>
        <w:t xml:space="preserve">Отже, </w:t>
      </w:r>
      <w:r w:rsidR="0095010F" w:rsidRPr="0060041C">
        <w:rPr>
          <w:rFonts w:ascii="Times New Roman" w:hAnsi="Times New Roman" w:cs="Times New Roman"/>
          <w:b/>
          <w:bCs/>
          <w:i/>
          <w:iCs/>
          <w:sz w:val="28"/>
          <w:szCs w:val="28"/>
          <w:lang w:val="uk-UA"/>
        </w:rPr>
        <w:t>інтерактивне навчання</w:t>
      </w:r>
      <w:r w:rsidR="0095010F" w:rsidRPr="0060041C">
        <w:rPr>
          <w:rFonts w:ascii="Times New Roman" w:hAnsi="Times New Roman" w:cs="Times New Roman"/>
          <w:sz w:val="28"/>
          <w:szCs w:val="28"/>
          <w:lang w:val="uk-UA"/>
        </w:rPr>
        <w:t xml:space="preserve"> – це навчання у режимі посиленої педагогічної взаємодії учасників навчального процесу з метою спільного вирішення навчальних завдань та розвитку особистісних якостей учнів. Інтерактивна технологія навчання – така організація навчального процесу, за якої неможлива неучасть учня у колективному взаємодоповнюючому, заснованому на взаємодії всіх його учасників процесу навчального пізнання: або кожен учень має конкретне завдання, за яке він повинен публічно звітуватися, або від його діяльності залежить якість виконання поставленого перед учнівською групою завдання. Інтерактивні технології навчання включають у себе чітко спланований очікуваний результат навчання, окремі інтерактивні методи і прийоми, що стимулюють процес пізнання, та розумові й навчальні умови і процедури, за допомогою яких можна досягти запланованих результатів. </w:t>
      </w:r>
      <w:r w:rsidR="00F26BBB" w:rsidRPr="0060041C">
        <w:rPr>
          <w:rFonts w:ascii="Times New Roman" w:hAnsi="Times New Roman" w:cs="Times New Roman"/>
          <w:sz w:val="28"/>
          <w:szCs w:val="28"/>
          <w:lang w:val="uk-UA"/>
        </w:rPr>
        <w:t xml:space="preserve">    </w:t>
      </w:r>
      <w:r w:rsidR="0095010F" w:rsidRPr="0060041C">
        <w:rPr>
          <w:rFonts w:ascii="Times New Roman" w:hAnsi="Times New Roman" w:cs="Times New Roman"/>
          <w:sz w:val="28"/>
          <w:szCs w:val="28"/>
        </w:rPr>
        <w:t xml:space="preserve">На відміну від методик, інтерактивні технології не обираються для виконання певних навчальних завдань, а </w:t>
      </w:r>
      <w:r w:rsidR="0095010F" w:rsidRPr="0060041C">
        <w:rPr>
          <w:rFonts w:ascii="Times New Roman" w:hAnsi="Times New Roman" w:cs="Times New Roman"/>
          <w:b/>
          <w:bCs/>
          <w:i/>
          <w:iCs/>
          <w:sz w:val="28"/>
          <w:szCs w:val="28"/>
        </w:rPr>
        <w:t>визначають кінцевий результат</w:t>
      </w:r>
      <w:r w:rsidR="0095010F" w:rsidRPr="0060041C">
        <w:rPr>
          <w:rFonts w:ascii="Times New Roman" w:hAnsi="Times New Roman" w:cs="Times New Roman"/>
          <w:sz w:val="28"/>
          <w:szCs w:val="28"/>
        </w:rPr>
        <w:t>. Інтерактивність у навчанні можна пояснити як організацію цілеспрямованої взаємодії тих, хто навчається, навчання у режимі діалогу (полілогу). Відповідно, у дослівному розумінні інтерактивним може бути названий метод, в якому учень в активній співпраці з іншими, здійснює щось, працюючи на спільний результат:</w:t>
      </w:r>
      <w:r w:rsidR="003441D8" w:rsidRPr="0060041C">
        <w:rPr>
          <w:rFonts w:ascii="Times New Roman" w:hAnsi="Times New Roman" w:cs="Times New Roman"/>
          <w:sz w:val="28"/>
          <w:szCs w:val="28"/>
        </w:rPr>
        <w:t xml:space="preserve"> </w:t>
      </w:r>
      <w:r w:rsidR="0095010F" w:rsidRPr="0060041C">
        <w:rPr>
          <w:rFonts w:ascii="Times New Roman" w:hAnsi="Times New Roman" w:cs="Times New Roman"/>
          <w:sz w:val="28"/>
          <w:szCs w:val="28"/>
        </w:rPr>
        <w:t>говорить, управляє, моделює, аналізує тощо, тобто не виступає тільки слухачем та спостерігачем, а бере активну участь у тому, що відбувається, власне це створюючи. Інтерактивне навчання ґрунтується на новій філософії конструктивізму й постмодернізму, яка стає методологічною основою сучасної освітньої політики. Основні ідеї цієї філософії у професійному навчанні зводяться до необхідності підготовки відповідальних, творчих, активних працівників, які шанують розмаїття, діалог культур, творчої взаємодії</w:t>
      </w:r>
      <w:r w:rsidR="00720BAB" w:rsidRPr="00720BAB">
        <w:rPr>
          <w:rFonts w:ascii="Times New Roman" w:hAnsi="Times New Roman" w:cs="Times New Roman"/>
          <w:sz w:val="28"/>
          <w:szCs w:val="28"/>
        </w:rPr>
        <w:t xml:space="preserve"> </w:t>
      </w:r>
      <w:r w:rsidR="00720BAB" w:rsidRPr="0060041C">
        <w:rPr>
          <w:rFonts w:ascii="Times New Roman" w:hAnsi="Times New Roman" w:cs="Times New Roman"/>
          <w:sz w:val="28"/>
          <w:szCs w:val="28"/>
        </w:rPr>
        <w:t>[1</w:t>
      </w:r>
      <w:r w:rsidR="00720BAB">
        <w:rPr>
          <w:rFonts w:ascii="Times New Roman" w:hAnsi="Times New Roman" w:cs="Times New Roman"/>
          <w:sz w:val="28"/>
          <w:szCs w:val="28"/>
          <w:lang w:val="uk-UA"/>
        </w:rPr>
        <w:t>1</w:t>
      </w:r>
      <w:r w:rsidR="00720BAB" w:rsidRPr="0060041C">
        <w:rPr>
          <w:rFonts w:ascii="Times New Roman" w:hAnsi="Times New Roman" w:cs="Times New Roman"/>
          <w:sz w:val="28"/>
          <w:szCs w:val="28"/>
        </w:rPr>
        <w:t>]</w:t>
      </w:r>
      <w:r w:rsidR="00720BAB">
        <w:rPr>
          <w:rFonts w:ascii="Times New Roman" w:hAnsi="Times New Roman" w:cs="Times New Roman"/>
          <w:sz w:val="28"/>
          <w:szCs w:val="28"/>
          <w:lang w:val="uk-UA"/>
        </w:rPr>
        <w:t>.</w:t>
      </w:r>
    </w:p>
    <w:p w14:paraId="3389A5C7" w14:textId="7D8A6940" w:rsidR="0095010F" w:rsidRPr="0060041C" w:rsidRDefault="003441D8" w:rsidP="0060041C">
      <w:pPr>
        <w:tabs>
          <w:tab w:val="left" w:pos="567"/>
        </w:tabs>
        <w:spacing w:line="360" w:lineRule="auto"/>
        <w:jc w:val="both"/>
        <w:rPr>
          <w:rFonts w:ascii="Times New Roman" w:hAnsi="Times New Roman" w:cs="Times New Roman"/>
          <w:sz w:val="28"/>
          <w:szCs w:val="28"/>
          <w:lang w:val="uk-UA"/>
        </w:rPr>
      </w:pPr>
      <w:r w:rsidRPr="0060041C">
        <w:rPr>
          <w:rFonts w:ascii="Times New Roman" w:hAnsi="Times New Roman" w:cs="Times New Roman"/>
          <w:sz w:val="28"/>
          <w:szCs w:val="28"/>
          <w:lang w:val="uk-UA"/>
        </w:rPr>
        <w:tab/>
      </w:r>
      <w:r w:rsidR="0095010F" w:rsidRPr="0060041C">
        <w:rPr>
          <w:rFonts w:ascii="Times New Roman" w:hAnsi="Times New Roman" w:cs="Times New Roman"/>
          <w:sz w:val="28"/>
          <w:szCs w:val="28"/>
          <w:lang w:val="uk-UA"/>
        </w:rPr>
        <w:t>Інноваційні технології навчання повинні базуватися на активній співпраці педагога і учнів, їх кооперації в процесі навчання, тому часто педагог</w:t>
      </w:r>
      <w:r w:rsidRPr="0060041C">
        <w:rPr>
          <w:rFonts w:ascii="Times New Roman" w:hAnsi="Times New Roman" w:cs="Times New Roman"/>
          <w:sz w:val="28"/>
          <w:szCs w:val="28"/>
          <w:lang w:val="uk-UA"/>
        </w:rPr>
        <w:t>и</w:t>
      </w:r>
      <w:r w:rsidR="00963EFB" w:rsidRPr="0060041C">
        <w:rPr>
          <w:rFonts w:ascii="Times New Roman" w:hAnsi="Times New Roman" w:cs="Times New Roman"/>
          <w:sz w:val="28"/>
          <w:szCs w:val="28"/>
          <w:lang w:val="uk-UA"/>
        </w:rPr>
        <w:t>-</w:t>
      </w:r>
      <w:r w:rsidR="0095010F" w:rsidRPr="0060041C">
        <w:rPr>
          <w:rFonts w:ascii="Times New Roman" w:hAnsi="Times New Roman" w:cs="Times New Roman"/>
          <w:sz w:val="28"/>
          <w:szCs w:val="28"/>
          <w:lang w:val="uk-UA"/>
        </w:rPr>
        <w:t>практики поєднують поняття «інтерактивне навчання» і «кооперативне навчання»</w:t>
      </w:r>
      <w:r w:rsidR="00720BAB" w:rsidRPr="00720BAB">
        <w:rPr>
          <w:rFonts w:ascii="Times New Roman" w:hAnsi="Times New Roman" w:cs="Times New Roman"/>
          <w:sz w:val="28"/>
          <w:szCs w:val="28"/>
          <w:lang w:val="uk-UA"/>
        </w:rPr>
        <w:t xml:space="preserve"> [1</w:t>
      </w:r>
      <w:r w:rsidR="00720BAB">
        <w:rPr>
          <w:rFonts w:ascii="Times New Roman" w:hAnsi="Times New Roman" w:cs="Times New Roman"/>
          <w:sz w:val="28"/>
          <w:szCs w:val="28"/>
          <w:lang w:val="uk-UA"/>
        </w:rPr>
        <w:t>0</w:t>
      </w:r>
      <w:r w:rsidR="00720BAB" w:rsidRPr="00720BAB">
        <w:rPr>
          <w:rFonts w:ascii="Times New Roman" w:hAnsi="Times New Roman" w:cs="Times New Roman"/>
          <w:sz w:val="28"/>
          <w:szCs w:val="28"/>
          <w:lang w:val="uk-UA"/>
        </w:rPr>
        <w:t>]</w:t>
      </w:r>
      <w:r w:rsidR="00720BAB">
        <w:rPr>
          <w:rFonts w:ascii="Times New Roman" w:hAnsi="Times New Roman" w:cs="Times New Roman"/>
          <w:sz w:val="28"/>
          <w:szCs w:val="28"/>
          <w:lang w:val="uk-UA"/>
        </w:rPr>
        <w:t>.</w:t>
      </w:r>
    </w:p>
    <w:p w14:paraId="35790964" w14:textId="77777777" w:rsidR="00E5455A" w:rsidRPr="0060041C" w:rsidRDefault="00E5455A" w:rsidP="0060041C">
      <w:pPr>
        <w:tabs>
          <w:tab w:val="left" w:pos="567"/>
        </w:tabs>
        <w:spacing w:line="360" w:lineRule="auto"/>
        <w:jc w:val="both"/>
        <w:rPr>
          <w:rFonts w:ascii="Times New Roman" w:hAnsi="Times New Roman" w:cs="Times New Roman"/>
          <w:sz w:val="28"/>
          <w:szCs w:val="28"/>
          <w:highlight w:val="yellow"/>
          <w:lang w:val="uk-UA"/>
        </w:rPr>
      </w:pPr>
    </w:p>
    <w:p w14:paraId="4CDC8AD7" w14:textId="187E70BA" w:rsidR="00040E4D" w:rsidRPr="0060041C" w:rsidRDefault="00040E4D" w:rsidP="0060041C">
      <w:pPr>
        <w:spacing w:line="360" w:lineRule="auto"/>
        <w:ind w:firstLine="709"/>
        <w:jc w:val="both"/>
        <w:rPr>
          <w:rFonts w:ascii="Times New Roman" w:hAnsi="Times New Roman" w:cs="Times New Roman"/>
          <w:b/>
          <w:bCs/>
          <w:sz w:val="28"/>
          <w:szCs w:val="28"/>
        </w:rPr>
      </w:pPr>
      <w:r w:rsidRPr="0060041C">
        <w:rPr>
          <w:rFonts w:ascii="Times New Roman" w:hAnsi="Times New Roman" w:cs="Times New Roman"/>
          <w:b/>
          <w:bCs/>
          <w:sz w:val="28"/>
          <w:szCs w:val="28"/>
        </w:rPr>
        <w:t>1.2.</w:t>
      </w:r>
      <w:r w:rsidRPr="0060041C">
        <w:rPr>
          <w:rFonts w:ascii="Times New Roman" w:hAnsi="Times New Roman" w:cs="Times New Roman"/>
          <w:b/>
          <w:bCs/>
          <w:sz w:val="28"/>
          <w:szCs w:val="28"/>
          <w:lang w:val="uk-UA"/>
        </w:rPr>
        <w:t xml:space="preserve"> </w:t>
      </w:r>
      <w:r w:rsidRPr="0060041C">
        <w:rPr>
          <w:rFonts w:ascii="Times New Roman" w:hAnsi="Times New Roman" w:cs="Times New Roman"/>
          <w:b/>
          <w:bCs/>
          <w:sz w:val="28"/>
          <w:szCs w:val="28"/>
        </w:rPr>
        <w:t xml:space="preserve">Методики інтерактивного навчання:  </w:t>
      </w:r>
      <w:bookmarkStart w:id="5" w:name="_Hlk103891534"/>
      <w:r w:rsidRPr="0060041C">
        <w:rPr>
          <w:rFonts w:ascii="Times New Roman" w:hAnsi="Times New Roman" w:cs="Times New Roman"/>
          <w:b/>
          <w:bCs/>
          <w:sz w:val="28"/>
          <w:szCs w:val="28"/>
        </w:rPr>
        <w:t xml:space="preserve">кооперативне навчання, інтерактивна лекція, </w:t>
      </w:r>
      <w:bookmarkStart w:id="6" w:name="_Hlk103970470"/>
      <w:r w:rsidRPr="0060041C">
        <w:rPr>
          <w:rFonts w:ascii="Times New Roman" w:hAnsi="Times New Roman" w:cs="Times New Roman"/>
          <w:b/>
          <w:bCs/>
          <w:sz w:val="28"/>
          <w:szCs w:val="28"/>
        </w:rPr>
        <w:t>ситуативне моделювання</w:t>
      </w:r>
      <w:bookmarkEnd w:id="6"/>
      <w:r w:rsidRPr="0060041C">
        <w:rPr>
          <w:rFonts w:ascii="Times New Roman" w:hAnsi="Times New Roman" w:cs="Times New Roman"/>
          <w:b/>
          <w:bCs/>
          <w:sz w:val="28"/>
          <w:szCs w:val="28"/>
        </w:rPr>
        <w:t>, майстер-клас, рішення творчих задач, інтерактивний тренінг, рефлексія тощо</w:t>
      </w:r>
      <w:bookmarkEnd w:id="5"/>
    </w:p>
    <w:p w14:paraId="29B09716" w14:textId="17A7DD97" w:rsidR="00963EFB" w:rsidRPr="0060041C" w:rsidRDefault="0095010F" w:rsidP="0060041C">
      <w:pPr>
        <w:spacing w:line="360" w:lineRule="auto"/>
        <w:jc w:val="both"/>
        <w:rPr>
          <w:rFonts w:ascii="Times New Roman" w:hAnsi="Times New Roman" w:cs="Times New Roman"/>
          <w:sz w:val="28"/>
          <w:szCs w:val="28"/>
        </w:rPr>
      </w:pPr>
      <w:r w:rsidRPr="0060041C">
        <w:rPr>
          <w:rFonts w:ascii="Times New Roman" w:hAnsi="Times New Roman" w:cs="Times New Roman"/>
          <w:b/>
          <w:bCs/>
          <w:sz w:val="28"/>
          <w:szCs w:val="28"/>
        </w:rPr>
        <w:tab/>
      </w:r>
      <w:r w:rsidRPr="0060041C">
        <w:rPr>
          <w:rFonts w:ascii="Times New Roman" w:hAnsi="Times New Roman" w:cs="Times New Roman"/>
          <w:sz w:val="28"/>
          <w:szCs w:val="28"/>
        </w:rPr>
        <w:t>Модель інтерактивного навчання має основні ознаки [1</w:t>
      </w:r>
      <w:r w:rsidR="00DC1FB3">
        <w:rPr>
          <w:rFonts w:ascii="Times New Roman" w:hAnsi="Times New Roman" w:cs="Times New Roman"/>
          <w:sz w:val="28"/>
          <w:szCs w:val="28"/>
          <w:lang w:val="uk-UA"/>
        </w:rPr>
        <w:t>1</w:t>
      </w:r>
      <w:r w:rsidRPr="0060041C">
        <w:rPr>
          <w:rFonts w:ascii="Times New Roman" w:hAnsi="Times New Roman" w:cs="Times New Roman"/>
          <w:sz w:val="28"/>
          <w:szCs w:val="28"/>
        </w:rPr>
        <w:t xml:space="preserve">]: </w:t>
      </w:r>
    </w:p>
    <w:p w14:paraId="07C8A2FC" w14:textId="77777777" w:rsidR="00A60F18" w:rsidRPr="0060041C" w:rsidRDefault="0095010F" w:rsidP="0060041C">
      <w:pPr>
        <w:spacing w:line="360" w:lineRule="auto"/>
        <w:jc w:val="both"/>
        <w:rPr>
          <w:rFonts w:ascii="Times New Roman" w:hAnsi="Times New Roman" w:cs="Times New Roman"/>
          <w:sz w:val="28"/>
          <w:szCs w:val="28"/>
        </w:rPr>
      </w:pPr>
      <w:r w:rsidRPr="0060041C">
        <w:rPr>
          <w:rFonts w:ascii="Times New Roman" w:hAnsi="Times New Roman" w:cs="Times New Roman"/>
          <w:sz w:val="28"/>
          <w:szCs w:val="28"/>
        </w:rPr>
        <w:sym w:font="Symbol" w:char="F0B7"/>
      </w:r>
      <w:r w:rsidRPr="0060041C">
        <w:rPr>
          <w:rFonts w:ascii="Times New Roman" w:hAnsi="Times New Roman" w:cs="Times New Roman"/>
          <w:sz w:val="28"/>
          <w:szCs w:val="28"/>
        </w:rPr>
        <w:t xml:space="preserve"> це навчання, побудоване на активній взаємодії кожного учня з іншими, з його оточенням, середовищем шляхом діалогу/полілогу, взаємонавчання. У процесі діалогового навчання учні вчаться мислити критично, розв’язувати складні проблеми на основі аналізу обставин і відповідної інформації, зважувати альтернативні думки, приймати продумані рішення, брати участь у дискусії, спілкуватись з іншими людьми; </w:t>
      </w:r>
    </w:p>
    <w:p w14:paraId="150E5AC4" w14:textId="77777777" w:rsidR="00A60F18" w:rsidRPr="0060041C" w:rsidRDefault="0095010F" w:rsidP="0060041C">
      <w:pPr>
        <w:spacing w:line="360" w:lineRule="auto"/>
        <w:jc w:val="both"/>
        <w:rPr>
          <w:rFonts w:ascii="Times New Roman" w:hAnsi="Times New Roman" w:cs="Times New Roman"/>
          <w:sz w:val="28"/>
          <w:szCs w:val="28"/>
        </w:rPr>
      </w:pPr>
      <w:r w:rsidRPr="0060041C">
        <w:rPr>
          <w:rFonts w:ascii="Times New Roman" w:hAnsi="Times New Roman" w:cs="Times New Roman"/>
          <w:sz w:val="28"/>
          <w:szCs w:val="28"/>
        </w:rPr>
        <w:sym w:font="Symbol" w:char="F0B7"/>
      </w:r>
      <w:r w:rsidRPr="0060041C">
        <w:rPr>
          <w:rFonts w:ascii="Times New Roman" w:hAnsi="Times New Roman" w:cs="Times New Roman"/>
          <w:sz w:val="28"/>
          <w:szCs w:val="28"/>
        </w:rPr>
        <w:t xml:space="preserve"> це спосіб організації навчання через дію, коли учні навчаються активно співпрацювати один з одним, коли їх діяльність є колективно розподіленою, а результат – колективно отриманим: одночасно груповим і особистісним; </w:t>
      </w:r>
    </w:p>
    <w:p w14:paraId="42E27D61" w14:textId="77777777" w:rsidR="00A60F18" w:rsidRPr="0060041C" w:rsidRDefault="0095010F" w:rsidP="0060041C">
      <w:pPr>
        <w:spacing w:line="360" w:lineRule="auto"/>
        <w:jc w:val="both"/>
        <w:rPr>
          <w:rFonts w:ascii="Times New Roman" w:hAnsi="Times New Roman" w:cs="Times New Roman"/>
          <w:sz w:val="28"/>
          <w:szCs w:val="28"/>
        </w:rPr>
      </w:pPr>
      <w:r w:rsidRPr="0060041C">
        <w:rPr>
          <w:rFonts w:ascii="Times New Roman" w:hAnsi="Times New Roman" w:cs="Times New Roman"/>
          <w:sz w:val="28"/>
          <w:szCs w:val="28"/>
        </w:rPr>
        <w:sym w:font="Symbol" w:char="F0B7"/>
      </w:r>
      <w:r w:rsidRPr="0060041C">
        <w:rPr>
          <w:rFonts w:ascii="Times New Roman" w:hAnsi="Times New Roman" w:cs="Times New Roman"/>
          <w:sz w:val="28"/>
          <w:szCs w:val="28"/>
        </w:rPr>
        <w:t xml:space="preserve"> таке навчання змінює спосіб взаємодії педагога і учнів: активність педагога поступається місцем активності учнів, а завданням педагога стає створення умов для їхньої ініціативи. Педагог виступає при цьому помічника у роботі учнів, консультанта, організатора, фасілітатора дискусій;</w:t>
      </w:r>
    </w:p>
    <w:p w14:paraId="005974E3" w14:textId="38550742" w:rsidR="00A60F18" w:rsidRPr="0060041C" w:rsidRDefault="0095010F" w:rsidP="0060041C">
      <w:pPr>
        <w:spacing w:line="360" w:lineRule="auto"/>
        <w:jc w:val="both"/>
        <w:rPr>
          <w:rFonts w:ascii="Times New Roman" w:hAnsi="Times New Roman" w:cs="Times New Roman"/>
          <w:sz w:val="28"/>
          <w:szCs w:val="28"/>
        </w:rPr>
      </w:pPr>
      <w:r w:rsidRPr="0060041C">
        <w:rPr>
          <w:rFonts w:ascii="Times New Roman" w:hAnsi="Times New Roman" w:cs="Times New Roman"/>
          <w:sz w:val="28"/>
          <w:szCs w:val="28"/>
        </w:rPr>
        <w:t xml:space="preserve"> </w:t>
      </w:r>
      <w:r w:rsidRPr="0060041C">
        <w:rPr>
          <w:rFonts w:ascii="Times New Roman" w:hAnsi="Times New Roman" w:cs="Times New Roman"/>
          <w:sz w:val="28"/>
          <w:szCs w:val="28"/>
        </w:rPr>
        <w:sym w:font="Symbol" w:char="F0B7"/>
      </w:r>
      <w:r w:rsidRPr="0060041C">
        <w:rPr>
          <w:rFonts w:ascii="Times New Roman" w:hAnsi="Times New Roman" w:cs="Times New Roman"/>
          <w:sz w:val="28"/>
          <w:szCs w:val="28"/>
        </w:rPr>
        <w:t xml:space="preserve"> це навчання через досвід, яке обов’язково повинно містити переживання учасниками конкретного досвіду, його осмислення, рефлексію, застосування на практиці. Інтерактивні заняття дозволяють учням самостійно розв’язувати складні проблеми, переходити від традиційної ролі спостерігача і споживача у навчальному процесі до активного творця інтелектуального продукту. </w:t>
      </w:r>
    </w:p>
    <w:p w14:paraId="692EEB9B" w14:textId="77777777" w:rsidR="00E12B12" w:rsidRPr="0060041C" w:rsidRDefault="00E12B12" w:rsidP="0060041C">
      <w:pPr>
        <w:spacing w:line="360" w:lineRule="auto"/>
        <w:jc w:val="both"/>
        <w:rPr>
          <w:rFonts w:ascii="Times New Roman" w:hAnsi="Times New Roman" w:cs="Times New Roman"/>
          <w:sz w:val="28"/>
          <w:szCs w:val="28"/>
        </w:rPr>
      </w:pPr>
      <w:r w:rsidRPr="0060041C">
        <w:rPr>
          <w:rFonts w:ascii="Times New Roman" w:hAnsi="Times New Roman" w:cs="Times New Roman"/>
          <w:sz w:val="28"/>
          <w:szCs w:val="28"/>
        </w:rPr>
        <w:tab/>
        <w:t>Інтерактивні технології навчання можна поділити на чотири</w:t>
      </w:r>
      <w:r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rPr>
        <w:t xml:space="preserve">групи: </w:t>
      </w:r>
    </w:p>
    <w:p w14:paraId="2414CBA0" w14:textId="15B6FFFF" w:rsidR="00E12B12" w:rsidRPr="0060041C" w:rsidRDefault="00E12B12" w:rsidP="0060041C">
      <w:pPr>
        <w:pStyle w:val="aa"/>
        <w:numPr>
          <w:ilvl w:val="0"/>
          <w:numId w:val="5"/>
        </w:numPr>
        <w:spacing w:line="360" w:lineRule="auto"/>
        <w:jc w:val="both"/>
        <w:rPr>
          <w:rFonts w:ascii="Times New Roman" w:hAnsi="Times New Roman" w:cs="Times New Roman"/>
          <w:sz w:val="28"/>
          <w:szCs w:val="28"/>
        </w:rPr>
      </w:pPr>
      <w:r w:rsidRPr="0060041C">
        <w:rPr>
          <w:rFonts w:ascii="Times New Roman" w:hAnsi="Times New Roman" w:cs="Times New Roman"/>
          <w:sz w:val="28"/>
          <w:szCs w:val="28"/>
        </w:rPr>
        <w:t xml:space="preserve">кооперативна (групова) освітня діяльність, </w:t>
      </w:r>
    </w:p>
    <w:p w14:paraId="0E6DC991" w14:textId="77B9AC96" w:rsidR="00E12B12" w:rsidRPr="0060041C" w:rsidRDefault="00DC0189" w:rsidP="0060041C">
      <w:pPr>
        <w:pStyle w:val="aa"/>
        <w:numPr>
          <w:ilvl w:val="0"/>
          <w:numId w:val="5"/>
        </w:numPr>
        <w:spacing w:line="360" w:lineRule="auto"/>
        <w:jc w:val="both"/>
        <w:rPr>
          <w:rFonts w:ascii="Times New Roman" w:hAnsi="Times New Roman" w:cs="Times New Roman"/>
          <w:sz w:val="28"/>
          <w:szCs w:val="28"/>
        </w:rPr>
      </w:pPr>
      <w:r w:rsidRPr="0060041C">
        <w:rPr>
          <w:rFonts w:ascii="Times New Roman" w:hAnsi="Times New Roman" w:cs="Times New Roman"/>
          <w:sz w:val="28"/>
          <w:szCs w:val="28"/>
          <w:lang w:val="uk-UA"/>
        </w:rPr>
        <w:t>колективно-групове</w:t>
      </w:r>
      <w:r w:rsidR="00E12B12" w:rsidRPr="0060041C">
        <w:rPr>
          <w:rFonts w:ascii="Times New Roman" w:hAnsi="Times New Roman" w:cs="Times New Roman"/>
          <w:sz w:val="28"/>
          <w:szCs w:val="28"/>
        </w:rPr>
        <w:t xml:space="preserve"> навчання, </w:t>
      </w:r>
    </w:p>
    <w:p w14:paraId="6B8BF052" w14:textId="37C54BA1" w:rsidR="00E12B12" w:rsidRPr="0060041C" w:rsidRDefault="00DC0189" w:rsidP="0060041C">
      <w:pPr>
        <w:pStyle w:val="aa"/>
        <w:numPr>
          <w:ilvl w:val="0"/>
          <w:numId w:val="5"/>
        </w:numPr>
        <w:spacing w:line="360" w:lineRule="auto"/>
        <w:jc w:val="both"/>
        <w:rPr>
          <w:rFonts w:ascii="Times New Roman" w:hAnsi="Times New Roman" w:cs="Times New Roman"/>
          <w:sz w:val="28"/>
          <w:szCs w:val="28"/>
        </w:rPr>
      </w:pPr>
      <w:r w:rsidRPr="0060041C">
        <w:rPr>
          <w:rFonts w:ascii="Times New Roman" w:hAnsi="Times New Roman" w:cs="Times New Roman"/>
          <w:sz w:val="28"/>
          <w:szCs w:val="28"/>
          <w:lang w:val="uk-UA"/>
        </w:rPr>
        <w:t>Технології ситуативного моделювання (</w:t>
      </w:r>
      <w:r w:rsidR="00E12B12" w:rsidRPr="0060041C">
        <w:rPr>
          <w:rFonts w:ascii="Times New Roman" w:hAnsi="Times New Roman" w:cs="Times New Roman"/>
          <w:sz w:val="28"/>
          <w:szCs w:val="28"/>
        </w:rPr>
        <w:t>навчання у грі</w:t>
      </w:r>
      <w:r w:rsidRPr="0060041C">
        <w:rPr>
          <w:rFonts w:ascii="Times New Roman" w:hAnsi="Times New Roman" w:cs="Times New Roman"/>
          <w:sz w:val="28"/>
          <w:szCs w:val="28"/>
          <w:lang w:val="uk-UA"/>
        </w:rPr>
        <w:t>)</w:t>
      </w:r>
      <w:r w:rsidR="00E12B12" w:rsidRPr="0060041C">
        <w:rPr>
          <w:rFonts w:ascii="Times New Roman" w:hAnsi="Times New Roman" w:cs="Times New Roman"/>
          <w:sz w:val="28"/>
          <w:szCs w:val="28"/>
        </w:rPr>
        <w:t xml:space="preserve">, </w:t>
      </w:r>
    </w:p>
    <w:p w14:paraId="500CD802" w14:textId="2DFB379D" w:rsidR="00DE61F3" w:rsidRPr="0060041C" w:rsidRDefault="00DC0189" w:rsidP="0060041C">
      <w:pPr>
        <w:pStyle w:val="aa"/>
        <w:numPr>
          <w:ilvl w:val="0"/>
          <w:numId w:val="5"/>
        </w:numPr>
        <w:spacing w:line="360" w:lineRule="auto"/>
        <w:jc w:val="both"/>
        <w:rPr>
          <w:rFonts w:ascii="Times New Roman" w:hAnsi="Times New Roman" w:cs="Times New Roman"/>
          <w:sz w:val="28"/>
          <w:szCs w:val="28"/>
        </w:rPr>
      </w:pPr>
      <w:r w:rsidRPr="0060041C">
        <w:rPr>
          <w:rFonts w:ascii="Times New Roman" w:hAnsi="Times New Roman" w:cs="Times New Roman"/>
          <w:sz w:val="28"/>
          <w:szCs w:val="28"/>
          <w:lang w:val="uk-UA"/>
        </w:rPr>
        <w:t>технології опрацювання дискусійних питань (</w:t>
      </w:r>
      <w:r w:rsidR="00E12B12" w:rsidRPr="0060041C">
        <w:rPr>
          <w:rFonts w:ascii="Times New Roman" w:hAnsi="Times New Roman" w:cs="Times New Roman"/>
          <w:sz w:val="28"/>
          <w:szCs w:val="28"/>
        </w:rPr>
        <w:t>навчання у дискусії</w:t>
      </w:r>
      <w:r w:rsidRPr="0060041C">
        <w:rPr>
          <w:rFonts w:ascii="Times New Roman" w:hAnsi="Times New Roman" w:cs="Times New Roman"/>
          <w:sz w:val="28"/>
          <w:szCs w:val="28"/>
          <w:lang w:val="uk-UA"/>
        </w:rPr>
        <w:t>)</w:t>
      </w:r>
      <w:r w:rsidR="00E12B12" w:rsidRPr="0060041C">
        <w:rPr>
          <w:rFonts w:ascii="Times New Roman" w:hAnsi="Times New Roman" w:cs="Times New Roman"/>
          <w:sz w:val="28"/>
          <w:szCs w:val="28"/>
        </w:rPr>
        <w:t>.</w:t>
      </w:r>
    </w:p>
    <w:p w14:paraId="516CE8AF" w14:textId="0346BE44" w:rsidR="00E12B12" w:rsidRPr="0060041C" w:rsidRDefault="00DE61F3" w:rsidP="0060041C">
      <w:pPr>
        <w:pStyle w:val="aa"/>
        <w:spacing w:line="360" w:lineRule="auto"/>
        <w:ind w:left="927"/>
        <w:jc w:val="both"/>
        <w:rPr>
          <w:rFonts w:ascii="Times New Roman" w:hAnsi="Times New Roman" w:cs="Times New Roman"/>
          <w:sz w:val="28"/>
          <w:szCs w:val="28"/>
        </w:rPr>
      </w:pPr>
      <w:r w:rsidRPr="0060041C">
        <w:rPr>
          <w:rFonts w:ascii="Times New Roman" w:hAnsi="Times New Roman" w:cs="Times New Roman"/>
          <w:noProof/>
          <w:sz w:val="28"/>
          <w:szCs w:val="28"/>
        </w:rPr>
        <w:drawing>
          <wp:inline distT="0" distB="0" distL="0" distR="0" wp14:anchorId="346164B0" wp14:editId="1384BF76">
            <wp:extent cx="4781550" cy="2981534"/>
            <wp:effectExtent l="171450" t="114300" r="114300" b="21907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Снимок экрана (1456).png"/>
                    <pic:cNvPicPr/>
                  </pic:nvPicPr>
                  <pic:blipFill rotWithShape="1">
                    <a:blip r:embed="rId9">
                      <a:extLst>
                        <a:ext uri="{BEBA8EAE-BF5A-486C-A8C5-ECC9F3942E4B}">
                          <a14:imgProps xmlns:a14="http://schemas.microsoft.com/office/drawing/2010/main">
                            <a14:imgLayer r:embed="rId10">
                              <a14:imgEffect>
                                <a14:sharpenSoften amount="50000"/>
                              </a14:imgEffect>
                              <a14:imgEffect>
                                <a14:brightnessContrast bright="-22000" contrast="45000"/>
                              </a14:imgEffect>
                            </a14:imgLayer>
                          </a14:imgProps>
                        </a:ext>
                        <a:ext uri="{28A0092B-C50C-407E-A947-70E740481C1C}">
                          <a14:useLocalDpi xmlns:a14="http://schemas.microsoft.com/office/drawing/2010/main" val="0"/>
                        </a:ext>
                      </a:extLst>
                    </a:blip>
                    <a:srcRect l="34971" t="20018" r="14433" b="16365"/>
                    <a:stretch/>
                  </pic:blipFill>
                  <pic:spPr bwMode="auto">
                    <a:xfrm>
                      <a:off x="0" y="0"/>
                      <a:ext cx="4789965" cy="2986781"/>
                    </a:xfrm>
                    <a:prstGeom prst="roundRect">
                      <a:avLst>
                        <a:gd name="adj" fmla="val 11111"/>
                      </a:avLst>
                    </a:prstGeom>
                    <a:ln w="190500" cap="rnd">
                      <a:solidFill>
                        <a:srgbClr val="C8C6BD"/>
                      </a:solidFill>
                      <a:prstDash val="solid"/>
                    </a:ln>
                    <a:effectLst>
                      <a:outerShdw blurRad="101600" dist="50800" dir="7200000" algn="tl" rotWithShape="0">
                        <a:srgbClr val="000000">
                          <a:alpha val="45000"/>
                        </a:srgbClr>
                      </a:outerShdw>
                    </a:effectLst>
                    <a:scene3d>
                      <a:camera prst="perspectiveFront" fov="5400000"/>
                      <a:lightRig rig="threePt" dir="t">
                        <a:rot lat="0" lon="0" rev="19200000"/>
                      </a:lightRig>
                    </a:scene3d>
                    <a:sp3d extrusionH="25400">
                      <a:bevelT w="304800" h="152400" prst="hardEdge"/>
                      <a:extrusionClr>
                        <a:srgbClr val="FFFFFF"/>
                      </a:extrusionClr>
                    </a:sp3d>
                    <a:extLst>
                      <a:ext uri="{53640926-AAD7-44D8-BBD7-CCE9431645EC}">
                        <a14:shadowObscured xmlns:a14="http://schemas.microsoft.com/office/drawing/2010/main"/>
                      </a:ext>
                    </a:extLst>
                  </pic:spPr>
                </pic:pic>
              </a:graphicData>
            </a:graphic>
          </wp:inline>
        </w:drawing>
      </w:r>
    </w:p>
    <w:p w14:paraId="15E82AAD" w14:textId="3DC7E9D5" w:rsidR="00467D44" w:rsidRPr="0060041C" w:rsidRDefault="00467D44" w:rsidP="0060041C">
      <w:pPr>
        <w:spacing w:line="360" w:lineRule="auto"/>
        <w:ind w:firstLine="360"/>
        <w:jc w:val="both"/>
        <w:rPr>
          <w:rFonts w:ascii="Times New Roman" w:hAnsi="Times New Roman" w:cs="Times New Roman"/>
          <w:sz w:val="28"/>
          <w:szCs w:val="28"/>
          <w:lang w:val="uk-UA"/>
        </w:rPr>
      </w:pPr>
      <w:r w:rsidRPr="0060041C">
        <w:rPr>
          <w:rFonts w:ascii="Times New Roman" w:hAnsi="Times New Roman" w:cs="Times New Roman"/>
          <w:sz w:val="28"/>
          <w:szCs w:val="28"/>
          <w:lang w:val="uk-UA"/>
        </w:rPr>
        <w:t xml:space="preserve">  Сьогодні можна говорити, що в українській педагогіці адаптовано, теоретично обґрунтовано і залучено до практики педагогів професійної школи широкий спектр інтерактивних методик і практик: ситуативне моделювання, інтерактивний тренінг, навчальні дискусії, ділові та рольові ігри тощо. Розглянемо методичний інструментарій деяких з них [1</w:t>
      </w:r>
      <w:r w:rsidR="00720BAB">
        <w:rPr>
          <w:rFonts w:ascii="Times New Roman" w:hAnsi="Times New Roman" w:cs="Times New Roman"/>
          <w:sz w:val="28"/>
          <w:szCs w:val="28"/>
          <w:lang w:val="uk-UA"/>
        </w:rPr>
        <w:t>0</w:t>
      </w:r>
      <w:r w:rsidRPr="0060041C">
        <w:rPr>
          <w:rFonts w:ascii="Times New Roman" w:hAnsi="Times New Roman" w:cs="Times New Roman"/>
          <w:sz w:val="28"/>
          <w:szCs w:val="28"/>
          <w:lang w:val="uk-UA"/>
        </w:rPr>
        <w:t>].</w:t>
      </w:r>
    </w:p>
    <w:p w14:paraId="1823BA3B" w14:textId="66AD000F" w:rsidR="00CC77B7" w:rsidRPr="0060041C" w:rsidRDefault="00F05350" w:rsidP="0060041C">
      <w:pPr>
        <w:spacing w:line="360" w:lineRule="auto"/>
        <w:ind w:firstLine="360"/>
        <w:jc w:val="both"/>
        <w:rPr>
          <w:rFonts w:ascii="Times New Roman" w:hAnsi="Times New Roman" w:cs="Times New Roman"/>
          <w:sz w:val="28"/>
          <w:szCs w:val="28"/>
          <w:lang w:val="uk-UA"/>
        </w:rPr>
      </w:pPr>
      <w:r w:rsidRPr="0060041C">
        <w:rPr>
          <w:rFonts w:ascii="Times New Roman" w:hAnsi="Times New Roman" w:cs="Times New Roman"/>
          <w:b/>
          <w:bCs/>
          <w:sz w:val="28"/>
          <w:szCs w:val="28"/>
          <w:lang w:val="uk-UA"/>
        </w:rPr>
        <w:t>Інтерактивні технології кооперативного навчання</w:t>
      </w:r>
      <w:r w:rsidR="00CC77B7" w:rsidRPr="0060041C">
        <w:rPr>
          <w:rFonts w:ascii="Times New Roman" w:hAnsi="Times New Roman" w:cs="Times New Roman"/>
          <w:sz w:val="28"/>
          <w:szCs w:val="28"/>
          <w:lang w:val="uk-UA"/>
        </w:rPr>
        <w:t>:</w:t>
      </w:r>
      <w:r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rPr>
        <w:sym w:font="Symbol" w:char="F0A7"/>
      </w:r>
      <w:r w:rsidRPr="0060041C">
        <w:rPr>
          <w:rFonts w:ascii="Times New Roman" w:hAnsi="Times New Roman" w:cs="Times New Roman"/>
          <w:sz w:val="28"/>
          <w:szCs w:val="28"/>
          <w:lang w:val="uk-UA"/>
        </w:rPr>
        <w:t xml:space="preserve"> робота в парах; </w:t>
      </w:r>
      <w:r w:rsidRPr="0060041C">
        <w:rPr>
          <w:rFonts w:ascii="Times New Roman" w:hAnsi="Times New Roman" w:cs="Times New Roman"/>
          <w:sz w:val="28"/>
          <w:szCs w:val="28"/>
        </w:rPr>
        <w:sym w:font="Symbol" w:char="F0A7"/>
      </w:r>
      <w:r w:rsidRPr="0060041C">
        <w:rPr>
          <w:rFonts w:ascii="Times New Roman" w:hAnsi="Times New Roman" w:cs="Times New Roman"/>
          <w:sz w:val="28"/>
          <w:szCs w:val="28"/>
          <w:lang w:val="uk-UA"/>
        </w:rPr>
        <w:t xml:space="preserve"> ротаційні (змінювані) трійки; </w:t>
      </w:r>
      <w:r w:rsidRPr="0060041C">
        <w:rPr>
          <w:rFonts w:ascii="Times New Roman" w:hAnsi="Times New Roman" w:cs="Times New Roman"/>
          <w:sz w:val="28"/>
          <w:szCs w:val="28"/>
        </w:rPr>
        <w:sym w:font="Symbol" w:char="F0A7"/>
      </w:r>
      <w:r w:rsidRPr="0060041C">
        <w:rPr>
          <w:rFonts w:ascii="Times New Roman" w:hAnsi="Times New Roman" w:cs="Times New Roman"/>
          <w:sz w:val="28"/>
          <w:szCs w:val="28"/>
          <w:lang w:val="uk-UA"/>
        </w:rPr>
        <w:t xml:space="preserve"> два – чотири - всі разом; </w:t>
      </w:r>
      <w:r w:rsidRPr="0060041C">
        <w:rPr>
          <w:rFonts w:ascii="Times New Roman" w:hAnsi="Times New Roman" w:cs="Times New Roman"/>
          <w:sz w:val="28"/>
          <w:szCs w:val="28"/>
        </w:rPr>
        <w:sym w:font="Symbol" w:char="F0A7"/>
      </w:r>
      <w:r w:rsidRPr="0060041C">
        <w:rPr>
          <w:rFonts w:ascii="Times New Roman" w:hAnsi="Times New Roman" w:cs="Times New Roman"/>
          <w:sz w:val="28"/>
          <w:szCs w:val="28"/>
          <w:lang w:val="uk-UA"/>
        </w:rPr>
        <w:t xml:space="preserve"> карусель; </w:t>
      </w:r>
      <w:r w:rsidRPr="0060041C">
        <w:rPr>
          <w:rFonts w:ascii="Times New Roman" w:hAnsi="Times New Roman" w:cs="Times New Roman"/>
          <w:sz w:val="28"/>
          <w:szCs w:val="28"/>
        </w:rPr>
        <w:sym w:font="Symbol" w:char="F0A7"/>
      </w:r>
      <w:r w:rsidRPr="0060041C">
        <w:rPr>
          <w:rFonts w:ascii="Times New Roman" w:hAnsi="Times New Roman" w:cs="Times New Roman"/>
          <w:sz w:val="28"/>
          <w:szCs w:val="28"/>
          <w:lang w:val="uk-UA"/>
        </w:rPr>
        <w:t xml:space="preserve"> робота в малих групах; </w:t>
      </w:r>
      <w:r w:rsidRPr="0060041C">
        <w:rPr>
          <w:rFonts w:ascii="Times New Roman" w:hAnsi="Times New Roman" w:cs="Times New Roman"/>
          <w:sz w:val="28"/>
          <w:szCs w:val="28"/>
        </w:rPr>
        <w:sym w:font="Symbol" w:char="F0A7"/>
      </w:r>
      <w:r w:rsidRPr="0060041C">
        <w:rPr>
          <w:rFonts w:ascii="Times New Roman" w:hAnsi="Times New Roman" w:cs="Times New Roman"/>
          <w:sz w:val="28"/>
          <w:szCs w:val="28"/>
          <w:lang w:val="uk-UA"/>
        </w:rPr>
        <w:t xml:space="preserve"> акваріум; </w:t>
      </w:r>
      <w:r w:rsidRPr="0060041C">
        <w:rPr>
          <w:rFonts w:ascii="Times New Roman" w:hAnsi="Times New Roman" w:cs="Times New Roman"/>
          <w:sz w:val="28"/>
          <w:szCs w:val="28"/>
        </w:rPr>
        <w:sym w:font="Symbol" w:char="F0A7"/>
      </w:r>
      <w:r w:rsidRPr="0060041C">
        <w:rPr>
          <w:rFonts w:ascii="Times New Roman" w:hAnsi="Times New Roman" w:cs="Times New Roman"/>
          <w:sz w:val="28"/>
          <w:szCs w:val="28"/>
          <w:lang w:val="uk-UA"/>
        </w:rPr>
        <w:t xml:space="preserve"> коло ідей.</w:t>
      </w:r>
    </w:p>
    <w:p w14:paraId="37D1950C" w14:textId="35C4D2FC" w:rsidR="00E12B12" w:rsidRPr="0060041C" w:rsidRDefault="00467D44" w:rsidP="0060041C">
      <w:pPr>
        <w:spacing w:line="360" w:lineRule="auto"/>
        <w:ind w:firstLine="360"/>
        <w:jc w:val="both"/>
        <w:rPr>
          <w:rFonts w:ascii="Times New Roman" w:hAnsi="Times New Roman" w:cs="Times New Roman"/>
          <w:sz w:val="28"/>
          <w:szCs w:val="28"/>
        </w:rPr>
      </w:pPr>
      <w:r w:rsidRPr="0060041C">
        <w:rPr>
          <w:rFonts w:ascii="Times New Roman" w:hAnsi="Times New Roman" w:cs="Times New Roman"/>
          <w:b/>
          <w:bCs/>
          <w:sz w:val="28"/>
          <w:szCs w:val="28"/>
          <w:lang w:val="uk-UA"/>
        </w:rPr>
        <w:t xml:space="preserve">  </w:t>
      </w:r>
      <w:r w:rsidR="00E12B12" w:rsidRPr="0060041C">
        <w:rPr>
          <w:rFonts w:ascii="Times New Roman" w:hAnsi="Times New Roman" w:cs="Times New Roman"/>
          <w:b/>
          <w:bCs/>
          <w:sz w:val="28"/>
          <w:szCs w:val="28"/>
          <w:lang w:val="uk-UA"/>
        </w:rPr>
        <w:t xml:space="preserve">Кооперативна </w:t>
      </w:r>
      <w:r w:rsidR="00E12B12" w:rsidRPr="0060041C">
        <w:rPr>
          <w:rFonts w:ascii="Times New Roman" w:hAnsi="Times New Roman" w:cs="Times New Roman"/>
          <w:sz w:val="28"/>
          <w:szCs w:val="28"/>
          <w:lang w:val="uk-UA"/>
        </w:rPr>
        <w:t xml:space="preserve">(групова) освітня діяльність – це форма (модель) організації навчання здобувачів освіти у малих групах, об’єднаних спільною навчальною метою. Кооперативне навчання створює для здобувачів освіти можливість співпраці зі своїми ровесниками, дає змогу реалізувати природне прагнення кожної людини до спілкування, сприяє досягненню особистостями вищих результатів засвоєння знань і формування вмінь. </w:t>
      </w:r>
      <w:r w:rsidR="00E12B12" w:rsidRPr="0060041C">
        <w:rPr>
          <w:rFonts w:ascii="Times New Roman" w:hAnsi="Times New Roman" w:cs="Times New Roman"/>
          <w:sz w:val="28"/>
          <w:szCs w:val="28"/>
        </w:rPr>
        <w:t>Така модель легко й ефективно поєднується із традиційними формами та методами навчання і може застосовуватися на</w:t>
      </w:r>
      <w:r w:rsidR="00E12B12" w:rsidRPr="0060041C">
        <w:rPr>
          <w:rFonts w:ascii="Times New Roman" w:hAnsi="Times New Roman" w:cs="Times New Roman"/>
          <w:sz w:val="28"/>
          <w:szCs w:val="28"/>
          <w:lang w:val="uk-UA"/>
        </w:rPr>
        <w:t xml:space="preserve"> </w:t>
      </w:r>
      <w:r w:rsidR="00E12B12" w:rsidRPr="0060041C">
        <w:rPr>
          <w:rFonts w:ascii="Times New Roman" w:hAnsi="Times New Roman" w:cs="Times New Roman"/>
          <w:sz w:val="28"/>
          <w:szCs w:val="28"/>
        </w:rPr>
        <w:t>різних етапах навчання.</w:t>
      </w:r>
    </w:p>
    <w:p w14:paraId="7EDAEDA0" w14:textId="42DD3A47" w:rsidR="00E12B12" w:rsidRPr="0060041C" w:rsidRDefault="00E12B12" w:rsidP="0060041C">
      <w:pPr>
        <w:spacing w:line="360" w:lineRule="auto"/>
        <w:ind w:firstLine="709"/>
        <w:jc w:val="both"/>
        <w:rPr>
          <w:rFonts w:ascii="Times New Roman" w:hAnsi="Times New Roman" w:cs="Times New Roman"/>
          <w:sz w:val="28"/>
          <w:szCs w:val="28"/>
        </w:rPr>
      </w:pPr>
      <w:r w:rsidRPr="0060041C">
        <w:rPr>
          <w:rFonts w:ascii="Times New Roman" w:hAnsi="Times New Roman" w:cs="Times New Roman"/>
          <w:sz w:val="28"/>
          <w:szCs w:val="28"/>
        </w:rPr>
        <w:t>До групового (кооперативного) навчання можна віднести:</w:t>
      </w:r>
      <w:r w:rsidR="00CC77B7"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rPr>
        <w:t>роботу в парах, у малих групах, «</w:t>
      </w:r>
      <w:r w:rsidR="00DC0189" w:rsidRPr="0060041C">
        <w:rPr>
          <w:rFonts w:ascii="Times New Roman" w:hAnsi="Times New Roman" w:cs="Times New Roman"/>
          <w:sz w:val="28"/>
          <w:szCs w:val="28"/>
          <w:lang w:val="uk-UA"/>
        </w:rPr>
        <w:t>Коло ідей</w:t>
      </w:r>
      <w:r w:rsidRPr="0060041C">
        <w:rPr>
          <w:rFonts w:ascii="Times New Roman" w:hAnsi="Times New Roman" w:cs="Times New Roman"/>
          <w:sz w:val="28"/>
          <w:szCs w:val="28"/>
        </w:rPr>
        <w:t>», «Акваріум»,</w:t>
      </w:r>
      <w:r w:rsidR="00DC0189"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rPr>
        <w:t>«Снігову кулю» тощо.</w:t>
      </w:r>
    </w:p>
    <w:p w14:paraId="31042F91" w14:textId="4AC1B10C" w:rsidR="00E12B12" w:rsidRPr="0060041C" w:rsidRDefault="00E12B12" w:rsidP="0060041C">
      <w:pPr>
        <w:spacing w:line="360" w:lineRule="auto"/>
        <w:ind w:firstLine="709"/>
        <w:jc w:val="both"/>
        <w:rPr>
          <w:rFonts w:ascii="Times New Roman" w:hAnsi="Times New Roman" w:cs="Times New Roman"/>
          <w:sz w:val="28"/>
          <w:szCs w:val="28"/>
        </w:rPr>
      </w:pPr>
      <w:r w:rsidRPr="0060041C">
        <w:rPr>
          <w:rFonts w:ascii="Times New Roman" w:hAnsi="Times New Roman" w:cs="Times New Roman"/>
          <w:sz w:val="28"/>
          <w:szCs w:val="28"/>
        </w:rPr>
        <w:t>До фронтальних технологій інтерактивного навчання належать такі, що передбачають одночасну спільну роботу всього колективу. Це і обговорення проблеми у загальному колі (застосовують з іншими технологіями), і «Мікрофон» (надається можливість кожному сказати щось швидко, по черзі, висловити свою</w:t>
      </w:r>
      <w:r w:rsidR="00DC0189"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rPr>
        <w:t>думку чи позицію), і незакінчені речення (поєднується з вправою</w:t>
      </w:r>
      <w:r w:rsidR="00DC0189"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rPr>
        <w:t>«Мікрофон»), і «Карусель» (відома інтерактивна технологія колективного обговорення), і «Брейн-ринг» тощо.</w:t>
      </w:r>
      <w:r w:rsidR="00F05350" w:rsidRPr="0060041C">
        <w:rPr>
          <w:rFonts w:ascii="Times New Roman" w:hAnsi="Times New Roman" w:cs="Times New Roman"/>
          <w:sz w:val="28"/>
          <w:szCs w:val="28"/>
        </w:rPr>
        <w:t xml:space="preserve"> </w:t>
      </w:r>
    </w:p>
    <w:p w14:paraId="23C2009C" w14:textId="6F5DA48B" w:rsidR="00467D44" w:rsidRPr="0060041C" w:rsidRDefault="00F26BBB" w:rsidP="0060041C">
      <w:pPr>
        <w:spacing w:line="360" w:lineRule="auto"/>
        <w:ind w:firstLine="709"/>
        <w:jc w:val="both"/>
        <w:rPr>
          <w:rFonts w:ascii="Times New Roman" w:hAnsi="Times New Roman" w:cs="Times New Roman"/>
          <w:b/>
          <w:bCs/>
          <w:sz w:val="28"/>
          <w:szCs w:val="28"/>
        </w:rPr>
      </w:pPr>
      <w:r w:rsidRPr="0060041C">
        <w:rPr>
          <w:rFonts w:ascii="Times New Roman" w:hAnsi="Times New Roman" w:cs="Times New Roman"/>
          <w:b/>
          <w:bCs/>
          <w:sz w:val="28"/>
          <w:szCs w:val="28"/>
        </w:rPr>
        <w:t>Інтерактивна лекція</w:t>
      </w:r>
      <w:r w:rsidRPr="0060041C">
        <w:rPr>
          <w:rFonts w:ascii="Times New Roman" w:hAnsi="Times New Roman" w:cs="Times New Roman"/>
          <w:sz w:val="28"/>
          <w:szCs w:val="28"/>
        </w:rPr>
        <w:t xml:space="preserve"> базується на організації спільної діяльності педагога і учнів та розвитку міжособистісних комунікацій в процесі навчання. Прикладами лекцій із застосуванням інтерактивних методів можуть бути: проблемна лекція, лекція-колективне обговорення, лекція з розбором конкретних ситуацій, лекція прес-конференція, лекція з паузами та інші.</w:t>
      </w:r>
    </w:p>
    <w:p w14:paraId="22B7874E" w14:textId="58DCEADE" w:rsidR="004C76EA" w:rsidRPr="0060041C" w:rsidRDefault="004C76EA" w:rsidP="0060041C">
      <w:pPr>
        <w:spacing w:line="360" w:lineRule="auto"/>
        <w:ind w:firstLine="709"/>
        <w:jc w:val="both"/>
        <w:rPr>
          <w:rFonts w:ascii="Times New Roman" w:hAnsi="Times New Roman" w:cs="Times New Roman"/>
          <w:b/>
          <w:bCs/>
          <w:sz w:val="28"/>
          <w:szCs w:val="28"/>
          <w:lang w:val="uk-UA"/>
        </w:rPr>
      </w:pPr>
      <w:r w:rsidRPr="0060041C">
        <w:rPr>
          <w:rFonts w:ascii="Times New Roman" w:hAnsi="Times New Roman" w:cs="Times New Roman"/>
          <w:b/>
          <w:bCs/>
          <w:sz w:val="28"/>
          <w:szCs w:val="28"/>
          <w:lang w:val="uk-UA"/>
        </w:rPr>
        <w:t>С</w:t>
      </w:r>
      <w:r w:rsidRPr="0060041C">
        <w:rPr>
          <w:rFonts w:ascii="Times New Roman" w:hAnsi="Times New Roman" w:cs="Times New Roman"/>
          <w:b/>
          <w:bCs/>
          <w:sz w:val="28"/>
          <w:szCs w:val="28"/>
        </w:rPr>
        <w:t>итуативне моделювання</w:t>
      </w:r>
      <w:r w:rsidRPr="0060041C">
        <w:rPr>
          <w:rFonts w:ascii="Times New Roman" w:hAnsi="Times New Roman" w:cs="Times New Roman"/>
          <w:b/>
          <w:bCs/>
          <w:sz w:val="28"/>
          <w:szCs w:val="28"/>
          <w:lang w:val="uk-UA"/>
        </w:rPr>
        <w:t>.</w:t>
      </w:r>
      <w:r w:rsidRPr="0060041C">
        <w:rPr>
          <w:rFonts w:ascii="Times New Roman" w:hAnsi="Times New Roman" w:cs="Times New Roman"/>
          <w:b/>
          <w:bCs/>
          <w:sz w:val="28"/>
          <w:szCs w:val="28"/>
        </w:rPr>
        <w:t xml:space="preserve"> </w:t>
      </w:r>
      <w:r w:rsidRPr="0060041C">
        <w:rPr>
          <w:rFonts w:ascii="Times New Roman" w:hAnsi="Times New Roman" w:cs="Times New Roman"/>
          <w:sz w:val="28"/>
          <w:szCs w:val="28"/>
        </w:rPr>
        <w:t>Модель навчання у грі – це побудова навчаль</w:t>
      </w:r>
      <w:r w:rsidRPr="0060041C">
        <w:rPr>
          <w:rFonts w:ascii="Times New Roman" w:hAnsi="Times New Roman" w:cs="Times New Roman"/>
          <w:sz w:val="28"/>
          <w:szCs w:val="28"/>
          <w:lang w:val="uk-UA"/>
        </w:rPr>
        <w:t>-</w:t>
      </w:r>
      <w:r w:rsidRPr="0060041C">
        <w:rPr>
          <w:rFonts w:ascii="Times New Roman" w:hAnsi="Times New Roman" w:cs="Times New Roman"/>
          <w:sz w:val="28"/>
          <w:szCs w:val="28"/>
        </w:rPr>
        <w:t>ного процесу за допомогою</w:t>
      </w:r>
      <w:r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rPr>
        <w:t>включення учня у гру (передусім ігрове моделювання явищ, що вивчаються).</w:t>
      </w:r>
      <w:r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rPr>
        <w:t>Використання гри в навчальному процесі завжди</w:t>
      </w:r>
      <w:r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rPr>
        <w:t>стикається з</w:t>
      </w:r>
      <w:r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rPr>
        <w:t>протиріччям: навчання є завжди процесом цілеспрямованим, а гра за своєю</w:t>
      </w:r>
      <w:r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rPr>
        <w:t>природою має невизначений результат (інтригу). Тому завдання педагога</w:t>
      </w:r>
      <w:r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rPr>
        <w:t>при застосуванні ігор у навчанні полягає у підпорядкуванні гри визначеній</w:t>
      </w:r>
      <w:r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rPr>
        <w:t>дидактичній меті.</w:t>
      </w:r>
      <w:r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Останнім часом в організації самої гри відбувається зміщення акцентів з</w:t>
      </w:r>
      <w:r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драматизації (форм, зовнішніх ознак гри) на її внутрішню сутність</w:t>
      </w:r>
      <w:r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(моделювання події, явища, виконання певних ролей). В західній дидактиці</w:t>
      </w:r>
      <w:r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поступово відходять від терміну гра, який асоціюється з розвагами, і</w:t>
      </w:r>
      <w:r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вживають поняття симуляція, імітація тощо.</w:t>
      </w:r>
      <w:r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Ігрова модель навчання покликана реалізовувати, крім основноїдидактичної мети, ще й комплекс цілей: забезпечення контролю виведення</w:t>
      </w:r>
      <w:r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емоцій; надання дитині можливості самовизначення; надихання і допомога</w:t>
      </w:r>
      <w:r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розвитку творчої уяви; надання можливості зростання навичок</w:t>
      </w:r>
      <w:r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співробітництва в соціальному аспекті; надання можливості висловлювати</w:t>
      </w:r>
      <w:r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свої думки.</w:t>
      </w:r>
      <w:r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rPr>
        <w:t>Учасники навчального процесу, за ігровою моделлю, знаходяться внших умовах, ніж у традиційному навчанні. Учням</w:t>
      </w:r>
      <w:r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rPr>
        <w:t xml:space="preserve"> надається максимальнасвобода інтелектуальної діяльності, яка обме</w:t>
      </w:r>
      <w:r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rPr>
        <w:t>жується лише визначеними</w:t>
      </w:r>
      <w:r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rPr>
        <w:t>правилами гри. Учні самі обирають власну роль у грі, висуваючи</w:t>
      </w:r>
      <w:r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rPr>
        <w:t>припущення про ймовірний розвиток подій, створюють проблемну ситацію,</w:t>
      </w:r>
      <w:r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rPr>
        <w:t>шукають шляхи її розв'язання, беручи на себе відповідальність за обране</w:t>
      </w:r>
      <w:r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rPr>
        <w:t xml:space="preserve">рішення. </w:t>
      </w:r>
      <w:r w:rsidRPr="0060041C">
        <w:rPr>
          <w:rFonts w:ascii="Times New Roman" w:hAnsi="Times New Roman" w:cs="Times New Roman"/>
          <w:sz w:val="28"/>
          <w:szCs w:val="28"/>
          <w:lang w:val="uk-UA"/>
        </w:rPr>
        <w:t>Педагог</w:t>
      </w:r>
      <w:r w:rsidRPr="0060041C">
        <w:rPr>
          <w:rFonts w:ascii="Times New Roman" w:hAnsi="Times New Roman" w:cs="Times New Roman"/>
          <w:sz w:val="28"/>
          <w:szCs w:val="28"/>
        </w:rPr>
        <w:t xml:space="preserve"> в ігровій моделі виступає в кількох якостях: інструктора</w:t>
      </w:r>
      <w:r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rPr>
        <w:t>(ознайомлення з правилами гри, консультації під час її проведення), суддірефері (коректування і поради з розподілу ролей), тренера (підказки учням</w:t>
      </w:r>
    </w:p>
    <w:p w14:paraId="7879CC55" w14:textId="05C1EB48" w:rsidR="004C76EA" w:rsidRPr="0060041C" w:rsidRDefault="004C76EA" w:rsidP="0060041C">
      <w:pPr>
        <w:spacing w:line="360" w:lineRule="auto"/>
        <w:jc w:val="both"/>
        <w:rPr>
          <w:rFonts w:ascii="Times New Roman" w:hAnsi="Times New Roman" w:cs="Times New Roman"/>
          <w:sz w:val="28"/>
          <w:szCs w:val="28"/>
        </w:rPr>
      </w:pPr>
      <w:r w:rsidRPr="0060041C">
        <w:rPr>
          <w:rFonts w:ascii="Times New Roman" w:hAnsi="Times New Roman" w:cs="Times New Roman"/>
          <w:sz w:val="28"/>
          <w:szCs w:val="28"/>
        </w:rPr>
        <w:t>для прискорення проведення гри), головуючий, ведучий (організатор</w:t>
      </w:r>
      <w:r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rPr>
        <w:t>обговорення).</w:t>
      </w:r>
      <w:r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rPr>
        <w:t>Як правило, ігрова модель навчання реалізується в чотири етапи: 1)</w:t>
      </w:r>
      <w:r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rPr>
        <w:t>орієнтація (введення учнів у тему, ознайомлення з правилами гри, загальний</w:t>
      </w:r>
    </w:p>
    <w:p w14:paraId="76A825BE" w14:textId="77777777" w:rsidR="004C76EA" w:rsidRPr="0060041C" w:rsidRDefault="004C76EA" w:rsidP="0060041C">
      <w:pPr>
        <w:spacing w:line="360" w:lineRule="auto"/>
        <w:jc w:val="both"/>
        <w:rPr>
          <w:rFonts w:ascii="Times New Roman" w:hAnsi="Times New Roman" w:cs="Times New Roman"/>
          <w:sz w:val="28"/>
          <w:szCs w:val="28"/>
        </w:rPr>
      </w:pPr>
      <w:r w:rsidRPr="0060041C">
        <w:rPr>
          <w:rFonts w:ascii="Times New Roman" w:hAnsi="Times New Roman" w:cs="Times New Roman"/>
          <w:sz w:val="28"/>
          <w:szCs w:val="28"/>
        </w:rPr>
        <w:t xml:space="preserve">огляд її перебігу); </w:t>
      </w:r>
    </w:p>
    <w:p w14:paraId="5512DFC3" w14:textId="77777777" w:rsidR="004C76EA" w:rsidRPr="0060041C" w:rsidRDefault="004C76EA" w:rsidP="0060041C">
      <w:pPr>
        <w:spacing w:line="360" w:lineRule="auto"/>
        <w:jc w:val="both"/>
        <w:rPr>
          <w:rFonts w:ascii="Times New Roman" w:hAnsi="Times New Roman" w:cs="Times New Roman"/>
          <w:sz w:val="28"/>
          <w:szCs w:val="28"/>
        </w:rPr>
      </w:pPr>
      <w:r w:rsidRPr="0060041C">
        <w:rPr>
          <w:rFonts w:ascii="Times New Roman" w:hAnsi="Times New Roman" w:cs="Times New Roman"/>
          <w:sz w:val="28"/>
          <w:szCs w:val="28"/>
        </w:rPr>
        <w:t>2) підготовка до проведення гри (викладення сценарію</w:t>
      </w:r>
      <w:r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rPr>
        <w:t>гри, визначення ігрових завдань, ролей, орієнтовних шляхів розв'язання</w:t>
      </w:r>
      <w:r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rPr>
        <w:t xml:space="preserve">проблеми); </w:t>
      </w:r>
    </w:p>
    <w:p w14:paraId="54AC1914" w14:textId="77777777" w:rsidR="004C76EA" w:rsidRPr="0060041C" w:rsidRDefault="004C76EA" w:rsidP="0060041C">
      <w:pPr>
        <w:spacing w:line="360" w:lineRule="auto"/>
        <w:jc w:val="both"/>
        <w:rPr>
          <w:rFonts w:ascii="Times New Roman" w:hAnsi="Times New Roman" w:cs="Times New Roman"/>
          <w:sz w:val="28"/>
          <w:szCs w:val="28"/>
        </w:rPr>
      </w:pPr>
      <w:r w:rsidRPr="0060041C">
        <w:rPr>
          <w:rFonts w:ascii="Times New Roman" w:hAnsi="Times New Roman" w:cs="Times New Roman"/>
          <w:sz w:val="28"/>
          <w:szCs w:val="28"/>
        </w:rPr>
        <w:t xml:space="preserve">3) основна частина – проведення гри; </w:t>
      </w:r>
    </w:p>
    <w:p w14:paraId="15E986E6" w14:textId="501F1D19" w:rsidR="004C76EA" w:rsidRPr="0060041C" w:rsidRDefault="004C76EA" w:rsidP="0060041C">
      <w:pPr>
        <w:spacing w:line="360" w:lineRule="auto"/>
        <w:jc w:val="both"/>
        <w:rPr>
          <w:rFonts w:ascii="Times New Roman" w:hAnsi="Times New Roman" w:cs="Times New Roman"/>
          <w:sz w:val="28"/>
          <w:szCs w:val="28"/>
        </w:rPr>
      </w:pPr>
      <w:r w:rsidRPr="0060041C">
        <w:rPr>
          <w:rFonts w:ascii="Times New Roman" w:hAnsi="Times New Roman" w:cs="Times New Roman"/>
          <w:sz w:val="28"/>
          <w:szCs w:val="28"/>
        </w:rPr>
        <w:t>4) обговорення.</w:t>
      </w:r>
    </w:p>
    <w:p w14:paraId="6C71FBD6" w14:textId="0BFD4749" w:rsidR="004C76EA" w:rsidRPr="0060041C" w:rsidRDefault="004C76EA" w:rsidP="00387704">
      <w:pPr>
        <w:spacing w:line="360" w:lineRule="auto"/>
        <w:ind w:firstLine="567"/>
        <w:jc w:val="both"/>
        <w:rPr>
          <w:rFonts w:ascii="Times New Roman" w:hAnsi="Times New Roman" w:cs="Times New Roman"/>
          <w:sz w:val="28"/>
          <w:szCs w:val="28"/>
        </w:rPr>
      </w:pPr>
      <w:r w:rsidRPr="0060041C">
        <w:rPr>
          <w:rFonts w:ascii="Times New Roman" w:hAnsi="Times New Roman" w:cs="Times New Roman"/>
          <w:sz w:val="28"/>
          <w:szCs w:val="28"/>
        </w:rPr>
        <w:t>Арсенал інтерактивних ігор досить великий, але найбільш поширеними</w:t>
      </w:r>
      <w:r w:rsidR="00387704">
        <w:rPr>
          <w:rFonts w:ascii="Times New Roman" w:hAnsi="Times New Roman" w:cs="Times New Roman"/>
          <w:sz w:val="28"/>
          <w:szCs w:val="28"/>
          <w:lang w:val="uk-UA"/>
        </w:rPr>
        <w:t xml:space="preserve"> </w:t>
      </w:r>
      <w:r w:rsidRPr="0060041C">
        <w:rPr>
          <w:rFonts w:ascii="Times New Roman" w:hAnsi="Times New Roman" w:cs="Times New Roman"/>
          <w:sz w:val="28"/>
          <w:szCs w:val="28"/>
        </w:rPr>
        <w:t>з них є моделюючі. Кожна така гра відбувається за схемою. Учні "вводяться"</w:t>
      </w:r>
      <w:r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rPr>
        <w:t>в ситуацію, на основі якої вони отримують ігрове завдання. Для його</w:t>
      </w:r>
      <w:r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rPr>
        <w:t>виконання учні поділяються на групи і обирають відповідні ролі. Починаючи</w:t>
      </w:r>
      <w:r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rPr>
        <w:t>висувати припущення щодо розв'язання проблеми (1 крок), вони стикаються</w:t>
      </w:r>
      <w:r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rPr>
        <w:t xml:space="preserve">з тим, що їм не вистачає інформації. Тоді отримують її від </w:t>
      </w:r>
      <w:r w:rsidRPr="0060041C">
        <w:rPr>
          <w:rFonts w:ascii="Times New Roman" w:hAnsi="Times New Roman" w:cs="Times New Roman"/>
          <w:sz w:val="28"/>
          <w:szCs w:val="28"/>
          <w:lang w:val="uk-UA"/>
        </w:rPr>
        <w:t>викладача</w:t>
      </w:r>
      <w:r w:rsidRPr="0060041C">
        <w:rPr>
          <w:rFonts w:ascii="Times New Roman" w:hAnsi="Times New Roman" w:cs="Times New Roman"/>
          <w:sz w:val="28"/>
          <w:szCs w:val="28"/>
        </w:rPr>
        <w:t>, або</w:t>
      </w:r>
      <w:r w:rsidRPr="0060041C">
        <w:rPr>
          <w:rFonts w:ascii="Times New Roman" w:hAnsi="Times New Roman" w:cs="Times New Roman"/>
          <w:sz w:val="28"/>
          <w:szCs w:val="28"/>
          <w:lang w:val="uk-UA"/>
        </w:rPr>
        <w:t xml:space="preserve"> викладач </w:t>
      </w:r>
      <w:r w:rsidRPr="0060041C">
        <w:rPr>
          <w:rFonts w:ascii="Times New Roman" w:hAnsi="Times New Roman" w:cs="Times New Roman"/>
          <w:sz w:val="28"/>
          <w:szCs w:val="28"/>
        </w:rPr>
        <w:t>сам корегує діяльність учнів новим блоком інформації. В іграх,</w:t>
      </w:r>
      <w:r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rPr>
        <w:t>побудованих на використанні учнями вже відомого матеріалу джерелом</w:t>
      </w:r>
      <w:r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rPr>
        <w:t>інформації є судження, висовлені попередніми учасниками гри. З отримання</w:t>
      </w:r>
      <w:r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rPr>
        <w:t>нової інформації та її аналізу під кутом зору ігрового завдання починається</w:t>
      </w:r>
      <w:r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rPr>
        <w:t>наступний етап гри (2 крок), далі гра розгортається за невизначеним</w:t>
      </w:r>
      <w:r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rPr>
        <w:t>сценарієм, який реалізує декілька етапів взаємодій між учнями, які ―грають</w:t>
      </w:r>
      <w:r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rPr>
        <w:t>ролі‖ (3 крок). Нарешті після завершення сценарію потрібне серйознеобговорення, рефлексія того, що відбул</w:t>
      </w:r>
      <w:r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rPr>
        <w:t>ося, усвідомлення учнями отриманого</w:t>
      </w:r>
      <w:r w:rsidR="0038231D"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rPr>
        <w:t>досвіду на теоретичному рівні (4 крок).</w:t>
      </w:r>
    </w:p>
    <w:p w14:paraId="0A49C44F" w14:textId="502E6645" w:rsidR="00467D44" w:rsidRPr="0060041C" w:rsidRDefault="00F26BBB" w:rsidP="00387704">
      <w:pPr>
        <w:spacing w:line="360" w:lineRule="auto"/>
        <w:ind w:firstLine="567"/>
        <w:jc w:val="both"/>
        <w:rPr>
          <w:rFonts w:ascii="Times New Roman" w:hAnsi="Times New Roman" w:cs="Times New Roman"/>
          <w:b/>
          <w:bCs/>
          <w:sz w:val="28"/>
          <w:szCs w:val="28"/>
        </w:rPr>
      </w:pPr>
      <w:r w:rsidRPr="0060041C">
        <w:rPr>
          <w:rFonts w:ascii="Times New Roman" w:hAnsi="Times New Roman" w:cs="Times New Roman"/>
          <w:b/>
          <w:bCs/>
          <w:sz w:val="28"/>
          <w:szCs w:val="28"/>
        </w:rPr>
        <w:t>Майстер-клас</w:t>
      </w:r>
      <w:r w:rsidRPr="0060041C">
        <w:rPr>
          <w:rFonts w:ascii="Times New Roman" w:hAnsi="Times New Roman" w:cs="Times New Roman"/>
          <w:sz w:val="28"/>
          <w:szCs w:val="28"/>
        </w:rPr>
        <w:t xml:space="preserve"> – це інтерактивна форма проведення сучасного уроку, яка базується суто на практичних діях, у процесі яких відбувається передача педагогом власного досвіду та професійної майстерності, демонстрація ним творчого розв’язання певного навчального завдання конкретного або проблемного характеру. Готуючись до майстер-класу, педагогу слід звернути увагу на те, що на даному занятті головним є не стільки повідомлення нової навчальної інформації, скільки презентація продуктивних способів (прийомів, методик, засобів) професійної діяльності.</w:t>
      </w:r>
    </w:p>
    <w:p w14:paraId="65FA8C7B" w14:textId="60788F2E" w:rsidR="00823ACB" w:rsidRPr="0060041C" w:rsidRDefault="001A00A0" w:rsidP="00387704">
      <w:pPr>
        <w:spacing w:line="360" w:lineRule="auto"/>
        <w:ind w:firstLine="567"/>
        <w:jc w:val="both"/>
        <w:rPr>
          <w:rFonts w:ascii="Times New Roman" w:hAnsi="Times New Roman" w:cs="Times New Roman"/>
          <w:b/>
          <w:bCs/>
          <w:sz w:val="28"/>
          <w:szCs w:val="28"/>
          <w:lang w:val="uk-UA"/>
        </w:rPr>
      </w:pPr>
      <w:r w:rsidRPr="0060041C">
        <w:rPr>
          <w:rFonts w:ascii="Times New Roman" w:hAnsi="Times New Roman" w:cs="Times New Roman"/>
          <w:b/>
          <w:bCs/>
          <w:sz w:val="28"/>
          <w:szCs w:val="28"/>
        </w:rPr>
        <w:t>Метод інверсії</w:t>
      </w:r>
      <w:r w:rsidR="00823ACB"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Метод інверсії (у психології його іноді називають методом звертання) являє собою один з евристичних методів творчої діяльності, орієнтований на пошук ідей рішення творчої задачі в нових, несподіваних напрямках, найчастіше протилежних традиційним поглядам і переконанням, що диктуються формальною логікою і здоровим глуздом.</w:t>
      </w:r>
      <w:r w:rsidR="00823ACB"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Винахідники давно звернули увагу на те, що часто в ситуаціях, коли логічні прийоми, процедури мислення виявляються марними і заходять у тупик, природно припустити, що оптимальної є принципово протилежна альтернатива рішення. Наприклад, ведеться пошук міцності виробу, і для цих цілей прагнуть збільшити його вагу, конструкцію роблять суцільнометалеву, у той час як кращих результатів удається досягти шляхом рішення задачі в протилежному напрямку, наприклад зменшити вага конструкції, зробивши її полою.</w:t>
      </w:r>
      <w:r w:rsidR="00823ACB"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Метод інверсії базується на закономірності і відповідно принципі дуалізму, діалектичної єдності й оптимального використання протилежних (прямих і зворотних) процедур творчого мислення: аналіз і синтез, логічне й інтуїтивне, статичні і динамічної характеристики об'єкта дослідження, зовнішні і внутрішні сторони об'єкта, чи збільшення, навпаки, зменшення розмірів, конкретне й абстрактне, реальне і фантастичне, роз'єднання й об'єднання, конвергенцію (звуження полючи пошуку) і дивергенцію (розширення полючи пошуку). Якщо не удається вирішити задачу від початку до кінця, то спробуйте вирішити її від кінця до початку і т. д.</w:t>
      </w:r>
      <w:r w:rsidR="00823ACB"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Безсумнівним достоїнством методу інверсії є те, що він дозволяє розвивати діалектику мислення, відшукувати вихід з, здавалося б, безвихідної ситуації, знаходити оригінальні, часом дуже несподівані рішення різного рівня труднощі і проблемності творчих задач.</w:t>
      </w:r>
      <w:r w:rsidR="00DC1FB3">
        <w:rPr>
          <w:rFonts w:ascii="Times New Roman" w:hAnsi="Times New Roman" w:cs="Times New Roman"/>
          <w:sz w:val="28"/>
          <w:szCs w:val="28"/>
          <w:lang w:val="uk-UA"/>
        </w:rPr>
        <w:t xml:space="preserve"> </w:t>
      </w:r>
      <w:r w:rsidRPr="0060041C">
        <w:rPr>
          <w:rFonts w:ascii="Times New Roman" w:hAnsi="Times New Roman" w:cs="Times New Roman"/>
          <w:sz w:val="28"/>
          <w:szCs w:val="28"/>
          <w:lang w:val="uk-UA"/>
        </w:rPr>
        <w:t>Його недоліком і обмеженням є те, що він вимагає досить високого рівня творчих здібностей, базисних знань, умінь і досвіду.</w:t>
      </w:r>
      <w:r w:rsidRPr="0060041C">
        <w:rPr>
          <w:rFonts w:ascii="Times New Roman" w:hAnsi="Times New Roman" w:cs="Times New Roman"/>
          <w:b/>
          <w:bCs/>
          <w:sz w:val="28"/>
          <w:szCs w:val="28"/>
          <w:lang w:val="uk-UA"/>
        </w:rPr>
        <w:t xml:space="preserve"> </w:t>
      </w:r>
    </w:p>
    <w:p w14:paraId="7F47F551" w14:textId="1EF9889C" w:rsidR="005C6895" w:rsidRPr="0060041C" w:rsidRDefault="00F26BBB" w:rsidP="00DB09FD">
      <w:pPr>
        <w:spacing w:line="360" w:lineRule="auto"/>
        <w:ind w:firstLine="567"/>
        <w:jc w:val="both"/>
        <w:rPr>
          <w:rFonts w:ascii="Times New Roman" w:hAnsi="Times New Roman" w:cs="Times New Roman"/>
          <w:b/>
          <w:bCs/>
          <w:sz w:val="28"/>
          <w:szCs w:val="28"/>
          <w:lang w:val="uk-UA"/>
        </w:rPr>
      </w:pPr>
      <w:r w:rsidRPr="0060041C">
        <w:rPr>
          <w:rFonts w:ascii="Times New Roman" w:hAnsi="Times New Roman" w:cs="Times New Roman"/>
          <w:b/>
          <w:bCs/>
          <w:sz w:val="28"/>
          <w:szCs w:val="28"/>
        </w:rPr>
        <w:t>Інтерактивний тренінг</w:t>
      </w:r>
      <w:r w:rsidRPr="0060041C">
        <w:rPr>
          <w:rFonts w:ascii="Times New Roman" w:hAnsi="Times New Roman" w:cs="Times New Roman"/>
          <w:sz w:val="28"/>
          <w:szCs w:val="28"/>
        </w:rPr>
        <w:t xml:space="preserve"> – це методика інтерактивного навчання, яка складається із сукупності практичних вправ з моделювання реальних або віртуальних ситуацій навчального чи професійного характеру і яка дозволяє його учасникам за короткий час не лише набути нових знань, сформувати нові уміння і навички інтелектуальної діяльності, змінити ставлення до певних стереотипів, що склалися у навчальному чи виробничому процесах, а й закласти нові підходи до розв’язання конкретних або проблемних ситуацій професійного характеру. </w:t>
      </w:r>
    </w:p>
    <w:p w14:paraId="095A6058" w14:textId="77777777" w:rsidR="005C6895" w:rsidRPr="0060041C" w:rsidRDefault="00F26BBB" w:rsidP="0060041C">
      <w:pPr>
        <w:spacing w:line="360" w:lineRule="auto"/>
        <w:ind w:firstLine="709"/>
        <w:jc w:val="both"/>
        <w:rPr>
          <w:rFonts w:ascii="Times New Roman" w:hAnsi="Times New Roman" w:cs="Times New Roman"/>
          <w:sz w:val="28"/>
          <w:szCs w:val="28"/>
          <w:lang w:val="uk-UA"/>
        </w:rPr>
      </w:pPr>
      <w:r w:rsidRPr="0060041C">
        <w:rPr>
          <w:rFonts w:ascii="Times New Roman" w:hAnsi="Times New Roman" w:cs="Times New Roman"/>
          <w:sz w:val="28"/>
          <w:szCs w:val="28"/>
          <w:lang w:val="uk-UA"/>
        </w:rPr>
        <w:t xml:space="preserve">Під тренінгом розуміється: </w:t>
      </w:r>
    </w:p>
    <w:p w14:paraId="7CEFD3DE" w14:textId="77777777" w:rsidR="005C6895" w:rsidRPr="0060041C" w:rsidRDefault="00F26BBB" w:rsidP="0060041C">
      <w:pPr>
        <w:spacing w:line="360" w:lineRule="auto"/>
        <w:ind w:firstLine="709"/>
        <w:jc w:val="both"/>
        <w:rPr>
          <w:rFonts w:ascii="Times New Roman" w:hAnsi="Times New Roman" w:cs="Times New Roman"/>
          <w:sz w:val="28"/>
          <w:szCs w:val="28"/>
          <w:lang w:val="uk-UA"/>
        </w:rPr>
      </w:pPr>
      <w:r w:rsidRPr="0060041C">
        <w:rPr>
          <w:rFonts w:ascii="Times New Roman" w:hAnsi="Times New Roman" w:cs="Times New Roman"/>
          <w:sz w:val="28"/>
          <w:szCs w:val="28"/>
        </w:rPr>
        <w:sym w:font="Symbol" w:char="F0B7"/>
      </w:r>
      <w:r w:rsidRPr="0060041C">
        <w:rPr>
          <w:rFonts w:ascii="Times New Roman" w:hAnsi="Times New Roman" w:cs="Times New Roman"/>
          <w:sz w:val="28"/>
          <w:szCs w:val="28"/>
          <w:lang w:val="uk-UA"/>
        </w:rPr>
        <w:t xml:space="preserve"> спеціальна форма організації діяльності учнів, що переслідує конкретні і прогнозовані цілі, котрі можуть бути досягнуті у відносно короткий термін; </w:t>
      </w:r>
    </w:p>
    <w:p w14:paraId="6A4DBCCA" w14:textId="77777777" w:rsidR="005C6895" w:rsidRPr="0060041C" w:rsidRDefault="00F26BBB" w:rsidP="0060041C">
      <w:pPr>
        <w:spacing w:line="360" w:lineRule="auto"/>
        <w:ind w:firstLine="709"/>
        <w:jc w:val="both"/>
        <w:rPr>
          <w:rFonts w:ascii="Times New Roman" w:hAnsi="Times New Roman" w:cs="Times New Roman"/>
          <w:sz w:val="28"/>
          <w:szCs w:val="28"/>
        </w:rPr>
      </w:pPr>
      <w:r w:rsidRPr="0060041C">
        <w:rPr>
          <w:rFonts w:ascii="Times New Roman" w:hAnsi="Times New Roman" w:cs="Times New Roman"/>
          <w:sz w:val="28"/>
          <w:szCs w:val="28"/>
        </w:rPr>
        <w:sym w:font="Symbol" w:char="F0B7"/>
      </w:r>
      <w:r w:rsidRPr="0060041C">
        <w:rPr>
          <w:rFonts w:ascii="Times New Roman" w:hAnsi="Times New Roman" w:cs="Times New Roman"/>
          <w:sz w:val="28"/>
          <w:szCs w:val="28"/>
        </w:rPr>
        <w:t xml:space="preserve"> спеціальна модель навчання учасників, спрямовану зокрема на розвиток у них необхідних умінь, навичок, здібностей і якостей, що дозволяють досягти успіху у певному виді діяльності; </w:t>
      </w:r>
    </w:p>
    <w:p w14:paraId="01CBFD40" w14:textId="77777777" w:rsidR="005C6895" w:rsidRPr="0060041C" w:rsidRDefault="00F26BBB" w:rsidP="0060041C">
      <w:pPr>
        <w:spacing w:line="360" w:lineRule="auto"/>
        <w:ind w:firstLine="709"/>
        <w:jc w:val="both"/>
        <w:rPr>
          <w:rFonts w:ascii="Times New Roman" w:hAnsi="Times New Roman" w:cs="Times New Roman"/>
          <w:sz w:val="28"/>
          <w:szCs w:val="28"/>
        </w:rPr>
      </w:pPr>
      <w:r w:rsidRPr="0060041C">
        <w:rPr>
          <w:rFonts w:ascii="Times New Roman" w:hAnsi="Times New Roman" w:cs="Times New Roman"/>
          <w:sz w:val="28"/>
          <w:szCs w:val="28"/>
        </w:rPr>
        <w:sym w:font="Symbol" w:char="F0B7"/>
      </w:r>
      <w:r w:rsidRPr="0060041C">
        <w:rPr>
          <w:rFonts w:ascii="Times New Roman" w:hAnsi="Times New Roman" w:cs="Times New Roman"/>
          <w:sz w:val="28"/>
          <w:szCs w:val="28"/>
        </w:rPr>
        <w:t xml:space="preserve"> інтенсивне навчання, що реалізується спеціальними інтерактивними методиками. </w:t>
      </w:r>
    </w:p>
    <w:p w14:paraId="194F919E" w14:textId="43507CAE" w:rsidR="00467D44" w:rsidRPr="0060041C" w:rsidRDefault="00F26BBB" w:rsidP="0060041C">
      <w:pPr>
        <w:spacing w:line="360" w:lineRule="auto"/>
        <w:ind w:firstLine="709"/>
        <w:jc w:val="both"/>
        <w:rPr>
          <w:rFonts w:ascii="Times New Roman" w:hAnsi="Times New Roman" w:cs="Times New Roman"/>
          <w:b/>
          <w:bCs/>
          <w:sz w:val="28"/>
          <w:szCs w:val="28"/>
        </w:rPr>
      </w:pPr>
      <w:r w:rsidRPr="0060041C">
        <w:rPr>
          <w:rFonts w:ascii="Times New Roman" w:hAnsi="Times New Roman" w:cs="Times New Roman"/>
          <w:sz w:val="28"/>
          <w:szCs w:val="28"/>
        </w:rPr>
        <w:t>Проведенню заняття-тренінгу повинна передувати ґрунтовна підготовка педагога, тому що, як правило, таке заняття складається із декількох різнопланових етапів: семінару, практикуму, дискурсу (поетапного рішення окремих завдань-кроків проблеми), інтерактивної вправи, рефлексії, дебрифінгу. Методика інтерактивного тренінгу має комплексний характер через поєднання декількох інтерактивних методів: аналіз конкретних (проблемних) ситуацій, пошуковий метод, методи кооперативного навчання, розігрування ролей, «мозковий штурм» тощо. Може широко використовуватися на будь-якому етапі професійної підготовки.</w:t>
      </w:r>
    </w:p>
    <w:p w14:paraId="54B294DF" w14:textId="70E2AEAF" w:rsidR="00F26BBB" w:rsidRPr="0060041C" w:rsidRDefault="00F26BBB" w:rsidP="00DB09FD">
      <w:pPr>
        <w:spacing w:line="360" w:lineRule="auto"/>
        <w:ind w:firstLine="567"/>
        <w:jc w:val="both"/>
        <w:rPr>
          <w:rFonts w:ascii="Times New Roman" w:hAnsi="Times New Roman" w:cs="Times New Roman"/>
          <w:sz w:val="28"/>
          <w:szCs w:val="28"/>
        </w:rPr>
      </w:pPr>
      <w:r w:rsidRPr="0060041C">
        <w:rPr>
          <w:rFonts w:ascii="Times New Roman" w:hAnsi="Times New Roman" w:cs="Times New Roman"/>
          <w:b/>
          <w:bCs/>
          <w:sz w:val="28"/>
          <w:szCs w:val="28"/>
        </w:rPr>
        <w:t>Розігрування ролей</w:t>
      </w:r>
      <w:r w:rsidRPr="0060041C">
        <w:rPr>
          <w:rFonts w:ascii="Times New Roman" w:hAnsi="Times New Roman" w:cs="Times New Roman"/>
          <w:sz w:val="28"/>
          <w:szCs w:val="28"/>
        </w:rPr>
        <w:t xml:space="preserve"> – інтерактивний прийом, який може бути застосовано на будь-якому структурному елементі уроку теоретичного навчання. Сутність цього прийому у тому, що учні отримують від педагога вихідні дані щодо конкретної або проблемної виробничої ситуації, а потім беруть на себе виконання певних ролей, продиктованих ситуацією. Використання даного прийому може бути: у процесі вивчення нової інформації (учні розігрують ролі в процесі презентації нового матеріалу, опанованого у процесі попередньої самостійної роботи); у процесі закріплення та удосконалення професійних знань, умінь і навичок (учні у тих чи інших професійних ролях відпрацьовують практичні уміння та навички з виконання завдань виробничого характеру); у процесі перевірки та контролю рівня набутих знань, умінь і навичок (імітаційний аналіз конкретних ситуацій). Мета застосування даного прийому: мотивування інтересу учнів до вивчення нової теми; ефективне формування і закріплення нової інформації теоретичного, інструктивного чи практичного характеру; інтерактивне узагальнення та систематизація знань, умінь і навичок учнів за темою програми, розвиток творчості учнів; виявлення недоліків у знаннях, уміннях і навичках учнів та їх причин, отримання даних для атестації.</w:t>
      </w:r>
    </w:p>
    <w:p w14:paraId="7E94BEDB" w14:textId="77777777" w:rsidR="005C6895" w:rsidRPr="0060041C" w:rsidRDefault="005C6895" w:rsidP="00DB09FD">
      <w:pPr>
        <w:spacing w:line="360" w:lineRule="auto"/>
        <w:ind w:firstLine="567"/>
        <w:jc w:val="both"/>
        <w:rPr>
          <w:rFonts w:ascii="Times New Roman" w:hAnsi="Times New Roman" w:cs="Times New Roman"/>
          <w:sz w:val="28"/>
          <w:szCs w:val="28"/>
        </w:rPr>
      </w:pPr>
      <w:r w:rsidRPr="0060041C">
        <w:rPr>
          <w:rFonts w:ascii="Times New Roman" w:hAnsi="Times New Roman" w:cs="Times New Roman"/>
          <w:b/>
          <w:bCs/>
          <w:sz w:val="28"/>
          <w:szCs w:val="28"/>
        </w:rPr>
        <w:t>Рефлексія</w:t>
      </w:r>
      <w:r w:rsidRPr="0060041C">
        <w:rPr>
          <w:rFonts w:ascii="Times New Roman" w:hAnsi="Times New Roman" w:cs="Times New Roman"/>
          <w:sz w:val="28"/>
          <w:szCs w:val="28"/>
        </w:rPr>
        <w:t xml:space="preserve"> є самоаналізом, самооцінкою учасниками педагогічного процесу своєї діяльності, взаємодії. До методів рефлексії можна віднести: методи експертної оцінки, індивідуальної та групової оцінки, аналіз і узагальнення досвіду, метод взаємоконтролю, групового обміну враженнями тощо. Це актуалізація педагогом і учнями своїх знань, досвіду своєї діяльності у тій або іншій навчальній ситуації. Це їх потреба і готовність зафіксувати зміни у навчальному процесі або його етапах, визначити причини цих змін, дати оцінку ефективності педагогічної взаємодії, що відбулася в процесі вирішення навчальних проблем. </w:t>
      </w:r>
    </w:p>
    <w:p w14:paraId="39C22998" w14:textId="77777777" w:rsidR="005C6895" w:rsidRPr="0060041C" w:rsidRDefault="005C6895" w:rsidP="0060041C">
      <w:pPr>
        <w:spacing w:line="360" w:lineRule="auto"/>
        <w:ind w:firstLine="709"/>
        <w:jc w:val="both"/>
        <w:rPr>
          <w:rFonts w:ascii="Times New Roman" w:hAnsi="Times New Roman" w:cs="Times New Roman"/>
          <w:sz w:val="28"/>
          <w:szCs w:val="28"/>
        </w:rPr>
      </w:pPr>
      <w:r w:rsidRPr="0060041C">
        <w:rPr>
          <w:rFonts w:ascii="Times New Roman" w:hAnsi="Times New Roman" w:cs="Times New Roman"/>
          <w:sz w:val="28"/>
          <w:szCs w:val="28"/>
        </w:rPr>
        <w:t xml:space="preserve">Рефлексія як найважливіший принциповий момент інтерактивного навчання передбачає, що активні дії учнів уже завершені, й учень розмірковує про спосіб їх виконання, про результати діяльності, про можливість подальшого застосування набутих знань, умінь і навичок. Технологізація навчального процесу передбачає обов’язкову рефлексію, під якою у педагогіці розуміють здатність людини до самопізнання, уміння аналізувати свої власні дії, вчинки, мотиви і зіставляти їх із суспільно значущими цінностями, а також діями та вчинками інших людей. Мета рефлексії – згадати, виявити і усвідомити учнями основні компоненти своєї діяльності: її зміст, тип, способи, проблеми, шляхи їх вирішення, отримані результати тощо. </w:t>
      </w:r>
    </w:p>
    <w:p w14:paraId="096161D7" w14:textId="117E5D96" w:rsidR="005C6895" w:rsidRPr="0060041C" w:rsidRDefault="005C6895" w:rsidP="0060041C">
      <w:pPr>
        <w:spacing w:line="360" w:lineRule="auto"/>
        <w:ind w:firstLine="709"/>
        <w:jc w:val="both"/>
        <w:rPr>
          <w:rFonts w:ascii="Times New Roman" w:hAnsi="Times New Roman" w:cs="Times New Roman"/>
          <w:sz w:val="28"/>
          <w:szCs w:val="28"/>
        </w:rPr>
      </w:pPr>
      <w:r w:rsidRPr="0060041C">
        <w:rPr>
          <w:rFonts w:ascii="Times New Roman" w:hAnsi="Times New Roman" w:cs="Times New Roman"/>
          <w:sz w:val="28"/>
          <w:szCs w:val="28"/>
        </w:rPr>
        <w:t>Рефлексія тісно пов’язана з іншою важливою для технологічного уроку дією – постановкою мети. Формулювання учнем мети  свого навчання</w:t>
      </w:r>
      <w:r w:rsidR="00DB09FD">
        <w:rPr>
          <w:rFonts w:ascii="Times New Roman" w:hAnsi="Times New Roman" w:cs="Times New Roman"/>
          <w:sz w:val="28"/>
          <w:szCs w:val="28"/>
          <w:lang w:val="uk-UA"/>
        </w:rPr>
        <w:t xml:space="preserve"> </w:t>
      </w:r>
      <w:r w:rsidRPr="0060041C">
        <w:rPr>
          <w:rFonts w:ascii="Times New Roman" w:hAnsi="Times New Roman" w:cs="Times New Roman"/>
          <w:sz w:val="28"/>
          <w:szCs w:val="28"/>
        </w:rPr>
        <w:t>передба</w:t>
      </w:r>
      <w:r w:rsidR="00DB09FD">
        <w:rPr>
          <w:rFonts w:ascii="Times New Roman" w:hAnsi="Times New Roman" w:cs="Times New Roman"/>
          <w:sz w:val="28"/>
          <w:szCs w:val="28"/>
          <w:lang w:val="uk-UA"/>
        </w:rPr>
        <w:t>-</w:t>
      </w:r>
      <w:r w:rsidRPr="0060041C">
        <w:rPr>
          <w:rFonts w:ascii="Times New Roman" w:hAnsi="Times New Roman" w:cs="Times New Roman"/>
          <w:sz w:val="28"/>
          <w:szCs w:val="28"/>
        </w:rPr>
        <w:t xml:space="preserve">чає її досягнення і наступну рефлексію – усвідомлення способів досягнення поставленої мети. </w:t>
      </w:r>
    </w:p>
    <w:p w14:paraId="784B787B" w14:textId="68C2847B" w:rsidR="005C6895" w:rsidRPr="0060041C" w:rsidRDefault="005C6895" w:rsidP="0060041C">
      <w:pPr>
        <w:spacing w:line="360" w:lineRule="auto"/>
        <w:ind w:firstLine="709"/>
        <w:jc w:val="both"/>
        <w:rPr>
          <w:rFonts w:ascii="Times New Roman" w:hAnsi="Times New Roman" w:cs="Times New Roman"/>
          <w:sz w:val="28"/>
          <w:szCs w:val="28"/>
        </w:rPr>
      </w:pPr>
      <w:r w:rsidRPr="0060041C">
        <w:rPr>
          <w:rFonts w:ascii="Times New Roman" w:hAnsi="Times New Roman" w:cs="Times New Roman"/>
          <w:sz w:val="28"/>
          <w:szCs w:val="28"/>
        </w:rPr>
        <w:t xml:space="preserve">Рефлексія може проводитися за такими етапами: </w:t>
      </w:r>
    </w:p>
    <w:p w14:paraId="025A0385" w14:textId="77777777" w:rsidR="005C6895" w:rsidRPr="0060041C" w:rsidRDefault="005C6895" w:rsidP="0060041C">
      <w:pPr>
        <w:spacing w:line="360" w:lineRule="auto"/>
        <w:ind w:firstLine="567"/>
        <w:jc w:val="both"/>
        <w:rPr>
          <w:rFonts w:ascii="Times New Roman" w:hAnsi="Times New Roman" w:cs="Times New Roman"/>
          <w:sz w:val="28"/>
          <w:szCs w:val="28"/>
        </w:rPr>
      </w:pPr>
      <w:r w:rsidRPr="0060041C">
        <w:rPr>
          <w:rFonts w:ascii="Times New Roman" w:hAnsi="Times New Roman" w:cs="Times New Roman"/>
          <w:sz w:val="28"/>
          <w:szCs w:val="28"/>
        </w:rPr>
        <w:sym w:font="Symbol" w:char="F0B7"/>
      </w:r>
      <w:r w:rsidRPr="0060041C">
        <w:rPr>
          <w:rFonts w:ascii="Times New Roman" w:hAnsi="Times New Roman" w:cs="Times New Roman"/>
          <w:sz w:val="28"/>
          <w:szCs w:val="28"/>
        </w:rPr>
        <w:t xml:space="preserve"> зупинка дорефлексійної діяльності. Всяка попередня діяльність має бути завершена чи призупинена. Якщо виникли труднощі у розв’язанні проблеми, то після рефлексії її розв’язання може бути продовжене; </w:t>
      </w:r>
    </w:p>
    <w:p w14:paraId="5245AA1B" w14:textId="77777777" w:rsidR="005C6895" w:rsidRPr="0060041C" w:rsidRDefault="005C6895" w:rsidP="0060041C">
      <w:pPr>
        <w:spacing w:line="360" w:lineRule="auto"/>
        <w:ind w:firstLine="567"/>
        <w:jc w:val="both"/>
        <w:rPr>
          <w:rFonts w:ascii="Times New Roman" w:hAnsi="Times New Roman" w:cs="Times New Roman"/>
          <w:sz w:val="28"/>
          <w:szCs w:val="28"/>
        </w:rPr>
      </w:pPr>
      <w:r w:rsidRPr="0060041C">
        <w:rPr>
          <w:rFonts w:ascii="Times New Roman" w:hAnsi="Times New Roman" w:cs="Times New Roman"/>
          <w:sz w:val="28"/>
          <w:szCs w:val="28"/>
        </w:rPr>
        <w:sym w:font="Symbol" w:char="F0B7"/>
      </w:r>
      <w:r w:rsidRPr="0060041C">
        <w:rPr>
          <w:rFonts w:ascii="Times New Roman" w:hAnsi="Times New Roman" w:cs="Times New Roman"/>
          <w:sz w:val="28"/>
          <w:szCs w:val="28"/>
        </w:rPr>
        <w:t xml:space="preserve"> відновлення послідовності виконаних дій (усно, графічно, практично) з акцентуацією на найменші деталі; </w:t>
      </w:r>
    </w:p>
    <w:p w14:paraId="559BAEC4" w14:textId="77777777" w:rsidR="005C6895" w:rsidRPr="0060041C" w:rsidRDefault="005C6895" w:rsidP="0060041C">
      <w:pPr>
        <w:spacing w:line="360" w:lineRule="auto"/>
        <w:ind w:firstLine="567"/>
        <w:jc w:val="both"/>
        <w:rPr>
          <w:rFonts w:ascii="Times New Roman" w:hAnsi="Times New Roman" w:cs="Times New Roman"/>
          <w:sz w:val="28"/>
          <w:szCs w:val="28"/>
        </w:rPr>
      </w:pPr>
      <w:r w:rsidRPr="0060041C">
        <w:rPr>
          <w:rFonts w:ascii="Times New Roman" w:hAnsi="Times New Roman" w:cs="Times New Roman"/>
          <w:sz w:val="28"/>
          <w:szCs w:val="28"/>
        </w:rPr>
        <w:sym w:font="Symbol" w:char="F0B7"/>
      </w:r>
      <w:r w:rsidRPr="0060041C">
        <w:rPr>
          <w:rFonts w:ascii="Times New Roman" w:hAnsi="Times New Roman" w:cs="Times New Roman"/>
          <w:sz w:val="28"/>
          <w:szCs w:val="28"/>
        </w:rPr>
        <w:t xml:space="preserve"> вивчення відтвореної послідовності дій з точки зору її ефективності, продуктивності, відповідності поставленим задачам тощо; </w:t>
      </w:r>
    </w:p>
    <w:p w14:paraId="508C87B1" w14:textId="77777777" w:rsidR="005C6895" w:rsidRPr="0060041C" w:rsidRDefault="005C6895" w:rsidP="0060041C">
      <w:pPr>
        <w:spacing w:line="360" w:lineRule="auto"/>
        <w:ind w:firstLine="567"/>
        <w:jc w:val="both"/>
        <w:rPr>
          <w:rFonts w:ascii="Times New Roman" w:hAnsi="Times New Roman" w:cs="Times New Roman"/>
          <w:sz w:val="28"/>
          <w:szCs w:val="28"/>
        </w:rPr>
      </w:pPr>
      <w:r w:rsidRPr="0060041C">
        <w:rPr>
          <w:rFonts w:ascii="Times New Roman" w:hAnsi="Times New Roman" w:cs="Times New Roman"/>
          <w:sz w:val="28"/>
          <w:szCs w:val="28"/>
        </w:rPr>
        <w:sym w:font="Symbol" w:char="F0B7"/>
      </w:r>
      <w:r w:rsidRPr="0060041C">
        <w:rPr>
          <w:rFonts w:ascii="Times New Roman" w:hAnsi="Times New Roman" w:cs="Times New Roman"/>
          <w:sz w:val="28"/>
          <w:szCs w:val="28"/>
        </w:rPr>
        <w:t xml:space="preserve"> виявлення і формулювання результатів рефлексії. Може бути декілька видів таких результатів: предметна продукція діяльності – ідеї, пропозиції, відповіді на питання тощо; способи, які використовувалися чи створювалися у ході діяльності; гіпотези стосовно до майбутньої діяльності. Цей етап може бути проведено методом «дебатів». </w:t>
      </w:r>
    </w:p>
    <w:p w14:paraId="4E5E7589" w14:textId="77777777" w:rsidR="00823ACB" w:rsidRPr="0060041C" w:rsidRDefault="00823ACB" w:rsidP="0060041C">
      <w:pPr>
        <w:spacing w:line="360" w:lineRule="auto"/>
        <w:ind w:firstLine="567"/>
        <w:jc w:val="both"/>
        <w:rPr>
          <w:rFonts w:ascii="Times New Roman" w:hAnsi="Times New Roman" w:cs="Times New Roman"/>
          <w:b/>
          <w:bCs/>
          <w:sz w:val="28"/>
          <w:szCs w:val="28"/>
        </w:rPr>
      </w:pPr>
    </w:p>
    <w:p w14:paraId="5E5EC5C4" w14:textId="70F050F3" w:rsidR="00040E4D" w:rsidRPr="0060041C" w:rsidRDefault="00040E4D" w:rsidP="0060041C">
      <w:pPr>
        <w:spacing w:line="360" w:lineRule="auto"/>
        <w:ind w:firstLine="567"/>
        <w:jc w:val="both"/>
        <w:rPr>
          <w:rFonts w:ascii="Times New Roman" w:hAnsi="Times New Roman" w:cs="Times New Roman"/>
          <w:b/>
          <w:bCs/>
          <w:sz w:val="28"/>
          <w:szCs w:val="28"/>
        </w:rPr>
      </w:pPr>
      <w:r w:rsidRPr="0060041C">
        <w:rPr>
          <w:rFonts w:ascii="Times New Roman" w:hAnsi="Times New Roman" w:cs="Times New Roman"/>
          <w:b/>
          <w:bCs/>
          <w:sz w:val="28"/>
          <w:szCs w:val="28"/>
        </w:rPr>
        <w:t>1.3.</w:t>
      </w:r>
      <w:r w:rsidRPr="0060041C">
        <w:rPr>
          <w:rFonts w:ascii="Times New Roman" w:hAnsi="Times New Roman" w:cs="Times New Roman"/>
          <w:b/>
          <w:bCs/>
          <w:sz w:val="28"/>
          <w:szCs w:val="28"/>
          <w:lang w:val="uk-UA"/>
        </w:rPr>
        <w:t xml:space="preserve"> </w:t>
      </w:r>
      <w:r w:rsidRPr="0060041C">
        <w:rPr>
          <w:rFonts w:ascii="Times New Roman" w:hAnsi="Times New Roman" w:cs="Times New Roman"/>
          <w:b/>
          <w:bCs/>
          <w:sz w:val="28"/>
          <w:szCs w:val="28"/>
        </w:rPr>
        <w:t>Методика застосування інтерактивних методів при професійно-теоретичній підготовці</w:t>
      </w:r>
    </w:p>
    <w:p w14:paraId="45BA2599" w14:textId="61BBAE8A" w:rsidR="0040071B" w:rsidRPr="00720BAB" w:rsidRDefault="0040071B" w:rsidP="0060041C">
      <w:pPr>
        <w:spacing w:line="360" w:lineRule="auto"/>
        <w:ind w:firstLine="709"/>
        <w:jc w:val="both"/>
        <w:rPr>
          <w:rFonts w:ascii="Times New Roman" w:hAnsi="Times New Roman" w:cs="Times New Roman"/>
          <w:sz w:val="28"/>
          <w:szCs w:val="28"/>
          <w:lang w:val="uk-UA"/>
        </w:rPr>
      </w:pPr>
      <w:r w:rsidRPr="0060041C">
        <w:rPr>
          <w:rFonts w:ascii="Times New Roman" w:hAnsi="Times New Roman" w:cs="Times New Roman"/>
          <w:sz w:val="28"/>
          <w:szCs w:val="28"/>
        </w:rPr>
        <w:t>Більшість сучасних педагогів професійної школи відчувають потребу в освітніх інноваціях через те, що вже неможливо навчати за традиційними методиками, коли педагог перебуває в центрі навчального процесу, а учні (студенти, слухачі) пасивно сприймають навчальний матеріал, виконують практичні та контрольні завдання, які не потребують розвитку креативного чи конструктивно-критичного мислення, отримують оцінки за репродуктивне відтворення набутих знань, умінь та навичок. Відмова від суб’єкт-об’єктних взаємин між педагогом та учнями – це реалізація в освіті стратегії не стільки формування, скільки розвитку особистості учня (студента, слухача), перетворення його з простого виконавця педагогічних завдань на співавтора процесу навчання, думку якого поважають, заохочуючи до активності і творчості</w:t>
      </w:r>
      <w:bookmarkStart w:id="7" w:name="_Hlk104026215"/>
      <w:r w:rsidR="00720BAB">
        <w:rPr>
          <w:rFonts w:ascii="Times New Roman" w:hAnsi="Times New Roman" w:cs="Times New Roman"/>
          <w:sz w:val="28"/>
          <w:szCs w:val="28"/>
          <w:lang w:val="uk-UA"/>
        </w:rPr>
        <w:t xml:space="preserve"> </w:t>
      </w:r>
      <w:r w:rsidR="00DC1FB3" w:rsidRPr="00DC1FB3">
        <w:rPr>
          <w:rFonts w:ascii="Times New Roman" w:hAnsi="Times New Roman" w:cs="Times New Roman"/>
          <w:sz w:val="28"/>
          <w:szCs w:val="28"/>
        </w:rPr>
        <w:t>[</w:t>
      </w:r>
      <w:r w:rsidR="00DC1FB3">
        <w:rPr>
          <w:rFonts w:ascii="Times New Roman" w:hAnsi="Times New Roman" w:cs="Times New Roman"/>
          <w:sz w:val="28"/>
          <w:szCs w:val="28"/>
          <w:lang w:val="uk-UA"/>
        </w:rPr>
        <w:t>11</w:t>
      </w:r>
      <w:r w:rsidR="00720BAB" w:rsidRPr="00DC1FB3">
        <w:rPr>
          <w:rFonts w:ascii="Times New Roman" w:hAnsi="Times New Roman" w:cs="Times New Roman"/>
          <w:sz w:val="28"/>
          <w:szCs w:val="28"/>
        </w:rPr>
        <w:t>]</w:t>
      </w:r>
      <w:r w:rsidR="00720BAB">
        <w:rPr>
          <w:rFonts w:ascii="Times New Roman" w:hAnsi="Times New Roman" w:cs="Times New Roman"/>
          <w:sz w:val="28"/>
          <w:szCs w:val="28"/>
          <w:lang w:val="uk-UA"/>
        </w:rPr>
        <w:t>.</w:t>
      </w:r>
    </w:p>
    <w:bookmarkEnd w:id="7"/>
    <w:p w14:paraId="7D3846DE" w14:textId="0EF39F22" w:rsidR="00F21AA9" w:rsidRPr="0060041C" w:rsidRDefault="00F21AA9" w:rsidP="0060041C">
      <w:pPr>
        <w:spacing w:line="360" w:lineRule="auto"/>
        <w:ind w:firstLine="709"/>
        <w:jc w:val="both"/>
        <w:rPr>
          <w:rFonts w:ascii="Times New Roman" w:hAnsi="Times New Roman" w:cs="Times New Roman"/>
          <w:sz w:val="28"/>
          <w:szCs w:val="28"/>
          <w:lang w:val="uk-UA"/>
        </w:rPr>
      </w:pPr>
      <w:r w:rsidRPr="00BD7D88">
        <w:rPr>
          <w:rFonts w:ascii="Times New Roman" w:hAnsi="Times New Roman" w:cs="Times New Roman"/>
          <w:sz w:val="28"/>
          <w:szCs w:val="28"/>
          <w:lang w:val="uk-UA"/>
        </w:rPr>
        <w:t xml:space="preserve">Інноваційне навчання – зорієнтована на динамічні зміни в навколишньому світі навчальна діяльність, яка ґрунтується на оригінальних методиках розвитку різноманітних форм мислення, творчих здібностей, високих соціальноадаптаційних можливостей особистості </w:t>
      </w:r>
      <w:bookmarkStart w:id="8" w:name="_Hlk104028122"/>
      <w:r w:rsidRPr="00BD7D88">
        <w:rPr>
          <w:rFonts w:ascii="Times New Roman" w:hAnsi="Times New Roman" w:cs="Times New Roman"/>
          <w:sz w:val="28"/>
          <w:szCs w:val="28"/>
          <w:lang w:val="uk-UA"/>
        </w:rPr>
        <w:t>[3]</w:t>
      </w:r>
      <w:r w:rsidR="00DC1FB3" w:rsidRPr="00DC1FB3">
        <w:rPr>
          <w:rFonts w:ascii="Times New Roman" w:hAnsi="Times New Roman" w:cs="Times New Roman"/>
          <w:sz w:val="28"/>
          <w:szCs w:val="28"/>
          <w:lang w:val="uk-UA"/>
        </w:rPr>
        <w:t>.</w:t>
      </w:r>
      <w:bookmarkEnd w:id="8"/>
      <w:r w:rsidR="00DC1FB3">
        <w:rPr>
          <w:rFonts w:ascii="Times New Roman" w:hAnsi="Times New Roman" w:cs="Times New Roman"/>
          <w:sz w:val="28"/>
          <w:szCs w:val="28"/>
          <w:lang w:val="uk-UA"/>
        </w:rPr>
        <w:t xml:space="preserve"> </w:t>
      </w:r>
      <w:r w:rsidRPr="00BD7D88">
        <w:rPr>
          <w:rFonts w:ascii="Times New Roman" w:hAnsi="Times New Roman" w:cs="Times New Roman"/>
          <w:sz w:val="28"/>
          <w:szCs w:val="28"/>
          <w:lang w:val="uk-UA"/>
        </w:rPr>
        <w:t xml:space="preserve"> </w:t>
      </w:r>
      <w:r w:rsidRPr="0060041C">
        <w:rPr>
          <w:rFonts w:ascii="Times New Roman" w:hAnsi="Times New Roman" w:cs="Times New Roman"/>
          <w:sz w:val="28"/>
          <w:szCs w:val="28"/>
        </w:rPr>
        <w:t>Його покликання готувати не лише «людину, що пізнає», але і «людини, що діє». Причому усі елементи традиційного навчання мають місце в інноваційному, питання полягає лише у визначенні співвідношення репродуктивного і продуктивного, діяльного і творчого</w:t>
      </w:r>
      <w:r w:rsidR="00720BAB">
        <w:rPr>
          <w:rFonts w:ascii="Times New Roman" w:hAnsi="Times New Roman" w:cs="Times New Roman"/>
          <w:sz w:val="28"/>
          <w:szCs w:val="28"/>
          <w:lang w:val="uk-UA"/>
        </w:rPr>
        <w:t xml:space="preserve"> </w:t>
      </w:r>
      <w:r w:rsidR="00DC1FB3" w:rsidRPr="00DC1FB3">
        <w:rPr>
          <w:rFonts w:ascii="Times New Roman" w:hAnsi="Times New Roman" w:cs="Times New Roman"/>
          <w:sz w:val="28"/>
          <w:szCs w:val="28"/>
        </w:rPr>
        <w:t>[</w:t>
      </w:r>
      <w:r w:rsidR="00DC1FB3" w:rsidRPr="00DC1FB3">
        <w:rPr>
          <w:rFonts w:ascii="Times New Roman" w:hAnsi="Times New Roman" w:cs="Times New Roman"/>
          <w:sz w:val="28"/>
          <w:szCs w:val="28"/>
          <w:lang w:val="uk-UA"/>
        </w:rPr>
        <w:t>1</w:t>
      </w:r>
      <w:bookmarkStart w:id="9" w:name="_Hlk104026331"/>
      <w:r w:rsidR="00720BAB">
        <w:rPr>
          <w:rFonts w:ascii="Times New Roman" w:hAnsi="Times New Roman" w:cs="Times New Roman"/>
          <w:sz w:val="28"/>
          <w:szCs w:val="28"/>
          <w:lang w:val="uk-UA"/>
        </w:rPr>
        <w:t>0</w:t>
      </w:r>
      <w:r w:rsidR="00720BAB" w:rsidRPr="00DC1FB3">
        <w:rPr>
          <w:rFonts w:ascii="Times New Roman" w:hAnsi="Times New Roman" w:cs="Times New Roman"/>
          <w:sz w:val="28"/>
          <w:szCs w:val="28"/>
        </w:rPr>
        <w:t>]</w:t>
      </w:r>
      <w:r w:rsidRPr="00DC1FB3">
        <w:rPr>
          <w:rFonts w:ascii="Times New Roman" w:hAnsi="Times New Roman" w:cs="Times New Roman"/>
          <w:sz w:val="28"/>
          <w:szCs w:val="28"/>
        </w:rPr>
        <w:t>.</w:t>
      </w:r>
      <w:r w:rsidRPr="0060041C">
        <w:rPr>
          <w:rFonts w:ascii="Times New Roman" w:hAnsi="Times New Roman" w:cs="Times New Roman"/>
          <w:sz w:val="28"/>
          <w:szCs w:val="28"/>
          <w:lang w:val="uk-UA"/>
        </w:rPr>
        <w:t xml:space="preserve"> </w:t>
      </w:r>
    </w:p>
    <w:bookmarkEnd w:id="9"/>
    <w:p w14:paraId="52C200AF" w14:textId="53ECDC24" w:rsidR="00963EFB" w:rsidRPr="0060041C" w:rsidRDefault="00314CE7" w:rsidP="0060041C">
      <w:pPr>
        <w:spacing w:line="360" w:lineRule="auto"/>
        <w:ind w:firstLine="709"/>
        <w:jc w:val="both"/>
        <w:rPr>
          <w:rFonts w:ascii="Times New Roman" w:hAnsi="Times New Roman" w:cs="Times New Roman"/>
          <w:sz w:val="28"/>
          <w:szCs w:val="28"/>
          <w:lang w:val="uk-UA"/>
        </w:rPr>
      </w:pPr>
      <w:r w:rsidRPr="0060041C">
        <w:rPr>
          <w:rFonts w:ascii="Times New Roman" w:eastAsia="Times New Roman" w:hAnsi="Times New Roman" w:cs="Times New Roman"/>
          <w:sz w:val="28"/>
          <w:szCs w:val="28"/>
          <w:lang w:val="uk-UA" w:eastAsia="ru-RU"/>
        </w:rPr>
        <w:t>Підвищення ефективності уроків з професійно</w:t>
      </w:r>
      <w:r w:rsidR="00823ACB" w:rsidRPr="0060041C">
        <w:rPr>
          <w:rFonts w:ascii="Times New Roman" w:eastAsia="Times New Roman" w:hAnsi="Times New Roman" w:cs="Times New Roman"/>
          <w:sz w:val="28"/>
          <w:szCs w:val="28"/>
          <w:lang w:val="uk-UA" w:eastAsia="ru-RU"/>
        </w:rPr>
        <w:t xml:space="preserve"> </w:t>
      </w:r>
      <w:r w:rsidRPr="0060041C">
        <w:rPr>
          <w:rFonts w:ascii="Times New Roman" w:eastAsia="Times New Roman" w:hAnsi="Times New Roman" w:cs="Times New Roman"/>
          <w:sz w:val="28"/>
          <w:szCs w:val="28"/>
          <w:lang w:val="uk-UA" w:eastAsia="ru-RU"/>
        </w:rPr>
        <w:t>-</w:t>
      </w:r>
      <w:r w:rsidR="00823ACB" w:rsidRPr="0060041C">
        <w:rPr>
          <w:rFonts w:ascii="Times New Roman" w:eastAsia="Times New Roman" w:hAnsi="Times New Roman" w:cs="Times New Roman"/>
          <w:sz w:val="28"/>
          <w:szCs w:val="28"/>
          <w:lang w:val="uk-UA" w:eastAsia="ru-RU"/>
        </w:rPr>
        <w:t xml:space="preserve"> </w:t>
      </w:r>
      <w:r w:rsidRPr="0060041C">
        <w:rPr>
          <w:rFonts w:ascii="Times New Roman" w:eastAsia="Times New Roman" w:hAnsi="Times New Roman" w:cs="Times New Roman"/>
          <w:sz w:val="28"/>
          <w:szCs w:val="28"/>
          <w:lang w:val="uk-UA" w:eastAsia="ru-RU"/>
        </w:rPr>
        <w:t>теоретичної підготовки є можливим за умови застосування освітніх інновацій, поєднання традиційних та інноваційних технологій навчання, застосування сучасного навчально-методичного супроводу. Впровадження інноваційних підходів до організації професійно-теоретичної підготовки має на меті формування професійних, загальнопрофесійних та ключових компетентностей  учнів ЗП(ПТ)О.</w:t>
      </w:r>
      <w:r w:rsidR="00963EFB" w:rsidRPr="0060041C">
        <w:rPr>
          <w:rFonts w:ascii="Times New Roman" w:hAnsi="Times New Roman" w:cs="Times New Roman"/>
          <w:sz w:val="28"/>
          <w:szCs w:val="28"/>
          <w:lang w:val="uk-UA"/>
        </w:rPr>
        <w:t xml:space="preserve"> </w:t>
      </w:r>
    </w:p>
    <w:p w14:paraId="5AE84841" w14:textId="5CFD5BFE" w:rsidR="00486191" w:rsidRPr="0060041C" w:rsidRDefault="00486191" w:rsidP="0060041C">
      <w:pPr>
        <w:spacing w:line="360" w:lineRule="auto"/>
        <w:ind w:firstLine="709"/>
        <w:jc w:val="both"/>
        <w:rPr>
          <w:rFonts w:ascii="Times New Roman" w:hAnsi="Times New Roman" w:cs="Times New Roman"/>
          <w:sz w:val="28"/>
          <w:szCs w:val="28"/>
          <w:lang w:val="uk-UA"/>
        </w:rPr>
      </w:pPr>
      <w:r w:rsidRPr="0060041C">
        <w:rPr>
          <w:rFonts w:ascii="Times New Roman" w:hAnsi="Times New Roman" w:cs="Times New Roman"/>
          <w:sz w:val="28"/>
          <w:szCs w:val="28"/>
          <w:lang w:val="uk-UA"/>
        </w:rPr>
        <w:t>Використання інтерактивних методів на заняттях різних видів</w:t>
      </w:r>
      <w:r w:rsidR="0033317E" w:rsidRPr="0060041C">
        <w:rPr>
          <w:rFonts w:ascii="Times New Roman" w:hAnsi="Times New Roman" w:cs="Times New Roman"/>
          <w:sz w:val="28"/>
          <w:szCs w:val="28"/>
          <w:lang w:val="uk-UA"/>
        </w:rPr>
        <w:t xml:space="preserve"> при підготовці кваліфікованих робітників сфери ресторанного господарства.</w:t>
      </w:r>
      <w:r w:rsidR="00423D10" w:rsidRPr="0060041C">
        <w:rPr>
          <w:rFonts w:ascii="Times New Roman" w:hAnsi="Times New Roman" w:cs="Times New Roman"/>
          <w:sz w:val="28"/>
          <w:szCs w:val="28"/>
        </w:rPr>
        <w:t xml:space="preserve"> </w:t>
      </w:r>
      <w:r w:rsidR="00423D10" w:rsidRPr="0060041C">
        <w:rPr>
          <w:rFonts w:ascii="Times New Roman" w:hAnsi="Times New Roman" w:cs="Times New Roman"/>
          <w:sz w:val="28"/>
          <w:szCs w:val="28"/>
          <w:lang w:val="uk-UA"/>
        </w:rPr>
        <w:t>Вибір методу для певної навчальної дисципліни залежить від тематики конкретного уроку, його завдань, готовності учнів тощо. Лише викладач вирішує, що на часі запропонувати учням.</w:t>
      </w:r>
    </w:p>
    <w:p w14:paraId="752DBE4D" w14:textId="0B3C7FD4" w:rsidR="00486191" w:rsidRPr="0060041C" w:rsidRDefault="00486191" w:rsidP="0060041C">
      <w:pPr>
        <w:spacing w:line="360" w:lineRule="auto"/>
        <w:jc w:val="both"/>
        <w:rPr>
          <w:rFonts w:ascii="Times New Roman" w:hAnsi="Times New Roman" w:cs="Times New Roman"/>
          <w:b/>
          <w:bCs/>
          <w:i/>
          <w:iCs/>
          <w:sz w:val="28"/>
          <w:szCs w:val="28"/>
          <w:u w:val="single"/>
          <w:lang w:val="uk-UA"/>
        </w:rPr>
      </w:pPr>
      <w:r w:rsidRPr="0060041C">
        <w:rPr>
          <w:rFonts w:ascii="Times New Roman" w:hAnsi="Times New Roman" w:cs="Times New Roman"/>
          <w:b/>
          <w:bCs/>
          <w:i/>
          <w:iCs/>
          <w:sz w:val="28"/>
          <w:szCs w:val="28"/>
          <w:u w:val="single"/>
          <w:lang w:val="uk-UA"/>
        </w:rPr>
        <w:t>1.Інтерактивні методи на лекціях</w:t>
      </w:r>
      <w:r w:rsidR="00F863AF" w:rsidRPr="0060041C">
        <w:rPr>
          <w:rFonts w:ascii="Times New Roman" w:hAnsi="Times New Roman" w:cs="Times New Roman"/>
          <w:b/>
          <w:bCs/>
          <w:i/>
          <w:iCs/>
          <w:sz w:val="28"/>
          <w:szCs w:val="28"/>
          <w:u w:val="single"/>
          <w:lang w:val="uk-UA"/>
        </w:rPr>
        <w:t xml:space="preserve">. </w:t>
      </w:r>
      <w:r w:rsidRPr="0060041C">
        <w:rPr>
          <w:rFonts w:ascii="Times New Roman" w:hAnsi="Times New Roman" w:cs="Times New Roman"/>
          <w:sz w:val="28"/>
          <w:szCs w:val="28"/>
          <w:lang w:val="uk-UA"/>
        </w:rPr>
        <w:t>Інтерактивне навчання забезпечує взаєморозуміння, взаємодію, взаємозбагачення. Інтерактивні методики в жодному разі не замінюють лекційний матеріал, але сприяють його кращому засвоєнню та, що особливо важливо, що формують думки, відносини, навички поведінки.</w:t>
      </w:r>
    </w:p>
    <w:p w14:paraId="76EA91E5" w14:textId="1F29B605" w:rsidR="00486191" w:rsidRPr="0060041C" w:rsidRDefault="00486191" w:rsidP="0060041C">
      <w:pPr>
        <w:spacing w:line="360" w:lineRule="auto"/>
        <w:jc w:val="both"/>
        <w:rPr>
          <w:rFonts w:ascii="Times New Roman" w:hAnsi="Times New Roman" w:cs="Times New Roman"/>
          <w:b/>
          <w:bCs/>
          <w:sz w:val="28"/>
          <w:szCs w:val="28"/>
          <w:lang w:val="uk-UA"/>
        </w:rPr>
      </w:pPr>
      <w:r w:rsidRPr="0060041C">
        <w:rPr>
          <w:rFonts w:ascii="Times New Roman" w:hAnsi="Times New Roman" w:cs="Times New Roman"/>
          <w:b/>
          <w:bCs/>
          <w:sz w:val="28"/>
          <w:szCs w:val="28"/>
          <w:lang w:val="uk-UA"/>
        </w:rPr>
        <w:t>1.1. "Мозковий штурм", "Мозкова атака"</w:t>
      </w:r>
    </w:p>
    <w:p w14:paraId="4EA22128" w14:textId="77777777" w:rsidR="00F863AF" w:rsidRPr="0060041C" w:rsidRDefault="00486191" w:rsidP="0060041C">
      <w:pPr>
        <w:spacing w:line="360" w:lineRule="auto"/>
        <w:jc w:val="both"/>
        <w:rPr>
          <w:rFonts w:ascii="Times New Roman" w:hAnsi="Times New Roman" w:cs="Times New Roman"/>
          <w:sz w:val="28"/>
          <w:szCs w:val="28"/>
        </w:rPr>
      </w:pPr>
      <w:r w:rsidRPr="0060041C">
        <w:rPr>
          <w:rFonts w:ascii="Times New Roman" w:hAnsi="Times New Roman" w:cs="Times New Roman"/>
          <w:sz w:val="28"/>
          <w:szCs w:val="28"/>
          <w:lang w:val="uk-UA"/>
        </w:rPr>
        <w:t>«Мозкова атака», «мозковий штурм» – це метод, за якого приймається будь-яка відповідь того, хто навчається на задане запитання. Важливо не давати оцінку висловлюваним поглядам відразу, а приймати все і записувати думка кожного на дошці чи аркуші паперу. Учасники мають знати, що від них не потрібно обґрунтувань чи пояснень відповідей. «Мозковий штурм» – це простий спосіб генерування ідей для вирішення проблеми. Під час мозкового штурму учасники вільно обмінюються ідеями в міру їх виникнення, таким чином, кожен може розвивати чужі ідеї.</w:t>
      </w:r>
      <w:r w:rsidR="00F863AF" w:rsidRPr="0060041C">
        <w:rPr>
          <w:rFonts w:ascii="Times New Roman" w:hAnsi="Times New Roman" w:cs="Times New Roman"/>
          <w:sz w:val="28"/>
          <w:szCs w:val="28"/>
        </w:rPr>
        <w:t xml:space="preserve"> </w:t>
      </w:r>
    </w:p>
    <w:p w14:paraId="60564061" w14:textId="1A0436CC" w:rsidR="00F863AF" w:rsidRPr="0060041C" w:rsidRDefault="00F863AF" w:rsidP="0060041C">
      <w:pPr>
        <w:spacing w:line="360" w:lineRule="auto"/>
        <w:jc w:val="both"/>
        <w:rPr>
          <w:rFonts w:ascii="Times New Roman" w:hAnsi="Times New Roman" w:cs="Times New Roman"/>
          <w:sz w:val="28"/>
          <w:szCs w:val="28"/>
          <w:lang w:val="uk-UA"/>
        </w:rPr>
      </w:pPr>
      <w:r w:rsidRPr="0060041C">
        <w:rPr>
          <w:rFonts w:ascii="Times New Roman" w:hAnsi="Times New Roman" w:cs="Times New Roman"/>
          <w:sz w:val="28"/>
          <w:szCs w:val="28"/>
          <w:lang w:val="uk-UA"/>
        </w:rPr>
        <w:t>Переваги методу: забезпечення кожному члену групи “мозкового штурму” рівної участі в обговоренні проблеми та висуванні ідей; однакова продуктивність на будь-якій стадії процесу ухвалення рішення; можливість фіксації та постійного запису всіх висунутих ідей; сприятливі умови для виникнення ефекту “ланцюгової реакції” ідей.</w:t>
      </w:r>
    </w:p>
    <w:p w14:paraId="561C1B16" w14:textId="301CFD62" w:rsidR="00486191" w:rsidRPr="0060041C" w:rsidRDefault="00F863AF" w:rsidP="0060041C">
      <w:pPr>
        <w:spacing w:line="360" w:lineRule="auto"/>
        <w:jc w:val="both"/>
        <w:rPr>
          <w:rFonts w:ascii="Times New Roman" w:hAnsi="Times New Roman" w:cs="Times New Roman"/>
          <w:sz w:val="28"/>
          <w:szCs w:val="28"/>
          <w:lang w:val="uk-UA"/>
        </w:rPr>
      </w:pPr>
      <w:r w:rsidRPr="0060041C">
        <w:rPr>
          <w:rFonts w:ascii="Times New Roman" w:hAnsi="Times New Roman" w:cs="Times New Roman"/>
          <w:sz w:val="28"/>
          <w:szCs w:val="28"/>
          <w:lang w:val="uk-UA"/>
        </w:rPr>
        <w:t>Недоліки методу: можливість домінування одного чи двох лідерів – найбільш активних учасників групи; імовірність “зациклення” на однотипній ідеї; необхідність певного рівня компетентності та наявності представників різних рівнів підготовленості у складі однієї групи; обмеженість часу на проведення. Інтерактивний метод навчання “мозковий штурм” є дієвим і ефективним для підвищення показників успішності навчання учнів .</w:t>
      </w:r>
    </w:p>
    <w:p w14:paraId="183134E1" w14:textId="07982D3F" w:rsidR="00486191" w:rsidRPr="0060041C" w:rsidRDefault="00486191" w:rsidP="0060041C">
      <w:pPr>
        <w:spacing w:line="360" w:lineRule="auto"/>
        <w:jc w:val="both"/>
        <w:rPr>
          <w:rFonts w:ascii="Times New Roman" w:hAnsi="Times New Roman" w:cs="Times New Roman"/>
          <w:b/>
          <w:bCs/>
          <w:sz w:val="28"/>
          <w:szCs w:val="28"/>
          <w:lang w:val="uk-UA"/>
        </w:rPr>
      </w:pPr>
      <w:r w:rsidRPr="0060041C">
        <w:rPr>
          <w:rFonts w:ascii="Times New Roman" w:hAnsi="Times New Roman" w:cs="Times New Roman"/>
          <w:b/>
          <w:bCs/>
          <w:sz w:val="28"/>
          <w:szCs w:val="28"/>
          <w:lang w:val="uk-UA"/>
        </w:rPr>
        <w:t>1.2 Міні-лекція</w:t>
      </w:r>
      <w:r w:rsidR="00DA7366"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Міні-лекція є однією з ефективних форм піднесення теоретичного матеріалу. Перед оголошенням будь-якої інформації викладач питає, що знають про це учні. Після надання будь-якого твердження викладач пропонує обговорити ставлення</w:t>
      </w:r>
      <w:r w:rsidR="00DA7366"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учнів до цього питання.</w:t>
      </w:r>
    </w:p>
    <w:p w14:paraId="6F6457B5" w14:textId="2CAE86F6" w:rsidR="00486191" w:rsidRPr="0060041C" w:rsidRDefault="00486191" w:rsidP="0060041C">
      <w:pPr>
        <w:spacing w:line="360" w:lineRule="auto"/>
        <w:jc w:val="both"/>
        <w:rPr>
          <w:rFonts w:ascii="Times New Roman" w:hAnsi="Times New Roman" w:cs="Times New Roman"/>
          <w:b/>
          <w:bCs/>
          <w:sz w:val="28"/>
          <w:szCs w:val="28"/>
          <w:lang w:val="uk-UA"/>
        </w:rPr>
      </w:pPr>
      <w:r w:rsidRPr="0060041C">
        <w:rPr>
          <w:rFonts w:ascii="Times New Roman" w:hAnsi="Times New Roman" w:cs="Times New Roman"/>
          <w:b/>
          <w:bCs/>
          <w:sz w:val="28"/>
          <w:szCs w:val="28"/>
          <w:lang w:val="uk-UA"/>
        </w:rPr>
        <w:t>1.3 Презентації з використанням різних допоміжних засобів із обговоренням</w:t>
      </w:r>
    </w:p>
    <w:p w14:paraId="563F701B" w14:textId="323841B4" w:rsidR="00486191" w:rsidRPr="0060041C" w:rsidRDefault="00486191" w:rsidP="0060041C">
      <w:pPr>
        <w:spacing w:line="360" w:lineRule="auto"/>
        <w:jc w:val="both"/>
        <w:rPr>
          <w:rFonts w:ascii="Times New Roman" w:hAnsi="Times New Roman" w:cs="Times New Roman"/>
          <w:sz w:val="28"/>
          <w:szCs w:val="28"/>
          <w:lang w:val="uk-UA"/>
        </w:rPr>
      </w:pPr>
      <w:r w:rsidRPr="0060041C">
        <w:rPr>
          <w:rFonts w:ascii="Times New Roman" w:hAnsi="Times New Roman" w:cs="Times New Roman"/>
          <w:sz w:val="28"/>
          <w:szCs w:val="28"/>
          <w:lang w:val="uk-UA"/>
        </w:rPr>
        <w:t>До інтерактивних методів належать презентації з використанням різних допоміжних засобів: дошки, книг, відео, слайдів, комп'ютерів тощо. Інтерактивність забезпечується процесом наступного</w:t>
      </w:r>
      <w:r w:rsidR="00DA7366"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lang w:val="uk-UA"/>
        </w:rPr>
        <w:t>обговорення.</w:t>
      </w:r>
    </w:p>
    <w:p w14:paraId="725659D2" w14:textId="31E04993" w:rsidR="00486191" w:rsidRPr="0060041C" w:rsidRDefault="00486191" w:rsidP="0060041C">
      <w:pPr>
        <w:spacing w:line="360" w:lineRule="auto"/>
        <w:jc w:val="both"/>
        <w:rPr>
          <w:rFonts w:ascii="Times New Roman" w:hAnsi="Times New Roman" w:cs="Times New Roman"/>
          <w:b/>
          <w:bCs/>
          <w:sz w:val="28"/>
          <w:szCs w:val="28"/>
          <w:lang w:val="uk-UA"/>
        </w:rPr>
      </w:pPr>
      <w:r w:rsidRPr="0060041C">
        <w:rPr>
          <w:rFonts w:ascii="Times New Roman" w:hAnsi="Times New Roman" w:cs="Times New Roman"/>
          <w:b/>
          <w:bCs/>
          <w:sz w:val="28"/>
          <w:szCs w:val="28"/>
          <w:lang w:val="uk-UA"/>
        </w:rPr>
        <w:t>1.4 Перегляд та обговорення відеофільмів</w:t>
      </w:r>
      <w:r w:rsidR="00DA7366"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На заняттях можна використовувати як навчальні, так і документальні відеофільми, фрагменти з них, а також відеоролики та відеосюжети.</w:t>
      </w:r>
      <w:r w:rsidR="00DA7366" w:rsidRPr="0060041C">
        <w:rPr>
          <w:rFonts w:ascii="Times New Roman" w:hAnsi="Times New Roman" w:cs="Times New Roman"/>
          <w:sz w:val="28"/>
          <w:szCs w:val="28"/>
          <w:lang w:val="uk-UA"/>
        </w:rPr>
        <w:t xml:space="preserve"> Прибравши звук при повторній демонстраціїї,запропонувати учням коментувати побачити за допомогою субтитрів.</w:t>
      </w:r>
    </w:p>
    <w:p w14:paraId="66279849" w14:textId="2CA00E9B" w:rsidR="00486191" w:rsidRPr="0060041C" w:rsidRDefault="00B402EF" w:rsidP="0060041C">
      <w:pPr>
        <w:spacing w:line="360" w:lineRule="auto"/>
        <w:jc w:val="both"/>
        <w:rPr>
          <w:rFonts w:ascii="Times New Roman" w:hAnsi="Times New Roman" w:cs="Times New Roman"/>
          <w:b/>
          <w:bCs/>
          <w:sz w:val="28"/>
          <w:szCs w:val="28"/>
          <w:lang w:val="uk-UA"/>
        </w:rPr>
      </w:pPr>
      <w:r w:rsidRPr="0060041C">
        <w:rPr>
          <w:rFonts w:ascii="Times New Roman" w:hAnsi="Times New Roman" w:cs="Times New Roman"/>
          <w:b/>
          <w:bCs/>
          <w:sz w:val="28"/>
          <w:szCs w:val="28"/>
          <w:lang w:val="uk-UA"/>
        </w:rPr>
        <w:t>1.5 Інтерв'ю</w:t>
      </w:r>
      <w:r w:rsidR="00DA7366"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Термін «інтерв'ю» походить від англійської interview, тобто. розмова. За змістом інтерв'ю поділяються на групи: документальні інтерв'ю; інтерв'ю думок; інтерв'ю "Прес-конференція". Суб'єктом інтерв'ю може бути як викладач, так і учні, що підготували інформацію з заданої теми.</w:t>
      </w:r>
    </w:p>
    <w:p w14:paraId="3960E378" w14:textId="6BE59BCC" w:rsidR="00B402EF" w:rsidRPr="0060041C" w:rsidRDefault="00B402EF" w:rsidP="0060041C">
      <w:pPr>
        <w:spacing w:line="360" w:lineRule="auto"/>
        <w:jc w:val="both"/>
        <w:rPr>
          <w:rFonts w:ascii="Times New Roman" w:hAnsi="Times New Roman" w:cs="Times New Roman"/>
          <w:b/>
          <w:bCs/>
          <w:sz w:val="28"/>
          <w:szCs w:val="28"/>
          <w:lang w:val="uk-UA"/>
        </w:rPr>
      </w:pPr>
      <w:r w:rsidRPr="0060041C">
        <w:rPr>
          <w:rFonts w:ascii="Times New Roman" w:hAnsi="Times New Roman" w:cs="Times New Roman"/>
          <w:b/>
          <w:bCs/>
          <w:sz w:val="28"/>
          <w:szCs w:val="28"/>
          <w:lang w:val="uk-UA"/>
        </w:rPr>
        <w:t>1.6.  Зворотній зв'язок</w:t>
      </w:r>
      <w:r w:rsidR="00DA7366"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Актуалізація отриманих на лекції знань шляхом з'ясування реакції учасників на теми, що обговорюються.</w:t>
      </w:r>
    </w:p>
    <w:p w14:paraId="0EAA95AF" w14:textId="4CF9773E" w:rsidR="00B402EF" w:rsidRPr="0060041C" w:rsidRDefault="00B402EF" w:rsidP="0060041C">
      <w:pPr>
        <w:spacing w:line="360" w:lineRule="auto"/>
        <w:jc w:val="both"/>
        <w:rPr>
          <w:rFonts w:ascii="Times New Roman" w:hAnsi="Times New Roman" w:cs="Times New Roman"/>
          <w:b/>
          <w:bCs/>
          <w:sz w:val="28"/>
          <w:szCs w:val="28"/>
          <w:lang w:val="uk-UA"/>
        </w:rPr>
      </w:pPr>
      <w:r w:rsidRPr="0060041C">
        <w:rPr>
          <w:rFonts w:ascii="Times New Roman" w:hAnsi="Times New Roman" w:cs="Times New Roman"/>
          <w:b/>
          <w:bCs/>
          <w:sz w:val="28"/>
          <w:szCs w:val="28"/>
          <w:lang w:val="uk-UA"/>
        </w:rPr>
        <w:t>1.7 Лекція із заздалегідь оголошеними помилками</w:t>
      </w:r>
      <w:r w:rsidR="00DA7366"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 xml:space="preserve">Лекція із заздалегідь запланованими помилками дозволяє розвинути у учнів уміння оперативно аналізувати професійні ситуації, виступати в ролі експертів, </w:t>
      </w:r>
      <w:r w:rsidR="00DA7366" w:rsidRPr="0060041C">
        <w:rPr>
          <w:rFonts w:ascii="Times New Roman" w:hAnsi="Times New Roman" w:cs="Times New Roman"/>
          <w:sz w:val="28"/>
          <w:szCs w:val="28"/>
          <w:lang w:val="uk-UA"/>
        </w:rPr>
        <w:t>особливо коли учні перебували під час виробничого навчання або практики на виробництві.</w:t>
      </w:r>
    </w:p>
    <w:p w14:paraId="5974635F" w14:textId="40C630B0" w:rsidR="00B402EF" w:rsidRPr="0060041C" w:rsidRDefault="00B402EF" w:rsidP="0060041C">
      <w:pPr>
        <w:spacing w:line="360" w:lineRule="auto"/>
        <w:jc w:val="both"/>
        <w:rPr>
          <w:rFonts w:ascii="Times New Roman" w:eastAsia="Times New Roman" w:hAnsi="Times New Roman" w:cs="Times New Roman"/>
          <w:b/>
          <w:bCs/>
          <w:i/>
          <w:iCs/>
          <w:sz w:val="28"/>
          <w:szCs w:val="28"/>
          <w:u w:val="single"/>
          <w:lang w:val="uk-UA" w:eastAsia="ru-RU"/>
        </w:rPr>
      </w:pPr>
      <w:r w:rsidRPr="0060041C">
        <w:rPr>
          <w:rFonts w:ascii="Times New Roman" w:hAnsi="Times New Roman" w:cs="Times New Roman"/>
          <w:b/>
          <w:bCs/>
          <w:i/>
          <w:iCs/>
          <w:sz w:val="28"/>
          <w:szCs w:val="28"/>
          <w:u w:val="single"/>
          <w:lang w:val="uk-UA"/>
        </w:rPr>
        <w:t>2</w:t>
      </w:r>
      <w:r w:rsidR="00823ACB" w:rsidRPr="0060041C">
        <w:rPr>
          <w:rFonts w:ascii="Times New Roman" w:hAnsi="Times New Roman" w:cs="Times New Roman"/>
          <w:b/>
          <w:bCs/>
          <w:i/>
          <w:iCs/>
          <w:sz w:val="28"/>
          <w:szCs w:val="28"/>
          <w:u w:val="single"/>
          <w:lang w:val="uk-UA"/>
        </w:rPr>
        <w:t>.</w:t>
      </w:r>
      <w:r w:rsidRPr="0060041C">
        <w:rPr>
          <w:rFonts w:ascii="Times New Roman" w:hAnsi="Times New Roman" w:cs="Times New Roman"/>
          <w:b/>
          <w:bCs/>
          <w:i/>
          <w:iCs/>
          <w:sz w:val="28"/>
          <w:szCs w:val="28"/>
          <w:u w:val="single"/>
          <w:lang w:val="uk-UA"/>
        </w:rPr>
        <w:t xml:space="preserve"> Інтерактивні методи на практичних заняттях </w:t>
      </w:r>
      <w:r w:rsidRPr="0060041C">
        <w:rPr>
          <w:rFonts w:ascii="Times New Roman" w:eastAsia="Times New Roman" w:hAnsi="Times New Roman" w:cs="Times New Roman"/>
          <w:b/>
          <w:bCs/>
          <w:i/>
          <w:iCs/>
          <w:sz w:val="28"/>
          <w:szCs w:val="28"/>
          <w:u w:val="single"/>
          <w:lang w:val="uk-UA" w:eastAsia="ru-RU"/>
        </w:rPr>
        <w:t>або семінарах</w:t>
      </w:r>
    </w:p>
    <w:p w14:paraId="2BF99B5A" w14:textId="33CCC704" w:rsidR="00B402EF" w:rsidRPr="0060041C" w:rsidRDefault="00B402EF" w:rsidP="0060041C">
      <w:pPr>
        <w:spacing w:line="360" w:lineRule="auto"/>
        <w:jc w:val="both"/>
        <w:rPr>
          <w:rFonts w:ascii="Times New Roman" w:hAnsi="Times New Roman" w:cs="Times New Roman"/>
          <w:b/>
          <w:bCs/>
          <w:sz w:val="28"/>
          <w:szCs w:val="28"/>
          <w:lang w:val="uk-UA"/>
        </w:rPr>
      </w:pPr>
      <w:r w:rsidRPr="0060041C">
        <w:rPr>
          <w:rFonts w:ascii="Times New Roman" w:hAnsi="Times New Roman" w:cs="Times New Roman"/>
          <w:b/>
          <w:bCs/>
          <w:sz w:val="28"/>
          <w:szCs w:val="28"/>
          <w:lang w:val="uk-UA"/>
        </w:rPr>
        <w:t xml:space="preserve">2.1 Розминка.  </w:t>
      </w:r>
      <w:r w:rsidRPr="0060041C">
        <w:rPr>
          <w:rFonts w:ascii="Times New Roman" w:hAnsi="Times New Roman" w:cs="Times New Roman"/>
          <w:sz w:val="28"/>
          <w:szCs w:val="28"/>
          <w:lang w:val="uk-UA"/>
        </w:rPr>
        <w:t>Розминка сприяє розвитку комунікативних навичок (спілкування).</w:t>
      </w:r>
      <w:r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Вона повинна бути доречна за змістом, формою діяльності та</w:t>
      </w:r>
    </w:p>
    <w:p w14:paraId="5F59C003" w14:textId="41C63A6B" w:rsidR="00B402EF" w:rsidRPr="0060041C" w:rsidRDefault="00B402EF" w:rsidP="0060041C">
      <w:pPr>
        <w:spacing w:line="360" w:lineRule="auto"/>
        <w:jc w:val="both"/>
        <w:rPr>
          <w:rFonts w:ascii="Times New Roman" w:hAnsi="Times New Roman" w:cs="Times New Roman"/>
          <w:sz w:val="28"/>
          <w:szCs w:val="28"/>
          <w:lang w:val="uk-UA"/>
        </w:rPr>
      </w:pPr>
      <w:r w:rsidRPr="0060041C">
        <w:rPr>
          <w:rFonts w:ascii="Times New Roman" w:hAnsi="Times New Roman" w:cs="Times New Roman"/>
          <w:sz w:val="28"/>
          <w:szCs w:val="28"/>
          <w:lang w:val="uk-UA"/>
        </w:rPr>
        <w:t>тривалості. Питання для розминки не повинні бути орієнтовані на пряму відповідь, а передбачають  логічний ланцюжок з отриманих знань, тобто кон</w:t>
      </w:r>
      <w:r w:rsidR="00A67882" w:rsidRPr="0060041C">
        <w:rPr>
          <w:rFonts w:ascii="Times New Roman" w:hAnsi="Times New Roman" w:cs="Times New Roman"/>
          <w:sz w:val="28"/>
          <w:szCs w:val="28"/>
          <w:lang w:val="uk-UA"/>
        </w:rPr>
        <w:t>-</w:t>
      </w:r>
      <w:r w:rsidRPr="0060041C">
        <w:rPr>
          <w:rFonts w:ascii="Times New Roman" w:hAnsi="Times New Roman" w:cs="Times New Roman"/>
          <w:sz w:val="28"/>
          <w:szCs w:val="28"/>
          <w:lang w:val="uk-UA"/>
        </w:rPr>
        <w:t xml:space="preserve">струювання нових знань. </w:t>
      </w:r>
    </w:p>
    <w:p w14:paraId="3FC9403D" w14:textId="3D11BF45" w:rsidR="00B402EF" w:rsidRPr="0060041C" w:rsidRDefault="00B402EF" w:rsidP="0060041C">
      <w:pPr>
        <w:spacing w:line="360" w:lineRule="auto"/>
        <w:jc w:val="both"/>
        <w:rPr>
          <w:rFonts w:ascii="Times New Roman" w:hAnsi="Times New Roman" w:cs="Times New Roman"/>
          <w:sz w:val="28"/>
          <w:szCs w:val="28"/>
          <w:lang w:val="uk-UA"/>
        </w:rPr>
      </w:pPr>
      <w:r w:rsidRPr="0060041C">
        <w:rPr>
          <w:rFonts w:ascii="Times New Roman" w:hAnsi="Times New Roman" w:cs="Times New Roman"/>
          <w:b/>
          <w:bCs/>
          <w:sz w:val="28"/>
          <w:szCs w:val="28"/>
          <w:lang w:val="uk-UA"/>
        </w:rPr>
        <w:t>2.2 Дискусія</w:t>
      </w:r>
      <w:r w:rsidR="00A67882"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Дискусія – одна із найважливіших форм комунікації, плідний метод</w:t>
      </w:r>
      <w:r w:rsidR="00A67882"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lang w:val="uk-UA"/>
        </w:rPr>
        <w:t>вирішення спірних питань та водночас своєрідний спосіб пізнання.</w:t>
      </w:r>
      <w:r w:rsidR="00A67882"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lang w:val="uk-UA"/>
        </w:rPr>
        <w:t>Дискусія передбачає обговорення будь-якого питання чи групи</w:t>
      </w:r>
      <w:r w:rsidR="00A67882"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lang w:val="uk-UA"/>
        </w:rPr>
        <w:t>пов'язаних питань компетентними особами з наміром досягти</w:t>
      </w:r>
      <w:r w:rsidR="00A67882"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lang w:val="uk-UA"/>
        </w:rPr>
        <w:t>взаємоприйнятного рішення. Дискусія є різновидом суперечки, близька</w:t>
      </w:r>
      <w:r w:rsidR="00A67882"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lang w:val="uk-UA"/>
        </w:rPr>
        <w:t>до полеміки, і є серією тверджень, по черзі</w:t>
      </w:r>
      <w:r w:rsidR="00A67882"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lang w:val="uk-UA"/>
        </w:rPr>
        <w:t>висловлюваних учасниками.</w:t>
      </w:r>
      <w:r w:rsidRPr="0060041C">
        <w:rPr>
          <w:rFonts w:ascii="Times New Roman" w:hAnsi="Times New Roman" w:cs="Times New Roman"/>
          <w:b/>
          <w:bCs/>
          <w:sz w:val="28"/>
          <w:szCs w:val="28"/>
          <w:lang w:val="uk-UA"/>
        </w:rPr>
        <w:t xml:space="preserve"> </w:t>
      </w:r>
      <w:r w:rsidR="00823ACB" w:rsidRPr="0060041C">
        <w:rPr>
          <w:rFonts w:ascii="Times New Roman" w:hAnsi="Times New Roman" w:cs="Times New Roman"/>
          <w:sz w:val="28"/>
          <w:szCs w:val="28"/>
          <w:lang w:val="uk-UA"/>
        </w:rPr>
        <w:t>Дискусія – це аналітичний діалог між учнями або учнями і педагогом з проблеми, з якої існує багато варіантів думок, який передбачає вислуховування ідей різних співрозмовників і реагування на ці ідеї. Мета дискусії – навчити учнів глибокому розумінню проблеми, формулюванню самостійної позиції, оперуванню аргументами, критичному мисленню, сформулювати навички міжособистісного спілкування. Організація дискусій тісно пов’язана з груповою роботою (робота у малих групах), а діяльність учнів кожної групи повинна бути чітко організованою. У більшості прикладів проведення дискусій застосовується розподіл ролей між учнями в межах групи: організатор (ведучий), аналітик, секретар, спостерігач, черговий. Схема проведення дискусії нескладна: введення учнів у проблему – розподіл учнів на групи і визначення в їх межах ролей - конкретизація завдань – обговорення проблем у малих групах – звіт про результати обговорення – загальний обмін думок – підведення підсумків.</w:t>
      </w:r>
    </w:p>
    <w:p w14:paraId="6890AF69" w14:textId="31BCD20F" w:rsidR="0033317E" w:rsidRPr="0060041C" w:rsidRDefault="00B402EF" w:rsidP="0060041C">
      <w:pPr>
        <w:spacing w:line="360" w:lineRule="auto"/>
        <w:jc w:val="both"/>
        <w:rPr>
          <w:rFonts w:ascii="Times New Roman" w:hAnsi="Times New Roman" w:cs="Times New Roman"/>
          <w:sz w:val="28"/>
          <w:szCs w:val="28"/>
          <w:lang w:val="uk-UA"/>
        </w:rPr>
      </w:pPr>
      <w:r w:rsidRPr="0060041C">
        <w:rPr>
          <w:rFonts w:ascii="Times New Roman" w:hAnsi="Times New Roman" w:cs="Times New Roman"/>
          <w:b/>
          <w:bCs/>
          <w:sz w:val="28"/>
          <w:szCs w:val="28"/>
          <w:lang w:val="uk-UA"/>
        </w:rPr>
        <w:t>2.3 Кейс-метод (розбір конкретних виробничих</w:t>
      </w:r>
      <w:r w:rsidR="00A67882" w:rsidRPr="0060041C">
        <w:rPr>
          <w:rFonts w:ascii="Times New Roman" w:hAnsi="Times New Roman" w:cs="Times New Roman"/>
          <w:b/>
          <w:bCs/>
          <w:sz w:val="28"/>
          <w:szCs w:val="28"/>
          <w:lang w:val="uk-UA"/>
        </w:rPr>
        <w:t xml:space="preserve"> </w:t>
      </w:r>
      <w:r w:rsidRPr="0060041C">
        <w:rPr>
          <w:rFonts w:ascii="Times New Roman" w:hAnsi="Times New Roman" w:cs="Times New Roman"/>
          <w:b/>
          <w:bCs/>
          <w:sz w:val="28"/>
          <w:szCs w:val="28"/>
          <w:lang w:val="uk-UA"/>
        </w:rPr>
        <w:t>ситуацій)</w:t>
      </w:r>
      <w:r w:rsidR="00A67882" w:rsidRPr="0060041C">
        <w:rPr>
          <w:rFonts w:ascii="Times New Roman" w:hAnsi="Times New Roman" w:cs="Times New Roman"/>
          <w:b/>
          <w:bCs/>
          <w:sz w:val="28"/>
          <w:szCs w:val="28"/>
          <w:lang w:val="uk-UA"/>
        </w:rPr>
        <w:t xml:space="preserve">. </w:t>
      </w:r>
      <w:r w:rsidR="0033317E" w:rsidRPr="0060041C">
        <w:rPr>
          <w:rFonts w:ascii="Times New Roman" w:hAnsi="Times New Roman" w:cs="Times New Roman"/>
          <w:sz w:val="28"/>
          <w:szCs w:val="28"/>
          <w:lang w:val="uk-UA"/>
        </w:rPr>
        <w:t xml:space="preserve">Освітню технологію </w:t>
      </w:r>
      <w:r w:rsidR="0033317E" w:rsidRPr="00720BAB">
        <w:rPr>
          <w:rFonts w:ascii="Times New Roman" w:hAnsi="Times New Roman" w:cs="Times New Roman"/>
          <w:sz w:val="28"/>
          <w:szCs w:val="28"/>
          <w:lang w:val="uk-UA"/>
        </w:rPr>
        <w:t>ситуаційного навчання</w:t>
      </w:r>
      <w:r w:rsidR="0033317E" w:rsidRPr="0060041C">
        <w:rPr>
          <w:rFonts w:ascii="Times New Roman" w:hAnsi="Times New Roman" w:cs="Times New Roman"/>
          <w:sz w:val="28"/>
          <w:szCs w:val="28"/>
          <w:lang w:val="uk-UA"/>
        </w:rPr>
        <w:t>, поширену на Заході під назвою «кейс-метод», вважають початком подолання кризи в сучасній освіті. Під «кейсом» розуміється письмовий опис моделей реальної конкретної ситуації та дидактичний пакет завдань, необхідний учням в процесі розв’язання змодельованої професійної проблеми. Учасники тренінгу за цим методом повинні вивчити певний випадок для того, щоб визначити можливі рішення, вибрати та реалізувати кращі з них. Результативне впровадження цього досить перспективного методу навчання можливе за умови, коли результати навчання матимуть для учнів важливе і мотивоване значення: прагнення утвердитися як професіонал, довести своє право і свою здатність на подальшу творчість, новаторство, можливість претендувати на кращі умови праці та її оплати у майбутній професійній діяльності.</w:t>
      </w:r>
    </w:p>
    <w:p w14:paraId="4E822868" w14:textId="11A64CCD" w:rsidR="00B402EF" w:rsidRPr="0060041C" w:rsidRDefault="00B402EF" w:rsidP="0060041C">
      <w:pPr>
        <w:spacing w:line="360" w:lineRule="auto"/>
        <w:jc w:val="both"/>
        <w:rPr>
          <w:rFonts w:ascii="Times New Roman" w:hAnsi="Times New Roman" w:cs="Times New Roman"/>
          <w:sz w:val="28"/>
          <w:szCs w:val="28"/>
          <w:lang w:val="uk-UA"/>
        </w:rPr>
      </w:pPr>
      <w:r w:rsidRPr="0060041C">
        <w:rPr>
          <w:rFonts w:ascii="Times New Roman" w:hAnsi="Times New Roman" w:cs="Times New Roman"/>
          <w:b/>
          <w:bCs/>
          <w:sz w:val="28"/>
          <w:szCs w:val="28"/>
          <w:lang w:val="uk-UA"/>
        </w:rPr>
        <w:t>Метод аналізу конкретних ситуацій</w:t>
      </w:r>
      <w:r w:rsidRPr="0060041C">
        <w:rPr>
          <w:rFonts w:ascii="Times New Roman" w:hAnsi="Times New Roman" w:cs="Times New Roman"/>
          <w:sz w:val="28"/>
          <w:szCs w:val="28"/>
          <w:lang w:val="uk-UA"/>
        </w:rPr>
        <w:t xml:space="preserve"> – це техніка навчання,</w:t>
      </w:r>
      <w:r w:rsidR="00A67882"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використовує опис реальних ситуацій та вирішення ситуаційних задач:</w:t>
      </w:r>
      <w:r w:rsidR="00A67882"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стандартних, критичних, екстремальних. Метод сприяє активізації</w:t>
      </w:r>
      <w:r w:rsidR="00A67882"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учнів, стимулювання їх успіху, підкреслення досягнень</w:t>
      </w:r>
      <w:r w:rsidR="00A67882"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учасників. Учнів просять проаналізувати конкретну ситуацію,</w:t>
      </w:r>
      <w:r w:rsidR="00A67882"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розібратися в суті проблем, запропонувати можливі варіанти вирішення та вибрати</w:t>
      </w:r>
      <w:r w:rsidR="00A67882"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найкращий з них.</w:t>
      </w:r>
      <w:r w:rsidRPr="0060041C">
        <w:rPr>
          <w:rFonts w:ascii="Times New Roman" w:hAnsi="Times New Roman" w:cs="Times New Roman"/>
          <w:b/>
          <w:bCs/>
          <w:sz w:val="28"/>
          <w:szCs w:val="28"/>
          <w:lang w:val="uk-UA"/>
        </w:rPr>
        <w:t xml:space="preserve"> </w:t>
      </w:r>
    </w:p>
    <w:p w14:paraId="0C171478" w14:textId="5B1EC589" w:rsidR="00B402EF" w:rsidRPr="0060041C" w:rsidRDefault="00B402EF" w:rsidP="0060041C">
      <w:pPr>
        <w:spacing w:line="360" w:lineRule="auto"/>
        <w:jc w:val="both"/>
        <w:rPr>
          <w:rFonts w:ascii="Times New Roman" w:hAnsi="Times New Roman" w:cs="Times New Roman"/>
          <w:b/>
          <w:bCs/>
          <w:sz w:val="28"/>
          <w:szCs w:val="28"/>
          <w:lang w:val="uk-UA"/>
        </w:rPr>
      </w:pPr>
      <w:r w:rsidRPr="0060041C">
        <w:rPr>
          <w:rFonts w:ascii="Times New Roman" w:hAnsi="Times New Roman" w:cs="Times New Roman"/>
          <w:b/>
          <w:bCs/>
          <w:sz w:val="28"/>
          <w:szCs w:val="28"/>
          <w:lang w:val="uk-UA"/>
        </w:rPr>
        <w:t>2.4 Колективні розв'язання творчих завдань</w:t>
      </w:r>
      <w:r w:rsidR="00A67882"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Під творчими завданнями розуміються такі навчальні завдання, які</w:t>
      </w:r>
      <w:r w:rsidR="00A67882"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вимагають від учнів не простого відтворення інформації, а творчості,</w:t>
      </w:r>
      <w:r w:rsidR="00A67882"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оскільки завдання містять більший чи менший елемент невідомості та</w:t>
      </w:r>
      <w:r w:rsidR="00A67882"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мають, зазвичай, кілька підходів.</w:t>
      </w:r>
      <w:r w:rsidRPr="0060041C">
        <w:rPr>
          <w:rFonts w:ascii="Times New Roman" w:hAnsi="Times New Roman" w:cs="Times New Roman"/>
          <w:b/>
          <w:bCs/>
          <w:sz w:val="28"/>
          <w:szCs w:val="28"/>
          <w:lang w:val="uk-UA"/>
        </w:rPr>
        <w:t xml:space="preserve"> </w:t>
      </w:r>
    </w:p>
    <w:p w14:paraId="37F2CCFA" w14:textId="127D9737" w:rsidR="00B402EF" w:rsidRPr="0060041C" w:rsidRDefault="00B402EF" w:rsidP="0060041C">
      <w:pPr>
        <w:spacing w:line="360" w:lineRule="auto"/>
        <w:jc w:val="both"/>
        <w:rPr>
          <w:rFonts w:ascii="Times New Roman" w:hAnsi="Times New Roman" w:cs="Times New Roman"/>
          <w:sz w:val="28"/>
          <w:szCs w:val="28"/>
          <w:lang w:val="uk-UA"/>
        </w:rPr>
      </w:pPr>
      <w:r w:rsidRPr="0060041C">
        <w:rPr>
          <w:rFonts w:ascii="Times New Roman" w:hAnsi="Times New Roman" w:cs="Times New Roman"/>
          <w:b/>
          <w:bCs/>
          <w:sz w:val="28"/>
          <w:szCs w:val="28"/>
          <w:lang w:val="uk-UA"/>
        </w:rPr>
        <w:t>2.5 Ділова гра</w:t>
      </w:r>
      <w:r w:rsidR="00A67882"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Імітуються реальні умови, відпрацьовуються конкретні</w:t>
      </w:r>
      <w:r w:rsidR="00A67882"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lang w:val="uk-UA"/>
        </w:rPr>
        <w:t xml:space="preserve">специфічні операції, що </w:t>
      </w:r>
      <w:r w:rsidR="00F26BBB" w:rsidRPr="0060041C">
        <w:rPr>
          <w:rFonts w:ascii="Times New Roman" w:hAnsi="Times New Roman" w:cs="Times New Roman"/>
          <w:sz w:val="28"/>
          <w:szCs w:val="28"/>
          <w:lang w:val="uk-UA"/>
        </w:rPr>
        <w:t>моделюють</w:t>
      </w:r>
      <w:r w:rsidRPr="0060041C">
        <w:rPr>
          <w:rFonts w:ascii="Times New Roman" w:hAnsi="Times New Roman" w:cs="Times New Roman"/>
          <w:sz w:val="28"/>
          <w:szCs w:val="28"/>
          <w:lang w:val="uk-UA"/>
        </w:rPr>
        <w:t xml:space="preserve"> відповідний робочий процес.</w:t>
      </w:r>
      <w:r w:rsidR="00F26BBB" w:rsidRPr="0060041C">
        <w:rPr>
          <w:rFonts w:ascii="Times New Roman" w:hAnsi="Times New Roman" w:cs="Times New Roman"/>
          <w:sz w:val="28"/>
          <w:szCs w:val="28"/>
          <w:lang w:val="uk-UA"/>
        </w:rPr>
        <w:t xml:space="preserve"> </w:t>
      </w:r>
      <w:r w:rsidR="00DA7366" w:rsidRPr="0060041C">
        <w:rPr>
          <w:rFonts w:ascii="Times New Roman" w:hAnsi="Times New Roman" w:cs="Times New Roman"/>
          <w:sz w:val="28"/>
          <w:szCs w:val="28"/>
          <w:lang w:val="uk-UA"/>
        </w:rPr>
        <w:t>Наприклад, ознайомлення з порядком проведення інвентаризації в ресторані з залученням матеріально- відповідальних осіб та членів комісії, оформленням документації, визначенням результативності.</w:t>
      </w:r>
    </w:p>
    <w:p w14:paraId="5AAA3D6E" w14:textId="598C430D" w:rsidR="00A67882" w:rsidRPr="0060041C" w:rsidRDefault="00A67882" w:rsidP="0060041C">
      <w:pPr>
        <w:spacing w:line="360" w:lineRule="auto"/>
        <w:jc w:val="both"/>
        <w:rPr>
          <w:rFonts w:ascii="Times New Roman" w:hAnsi="Times New Roman" w:cs="Times New Roman"/>
          <w:b/>
          <w:bCs/>
          <w:i/>
          <w:iCs/>
          <w:sz w:val="28"/>
          <w:szCs w:val="28"/>
          <w:u w:val="single"/>
          <w:lang w:val="uk-UA"/>
        </w:rPr>
      </w:pPr>
      <w:r w:rsidRPr="0060041C">
        <w:rPr>
          <w:rFonts w:ascii="Times New Roman" w:hAnsi="Times New Roman" w:cs="Times New Roman"/>
          <w:b/>
          <w:bCs/>
          <w:i/>
          <w:iCs/>
          <w:sz w:val="28"/>
          <w:szCs w:val="28"/>
          <w:u w:val="single"/>
          <w:lang w:val="uk-UA"/>
        </w:rPr>
        <w:t>3</w:t>
      </w:r>
      <w:r w:rsidR="00F26BBB" w:rsidRPr="0060041C">
        <w:rPr>
          <w:rFonts w:ascii="Times New Roman" w:hAnsi="Times New Roman" w:cs="Times New Roman"/>
          <w:b/>
          <w:bCs/>
          <w:i/>
          <w:iCs/>
          <w:sz w:val="28"/>
          <w:szCs w:val="28"/>
          <w:u w:val="single"/>
          <w:lang w:val="uk-UA"/>
        </w:rPr>
        <w:t>.</w:t>
      </w:r>
      <w:r w:rsidRPr="0060041C">
        <w:rPr>
          <w:rFonts w:ascii="Times New Roman" w:hAnsi="Times New Roman" w:cs="Times New Roman"/>
          <w:b/>
          <w:bCs/>
          <w:i/>
          <w:iCs/>
          <w:sz w:val="28"/>
          <w:szCs w:val="28"/>
          <w:u w:val="single"/>
          <w:lang w:val="uk-UA"/>
        </w:rPr>
        <w:t xml:space="preserve"> Інтерактивні методи у лабораторному практикумі</w:t>
      </w:r>
      <w:r w:rsidR="00F26BBB" w:rsidRPr="0060041C">
        <w:rPr>
          <w:rFonts w:ascii="Times New Roman" w:hAnsi="Times New Roman" w:cs="Times New Roman"/>
          <w:b/>
          <w:bCs/>
          <w:i/>
          <w:iCs/>
          <w:sz w:val="28"/>
          <w:szCs w:val="28"/>
          <w:u w:val="single"/>
          <w:lang w:val="uk-UA"/>
        </w:rPr>
        <w:t>.</w:t>
      </w:r>
    </w:p>
    <w:p w14:paraId="6F290EBD" w14:textId="4BEBC9B7" w:rsidR="00A67882" w:rsidRPr="0060041C" w:rsidRDefault="00A67882" w:rsidP="0060041C">
      <w:pPr>
        <w:spacing w:line="360" w:lineRule="auto"/>
        <w:jc w:val="both"/>
        <w:rPr>
          <w:rFonts w:ascii="Times New Roman" w:hAnsi="Times New Roman" w:cs="Times New Roman"/>
          <w:b/>
          <w:bCs/>
          <w:sz w:val="28"/>
          <w:szCs w:val="28"/>
          <w:lang w:val="uk-UA"/>
        </w:rPr>
      </w:pPr>
      <w:r w:rsidRPr="0060041C">
        <w:rPr>
          <w:rFonts w:ascii="Times New Roman" w:hAnsi="Times New Roman" w:cs="Times New Roman"/>
          <w:b/>
          <w:bCs/>
          <w:sz w:val="28"/>
          <w:szCs w:val="28"/>
          <w:lang w:val="uk-UA"/>
        </w:rPr>
        <w:t>3.1 Робота у малих групах</w:t>
      </w:r>
      <w:r w:rsidR="00697DA4"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Робота в малих групах – це одна з найпопулярніших стратегій, оскільки</w:t>
      </w:r>
      <w:r w:rsidR="00697DA4"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вона дає всім учням можливість брати участь у роботі, практикувати</w:t>
      </w:r>
      <w:r w:rsidR="00697DA4"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навички співпраці, міжособистісного спілкування (зокрема, вміння активно</w:t>
      </w:r>
      <w:r w:rsidR="00697DA4"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слухати, виробляти спільну думку, вирішувати розбіжності, що виникають).</w:t>
      </w:r>
      <w:r w:rsidR="00DA7366" w:rsidRPr="0060041C">
        <w:rPr>
          <w:rFonts w:ascii="Times New Roman" w:hAnsi="Times New Roman" w:cs="Times New Roman"/>
          <w:sz w:val="28"/>
          <w:szCs w:val="28"/>
          <w:lang w:val="uk-UA"/>
        </w:rPr>
        <w:t xml:space="preserve"> Краще цей метод використовувати при проведенні лабораторних робіт з технології приготування їжі або борошняних кондитерських виробів, коли вся група розділяється на команди</w:t>
      </w:r>
      <w:r w:rsidR="0033317E" w:rsidRPr="0060041C">
        <w:rPr>
          <w:rFonts w:ascii="Times New Roman" w:hAnsi="Times New Roman" w:cs="Times New Roman"/>
          <w:sz w:val="28"/>
          <w:szCs w:val="28"/>
          <w:lang w:val="uk-UA"/>
        </w:rPr>
        <w:t>,</w:t>
      </w:r>
      <w:r w:rsidR="00DA7366" w:rsidRPr="0060041C">
        <w:rPr>
          <w:rFonts w:ascii="Times New Roman" w:hAnsi="Times New Roman" w:cs="Times New Roman"/>
          <w:sz w:val="28"/>
          <w:szCs w:val="28"/>
          <w:lang w:val="uk-UA"/>
        </w:rPr>
        <w:t xml:space="preserve"> що спільно готують якусь страву, презентують та дегустують її.</w:t>
      </w:r>
    </w:p>
    <w:p w14:paraId="15DAC704" w14:textId="0337C3D3" w:rsidR="00A67882" w:rsidRPr="0060041C" w:rsidRDefault="00697DA4" w:rsidP="0060041C">
      <w:pPr>
        <w:spacing w:line="360" w:lineRule="auto"/>
        <w:jc w:val="both"/>
        <w:rPr>
          <w:rFonts w:ascii="Times New Roman" w:hAnsi="Times New Roman" w:cs="Times New Roman"/>
          <w:b/>
          <w:bCs/>
          <w:sz w:val="28"/>
          <w:szCs w:val="28"/>
          <w:lang w:val="uk-UA"/>
        </w:rPr>
      </w:pPr>
      <w:r w:rsidRPr="0060041C">
        <w:rPr>
          <w:rFonts w:ascii="Times New Roman" w:hAnsi="Times New Roman" w:cs="Times New Roman"/>
          <w:b/>
          <w:bCs/>
          <w:sz w:val="28"/>
          <w:szCs w:val="28"/>
          <w:lang w:val="uk-UA"/>
        </w:rPr>
        <w:t>3</w:t>
      </w:r>
      <w:r w:rsidR="00A67882" w:rsidRPr="0060041C">
        <w:rPr>
          <w:rFonts w:ascii="Times New Roman" w:hAnsi="Times New Roman" w:cs="Times New Roman"/>
          <w:b/>
          <w:bCs/>
          <w:sz w:val="28"/>
          <w:szCs w:val="28"/>
          <w:lang w:val="uk-UA"/>
        </w:rPr>
        <w:t>.2 Моделювання виробничих процесів та ситуацій</w:t>
      </w:r>
      <w:r w:rsidRPr="0060041C">
        <w:rPr>
          <w:rFonts w:ascii="Times New Roman" w:hAnsi="Times New Roman" w:cs="Times New Roman"/>
          <w:b/>
          <w:bCs/>
          <w:sz w:val="28"/>
          <w:szCs w:val="28"/>
          <w:lang w:val="uk-UA"/>
        </w:rPr>
        <w:t xml:space="preserve">. </w:t>
      </w:r>
      <w:r w:rsidR="00A67882" w:rsidRPr="0060041C">
        <w:rPr>
          <w:rFonts w:ascii="Times New Roman" w:hAnsi="Times New Roman" w:cs="Times New Roman"/>
          <w:sz w:val="28"/>
          <w:szCs w:val="28"/>
          <w:lang w:val="uk-UA"/>
        </w:rPr>
        <w:t>Метод «Моделювання виробничих процесів та ситуацій»</w:t>
      </w:r>
      <w:r w:rsidRPr="0060041C">
        <w:rPr>
          <w:rFonts w:ascii="Times New Roman" w:hAnsi="Times New Roman" w:cs="Times New Roman"/>
          <w:b/>
          <w:bCs/>
          <w:sz w:val="28"/>
          <w:szCs w:val="28"/>
          <w:lang w:val="uk-UA"/>
        </w:rPr>
        <w:t xml:space="preserve"> </w:t>
      </w:r>
      <w:r w:rsidR="00A67882" w:rsidRPr="0060041C">
        <w:rPr>
          <w:rFonts w:ascii="Times New Roman" w:hAnsi="Times New Roman" w:cs="Times New Roman"/>
          <w:sz w:val="28"/>
          <w:szCs w:val="28"/>
          <w:lang w:val="uk-UA"/>
        </w:rPr>
        <w:t>передбачає імітацію реальних умов, конкретних специфічних</w:t>
      </w:r>
      <w:r w:rsidRPr="0060041C">
        <w:rPr>
          <w:rFonts w:ascii="Times New Roman" w:hAnsi="Times New Roman" w:cs="Times New Roman"/>
          <w:b/>
          <w:bCs/>
          <w:sz w:val="28"/>
          <w:szCs w:val="28"/>
          <w:lang w:val="uk-UA"/>
        </w:rPr>
        <w:t xml:space="preserve"> </w:t>
      </w:r>
      <w:r w:rsidR="00A67882" w:rsidRPr="0060041C">
        <w:rPr>
          <w:rFonts w:ascii="Times New Roman" w:hAnsi="Times New Roman" w:cs="Times New Roman"/>
          <w:sz w:val="28"/>
          <w:szCs w:val="28"/>
          <w:lang w:val="uk-UA"/>
        </w:rPr>
        <w:t>операцій, моделювання відповідного робочого процесу, створення</w:t>
      </w:r>
      <w:r w:rsidRPr="0060041C">
        <w:rPr>
          <w:rFonts w:ascii="Times New Roman" w:hAnsi="Times New Roman" w:cs="Times New Roman"/>
          <w:b/>
          <w:bCs/>
          <w:sz w:val="28"/>
          <w:szCs w:val="28"/>
          <w:lang w:val="uk-UA"/>
        </w:rPr>
        <w:t xml:space="preserve"> </w:t>
      </w:r>
      <w:r w:rsidR="00A67882" w:rsidRPr="0060041C">
        <w:rPr>
          <w:rFonts w:ascii="Times New Roman" w:hAnsi="Times New Roman" w:cs="Times New Roman"/>
          <w:sz w:val="28"/>
          <w:szCs w:val="28"/>
          <w:lang w:val="uk-UA"/>
        </w:rPr>
        <w:t xml:space="preserve">інтерактивної моделі та ін. </w:t>
      </w:r>
      <w:r w:rsidRPr="0060041C">
        <w:rPr>
          <w:rFonts w:ascii="Times New Roman" w:hAnsi="Times New Roman" w:cs="Times New Roman"/>
          <w:sz w:val="28"/>
          <w:szCs w:val="28"/>
          <w:lang w:val="uk-UA"/>
        </w:rPr>
        <w:t>Наприклад, при викладанні предмету  «Устаткування підприємств харчування» пропонується розглянути можливі несправності при експлуатації устаткування  та шляхи їх вирішення власними силами та з залученням технічного складу підприємства.</w:t>
      </w:r>
    </w:p>
    <w:p w14:paraId="4094DBDE" w14:textId="6410A12F" w:rsidR="00A67882" w:rsidRPr="0060041C" w:rsidRDefault="00A67882" w:rsidP="0060041C">
      <w:pPr>
        <w:spacing w:line="360" w:lineRule="auto"/>
        <w:jc w:val="both"/>
        <w:rPr>
          <w:rFonts w:ascii="Times New Roman" w:hAnsi="Times New Roman" w:cs="Times New Roman"/>
          <w:b/>
          <w:bCs/>
          <w:sz w:val="28"/>
          <w:szCs w:val="28"/>
          <w:lang w:val="uk-UA"/>
        </w:rPr>
      </w:pPr>
      <w:r w:rsidRPr="0060041C">
        <w:rPr>
          <w:rFonts w:ascii="Times New Roman" w:hAnsi="Times New Roman" w:cs="Times New Roman"/>
          <w:b/>
          <w:bCs/>
          <w:sz w:val="28"/>
          <w:szCs w:val="28"/>
          <w:lang w:val="uk-UA"/>
        </w:rPr>
        <w:t>3.3 Рольова гра</w:t>
      </w:r>
      <w:r w:rsidR="00697DA4"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 xml:space="preserve">Рольова гра – це </w:t>
      </w:r>
      <w:r w:rsidR="00697DA4" w:rsidRPr="0060041C">
        <w:rPr>
          <w:rFonts w:ascii="Times New Roman" w:hAnsi="Times New Roman" w:cs="Times New Roman"/>
          <w:sz w:val="28"/>
          <w:szCs w:val="28"/>
          <w:lang w:val="uk-UA"/>
        </w:rPr>
        <w:t>розігрування</w:t>
      </w:r>
      <w:r w:rsidRPr="0060041C">
        <w:rPr>
          <w:rFonts w:ascii="Times New Roman" w:hAnsi="Times New Roman" w:cs="Times New Roman"/>
          <w:sz w:val="28"/>
          <w:szCs w:val="28"/>
          <w:lang w:val="uk-UA"/>
        </w:rPr>
        <w:t xml:space="preserve"> учасниками групи </w:t>
      </w:r>
      <w:r w:rsidR="00697DA4" w:rsidRPr="0060041C">
        <w:rPr>
          <w:rFonts w:ascii="Times New Roman" w:hAnsi="Times New Roman" w:cs="Times New Roman"/>
          <w:sz w:val="28"/>
          <w:szCs w:val="28"/>
          <w:lang w:val="uk-UA"/>
        </w:rPr>
        <w:t xml:space="preserve">ситуації </w:t>
      </w:r>
      <w:r w:rsidRPr="0060041C">
        <w:rPr>
          <w:rFonts w:ascii="Times New Roman" w:hAnsi="Times New Roman" w:cs="Times New Roman"/>
          <w:sz w:val="28"/>
          <w:szCs w:val="28"/>
          <w:lang w:val="uk-UA"/>
        </w:rPr>
        <w:t>із заздалегідь</w:t>
      </w:r>
      <w:r w:rsidR="00697DA4"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розподіленими ролями на користь оволодіння певною поведінковою</w:t>
      </w:r>
    </w:p>
    <w:p w14:paraId="29C3A4DF" w14:textId="0F6AE270" w:rsidR="00A67882" w:rsidRPr="0060041C" w:rsidRDefault="00A67882" w:rsidP="0060041C">
      <w:pPr>
        <w:spacing w:line="360" w:lineRule="auto"/>
        <w:jc w:val="both"/>
        <w:rPr>
          <w:rFonts w:ascii="Times New Roman" w:hAnsi="Times New Roman" w:cs="Times New Roman"/>
          <w:sz w:val="28"/>
          <w:szCs w:val="28"/>
          <w:lang w:val="uk-UA"/>
        </w:rPr>
      </w:pPr>
      <w:r w:rsidRPr="0060041C">
        <w:rPr>
          <w:rFonts w:ascii="Times New Roman" w:hAnsi="Times New Roman" w:cs="Times New Roman"/>
          <w:sz w:val="28"/>
          <w:szCs w:val="28"/>
          <w:lang w:val="uk-UA"/>
        </w:rPr>
        <w:t xml:space="preserve">чи емоційною стороною життєвих ситуацій. </w:t>
      </w:r>
    </w:p>
    <w:p w14:paraId="65483FB9" w14:textId="30DAE5A7" w:rsidR="00A67882" w:rsidRPr="0060041C" w:rsidRDefault="00A67882" w:rsidP="0060041C">
      <w:pPr>
        <w:spacing w:line="360" w:lineRule="auto"/>
        <w:jc w:val="both"/>
        <w:rPr>
          <w:rFonts w:ascii="Times New Roman" w:hAnsi="Times New Roman" w:cs="Times New Roman"/>
          <w:b/>
          <w:bCs/>
          <w:sz w:val="28"/>
          <w:szCs w:val="28"/>
          <w:lang w:val="uk-UA"/>
        </w:rPr>
      </w:pPr>
      <w:r w:rsidRPr="0060041C">
        <w:rPr>
          <w:rFonts w:ascii="Times New Roman" w:hAnsi="Times New Roman" w:cs="Times New Roman"/>
          <w:b/>
          <w:bCs/>
          <w:sz w:val="28"/>
          <w:szCs w:val="28"/>
          <w:lang w:val="uk-UA"/>
        </w:rPr>
        <w:t>3.4 Тренінг</w:t>
      </w:r>
      <w:r w:rsidR="00697DA4"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Тренінг (від англійської train – виховувати, вчити, привчати) – це процес</w:t>
      </w:r>
      <w:r w:rsidR="00697DA4"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отримання навичок та умінь у будь-якій галузі за допомогою виконання</w:t>
      </w:r>
    </w:p>
    <w:p w14:paraId="5CF42F5B" w14:textId="3F171C11" w:rsidR="00A67882" w:rsidRPr="0060041C" w:rsidRDefault="00A67882" w:rsidP="0060041C">
      <w:pPr>
        <w:spacing w:line="360" w:lineRule="auto"/>
        <w:jc w:val="both"/>
        <w:rPr>
          <w:rFonts w:ascii="Times New Roman" w:hAnsi="Times New Roman" w:cs="Times New Roman"/>
          <w:sz w:val="28"/>
          <w:szCs w:val="28"/>
          <w:lang w:val="uk-UA"/>
        </w:rPr>
      </w:pPr>
      <w:r w:rsidRPr="0060041C">
        <w:rPr>
          <w:rFonts w:ascii="Times New Roman" w:hAnsi="Times New Roman" w:cs="Times New Roman"/>
          <w:sz w:val="28"/>
          <w:szCs w:val="28"/>
          <w:lang w:val="uk-UA"/>
        </w:rPr>
        <w:t>послідовних завдань, дій чи ігор, спрямованих на досягнення</w:t>
      </w:r>
      <w:r w:rsidR="00697DA4"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lang w:val="uk-UA"/>
        </w:rPr>
        <w:t xml:space="preserve">напрацювання та розвитку необхідної навички. </w:t>
      </w:r>
    </w:p>
    <w:p w14:paraId="2EB960A7" w14:textId="3A257C76" w:rsidR="00A67882" w:rsidRPr="0060041C" w:rsidRDefault="00A67882" w:rsidP="0060041C">
      <w:pPr>
        <w:spacing w:line="360" w:lineRule="auto"/>
        <w:jc w:val="both"/>
        <w:rPr>
          <w:rFonts w:ascii="Times New Roman" w:hAnsi="Times New Roman" w:cs="Times New Roman"/>
          <w:b/>
          <w:bCs/>
          <w:sz w:val="28"/>
          <w:szCs w:val="28"/>
          <w:lang w:val="uk-UA"/>
        </w:rPr>
      </w:pPr>
      <w:r w:rsidRPr="0060041C">
        <w:rPr>
          <w:rFonts w:ascii="Times New Roman" w:hAnsi="Times New Roman" w:cs="Times New Roman"/>
          <w:b/>
          <w:bCs/>
          <w:i/>
          <w:iCs/>
          <w:sz w:val="28"/>
          <w:szCs w:val="28"/>
          <w:u w:val="single"/>
          <w:lang w:val="uk-UA"/>
        </w:rPr>
        <w:t>4</w:t>
      </w:r>
      <w:r w:rsidR="00F322DD" w:rsidRPr="0060041C">
        <w:rPr>
          <w:rFonts w:ascii="Times New Roman" w:hAnsi="Times New Roman" w:cs="Times New Roman"/>
          <w:b/>
          <w:bCs/>
          <w:i/>
          <w:iCs/>
          <w:sz w:val="28"/>
          <w:szCs w:val="28"/>
          <w:u w:val="single"/>
          <w:lang w:val="uk-UA"/>
        </w:rPr>
        <w:t>.</w:t>
      </w:r>
      <w:r w:rsidRPr="0060041C">
        <w:rPr>
          <w:rFonts w:ascii="Times New Roman" w:hAnsi="Times New Roman" w:cs="Times New Roman"/>
          <w:b/>
          <w:bCs/>
          <w:i/>
          <w:iCs/>
          <w:sz w:val="28"/>
          <w:szCs w:val="28"/>
          <w:u w:val="single"/>
          <w:lang w:val="uk-UA"/>
        </w:rPr>
        <w:t xml:space="preserve"> Інтерактивні методи у самостійній роботі</w:t>
      </w:r>
      <w:r w:rsidR="0071450B" w:rsidRPr="0060041C">
        <w:rPr>
          <w:rFonts w:ascii="Times New Roman" w:hAnsi="Times New Roman" w:cs="Times New Roman"/>
          <w:b/>
          <w:bCs/>
          <w:i/>
          <w:iCs/>
          <w:sz w:val="28"/>
          <w:szCs w:val="28"/>
          <w:u w:val="single"/>
          <w:lang w:val="uk-UA"/>
        </w:rPr>
        <w:t>.</w:t>
      </w:r>
      <w:r w:rsidR="0071450B"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Основна можливість застосування інтерактивних методів при</w:t>
      </w:r>
      <w:r w:rsidR="0071450B"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самостійн</w:t>
      </w:r>
      <w:r w:rsidR="0071450B" w:rsidRPr="0060041C">
        <w:rPr>
          <w:rFonts w:ascii="Times New Roman" w:hAnsi="Times New Roman" w:cs="Times New Roman"/>
          <w:sz w:val="28"/>
          <w:szCs w:val="28"/>
          <w:lang w:val="uk-UA"/>
        </w:rPr>
        <w:t>ій</w:t>
      </w:r>
      <w:r w:rsidRPr="0060041C">
        <w:rPr>
          <w:rFonts w:ascii="Times New Roman" w:hAnsi="Times New Roman" w:cs="Times New Roman"/>
          <w:sz w:val="28"/>
          <w:szCs w:val="28"/>
          <w:lang w:val="uk-UA"/>
        </w:rPr>
        <w:t xml:space="preserve"> робот</w:t>
      </w:r>
      <w:r w:rsidR="0071450B" w:rsidRPr="0060041C">
        <w:rPr>
          <w:rFonts w:ascii="Times New Roman" w:hAnsi="Times New Roman" w:cs="Times New Roman"/>
          <w:sz w:val="28"/>
          <w:szCs w:val="28"/>
          <w:lang w:val="uk-UA"/>
        </w:rPr>
        <w:t>і</w:t>
      </w:r>
      <w:r w:rsidRPr="0060041C">
        <w:rPr>
          <w:rFonts w:ascii="Times New Roman" w:hAnsi="Times New Roman" w:cs="Times New Roman"/>
          <w:sz w:val="28"/>
          <w:szCs w:val="28"/>
          <w:lang w:val="uk-UA"/>
        </w:rPr>
        <w:t xml:space="preserve"> полягає </w:t>
      </w:r>
      <w:r w:rsidR="00697DA4" w:rsidRPr="0060041C">
        <w:rPr>
          <w:rFonts w:ascii="Times New Roman" w:hAnsi="Times New Roman" w:cs="Times New Roman"/>
          <w:sz w:val="28"/>
          <w:szCs w:val="28"/>
          <w:lang w:val="uk-UA"/>
        </w:rPr>
        <w:t>в</w:t>
      </w:r>
      <w:r w:rsidRPr="0060041C">
        <w:rPr>
          <w:rFonts w:ascii="Times New Roman" w:hAnsi="Times New Roman" w:cs="Times New Roman"/>
          <w:sz w:val="28"/>
          <w:szCs w:val="28"/>
          <w:lang w:val="uk-UA"/>
        </w:rPr>
        <w:t xml:space="preserve"> організації групової роботи </w:t>
      </w:r>
      <w:r w:rsidR="0071450B" w:rsidRPr="0060041C">
        <w:rPr>
          <w:rFonts w:ascii="Times New Roman" w:hAnsi="Times New Roman" w:cs="Times New Roman"/>
          <w:sz w:val="28"/>
          <w:szCs w:val="28"/>
          <w:lang w:val="uk-UA"/>
        </w:rPr>
        <w:t>учнів</w:t>
      </w:r>
      <w:r w:rsidRPr="0060041C">
        <w:rPr>
          <w:rFonts w:ascii="Times New Roman" w:hAnsi="Times New Roman" w:cs="Times New Roman"/>
          <w:sz w:val="28"/>
          <w:szCs w:val="28"/>
          <w:lang w:val="uk-UA"/>
        </w:rPr>
        <w:t>.</w:t>
      </w:r>
      <w:r w:rsidR="0071450B"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Стимулювання тісного спілкування учнів друг з одним призводить до</w:t>
      </w:r>
      <w:r w:rsidR="0071450B"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формування навичок соціальної поведінки, освоєння технології</w:t>
      </w:r>
      <w:r w:rsidR="00F322DD"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спільної праці.</w:t>
      </w:r>
      <w:r w:rsidR="0071450B"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lang w:val="uk-UA"/>
        </w:rPr>
        <w:t>Робота в групі неможлива без уміння швидко та</w:t>
      </w:r>
      <w:r w:rsidR="0071450B"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lang w:val="uk-UA"/>
        </w:rPr>
        <w:t>конструктивно приймати рішення, брати на себе відповідальність, спілкуватися з</w:t>
      </w:r>
      <w:r w:rsidR="0071450B"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lang w:val="uk-UA"/>
        </w:rPr>
        <w:t>іншими людьми та вирішувати конфліктні ситуації.</w:t>
      </w:r>
      <w:r w:rsidR="0071450B"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lang w:val="uk-UA"/>
        </w:rPr>
        <w:t>На думку деяких психологів, виконання завдань у групах</w:t>
      </w:r>
      <w:r w:rsidR="0071450B"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lang w:val="uk-UA"/>
        </w:rPr>
        <w:t>можливо остільки, оскільки існують умови, за яких учні</w:t>
      </w:r>
      <w:r w:rsidR="0071450B"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lang w:val="uk-UA"/>
        </w:rPr>
        <w:t>змушені допомагати один одному у досягненні успіху, і «підштовхують» до цього</w:t>
      </w:r>
      <w:r w:rsidR="0071450B"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lang w:val="uk-UA"/>
        </w:rPr>
        <w:t>своїх товаришів. Позитивна взаємозалежність створює відносини, в основі</w:t>
      </w:r>
      <w:r w:rsidR="00F322DD"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яких лежить взаємне стимулювання.</w:t>
      </w:r>
      <w:r w:rsidR="0071450B"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lang w:val="uk-UA"/>
        </w:rPr>
        <w:t>При створенні групи для виконання позааудиторної самостійної</w:t>
      </w:r>
      <w:r w:rsidR="0071450B"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lang w:val="uk-UA"/>
        </w:rPr>
        <w:t>роботи викладач повинен:</w:t>
      </w:r>
      <w:r w:rsidR="0071450B"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lang w:val="uk-UA"/>
        </w:rPr>
        <w:t>чітко позначити мету завдання;</w:t>
      </w:r>
      <w:r w:rsidR="0071450B"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lang w:val="uk-UA"/>
        </w:rPr>
        <w:t xml:space="preserve">проінструктувати </w:t>
      </w:r>
      <w:r w:rsidR="0071450B" w:rsidRPr="0060041C">
        <w:rPr>
          <w:rFonts w:ascii="Times New Roman" w:hAnsi="Times New Roman" w:cs="Times New Roman"/>
          <w:sz w:val="28"/>
          <w:szCs w:val="28"/>
          <w:lang w:val="uk-UA"/>
        </w:rPr>
        <w:t>сдухачів</w:t>
      </w:r>
      <w:r w:rsidRPr="0060041C">
        <w:rPr>
          <w:rFonts w:ascii="Times New Roman" w:hAnsi="Times New Roman" w:cs="Times New Roman"/>
          <w:sz w:val="28"/>
          <w:szCs w:val="28"/>
          <w:lang w:val="uk-UA"/>
        </w:rPr>
        <w:t xml:space="preserve"> про етапи виконання завдання;</w:t>
      </w:r>
      <w:r w:rsidR="0071450B"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lang w:val="uk-UA"/>
        </w:rPr>
        <w:t xml:space="preserve">пояснити </w:t>
      </w:r>
      <w:r w:rsidR="0071450B" w:rsidRPr="0060041C">
        <w:rPr>
          <w:rFonts w:ascii="Times New Roman" w:hAnsi="Times New Roman" w:cs="Times New Roman"/>
          <w:sz w:val="28"/>
          <w:szCs w:val="28"/>
          <w:lang w:val="uk-UA"/>
        </w:rPr>
        <w:t>їм</w:t>
      </w:r>
      <w:r w:rsidRPr="0060041C">
        <w:rPr>
          <w:rFonts w:ascii="Times New Roman" w:hAnsi="Times New Roman" w:cs="Times New Roman"/>
          <w:sz w:val="28"/>
          <w:szCs w:val="28"/>
          <w:lang w:val="uk-UA"/>
        </w:rPr>
        <w:t>, якою має бути взаємодія членів групи,</w:t>
      </w:r>
      <w:r w:rsidR="0071450B"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lang w:val="uk-UA"/>
        </w:rPr>
        <w:t>щоб поставленої мети було досягнуто</w:t>
      </w:r>
      <w:r w:rsidR="0071450B"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lang w:val="uk-UA"/>
        </w:rPr>
        <w:t xml:space="preserve">При цьому консультування між </w:t>
      </w:r>
      <w:r w:rsidR="0071450B" w:rsidRPr="0060041C">
        <w:rPr>
          <w:rFonts w:ascii="Times New Roman" w:hAnsi="Times New Roman" w:cs="Times New Roman"/>
          <w:sz w:val="28"/>
          <w:szCs w:val="28"/>
          <w:lang w:val="uk-UA"/>
        </w:rPr>
        <w:t xml:space="preserve">учнями </w:t>
      </w:r>
      <w:r w:rsidRPr="0060041C">
        <w:rPr>
          <w:rFonts w:ascii="Times New Roman" w:hAnsi="Times New Roman" w:cs="Times New Roman"/>
          <w:sz w:val="28"/>
          <w:szCs w:val="28"/>
          <w:lang w:val="uk-UA"/>
        </w:rPr>
        <w:t xml:space="preserve"> та викладачем у ході</w:t>
      </w:r>
      <w:r w:rsidR="0071450B" w:rsidRPr="0060041C">
        <w:rPr>
          <w:rFonts w:ascii="Times New Roman" w:hAnsi="Times New Roman" w:cs="Times New Roman"/>
          <w:sz w:val="28"/>
          <w:szCs w:val="28"/>
          <w:lang w:val="uk-UA"/>
        </w:rPr>
        <w:t xml:space="preserve"> виконання поставленого завдання </w:t>
      </w:r>
      <w:r w:rsidRPr="0060041C">
        <w:rPr>
          <w:rFonts w:ascii="Times New Roman" w:hAnsi="Times New Roman" w:cs="Times New Roman"/>
          <w:sz w:val="28"/>
          <w:szCs w:val="28"/>
          <w:lang w:val="uk-UA"/>
        </w:rPr>
        <w:t>може здійснюватися як безпосередньо в аудиторн</w:t>
      </w:r>
      <w:r w:rsidR="0071450B" w:rsidRPr="0060041C">
        <w:rPr>
          <w:rFonts w:ascii="Times New Roman" w:hAnsi="Times New Roman" w:cs="Times New Roman"/>
          <w:sz w:val="28"/>
          <w:szCs w:val="28"/>
          <w:lang w:val="uk-UA"/>
        </w:rPr>
        <w:t xml:space="preserve">ий </w:t>
      </w:r>
      <w:r w:rsidRPr="0060041C">
        <w:rPr>
          <w:rFonts w:ascii="Times New Roman" w:hAnsi="Times New Roman" w:cs="Times New Roman"/>
          <w:sz w:val="28"/>
          <w:szCs w:val="28"/>
          <w:lang w:val="uk-UA"/>
        </w:rPr>
        <w:t>час, так і з використанням off-line та on-line технологій</w:t>
      </w:r>
      <w:r w:rsidR="0071450B" w:rsidRPr="0060041C">
        <w:rPr>
          <w:rFonts w:ascii="Times New Roman" w:hAnsi="Times New Roman" w:cs="Times New Roman"/>
          <w:sz w:val="28"/>
          <w:szCs w:val="28"/>
          <w:lang w:val="uk-UA"/>
        </w:rPr>
        <w:t xml:space="preserve"> під час дистанційного навчання в умовах каран</w:t>
      </w:r>
      <w:r w:rsidR="00F322DD" w:rsidRPr="0060041C">
        <w:rPr>
          <w:rFonts w:ascii="Times New Roman" w:hAnsi="Times New Roman" w:cs="Times New Roman"/>
          <w:sz w:val="28"/>
          <w:szCs w:val="28"/>
          <w:lang w:val="uk-UA"/>
        </w:rPr>
        <w:t>тину та військового стану.</w:t>
      </w:r>
      <w:r w:rsidR="00720BAB">
        <w:rPr>
          <w:rFonts w:ascii="Times New Roman" w:hAnsi="Times New Roman" w:cs="Times New Roman"/>
          <w:sz w:val="28"/>
          <w:szCs w:val="28"/>
          <w:lang w:val="uk-UA"/>
        </w:rPr>
        <w:t xml:space="preserve"> Виконання самостійної роботи – це достатньо великий навчальний час, що використовується  у вищих професійних училищах при підготовці фахового молодшого бакалавра.</w:t>
      </w:r>
    </w:p>
    <w:p w14:paraId="584224DC" w14:textId="037E8FA7" w:rsidR="00A67882" w:rsidRPr="0060041C" w:rsidRDefault="00A67882" w:rsidP="0060041C">
      <w:pPr>
        <w:spacing w:line="360" w:lineRule="auto"/>
        <w:jc w:val="both"/>
        <w:rPr>
          <w:rFonts w:ascii="Times New Roman" w:hAnsi="Times New Roman" w:cs="Times New Roman"/>
          <w:sz w:val="28"/>
          <w:szCs w:val="28"/>
          <w:lang w:val="uk-UA"/>
        </w:rPr>
      </w:pPr>
      <w:r w:rsidRPr="0060041C">
        <w:rPr>
          <w:rFonts w:ascii="Times New Roman" w:hAnsi="Times New Roman" w:cs="Times New Roman"/>
          <w:b/>
          <w:bCs/>
          <w:sz w:val="28"/>
          <w:szCs w:val="28"/>
          <w:lang w:val="uk-UA"/>
        </w:rPr>
        <w:t xml:space="preserve">4.1 Метод проектів. </w:t>
      </w:r>
      <w:r w:rsidRPr="0060041C">
        <w:rPr>
          <w:rFonts w:ascii="Times New Roman" w:hAnsi="Times New Roman" w:cs="Times New Roman"/>
          <w:sz w:val="28"/>
          <w:szCs w:val="28"/>
          <w:lang w:val="uk-UA"/>
        </w:rPr>
        <w:t>У методі проектів учні об'єднуються у невеликі групи та розробляють, наприклад, інформаційний проект, проект дослідження технології приготування страв,</w:t>
      </w:r>
      <w:r w:rsidR="00FD6301"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lang w:val="uk-UA"/>
        </w:rPr>
        <w:t>застосування устаткування  для міні пекарні</w:t>
      </w:r>
      <w:r w:rsidR="0071450B"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lang w:val="uk-UA"/>
        </w:rPr>
        <w:t>схему проведення експерименту при</w:t>
      </w:r>
      <w:r w:rsidR="0071450B" w:rsidRPr="0060041C">
        <w:rPr>
          <w:rFonts w:ascii="Times New Roman" w:hAnsi="Times New Roman" w:cs="Times New Roman"/>
          <w:sz w:val="28"/>
          <w:szCs w:val="28"/>
          <w:lang w:val="uk-UA"/>
        </w:rPr>
        <w:t xml:space="preserve"> виготовленні кондитерських виробів.</w:t>
      </w:r>
      <w:r w:rsidR="00FD6301"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lang w:val="uk-UA"/>
        </w:rPr>
        <w:t>Ця аналітична робота включає кілька</w:t>
      </w:r>
      <w:r w:rsidR="0071450B"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lang w:val="uk-UA"/>
        </w:rPr>
        <w:t>етапів, які дозволяють покращити навички логічного мислення,</w:t>
      </w:r>
      <w:r w:rsidR="0071450B"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lang w:val="uk-UA"/>
        </w:rPr>
        <w:t xml:space="preserve">максимально розкривають творчі можливості </w:t>
      </w:r>
      <w:r w:rsidR="0071450B" w:rsidRPr="0060041C">
        <w:rPr>
          <w:rFonts w:ascii="Times New Roman" w:hAnsi="Times New Roman" w:cs="Times New Roman"/>
          <w:sz w:val="28"/>
          <w:szCs w:val="28"/>
          <w:lang w:val="uk-UA"/>
        </w:rPr>
        <w:t>учнів</w:t>
      </w:r>
      <w:r w:rsidRPr="0060041C">
        <w:rPr>
          <w:rFonts w:ascii="Times New Roman" w:hAnsi="Times New Roman" w:cs="Times New Roman"/>
          <w:sz w:val="28"/>
          <w:szCs w:val="28"/>
          <w:lang w:val="uk-UA"/>
        </w:rPr>
        <w:t xml:space="preserve"> та стимулюють їх до</w:t>
      </w:r>
      <w:r w:rsidR="0071450B"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lang w:val="uk-UA"/>
        </w:rPr>
        <w:t>науково-дослідної роботи.</w:t>
      </w:r>
      <w:r w:rsidR="0071450B"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lang w:val="uk-UA"/>
        </w:rPr>
        <w:t>Така проектна діяльність, організована</w:t>
      </w:r>
      <w:r w:rsidR="0071450B"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lang w:val="uk-UA"/>
        </w:rPr>
        <w:t>подібним чином, має безліч переваг.</w:t>
      </w:r>
      <w:r w:rsidR="0071450B"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lang w:val="uk-UA"/>
        </w:rPr>
        <w:t>Яскравим прикладом організації самостійної роботи є технологія</w:t>
      </w:r>
      <w:r w:rsidR="0071450B"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lang w:val="uk-UA"/>
        </w:rPr>
        <w:t>групового проектного навчання, що реалізується не так під час</w:t>
      </w:r>
      <w:r w:rsidR="0071450B"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lang w:val="uk-UA"/>
        </w:rPr>
        <w:t>планових занять, а стимулює самостійну роботу та взаємодію</w:t>
      </w:r>
      <w:r w:rsidR="0071450B"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lang w:val="uk-UA"/>
        </w:rPr>
        <w:t>виконавців.</w:t>
      </w:r>
    </w:p>
    <w:p w14:paraId="17F655B3" w14:textId="67D6D0FE" w:rsidR="00A67882" w:rsidRPr="0060041C" w:rsidRDefault="00A67882" w:rsidP="0060041C">
      <w:pPr>
        <w:spacing w:line="360" w:lineRule="auto"/>
        <w:jc w:val="both"/>
        <w:rPr>
          <w:rFonts w:ascii="Times New Roman" w:hAnsi="Times New Roman" w:cs="Times New Roman"/>
          <w:b/>
          <w:bCs/>
          <w:sz w:val="28"/>
          <w:szCs w:val="28"/>
          <w:lang w:val="uk-UA"/>
        </w:rPr>
      </w:pPr>
      <w:r w:rsidRPr="0060041C">
        <w:rPr>
          <w:rFonts w:ascii="Times New Roman" w:hAnsi="Times New Roman" w:cs="Times New Roman"/>
          <w:b/>
          <w:bCs/>
          <w:sz w:val="28"/>
          <w:szCs w:val="28"/>
          <w:lang w:val="uk-UA"/>
        </w:rPr>
        <w:t xml:space="preserve">4.2 Метод навчання у парах (спаринг-партнерство). </w:t>
      </w:r>
      <w:r w:rsidRPr="0060041C">
        <w:rPr>
          <w:rFonts w:ascii="Times New Roman" w:hAnsi="Times New Roman" w:cs="Times New Roman"/>
          <w:sz w:val="28"/>
          <w:szCs w:val="28"/>
          <w:lang w:val="uk-UA"/>
        </w:rPr>
        <w:t>Спаринг (від англ. sparring) - у боксі тренувальний бій з метою</w:t>
      </w:r>
      <w:r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всебічної підготовки до змагань. Спаринг-партнер – суперник у</w:t>
      </w:r>
      <w:r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різних тренувальних змаганнях. Відповідно, спаринг-партнерство</w:t>
      </w:r>
      <w:r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як форма організації у позааудиторній самостійній роботі представляє</w:t>
      </w:r>
      <w:r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собою різновид парної роботи, в якій учні, виконуючи роль</w:t>
      </w:r>
      <w:r w:rsidRPr="0060041C">
        <w:rPr>
          <w:rFonts w:ascii="Times New Roman" w:hAnsi="Times New Roman" w:cs="Times New Roman"/>
          <w:b/>
          <w:bCs/>
          <w:sz w:val="28"/>
          <w:szCs w:val="28"/>
          <w:lang w:val="uk-UA"/>
        </w:rPr>
        <w:t xml:space="preserve"> </w:t>
      </w:r>
      <w:r w:rsidRPr="0060041C">
        <w:rPr>
          <w:rFonts w:ascii="Times New Roman" w:hAnsi="Times New Roman" w:cs="Times New Roman"/>
          <w:sz w:val="28"/>
          <w:szCs w:val="28"/>
          <w:lang w:val="uk-UA"/>
        </w:rPr>
        <w:t>суперників у змаганні, виконують завдання із заздалегідь заданим педагогом</w:t>
      </w:r>
    </w:p>
    <w:p w14:paraId="45A7796E" w14:textId="60426C39" w:rsidR="00A67882" w:rsidRPr="0060041C" w:rsidRDefault="00A67882" w:rsidP="0060041C">
      <w:pPr>
        <w:spacing w:line="360" w:lineRule="auto"/>
        <w:jc w:val="both"/>
        <w:rPr>
          <w:rFonts w:ascii="Times New Roman" w:hAnsi="Times New Roman" w:cs="Times New Roman"/>
          <w:sz w:val="28"/>
          <w:szCs w:val="28"/>
          <w:lang w:val="uk-UA"/>
        </w:rPr>
      </w:pPr>
      <w:r w:rsidRPr="0060041C">
        <w:rPr>
          <w:rFonts w:ascii="Times New Roman" w:hAnsi="Times New Roman" w:cs="Times New Roman"/>
          <w:sz w:val="28"/>
          <w:szCs w:val="28"/>
          <w:lang w:val="uk-UA"/>
        </w:rPr>
        <w:t>алгоритму.</w:t>
      </w:r>
    </w:p>
    <w:p w14:paraId="02A5BFEA" w14:textId="3871C392" w:rsidR="008C4CBD" w:rsidRPr="0060041C" w:rsidRDefault="00F21AA9" w:rsidP="0060041C">
      <w:pPr>
        <w:spacing w:line="360" w:lineRule="auto"/>
        <w:ind w:firstLine="709"/>
        <w:jc w:val="both"/>
        <w:rPr>
          <w:rFonts w:ascii="Times New Roman" w:hAnsi="Times New Roman" w:cs="Times New Roman"/>
          <w:b/>
          <w:bCs/>
          <w:sz w:val="28"/>
          <w:szCs w:val="28"/>
        </w:rPr>
      </w:pPr>
      <w:r w:rsidRPr="0060041C">
        <w:rPr>
          <w:rFonts w:ascii="Times New Roman" w:hAnsi="Times New Roman" w:cs="Times New Roman"/>
          <w:sz w:val="28"/>
          <w:szCs w:val="28"/>
          <w:lang w:val="uk-UA"/>
        </w:rPr>
        <w:t xml:space="preserve">Поява нових інформаційних технологій пов’язана з широким застосуванням </w:t>
      </w:r>
      <w:r w:rsidRPr="0060041C">
        <w:rPr>
          <w:rFonts w:ascii="Times New Roman" w:hAnsi="Times New Roman" w:cs="Times New Roman"/>
          <w:b/>
          <w:bCs/>
          <w:sz w:val="28"/>
          <w:szCs w:val="28"/>
          <w:lang w:val="uk-UA"/>
        </w:rPr>
        <w:t>комп’ютерів</w:t>
      </w:r>
      <w:r w:rsidR="00942D36">
        <w:rPr>
          <w:rFonts w:ascii="Times New Roman" w:hAnsi="Times New Roman" w:cs="Times New Roman"/>
          <w:b/>
          <w:bCs/>
          <w:sz w:val="28"/>
          <w:szCs w:val="28"/>
          <w:lang w:val="uk-UA"/>
        </w:rPr>
        <w:t xml:space="preserve"> </w:t>
      </w:r>
      <w:r w:rsidR="00942D36" w:rsidRPr="00942D36">
        <w:rPr>
          <w:rFonts w:ascii="Times New Roman" w:hAnsi="Times New Roman" w:cs="Times New Roman"/>
          <w:sz w:val="28"/>
          <w:szCs w:val="28"/>
          <w:lang w:val="uk-UA"/>
        </w:rPr>
        <w:t>і ще більшими можливостями застосування інтерактивних технологій.</w:t>
      </w:r>
      <w:r w:rsidRPr="0060041C">
        <w:rPr>
          <w:rFonts w:ascii="Times New Roman" w:hAnsi="Times New Roman" w:cs="Times New Roman"/>
          <w:sz w:val="28"/>
          <w:szCs w:val="28"/>
          <w:lang w:val="uk-UA"/>
        </w:rPr>
        <w:t xml:space="preserve"> </w:t>
      </w:r>
      <w:r w:rsidRPr="0060041C">
        <w:rPr>
          <w:rFonts w:ascii="Times New Roman" w:hAnsi="Times New Roman" w:cs="Times New Roman"/>
          <w:sz w:val="28"/>
          <w:szCs w:val="28"/>
        </w:rPr>
        <w:t xml:space="preserve">Мережеві технології призначені для телекомунікаційного спілкування слухачів із викладачами, колегами, працівниками бібліотек, лабораторій, установ освіти тощо. Телекомунікаційний доступ до баз даних здійснюється через всесвітню мережу інтернет. На нашу думу, найкраще використовувати наступні </w:t>
      </w:r>
      <w:r w:rsidRPr="0060041C">
        <w:rPr>
          <w:rFonts w:ascii="Times New Roman" w:hAnsi="Times New Roman" w:cs="Times New Roman"/>
          <w:b/>
          <w:bCs/>
          <w:sz w:val="28"/>
          <w:szCs w:val="28"/>
        </w:rPr>
        <w:t xml:space="preserve">мережеві комунікації: </w:t>
      </w:r>
    </w:p>
    <w:p w14:paraId="63E51F14" w14:textId="432C95E1" w:rsidR="008C4CBD" w:rsidRPr="0060041C" w:rsidRDefault="00F21AA9" w:rsidP="0060041C">
      <w:pPr>
        <w:spacing w:line="360" w:lineRule="auto"/>
        <w:jc w:val="both"/>
        <w:rPr>
          <w:rFonts w:ascii="Times New Roman" w:hAnsi="Times New Roman" w:cs="Times New Roman"/>
          <w:sz w:val="28"/>
          <w:szCs w:val="28"/>
          <w:lang w:val="uk-UA"/>
        </w:rPr>
      </w:pPr>
      <w:r w:rsidRPr="0060041C">
        <w:rPr>
          <w:rFonts w:ascii="Times New Roman" w:hAnsi="Times New Roman" w:cs="Times New Roman"/>
          <w:sz w:val="28"/>
          <w:szCs w:val="28"/>
        </w:rPr>
        <w:sym w:font="Symbol" w:char="F02D"/>
      </w:r>
      <w:r w:rsidRPr="0060041C">
        <w:rPr>
          <w:rFonts w:ascii="Times New Roman" w:hAnsi="Times New Roman" w:cs="Times New Roman"/>
          <w:sz w:val="28"/>
          <w:szCs w:val="28"/>
        </w:rPr>
        <w:t xml:space="preserve"> </w:t>
      </w:r>
      <w:r w:rsidRPr="0060041C">
        <w:rPr>
          <w:rFonts w:ascii="Times New Roman" w:hAnsi="Times New Roman" w:cs="Times New Roman"/>
          <w:b/>
          <w:bCs/>
          <w:sz w:val="28"/>
          <w:szCs w:val="28"/>
        </w:rPr>
        <w:t>електронну пошту</w:t>
      </w:r>
      <w:r w:rsidR="0060041C" w:rsidRPr="0060041C">
        <w:rPr>
          <w:rFonts w:ascii="Times New Roman" w:hAnsi="Times New Roman" w:cs="Times New Roman"/>
          <w:b/>
          <w:bCs/>
          <w:sz w:val="28"/>
          <w:szCs w:val="28"/>
          <w:lang w:val="uk-UA"/>
        </w:rPr>
        <w:t>.</w:t>
      </w:r>
      <w:r w:rsidR="0060041C">
        <w:rPr>
          <w:rFonts w:ascii="Times New Roman" w:hAnsi="Times New Roman" w:cs="Times New Roman"/>
          <w:sz w:val="28"/>
          <w:szCs w:val="28"/>
          <w:lang w:val="uk-UA"/>
        </w:rPr>
        <w:t xml:space="preserve"> В</w:t>
      </w:r>
      <w:r w:rsidRPr="0060041C">
        <w:rPr>
          <w:rFonts w:ascii="Times New Roman" w:hAnsi="Times New Roman" w:cs="Times New Roman"/>
          <w:sz w:val="28"/>
          <w:szCs w:val="28"/>
          <w:lang w:val="uk-UA"/>
        </w:rPr>
        <w:t xml:space="preserve">ажливою властивістю електронної пошти, привабливою для освіти, є можливість реалізації асинхронного обміну інформацією; </w:t>
      </w:r>
    </w:p>
    <w:p w14:paraId="49362CD3" w14:textId="79D1588A" w:rsidR="00F21AA9" w:rsidRPr="0060041C" w:rsidRDefault="00F21AA9" w:rsidP="0060041C">
      <w:pPr>
        <w:spacing w:line="360" w:lineRule="auto"/>
        <w:jc w:val="both"/>
        <w:rPr>
          <w:rFonts w:ascii="Times New Roman" w:hAnsi="Times New Roman" w:cs="Times New Roman"/>
          <w:sz w:val="28"/>
          <w:szCs w:val="28"/>
        </w:rPr>
      </w:pPr>
      <w:r w:rsidRPr="0060041C">
        <w:rPr>
          <w:rFonts w:ascii="Times New Roman" w:hAnsi="Times New Roman" w:cs="Times New Roman"/>
          <w:sz w:val="28"/>
          <w:szCs w:val="28"/>
        </w:rPr>
        <w:sym w:font="Symbol" w:char="F02D"/>
      </w:r>
      <w:r w:rsidRPr="0060041C">
        <w:rPr>
          <w:rFonts w:ascii="Times New Roman" w:hAnsi="Times New Roman" w:cs="Times New Roman"/>
          <w:sz w:val="28"/>
          <w:szCs w:val="28"/>
        </w:rPr>
        <w:t xml:space="preserve"> </w:t>
      </w:r>
      <w:r w:rsidRPr="0060041C">
        <w:rPr>
          <w:rFonts w:ascii="Times New Roman" w:hAnsi="Times New Roman" w:cs="Times New Roman"/>
          <w:b/>
          <w:bCs/>
          <w:sz w:val="28"/>
          <w:szCs w:val="28"/>
        </w:rPr>
        <w:t>телеконференція</w:t>
      </w:r>
      <w:r w:rsidRPr="0060041C">
        <w:rPr>
          <w:rFonts w:ascii="Times New Roman" w:hAnsi="Times New Roman" w:cs="Times New Roman"/>
          <w:sz w:val="28"/>
          <w:szCs w:val="28"/>
        </w:rPr>
        <w:t xml:space="preserve"> </w:t>
      </w:r>
      <w:r w:rsidR="0060041C">
        <w:rPr>
          <w:rFonts w:ascii="Times New Roman" w:hAnsi="Times New Roman" w:cs="Times New Roman"/>
          <w:sz w:val="28"/>
          <w:szCs w:val="28"/>
          <w:lang w:val="uk-UA"/>
        </w:rPr>
        <w:t xml:space="preserve">- </w:t>
      </w:r>
      <w:r w:rsidRPr="0060041C">
        <w:rPr>
          <w:rFonts w:ascii="Times New Roman" w:hAnsi="Times New Roman" w:cs="Times New Roman"/>
          <w:sz w:val="28"/>
          <w:szCs w:val="28"/>
        </w:rPr>
        <w:t>дає змогу всім, хто перебуває на значній відстані одне від одного, організовувати спільне навчання, обговорювати навчальні проблеми, брати участь у ділових іграх, практикумах тощо в умовах так званого віртуального класу).</w:t>
      </w:r>
    </w:p>
    <w:p w14:paraId="6B8EC557" w14:textId="7AF94601" w:rsidR="00F21AA9" w:rsidRPr="0060041C" w:rsidRDefault="003116CC" w:rsidP="0060041C">
      <w:pPr>
        <w:spacing w:line="360" w:lineRule="auto"/>
        <w:ind w:right="-1" w:firstLine="709"/>
        <w:jc w:val="both"/>
        <w:rPr>
          <w:rFonts w:ascii="Times New Roman" w:hAnsi="Times New Roman" w:cs="Times New Roman"/>
          <w:sz w:val="28"/>
          <w:szCs w:val="28"/>
        </w:rPr>
      </w:pPr>
      <w:r w:rsidRPr="009A2B50">
        <w:rPr>
          <w:rFonts w:ascii="Times New Roman" w:hAnsi="Times New Roman" w:cs="Times New Roman"/>
          <w:sz w:val="28"/>
          <w:szCs w:val="28"/>
        </w:rPr>
        <w:t xml:space="preserve">Метод проєктів завжди передбачає вирішення деякої проблеми, яка передбачає, з одного боку, використання різноманітних методів і засобів навчання, а з іншого – інтегрування знань і умінь з різних галузей науки, техніки, технології, творчих галузей. У цих умовах </w:t>
      </w:r>
      <w:r w:rsidR="00942D36" w:rsidRPr="009A2B50">
        <w:rPr>
          <w:rFonts w:ascii="Times New Roman" w:hAnsi="Times New Roman" w:cs="Times New Roman"/>
          <w:sz w:val="28"/>
          <w:szCs w:val="28"/>
          <w:lang w:val="uk-UA"/>
        </w:rPr>
        <w:t>учні</w:t>
      </w:r>
      <w:r w:rsidRPr="009A2B50">
        <w:rPr>
          <w:rFonts w:ascii="Times New Roman" w:hAnsi="Times New Roman" w:cs="Times New Roman"/>
          <w:sz w:val="28"/>
          <w:szCs w:val="28"/>
        </w:rPr>
        <w:t xml:space="preserve"> виступають в ролі розробників, коли вони використовують комп’ютер як інструмент економічного пізнання, отримання доступу до інформації, інтерпретації та організації своїх власних знань та подання цих знань іншим студентам в ході практичних занять. Перевагою комп’ютерних презентацій є збільшення темпу занять, постійна наявність необхідної інформації перед очима студентів, а також повернення до потрібної інформації при необхідності на будь-якому етапі навчального процесу, що сприяє кращому засвоєнню нового матеріалу</w:t>
      </w:r>
      <w:bookmarkStart w:id="10" w:name="_Hlk104022630"/>
      <w:r w:rsidR="00DC1FB3">
        <w:rPr>
          <w:rFonts w:ascii="Times New Roman" w:hAnsi="Times New Roman" w:cs="Times New Roman"/>
          <w:sz w:val="28"/>
          <w:szCs w:val="28"/>
          <w:lang w:val="uk-UA"/>
        </w:rPr>
        <w:t xml:space="preserve"> </w:t>
      </w:r>
      <w:bookmarkStart w:id="11" w:name="_Hlk104027978"/>
      <w:r w:rsidRPr="009A2B50">
        <w:rPr>
          <w:rFonts w:ascii="Times New Roman" w:hAnsi="Times New Roman" w:cs="Times New Roman"/>
          <w:sz w:val="28"/>
          <w:szCs w:val="28"/>
        </w:rPr>
        <w:t>[5]</w:t>
      </w:r>
      <w:bookmarkEnd w:id="11"/>
      <w:r w:rsidRPr="009A2B50">
        <w:rPr>
          <w:rFonts w:ascii="Times New Roman" w:hAnsi="Times New Roman" w:cs="Times New Roman"/>
          <w:sz w:val="28"/>
          <w:szCs w:val="28"/>
        </w:rPr>
        <w:t xml:space="preserve">. </w:t>
      </w:r>
    </w:p>
    <w:bookmarkEnd w:id="10"/>
    <w:p w14:paraId="5F28ABDD" w14:textId="77777777" w:rsidR="00423D10" w:rsidRPr="0060041C" w:rsidRDefault="003116CC" w:rsidP="0060041C">
      <w:pPr>
        <w:spacing w:line="360" w:lineRule="auto"/>
        <w:ind w:firstLine="709"/>
        <w:jc w:val="both"/>
        <w:rPr>
          <w:rFonts w:ascii="Times New Roman" w:hAnsi="Times New Roman" w:cs="Times New Roman"/>
          <w:sz w:val="28"/>
          <w:szCs w:val="28"/>
        </w:rPr>
      </w:pPr>
      <w:r w:rsidRPr="0060041C">
        <w:rPr>
          <w:rFonts w:ascii="Times New Roman" w:hAnsi="Times New Roman" w:cs="Times New Roman"/>
          <w:sz w:val="28"/>
          <w:szCs w:val="28"/>
        </w:rPr>
        <w:t xml:space="preserve">Орієнтовни алгоритм підготовки педагога до проведення інтерактивного заняття </w:t>
      </w:r>
    </w:p>
    <w:p w14:paraId="21B621CC" w14:textId="77777777" w:rsidR="00423D10" w:rsidRPr="0060041C" w:rsidRDefault="003116CC" w:rsidP="0060041C">
      <w:pPr>
        <w:spacing w:line="360" w:lineRule="auto"/>
        <w:ind w:firstLine="709"/>
        <w:jc w:val="both"/>
        <w:rPr>
          <w:rFonts w:ascii="Times New Roman" w:hAnsi="Times New Roman" w:cs="Times New Roman"/>
          <w:sz w:val="28"/>
          <w:szCs w:val="28"/>
        </w:rPr>
      </w:pPr>
      <w:r w:rsidRPr="0060041C">
        <w:rPr>
          <w:rFonts w:ascii="Times New Roman" w:hAnsi="Times New Roman" w:cs="Times New Roman"/>
          <w:sz w:val="28"/>
          <w:szCs w:val="28"/>
        </w:rPr>
        <w:t xml:space="preserve">1. Конкретно визначити тему заняття, сформулювати основну дидактичну мету, тип. вид уроку і його місце в розвороті навчальної програми. </w:t>
      </w:r>
    </w:p>
    <w:p w14:paraId="752B3281" w14:textId="77777777" w:rsidR="00423D10" w:rsidRPr="0060041C" w:rsidRDefault="003116CC" w:rsidP="0060041C">
      <w:pPr>
        <w:spacing w:line="360" w:lineRule="auto"/>
        <w:ind w:firstLine="709"/>
        <w:jc w:val="both"/>
        <w:rPr>
          <w:rFonts w:ascii="Times New Roman" w:hAnsi="Times New Roman" w:cs="Times New Roman"/>
          <w:sz w:val="28"/>
          <w:szCs w:val="28"/>
        </w:rPr>
      </w:pPr>
      <w:r w:rsidRPr="0060041C">
        <w:rPr>
          <w:rFonts w:ascii="Times New Roman" w:hAnsi="Times New Roman" w:cs="Times New Roman"/>
          <w:sz w:val="28"/>
          <w:szCs w:val="28"/>
        </w:rPr>
        <w:t xml:space="preserve">2. Відібрати навчальний матеріал (визначити його зміст, обсяг, встановити зв'язок з раніше вивченим, систему управлінь, додатковий матеріал для диференційованої роботи та самостійної. </w:t>
      </w:r>
    </w:p>
    <w:p w14:paraId="714C576C" w14:textId="77777777" w:rsidR="00423D10" w:rsidRPr="0060041C" w:rsidRDefault="003116CC" w:rsidP="0060041C">
      <w:pPr>
        <w:spacing w:line="360" w:lineRule="auto"/>
        <w:ind w:firstLine="709"/>
        <w:jc w:val="both"/>
        <w:rPr>
          <w:rFonts w:ascii="Times New Roman" w:hAnsi="Times New Roman" w:cs="Times New Roman"/>
          <w:sz w:val="28"/>
          <w:szCs w:val="28"/>
        </w:rPr>
      </w:pPr>
      <w:r w:rsidRPr="0060041C">
        <w:rPr>
          <w:rFonts w:ascii="Times New Roman" w:hAnsi="Times New Roman" w:cs="Times New Roman"/>
          <w:sz w:val="28"/>
          <w:szCs w:val="28"/>
        </w:rPr>
        <w:t xml:space="preserve">3. Продумати зміст, обсяг і форму самостійної роботи учнів чи виконання ними творчого завдання. </w:t>
      </w:r>
    </w:p>
    <w:p w14:paraId="0310E58C" w14:textId="77777777" w:rsidR="00423D10" w:rsidRPr="0060041C" w:rsidRDefault="003116CC" w:rsidP="0060041C">
      <w:pPr>
        <w:spacing w:line="360" w:lineRule="auto"/>
        <w:ind w:firstLine="709"/>
        <w:jc w:val="both"/>
        <w:rPr>
          <w:rFonts w:ascii="Times New Roman" w:hAnsi="Times New Roman" w:cs="Times New Roman"/>
          <w:sz w:val="28"/>
          <w:szCs w:val="28"/>
        </w:rPr>
      </w:pPr>
      <w:r w:rsidRPr="0060041C">
        <w:rPr>
          <w:rFonts w:ascii="Times New Roman" w:hAnsi="Times New Roman" w:cs="Times New Roman"/>
          <w:sz w:val="28"/>
          <w:szCs w:val="28"/>
        </w:rPr>
        <w:t xml:space="preserve">4. Обрати найбільш ефективні методи і прийоми навчання в конкретній групі, різноманітні види діяльності учнів і педагога на всіх етапах уроку. </w:t>
      </w:r>
    </w:p>
    <w:p w14:paraId="30487165" w14:textId="77777777" w:rsidR="00423D10" w:rsidRPr="0060041C" w:rsidRDefault="003116CC" w:rsidP="0060041C">
      <w:pPr>
        <w:spacing w:line="360" w:lineRule="auto"/>
        <w:ind w:firstLine="709"/>
        <w:jc w:val="both"/>
        <w:rPr>
          <w:rFonts w:ascii="Times New Roman" w:hAnsi="Times New Roman" w:cs="Times New Roman"/>
          <w:sz w:val="28"/>
          <w:szCs w:val="28"/>
        </w:rPr>
      </w:pPr>
      <w:r w:rsidRPr="0060041C">
        <w:rPr>
          <w:rFonts w:ascii="Times New Roman" w:hAnsi="Times New Roman" w:cs="Times New Roman"/>
          <w:sz w:val="28"/>
          <w:szCs w:val="28"/>
        </w:rPr>
        <w:t xml:space="preserve">5. Визначити форми контролю за навчальною діяльністю учнів. </w:t>
      </w:r>
    </w:p>
    <w:p w14:paraId="4D9188A2" w14:textId="77777777" w:rsidR="00423D10" w:rsidRPr="0060041C" w:rsidRDefault="003116CC" w:rsidP="0060041C">
      <w:pPr>
        <w:spacing w:line="360" w:lineRule="auto"/>
        <w:ind w:firstLine="709"/>
        <w:jc w:val="both"/>
        <w:rPr>
          <w:rFonts w:ascii="Times New Roman" w:hAnsi="Times New Roman" w:cs="Times New Roman"/>
          <w:sz w:val="28"/>
          <w:szCs w:val="28"/>
        </w:rPr>
      </w:pPr>
      <w:r w:rsidRPr="0060041C">
        <w:rPr>
          <w:rFonts w:ascii="Times New Roman" w:hAnsi="Times New Roman" w:cs="Times New Roman"/>
          <w:sz w:val="28"/>
          <w:szCs w:val="28"/>
        </w:rPr>
        <w:t xml:space="preserve">6. Продумати оптимальний темп уроку, тобто розрахувати час на кожен його етап. </w:t>
      </w:r>
    </w:p>
    <w:p w14:paraId="47FF863B" w14:textId="3F355650" w:rsidR="003116CC" w:rsidRPr="0060041C" w:rsidRDefault="003116CC" w:rsidP="00DC1FB3">
      <w:pPr>
        <w:spacing w:line="360" w:lineRule="auto"/>
        <w:ind w:firstLine="709"/>
        <w:jc w:val="both"/>
        <w:rPr>
          <w:rFonts w:ascii="Times New Roman" w:hAnsi="Times New Roman" w:cs="Times New Roman"/>
          <w:sz w:val="28"/>
          <w:szCs w:val="28"/>
          <w:lang w:val="uk-UA"/>
        </w:rPr>
      </w:pPr>
      <w:r w:rsidRPr="0060041C">
        <w:rPr>
          <w:rFonts w:ascii="Times New Roman" w:hAnsi="Times New Roman" w:cs="Times New Roman"/>
          <w:sz w:val="28"/>
          <w:szCs w:val="28"/>
        </w:rPr>
        <w:t xml:space="preserve">7. Продумати форму підведення підсумків урок. </w:t>
      </w:r>
      <w:bookmarkStart w:id="12" w:name="_Hlk104026483"/>
      <w:r w:rsidR="00DC1FB3" w:rsidRPr="00DC1FB3">
        <w:rPr>
          <w:rFonts w:ascii="Times New Roman" w:hAnsi="Times New Roman" w:cs="Times New Roman"/>
          <w:sz w:val="28"/>
          <w:szCs w:val="28"/>
        </w:rPr>
        <w:t>[</w:t>
      </w:r>
      <w:r w:rsidR="00DC1FB3">
        <w:rPr>
          <w:rFonts w:ascii="Times New Roman" w:hAnsi="Times New Roman" w:cs="Times New Roman"/>
          <w:sz w:val="28"/>
          <w:szCs w:val="28"/>
          <w:lang w:val="uk-UA"/>
        </w:rPr>
        <w:t>12</w:t>
      </w:r>
      <w:r w:rsidR="00DC1FB3" w:rsidRPr="00DC1FB3">
        <w:rPr>
          <w:rFonts w:ascii="Times New Roman" w:hAnsi="Times New Roman" w:cs="Times New Roman"/>
          <w:sz w:val="28"/>
          <w:szCs w:val="28"/>
        </w:rPr>
        <w:t>]</w:t>
      </w:r>
      <w:r w:rsidRPr="0060041C">
        <w:rPr>
          <w:rFonts w:ascii="Times New Roman" w:hAnsi="Times New Roman" w:cs="Times New Roman"/>
          <w:sz w:val="28"/>
          <w:szCs w:val="28"/>
          <w:highlight w:val="cyan"/>
        </w:rPr>
        <w:t xml:space="preserve"> </w:t>
      </w:r>
    </w:p>
    <w:bookmarkEnd w:id="12"/>
    <w:p w14:paraId="631EBF64" w14:textId="3AB87DB8" w:rsidR="00BD749E" w:rsidRPr="0060041C" w:rsidRDefault="00BD749E" w:rsidP="0060041C">
      <w:pPr>
        <w:spacing w:line="360" w:lineRule="auto"/>
        <w:ind w:firstLine="709"/>
        <w:jc w:val="both"/>
        <w:rPr>
          <w:rFonts w:ascii="Times New Roman" w:hAnsi="Times New Roman" w:cs="Times New Roman"/>
          <w:sz w:val="28"/>
          <w:szCs w:val="28"/>
        </w:rPr>
      </w:pPr>
      <w:r w:rsidRPr="0060041C">
        <w:rPr>
          <w:rFonts w:ascii="Times New Roman" w:hAnsi="Times New Roman" w:cs="Times New Roman"/>
          <w:sz w:val="28"/>
          <w:szCs w:val="28"/>
        </w:rPr>
        <w:t>Застосування інтерактивних методик висуває певні вимоги до структури уроку</w:t>
      </w:r>
      <w:r w:rsidR="009A2B50">
        <w:rPr>
          <w:rFonts w:ascii="Times New Roman" w:hAnsi="Times New Roman" w:cs="Times New Roman"/>
          <w:sz w:val="28"/>
          <w:szCs w:val="28"/>
          <w:lang w:val="uk-UA"/>
        </w:rPr>
        <w:t>.</w:t>
      </w:r>
      <w:r w:rsidRPr="0060041C">
        <w:rPr>
          <w:rFonts w:ascii="Times New Roman" w:hAnsi="Times New Roman" w:cs="Times New Roman"/>
          <w:sz w:val="28"/>
          <w:szCs w:val="28"/>
        </w:rPr>
        <w:t xml:space="preserve"> Як правило, пропонується така структура : </w:t>
      </w:r>
    </w:p>
    <w:p w14:paraId="7897D2A4" w14:textId="5661887F" w:rsidR="00BD749E" w:rsidRPr="0060041C" w:rsidRDefault="00BD749E" w:rsidP="0060041C">
      <w:pPr>
        <w:pStyle w:val="aa"/>
        <w:numPr>
          <w:ilvl w:val="0"/>
          <w:numId w:val="9"/>
        </w:numPr>
        <w:spacing w:line="360" w:lineRule="auto"/>
        <w:jc w:val="both"/>
        <w:rPr>
          <w:rFonts w:ascii="Times New Roman" w:hAnsi="Times New Roman" w:cs="Times New Roman"/>
          <w:sz w:val="28"/>
          <w:szCs w:val="28"/>
        </w:rPr>
      </w:pPr>
      <w:bookmarkStart w:id="13" w:name="_Hlk104020458"/>
      <w:r w:rsidRPr="0060041C">
        <w:rPr>
          <w:rFonts w:ascii="Times New Roman" w:hAnsi="Times New Roman" w:cs="Times New Roman"/>
          <w:sz w:val="28"/>
          <w:szCs w:val="28"/>
        </w:rPr>
        <w:t>Мотивація навчальної діяльності ( Фокус ). З хв. - 5%. Мета цього етапу - сформулювати увагу учнів на проблеми й викликати інтерес до обговорюваної теми.</w:t>
      </w:r>
    </w:p>
    <w:p w14:paraId="1FA1BB32" w14:textId="20BF209B" w:rsidR="00BD749E" w:rsidRPr="0060041C" w:rsidRDefault="00BD749E" w:rsidP="0060041C">
      <w:pPr>
        <w:pStyle w:val="aa"/>
        <w:numPr>
          <w:ilvl w:val="0"/>
          <w:numId w:val="9"/>
        </w:numPr>
        <w:spacing w:line="360" w:lineRule="auto"/>
        <w:jc w:val="both"/>
        <w:rPr>
          <w:rFonts w:ascii="Times New Roman" w:hAnsi="Times New Roman" w:cs="Times New Roman"/>
          <w:sz w:val="28"/>
          <w:szCs w:val="28"/>
        </w:rPr>
      </w:pPr>
      <w:bookmarkStart w:id="14" w:name="_Hlk104020617"/>
      <w:bookmarkEnd w:id="13"/>
      <w:r w:rsidRPr="0060041C">
        <w:rPr>
          <w:rFonts w:ascii="Times New Roman" w:hAnsi="Times New Roman" w:cs="Times New Roman"/>
          <w:sz w:val="28"/>
          <w:szCs w:val="28"/>
        </w:rPr>
        <w:t>Представлення теми та очікування навчальних результатів. 2 —3 хв. - 5% часу. Головна мета цього етапу - забезпечити розуміння учнями змісту їхньої діяльності, тобто того, чого вони повинні досягти в результаті уроку і чого від них очікує вчитель.</w:t>
      </w:r>
    </w:p>
    <w:bookmarkEnd w:id="14"/>
    <w:p w14:paraId="68047FB6" w14:textId="51265501" w:rsidR="00BD749E" w:rsidRPr="0060041C" w:rsidRDefault="00BD749E" w:rsidP="0060041C">
      <w:pPr>
        <w:pStyle w:val="aa"/>
        <w:numPr>
          <w:ilvl w:val="0"/>
          <w:numId w:val="9"/>
        </w:numPr>
        <w:spacing w:line="360" w:lineRule="auto"/>
        <w:jc w:val="both"/>
        <w:rPr>
          <w:rFonts w:ascii="Times New Roman" w:hAnsi="Times New Roman" w:cs="Times New Roman"/>
          <w:sz w:val="28"/>
          <w:szCs w:val="28"/>
        </w:rPr>
      </w:pPr>
      <w:r w:rsidRPr="0060041C">
        <w:rPr>
          <w:rFonts w:ascii="Times New Roman" w:hAnsi="Times New Roman" w:cs="Times New Roman"/>
          <w:sz w:val="28"/>
          <w:szCs w:val="28"/>
        </w:rPr>
        <w:t xml:space="preserve">Засвоєння нової інформації5 - 10 хв. - 10% часу. </w:t>
      </w:r>
      <w:bookmarkStart w:id="15" w:name="_Hlk104020937"/>
      <w:r w:rsidRPr="0060041C">
        <w:rPr>
          <w:rFonts w:ascii="Times New Roman" w:hAnsi="Times New Roman" w:cs="Times New Roman"/>
          <w:sz w:val="28"/>
          <w:szCs w:val="28"/>
        </w:rPr>
        <w:t>Метою є надання учням достатньої інформації, для того щоб на її основі виконувати практичні завдання. Інтерактивна вправа - це центральна частина уроку. 25 -30 хв. -60% часу. Мета - практичне засвоєння матеріалу. Досягнення поставлених цілей уроку.</w:t>
      </w:r>
    </w:p>
    <w:bookmarkEnd w:id="15"/>
    <w:p w14:paraId="3763C1A6" w14:textId="6AD31371" w:rsidR="00BD749E" w:rsidRPr="0060041C" w:rsidRDefault="00BD749E" w:rsidP="0060041C">
      <w:pPr>
        <w:pStyle w:val="aa"/>
        <w:numPr>
          <w:ilvl w:val="0"/>
          <w:numId w:val="9"/>
        </w:numPr>
        <w:spacing w:line="360" w:lineRule="auto"/>
        <w:jc w:val="both"/>
        <w:rPr>
          <w:rFonts w:ascii="Times New Roman" w:hAnsi="Times New Roman" w:cs="Times New Roman"/>
          <w:sz w:val="28"/>
          <w:szCs w:val="28"/>
        </w:rPr>
      </w:pPr>
      <w:r w:rsidRPr="0060041C">
        <w:rPr>
          <w:rFonts w:ascii="Times New Roman" w:hAnsi="Times New Roman" w:cs="Times New Roman"/>
          <w:sz w:val="28"/>
          <w:szCs w:val="28"/>
        </w:rPr>
        <w:t>Підбиття підсумків, оцінювання результатів уроку. 10 - 15 хв. -20%. Основна мета - рефлексія, удосконалення того, що було зроблено на уроці чи досягнуто поставлених цілей, як можна застосовувати отримане на уроці в майбутньому.</w:t>
      </w:r>
    </w:p>
    <w:p w14:paraId="53127E05" w14:textId="12279AF3" w:rsidR="009A1D32" w:rsidRDefault="00423D10" w:rsidP="009A1D32">
      <w:pPr>
        <w:spacing w:line="360" w:lineRule="auto"/>
        <w:ind w:firstLine="709"/>
        <w:jc w:val="both"/>
        <w:rPr>
          <w:rFonts w:ascii="Times New Roman" w:hAnsi="Times New Roman" w:cs="Times New Roman"/>
          <w:b/>
          <w:color w:val="262626" w:themeColor="text1" w:themeTint="D9"/>
          <w:sz w:val="28"/>
          <w:szCs w:val="28"/>
          <w:lang w:val="uk-UA"/>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60041C">
        <w:rPr>
          <w:rFonts w:ascii="Times New Roman" w:eastAsia="Times New Roman" w:hAnsi="Times New Roman" w:cs="Times New Roman"/>
          <w:sz w:val="28"/>
          <w:szCs w:val="28"/>
          <w:lang w:eastAsia="ru-RU"/>
        </w:rPr>
        <w:t>При використанні інтерактивних методів роль викладача різко</w:t>
      </w:r>
      <w:r w:rsidR="00EC5428" w:rsidRPr="0060041C">
        <w:rPr>
          <w:rFonts w:ascii="Times New Roman" w:eastAsia="Times New Roman" w:hAnsi="Times New Roman" w:cs="Times New Roman"/>
          <w:sz w:val="28"/>
          <w:szCs w:val="28"/>
          <w:lang w:val="uk-UA" w:eastAsia="ru-RU"/>
        </w:rPr>
        <w:t xml:space="preserve"> </w:t>
      </w:r>
      <w:r w:rsidRPr="0060041C">
        <w:rPr>
          <w:rFonts w:ascii="Times New Roman" w:eastAsia="Times New Roman" w:hAnsi="Times New Roman" w:cs="Times New Roman"/>
          <w:sz w:val="28"/>
          <w:szCs w:val="28"/>
          <w:lang w:eastAsia="ru-RU"/>
        </w:rPr>
        <w:t>змінюється, перестає бути центральною, він лише регулює процес та займається</w:t>
      </w:r>
      <w:r w:rsidR="00EC5428" w:rsidRPr="0060041C">
        <w:rPr>
          <w:rFonts w:ascii="Times New Roman" w:eastAsia="Times New Roman" w:hAnsi="Times New Roman" w:cs="Times New Roman"/>
          <w:sz w:val="28"/>
          <w:szCs w:val="28"/>
          <w:lang w:val="uk-UA" w:eastAsia="ru-RU"/>
        </w:rPr>
        <w:t xml:space="preserve"> </w:t>
      </w:r>
      <w:r w:rsidRPr="0060041C">
        <w:rPr>
          <w:rFonts w:ascii="Times New Roman" w:eastAsia="Times New Roman" w:hAnsi="Times New Roman" w:cs="Times New Roman"/>
          <w:sz w:val="28"/>
          <w:szCs w:val="28"/>
          <w:lang w:eastAsia="ru-RU"/>
        </w:rPr>
        <w:t>його спільною організацією, готує заздалегідь необхідні завдання та формулює</w:t>
      </w:r>
      <w:r w:rsidR="00EC5428" w:rsidRPr="0060041C">
        <w:rPr>
          <w:rFonts w:ascii="Times New Roman" w:eastAsia="Times New Roman" w:hAnsi="Times New Roman" w:cs="Times New Roman"/>
          <w:sz w:val="28"/>
          <w:szCs w:val="28"/>
          <w:lang w:val="uk-UA" w:eastAsia="ru-RU"/>
        </w:rPr>
        <w:t xml:space="preserve"> </w:t>
      </w:r>
      <w:r w:rsidRPr="0060041C">
        <w:rPr>
          <w:rFonts w:ascii="Times New Roman" w:eastAsia="Times New Roman" w:hAnsi="Times New Roman" w:cs="Times New Roman"/>
          <w:sz w:val="28"/>
          <w:szCs w:val="28"/>
          <w:lang w:eastAsia="ru-RU"/>
        </w:rPr>
        <w:t>питан</w:t>
      </w:r>
      <w:r w:rsidR="00EC5428" w:rsidRPr="0060041C">
        <w:rPr>
          <w:rFonts w:ascii="Times New Roman" w:eastAsia="Times New Roman" w:hAnsi="Times New Roman" w:cs="Times New Roman"/>
          <w:sz w:val="28"/>
          <w:szCs w:val="28"/>
          <w:lang w:val="uk-UA" w:eastAsia="ru-RU"/>
        </w:rPr>
        <w:t>-</w:t>
      </w:r>
      <w:r w:rsidRPr="0060041C">
        <w:rPr>
          <w:rFonts w:ascii="Times New Roman" w:eastAsia="Times New Roman" w:hAnsi="Times New Roman" w:cs="Times New Roman"/>
          <w:sz w:val="28"/>
          <w:szCs w:val="28"/>
          <w:lang w:eastAsia="ru-RU"/>
        </w:rPr>
        <w:t>ня чи теми для обговорення у групах, дає консультації, контролює</w:t>
      </w:r>
      <w:r w:rsidR="00EC5428" w:rsidRPr="0060041C">
        <w:rPr>
          <w:rFonts w:ascii="Times New Roman" w:eastAsia="Times New Roman" w:hAnsi="Times New Roman" w:cs="Times New Roman"/>
          <w:sz w:val="28"/>
          <w:szCs w:val="28"/>
          <w:lang w:val="uk-UA" w:eastAsia="ru-RU"/>
        </w:rPr>
        <w:t xml:space="preserve">  </w:t>
      </w:r>
      <w:r w:rsidRPr="0060041C">
        <w:rPr>
          <w:rFonts w:ascii="Times New Roman" w:eastAsia="Times New Roman" w:hAnsi="Times New Roman" w:cs="Times New Roman"/>
          <w:sz w:val="28"/>
          <w:szCs w:val="28"/>
          <w:lang w:eastAsia="ru-RU"/>
        </w:rPr>
        <w:t>час та порядок виконання наміченого плану.</w:t>
      </w:r>
      <w:r w:rsidR="009A1D32" w:rsidRPr="009A1D32">
        <w:rPr>
          <w:rFonts w:ascii="Times New Roman" w:hAnsi="Times New Roman" w:cs="Times New Roman"/>
          <w:b/>
          <w:color w:val="262626" w:themeColor="text1" w:themeTint="D9"/>
          <w:sz w:val="28"/>
          <w:szCs w:val="28"/>
          <w:lang w:val="uk-UA"/>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p>
    <w:p w14:paraId="1470118E" w14:textId="373DA250" w:rsidR="009A1D32" w:rsidRDefault="009A1D32" w:rsidP="009A1D32">
      <w:pPr>
        <w:spacing w:line="360" w:lineRule="auto"/>
        <w:ind w:firstLine="709"/>
        <w:jc w:val="both"/>
        <w:rPr>
          <w:rFonts w:ascii="Times New Roman" w:hAnsi="Times New Roman" w:cs="Times New Roman"/>
          <w:b/>
          <w:color w:val="262626" w:themeColor="text1" w:themeTint="D9"/>
          <w:sz w:val="28"/>
          <w:szCs w:val="28"/>
          <w:lang w:val="uk-UA"/>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5288A42A" w14:textId="5F0EB593" w:rsidR="009A1D32" w:rsidRDefault="009A1D32" w:rsidP="009A1D32">
      <w:pPr>
        <w:spacing w:line="360" w:lineRule="auto"/>
        <w:ind w:firstLine="709"/>
        <w:jc w:val="both"/>
        <w:rPr>
          <w:rFonts w:ascii="Times New Roman" w:hAnsi="Times New Roman" w:cs="Times New Roman"/>
          <w:b/>
          <w:color w:val="262626" w:themeColor="text1" w:themeTint="D9"/>
          <w:sz w:val="28"/>
          <w:szCs w:val="28"/>
          <w:lang w:val="uk-UA"/>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5258ABD5" w14:textId="2EC4E5A5" w:rsidR="009A1D32" w:rsidRDefault="009A1D32" w:rsidP="009A1D32">
      <w:pPr>
        <w:spacing w:line="360" w:lineRule="auto"/>
        <w:ind w:firstLine="709"/>
        <w:jc w:val="both"/>
        <w:rPr>
          <w:rFonts w:ascii="Times New Roman" w:hAnsi="Times New Roman" w:cs="Times New Roman"/>
          <w:b/>
          <w:color w:val="262626" w:themeColor="text1" w:themeTint="D9"/>
          <w:sz w:val="28"/>
          <w:szCs w:val="28"/>
          <w:lang w:val="uk-UA"/>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52AAA78F" w14:textId="77EAF0C3" w:rsidR="009A1D32" w:rsidRDefault="009A1D32" w:rsidP="009A1D32">
      <w:pPr>
        <w:spacing w:line="360" w:lineRule="auto"/>
        <w:ind w:firstLine="709"/>
        <w:jc w:val="both"/>
        <w:rPr>
          <w:rFonts w:ascii="Times New Roman" w:hAnsi="Times New Roman" w:cs="Times New Roman"/>
          <w:b/>
          <w:color w:val="262626" w:themeColor="text1" w:themeTint="D9"/>
          <w:sz w:val="28"/>
          <w:szCs w:val="28"/>
          <w:lang w:val="uk-UA"/>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0B23648D" w14:textId="67D52480" w:rsidR="009A1D32" w:rsidRDefault="009A1D32" w:rsidP="009A1D32">
      <w:pPr>
        <w:spacing w:line="360" w:lineRule="auto"/>
        <w:ind w:firstLine="709"/>
        <w:jc w:val="both"/>
        <w:rPr>
          <w:rFonts w:ascii="Times New Roman" w:hAnsi="Times New Roman" w:cs="Times New Roman"/>
          <w:b/>
          <w:color w:val="262626" w:themeColor="text1" w:themeTint="D9"/>
          <w:sz w:val="28"/>
          <w:szCs w:val="28"/>
          <w:lang w:val="uk-UA"/>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76E633F0" w14:textId="78637E89" w:rsidR="009A1D32" w:rsidRDefault="009A1D32" w:rsidP="009A1D32">
      <w:pPr>
        <w:spacing w:line="360" w:lineRule="auto"/>
        <w:ind w:firstLine="709"/>
        <w:jc w:val="both"/>
        <w:rPr>
          <w:rFonts w:ascii="Times New Roman" w:hAnsi="Times New Roman" w:cs="Times New Roman"/>
          <w:b/>
          <w:color w:val="262626" w:themeColor="text1" w:themeTint="D9"/>
          <w:sz w:val="28"/>
          <w:szCs w:val="28"/>
          <w:lang w:val="uk-UA"/>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BFA53D2" w14:textId="6D6E511D" w:rsidR="009A1D32" w:rsidRDefault="009A1D32" w:rsidP="009A1D32">
      <w:pPr>
        <w:spacing w:line="360" w:lineRule="auto"/>
        <w:ind w:firstLine="709"/>
        <w:jc w:val="both"/>
        <w:rPr>
          <w:rFonts w:ascii="Times New Roman" w:hAnsi="Times New Roman" w:cs="Times New Roman"/>
          <w:b/>
          <w:color w:val="262626" w:themeColor="text1" w:themeTint="D9"/>
          <w:sz w:val="28"/>
          <w:szCs w:val="28"/>
          <w:lang w:val="uk-UA"/>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3C2ABDB8" w14:textId="4EBD232B" w:rsidR="009A1D32" w:rsidRDefault="009A1D32" w:rsidP="009A1D32">
      <w:pPr>
        <w:spacing w:line="360" w:lineRule="auto"/>
        <w:ind w:firstLine="709"/>
        <w:jc w:val="both"/>
        <w:rPr>
          <w:rFonts w:ascii="Times New Roman" w:hAnsi="Times New Roman" w:cs="Times New Roman"/>
          <w:b/>
          <w:color w:val="262626" w:themeColor="text1" w:themeTint="D9"/>
          <w:sz w:val="28"/>
          <w:szCs w:val="28"/>
          <w:lang w:val="uk-UA"/>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48FB14F8" w14:textId="63603A98" w:rsidR="009A1D32" w:rsidRDefault="009A1D32" w:rsidP="009A1D32">
      <w:pPr>
        <w:spacing w:line="360" w:lineRule="auto"/>
        <w:ind w:firstLine="709"/>
        <w:jc w:val="both"/>
        <w:rPr>
          <w:rFonts w:ascii="Times New Roman" w:hAnsi="Times New Roman" w:cs="Times New Roman"/>
          <w:b/>
          <w:color w:val="262626" w:themeColor="text1" w:themeTint="D9"/>
          <w:sz w:val="28"/>
          <w:szCs w:val="28"/>
          <w:lang w:val="uk-UA"/>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7DB4C483" w14:textId="1AE3D9FE" w:rsidR="009A1D32" w:rsidRDefault="009A1D32" w:rsidP="009A1D32">
      <w:pPr>
        <w:spacing w:line="360" w:lineRule="auto"/>
        <w:ind w:firstLine="709"/>
        <w:jc w:val="both"/>
        <w:rPr>
          <w:rFonts w:ascii="Times New Roman" w:hAnsi="Times New Roman" w:cs="Times New Roman"/>
          <w:b/>
          <w:color w:val="262626" w:themeColor="text1" w:themeTint="D9"/>
          <w:sz w:val="28"/>
          <w:szCs w:val="28"/>
          <w:lang w:val="uk-UA"/>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322E9740" w14:textId="77777777" w:rsidR="009A1D32" w:rsidRDefault="009A1D32" w:rsidP="009A1D32">
      <w:pPr>
        <w:spacing w:line="360" w:lineRule="auto"/>
        <w:ind w:firstLine="709"/>
        <w:jc w:val="both"/>
        <w:rPr>
          <w:rFonts w:ascii="Times New Roman" w:hAnsi="Times New Roman" w:cs="Times New Roman"/>
          <w:b/>
          <w:color w:val="262626" w:themeColor="text1" w:themeTint="D9"/>
          <w:sz w:val="28"/>
          <w:szCs w:val="28"/>
          <w:lang w:val="uk-UA"/>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7A0B55C8" w14:textId="1FE6D73D" w:rsidR="009A1D32" w:rsidRDefault="009A1D32" w:rsidP="009A1D32">
      <w:pPr>
        <w:spacing w:line="360" w:lineRule="auto"/>
        <w:ind w:firstLine="709"/>
        <w:jc w:val="both"/>
        <w:rPr>
          <w:rFonts w:ascii="Times New Roman" w:hAnsi="Times New Roman" w:cs="Times New Roman"/>
          <w:b/>
          <w:color w:val="262626" w:themeColor="text1" w:themeTint="D9"/>
          <w:sz w:val="28"/>
          <w:szCs w:val="28"/>
          <w:lang w:val="uk-UA"/>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7A221B3E" w14:textId="347B5BEB" w:rsidR="009A1D32" w:rsidRDefault="009A1D32" w:rsidP="009A1D32">
      <w:pPr>
        <w:pStyle w:val="aa"/>
        <w:numPr>
          <w:ilvl w:val="0"/>
          <w:numId w:val="1"/>
        </w:numPr>
        <w:tabs>
          <w:tab w:val="clear" w:pos="720"/>
        </w:tabs>
        <w:spacing w:after="0" w:line="360" w:lineRule="auto"/>
        <w:ind w:left="426" w:firstLine="0"/>
        <w:jc w:val="both"/>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ПРАКТИЧНА ЧАСТИНА</w:t>
      </w:r>
    </w:p>
    <w:p w14:paraId="03CB7C56" w14:textId="01531DD1" w:rsidR="009A1D32" w:rsidRPr="009A1D32" w:rsidRDefault="009A1D32" w:rsidP="009A1D32">
      <w:pPr>
        <w:pStyle w:val="aa"/>
        <w:tabs>
          <w:tab w:val="center" w:pos="4677"/>
          <w:tab w:val="left" w:pos="7140"/>
        </w:tabs>
        <w:spacing w:after="0" w:line="360" w:lineRule="auto"/>
        <w:ind w:left="284"/>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 xml:space="preserve">      МЕТОДИЧНА РОЗРОБКА ЗАНЯТТЯ ІЗ ЗАСТОСУВАННЯМ ІНТЕРАКТИВНИХ МЕТОДІВ З ТЕМИ «ЕКСТРАКТОРИ СОКУ»</w:t>
      </w:r>
      <w:r>
        <w:rPr>
          <w:rFonts w:ascii="Times New Roman" w:eastAsia="Times New Roman" w:hAnsi="Times New Roman" w:cs="Times New Roman"/>
          <w:b/>
          <w:sz w:val="28"/>
          <w:szCs w:val="28"/>
          <w:lang w:val="uk-UA" w:eastAsia="ru-RU"/>
        </w:rPr>
        <w:br/>
      </w:r>
    </w:p>
    <w:p w14:paraId="07796BF3" w14:textId="0AD40B8B" w:rsidR="009A1D32" w:rsidRPr="0060041C" w:rsidRDefault="009A1D32" w:rsidP="009A1D32">
      <w:pPr>
        <w:tabs>
          <w:tab w:val="center" w:pos="4677"/>
          <w:tab w:val="left" w:pos="7140"/>
        </w:tabs>
        <w:spacing w:after="0" w:line="360" w:lineRule="auto"/>
        <w:jc w:val="both"/>
        <w:rPr>
          <w:rFonts w:ascii="Times New Roman" w:eastAsia="Times New Roman" w:hAnsi="Times New Roman" w:cs="Times New Roman"/>
          <w:sz w:val="28"/>
          <w:szCs w:val="28"/>
          <w:lang w:val="uk-UA" w:eastAsia="ru-RU"/>
        </w:rPr>
      </w:pPr>
      <w:r w:rsidRPr="0060041C">
        <w:rPr>
          <w:rFonts w:ascii="Times New Roman" w:eastAsia="Times New Roman" w:hAnsi="Times New Roman" w:cs="Times New Roman"/>
          <w:b/>
          <w:sz w:val="28"/>
          <w:szCs w:val="28"/>
          <w:lang w:eastAsia="ru-RU"/>
        </w:rPr>
        <w:t xml:space="preserve">Предмет : </w:t>
      </w:r>
      <w:r w:rsidRPr="0060041C">
        <w:rPr>
          <w:rFonts w:ascii="Times New Roman" w:eastAsia="Times New Roman" w:hAnsi="Times New Roman" w:cs="Times New Roman"/>
          <w:sz w:val="28"/>
          <w:szCs w:val="28"/>
          <w:lang w:eastAsia="ru-RU"/>
        </w:rPr>
        <w:t>ус</w:t>
      </w:r>
      <w:r w:rsidRPr="0060041C">
        <w:rPr>
          <w:rFonts w:ascii="Times New Roman" w:eastAsia="Times New Roman" w:hAnsi="Times New Roman" w:cs="Times New Roman"/>
          <w:sz w:val="28"/>
          <w:szCs w:val="28"/>
          <w:lang w:val="uk-UA" w:eastAsia="ru-RU"/>
        </w:rPr>
        <w:t>таткування підприємств харчування</w:t>
      </w:r>
    </w:p>
    <w:p w14:paraId="582EEC7E" w14:textId="77777777" w:rsidR="009A1D32" w:rsidRPr="0060041C" w:rsidRDefault="009A1D32" w:rsidP="009A1D32">
      <w:pPr>
        <w:tabs>
          <w:tab w:val="center" w:pos="4677"/>
          <w:tab w:val="left" w:pos="7140"/>
        </w:tabs>
        <w:spacing w:after="0" w:line="360" w:lineRule="auto"/>
        <w:jc w:val="both"/>
        <w:rPr>
          <w:rFonts w:ascii="Times New Roman" w:eastAsia="Times New Roman" w:hAnsi="Times New Roman" w:cs="Times New Roman"/>
          <w:sz w:val="28"/>
          <w:szCs w:val="28"/>
          <w:lang w:val="uk-UA" w:eastAsia="ru-RU"/>
        </w:rPr>
      </w:pPr>
      <w:r w:rsidRPr="0060041C">
        <w:rPr>
          <w:rFonts w:ascii="Times New Roman" w:eastAsia="Times New Roman" w:hAnsi="Times New Roman" w:cs="Times New Roman"/>
          <w:b/>
          <w:sz w:val="28"/>
          <w:szCs w:val="28"/>
          <w:lang w:val="uk-UA" w:eastAsia="ru-RU"/>
        </w:rPr>
        <w:t>Професія</w:t>
      </w:r>
      <w:r w:rsidRPr="0060041C">
        <w:rPr>
          <w:rFonts w:ascii="Times New Roman" w:eastAsia="Times New Roman" w:hAnsi="Times New Roman" w:cs="Times New Roman"/>
          <w:sz w:val="28"/>
          <w:szCs w:val="28"/>
          <w:lang w:val="uk-UA" w:eastAsia="ru-RU"/>
        </w:rPr>
        <w:t xml:space="preserve"> : кондитер 3 розряду</w:t>
      </w:r>
    </w:p>
    <w:p w14:paraId="1B3385DA" w14:textId="77777777" w:rsidR="009A1D32" w:rsidRPr="0060041C" w:rsidRDefault="009A1D32" w:rsidP="009A1D32">
      <w:pPr>
        <w:tabs>
          <w:tab w:val="center" w:pos="4677"/>
          <w:tab w:val="left" w:pos="7140"/>
        </w:tabs>
        <w:spacing w:after="0" w:line="360" w:lineRule="auto"/>
        <w:jc w:val="both"/>
        <w:rPr>
          <w:rFonts w:ascii="Times New Roman" w:eastAsia="Times New Roman" w:hAnsi="Times New Roman" w:cs="Times New Roman"/>
          <w:b/>
          <w:sz w:val="28"/>
          <w:szCs w:val="28"/>
          <w:lang w:val="uk-UA" w:eastAsia="ru-RU"/>
        </w:rPr>
      </w:pPr>
      <w:r w:rsidRPr="0060041C">
        <w:rPr>
          <w:rFonts w:ascii="Times New Roman" w:eastAsia="Times New Roman" w:hAnsi="Times New Roman" w:cs="Times New Roman"/>
          <w:b/>
          <w:sz w:val="28"/>
          <w:szCs w:val="28"/>
          <w:lang w:val="uk-UA" w:eastAsia="ru-RU"/>
        </w:rPr>
        <w:t xml:space="preserve">Тема </w:t>
      </w:r>
      <w:r w:rsidRPr="0060041C">
        <w:rPr>
          <w:rFonts w:ascii="Times New Roman" w:eastAsia="Times New Roman" w:hAnsi="Times New Roman" w:cs="Times New Roman"/>
          <w:b/>
          <w:sz w:val="28"/>
          <w:szCs w:val="28"/>
          <w:lang w:eastAsia="ru-RU"/>
        </w:rPr>
        <w:t>:</w:t>
      </w:r>
      <w:r w:rsidRPr="0060041C">
        <w:rPr>
          <w:rFonts w:ascii="Times New Roman" w:eastAsia="Times New Roman" w:hAnsi="Times New Roman" w:cs="Times New Roman"/>
          <w:sz w:val="28"/>
          <w:szCs w:val="28"/>
          <w:lang w:val="uk-UA" w:eastAsia="ru-RU"/>
        </w:rPr>
        <w:t xml:space="preserve"> </w:t>
      </w:r>
      <w:r w:rsidRPr="0060041C">
        <w:rPr>
          <w:rFonts w:ascii="Times New Roman" w:eastAsia="Times New Roman" w:hAnsi="Times New Roman" w:cs="Times New Roman"/>
          <w:b/>
          <w:sz w:val="28"/>
          <w:szCs w:val="28"/>
          <w:u w:val="single"/>
          <w:lang w:val="uk-UA" w:eastAsia="ru-RU"/>
        </w:rPr>
        <w:t>Екстрактори соку</w:t>
      </w:r>
    </w:p>
    <w:p w14:paraId="22A2BB23" w14:textId="32110DF3" w:rsidR="009A1D32" w:rsidRPr="0060041C" w:rsidRDefault="009A1D32" w:rsidP="009A1D32">
      <w:pPr>
        <w:spacing w:after="0" w:line="360" w:lineRule="auto"/>
        <w:jc w:val="both"/>
        <w:rPr>
          <w:rFonts w:ascii="Times New Roman" w:eastAsia="Times New Roman" w:hAnsi="Times New Roman" w:cs="Times New Roman"/>
          <w:sz w:val="28"/>
          <w:szCs w:val="28"/>
          <w:lang w:val="uk-UA" w:eastAsia="ru-RU"/>
        </w:rPr>
      </w:pPr>
      <w:r w:rsidRPr="0060041C">
        <w:rPr>
          <w:rFonts w:ascii="Times New Roman" w:eastAsia="Times New Roman" w:hAnsi="Times New Roman" w:cs="Times New Roman"/>
          <w:b/>
          <w:sz w:val="28"/>
          <w:szCs w:val="28"/>
          <w:lang w:val="uk-UA" w:eastAsia="ru-RU"/>
        </w:rPr>
        <w:t>Тип уроку</w:t>
      </w:r>
      <w:r w:rsidRPr="0060041C">
        <w:rPr>
          <w:rFonts w:ascii="Times New Roman" w:eastAsia="Times New Roman" w:hAnsi="Times New Roman" w:cs="Times New Roman"/>
          <w:sz w:val="28"/>
          <w:szCs w:val="28"/>
          <w:lang w:val="uk-UA" w:eastAsia="ru-RU"/>
        </w:rPr>
        <w:t xml:space="preserve"> : </w:t>
      </w:r>
      <w:bookmarkStart w:id="16" w:name="_Hlk136292757"/>
      <w:r w:rsidRPr="0060041C">
        <w:rPr>
          <w:rFonts w:ascii="Times New Roman" w:eastAsia="Times New Roman" w:hAnsi="Times New Roman" w:cs="Times New Roman"/>
          <w:sz w:val="28"/>
          <w:szCs w:val="28"/>
          <w:lang w:val="uk-UA" w:eastAsia="ru-RU"/>
        </w:rPr>
        <w:t xml:space="preserve">урок </w:t>
      </w:r>
      <w:r w:rsidR="00553D86">
        <w:rPr>
          <w:rFonts w:ascii="Times New Roman" w:eastAsia="Times New Roman" w:hAnsi="Times New Roman" w:cs="Times New Roman"/>
          <w:sz w:val="28"/>
          <w:szCs w:val="28"/>
          <w:lang w:val="uk-UA" w:eastAsia="ru-RU"/>
        </w:rPr>
        <w:t>формування та розвитку компетентностей</w:t>
      </w:r>
      <w:bookmarkEnd w:id="16"/>
    </w:p>
    <w:p w14:paraId="57F1F75E" w14:textId="77777777" w:rsidR="009A1D32" w:rsidRPr="0060041C" w:rsidRDefault="009A1D32" w:rsidP="009A1D32">
      <w:pPr>
        <w:spacing w:after="0" w:line="360" w:lineRule="auto"/>
        <w:jc w:val="both"/>
        <w:rPr>
          <w:rFonts w:ascii="Times New Roman" w:eastAsia="Times New Roman" w:hAnsi="Times New Roman" w:cs="Times New Roman"/>
          <w:b/>
          <w:bCs/>
          <w:sz w:val="28"/>
          <w:szCs w:val="28"/>
          <w:lang w:val="uk-UA" w:eastAsia="ru-RU"/>
        </w:rPr>
      </w:pPr>
      <w:r w:rsidRPr="0060041C">
        <w:rPr>
          <w:rFonts w:ascii="Times New Roman" w:eastAsia="Times New Roman" w:hAnsi="Times New Roman" w:cs="Times New Roman"/>
          <w:b/>
          <w:bCs/>
          <w:sz w:val="28"/>
          <w:szCs w:val="28"/>
          <w:lang w:val="uk-UA" w:eastAsia="ru-RU"/>
        </w:rPr>
        <w:t>Вид уроку:</w:t>
      </w:r>
      <w:r w:rsidRPr="0060041C">
        <w:rPr>
          <w:rFonts w:ascii="Times New Roman" w:hAnsi="Times New Roman" w:cs="Times New Roman"/>
          <w:sz w:val="28"/>
          <w:szCs w:val="28"/>
        </w:rPr>
        <w:t xml:space="preserve">  інтерактивний урок з використанням ІКТ</w:t>
      </w:r>
    </w:p>
    <w:p w14:paraId="78ABC030" w14:textId="68AF4E9D" w:rsidR="009A1D32" w:rsidRPr="0060041C" w:rsidRDefault="009A1D32" w:rsidP="009A1D32">
      <w:pPr>
        <w:spacing w:after="0" w:line="360" w:lineRule="auto"/>
        <w:jc w:val="both"/>
        <w:rPr>
          <w:rFonts w:ascii="Times New Roman" w:eastAsia="Times New Roman" w:hAnsi="Times New Roman" w:cs="Times New Roman"/>
          <w:sz w:val="28"/>
          <w:szCs w:val="28"/>
          <w:lang w:val="uk-UA" w:eastAsia="ru-RU"/>
        </w:rPr>
      </w:pPr>
      <w:r w:rsidRPr="0060041C">
        <w:rPr>
          <w:rFonts w:ascii="Times New Roman" w:eastAsia="Times New Roman" w:hAnsi="Times New Roman" w:cs="Times New Roman"/>
          <w:b/>
          <w:sz w:val="28"/>
          <w:szCs w:val="28"/>
          <w:lang w:val="uk-UA" w:eastAsia="ru-RU"/>
        </w:rPr>
        <w:t xml:space="preserve">Методи навчання : </w:t>
      </w:r>
      <w:r w:rsidRPr="0060041C">
        <w:rPr>
          <w:rFonts w:ascii="Times New Roman" w:eastAsia="Times New Roman" w:hAnsi="Times New Roman" w:cs="Times New Roman"/>
          <w:sz w:val="28"/>
          <w:szCs w:val="28"/>
          <w:lang w:val="uk-UA" w:eastAsia="ru-RU"/>
        </w:rPr>
        <w:t>частково-пошуковий, дослідницький  з застосуванням інформаційних технологій комп’ютерної презентації,</w:t>
      </w:r>
      <w:r w:rsidR="0061268A">
        <w:rPr>
          <w:rFonts w:ascii="Times New Roman" w:eastAsia="Times New Roman" w:hAnsi="Times New Roman" w:cs="Times New Roman"/>
          <w:sz w:val="28"/>
          <w:szCs w:val="28"/>
          <w:lang w:val="uk-UA" w:eastAsia="ru-RU"/>
        </w:rPr>
        <w:t xml:space="preserve"> стимулювання інтересу</w:t>
      </w:r>
    </w:p>
    <w:p w14:paraId="6FF8F8FB" w14:textId="77777777" w:rsidR="009A1D32" w:rsidRPr="0060041C" w:rsidRDefault="009A1D32" w:rsidP="009A1D32">
      <w:pPr>
        <w:spacing w:after="0" w:line="360" w:lineRule="auto"/>
        <w:jc w:val="both"/>
        <w:rPr>
          <w:rFonts w:ascii="Times New Roman" w:eastAsia="Times New Roman" w:hAnsi="Times New Roman" w:cs="Times New Roman"/>
          <w:sz w:val="28"/>
          <w:szCs w:val="28"/>
          <w:lang w:val="uk-UA" w:eastAsia="ru-RU"/>
        </w:rPr>
      </w:pPr>
      <w:r w:rsidRPr="0060041C">
        <w:rPr>
          <w:rFonts w:ascii="Times New Roman" w:eastAsia="Times New Roman" w:hAnsi="Times New Roman" w:cs="Times New Roman"/>
          <w:b/>
          <w:sz w:val="28"/>
          <w:szCs w:val="28"/>
          <w:lang w:val="uk-UA" w:eastAsia="ru-RU"/>
        </w:rPr>
        <w:t>Мета уроку</w:t>
      </w:r>
      <w:r w:rsidRPr="0060041C">
        <w:rPr>
          <w:rFonts w:ascii="Times New Roman" w:eastAsia="Times New Roman" w:hAnsi="Times New Roman" w:cs="Times New Roman"/>
          <w:sz w:val="28"/>
          <w:szCs w:val="28"/>
          <w:lang w:val="uk-UA" w:eastAsia="ru-RU"/>
        </w:rPr>
        <w:t xml:space="preserve"> :</w:t>
      </w:r>
    </w:p>
    <w:p w14:paraId="3D74A5A7" w14:textId="779500B6" w:rsidR="009A1D32" w:rsidRPr="0060041C" w:rsidRDefault="009A1D32" w:rsidP="009A1D32">
      <w:pPr>
        <w:spacing w:after="0" w:line="360" w:lineRule="auto"/>
        <w:jc w:val="both"/>
        <w:rPr>
          <w:rFonts w:ascii="Times New Roman" w:eastAsia="Times New Roman" w:hAnsi="Times New Roman" w:cs="Times New Roman"/>
          <w:sz w:val="28"/>
          <w:szCs w:val="28"/>
          <w:lang w:val="uk-UA" w:eastAsia="ru-RU"/>
        </w:rPr>
      </w:pPr>
      <w:r w:rsidRPr="0060041C">
        <w:rPr>
          <w:rFonts w:ascii="Times New Roman" w:eastAsia="Times New Roman" w:hAnsi="Times New Roman" w:cs="Times New Roman"/>
          <w:sz w:val="28"/>
          <w:szCs w:val="28"/>
          <w:lang w:val="uk-UA" w:eastAsia="ru-RU"/>
        </w:rPr>
        <w:t>-</w:t>
      </w:r>
      <w:r w:rsidRPr="0060041C">
        <w:rPr>
          <w:rFonts w:ascii="Times New Roman" w:eastAsia="Times New Roman" w:hAnsi="Times New Roman" w:cs="Times New Roman"/>
          <w:b/>
          <w:sz w:val="28"/>
          <w:szCs w:val="28"/>
          <w:lang w:val="uk-UA" w:eastAsia="ru-RU"/>
        </w:rPr>
        <w:t>навчальна</w:t>
      </w:r>
      <w:r w:rsidRPr="0060041C">
        <w:rPr>
          <w:rFonts w:ascii="Times New Roman" w:eastAsia="Times New Roman" w:hAnsi="Times New Roman" w:cs="Times New Roman"/>
          <w:sz w:val="28"/>
          <w:szCs w:val="28"/>
          <w:lang w:val="uk-UA" w:eastAsia="ru-RU"/>
        </w:rPr>
        <w:t xml:space="preserve"> –формування навичок науково-дослідницької роботи при вивченні теми, уміння працювати з додатковою літературою; оцінка викладачем рівня свідомого розуміння учнями програмного матеріалу ,</w:t>
      </w:r>
      <w:r w:rsidR="005348C4">
        <w:rPr>
          <w:rFonts w:ascii="Times New Roman" w:eastAsia="Times New Roman" w:hAnsi="Times New Roman" w:cs="Times New Roman"/>
          <w:sz w:val="28"/>
          <w:szCs w:val="28"/>
          <w:lang w:val="uk-UA" w:eastAsia="ru-RU"/>
        </w:rPr>
        <w:t xml:space="preserve"> </w:t>
      </w:r>
      <w:r w:rsidRPr="0060041C">
        <w:rPr>
          <w:rFonts w:ascii="Times New Roman" w:eastAsia="Times New Roman" w:hAnsi="Times New Roman" w:cs="Times New Roman"/>
          <w:sz w:val="28"/>
          <w:szCs w:val="28"/>
          <w:lang w:val="uk-UA" w:eastAsia="ru-RU"/>
        </w:rPr>
        <w:t>проявленої творчості;</w:t>
      </w:r>
    </w:p>
    <w:p w14:paraId="3F03C3DF" w14:textId="77777777" w:rsidR="009A1D32" w:rsidRPr="0060041C" w:rsidRDefault="009A1D32" w:rsidP="009A1D32">
      <w:pPr>
        <w:spacing w:after="0" w:line="360" w:lineRule="auto"/>
        <w:jc w:val="both"/>
        <w:rPr>
          <w:rFonts w:ascii="Times New Roman" w:eastAsia="Times New Roman" w:hAnsi="Times New Roman" w:cs="Times New Roman"/>
          <w:sz w:val="28"/>
          <w:szCs w:val="28"/>
          <w:lang w:val="uk-UA" w:eastAsia="ru-RU"/>
        </w:rPr>
      </w:pPr>
      <w:r w:rsidRPr="0060041C">
        <w:rPr>
          <w:rFonts w:ascii="Times New Roman" w:eastAsia="Times New Roman" w:hAnsi="Times New Roman" w:cs="Times New Roman"/>
          <w:sz w:val="28"/>
          <w:szCs w:val="28"/>
          <w:lang w:val="uk-UA" w:eastAsia="ru-RU"/>
        </w:rPr>
        <w:t>-</w:t>
      </w:r>
      <w:r w:rsidRPr="0060041C">
        <w:rPr>
          <w:rFonts w:ascii="Times New Roman" w:eastAsia="Times New Roman" w:hAnsi="Times New Roman" w:cs="Times New Roman"/>
          <w:b/>
          <w:sz w:val="28"/>
          <w:szCs w:val="28"/>
          <w:lang w:val="uk-UA" w:eastAsia="ru-RU"/>
        </w:rPr>
        <w:t xml:space="preserve"> розвиваюча</w:t>
      </w:r>
      <w:r w:rsidRPr="0060041C">
        <w:rPr>
          <w:rFonts w:ascii="Times New Roman" w:eastAsia="Times New Roman" w:hAnsi="Times New Roman" w:cs="Times New Roman"/>
          <w:sz w:val="28"/>
          <w:szCs w:val="28"/>
          <w:lang w:val="uk-UA" w:eastAsia="ru-RU"/>
        </w:rPr>
        <w:t xml:space="preserve"> : розвивати у учнів зорову, логічну пам’ять, миследіяльність, здійснювати перехід від конкретно-понятійного до абстрактно-понятійного мислення; отримання конкретних інтелектуальних надбань;</w:t>
      </w:r>
    </w:p>
    <w:p w14:paraId="0E7E1170" w14:textId="011302AD" w:rsidR="009A1D32" w:rsidRPr="0060041C" w:rsidRDefault="009A1D32" w:rsidP="009A1D32">
      <w:pPr>
        <w:spacing w:after="0" w:line="360" w:lineRule="auto"/>
        <w:jc w:val="both"/>
        <w:rPr>
          <w:rFonts w:ascii="Times New Roman" w:eastAsia="Times New Roman" w:hAnsi="Times New Roman" w:cs="Times New Roman"/>
          <w:sz w:val="28"/>
          <w:szCs w:val="28"/>
          <w:lang w:val="uk-UA" w:eastAsia="ru-RU"/>
        </w:rPr>
      </w:pPr>
      <w:r w:rsidRPr="0060041C">
        <w:rPr>
          <w:rFonts w:ascii="Times New Roman" w:eastAsia="Times New Roman" w:hAnsi="Times New Roman" w:cs="Times New Roman"/>
          <w:sz w:val="28"/>
          <w:szCs w:val="28"/>
          <w:lang w:val="uk-UA" w:eastAsia="ru-RU"/>
        </w:rPr>
        <w:t>-</w:t>
      </w:r>
      <w:r w:rsidRPr="0060041C">
        <w:rPr>
          <w:rFonts w:ascii="Times New Roman" w:eastAsia="Times New Roman" w:hAnsi="Times New Roman" w:cs="Times New Roman"/>
          <w:b/>
          <w:sz w:val="28"/>
          <w:szCs w:val="28"/>
          <w:lang w:val="uk-UA" w:eastAsia="ru-RU"/>
        </w:rPr>
        <w:t>виховна</w:t>
      </w:r>
      <w:r w:rsidRPr="0060041C">
        <w:rPr>
          <w:rFonts w:ascii="Times New Roman" w:eastAsia="Times New Roman" w:hAnsi="Times New Roman" w:cs="Times New Roman"/>
          <w:sz w:val="28"/>
          <w:szCs w:val="28"/>
          <w:lang w:val="uk-UA" w:eastAsia="ru-RU"/>
        </w:rPr>
        <w:t xml:space="preserve">: активізувати увагу і навчально–пізнавальну діяльність учнів ,  виховання відповідальності за виконання поставленої задачі при підготовці до </w:t>
      </w:r>
      <w:r w:rsidR="005348C4">
        <w:rPr>
          <w:rFonts w:ascii="Times New Roman" w:eastAsia="Times New Roman" w:hAnsi="Times New Roman" w:cs="Times New Roman"/>
          <w:sz w:val="28"/>
          <w:szCs w:val="28"/>
          <w:lang w:val="uk-UA" w:eastAsia="ru-RU"/>
        </w:rPr>
        <w:t>заняття</w:t>
      </w:r>
      <w:r w:rsidRPr="0060041C">
        <w:rPr>
          <w:rFonts w:ascii="Times New Roman" w:eastAsia="Times New Roman" w:hAnsi="Times New Roman" w:cs="Times New Roman"/>
          <w:sz w:val="28"/>
          <w:szCs w:val="28"/>
          <w:lang w:val="uk-UA" w:eastAsia="ru-RU"/>
        </w:rPr>
        <w:t>.</w:t>
      </w:r>
    </w:p>
    <w:p w14:paraId="156FBDD9" w14:textId="77777777" w:rsidR="009A1D32" w:rsidRPr="0060041C" w:rsidRDefault="009A1D32" w:rsidP="009A1D32">
      <w:pPr>
        <w:spacing w:after="0" w:line="360" w:lineRule="auto"/>
        <w:jc w:val="both"/>
        <w:rPr>
          <w:rFonts w:ascii="Times New Roman" w:eastAsia="Times New Roman" w:hAnsi="Times New Roman" w:cs="Times New Roman"/>
          <w:sz w:val="28"/>
          <w:szCs w:val="28"/>
          <w:lang w:val="uk-UA" w:eastAsia="ru-RU"/>
        </w:rPr>
      </w:pPr>
      <w:r w:rsidRPr="0060041C">
        <w:rPr>
          <w:rFonts w:ascii="Times New Roman" w:eastAsia="Times New Roman" w:hAnsi="Times New Roman" w:cs="Times New Roman"/>
          <w:b/>
          <w:sz w:val="28"/>
          <w:szCs w:val="28"/>
          <w:lang w:val="uk-UA" w:eastAsia="ru-RU"/>
        </w:rPr>
        <w:t>Матеріальне забезпечення</w:t>
      </w:r>
      <w:r w:rsidRPr="0060041C">
        <w:rPr>
          <w:rFonts w:ascii="Times New Roman" w:eastAsia="Times New Roman" w:hAnsi="Times New Roman" w:cs="Times New Roman"/>
          <w:sz w:val="28"/>
          <w:szCs w:val="28"/>
          <w:lang w:val="uk-UA" w:eastAsia="ru-RU"/>
        </w:rPr>
        <w:t xml:space="preserve"> : мультимедійне забезпечення, програмне забезпе-чення, презентації, натуральні зразки</w:t>
      </w:r>
      <w:r>
        <w:rPr>
          <w:rFonts w:ascii="Times New Roman" w:eastAsia="Times New Roman" w:hAnsi="Times New Roman" w:cs="Times New Roman"/>
          <w:sz w:val="28"/>
          <w:szCs w:val="28"/>
          <w:lang w:val="uk-UA" w:eastAsia="ru-RU"/>
        </w:rPr>
        <w:t xml:space="preserve"> екстракторів, плодів, фруктів</w:t>
      </w:r>
      <w:r w:rsidRPr="0060041C">
        <w:rPr>
          <w:rFonts w:ascii="Times New Roman" w:eastAsia="Times New Roman" w:hAnsi="Times New Roman" w:cs="Times New Roman"/>
          <w:sz w:val="28"/>
          <w:szCs w:val="28"/>
          <w:lang w:val="uk-UA" w:eastAsia="ru-RU"/>
        </w:rPr>
        <w:t>.</w:t>
      </w:r>
    </w:p>
    <w:p w14:paraId="7AD2DE3C" w14:textId="77777777" w:rsidR="009A1D32" w:rsidRPr="0060041C" w:rsidRDefault="009A1D32" w:rsidP="009A1D32">
      <w:pPr>
        <w:spacing w:after="0" w:line="360" w:lineRule="auto"/>
        <w:jc w:val="both"/>
        <w:rPr>
          <w:rFonts w:ascii="Times New Roman" w:eastAsia="Times New Roman" w:hAnsi="Times New Roman" w:cs="Times New Roman"/>
          <w:sz w:val="28"/>
          <w:szCs w:val="28"/>
          <w:lang w:val="uk-UA" w:eastAsia="ru-RU"/>
        </w:rPr>
      </w:pPr>
      <w:r w:rsidRPr="0060041C">
        <w:rPr>
          <w:rFonts w:ascii="Times New Roman" w:eastAsia="Times New Roman" w:hAnsi="Times New Roman" w:cs="Times New Roman"/>
          <w:b/>
          <w:sz w:val="28"/>
          <w:szCs w:val="28"/>
          <w:lang w:val="uk-UA" w:eastAsia="ru-RU"/>
        </w:rPr>
        <w:t>Міжпредметні зв’язки</w:t>
      </w:r>
      <w:r w:rsidRPr="0060041C">
        <w:rPr>
          <w:rFonts w:ascii="Times New Roman" w:eastAsia="Times New Roman" w:hAnsi="Times New Roman" w:cs="Times New Roman"/>
          <w:sz w:val="28"/>
          <w:szCs w:val="28"/>
          <w:lang w:val="uk-UA" w:eastAsia="ru-RU"/>
        </w:rPr>
        <w:t xml:space="preserve"> : Технологія приготування борошняних кондитерських виробів з основами товарознавства «Креми» , «Желе» , «Ароматичні речовини», «Барвники», Охорона праці «Правила експлуатації електричного обладнання» виробниче навчання  , основи санітарії та гігієни .</w:t>
      </w:r>
    </w:p>
    <w:p w14:paraId="06A48AAD" w14:textId="515A57ED" w:rsidR="009A1D32" w:rsidRDefault="009A1D32" w:rsidP="009A1D32">
      <w:pPr>
        <w:spacing w:after="0" w:line="360" w:lineRule="auto"/>
        <w:jc w:val="both"/>
        <w:rPr>
          <w:rFonts w:ascii="Times New Roman" w:eastAsia="Times New Roman" w:hAnsi="Times New Roman" w:cs="Times New Roman"/>
          <w:b/>
          <w:sz w:val="28"/>
          <w:szCs w:val="28"/>
          <w:lang w:val="uk-UA" w:eastAsia="ru-RU"/>
        </w:rPr>
      </w:pPr>
      <w:r w:rsidRPr="0060041C">
        <w:rPr>
          <w:rFonts w:ascii="Times New Roman" w:eastAsia="Times New Roman" w:hAnsi="Times New Roman" w:cs="Times New Roman"/>
          <w:b/>
          <w:sz w:val="28"/>
          <w:szCs w:val="28"/>
          <w:lang w:val="uk-UA" w:eastAsia="ru-RU"/>
        </w:rPr>
        <w:t>Хід уроку:</w:t>
      </w:r>
    </w:p>
    <w:p w14:paraId="76B4A99E" w14:textId="77777777" w:rsidR="005348C4" w:rsidRPr="00EC7A97" w:rsidRDefault="005348C4" w:rsidP="005348C4">
      <w:pPr>
        <w:spacing w:after="0" w:line="360" w:lineRule="auto"/>
        <w:jc w:val="both"/>
        <w:rPr>
          <w:rFonts w:ascii="Times New Roman" w:eastAsia="Times New Roman" w:hAnsi="Times New Roman" w:cs="Times New Roman"/>
          <w:b/>
          <w:bCs/>
          <w:sz w:val="28"/>
          <w:szCs w:val="28"/>
          <w:lang w:val="uk-UA" w:eastAsia="ru-RU"/>
        </w:rPr>
      </w:pPr>
      <w:r w:rsidRPr="00EC7A97">
        <w:rPr>
          <w:rFonts w:ascii="Times New Roman" w:eastAsia="Times New Roman" w:hAnsi="Times New Roman" w:cs="Times New Roman"/>
          <w:b/>
          <w:bCs/>
          <w:sz w:val="28"/>
          <w:szCs w:val="28"/>
          <w:lang w:val="uk-UA" w:eastAsia="ru-RU"/>
        </w:rPr>
        <w:t>1.</w:t>
      </w:r>
      <w:r>
        <w:rPr>
          <w:rFonts w:ascii="Times New Roman" w:eastAsia="Times New Roman" w:hAnsi="Times New Roman" w:cs="Times New Roman"/>
          <w:b/>
          <w:bCs/>
          <w:sz w:val="28"/>
          <w:szCs w:val="28"/>
          <w:lang w:val="uk-UA" w:eastAsia="ru-RU"/>
        </w:rPr>
        <w:t xml:space="preserve"> </w:t>
      </w:r>
      <w:r w:rsidRPr="00EC7A97">
        <w:rPr>
          <w:rFonts w:ascii="Times New Roman" w:eastAsia="Times New Roman" w:hAnsi="Times New Roman" w:cs="Times New Roman"/>
          <w:b/>
          <w:bCs/>
          <w:sz w:val="28"/>
          <w:szCs w:val="28"/>
          <w:lang w:val="uk-UA" w:eastAsia="ru-RU"/>
        </w:rPr>
        <w:t>Оргмомент -2 хв.</w:t>
      </w:r>
    </w:p>
    <w:p w14:paraId="0BDC19A6" w14:textId="77777777" w:rsidR="005348C4" w:rsidRPr="00942D36" w:rsidRDefault="005348C4" w:rsidP="005348C4">
      <w:pPr>
        <w:spacing w:after="0" w:line="360" w:lineRule="auto"/>
        <w:jc w:val="both"/>
        <w:rPr>
          <w:rFonts w:ascii="Times New Roman" w:eastAsia="Times New Roman" w:hAnsi="Times New Roman" w:cs="Times New Roman"/>
          <w:sz w:val="28"/>
          <w:szCs w:val="28"/>
          <w:lang w:val="uk-UA" w:eastAsia="ru-RU"/>
        </w:rPr>
      </w:pPr>
      <w:r w:rsidRPr="00942D36">
        <w:rPr>
          <w:rFonts w:ascii="Times New Roman" w:eastAsia="Times New Roman" w:hAnsi="Times New Roman" w:cs="Times New Roman"/>
          <w:b/>
          <w:bCs/>
          <w:sz w:val="28"/>
          <w:szCs w:val="28"/>
          <w:lang w:val="uk-UA" w:eastAsia="ru-RU"/>
        </w:rPr>
        <w:t xml:space="preserve">2. </w:t>
      </w:r>
      <w:r w:rsidRPr="00942D36">
        <w:rPr>
          <w:rFonts w:ascii="Times New Roman" w:hAnsi="Times New Roman" w:cs="Times New Roman"/>
          <w:b/>
          <w:bCs/>
          <w:sz w:val="28"/>
          <w:szCs w:val="28"/>
        </w:rPr>
        <w:t xml:space="preserve">Представлення теми та очікування навчальних результатів. </w:t>
      </w:r>
      <w:r w:rsidRPr="00942D36">
        <w:rPr>
          <w:rFonts w:ascii="Times New Roman" w:hAnsi="Times New Roman" w:cs="Times New Roman"/>
          <w:b/>
          <w:bCs/>
          <w:sz w:val="28"/>
          <w:szCs w:val="28"/>
          <w:lang w:val="uk-UA"/>
        </w:rPr>
        <w:t>1-2</w:t>
      </w:r>
      <w:r w:rsidRPr="00942D36">
        <w:rPr>
          <w:rFonts w:ascii="Times New Roman" w:hAnsi="Times New Roman" w:cs="Times New Roman"/>
          <w:b/>
          <w:bCs/>
          <w:sz w:val="28"/>
          <w:szCs w:val="28"/>
        </w:rPr>
        <w:t xml:space="preserve"> хв.</w:t>
      </w:r>
      <w:r w:rsidRPr="00942D36">
        <w:rPr>
          <w:rFonts w:ascii="Times New Roman" w:hAnsi="Times New Roman" w:cs="Times New Roman"/>
          <w:sz w:val="28"/>
          <w:szCs w:val="28"/>
        </w:rPr>
        <w:t xml:space="preserve"> Головна мета цього етапу - забезпечити розуміння учнями змісту їхньої діяльності, тобто того, чого вони повинні досягти в результаті уроку і чого від них очікує </w:t>
      </w:r>
      <w:r w:rsidRPr="00942D36">
        <w:rPr>
          <w:rFonts w:ascii="Times New Roman" w:hAnsi="Times New Roman" w:cs="Times New Roman"/>
          <w:sz w:val="28"/>
          <w:szCs w:val="28"/>
          <w:lang w:val="uk-UA"/>
        </w:rPr>
        <w:t>викладач</w:t>
      </w:r>
      <w:r w:rsidRPr="00942D36">
        <w:rPr>
          <w:rFonts w:ascii="Times New Roman" w:hAnsi="Times New Roman" w:cs="Times New Roman"/>
          <w:sz w:val="28"/>
          <w:szCs w:val="28"/>
        </w:rPr>
        <w:t>.</w:t>
      </w:r>
    </w:p>
    <w:p w14:paraId="15D0A38A" w14:textId="77777777" w:rsidR="005348C4" w:rsidRPr="00942D36" w:rsidRDefault="005348C4" w:rsidP="005348C4">
      <w:pPr>
        <w:spacing w:line="360" w:lineRule="auto"/>
        <w:jc w:val="both"/>
        <w:rPr>
          <w:rFonts w:ascii="Times New Roman" w:hAnsi="Times New Roman" w:cs="Times New Roman"/>
          <w:b/>
          <w:bCs/>
          <w:sz w:val="28"/>
          <w:szCs w:val="28"/>
        </w:rPr>
      </w:pPr>
      <w:r w:rsidRPr="00942D36">
        <w:rPr>
          <w:rFonts w:ascii="Times New Roman" w:eastAsia="Times New Roman" w:hAnsi="Times New Roman" w:cs="Times New Roman"/>
          <w:b/>
          <w:bCs/>
          <w:sz w:val="28"/>
          <w:szCs w:val="28"/>
          <w:lang w:val="uk-UA" w:eastAsia="ru-RU"/>
        </w:rPr>
        <w:t xml:space="preserve">3. </w:t>
      </w:r>
      <w:r w:rsidRPr="00942D36">
        <w:rPr>
          <w:rFonts w:ascii="Times New Roman" w:hAnsi="Times New Roman" w:cs="Times New Roman"/>
          <w:b/>
          <w:bCs/>
          <w:sz w:val="28"/>
          <w:szCs w:val="28"/>
          <w:lang w:val="uk-UA"/>
        </w:rPr>
        <w:t>Мотивація навчальної діяльності ( Фокус ). 3</w:t>
      </w:r>
      <w:r w:rsidRPr="00942D36">
        <w:rPr>
          <w:rFonts w:ascii="Times New Roman" w:hAnsi="Times New Roman" w:cs="Times New Roman"/>
          <w:b/>
          <w:bCs/>
          <w:sz w:val="28"/>
          <w:szCs w:val="28"/>
        </w:rPr>
        <w:t xml:space="preserve"> хв. </w:t>
      </w:r>
    </w:p>
    <w:p w14:paraId="001E9B63" w14:textId="77777777" w:rsidR="005348C4" w:rsidRPr="0060041C" w:rsidRDefault="005348C4" w:rsidP="005348C4">
      <w:pPr>
        <w:spacing w:line="36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Pr="0060041C">
        <w:rPr>
          <w:rFonts w:ascii="Times New Roman" w:hAnsi="Times New Roman" w:cs="Times New Roman"/>
          <w:sz w:val="28"/>
          <w:szCs w:val="28"/>
        </w:rPr>
        <w:t>Мета цього етапу - сформулювати увагу учнів на проблеми й викликати інтерес до обговорюваної теми.</w:t>
      </w:r>
    </w:p>
    <w:p w14:paraId="313BC58F" w14:textId="0257965D" w:rsidR="005348C4" w:rsidRPr="0060041C" w:rsidRDefault="005348C4" w:rsidP="005348C4">
      <w:pPr>
        <w:numPr>
          <w:ilvl w:val="0"/>
          <w:numId w:val="11"/>
        </w:numPr>
        <w:spacing w:after="0" w:line="360" w:lineRule="auto"/>
        <w:jc w:val="both"/>
        <w:rPr>
          <w:rFonts w:ascii="Times New Roman" w:eastAsia="Times New Roman" w:hAnsi="Times New Roman" w:cs="Times New Roman"/>
          <w:sz w:val="28"/>
          <w:szCs w:val="28"/>
          <w:lang w:val="uk-UA" w:eastAsia="ru-RU"/>
        </w:rPr>
      </w:pPr>
      <w:r w:rsidRPr="0060041C">
        <w:rPr>
          <w:rFonts w:ascii="Times New Roman" w:eastAsia="Times New Roman" w:hAnsi="Times New Roman" w:cs="Times New Roman"/>
          <w:sz w:val="28"/>
          <w:szCs w:val="28"/>
          <w:lang w:val="uk-UA" w:eastAsia="ru-RU"/>
        </w:rPr>
        <w:t xml:space="preserve">формування нових </w:t>
      </w:r>
      <w:r w:rsidR="00553D86">
        <w:rPr>
          <w:rFonts w:ascii="Times New Roman" w:eastAsia="Times New Roman" w:hAnsi="Times New Roman" w:cs="Times New Roman"/>
          <w:sz w:val="28"/>
          <w:szCs w:val="28"/>
          <w:lang w:val="uk-UA" w:eastAsia="ru-RU"/>
        </w:rPr>
        <w:t xml:space="preserve">компетентностей, </w:t>
      </w:r>
      <w:r w:rsidRPr="0060041C">
        <w:rPr>
          <w:rFonts w:ascii="Times New Roman" w:eastAsia="Times New Roman" w:hAnsi="Times New Roman" w:cs="Times New Roman"/>
          <w:sz w:val="28"/>
          <w:szCs w:val="28"/>
          <w:lang w:val="uk-UA" w:eastAsia="ru-RU"/>
        </w:rPr>
        <w:t>понять і способів дій;</w:t>
      </w:r>
    </w:p>
    <w:p w14:paraId="5D16D950" w14:textId="77777777" w:rsidR="005348C4" w:rsidRPr="0060041C" w:rsidRDefault="005348C4" w:rsidP="005348C4">
      <w:pPr>
        <w:numPr>
          <w:ilvl w:val="0"/>
          <w:numId w:val="11"/>
        </w:numPr>
        <w:spacing w:after="0" w:line="360" w:lineRule="auto"/>
        <w:jc w:val="both"/>
        <w:rPr>
          <w:rFonts w:ascii="Times New Roman" w:eastAsia="Times New Roman" w:hAnsi="Times New Roman" w:cs="Times New Roman"/>
          <w:sz w:val="28"/>
          <w:szCs w:val="28"/>
          <w:lang w:val="uk-UA" w:eastAsia="ru-RU"/>
        </w:rPr>
      </w:pPr>
      <w:r w:rsidRPr="0060041C">
        <w:rPr>
          <w:rFonts w:ascii="Times New Roman" w:eastAsia="Times New Roman" w:hAnsi="Times New Roman" w:cs="Times New Roman"/>
          <w:sz w:val="28"/>
          <w:szCs w:val="28"/>
          <w:lang w:val="uk-UA" w:eastAsia="ru-RU"/>
        </w:rPr>
        <w:t>обговорення проектів і результатів дослідницької роботи;</w:t>
      </w:r>
    </w:p>
    <w:p w14:paraId="509BBC89" w14:textId="77777777" w:rsidR="005348C4" w:rsidRDefault="005348C4" w:rsidP="005348C4">
      <w:pPr>
        <w:numPr>
          <w:ilvl w:val="0"/>
          <w:numId w:val="11"/>
        </w:numPr>
        <w:spacing w:after="0" w:line="360" w:lineRule="auto"/>
        <w:jc w:val="both"/>
        <w:rPr>
          <w:rFonts w:ascii="Times New Roman" w:eastAsia="Times New Roman" w:hAnsi="Times New Roman" w:cs="Times New Roman"/>
          <w:sz w:val="28"/>
          <w:szCs w:val="28"/>
          <w:lang w:val="uk-UA" w:eastAsia="ru-RU"/>
        </w:rPr>
      </w:pPr>
      <w:r w:rsidRPr="0060041C">
        <w:rPr>
          <w:rFonts w:ascii="Times New Roman" w:eastAsia="Times New Roman" w:hAnsi="Times New Roman" w:cs="Times New Roman"/>
          <w:sz w:val="28"/>
          <w:szCs w:val="28"/>
          <w:lang w:val="uk-UA" w:eastAsia="ru-RU"/>
        </w:rPr>
        <w:t>систематизація нових знань</w:t>
      </w:r>
    </w:p>
    <w:p w14:paraId="019CB1E2" w14:textId="77777777" w:rsidR="005348C4" w:rsidRPr="0060041C" w:rsidRDefault="005348C4" w:rsidP="005348C4">
      <w:pPr>
        <w:spacing w:after="0" w:line="360" w:lineRule="auto"/>
        <w:ind w:left="720"/>
        <w:jc w:val="both"/>
        <w:rPr>
          <w:rFonts w:ascii="Times New Roman" w:eastAsia="Times New Roman" w:hAnsi="Times New Roman" w:cs="Times New Roman"/>
          <w:sz w:val="28"/>
          <w:szCs w:val="28"/>
          <w:lang w:val="uk-UA" w:eastAsia="ru-RU"/>
        </w:rPr>
      </w:pPr>
    </w:p>
    <w:p w14:paraId="7360E3F8" w14:textId="77777777" w:rsidR="005348C4" w:rsidRDefault="005348C4" w:rsidP="005348C4">
      <w:pPr>
        <w:spacing w:after="0" w:line="360" w:lineRule="auto"/>
        <w:jc w:val="both"/>
        <w:rPr>
          <w:lang w:val="uk-UA"/>
        </w:rPr>
      </w:pPr>
      <w:r w:rsidRPr="0060041C">
        <w:rPr>
          <w:rFonts w:ascii="Times New Roman" w:eastAsia="Times New Roman" w:hAnsi="Times New Roman" w:cs="Times New Roman"/>
          <w:b/>
          <w:bCs/>
          <w:sz w:val="28"/>
          <w:szCs w:val="28"/>
          <w:lang w:val="uk-UA" w:eastAsia="ru-RU"/>
        </w:rPr>
        <w:t>4.Первинне засвоєння нового матеріалу шляхом презентації проектної діяльності учнів – 25 хв</w:t>
      </w:r>
      <w:r>
        <w:rPr>
          <w:rFonts w:ascii="Times New Roman" w:eastAsia="Times New Roman" w:hAnsi="Times New Roman" w:cs="Times New Roman"/>
          <w:b/>
          <w:bCs/>
          <w:sz w:val="28"/>
          <w:szCs w:val="28"/>
          <w:lang w:val="uk-UA" w:eastAsia="ru-RU"/>
        </w:rPr>
        <w:t>.</w:t>
      </w:r>
      <w:r w:rsidRPr="00942D36">
        <w:rPr>
          <w:lang w:val="uk-UA"/>
        </w:rPr>
        <w:t xml:space="preserve"> </w:t>
      </w:r>
    </w:p>
    <w:p w14:paraId="67169C20" w14:textId="77777777" w:rsidR="005348C4" w:rsidRPr="00942D36" w:rsidRDefault="005348C4" w:rsidP="005348C4">
      <w:pPr>
        <w:spacing w:after="0" w:line="360" w:lineRule="auto"/>
        <w:jc w:val="both"/>
        <w:rPr>
          <w:rFonts w:ascii="Times New Roman" w:eastAsia="Times New Roman" w:hAnsi="Times New Roman" w:cs="Times New Roman"/>
          <w:sz w:val="28"/>
          <w:szCs w:val="28"/>
          <w:lang w:val="uk-UA" w:eastAsia="ru-RU"/>
        </w:rPr>
      </w:pPr>
      <w:r>
        <w:rPr>
          <w:lang w:val="uk-UA"/>
        </w:rPr>
        <w:t xml:space="preserve">       </w:t>
      </w:r>
      <w:r w:rsidRPr="00942D36">
        <w:rPr>
          <w:rFonts w:ascii="Times New Roman" w:eastAsia="Times New Roman" w:hAnsi="Times New Roman" w:cs="Times New Roman"/>
          <w:sz w:val="28"/>
          <w:szCs w:val="28"/>
          <w:lang w:val="uk-UA" w:eastAsia="ru-RU"/>
        </w:rPr>
        <w:t>Метою є надання учням достатньої інформації, для того щоб на її основі виконувати різні завдання, досяг</w:t>
      </w:r>
      <w:r>
        <w:rPr>
          <w:rFonts w:ascii="Times New Roman" w:eastAsia="Times New Roman" w:hAnsi="Times New Roman" w:cs="Times New Roman"/>
          <w:sz w:val="28"/>
          <w:szCs w:val="28"/>
          <w:lang w:val="uk-UA" w:eastAsia="ru-RU"/>
        </w:rPr>
        <w:t>ати</w:t>
      </w:r>
      <w:r w:rsidRPr="00942D36">
        <w:rPr>
          <w:rFonts w:ascii="Times New Roman" w:eastAsia="Times New Roman" w:hAnsi="Times New Roman" w:cs="Times New Roman"/>
          <w:sz w:val="28"/>
          <w:szCs w:val="28"/>
          <w:lang w:val="uk-UA" w:eastAsia="ru-RU"/>
        </w:rPr>
        <w:t xml:space="preserve"> поставлених цілей уроку.</w:t>
      </w:r>
    </w:p>
    <w:p w14:paraId="697066BE" w14:textId="25E32C97" w:rsidR="005348C4" w:rsidRPr="0060041C" w:rsidRDefault="005348C4" w:rsidP="005348C4">
      <w:pPr>
        <w:numPr>
          <w:ilvl w:val="0"/>
          <w:numId w:val="12"/>
        </w:numPr>
        <w:spacing w:after="0" w:line="360" w:lineRule="auto"/>
        <w:jc w:val="both"/>
        <w:rPr>
          <w:rFonts w:ascii="Times New Roman" w:eastAsia="Times New Roman" w:hAnsi="Times New Roman" w:cs="Times New Roman"/>
          <w:sz w:val="28"/>
          <w:szCs w:val="28"/>
          <w:lang w:val="uk-UA" w:eastAsia="ru-RU"/>
        </w:rPr>
      </w:pPr>
      <w:r w:rsidRPr="0060041C">
        <w:rPr>
          <w:rFonts w:ascii="Times New Roman" w:eastAsia="Times New Roman" w:hAnsi="Times New Roman" w:cs="Times New Roman"/>
          <w:sz w:val="28"/>
          <w:szCs w:val="28"/>
          <w:lang w:val="uk-UA" w:eastAsia="ru-RU"/>
        </w:rPr>
        <w:t>Використання соку в кондитерському виробництві (</w:t>
      </w:r>
      <w:r w:rsidR="005446E4">
        <w:rPr>
          <w:rFonts w:ascii="Times New Roman" w:eastAsia="Times New Roman" w:hAnsi="Times New Roman" w:cs="Times New Roman"/>
          <w:sz w:val="28"/>
          <w:szCs w:val="28"/>
          <w:lang w:val="uk-UA" w:eastAsia="ru-RU"/>
        </w:rPr>
        <w:t>презентація</w:t>
      </w:r>
      <w:r w:rsidRPr="0060041C">
        <w:rPr>
          <w:rFonts w:ascii="Times New Roman" w:eastAsia="Times New Roman" w:hAnsi="Times New Roman" w:cs="Times New Roman"/>
          <w:sz w:val="28"/>
          <w:szCs w:val="28"/>
          <w:lang w:val="uk-UA" w:eastAsia="ru-RU"/>
        </w:rPr>
        <w:t xml:space="preserve"> 1)</w:t>
      </w:r>
    </w:p>
    <w:p w14:paraId="18226F2D" w14:textId="77777777" w:rsidR="005348C4" w:rsidRPr="0060041C" w:rsidRDefault="005348C4" w:rsidP="005348C4">
      <w:pPr>
        <w:numPr>
          <w:ilvl w:val="0"/>
          <w:numId w:val="12"/>
        </w:numPr>
        <w:spacing w:after="0" w:line="360" w:lineRule="auto"/>
        <w:jc w:val="both"/>
        <w:rPr>
          <w:rFonts w:ascii="Times New Roman" w:eastAsia="Times New Roman" w:hAnsi="Times New Roman" w:cs="Times New Roman"/>
          <w:sz w:val="28"/>
          <w:szCs w:val="28"/>
          <w:lang w:val="uk-UA" w:eastAsia="ru-RU"/>
        </w:rPr>
      </w:pPr>
      <w:r w:rsidRPr="0060041C">
        <w:rPr>
          <w:rFonts w:ascii="Times New Roman" w:eastAsia="Times New Roman" w:hAnsi="Times New Roman" w:cs="Times New Roman"/>
          <w:sz w:val="28"/>
          <w:szCs w:val="28"/>
          <w:lang w:val="uk-UA" w:eastAsia="ru-RU"/>
        </w:rPr>
        <w:t>Типи екстракторів соку</w:t>
      </w:r>
    </w:p>
    <w:p w14:paraId="7C0FD741" w14:textId="1BC298AA" w:rsidR="005348C4" w:rsidRPr="0060041C" w:rsidRDefault="005348C4" w:rsidP="005348C4">
      <w:pPr>
        <w:numPr>
          <w:ilvl w:val="0"/>
          <w:numId w:val="12"/>
        </w:numPr>
        <w:spacing w:after="0" w:line="360" w:lineRule="auto"/>
        <w:jc w:val="both"/>
        <w:rPr>
          <w:rFonts w:ascii="Times New Roman" w:eastAsia="Times New Roman" w:hAnsi="Times New Roman" w:cs="Times New Roman"/>
          <w:sz w:val="28"/>
          <w:szCs w:val="28"/>
          <w:lang w:val="uk-UA" w:eastAsia="ru-RU"/>
        </w:rPr>
      </w:pPr>
      <w:r w:rsidRPr="0060041C">
        <w:rPr>
          <w:rFonts w:ascii="Times New Roman" w:eastAsia="Times New Roman" w:hAnsi="Times New Roman" w:cs="Times New Roman"/>
          <w:sz w:val="28"/>
          <w:szCs w:val="28"/>
          <w:lang w:val="uk-UA" w:eastAsia="ru-RU"/>
        </w:rPr>
        <w:t>Характеристика екстракторів дискового типу : (</w:t>
      </w:r>
      <w:r w:rsidR="005446E4">
        <w:rPr>
          <w:rFonts w:ascii="Times New Roman" w:eastAsia="Times New Roman" w:hAnsi="Times New Roman" w:cs="Times New Roman"/>
          <w:sz w:val="28"/>
          <w:szCs w:val="28"/>
          <w:lang w:val="uk-UA" w:eastAsia="ru-RU"/>
        </w:rPr>
        <w:t>презентація</w:t>
      </w:r>
      <w:r w:rsidRPr="0060041C">
        <w:rPr>
          <w:rFonts w:ascii="Times New Roman" w:eastAsia="Times New Roman" w:hAnsi="Times New Roman" w:cs="Times New Roman"/>
          <w:sz w:val="28"/>
          <w:szCs w:val="28"/>
          <w:lang w:val="uk-UA" w:eastAsia="ru-RU"/>
        </w:rPr>
        <w:t xml:space="preserve"> 2)</w:t>
      </w:r>
    </w:p>
    <w:p w14:paraId="06C1C484" w14:textId="77777777" w:rsidR="005348C4" w:rsidRPr="0060041C" w:rsidRDefault="005348C4" w:rsidP="005348C4">
      <w:pPr>
        <w:spacing w:after="0" w:line="360" w:lineRule="auto"/>
        <w:ind w:left="720"/>
        <w:jc w:val="both"/>
        <w:rPr>
          <w:rFonts w:ascii="Times New Roman" w:eastAsia="Times New Roman" w:hAnsi="Times New Roman" w:cs="Times New Roman"/>
          <w:sz w:val="28"/>
          <w:szCs w:val="28"/>
          <w:lang w:val="uk-UA" w:eastAsia="ru-RU"/>
        </w:rPr>
      </w:pPr>
      <w:r w:rsidRPr="0060041C">
        <w:rPr>
          <w:rFonts w:ascii="Times New Roman" w:eastAsia="Times New Roman" w:hAnsi="Times New Roman" w:cs="Times New Roman"/>
          <w:sz w:val="28"/>
          <w:szCs w:val="28"/>
          <w:lang w:val="uk-UA" w:eastAsia="ru-RU"/>
        </w:rPr>
        <w:t>а) принцип дії</w:t>
      </w:r>
    </w:p>
    <w:p w14:paraId="529C9EA5" w14:textId="77777777" w:rsidR="005348C4" w:rsidRPr="0060041C" w:rsidRDefault="005348C4" w:rsidP="005348C4">
      <w:pPr>
        <w:spacing w:after="0" w:line="360" w:lineRule="auto"/>
        <w:ind w:left="720"/>
        <w:jc w:val="both"/>
        <w:rPr>
          <w:rFonts w:ascii="Times New Roman" w:eastAsia="Times New Roman" w:hAnsi="Times New Roman" w:cs="Times New Roman"/>
          <w:sz w:val="28"/>
          <w:szCs w:val="28"/>
          <w:lang w:val="uk-UA" w:eastAsia="ru-RU"/>
        </w:rPr>
      </w:pPr>
      <w:r w:rsidRPr="0060041C">
        <w:rPr>
          <w:rFonts w:ascii="Times New Roman" w:eastAsia="Times New Roman" w:hAnsi="Times New Roman" w:cs="Times New Roman"/>
          <w:sz w:val="28"/>
          <w:szCs w:val="28"/>
          <w:lang w:val="uk-UA" w:eastAsia="ru-RU"/>
        </w:rPr>
        <w:t>б)</w:t>
      </w:r>
      <w:r>
        <w:rPr>
          <w:rFonts w:ascii="Times New Roman" w:eastAsia="Times New Roman" w:hAnsi="Times New Roman" w:cs="Times New Roman"/>
          <w:sz w:val="28"/>
          <w:szCs w:val="28"/>
          <w:lang w:val="uk-UA" w:eastAsia="ru-RU"/>
        </w:rPr>
        <w:t xml:space="preserve"> </w:t>
      </w:r>
      <w:r w:rsidRPr="0060041C">
        <w:rPr>
          <w:rFonts w:ascii="Times New Roman" w:eastAsia="Times New Roman" w:hAnsi="Times New Roman" w:cs="Times New Roman"/>
          <w:sz w:val="28"/>
          <w:szCs w:val="28"/>
          <w:lang w:val="uk-UA" w:eastAsia="ru-RU"/>
        </w:rPr>
        <w:t>устрій</w:t>
      </w:r>
    </w:p>
    <w:p w14:paraId="5D7EFD9A" w14:textId="77777777" w:rsidR="005348C4" w:rsidRPr="0060041C" w:rsidRDefault="005348C4" w:rsidP="005348C4">
      <w:pPr>
        <w:spacing w:after="0" w:line="360" w:lineRule="auto"/>
        <w:ind w:left="720"/>
        <w:jc w:val="both"/>
        <w:rPr>
          <w:rFonts w:ascii="Times New Roman" w:eastAsia="Times New Roman" w:hAnsi="Times New Roman" w:cs="Times New Roman"/>
          <w:sz w:val="28"/>
          <w:szCs w:val="28"/>
          <w:lang w:val="uk-UA" w:eastAsia="ru-RU"/>
        </w:rPr>
      </w:pPr>
      <w:r w:rsidRPr="0060041C">
        <w:rPr>
          <w:rFonts w:ascii="Times New Roman" w:eastAsia="Times New Roman" w:hAnsi="Times New Roman" w:cs="Times New Roman"/>
          <w:sz w:val="28"/>
          <w:szCs w:val="28"/>
          <w:lang w:val="uk-UA" w:eastAsia="ru-RU"/>
        </w:rPr>
        <w:t>в)</w:t>
      </w:r>
      <w:r>
        <w:rPr>
          <w:rFonts w:ascii="Times New Roman" w:eastAsia="Times New Roman" w:hAnsi="Times New Roman" w:cs="Times New Roman"/>
          <w:sz w:val="28"/>
          <w:szCs w:val="28"/>
          <w:lang w:val="uk-UA" w:eastAsia="ru-RU"/>
        </w:rPr>
        <w:t xml:space="preserve"> </w:t>
      </w:r>
      <w:r w:rsidRPr="0060041C">
        <w:rPr>
          <w:rFonts w:ascii="Times New Roman" w:eastAsia="Times New Roman" w:hAnsi="Times New Roman" w:cs="Times New Roman"/>
          <w:sz w:val="28"/>
          <w:szCs w:val="28"/>
          <w:lang w:val="uk-UA" w:eastAsia="ru-RU"/>
        </w:rPr>
        <w:t>правила експлуатації</w:t>
      </w:r>
    </w:p>
    <w:p w14:paraId="6BD3D8BB" w14:textId="77777777" w:rsidR="005348C4" w:rsidRPr="0060041C" w:rsidRDefault="005348C4" w:rsidP="005348C4">
      <w:pPr>
        <w:spacing w:after="0" w:line="360" w:lineRule="auto"/>
        <w:ind w:left="720"/>
        <w:jc w:val="both"/>
        <w:rPr>
          <w:rFonts w:ascii="Times New Roman" w:eastAsia="Times New Roman" w:hAnsi="Times New Roman" w:cs="Times New Roman"/>
          <w:sz w:val="28"/>
          <w:szCs w:val="28"/>
          <w:lang w:val="uk-UA" w:eastAsia="ru-RU"/>
        </w:rPr>
      </w:pPr>
      <w:r w:rsidRPr="0060041C">
        <w:rPr>
          <w:rFonts w:ascii="Times New Roman" w:eastAsia="Times New Roman" w:hAnsi="Times New Roman" w:cs="Times New Roman"/>
          <w:sz w:val="28"/>
          <w:szCs w:val="28"/>
          <w:lang w:val="uk-UA" w:eastAsia="ru-RU"/>
        </w:rPr>
        <w:t>г)</w:t>
      </w:r>
      <w:r>
        <w:rPr>
          <w:rFonts w:ascii="Times New Roman" w:eastAsia="Times New Roman" w:hAnsi="Times New Roman" w:cs="Times New Roman"/>
          <w:sz w:val="28"/>
          <w:szCs w:val="28"/>
          <w:lang w:val="uk-UA" w:eastAsia="ru-RU"/>
        </w:rPr>
        <w:t xml:space="preserve"> </w:t>
      </w:r>
      <w:r w:rsidRPr="0060041C">
        <w:rPr>
          <w:rFonts w:ascii="Times New Roman" w:eastAsia="Times New Roman" w:hAnsi="Times New Roman" w:cs="Times New Roman"/>
          <w:sz w:val="28"/>
          <w:szCs w:val="28"/>
          <w:lang w:val="uk-UA" w:eastAsia="ru-RU"/>
        </w:rPr>
        <w:t>технічні вимоги безпеки праці</w:t>
      </w:r>
    </w:p>
    <w:p w14:paraId="392E6B54" w14:textId="304CBA84" w:rsidR="005348C4" w:rsidRPr="0060041C" w:rsidRDefault="005348C4" w:rsidP="005348C4">
      <w:pPr>
        <w:pStyle w:val="aa"/>
        <w:numPr>
          <w:ilvl w:val="0"/>
          <w:numId w:val="12"/>
        </w:numPr>
        <w:spacing w:after="0" w:line="360" w:lineRule="auto"/>
        <w:jc w:val="both"/>
        <w:rPr>
          <w:rFonts w:ascii="Times New Roman" w:eastAsia="Times New Roman" w:hAnsi="Times New Roman" w:cs="Times New Roman"/>
          <w:sz w:val="28"/>
          <w:szCs w:val="28"/>
          <w:lang w:val="uk-UA" w:eastAsia="ru-RU"/>
        </w:rPr>
      </w:pPr>
      <w:r w:rsidRPr="0060041C">
        <w:rPr>
          <w:rFonts w:ascii="Times New Roman" w:eastAsia="Times New Roman" w:hAnsi="Times New Roman" w:cs="Times New Roman"/>
          <w:sz w:val="28"/>
          <w:szCs w:val="28"/>
          <w:lang w:val="uk-UA" w:eastAsia="ru-RU"/>
        </w:rPr>
        <w:t>Характеристика екстрактора шнекового типу (</w:t>
      </w:r>
      <w:r w:rsidR="005446E4">
        <w:rPr>
          <w:rFonts w:ascii="Times New Roman" w:eastAsia="Times New Roman" w:hAnsi="Times New Roman" w:cs="Times New Roman"/>
          <w:sz w:val="28"/>
          <w:szCs w:val="28"/>
          <w:lang w:val="uk-UA" w:eastAsia="ru-RU"/>
        </w:rPr>
        <w:t>презентація</w:t>
      </w:r>
      <w:r w:rsidRPr="0060041C">
        <w:rPr>
          <w:rFonts w:ascii="Times New Roman" w:eastAsia="Times New Roman" w:hAnsi="Times New Roman" w:cs="Times New Roman"/>
          <w:sz w:val="28"/>
          <w:szCs w:val="28"/>
          <w:lang w:val="uk-UA" w:eastAsia="ru-RU"/>
        </w:rPr>
        <w:t xml:space="preserve"> 3)</w:t>
      </w:r>
    </w:p>
    <w:p w14:paraId="44D856D9" w14:textId="77777777" w:rsidR="005348C4" w:rsidRPr="0060041C" w:rsidRDefault="005348C4" w:rsidP="005348C4">
      <w:pPr>
        <w:spacing w:after="0" w:line="360" w:lineRule="auto"/>
        <w:ind w:left="720"/>
        <w:jc w:val="both"/>
        <w:rPr>
          <w:rFonts w:ascii="Times New Roman" w:eastAsia="Times New Roman" w:hAnsi="Times New Roman" w:cs="Times New Roman"/>
          <w:sz w:val="28"/>
          <w:szCs w:val="28"/>
          <w:lang w:val="uk-UA" w:eastAsia="ru-RU"/>
        </w:rPr>
      </w:pPr>
      <w:r w:rsidRPr="0060041C">
        <w:rPr>
          <w:rFonts w:ascii="Times New Roman" w:eastAsia="Times New Roman" w:hAnsi="Times New Roman" w:cs="Times New Roman"/>
          <w:sz w:val="28"/>
          <w:szCs w:val="28"/>
          <w:lang w:val="uk-UA" w:eastAsia="ru-RU"/>
        </w:rPr>
        <w:t>а) принцип дії</w:t>
      </w:r>
    </w:p>
    <w:p w14:paraId="3A889ACC" w14:textId="77777777" w:rsidR="005348C4" w:rsidRPr="0060041C" w:rsidRDefault="005348C4" w:rsidP="005348C4">
      <w:pPr>
        <w:spacing w:after="0" w:line="360" w:lineRule="auto"/>
        <w:ind w:left="720"/>
        <w:jc w:val="both"/>
        <w:rPr>
          <w:rFonts w:ascii="Times New Roman" w:eastAsia="Times New Roman" w:hAnsi="Times New Roman" w:cs="Times New Roman"/>
          <w:sz w:val="28"/>
          <w:szCs w:val="28"/>
          <w:lang w:val="uk-UA" w:eastAsia="ru-RU"/>
        </w:rPr>
      </w:pPr>
      <w:r w:rsidRPr="0060041C">
        <w:rPr>
          <w:rFonts w:ascii="Times New Roman" w:eastAsia="Times New Roman" w:hAnsi="Times New Roman" w:cs="Times New Roman"/>
          <w:sz w:val="28"/>
          <w:szCs w:val="28"/>
          <w:lang w:val="uk-UA" w:eastAsia="ru-RU"/>
        </w:rPr>
        <w:t>б)</w:t>
      </w:r>
      <w:r>
        <w:rPr>
          <w:rFonts w:ascii="Times New Roman" w:eastAsia="Times New Roman" w:hAnsi="Times New Roman" w:cs="Times New Roman"/>
          <w:sz w:val="28"/>
          <w:szCs w:val="28"/>
          <w:lang w:val="uk-UA" w:eastAsia="ru-RU"/>
        </w:rPr>
        <w:t xml:space="preserve"> </w:t>
      </w:r>
      <w:r w:rsidRPr="0060041C">
        <w:rPr>
          <w:rFonts w:ascii="Times New Roman" w:eastAsia="Times New Roman" w:hAnsi="Times New Roman" w:cs="Times New Roman"/>
          <w:sz w:val="28"/>
          <w:szCs w:val="28"/>
          <w:lang w:val="uk-UA" w:eastAsia="ru-RU"/>
        </w:rPr>
        <w:t>устрій</w:t>
      </w:r>
    </w:p>
    <w:p w14:paraId="25A76764" w14:textId="77777777" w:rsidR="005348C4" w:rsidRPr="0060041C" w:rsidRDefault="005348C4" w:rsidP="005348C4">
      <w:pPr>
        <w:spacing w:after="0" w:line="360" w:lineRule="auto"/>
        <w:ind w:left="720"/>
        <w:jc w:val="both"/>
        <w:rPr>
          <w:rFonts w:ascii="Times New Roman" w:eastAsia="Times New Roman" w:hAnsi="Times New Roman" w:cs="Times New Roman"/>
          <w:sz w:val="28"/>
          <w:szCs w:val="28"/>
          <w:lang w:val="uk-UA" w:eastAsia="ru-RU"/>
        </w:rPr>
      </w:pPr>
      <w:r w:rsidRPr="0060041C">
        <w:rPr>
          <w:rFonts w:ascii="Times New Roman" w:eastAsia="Times New Roman" w:hAnsi="Times New Roman" w:cs="Times New Roman"/>
          <w:sz w:val="28"/>
          <w:szCs w:val="28"/>
          <w:lang w:val="uk-UA" w:eastAsia="ru-RU"/>
        </w:rPr>
        <w:t>в)</w:t>
      </w:r>
      <w:r>
        <w:rPr>
          <w:rFonts w:ascii="Times New Roman" w:eastAsia="Times New Roman" w:hAnsi="Times New Roman" w:cs="Times New Roman"/>
          <w:sz w:val="28"/>
          <w:szCs w:val="28"/>
          <w:lang w:val="uk-UA" w:eastAsia="ru-RU"/>
        </w:rPr>
        <w:t xml:space="preserve"> </w:t>
      </w:r>
      <w:r w:rsidRPr="0060041C">
        <w:rPr>
          <w:rFonts w:ascii="Times New Roman" w:eastAsia="Times New Roman" w:hAnsi="Times New Roman" w:cs="Times New Roman"/>
          <w:sz w:val="28"/>
          <w:szCs w:val="28"/>
          <w:lang w:val="uk-UA" w:eastAsia="ru-RU"/>
        </w:rPr>
        <w:t>правила експлуатації</w:t>
      </w:r>
    </w:p>
    <w:p w14:paraId="223634A8" w14:textId="77777777" w:rsidR="005348C4" w:rsidRPr="0060041C" w:rsidRDefault="005348C4" w:rsidP="005348C4">
      <w:pPr>
        <w:spacing w:after="0" w:line="360" w:lineRule="auto"/>
        <w:ind w:left="720"/>
        <w:jc w:val="both"/>
        <w:rPr>
          <w:rFonts w:ascii="Times New Roman" w:eastAsia="Times New Roman" w:hAnsi="Times New Roman" w:cs="Times New Roman"/>
          <w:sz w:val="28"/>
          <w:szCs w:val="28"/>
          <w:lang w:val="uk-UA" w:eastAsia="ru-RU"/>
        </w:rPr>
      </w:pPr>
      <w:r w:rsidRPr="0060041C">
        <w:rPr>
          <w:rFonts w:ascii="Times New Roman" w:eastAsia="Times New Roman" w:hAnsi="Times New Roman" w:cs="Times New Roman"/>
          <w:sz w:val="28"/>
          <w:szCs w:val="28"/>
          <w:lang w:val="uk-UA" w:eastAsia="ru-RU"/>
        </w:rPr>
        <w:t>г)</w:t>
      </w:r>
      <w:r>
        <w:rPr>
          <w:rFonts w:ascii="Times New Roman" w:eastAsia="Times New Roman" w:hAnsi="Times New Roman" w:cs="Times New Roman"/>
          <w:sz w:val="28"/>
          <w:szCs w:val="28"/>
          <w:lang w:val="uk-UA" w:eastAsia="ru-RU"/>
        </w:rPr>
        <w:t xml:space="preserve"> </w:t>
      </w:r>
      <w:r w:rsidRPr="0060041C">
        <w:rPr>
          <w:rFonts w:ascii="Times New Roman" w:eastAsia="Times New Roman" w:hAnsi="Times New Roman" w:cs="Times New Roman"/>
          <w:sz w:val="28"/>
          <w:szCs w:val="28"/>
          <w:lang w:val="uk-UA" w:eastAsia="ru-RU"/>
        </w:rPr>
        <w:t>технічні вимоги безпеки праці</w:t>
      </w:r>
    </w:p>
    <w:p w14:paraId="148ED5E5" w14:textId="334FF77E" w:rsidR="005348C4" w:rsidRDefault="005348C4" w:rsidP="005348C4">
      <w:pPr>
        <w:pStyle w:val="aa"/>
        <w:numPr>
          <w:ilvl w:val="0"/>
          <w:numId w:val="12"/>
        </w:numPr>
        <w:tabs>
          <w:tab w:val="num" w:pos="763"/>
        </w:tabs>
        <w:spacing w:after="0" w:line="360" w:lineRule="auto"/>
        <w:jc w:val="both"/>
        <w:rPr>
          <w:rFonts w:ascii="Times New Roman" w:eastAsia="Times New Roman" w:hAnsi="Times New Roman" w:cs="Times New Roman"/>
          <w:sz w:val="28"/>
          <w:szCs w:val="28"/>
          <w:lang w:val="uk-UA" w:eastAsia="ru-RU"/>
        </w:rPr>
      </w:pPr>
      <w:r w:rsidRPr="0060041C">
        <w:rPr>
          <w:rFonts w:ascii="Times New Roman" w:eastAsia="Times New Roman" w:hAnsi="Times New Roman" w:cs="Times New Roman"/>
          <w:sz w:val="28"/>
          <w:szCs w:val="28"/>
          <w:lang w:val="uk-UA" w:eastAsia="ru-RU"/>
        </w:rPr>
        <w:t>Особливості екстрактора для отримання соку з цитрусових (</w:t>
      </w:r>
      <w:r w:rsidR="005446E4">
        <w:rPr>
          <w:rFonts w:ascii="Times New Roman" w:eastAsia="Times New Roman" w:hAnsi="Times New Roman" w:cs="Times New Roman"/>
          <w:sz w:val="28"/>
          <w:szCs w:val="28"/>
          <w:lang w:val="uk-UA" w:eastAsia="ru-RU"/>
        </w:rPr>
        <w:t>презентація</w:t>
      </w:r>
      <w:r w:rsidRPr="0060041C">
        <w:rPr>
          <w:rFonts w:ascii="Times New Roman" w:eastAsia="Times New Roman" w:hAnsi="Times New Roman" w:cs="Times New Roman"/>
          <w:sz w:val="28"/>
          <w:szCs w:val="28"/>
          <w:lang w:val="uk-UA" w:eastAsia="ru-RU"/>
        </w:rPr>
        <w:t xml:space="preserve"> 4)</w:t>
      </w:r>
    </w:p>
    <w:p w14:paraId="1DD66066" w14:textId="443CED0D" w:rsidR="0027386C" w:rsidRDefault="0027386C" w:rsidP="0027386C">
      <w:pPr>
        <w:pStyle w:val="aa"/>
        <w:tabs>
          <w:tab w:val="num" w:pos="763"/>
        </w:tabs>
        <w:spacing w:after="0" w:line="360" w:lineRule="auto"/>
        <w:jc w:val="both"/>
        <w:rPr>
          <w:rFonts w:ascii="Times New Roman" w:eastAsia="Times New Roman" w:hAnsi="Times New Roman" w:cs="Times New Roman"/>
          <w:sz w:val="28"/>
          <w:szCs w:val="28"/>
          <w:lang w:val="uk-UA" w:eastAsia="ru-RU"/>
        </w:rPr>
      </w:pPr>
    </w:p>
    <w:p w14:paraId="705EF28F" w14:textId="5CD92594" w:rsidR="0027386C" w:rsidRPr="0060041C" w:rsidRDefault="0027386C" w:rsidP="0027386C">
      <w:pPr>
        <w:pStyle w:val="aa"/>
        <w:tabs>
          <w:tab w:val="num" w:pos="763"/>
        </w:tabs>
        <w:spacing w:after="0" w:line="360" w:lineRule="auto"/>
        <w:jc w:val="right"/>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Презентація 1</w:t>
      </w:r>
      <w:r w:rsidRPr="0060041C">
        <w:rPr>
          <w:rFonts w:ascii="Times New Roman" w:eastAsia="Times New Roman" w:hAnsi="Times New Roman" w:cs="Times New Roman"/>
          <w:noProof/>
          <w:sz w:val="28"/>
          <w:szCs w:val="28"/>
          <w:lang w:val="uk-UA" w:eastAsia="ru-RU"/>
        </w:rPr>
        <w:drawing>
          <wp:inline distT="0" distB="0" distL="0" distR="0" wp14:anchorId="7B47C818" wp14:editId="0BD42E1E">
            <wp:extent cx="4408618" cy="3306004"/>
            <wp:effectExtent l="400050" t="400050" r="525780" b="38989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34024" cy="3325056"/>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inline>
        </w:drawing>
      </w:r>
      <w:r w:rsidRPr="0060041C">
        <w:rPr>
          <w:rFonts w:ascii="Times New Roman" w:eastAsia="Times New Roman" w:hAnsi="Times New Roman" w:cs="Times New Roman"/>
          <w:noProof/>
          <w:sz w:val="28"/>
          <w:szCs w:val="28"/>
          <w:lang w:val="uk-UA" w:eastAsia="ru-RU"/>
        </w:rPr>
        <w:drawing>
          <wp:inline distT="0" distB="0" distL="0" distR="0" wp14:anchorId="11838319" wp14:editId="7D4911DF">
            <wp:extent cx="4532727" cy="3399073"/>
            <wp:effectExtent l="1047750" t="114300" r="115570" b="18288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56526" cy="3416920"/>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45CA3700" w14:textId="573B0F77" w:rsidR="0027386C" w:rsidRDefault="005348C4" w:rsidP="0027386C">
      <w:pPr>
        <w:tabs>
          <w:tab w:val="left" w:pos="2505"/>
        </w:tabs>
        <w:spacing w:after="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27386C">
        <w:rPr>
          <w:rFonts w:ascii="Times New Roman" w:eastAsia="Times New Roman" w:hAnsi="Times New Roman" w:cs="Times New Roman"/>
          <w:noProof/>
          <w:sz w:val="28"/>
          <w:szCs w:val="28"/>
          <w:lang w:val="uk-UA" w:eastAsia="ru-RU"/>
        </w:rPr>
        <w:drawing>
          <wp:inline distT="0" distB="0" distL="0" distR="0" wp14:anchorId="0FCD2213" wp14:editId="4BA0DE36">
            <wp:extent cx="3266925" cy="2449853"/>
            <wp:effectExtent l="800100" t="114300" r="105410" b="17907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75003" cy="2455911"/>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r>
        <w:rPr>
          <w:rFonts w:ascii="Times New Roman" w:eastAsia="Times New Roman" w:hAnsi="Times New Roman" w:cs="Times New Roman"/>
          <w:sz w:val="28"/>
          <w:szCs w:val="28"/>
          <w:lang w:val="uk-UA" w:eastAsia="ru-RU"/>
        </w:rPr>
        <w:t xml:space="preserve"> </w:t>
      </w:r>
      <w:r w:rsidR="005446E4" w:rsidRPr="0060041C">
        <w:rPr>
          <w:rFonts w:ascii="Times New Roman" w:eastAsia="Times New Roman" w:hAnsi="Times New Roman" w:cs="Times New Roman"/>
          <w:sz w:val="28"/>
          <w:szCs w:val="28"/>
          <w:lang w:val="uk-UA" w:eastAsia="ru-RU"/>
        </w:rPr>
        <w:t xml:space="preserve">                                                      </w:t>
      </w:r>
    </w:p>
    <w:p w14:paraId="3E2699EE" w14:textId="79ACDB21" w:rsidR="005446E4" w:rsidRDefault="005446E4" w:rsidP="0027386C">
      <w:pPr>
        <w:tabs>
          <w:tab w:val="left" w:pos="2505"/>
        </w:tabs>
        <w:spacing w:after="0" w:line="36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ru-RU"/>
        </w:rPr>
        <w:drawing>
          <wp:inline distT="0" distB="0" distL="0" distR="0" wp14:anchorId="76263CDD" wp14:editId="44B9C256">
            <wp:extent cx="3542404" cy="2656434"/>
            <wp:effectExtent l="190500" t="190500" r="191770" b="18224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50361" cy="2662401"/>
                    </a:xfrm>
                    <a:prstGeom prst="rect">
                      <a:avLst/>
                    </a:prstGeom>
                    <a:ln>
                      <a:noFill/>
                    </a:ln>
                    <a:effectLst>
                      <a:outerShdw blurRad="190500" algn="tl" rotWithShape="0">
                        <a:srgbClr val="000000">
                          <a:alpha val="70000"/>
                        </a:srgbClr>
                      </a:outerShdw>
                    </a:effectLst>
                  </pic:spPr>
                </pic:pic>
              </a:graphicData>
            </a:graphic>
          </wp:inline>
        </w:drawing>
      </w:r>
    </w:p>
    <w:p w14:paraId="775F82E9" w14:textId="4F422765" w:rsidR="0027386C" w:rsidRPr="0060041C" w:rsidRDefault="0027386C" w:rsidP="0027386C">
      <w:pPr>
        <w:tabs>
          <w:tab w:val="left" w:pos="2505"/>
        </w:tabs>
        <w:spacing w:after="0" w:line="360" w:lineRule="auto"/>
        <w:jc w:val="right"/>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ru-RU"/>
        </w:rPr>
        <w:drawing>
          <wp:inline distT="0" distB="0" distL="0" distR="0" wp14:anchorId="37EE23C9" wp14:editId="6347C92E">
            <wp:extent cx="3709670" cy="2462381"/>
            <wp:effectExtent l="304800" t="323850" r="328930" b="31940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27139" cy="2473976"/>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69EC084A" w14:textId="62A8775A" w:rsidR="005446E4" w:rsidRDefault="0027386C" w:rsidP="0027386C">
      <w:pPr>
        <w:tabs>
          <w:tab w:val="left" w:pos="2505"/>
        </w:tabs>
        <w:spacing w:after="0" w:line="360" w:lineRule="auto"/>
        <w:jc w:val="right"/>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Презентація 2</w:t>
      </w:r>
    </w:p>
    <w:p w14:paraId="73F7A5FD" w14:textId="663BF0B6" w:rsidR="0027386C" w:rsidRDefault="00211EB7" w:rsidP="0027386C">
      <w:pPr>
        <w:tabs>
          <w:tab w:val="left" w:pos="2505"/>
        </w:tabs>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ru-RU"/>
        </w:rPr>
        <w:t xml:space="preserve"> </w:t>
      </w:r>
      <w:r w:rsidR="0027386C">
        <w:rPr>
          <w:rFonts w:ascii="Times New Roman" w:eastAsia="Times New Roman" w:hAnsi="Times New Roman" w:cs="Times New Roman"/>
          <w:noProof/>
          <w:sz w:val="28"/>
          <w:szCs w:val="28"/>
          <w:lang w:val="uk-UA" w:eastAsia="ru-RU"/>
        </w:rPr>
        <w:drawing>
          <wp:inline distT="0" distB="0" distL="0" distR="0" wp14:anchorId="7EE69C7F" wp14:editId="119D01CE">
            <wp:extent cx="4204010" cy="3153008"/>
            <wp:effectExtent l="0" t="0" r="6350"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34551" cy="3175914"/>
                    </a:xfrm>
                    <a:prstGeom prst="rect">
                      <a:avLst/>
                    </a:prstGeom>
                    <a:noFill/>
                  </pic:spPr>
                </pic:pic>
              </a:graphicData>
            </a:graphic>
          </wp:inline>
        </w:drawing>
      </w:r>
      <w:r>
        <w:rPr>
          <w:rFonts w:ascii="Times New Roman" w:eastAsia="Times New Roman" w:hAnsi="Times New Roman" w:cs="Times New Roman"/>
          <w:noProof/>
          <w:sz w:val="28"/>
          <w:szCs w:val="28"/>
          <w:lang w:val="uk-UA" w:eastAsia="ru-RU"/>
        </w:rPr>
        <w:t xml:space="preserve"> </w:t>
      </w:r>
      <w:r w:rsidR="0027386C">
        <w:rPr>
          <w:rFonts w:ascii="Times New Roman" w:eastAsia="Times New Roman" w:hAnsi="Times New Roman" w:cs="Times New Roman"/>
          <w:noProof/>
          <w:sz w:val="28"/>
          <w:szCs w:val="28"/>
          <w:lang w:val="uk-UA" w:eastAsia="ru-RU"/>
        </w:rPr>
        <w:drawing>
          <wp:inline distT="0" distB="0" distL="0" distR="0" wp14:anchorId="366F340B" wp14:editId="51BAE290">
            <wp:extent cx="2987040" cy="2237740"/>
            <wp:effectExtent l="0" t="0" r="381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87040" cy="2237740"/>
                    </a:xfrm>
                    <a:prstGeom prst="rect">
                      <a:avLst/>
                    </a:prstGeom>
                    <a:noFill/>
                  </pic:spPr>
                </pic:pic>
              </a:graphicData>
            </a:graphic>
          </wp:inline>
        </w:drawing>
      </w:r>
      <w:r>
        <w:rPr>
          <w:rFonts w:ascii="Times New Roman" w:eastAsia="Times New Roman" w:hAnsi="Times New Roman" w:cs="Times New Roman"/>
          <w:noProof/>
          <w:sz w:val="28"/>
          <w:szCs w:val="28"/>
          <w:lang w:val="uk-UA" w:eastAsia="ru-RU"/>
        </w:rPr>
        <w:t xml:space="preserve"> </w:t>
      </w:r>
      <w:r w:rsidR="0027386C">
        <w:rPr>
          <w:rFonts w:ascii="Times New Roman" w:eastAsia="Times New Roman" w:hAnsi="Times New Roman" w:cs="Times New Roman"/>
          <w:noProof/>
          <w:sz w:val="28"/>
          <w:szCs w:val="28"/>
          <w:lang w:val="uk-UA" w:eastAsia="ru-RU"/>
        </w:rPr>
        <w:drawing>
          <wp:inline distT="0" distB="0" distL="0" distR="0" wp14:anchorId="0BBD9586" wp14:editId="031DFAC5">
            <wp:extent cx="2969260" cy="2231390"/>
            <wp:effectExtent l="0" t="0" r="254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69260" cy="2231390"/>
                    </a:xfrm>
                    <a:prstGeom prst="rect">
                      <a:avLst/>
                    </a:prstGeom>
                    <a:noFill/>
                  </pic:spPr>
                </pic:pic>
              </a:graphicData>
            </a:graphic>
          </wp:inline>
        </w:drawing>
      </w:r>
    </w:p>
    <w:p w14:paraId="49DE484E" w14:textId="77777777" w:rsidR="006F44FD" w:rsidRDefault="0027386C" w:rsidP="006F44FD">
      <w:pPr>
        <w:tabs>
          <w:tab w:val="left" w:pos="2505"/>
        </w:tabs>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ru-RU"/>
        </w:rPr>
        <w:drawing>
          <wp:inline distT="0" distB="0" distL="0" distR="0" wp14:anchorId="4CAA60FC" wp14:editId="309D0A80">
            <wp:extent cx="3420617" cy="2560320"/>
            <wp:effectExtent l="0" t="0" r="889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32644" cy="2569322"/>
                    </a:xfrm>
                    <a:prstGeom prst="rect">
                      <a:avLst/>
                    </a:prstGeom>
                    <a:noFill/>
                  </pic:spPr>
                </pic:pic>
              </a:graphicData>
            </a:graphic>
          </wp:inline>
        </w:drawing>
      </w:r>
      <w:r w:rsidR="00211EB7">
        <w:rPr>
          <w:rFonts w:ascii="Times New Roman" w:eastAsia="Times New Roman" w:hAnsi="Times New Roman" w:cs="Times New Roman"/>
          <w:sz w:val="28"/>
          <w:szCs w:val="28"/>
          <w:lang w:val="uk-UA" w:eastAsia="ru-RU"/>
        </w:rPr>
        <w:t xml:space="preserve"> </w:t>
      </w:r>
      <w:r w:rsidR="00211EB7">
        <w:rPr>
          <w:noProof/>
        </w:rPr>
        <w:drawing>
          <wp:inline distT="0" distB="0" distL="0" distR="0" wp14:anchorId="5371409F" wp14:editId="015B0806">
            <wp:extent cx="2571227" cy="2195201"/>
            <wp:effectExtent l="0" t="0" r="635"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6165" r="17954"/>
                    <a:stretch/>
                  </pic:blipFill>
                  <pic:spPr bwMode="auto">
                    <a:xfrm>
                      <a:off x="0" y="0"/>
                      <a:ext cx="2592684" cy="2213520"/>
                    </a:xfrm>
                    <a:prstGeom prst="rect">
                      <a:avLst/>
                    </a:prstGeom>
                    <a:noFill/>
                    <a:ln>
                      <a:noFill/>
                    </a:ln>
                    <a:extLst>
                      <a:ext uri="{53640926-AAD7-44D8-BBD7-CCE9431645EC}">
                        <a14:shadowObscured xmlns:a14="http://schemas.microsoft.com/office/drawing/2010/main"/>
                      </a:ext>
                    </a:extLst>
                  </pic:spPr>
                </pic:pic>
              </a:graphicData>
            </a:graphic>
          </wp:inline>
        </w:drawing>
      </w:r>
      <w:r w:rsidR="00211EB7">
        <w:rPr>
          <w:rFonts w:ascii="Times New Roman" w:eastAsia="Times New Roman" w:hAnsi="Times New Roman" w:cs="Times New Roman"/>
          <w:sz w:val="28"/>
          <w:szCs w:val="28"/>
          <w:lang w:val="uk-UA" w:eastAsia="ru-RU"/>
        </w:rPr>
        <w:t>В кінці презентації перегляд в</w:t>
      </w:r>
      <w:r w:rsidR="00211EB7" w:rsidRPr="00211EB7">
        <w:rPr>
          <w:rFonts w:ascii="Times New Roman" w:eastAsia="Times New Roman" w:hAnsi="Times New Roman" w:cs="Times New Roman"/>
          <w:sz w:val="28"/>
          <w:szCs w:val="28"/>
          <w:lang w:val="uk-UA" w:eastAsia="ru-RU"/>
        </w:rPr>
        <w:t>ідеофрагмент</w:t>
      </w:r>
      <w:r w:rsidR="00211EB7">
        <w:rPr>
          <w:rFonts w:ascii="Times New Roman" w:eastAsia="Times New Roman" w:hAnsi="Times New Roman" w:cs="Times New Roman"/>
          <w:sz w:val="28"/>
          <w:szCs w:val="28"/>
          <w:lang w:val="uk-UA" w:eastAsia="ru-RU"/>
        </w:rPr>
        <w:t>у «</w:t>
      </w:r>
      <w:r w:rsidR="00211EB7" w:rsidRPr="00211EB7">
        <w:rPr>
          <w:rFonts w:ascii="Times New Roman" w:eastAsia="Times New Roman" w:hAnsi="Times New Roman" w:cs="Times New Roman"/>
          <w:sz w:val="28"/>
          <w:szCs w:val="28"/>
          <w:lang w:val="uk-UA" w:eastAsia="ru-RU"/>
        </w:rPr>
        <w:t xml:space="preserve"> Екстрактор «Ангел»</w:t>
      </w:r>
      <w:r w:rsidR="006F44FD">
        <w:rPr>
          <w:rFonts w:ascii="Times New Roman" w:eastAsia="Times New Roman" w:hAnsi="Times New Roman" w:cs="Times New Roman"/>
          <w:sz w:val="28"/>
          <w:szCs w:val="28"/>
          <w:lang w:val="uk-UA" w:eastAsia="ru-RU"/>
        </w:rPr>
        <w:t xml:space="preserve"> </w:t>
      </w:r>
      <w:r w:rsidR="00984B5D" w:rsidRPr="00984B5D">
        <w:rPr>
          <w:rFonts w:ascii="Times New Roman" w:eastAsia="Times New Roman" w:hAnsi="Times New Roman" w:cs="Times New Roman"/>
          <w:sz w:val="28"/>
          <w:szCs w:val="28"/>
          <w:lang w:val="uk-UA" w:eastAsia="ru-RU"/>
        </w:rPr>
        <w:t xml:space="preserve"> </w:t>
      </w:r>
    </w:p>
    <w:p w14:paraId="0501B442" w14:textId="45697827" w:rsidR="006F44FD" w:rsidRDefault="00984B5D" w:rsidP="006F44FD">
      <w:pPr>
        <w:tabs>
          <w:tab w:val="left" w:pos="2505"/>
        </w:tabs>
        <w:spacing w:after="0" w:line="36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Презентація</w:t>
      </w:r>
      <w:r w:rsidR="006F1F23">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3</w:t>
      </w:r>
      <w:r w:rsidR="006F44FD">
        <w:rPr>
          <w:rFonts w:ascii="Times New Roman" w:eastAsia="Times New Roman" w:hAnsi="Times New Roman" w:cs="Times New Roman"/>
          <w:sz w:val="28"/>
          <w:szCs w:val="28"/>
          <w:lang w:val="uk-UA" w:eastAsia="ru-RU"/>
        </w:rPr>
        <w:br/>
      </w:r>
      <w:r>
        <w:rPr>
          <w:rFonts w:ascii="Times New Roman" w:eastAsia="Times New Roman" w:hAnsi="Times New Roman" w:cs="Times New Roman"/>
          <w:noProof/>
          <w:sz w:val="28"/>
          <w:szCs w:val="28"/>
          <w:lang w:val="uk-UA" w:eastAsia="ru-RU"/>
        </w:rPr>
        <w:drawing>
          <wp:inline distT="0" distB="0" distL="0" distR="0" wp14:anchorId="1E29B5DA" wp14:editId="337B0601">
            <wp:extent cx="3143250" cy="2204763"/>
            <wp:effectExtent l="152400" t="152400" r="361950" b="36703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1">
                      <a:extLst>
                        <a:ext uri="{28A0092B-C50C-407E-A947-70E740481C1C}">
                          <a14:useLocalDpi xmlns:a14="http://schemas.microsoft.com/office/drawing/2010/main" val="0"/>
                        </a:ext>
                      </a:extLst>
                    </a:blip>
                    <a:srcRect b="6529"/>
                    <a:stretch/>
                  </pic:blipFill>
                  <pic:spPr bwMode="auto">
                    <a:xfrm>
                      <a:off x="0" y="0"/>
                      <a:ext cx="3198709" cy="2243664"/>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r w:rsidR="006F44FD">
        <w:rPr>
          <w:rFonts w:ascii="Times New Roman" w:eastAsia="Times New Roman" w:hAnsi="Times New Roman" w:cs="Times New Roman"/>
          <w:noProof/>
          <w:sz w:val="28"/>
          <w:szCs w:val="28"/>
          <w:lang w:val="uk-UA" w:eastAsia="ru-RU"/>
        </w:rPr>
        <w:drawing>
          <wp:inline distT="0" distB="0" distL="0" distR="0" wp14:anchorId="68EC3EC4" wp14:editId="1A2AAD1F">
            <wp:extent cx="2995976" cy="2246828"/>
            <wp:effectExtent l="152400" t="152400" r="356870" b="36322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22582" cy="2266781"/>
                    </a:xfrm>
                    <a:prstGeom prst="rect">
                      <a:avLst/>
                    </a:prstGeom>
                    <a:ln>
                      <a:noFill/>
                    </a:ln>
                    <a:effectLst>
                      <a:outerShdw blurRad="292100" dist="139700" dir="2700000" algn="tl" rotWithShape="0">
                        <a:srgbClr val="333333">
                          <a:alpha val="65000"/>
                        </a:srgbClr>
                      </a:outerShdw>
                    </a:effectLst>
                  </pic:spPr>
                </pic:pic>
              </a:graphicData>
            </a:graphic>
          </wp:inline>
        </w:drawing>
      </w:r>
      <w:r w:rsidR="006F44FD">
        <w:rPr>
          <w:rFonts w:ascii="Times New Roman" w:eastAsia="Times New Roman" w:hAnsi="Times New Roman" w:cs="Times New Roman"/>
          <w:noProof/>
          <w:sz w:val="28"/>
          <w:szCs w:val="28"/>
          <w:lang w:val="uk-UA" w:eastAsia="ru-RU"/>
        </w:rPr>
        <w:drawing>
          <wp:inline distT="0" distB="0" distL="0" distR="0" wp14:anchorId="61CB2D97" wp14:editId="7499BB0D">
            <wp:extent cx="3108231" cy="2329180"/>
            <wp:effectExtent l="152400" t="152400" r="359410" b="35687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136614" cy="2350449"/>
                    </a:xfrm>
                    <a:prstGeom prst="rect">
                      <a:avLst/>
                    </a:prstGeom>
                    <a:ln>
                      <a:noFill/>
                    </a:ln>
                    <a:effectLst>
                      <a:outerShdw blurRad="292100" dist="139700" dir="2700000" algn="tl" rotWithShape="0">
                        <a:srgbClr val="333333">
                          <a:alpha val="65000"/>
                        </a:srgbClr>
                      </a:outerShdw>
                    </a:effectLst>
                  </pic:spPr>
                </pic:pic>
              </a:graphicData>
            </a:graphic>
          </wp:inline>
        </w:drawing>
      </w:r>
    </w:p>
    <w:p w14:paraId="558835D7" w14:textId="3C9EA05B" w:rsidR="00211EB7" w:rsidRDefault="00211EB7" w:rsidP="00984B5D">
      <w:pPr>
        <w:tabs>
          <w:tab w:val="left" w:pos="2505"/>
        </w:tabs>
        <w:spacing w:after="0" w:line="36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ru-RU"/>
        </w:rPr>
        <w:drawing>
          <wp:inline distT="0" distB="0" distL="0" distR="0" wp14:anchorId="41660419" wp14:editId="367DC052">
            <wp:extent cx="2895600" cy="2170430"/>
            <wp:effectExtent l="323850" t="323850" r="323850" b="32512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95600" cy="217043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2FC66DA7" w14:textId="3A429BC7" w:rsidR="00984B5D" w:rsidRDefault="00211EB7" w:rsidP="00984B5D">
      <w:pPr>
        <w:tabs>
          <w:tab w:val="left" w:pos="2505"/>
        </w:tabs>
        <w:spacing w:after="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ru-RU"/>
        </w:rPr>
        <w:drawing>
          <wp:inline distT="0" distB="0" distL="0" distR="0" wp14:anchorId="7B5B49B2" wp14:editId="667A5672">
            <wp:extent cx="2981325" cy="2237740"/>
            <wp:effectExtent l="323850" t="323850" r="333375" b="31496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981325" cy="223774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r>
        <w:rPr>
          <w:rFonts w:ascii="Times New Roman" w:eastAsia="Times New Roman" w:hAnsi="Times New Roman" w:cs="Times New Roman"/>
          <w:sz w:val="28"/>
          <w:szCs w:val="28"/>
          <w:lang w:val="uk-UA" w:eastAsia="ru-RU"/>
        </w:rPr>
        <w:t xml:space="preserve"> </w:t>
      </w:r>
    </w:p>
    <w:p w14:paraId="285EE8B4" w14:textId="33801B07" w:rsidR="00984B5D" w:rsidRDefault="00984B5D" w:rsidP="006F44FD">
      <w:pPr>
        <w:tabs>
          <w:tab w:val="left" w:pos="2505"/>
        </w:tabs>
        <w:spacing w:after="0" w:line="360" w:lineRule="auto"/>
        <w:jc w:val="right"/>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ru-RU"/>
        </w:rPr>
        <w:drawing>
          <wp:inline distT="0" distB="0" distL="0" distR="0" wp14:anchorId="38841377" wp14:editId="13BBB43E">
            <wp:extent cx="2526777" cy="1892935"/>
            <wp:effectExtent l="323850" t="323850" r="330835" b="316865"/>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33248" cy="1897783"/>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4ACB8530" w14:textId="164C7DA2" w:rsidR="00984B5D" w:rsidRDefault="00984B5D" w:rsidP="00984B5D">
      <w:pPr>
        <w:tabs>
          <w:tab w:val="left" w:pos="2505"/>
        </w:tabs>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ru-RU"/>
        </w:rPr>
        <w:t xml:space="preserve">          В    </w:t>
      </w:r>
      <w:r>
        <w:rPr>
          <w:rFonts w:ascii="Times New Roman" w:eastAsia="Times New Roman" w:hAnsi="Times New Roman" w:cs="Times New Roman"/>
          <w:sz w:val="28"/>
          <w:szCs w:val="28"/>
          <w:lang w:val="uk-UA" w:eastAsia="ru-RU"/>
        </w:rPr>
        <w:t>кінці презентації д</w:t>
      </w:r>
      <w:r w:rsidRPr="00211EB7">
        <w:rPr>
          <w:rFonts w:ascii="Times New Roman" w:eastAsia="Times New Roman" w:hAnsi="Times New Roman" w:cs="Times New Roman"/>
          <w:sz w:val="28"/>
          <w:szCs w:val="28"/>
          <w:lang w:val="uk-UA" w:eastAsia="ru-RU"/>
        </w:rPr>
        <w:t>емонстрація відеороликів з експлуатації шнекового</w:t>
      </w:r>
      <w:r w:rsidRPr="00984B5D">
        <w:rPr>
          <w:rFonts w:ascii="Times New Roman" w:eastAsia="Times New Roman" w:hAnsi="Times New Roman" w:cs="Times New Roman"/>
          <w:sz w:val="28"/>
          <w:szCs w:val="28"/>
          <w:lang w:val="uk-UA" w:eastAsia="ru-RU"/>
        </w:rPr>
        <w:t xml:space="preserve"> </w:t>
      </w:r>
      <w:r w:rsidRPr="00211EB7">
        <w:rPr>
          <w:rFonts w:ascii="Times New Roman" w:eastAsia="Times New Roman" w:hAnsi="Times New Roman" w:cs="Times New Roman"/>
          <w:sz w:val="28"/>
          <w:szCs w:val="28"/>
          <w:lang w:val="uk-UA" w:eastAsia="ru-RU"/>
        </w:rPr>
        <w:t>екстрактора та переваг цього виду</w:t>
      </w:r>
      <w:r>
        <w:rPr>
          <w:rFonts w:ascii="Times New Roman" w:eastAsia="Times New Roman" w:hAnsi="Times New Roman" w:cs="Times New Roman"/>
          <w:sz w:val="28"/>
          <w:szCs w:val="28"/>
          <w:lang w:val="uk-UA" w:eastAsia="ru-RU"/>
        </w:rPr>
        <w:t>.</w:t>
      </w:r>
    </w:p>
    <w:p w14:paraId="6DE74A0C" w14:textId="115667DB" w:rsidR="00984B5D" w:rsidRDefault="00984B5D" w:rsidP="00984B5D">
      <w:pPr>
        <w:tabs>
          <w:tab w:val="left" w:pos="2505"/>
        </w:tabs>
        <w:spacing w:after="0" w:line="360" w:lineRule="auto"/>
        <w:jc w:val="right"/>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Презентація 4</w:t>
      </w:r>
    </w:p>
    <w:p w14:paraId="3ADB01A5" w14:textId="418EDA4C" w:rsidR="00984B5D" w:rsidRDefault="00984B5D" w:rsidP="00E04796">
      <w:pPr>
        <w:tabs>
          <w:tab w:val="left" w:pos="2505"/>
        </w:tabs>
        <w:spacing w:after="0" w:line="360" w:lineRule="auto"/>
        <w:ind w:firstLine="212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ru-RU"/>
        </w:rPr>
        <w:drawing>
          <wp:inline distT="0" distB="0" distL="0" distR="0" wp14:anchorId="2D4BDD3F" wp14:editId="6DF7A516">
            <wp:extent cx="3357955" cy="2514983"/>
            <wp:effectExtent l="95250" t="95250" r="90170" b="9525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359854" cy="251640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r>
        <w:rPr>
          <w:rFonts w:ascii="Times New Roman" w:eastAsia="Times New Roman" w:hAnsi="Times New Roman" w:cs="Times New Roman"/>
          <w:sz w:val="28"/>
          <w:szCs w:val="28"/>
          <w:lang w:val="uk-UA" w:eastAsia="ru-RU"/>
        </w:rPr>
        <w:t xml:space="preserve"> </w:t>
      </w:r>
      <w:r w:rsidR="00E04796">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noProof/>
          <w:sz w:val="28"/>
          <w:szCs w:val="28"/>
          <w:lang w:val="uk-UA" w:eastAsia="ru-RU"/>
        </w:rPr>
        <w:drawing>
          <wp:inline distT="0" distB="0" distL="0" distR="0" wp14:anchorId="7E728AA6" wp14:editId="40ADB6AE">
            <wp:extent cx="3551593" cy="2665775"/>
            <wp:effectExtent l="95250" t="95250" r="86995" b="9652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555986" cy="2669072"/>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7E655A5C" w14:textId="14F56327" w:rsidR="00984B5D" w:rsidRDefault="00E04796" w:rsidP="00E04796">
      <w:pPr>
        <w:tabs>
          <w:tab w:val="left" w:pos="2505"/>
        </w:tabs>
        <w:spacing w:after="0" w:line="360" w:lineRule="auto"/>
        <w:ind w:firstLine="3261"/>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ru-RU"/>
        </w:rPr>
        <w:drawing>
          <wp:inline distT="0" distB="0" distL="0" distR="0" wp14:anchorId="00FAE251" wp14:editId="65B80522">
            <wp:extent cx="3645599" cy="2734011"/>
            <wp:effectExtent l="95250" t="95250" r="88265" b="104775"/>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650124" cy="2737404"/>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55268772" w14:textId="5C73E7AC" w:rsidR="00211EB7" w:rsidRDefault="00E04796" w:rsidP="00E04796">
      <w:pPr>
        <w:tabs>
          <w:tab w:val="left" w:pos="2505"/>
        </w:tabs>
        <w:spacing w:after="0" w:line="360" w:lineRule="auto"/>
        <w:jc w:val="right"/>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ru-RU"/>
        </w:rPr>
        <w:drawing>
          <wp:inline distT="0" distB="0" distL="0" distR="0" wp14:anchorId="60253BC9" wp14:editId="00AB43CF">
            <wp:extent cx="3788261" cy="2841407"/>
            <wp:effectExtent l="95250" t="95250" r="98425" b="9271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792441" cy="2844542"/>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658BA5FF" w14:textId="40DE4E15" w:rsidR="00E04796" w:rsidRDefault="00E04796" w:rsidP="00211EB7">
      <w:pPr>
        <w:tabs>
          <w:tab w:val="left" w:pos="2505"/>
        </w:tabs>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ru-RU"/>
        </w:rPr>
        <w:drawing>
          <wp:inline distT="0" distB="0" distL="0" distR="0" wp14:anchorId="05E4C19A" wp14:editId="2D8F752E">
            <wp:extent cx="3992656" cy="2994714"/>
            <wp:effectExtent l="95250" t="95250" r="103505" b="9144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001620" cy="3001437"/>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2B6647C2" w14:textId="4A04A9CA" w:rsidR="00E04796" w:rsidRDefault="00E04796" w:rsidP="00E04796">
      <w:pPr>
        <w:tabs>
          <w:tab w:val="left" w:pos="2505"/>
        </w:tabs>
        <w:spacing w:after="0" w:line="360" w:lineRule="auto"/>
        <w:jc w:val="right"/>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ru-RU"/>
        </w:rPr>
        <w:drawing>
          <wp:inline distT="0" distB="0" distL="0" distR="0" wp14:anchorId="00536139" wp14:editId="3240CD55">
            <wp:extent cx="3121287" cy="2550644"/>
            <wp:effectExtent l="95250" t="95250" r="98425" b="9779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134596" cy="256152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46B062E5" w14:textId="117AE49D" w:rsidR="005348C4" w:rsidRPr="0060041C" w:rsidRDefault="005446E4" w:rsidP="005446E4">
      <w:pPr>
        <w:spacing w:after="0" w:line="360" w:lineRule="auto"/>
        <w:jc w:val="both"/>
        <w:rPr>
          <w:rFonts w:ascii="Times New Roman" w:eastAsia="Times New Roman" w:hAnsi="Times New Roman" w:cs="Times New Roman"/>
          <w:sz w:val="28"/>
          <w:szCs w:val="28"/>
          <w:lang w:val="uk-UA" w:eastAsia="ru-RU"/>
        </w:rPr>
      </w:pPr>
      <w:r w:rsidRPr="0060041C">
        <w:rPr>
          <w:rFonts w:ascii="Times New Roman" w:hAnsi="Times New Roman" w:cs="Times New Roman"/>
          <w:sz w:val="28"/>
          <w:szCs w:val="28"/>
          <w:lang w:val="uk-UA"/>
        </w:rPr>
        <w:t xml:space="preserve">         </w:t>
      </w:r>
      <w:r w:rsidR="005348C4" w:rsidRPr="0060041C">
        <w:rPr>
          <w:rFonts w:ascii="Times New Roman" w:eastAsia="Times New Roman" w:hAnsi="Times New Roman" w:cs="Times New Roman"/>
          <w:sz w:val="28"/>
          <w:szCs w:val="28"/>
          <w:lang w:val="uk-UA" w:eastAsia="ru-RU"/>
        </w:rPr>
        <w:t>Проектна діяльність передбачає виконання інформаційного та дослідницьких проектів з представленням результатів роботи у вигляді презентацій</w:t>
      </w:r>
      <w:r w:rsidR="005348C4">
        <w:rPr>
          <w:rFonts w:ascii="Times New Roman" w:eastAsia="Times New Roman" w:hAnsi="Times New Roman" w:cs="Times New Roman"/>
          <w:sz w:val="28"/>
          <w:szCs w:val="28"/>
          <w:lang w:val="uk-UA" w:eastAsia="ru-RU"/>
        </w:rPr>
        <w:t xml:space="preserve">.  </w:t>
      </w:r>
      <w:r w:rsidR="005348C4" w:rsidRPr="00EC7A97">
        <w:rPr>
          <w:lang w:val="uk-UA"/>
        </w:rPr>
        <w:t xml:space="preserve"> </w:t>
      </w:r>
      <w:r w:rsidR="005348C4" w:rsidRPr="00EC7A97">
        <w:rPr>
          <w:rFonts w:ascii="Times New Roman" w:eastAsia="Times New Roman" w:hAnsi="Times New Roman" w:cs="Times New Roman"/>
          <w:sz w:val="28"/>
          <w:szCs w:val="28"/>
          <w:lang w:val="uk-UA" w:eastAsia="ru-RU"/>
        </w:rPr>
        <w:t xml:space="preserve">Метод </w:t>
      </w:r>
      <w:r w:rsidR="00553D86" w:rsidRPr="00EC7A97">
        <w:rPr>
          <w:rFonts w:ascii="Times New Roman" w:eastAsia="Times New Roman" w:hAnsi="Times New Roman" w:cs="Times New Roman"/>
          <w:sz w:val="28"/>
          <w:szCs w:val="28"/>
          <w:lang w:val="uk-UA" w:eastAsia="ru-RU"/>
        </w:rPr>
        <w:t>проектів</w:t>
      </w:r>
      <w:r w:rsidR="005348C4" w:rsidRPr="00EC7A97">
        <w:rPr>
          <w:rFonts w:ascii="Times New Roman" w:eastAsia="Times New Roman" w:hAnsi="Times New Roman" w:cs="Times New Roman"/>
          <w:sz w:val="28"/>
          <w:szCs w:val="28"/>
          <w:lang w:val="uk-UA" w:eastAsia="ru-RU"/>
        </w:rPr>
        <w:t xml:space="preserve"> завжди передбачає вирішення проблеми, яка передбачає, з одного боку, використання різноманітних методів і засобів навчання, а з іншого – інтегрування знань і умінь з різних галузей науки, техніки, технології, творчих галузей. У цих умовах учні виступають в ролі розробників, використовують комп’ютер як інструмент пізнання, отримання доступу до інформації, інтерпретації та організації своїх власних знань та подання цих знань іншим </w:t>
      </w:r>
      <w:r w:rsidR="005348C4">
        <w:rPr>
          <w:rFonts w:ascii="Times New Roman" w:eastAsia="Times New Roman" w:hAnsi="Times New Roman" w:cs="Times New Roman"/>
          <w:sz w:val="28"/>
          <w:szCs w:val="28"/>
          <w:lang w:val="uk-UA" w:eastAsia="ru-RU"/>
        </w:rPr>
        <w:t>учням</w:t>
      </w:r>
      <w:r w:rsidR="005348C4" w:rsidRPr="00EC7A97">
        <w:rPr>
          <w:rFonts w:ascii="Times New Roman" w:eastAsia="Times New Roman" w:hAnsi="Times New Roman" w:cs="Times New Roman"/>
          <w:sz w:val="28"/>
          <w:szCs w:val="28"/>
          <w:lang w:val="uk-UA" w:eastAsia="ru-RU"/>
        </w:rPr>
        <w:t xml:space="preserve"> в ході занять.</w:t>
      </w:r>
    </w:p>
    <w:p w14:paraId="77CEC793" w14:textId="732FC65A" w:rsidR="005348C4" w:rsidRDefault="005348C4" w:rsidP="005348C4">
      <w:pPr>
        <w:spacing w:after="0" w:line="360" w:lineRule="auto"/>
        <w:jc w:val="both"/>
        <w:rPr>
          <w:rFonts w:ascii="Times New Roman" w:eastAsia="Times New Roman" w:hAnsi="Times New Roman" w:cs="Times New Roman"/>
          <w:sz w:val="28"/>
          <w:szCs w:val="28"/>
          <w:lang w:val="uk-UA" w:eastAsia="ru-RU"/>
        </w:rPr>
      </w:pPr>
      <w:r w:rsidRPr="0060041C">
        <w:rPr>
          <w:rFonts w:ascii="Times New Roman" w:eastAsia="Times New Roman" w:hAnsi="Times New Roman" w:cs="Times New Roman"/>
          <w:sz w:val="28"/>
          <w:szCs w:val="28"/>
          <w:lang w:val="uk-UA" w:eastAsia="ru-RU"/>
        </w:rPr>
        <w:t xml:space="preserve">          Під час уроку автори </w:t>
      </w:r>
      <w:r w:rsidR="00553D86" w:rsidRPr="0060041C">
        <w:rPr>
          <w:rFonts w:ascii="Times New Roman" w:eastAsia="Times New Roman" w:hAnsi="Times New Roman" w:cs="Times New Roman"/>
          <w:sz w:val="28"/>
          <w:szCs w:val="28"/>
          <w:lang w:val="uk-UA" w:eastAsia="ru-RU"/>
        </w:rPr>
        <w:t>про</w:t>
      </w:r>
      <w:r w:rsidR="00553D86">
        <w:rPr>
          <w:rFonts w:ascii="Times New Roman" w:eastAsia="Times New Roman" w:hAnsi="Times New Roman" w:cs="Times New Roman"/>
          <w:sz w:val="28"/>
          <w:szCs w:val="28"/>
          <w:lang w:val="uk-UA" w:eastAsia="ru-RU"/>
        </w:rPr>
        <w:t>е</w:t>
      </w:r>
      <w:r w:rsidR="00553D86" w:rsidRPr="0060041C">
        <w:rPr>
          <w:rFonts w:ascii="Times New Roman" w:eastAsia="Times New Roman" w:hAnsi="Times New Roman" w:cs="Times New Roman"/>
          <w:sz w:val="28"/>
          <w:szCs w:val="28"/>
          <w:lang w:val="uk-UA" w:eastAsia="ru-RU"/>
        </w:rPr>
        <w:t>ктів</w:t>
      </w:r>
      <w:r w:rsidRPr="0060041C">
        <w:rPr>
          <w:rFonts w:ascii="Times New Roman" w:eastAsia="Times New Roman" w:hAnsi="Times New Roman" w:cs="Times New Roman"/>
          <w:sz w:val="28"/>
          <w:szCs w:val="28"/>
          <w:lang w:val="uk-UA" w:eastAsia="ru-RU"/>
        </w:rPr>
        <w:t xml:space="preserve"> презентують свої роботи, доводять інформацію з теми уроку присутнім, акцентують увагу на перевагах та недоліках різних екстракторів, використовують свої презентації та відеофрагменти. В кінці кожного виступу присутні можуть задавати питання проектанту.</w:t>
      </w:r>
      <w:r w:rsidR="005446E4" w:rsidRPr="005446E4">
        <w:rPr>
          <w:lang w:val="uk-UA"/>
        </w:rPr>
        <w:t xml:space="preserve"> </w:t>
      </w:r>
      <w:r w:rsidR="005446E4" w:rsidRPr="005446E4">
        <w:rPr>
          <w:rFonts w:ascii="Times New Roman" w:eastAsia="Times New Roman" w:hAnsi="Times New Roman" w:cs="Times New Roman"/>
          <w:sz w:val="28"/>
          <w:szCs w:val="28"/>
          <w:lang w:val="uk-UA" w:eastAsia="ru-RU"/>
        </w:rPr>
        <w:t xml:space="preserve">Учні можуть спілкуватися один з одним, </w:t>
      </w:r>
      <w:r w:rsidR="005446E4">
        <w:rPr>
          <w:rFonts w:ascii="Times New Roman" w:eastAsia="Times New Roman" w:hAnsi="Times New Roman" w:cs="Times New Roman"/>
          <w:sz w:val="28"/>
          <w:szCs w:val="28"/>
          <w:lang w:val="uk-UA" w:eastAsia="ru-RU"/>
        </w:rPr>
        <w:t>займати різні позиції</w:t>
      </w:r>
      <w:r w:rsidR="005446E4" w:rsidRPr="005446E4">
        <w:rPr>
          <w:rFonts w:ascii="Times New Roman" w:eastAsia="Times New Roman" w:hAnsi="Times New Roman" w:cs="Times New Roman"/>
          <w:sz w:val="28"/>
          <w:szCs w:val="28"/>
          <w:lang w:val="uk-UA" w:eastAsia="ru-RU"/>
        </w:rPr>
        <w:t>, сперечатися, приймати рішення й викликати певні події, тобто виступати суб'єктами дій.</w:t>
      </w:r>
    </w:p>
    <w:p w14:paraId="52CB512E" w14:textId="77777777" w:rsidR="005348C4" w:rsidRPr="0060041C" w:rsidRDefault="005348C4" w:rsidP="005348C4">
      <w:pPr>
        <w:spacing w:after="0" w:line="360" w:lineRule="auto"/>
        <w:jc w:val="both"/>
        <w:rPr>
          <w:rFonts w:ascii="Times New Roman" w:eastAsia="Times New Roman" w:hAnsi="Times New Roman" w:cs="Times New Roman"/>
          <w:sz w:val="28"/>
          <w:szCs w:val="28"/>
          <w:lang w:val="uk-UA" w:eastAsia="ru-RU"/>
        </w:rPr>
      </w:pPr>
    </w:p>
    <w:p w14:paraId="5CF63870" w14:textId="77777777" w:rsidR="005348C4" w:rsidRPr="0060041C" w:rsidRDefault="005348C4" w:rsidP="005348C4">
      <w:pPr>
        <w:tabs>
          <w:tab w:val="num" w:pos="1440"/>
        </w:tabs>
        <w:spacing w:after="0" w:line="360" w:lineRule="auto"/>
        <w:jc w:val="both"/>
        <w:rPr>
          <w:rFonts w:ascii="Times New Roman" w:eastAsia="Times New Roman" w:hAnsi="Times New Roman" w:cs="Times New Roman"/>
          <w:sz w:val="28"/>
          <w:szCs w:val="28"/>
          <w:lang w:val="uk-UA" w:eastAsia="ru-RU"/>
        </w:rPr>
      </w:pPr>
      <w:r w:rsidRPr="0060041C">
        <w:rPr>
          <w:rFonts w:ascii="Times New Roman" w:eastAsia="Times New Roman" w:hAnsi="Times New Roman" w:cs="Times New Roman"/>
          <w:b/>
          <w:bCs/>
          <w:sz w:val="28"/>
          <w:szCs w:val="28"/>
          <w:lang w:val="uk-UA" w:eastAsia="ru-RU"/>
        </w:rPr>
        <w:t>5. Підведення підсумків роботи, рефлексія – 10 хв</w:t>
      </w:r>
      <w:r w:rsidRPr="0060041C">
        <w:rPr>
          <w:rFonts w:ascii="Times New Roman" w:hAnsi="Times New Roman" w:cs="Times New Roman"/>
          <w:sz w:val="28"/>
          <w:szCs w:val="28"/>
        </w:rPr>
        <w:t xml:space="preserve"> </w:t>
      </w:r>
      <w:r w:rsidRPr="0060041C">
        <w:rPr>
          <w:rFonts w:ascii="Times New Roman" w:eastAsia="Times New Roman" w:hAnsi="Times New Roman" w:cs="Times New Roman"/>
          <w:sz w:val="28"/>
          <w:szCs w:val="28"/>
          <w:lang w:val="uk-UA" w:eastAsia="ru-RU"/>
        </w:rPr>
        <w:t>(визначення результативності уроку з використанням презентації викладача, обговорення ,</w:t>
      </w:r>
      <w:r>
        <w:rPr>
          <w:rFonts w:ascii="Times New Roman" w:eastAsia="Times New Roman" w:hAnsi="Times New Roman" w:cs="Times New Roman"/>
          <w:sz w:val="28"/>
          <w:szCs w:val="28"/>
          <w:lang w:val="uk-UA" w:eastAsia="ru-RU"/>
        </w:rPr>
        <w:t xml:space="preserve"> </w:t>
      </w:r>
      <w:r w:rsidRPr="0060041C">
        <w:rPr>
          <w:rFonts w:ascii="Times New Roman" w:eastAsia="Times New Roman" w:hAnsi="Times New Roman" w:cs="Times New Roman"/>
          <w:sz w:val="28"/>
          <w:szCs w:val="28"/>
          <w:lang w:val="uk-UA" w:eastAsia="ru-RU"/>
        </w:rPr>
        <w:t>критики; проведення експерименту з виготовлення соку фреш вручну, інтерактивний метод «Атака на учня», «Мікрофон».)</w:t>
      </w:r>
    </w:p>
    <w:p w14:paraId="6CDFFBA6" w14:textId="77777777" w:rsidR="005348C4" w:rsidRPr="0060041C" w:rsidRDefault="005348C4" w:rsidP="005348C4">
      <w:pPr>
        <w:spacing w:after="0" w:line="360" w:lineRule="auto"/>
        <w:ind w:left="1418"/>
        <w:jc w:val="both"/>
        <w:rPr>
          <w:rFonts w:ascii="Times New Roman" w:hAnsi="Times New Roman" w:cs="Times New Roman"/>
          <w:b/>
          <w:bCs/>
          <w:i/>
          <w:iCs/>
          <w:sz w:val="28"/>
          <w:szCs w:val="28"/>
        </w:rPr>
      </w:pPr>
      <w:r w:rsidRPr="0060041C">
        <w:rPr>
          <w:rFonts w:ascii="Times New Roman" w:hAnsi="Times New Roman" w:cs="Times New Roman"/>
          <w:b/>
          <w:bCs/>
          <w:i/>
          <w:iCs/>
          <w:sz w:val="28"/>
          <w:szCs w:val="28"/>
        </w:rPr>
        <w:t>1. На уроці я працював….</w:t>
      </w:r>
    </w:p>
    <w:p w14:paraId="67C5FCC6" w14:textId="77777777" w:rsidR="005348C4" w:rsidRPr="0060041C" w:rsidRDefault="005348C4" w:rsidP="005348C4">
      <w:pPr>
        <w:spacing w:after="0" w:line="360" w:lineRule="auto"/>
        <w:ind w:left="1418"/>
        <w:jc w:val="both"/>
        <w:rPr>
          <w:rFonts w:ascii="Times New Roman" w:hAnsi="Times New Roman" w:cs="Times New Roman"/>
          <w:b/>
          <w:bCs/>
          <w:i/>
          <w:iCs/>
          <w:sz w:val="28"/>
          <w:szCs w:val="28"/>
        </w:rPr>
      </w:pPr>
      <w:r w:rsidRPr="0060041C">
        <w:rPr>
          <w:rFonts w:ascii="Times New Roman" w:hAnsi="Times New Roman" w:cs="Times New Roman"/>
          <w:b/>
          <w:bCs/>
          <w:i/>
          <w:iCs/>
          <w:sz w:val="28"/>
          <w:szCs w:val="28"/>
        </w:rPr>
        <w:t>2. Своєю роботою на уроці я….</w:t>
      </w:r>
    </w:p>
    <w:p w14:paraId="317F204E" w14:textId="77777777" w:rsidR="005348C4" w:rsidRPr="0060041C" w:rsidRDefault="005348C4" w:rsidP="005348C4">
      <w:pPr>
        <w:spacing w:after="0" w:line="360" w:lineRule="auto"/>
        <w:ind w:left="1418"/>
        <w:jc w:val="both"/>
        <w:rPr>
          <w:rFonts w:ascii="Times New Roman" w:hAnsi="Times New Roman" w:cs="Times New Roman"/>
          <w:b/>
          <w:bCs/>
          <w:i/>
          <w:iCs/>
          <w:sz w:val="28"/>
          <w:szCs w:val="28"/>
        </w:rPr>
      </w:pPr>
      <w:r w:rsidRPr="0060041C">
        <w:rPr>
          <w:rFonts w:ascii="Times New Roman" w:hAnsi="Times New Roman" w:cs="Times New Roman"/>
          <w:b/>
          <w:bCs/>
          <w:i/>
          <w:iCs/>
          <w:sz w:val="28"/>
          <w:szCs w:val="28"/>
        </w:rPr>
        <w:t>3. Урок для мене видався….</w:t>
      </w:r>
    </w:p>
    <w:p w14:paraId="75072B25" w14:textId="77777777" w:rsidR="005348C4" w:rsidRPr="0060041C" w:rsidRDefault="005348C4" w:rsidP="005348C4">
      <w:pPr>
        <w:spacing w:after="0" w:line="360" w:lineRule="auto"/>
        <w:ind w:left="1418"/>
        <w:jc w:val="both"/>
        <w:rPr>
          <w:rFonts w:ascii="Times New Roman" w:hAnsi="Times New Roman" w:cs="Times New Roman"/>
          <w:b/>
          <w:bCs/>
          <w:i/>
          <w:iCs/>
          <w:sz w:val="28"/>
          <w:szCs w:val="28"/>
        </w:rPr>
      </w:pPr>
      <w:r w:rsidRPr="0060041C">
        <w:rPr>
          <w:rFonts w:ascii="Times New Roman" w:hAnsi="Times New Roman" w:cs="Times New Roman"/>
          <w:b/>
          <w:bCs/>
          <w:i/>
          <w:iCs/>
          <w:sz w:val="28"/>
          <w:szCs w:val="28"/>
        </w:rPr>
        <w:t>4. За урок я…..</w:t>
      </w:r>
    </w:p>
    <w:p w14:paraId="2F0F3057" w14:textId="77777777" w:rsidR="005348C4" w:rsidRPr="0060041C" w:rsidRDefault="005348C4" w:rsidP="005348C4">
      <w:pPr>
        <w:spacing w:after="0" w:line="360" w:lineRule="auto"/>
        <w:ind w:left="1418"/>
        <w:jc w:val="both"/>
        <w:rPr>
          <w:rFonts w:ascii="Times New Roman" w:hAnsi="Times New Roman" w:cs="Times New Roman"/>
          <w:b/>
          <w:bCs/>
          <w:i/>
          <w:iCs/>
          <w:sz w:val="28"/>
          <w:szCs w:val="28"/>
        </w:rPr>
      </w:pPr>
      <w:r w:rsidRPr="0060041C">
        <w:rPr>
          <w:rFonts w:ascii="Times New Roman" w:hAnsi="Times New Roman" w:cs="Times New Roman"/>
          <w:b/>
          <w:bCs/>
          <w:i/>
          <w:iCs/>
          <w:sz w:val="28"/>
          <w:szCs w:val="28"/>
        </w:rPr>
        <w:t>5. Мій настрій…..</w:t>
      </w:r>
    </w:p>
    <w:p w14:paraId="74BE43DB" w14:textId="77777777" w:rsidR="005348C4" w:rsidRPr="0060041C" w:rsidRDefault="005348C4" w:rsidP="005348C4">
      <w:pPr>
        <w:spacing w:after="0" w:line="360" w:lineRule="auto"/>
        <w:ind w:left="1418"/>
        <w:jc w:val="both"/>
        <w:rPr>
          <w:rFonts w:ascii="Times New Roman" w:hAnsi="Times New Roman" w:cs="Times New Roman"/>
          <w:b/>
          <w:bCs/>
          <w:i/>
          <w:iCs/>
          <w:sz w:val="28"/>
          <w:szCs w:val="28"/>
        </w:rPr>
      </w:pPr>
      <w:r w:rsidRPr="0060041C">
        <w:rPr>
          <w:rFonts w:ascii="Times New Roman" w:hAnsi="Times New Roman" w:cs="Times New Roman"/>
          <w:b/>
          <w:bCs/>
          <w:i/>
          <w:iCs/>
          <w:sz w:val="28"/>
          <w:szCs w:val="28"/>
        </w:rPr>
        <w:t>6. Матеріал уроку мені був…</w:t>
      </w:r>
    </w:p>
    <w:p w14:paraId="423E28FC" w14:textId="3044BB1C" w:rsidR="005348C4" w:rsidRPr="0060041C" w:rsidRDefault="005348C4" w:rsidP="005348C4">
      <w:pPr>
        <w:spacing w:after="0" w:line="360" w:lineRule="auto"/>
        <w:jc w:val="both"/>
        <w:rPr>
          <w:rFonts w:ascii="Times New Roman" w:hAnsi="Times New Roman" w:cs="Times New Roman"/>
          <w:sz w:val="28"/>
          <w:szCs w:val="28"/>
          <w:lang w:val="uk-UA"/>
        </w:rPr>
      </w:pPr>
      <w:r w:rsidRPr="0060041C">
        <w:rPr>
          <w:rFonts w:ascii="Times New Roman" w:hAnsi="Times New Roman" w:cs="Times New Roman"/>
          <w:sz w:val="28"/>
          <w:szCs w:val="28"/>
          <w:lang w:val="uk-UA"/>
        </w:rPr>
        <w:t xml:space="preserve">       </w:t>
      </w:r>
      <w:r w:rsidRPr="005446E4">
        <w:rPr>
          <w:rFonts w:ascii="Times New Roman" w:hAnsi="Times New Roman" w:cs="Times New Roman"/>
          <w:b/>
          <w:bCs/>
          <w:sz w:val="28"/>
          <w:szCs w:val="28"/>
          <w:lang w:val="uk-UA"/>
        </w:rPr>
        <w:t>«Комплімент від викладача»</w:t>
      </w:r>
      <w:r w:rsidRPr="0060041C">
        <w:rPr>
          <w:rFonts w:ascii="Times New Roman" w:hAnsi="Times New Roman" w:cs="Times New Roman"/>
          <w:sz w:val="28"/>
          <w:szCs w:val="28"/>
          <w:lang w:val="uk-UA"/>
        </w:rPr>
        <w:t xml:space="preserve"> - це надання права самому активному учню або учениці можливості приготування цитрусового фрешу з застосуванням ручної фрешниці </w:t>
      </w:r>
      <w:r>
        <w:rPr>
          <w:rFonts w:ascii="Times New Roman" w:hAnsi="Times New Roman" w:cs="Times New Roman"/>
          <w:sz w:val="28"/>
          <w:szCs w:val="28"/>
          <w:lang w:val="uk-UA"/>
        </w:rPr>
        <w:t xml:space="preserve">та дотриманням санітарних вимог </w:t>
      </w:r>
      <w:r w:rsidRPr="0060041C">
        <w:rPr>
          <w:rFonts w:ascii="Times New Roman" w:hAnsi="Times New Roman" w:cs="Times New Roman"/>
          <w:sz w:val="28"/>
          <w:szCs w:val="28"/>
          <w:lang w:val="uk-UA"/>
        </w:rPr>
        <w:t xml:space="preserve"> та пригощання</w:t>
      </w:r>
      <w:r>
        <w:rPr>
          <w:rFonts w:ascii="Times New Roman" w:hAnsi="Times New Roman" w:cs="Times New Roman"/>
          <w:sz w:val="28"/>
          <w:szCs w:val="28"/>
          <w:lang w:val="uk-UA"/>
        </w:rPr>
        <w:t>.</w:t>
      </w:r>
      <w:r w:rsidRPr="0060041C">
        <w:rPr>
          <w:rFonts w:ascii="Times New Roman" w:hAnsi="Times New Roman" w:cs="Times New Roman"/>
          <w:sz w:val="28"/>
          <w:szCs w:val="28"/>
          <w:lang w:val="uk-UA"/>
        </w:rPr>
        <w:t xml:space="preserve"> </w:t>
      </w:r>
    </w:p>
    <w:p w14:paraId="098DAA09" w14:textId="659042C2" w:rsidR="00FA49E6" w:rsidRDefault="005348C4" w:rsidP="005348C4">
      <w:pPr>
        <w:spacing w:after="0" w:line="360" w:lineRule="auto"/>
        <w:jc w:val="both"/>
        <w:rPr>
          <w:rFonts w:ascii="Times New Roman" w:hAnsi="Times New Roman" w:cs="Times New Roman"/>
          <w:sz w:val="28"/>
          <w:szCs w:val="28"/>
          <w:lang w:val="uk-UA"/>
        </w:rPr>
      </w:pPr>
      <w:r w:rsidRPr="0060041C">
        <w:rPr>
          <w:rFonts w:ascii="Times New Roman" w:hAnsi="Times New Roman" w:cs="Times New Roman"/>
          <w:sz w:val="28"/>
          <w:szCs w:val="28"/>
          <w:lang w:val="uk-UA"/>
        </w:rPr>
        <w:t xml:space="preserve">       Викладач, використовуючи підсумкову презентацію (</w:t>
      </w:r>
      <w:r w:rsidR="005446E4">
        <w:rPr>
          <w:rFonts w:ascii="Times New Roman" w:hAnsi="Times New Roman" w:cs="Times New Roman"/>
          <w:sz w:val="28"/>
          <w:szCs w:val="28"/>
          <w:lang w:val="uk-UA"/>
        </w:rPr>
        <w:t>презентація</w:t>
      </w:r>
      <w:r w:rsidRPr="0060041C">
        <w:rPr>
          <w:rFonts w:ascii="Times New Roman" w:hAnsi="Times New Roman" w:cs="Times New Roman"/>
          <w:sz w:val="28"/>
          <w:szCs w:val="28"/>
          <w:lang w:val="uk-UA"/>
        </w:rPr>
        <w:t xml:space="preserve"> 5), пропонує узагальнити отриману протягом уроку інформацію. Використовуючи інтерактивний метод «Атака на учня», задаються питання на повторення матеріалу. </w:t>
      </w:r>
      <w:r w:rsidR="00FA49E6">
        <w:rPr>
          <w:rFonts w:ascii="Times New Roman" w:hAnsi="Times New Roman" w:cs="Times New Roman"/>
          <w:sz w:val="28"/>
          <w:szCs w:val="28"/>
          <w:lang w:val="uk-UA"/>
        </w:rPr>
        <w:t xml:space="preserve">Викладач </w:t>
      </w:r>
      <w:r w:rsidR="00932238">
        <w:rPr>
          <w:rFonts w:ascii="Times New Roman" w:hAnsi="Times New Roman" w:cs="Times New Roman"/>
          <w:sz w:val="28"/>
          <w:szCs w:val="28"/>
          <w:lang w:val="uk-UA"/>
        </w:rPr>
        <w:t>пропонує</w:t>
      </w:r>
      <w:r w:rsidR="00FA49E6">
        <w:rPr>
          <w:rFonts w:ascii="Times New Roman" w:hAnsi="Times New Roman" w:cs="Times New Roman"/>
          <w:sz w:val="28"/>
          <w:szCs w:val="28"/>
          <w:lang w:val="uk-UA"/>
        </w:rPr>
        <w:t xml:space="preserve"> питання, отримує відповідь і якщо вона правильна відкриває слайд, потім задає наступне запитання.</w:t>
      </w:r>
    </w:p>
    <w:p w14:paraId="32228C57" w14:textId="77777777" w:rsidR="00FA49E6" w:rsidRPr="00FA49E6" w:rsidRDefault="00FA49E6" w:rsidP="005348C4">
      <w:pPr>
        <w:spacing w:after="0" w:line="360" w:lineRule="auto"/>
        <w:jc w:val="both"/>
        <w:rPr>
          <w:rFonts w:ascii="Times New Roman" w:hAnsi="Times New Roman" w:cs="Times New Roman"/>
          <w:b/>
          <w:bCs/>
          <w:i/>
          <w:iCs/>
          <w:sz w:val="28"/>
          <w:szCs w:val="28"/>
          <w:lang w:val="uk-UA"/>
        </w:rPr>
      </w:pPr>
      <w:r w:rsidRPr="00FA49E6">
        <w:rPr>
          <w:rFonts w:ascii="Times New Roman" w:hAnsi="Times New Roman" w:cs="Times New Roman"/>
          <w:b/>
          <w:bCs/>
          <w:i/>
          <w:iCs/>
          <w:sz w:val="28"/>
          <w:szCs w:val="28"/>
          <w:lang w:val="uk-UA"/>
        </w:rPr>
        <w:t>1.Сік використовують…..</w:t>
      </w:r>
    </w:p>
    <w:p w14:paraId="0EAAFD7E" w14:textId="77777777" w:rsidR="00FA49E6" w:rsidRPr="00FA49E6" w:rsidRDefault="00FA49E6" w:rsidP="005348C4">
      <w:pPr>
        <w:spacing w:after="0" w:line="360" w:lineRule="auto"/>
        <w:jc w:val="both"/>
        <w:rPr>
          <w:rFonts w:ascii="Times New Roman" w:hAnsi="Times New Roman" w:cs="Times New Roman"/>
          <w:b/>
          <w:bCs/>
          <w:i/>
          <w:iCs/>
          <w:sz w:val="28"/>
          <w:szCs w:val="28"/>
          <w:lang w:val="uk-UA"/>
        </w:rPr>
      </w:pPr>
      <w:r w:rsidRPr="00FA49E6">
        <w:rPr>
          <w:rFonts w:ascii="Times New Roman" w:hAnsi="Times New Roman" w:cs="Times New Roman"/>
          <w:b/>
          <w:bCs/>
          <w:i/>
          <w:iCs/>
          <w:sz w:val="28"/>
          <w:szCs w:val="28"/>
          <w:lang w:val="uk-UA"/>
        </w:rPr>
        <w:t>2.Назвіть типи екстракторів…..</w:t>
      </w:r>
    </w:p>
    <w:p w14:paraId="1342DF12" w14:textId="77777777" w:rsidR="00FA49E6" w:rsidRPr="00FA49E6" w:rsidRDefault="00FA49E6" w:rsidP="005348C4">
      <w:pPr>
        <w:spacing w:after="0" w:line="360" w:lineRule="auto"/>
        <w:jc w:val="both"/>
        <w:rPr>
          <w:rFonts w:ascii="Times New Roman" w:hAnsi="Times New Roman" w:cs="Times New Roman"/>
          <w:b/>
          <w:bCs/>
          <w:i/>
          <w:iCs/>
          <w:sz w:val="28"/>
          <w:szCs w:val="28"/>
          <w:lang w:val="uk-UA"/>
        </w:rPr>
      </w:pPr>
      <w:r w:rsidRPr="00FA49E6">
        <w:rPr>
          <w:rFonts w:ascii="Times New Roman" w:hAnsi="Times New Roman" w:cs="Times New Roman"/>
          <w:b/>
          <w:bCs/>
          <w:i/>
          <w:iCs/>
          <w:sz w:val="28"/>
          <w:szCs w:val="28"/>
          <w:lang w:val="uk-UA"/>
        </w:rPr>
        <w:t>3. Назвіть робочий орган екстрактора та принцип його дії…</w:t>
      </w:r>
    </w:p>
    <w:p w14:paraId="31F7B2AB" w14:textId="77777777" w:rsidR="00FA49E6" w:rsidRPr="00FA49E6" w:rsidRDefault="00FA49E6" w:rsidP="005348C4">
      <w:pPr>
        <w:spacing w:after="0" w:line="360" w:lineRule="auto"/>
        <w:jc w:val="both"/>
        <w:rPr>
          <w:rFonts w:ascii="Times New Roman" w:hAnsi="Times New Roman" w:cs="Times New Roman"/>
          <w:b/>
          <w:bCs/>
          <w:i/>
          <w:iCs/>
          <w:sz w:val="28"/>
          <w:szCs w:val="28"/>
          <w:lang w:val="uk-UA"/>
        </w:rPr>
      </w:pPr>
      <w:r w:rsidRPr="00FA49E6">
        <w:rPr>
          <w:rFonts w:ascii="Times New Roman" w:hAnsi="Times New Roman" w:cs="Times New Roman"/>
          <w:b/>
          <w:bCs/>
          <w:i/>
          <w:iCs/>
          <w:sz w:val="28"/>
          <w:szCs w:val="28"/>
          <w:lang w:val="uk-UA"/>
        </w:rPr>
        <w:t>4. Послідовність операцій зборки екстрактора…</w:t>
      </w:r>
    </w:p>
    <w:p w14:paraId="4F63CDE6" w14:textId="77777777" w:rsidR="00FA49E6" w:rsidRDefault="00FA49E6" w:rsidP="005348C4">
      <w:pPr>
        <w:spacing w:after="0" w:line="360" w:lineRule="auto"/>
        <w:jc w:val="both"/>
        <w:rPr>
          <w:rFonts w:ascii="Times New Roman" w:hAnsi="Times New Roman" w:cs="Times New Roman"/>
          <w:b/>
          <w:bCs/>
          <w:i/>
          <w:iCs/>
          <w:sz w:val="28"/>
          <w:szCs w:val="28"/>
          <w:lang w:val="uk-UA"/>
        </w:rPr>
      </w:pPr>
      <w:r w:rsidRPr="00FA49E6">
        <w:rPr>
          <w:rFonts w:ascii="Times New Roman" w:hAnsi="Times New Roman" w:cs="Times New Roman"/>
          <w:b/>
          <w:bCs/>
          <w:i/>
          <w:iCs/>
          <w:sz w:val="28"/>
          <w:szCs w:val="28"/>
          <w:lang w:val="uk-UA"/>
        </w:rPr>
        <w:t>5.У нас проблема. Як поступити, якщо….</w:t>
      </w:r>
    </w:p>
    <w:p w14:paraId="38525E68" w14:textId="77777777" w:rsidR="00FA49E6" w:rsidRDefault="00FA49E6" w:rsidP="005348C4">
      <w:pPr>
        <w:spacing w:after="0" w:line="360" w:lineRule="auto"/>
        <w:jc w:val="both"/>
        <w:rPr>
          <w:rFonts w:ascii="Times New Roman" w:hAnsi="Times New Roman" w:cs="Times New Roman"/>
          <w:b/>
          <w:bCs/>
          <w:i/>
          <w:iCs/>
          <w:sz w:val="28"/>
          <w:szCs w:val="28"/>
          <w:lang w:val="uk-UA"/>
        </w:rPr>
      </w:pPr>
      <w:r>
        <w:rPr>
          <w:rFonts w:ascii="Times New Roman" w:hAnsi="Times New Roman" w:cs="Times New Roman"/>
          <w:b/>
          <w:bCs/>
          <w:i/>
          <w:iCs/>
          <w:sz w:val="28"/>
          <w:szCs w:val="28"/>
          <w:lang w:val="uk-UA"/>
        </w:rPr>
        <w:t xml:space="preserve">       -знизилась продуктивність машини…</w:t>
      </w:r>
    </w:p>
    <w:p w14:paraId="78229E40" w14:textId="77777777" w:rsidR="00FA49E6" w:rsidRDefault="00FA49E6" w:rsidP="005348C4">
      <w:pPr>
        <w:spacing w:after="0" w:line="360" w:lineRule="auto"/>
        <w:jc w:val="both"/>
        <w:rPr>
          <w:rFonts w:ascii="Times New Roman" w:hAnsi="Times New Roman" w:cs="Times New Roman"/>
          <w:b/>
          <w:bCs/>
          <w:i/>
          <w:iCs/>
          <w:sz w:val="28"/>
          <w:szCs w:val="28"/>
          <w:lang w:val="uk-UA"/>
        </w:rPr>
      </w:pPr>
      <w:r>
        <w:rPr>
          <w:rFonts w:ascii="Times New Roman" w:hAnsi="Times New Roman" w:cs="Times New Roman"/>
          <w:b/>
          <w:bCs/>
          <w:i/>
          <w:iCs/>
          <w:sz w:val="28"/>
          <w:szCs w:val="28"/>
          <w:lang w:val="uk-UA"/>
        </w:rPr>
        <w:t xml:space="preserve">       - раптова зупинка машини…</w:t>
      </w:r>
    </w:p>
    <w:p w14:paraId="2E553D7A" w14:textId="313803AE" w:rsidR="00FA49E6" w:rsidRPr="00FA49E6" w:rsidRDefault="00FA49E6" w:rsidP="005348C4">
      <w:pPr>
        <w:spacing w:after="0" w:line="360" w:lineRule="auto"/>
        <w:jc w:val="both"/>
        <w:rPr>
          <w:rFonts w:ascii="Times New Roman" w:hAnsi="Times New Roman" w:cs="Times New Roman"/>
          <w:b/>
          <w:bCs/>
          <w:i/>
          <w:iCs/>
          <w:sz w:val="28"/>
          <w:szCs w:val="28"/>
          <w:lang w:val="uk-UA"/>
        </w:rPr>
      </w:pPr>
      <w:r>
        <w:rPr>
          <w:rFonts w:ascii="Times New Roman" w:hAnsi="Times New Roman" w:cs="Times New Roman"/>
          <w:b/>
          <w:bCs/>
          <w:i/>
          <w:iCs/>
          <w:sz w:val="28"/>
          <w:szCs w:val="28"/>
          <w:lang w:val="uk-UA"/>
        </w:rPr>
        <w:t xml:space="preserve">       - сік з м’якоттю…..</w:t>
      </w:r>
      <w:r w:rsidRPr="00FA49E6">
        <w:rPr>
          <w:rFonts w:ascii="Times New Roman" w:hAnsi="Times New Roman" w:cs="Times New Roman"/>
          <w:b/>
          <w:bCs/>
          <w:i/>
          <w:iCs/>
          <w:sz w:val="28"/>
          <w:szCs w:val="28"/>
          <w:lang w:val="uk-UA"/>
        </w:rPr>
        <w:t>.</w:t>
      </w:r>
    </w:p>
    <w:p w14:paraId="65B73246" w14:textId="12380D9A" w:rsidR="005348C4" w:rsidRPr="0060041C" w:rsidRDefault="00FA49E6" w:rsidP="005348C4">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348C4" w:rsidRPr="0060041C">
        <w:rPr>
          <w:rFonts w:ascii="Times New Roman" w:hAnsi="Times New Roman" w:cs="Times New Roman"/>
          <w:sz w:val="28"/>
          <w:szCs w:val="28"/>
          <w:lang w:val="uk-UA"/>
        </w:rPr>
        <w:t xml:space="preserve">Презентація є певною підказкою.         </w:t>
      </w:r>
    </w:p>
    <w:p w14:paraId="40108265" w14:textId="7B1201C7" w:rsidR="005348C4" w:rsidRDefault="005348C4" w:rsidP="005348C4">
      <w:pPr>
        <w:spacing w:after="0" w:line="360" w:lineRule="auto"/>
        <w:jc w:val="both"/>
        <w:rPr>
          <w:rFonts w:ascii="Times New Roman" w:hAnsi="Times New Roman" w:cs="Times New Roman"/>
          <w:sz w:val="28"/>
          <w:szCs w:val="28"/>
          <w:lang w:val="uk-UA"/>
        </w:rPr>
      </w:pPr>
      <w:r w:rsidRPr="0060041C">
        <w:rPr>
          <w:rFonts w:ascii="Times New Roman" w:hAnsi="Times New Roman" w:cs="Times New Roman"/>
          <w:sz w:val="28"/>
          <w:szCs w:val="28"/>
          <w:lang w:val="uk-UA"/>
        </w:rPr>
        <w:t xml:space="preserve">          Після чого використовуючи «Мікрофон» учні оцінюють свою роботу, одногрупників і результативність уроку.</w:t>
      </w:r>
    </w:p>
    <w:p w14:paraId="7CDB2F91" w14:textId="6DAB6F39" w:rsidR="00E04796" w:rsidRDefault="00E04796" w:rsidP="00E04796">
      <w:pPr>
        <w:spacing w:after="0" w:line="36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Презентація 5</w:t>
      </w:r>
    </w:p>
    <w:p w14:paraId="64D6D225" w14:textId="6BF5B12F" w:rsidR="00E04796" w:rsidRDefault="00E04796" w:rsidP="00E04796">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val="uk-UA"/>
        </w:rPr>
        <w:drawing>
          <wp:inline distT="0" distB="0" distL="0" distR="0" wp14:anchorId="243BB191" wp14:editId="44F114AC">
            <wp:extent cx="4034887" cy="3021980"/>
            <wp:effectExtent l="19050" t="0" r="22860" b="883285"/>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051986" cy="3034787"/>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7B71F990" w14:textId="77777777" w:rsidR="00E04796" w:rsidRDefault="00E04796" w:rsidP="00E04796">
      <w:pPr>
        <w:spacing w:after="0" w:line="360" w:lineRule="auto"/>
        <w:jc w:val="center"/>
        <w:rPr>
          <w:rFonts w:ascii="Times New Roman" w:hAnsi="Times New Roman" w:cs="Times New Roman"/>
          <w:sz w:val="28"/>
          <w:szCs w:val="28"/>
          <w:lang w:val="uk-UA"/>
        </w:rPr>
      </w:pPr>
      <w:r>
        <w:rPr>
          <w:rFonts w:ascii="Times New Roman" w:hAnsi="Times New Roman" w:cs="Times New Roman"/>
          <w:noProof/>
          <w:sz w:val="28"/>
          <w:szCs w:val="28"/>
          <w:lang w:val="uk-UA"/>
        </w:rPr>
        <w:drawing>
          <wp:inline distT="0" distB="0" distL="0" distR="0" wp14:anchorId="3E2CB8DA" wp14:editId="1CCBF746">
            <wp:extent cx="4456711" cy="3340041"/>
            <wp:effectExtent l="19050" t="0" r="20320" b="946785"/>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497641" cy="337071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4B9B4F49" w14:textId="6C9A663D" w:rsidR="00E04796" w:rsidRDefault="00E04796" w:rsidP="00E04796">
      <w:pPr>
        <w:spacing w:after="0" w:line="360" w:lineRule="auto"/>
        <w:jc w:val="right"/>
        <w:rPr>
          <w:rFonts w:ascii="Times New Roman" w:hAnsi="Times New Roman" w:cs="Times New Roman"/>
          <w:sz w:val="28"/>
          <w:szCs w:val="28"/>
          <w:lang w:val="uk-UA"/>
        </w:rPr>
      </w:pPr>
      <w:r>
        <w:rPr>
          <w:rFonts w:ascii="Times New Roman" w:hAnsi="Times New Roman" w:cs="Times New Roman"/>
          <w:noProof/>
          <w:sz w:val="28"/>
          <w:szCs w:val="28"/>
          <w:lang w:val="uk-UA"/>
        </w:rPr>
        <w:drawing>
          <wp:inline distT="0" distB="0" distL="0" distR="0" wp14:anchorId="5F7BD13E" wp14:editId="779C51D2">
            <wp:extent cx="4363379" cy="3267110"/>
            <wp:effectExtent l="19050" t="0" r="18415" b="923925"/>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382782" cy="3281638"/>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28C72D79" w14:textId="70B3FD6E" w:rsidR="00FA49E6" w:rsidRDefault="00FA49E6" w:rsidP="00FA49E6">
      <w:pPr>
        <w:spacing w:after="0" w:line="360" w:lineRule="auto"/>
        <w:jc w:val="center"/>
        <w:rPr>
          <w:rFonts w:ascii="Times New Roman" w:hAnsi="Times New Roman" w:cs="Times New Roman"/>
          <w:sz w:val="28"/>
          <w:szCs w:val="28"/>
          <w:lang w:val="uk-UA"/>
        </w:rPr>
      </w:pPr>
      <w:r>
        <w:rPr>
          <w:rFonts w:ascii="Times New Roman" w:hAnsi="Times New Roman" w:cs="Times New Roman"/>
          <w:noProof/>
          <w:sz w:val="28"/>
          <w:szCs w:val="28"/>
          <w:lang w:val="uk-UA"/>
        </w:rPr>
        <w:drawing>
          <wp:inline distT="0" distB="0" distL="0" distR="0" wp14:anchorId="52108DB5" wp14:editId="5BED7FA5">
            <wp:extent cx="3080989" cy="2312280"/>
            <wp:effectExtent l="19050" t="0" r="24765" b="659765"/>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111173" cy="2334933"/>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Pr>
          <w:rFonts w:ascii="Times New Roman" w:hAnsi="Times New Roman" w:cs="Times New Roman"/>
          <w:noProof/>
          <w:sz w:val="28"/>
          <w:szCs w:val="28"/>
          <w:lang w:val="uk-UA"/>
        </w:rPr>
        <w:drawing>
          <wp:inline distT="0" distB="0" distL="0" distR="0" wp14:anchorId="6E933A5C" wp14:editId="4D5B3B25">
            <wp:extent cx="3080385" cy="2311826"/>
            <wp:effectExtent l="19050" t="0" r="24765" b="66040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125880" cy="234597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7A5115A9" w14:textId="745CD794" w:rsidR="00E04796" w:rsidRDefault="00FA49E6" w:rsidP="00FA49E6">
      <w:pPr>
        <w:spacing w:after="0" w:line="360" w:lineRule="auto"/>
        <w:jc w:val="right"/>
        <w:rPr>
          <w:rFonts w:ascii="Times New Roman" w:hAnsi="Times New Roman" w:cs="Times New Roman"/>
          <w:sz w:val="28"/>
          <w:szCs w:val="28"/>
          <w:lang w:val="uk-UA"/>
        </w:rPr>
      </w:pPr>
      <w:r>
        <w:rPr>
          <w:rFonts w:ascii="Times New Roman" w:hAnsi="Times New Roman" w:cs="Times New Roman"/>
          <w:noProof/>
          <w:sz w:val="28"/>
          <w:szCs w:val="28"/>
          <w:lang w:val="uk-UA"/>
        </w:rPr>
        <w:drawing>
          <wp:inline distT="0" distB="0" distL="0" distR="0" wp14:anchorId="4BE979A1" wp14:editId="35540BFE">
            <wp:extent cx="2919200" cy="2188171"/>
            <wp:effectExtent l="19050" t="0" r="14605" b="650875"/>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944118" cy="2206849"/>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13D5316A" w14:textId="77777777" w:rsidR="005348C4" w:rsidRPr="0060041C" w:rsidRDefault="005348C4" w:rsidP="005348C4">
      <w:pPr>
        <w:spacing w:after="0" w:line="360" w:lineRule="auto"/>
        <w:jc w:val="both"/>
        <w:rPr>
          <w:rFonts w:ascii="Times New Roman" w:eastAsia="Times New Roman" w:hAnsi="Times New Roman" w:cs="Times New Roman"/>
          <w:b/>
          <w:bCs/>
          <w:sz w:val="28"/>
          <w:szCs w:val="28"/>
          <w:lang w:val="uk-UA" w:eastAsia="ru-RU"/>
        </w:rPr>
      </w:pPr>
      <w:r w:rsidRPr="0060041C">
        <w:rPr>
          <w:rFonts w:ascii="Times New Roman" w:eastAsia="Times New Roman" w:hAnsi="Times New Roman" w:cs="Times New Roman"/>
          <w:b/>
          <w:bCs/>
          <w:sz w:val="28"/>
          <w:szCs w:val="28"/>
          <w:lang w:val="uk-UA" w:eastAsia="ru-RU"/>
        </w:rPr>
        <w:t>6.Оцінювання результативності роботи учнів 2 хв.</w:t>
      </w:r>
    </w:p>
    <w:p w14:paraId="74D55CFD" w14:textId="7362E044" w:rsidR="005348C4" w:rsidRPr="005348C4" w:rsidRDefault="005348C4" w:rsidP="005348C4">
      <w:pPr>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b/>
          <w:bCs/>
          <w:sz w:val="28"/>
          <w:szCs w:val="28"/>
          <w:lang w:val="uk-UA" w:eastAsia="ru-RU"/>
        </w:rPr>
        <w:t xml:space="preserve">    </w:t>
      </w:r>
      <w:r w:rsidRPr="005348C4">
        <w:rPr>
          <w:rFonts w:ascii="Times New Roman" w:eastAsia="Times New Roman" w:hAnsi="Times New Roman" w:cs="Times New Roman"/>
          <w:sz w:val="28"/>
          <w:szCs w:val="28"/>
          <w:lang w:val="uk-UA" w:eastAsia="ru-RU"/>
        </w:rPr>
        <w:t>Викладач оцінює результативність роботи учнів</w:t>
      </w:r>
      <w:r>
        <w:rPr>
          <w:rFonts w:ascii="Times New Roman" w:eastAsia="Times New Roman" w:hAnsi="Times New Roman" w:cs="Times New Roman"/>
          <w:sz w:val="28"/>
          <w:szCs w:val="28"/>
          <w:lang w:val="uk-UA" w:eastAsia="ru-RU"/>
        </w:rPr>
        <w:t>,</w:t>
      </w:r>
      <w:r w:rsidRPr="005348C4">
        <w:rPr>
          <w:rFonts w:ascii="Times New Roman" w:eastAsia="Times New Roman" w:hAnsi="Times New Roman" w:cs="Times New Roman"/>
          <w:sz w:val="28"/>
          <w:szCs w:val="28"/>
          <w:lang w:val="uk-UA" w:eastAsia="ru-RU"/>
        </w:rPr>
        <w:t xml:space="preserve"> враховуючи науковість, змістовність, точність, активність </w:t>
      </w:r>
      <w:r>
        <w:rPr>
          <w:rFonts w:ascii="Times New Roman" w:eastAsia="Times New Roman" w:hAnsi="Times New Roman" w:cs="Times New Roman"/>
          <w:sz w:val="28"/>
          <w:szCs w:val="28"/>
          <w:lang w:val="uk-UA" w:eastAsia="ru-RU"/>
        </w:rPr>
        <w:t xml:space="preserve">колегіально </w:t>
      </w:r>
      <w:r w:rsidRPr="005348C4">
        <w:rPr>
          <w:rFonts w:ascii="Times New Roman" w:eastAsia="Times New Roman" w:hAnsi="Times New Roman" w:cs="Times New Roman"/>
          <w:sz w:val="28"/>
          <w:szCs w:val="28"/>
          <w:lang w:val="uk-UA" w:eastAsia="ru-RU"/>
        </w:rPr>
        <w:t xml:space="preserve"> з присутніми на уроці.</w:t>
      </w:r>
      <w:r w:rsidR="00F6366B">
        <w:rPr>
          <w:rFonts w:ascii="Times New Roman" w:eastAsia="Times New Roman" w:hAnsi="Times New Roman" w:cs="Times New Roman"/>
          <w:sz w:val="28"/>
          <w:szCs w:val="28"/>
          <w:lang w:val="uk-UA" w:eastAsia="ru-RU"/>
        </w:rPr>
        <w:br/>
      </w:r>
    </w:p>
    <w:p w14:paraId="385D3991" w14:textId="7BDA1CB3" w:rsidR="005348C4" w:rsidRPr="0060041C" w:rsidRDefault="005348C4" w:rsidP="005348C4">
      <w:pPr>
        <w:spacing w:after="0" w:line="360" w:lineRule="auto"/>
        <w:jc w:val="both"/>
        <w:rPr>
          <w:rFonts w:ascii="Times New Roman" w:eastAsia="Times New Roman" w:hAnsi="Times New Roman" w:cs="Times New Roman"/>
          <w:b/>
          <w:bCs/>
          <w:sz w:val="28"/>
          <w:szCs w:val="28"/>
          <w:lang w:val="uk-UA" w:eastAsia="ru-RU"/>
        </w:rPr>
      </w:pPr>
      <w:r w:rsidRPr="0060041C">
        <w:rPr>
          <w:rFonts w:ascii="Times New Roman" w:eastAsia="Times New Roman" w:hAnsi="Times New Roman" w:cs="Times New Roman"/>
          <w:b/>
          <w:bCs/>
          <w:sz w:val="28"/>
          <w:szCs w:val="28"/>
          <w:lang w:val="uk-UA" w:eastAsia="ru-RU"/>
        </w:rPr>
        <w:t>7. Домашнє завдання – 2 хв.</w:t>
      </w:r>
      <w:r w:rsidR="00E04796" w:rsidRPr="00E04796">
        <w:rPr>
          <w:rFonts w:ascii="Times New Roman" w:hAnsi="Times New Roman" w:cs="Times New Roman"/>
          <w:noProof/>
          <w:sz w:val="28"/>
          <w:szCs w:val="28"/>
          <w:lang w:val="uk-UA"/>
        </w:rPr>
        <w:t xml:space="preserve"> </w:t>
      </w:r>
    </w:p>
    <w:p w14:paraId="6B7639A1" w14:textId="0F17AAC3" w:rsidR="005348C4" w:rsidRPr="0060041C" w:rsidRDefault="005348C4" w:rsidP="005348C4">
      <w:pPr>
        <w:spacing w:after="0" w:line="360" w:lineRule="auto"/>
        <w:jc w:val="both"/>
        <w:rPr>
          <w:rFonts w:ascii="Times New Roman" w:eastAsia="Times New Roman" w:hAnsi="Times New Roman" w:cs="Times New Roman"/>
          <w:sz w:val="28"/>
          <w:szCs w:val="28"/>
          <w:lang w:val="uk-UA" w:eastAsia="ru-RU"/>
        </w:rPr>
      </w:pPr>
      <w:r w:rsidRPr="0060041C">
        <w:rPr>
          <w:rFonts w:ascii="Times New Roman" w:eastAsia="Times New Roman" w:hAnsi="Times New Roman" w:cs="Times New Roman"/>
          <w:sz w:val="28"/>
          <w:szCs w:val="28"/>
          <w:lang w:val="uk-UA" w:eastAsia="ru-RU"/>
        </w:rPr>
        <w:t xml:space="preserve">-теоретична підготовка по темі з використанням презентацій, підручника </w:t>
      </w:r>
      <w:r w:rsidR="00E04796" w:rsidRPr="0060041C">
        <w:rPr>
          <w:rFonts w:ascii="Times New Roman" w:eastAsia="Times New Roman" w:hAnsi="Times New Roman" w:cs="Times New Roman"/>
          <w:sz w:val="28"/>
          <w:szCs w:val="28"/>
          <w:lang w:val="uk-UA" w:eastAsia="ru-RU"/>
        </w:rPr>
        <w:t xml:space="preserve"> </w:t>
      </w:r>
      <w:r w:rsidRPr="0060041C">
        <w:rPr>
          <w:rFonts w:ascii="Times New Roman" w:eastAsia="Times New Roman" w:hAnsi="Times New Roman" w:cs="Times New Roman"/>
          <w:sz w:val="28"/>
          <w:szCs w:val="28"/>
          <w:lang w:val="uk-UA" w:eastAsia="ru-RU"/>
        </w:rPr>
        <w:t>(Шинкаренко О. Технологічне устаткування підприємств харчування</w:t>
      </w:r>
      <w:r w:rsidRPr="00EC7A97">
        <w:rPr>
          <w:rFonts w:ascii="Times New Roman" w:eastAsia="Times New Roman" w:hAnsi="Times New Roman" w:cs="Times New Roman"/>
          <w:sz w:val="28"/>
          <w:szCs w:val="28"/>
          <w:lang w:val="uk-UA" w:eastAsia="ru-RU"/>
        </w:rPr>
        <w:t xml:space="preserve"> </w:t>
      </w:r>
      <w:r w:rsidRPr="0060041C">
        <w:rPr>
          <w:rFonts w:ascii="Times New Roman" w:eastAsia="Times New Roman" w:hAnsi="Times New Roman" w:cs="Times New Roman"/>
          <w:sz w:val="28"/>
          <w:szCs w:val="28"/>
          <w:lang w:val="uk-UA" w:eastAsia="ru-RU"/>
        </w:rPr>
        <w:t>с.71-79) ;</w:t>
      </w:r>
    </w:p>
    <w:p w14:paraId="318DBA0B" w14:textId="2B324AB2" w:rsidR="005348C4" w:rsidRPr="0060041C" w:rsidRDefault="005348C4" w:rsidP="005348C4">
      <w:pPr>
        <w:spacing w:after="0" w:line="360" w:lineRule="auto"/>
        <w:jc w:val="both"/>
        <w:rPr>
          <w:rFonts w:ascii="Times New Roman" w:eastAsia="Times New Roman" w:hAnsi="Times New Roman" w:cs="Times New Roman"/>
          <w:sz w:val="28"/>
          <w:szCs w:val="28"/>
          <w:lang w:val="uk-UA" w:eastAsia="ru-RU"/>
        </w:rPr>
      </w:pPr>
      <w:r w:rsidRPr="0060041C">
        <w:rPr>
          <w:rFonts w:ascii="Times New Roman" w:eastAsia="Times New Roman" w:hAnsi="Times New Roman" w:cs="Times New Roman"/>
          <w:sz w:val="28"/>
          <w:szCs w:val="28"/>
          <w:lang w:val="uk-UA" w:eastAsia="ru-RU"/>
        </w:rPr>
        <w:t>-виконання тестового контролю з використанням гугл-форм</w:t>
      </w:r>
      <w:r>
        <w:rPr>
          <w:rFonts w:ascii="Times New Roman" w:eastAsia="Times New Roman" w:hAnsi="Times New Roman" w:cs="Times New Roman"/>
          <w:sz w:val="28"/>
          <w:szCs w:val="28"/>
          <w:lang w:val="uk-UA" w:eastAsia="ru-RU"/>
        </w:rPr>
        <w:t>и.</w:t>
      </w:r>
      <w:r w:rsidR="00E04796" w:rsidRPr="00E04796">
        <w:rPr>
          <w:rFonts w:ascii="Times New Roman" w:hAnsi="Times New Roman" w:cs="Times New Roman"/>
          <w:noProof/>
          <w:sz w:val="28"/>
          <w:szCs w:val="28"/>
          <w:lang w:val="uk-UA"/>
        </w:rPr>
        <w:t xml:space="preserve"> </w:t>
      </w:r>
      <w:r w:rsidR="00E04796">
        <w:rPr>
          <w:rFonts w:ascii="Times New Roman" w:hAnsi="Times New Roman" w:cs="Times New Roman"/>
          <w:noProof/>
          <w:sz w:val="28"/>
          <w:szCs w:val="28"/>
          <w:lang w:val="uk-UA"/>
        </w:rPr>
        <w:drawing>
          <wp:inline distT="0" distB="0" distL="0" distR="0" wp14:anchorId="18D93556" wp14:editId="5FDFE3C8">
            <wp:extent cx="2962910" cy="2219325"/>
            <wp:effectExtent l="285750" t="285750" r="275590" b="295275"/>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962910" cy="221932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r w:rsidRPr="0060041C">
        <w:rPr>
          <w:rFonts w:ascii="Times New Roman" w:eastAsia="Times New Roman" w:hAnsi="Times New Roman" w:cs="Times New Roman"/>
          <w:sz w:val="28"/>
          <w:szCs w:val="28"/>
          <w:lang w:val="uk-UA" w:eastAsia="ru-RU"/>
        </w:rPr>
        <w:br/>
      </w:r>
    </w:p>
    <w:p w14:paraId="252708D8" w14:textId="77777777" w:rsidR="005348C4" w:rsidRPr="0060041C" w:rsidRDefault="005348C4" w:rsidP="005348C4">
      <w:pPr>
        <w:spacing w:after="0" w:line="360" w:lineRule="auto"/>
        <w:jc w:val="both"/>
        <w:rPr>
          <w:rFonts w:ascii="Times New Roman" w:eastAsia="Times New Roman" w:hAnsi="Times New Roman" w:cs="Times New Roman"/>
          <w:sz w:val="28"/>
          <w:szCs w:val="28"/>
          <w:lang w:val="uk-UA" w:eastAsia="ru-RU"/>
        </w:rPr>
      </w:pPr>
    </w:p>
    <w:p w14:paraId="658B1FEE" w14:textId="77777777" w:rsidR="005348C4" w:rsidRPr="0060041C" w:rsidRDefault="005348C4" w:rsidP="005348C4">
      <w:pPr>
        <w:tabs>
          <w:tab w:val="left" w:pos="2505"/>
        </w:tabs>
        <w:spacing w:after="0" w:line="360" w:lineRule="auto"/>
        <w:jc w:val="both"/>
        <w:rPr>
          <w:rFonts w:ascii="Times New Roman" w:eastAsia="Times New Roman" w:hAnsi="Times New Roman" w:cs="Times New Roman"/>
          <w:sz w:val="28"/>
          <w:szCs w:val="28"/>
          <w:lang w:val="uk-UA" w:eastAsia="ru-RU"/>
        </w:rPr>
      </w:pPr>
      <w:r w:rsidRPr="0060041C">
        <w:rPr>
          <w:rFonts w:ascii="Times New Roman" w:eastAsia="Times New Roman" w:hAnsi="Times New Roman" w:cs="Times New Roman"/>
          <w:sz w:val="28"/>
          <w:szCs w:val="28"/>
          <w:lang w:val="uk-UA" w:eastAsia="ru-RU"/>
        </w:rPr>
        <w:tab/>
        <w:t>Викладач                Герасименко Л.Д.</w:t>
      </w:r>
    </w:p>
    <w:p w14:paraId="11EBF7F8" w14:textId="77777777" w:rsidR="005348C4" w:rsidRPr="0060041C" w:rsidRDefault="005348C4" w:rsidP="009A1D32">
      <w:pPr>
        <w:spacing w:after="0" w:line="360" w:lineRule="auto"/>
        <w:jc w:val="both"/>
        <w:rPr>
          <w:rFonts w:ascii="Times New Roman" w:eastAsia="Times New Roman" w:hAnsi="Times New Roman" w:cs="Times New Roman"/>
          <w:b/>
          <w:sz w:val="28"/>
          <w:szCs w:val="28"/>
          <w:lang w:val="uk-UA" w:eastAsia="ru-RU"/>
        </w:rPr>
      </w:pPr>
    </w:p>
    <w:p w14:paraId="5379C63A" w14:textId="33428C56" w:rsidR="001E49EE" w:rsidRDefault="001E49EE" w:rsidP="0060041C">
      <w:pPr>
        <w:spacing w:after="0" w:line="360" w:lineRule="auto"/>
        <w:ind w:firstLine="360"/>
        <w:jc w:val="both"/>
        <w:rPr>
          <w:rFonts w:ascii="Times New Roman" w:eastAsia="Times New Roman" w:hAnsi="Times New Roman" w:cs="Times New Roman"/>
          <w:sz w:val="28"/>
          <w:szCs w:val="28"/>
          <w:lang w:val="uk-UA" w:eastAsia="ru-RU"/>
        </w:rPr>
      </w:pPr>
    </w:p>
    <w:p w14:paraId="1B0E8DFF" w14:textId="186A1F72" w:rsidR="00F6366B" w:rsidRDefault="00F6366B" w:rsidP="0060041C">
      <w:pPr>
        <w:spacing w:after="0" w:line="360" w:lineRule="auto"/>
        <w:ind w:firstLine="360"/>
        <w:jc w:val="both"/>
        <w:rPr>
          <w:rFonts w:ascii="Times New Roman" w:eastAsia="Times New Roman" w:hAnsi="Times New Roman" w:cs="Times New Roman"/>
          <w:sz w:val="28"/>
          <w:szCs w:val="28"/>
          <w:lang w:val="uk-UA" w:eastAsia="ru-RU"/>
        </w:rPr>
      </w:pPr>
    </w:p>
    <w:p w14:paraId="3A45078B" w14:textId="053F4301" w:rsidR="00F6366B" w:rsidRDefault="00F6366B" w:rsidP="0060041C">
      <w:pPr>
        <w:spacing w:after="0" w:line="360" w:lineRule="auto"/>
        <w:ind w:firstLine="360"/>
        <w:jc w:val="both"/>
        <w:rPr>
          <w:rFonts w:ascii="Times New Roman" w:eastAsia="Times New Roman" w:hAnsi="Times New Roman" w:cs="Times New Roman"/>
          <w:sz w:val="28"/>
          <w:szCs w:val="28"/>
          <w:lang w:val="uk-UA" w:eastAsia="ru-RU"/>
        </w:rPr>
      </w:pPr>
    </w:p>
    <w:p w14:paraId="66FA393B" w14:textId="28726B4B" w:rsidR="00F6366B" w:rsidRDefault="00F6366B" w:rsidP="0060041C">
      <w:pPr>
        <w:spacing w:after="0" w:line="360" w:lineRule="auto"/>
        <w:ind w:firstLine="360"/>
        <w:jc w:val="both"/>
        <w:rPr>
          <w:rFonts w:ascii="Times New Roman" w:eastAsia="Times New Roman" w:hAnsi="Times New Roman" w:cs="Times New Roman"/>
          <w:sz w:val="28"/>
          <w:szCs w:val="28"/>
          <w:lang w:val="uk-UA" w:eastAsia="ru-RU"/>
        </w:rPr>
      </w:pPr>
    </w:p>
    <w:p w14:paraId="488AF470" w14:textId="15D03E83" w:rsidR="00F6366B" w:rsidRDefault="00F6366B" w:rsidP="0060041C">
      <w:pPr>
        <w:spacing w:after="0" w:line="360" w:lineRule="auto"/>
        <w:ind w:firstLine="360"/>
        <w:jc w:val="both"/>
        <w:rPr>
          <w:rFonts w:ascii="Times New Roman" w:eastAsia="Times New Roman" w:hAnsi="Times New Roman" w:cs="Times New Roman"/>
          <w:sz w:val="28"/>
          <w:szCs w:val="28"/>
          <w:lang w:val="uk-UA" w:eastAsia="ru-RU"/>
        </w:rPr>
      </w:pPr>
    </w:p>
    <w:p w14:paraId="70FAE88D" w14:textId="77777777" w:rsidR="00F6366B" w:rsidRPr="005446E4" w:rsidRDefault="00F6366B" w:rsidP="0060041C">
      <w:pPr>
        <w:spacing w:after="0" w:line="360" w:lineRule="auto"/>
        <w:ind w:firstLine="360"/>
        <w:jc w:val="both"/>
        <w:rPr>
          <w:rFonts w:ascii="Times New Roman" w:eastAsia="Times New Roman" w:hAnsi="Times New Roman" w:cs="Times New Roman"/>
          <w:sz w:val="28"/>
          <w:szCs w:val="28"/>
          <w:lang w:val="uk-UA" w:eastAsia="ru-RU"/>
        </w:rPr>
      </w:pPr>
    </w:p>
    <w:p w14:paraId="53CA2BF7" w14:textId="77777777" w:rsidR="001E49EE" w:rsidRPr="005446E4" w:rsidRDefault="001E49EE" w:rsidP="0060041C">
      <w:pPr>
        <w:spacing w:after="0" w:line="360" w:lineRule="auto"/>
        <w:ind w:firstLine="15"/>
        <w:jc w:val="both"/>
        <w:rPr>
          <w:rFonts w:ascii="Times New Roman" w:eastAsia="Times New Roman" w:hAnsi="Times New Roman" w:cs="Times New Roman"/>
          <w:b/>
          <w:bCs/>
          <w:sz w:val="28"/>
          <w:szCs w:val="28"/>
          <w:lang w:val="uk-UA" w:eastAsia="ru-RU"/>
        </w:rPr>
      </w:pPr>
    </w:p>
    <w:p w14:paraId="0640766C" w14:textId="77777777" w:rsidR="001E49EE" w:rsidRPr="005446E4" w:rsidRDefault="001E49EE" w:rsidP="0060041C">
      <w:pPr>
        <w:spacing w:after="0" w:line="360" w:lineRule="auto"/>
        <w:ind w:firstLine="15"/>
        <w:jc w:val="both"/>
        <w:rPr>
          <w:rFonts w:ascii="Times New Roman" w:eastAsia="Times New Roman" w:hAnsi="Times New Roman" w:cs="Times New Roman"/>
          <w:b/>
          <w:bCs/>
          <w:sz w:val="28"/>
          <w:szCs w:val="28"/>
          <w:lang w:val="uk-UA" w:eastAsia="ru-RU"/>
        </w:rPr>
      </w:pPr>
    </w:p>
    <w:p w14:paraId="06D12206" w14:textId="64B85591" w:rsidR="000E5568" w:rsidRPr="0060041C" w:rsidRDefault="000E5568" w:rsidP="00F6366B">
      <w:pPr>
        <w:spacing w:after="0" w:line="360" w:lineRule="auto"/>
        <w:ind w:firstLine="15"/>
        <w:jc w:val="center"/>
        <w:rPr>
          <w:rFonts w:ascii="Times New Roman" w:eastAsia="Times New Roman" w:hAnsi="Times New Roman" w:cs="Times New Roman"/>
          <w:b/>
          <w:bCs/>
          <w:i/>
          <w:sz w:val="28"/>
          <w:szCs w:val="28"/>
          <w:lang w:val="uk-UA" w:eastAsia="ru-RU"/>
        </w:rPr>
      </w:pPr>
      <w:r w:rsidRPr="005446E4">
        <w:rPr>
          <w:rFonts w:ascii="Times New Roman" w:eastAsia="Times New Roman" w:hAnsi="Times New Roman" w:cs="Times New Roman"/>
          <w:b/>
          <w:bCs/>
          <w:sz w:val="28"/>
          <w:szCs w:val="28"/>
          <w:lang w:val="uk-UA" w:eastAsia="ru-RU"/>
        </w:rPr>
        <w:t>ВИСНОВКИ</w:t>
      </w:r>
    </w:p>
    <w:p w14:paraId="2012EA97" w14:textId="4957772E" w:rsidR="000E5568" w:rsidRPr="0060041C" w:rsidRDefault="00CF210C" w:rsidP="00CF210C">
      <w:pPr>
        <w:widowControl w:val="0"/>
        <w:tabs>
          <w:tab w:val="left" w:pos="709"/>
        </w:tabs>
        <w:suppressAutoHyphens/>
        <w:spacing w:after="0" w:line="360" w:lineRule="auto"/>
        <w:jc w:val="both"/>
        <w:rPr>
          <w:rFonts w:ascii="Times New Roman" w:eastAsia="Times New Roman" w:hAnsi="Times New Roman" w:cs="Times New Roman"/>
          <w:sz w:val="28"/>
          <w:szCs w:val="28"/>
          <w:lang w:val="uk-UA" w:eastAsia="ru-RU"/>
        </w:rPr>
      </w:pPr>
      <w:r w:rsidRPr="005446E4">
        <w:rPr>
          <w:rFonts w:ascii="Times New Roman" w:eastAsia="Times New Roman" w:hAnsi="Times New Roman" w:cs="Times New Roman"/>
          <w:sz w:val="28"/>
          <w:szCs w:val="28"/>
          <w:lang w:val="uk-UA" w:eastAsia="ru-RU"/>
        </w:rPr>
        <w:t xml:space="preserve">       </w:t>
      </w:r>
      <w:r w:rsidR="000E5568" w:rsidRPr="005446E4">
        <w:rPr>
          <w:rFonts w:ascii="Times New Roman" w:eastAsia="Times New Roman" w:hAnsi="Times New Roman" w:cs="Times New Roman"/>
          <w:sz w:val="28"/>
          <w:szCs w:val="28"/>
          <w:lang w:val="uk-UA" w:eastAsia="ru-RU"/>
        </w:rPr>
        <w:t xml:space="preserve">1.Підібрано і опрацьовано </w:t>
      </w:r>
      <w:r w:rsidR="005446E4" w:rsidRPr="005446E4">
        <w:rPr>
          <w:rFonts w:ascii="Times New Roman" w:eastAsia="Times New Roman" w:hAnsi="Times New Roman" w:cs="Times New Roman"/>
          <w:sz w:val="28"/>
          <w:szCs w:val="28"/>
          <w:lang w:val="uk-UA" w:eastAsia="ru-RU"/>
        </w:rPr>
        <w:t>12</w:t>
      </w:r>
      <w:r w:rsidR="000E5568" w:rsidRPr="005446E4">
        <w:rPr>
          <w:rFonts w:ascii="Times New Roman" w:eastAsia="Times New Roman" w:hAnsi="Times New Roman" w:cs="Times New Roman"/>
          <w:sz w:val="28"/>
          <w:szCs w:val="28"/>
          <w:lang w:val="uk-UA" w:eastAsia="ru-RU"/>
        </w:rPr>
        <w:t xml:space="preserve"> </w:t>
      </w:r>
      <w:r w:rsidR="00314CE7" w:rsidRPr="005446E4">
        <w:rPr>
          <w:rFonts w:ascii="Times New Roman" w:eastAsia="Times New Roman" w:hAnsi="Times New Roman" w:cs="Times New Roman"/>
          <w:sz w:val="28"/>
          <w:szCs w:val="28"/>
          <w:lang w:val="uk-UA" w:eastAsia="ru-RU"/>
        </w:rPr>
        <w:t>інформаційних</w:t>
      </w:r>
      <w:r w:rsidR="00314CE7" w:rsidRPr="0060041C">
        <w:rPr>
          <w:rFonts w:ascii="Times New Roman" w:eastAsia="Times New Roman" w:hAnsi="Times New Roman" w:cs="Times New Roman"/>
          <w:sz w:val="28"/>
          <w:szCs w:val="28"/>
          <w:lang w:val="uk-UA" w:eastAsia="ru-RU"/>
        </w:rPr>
        <w:t xml:space="preserve"> джерел</w:t>
      </w:r>
      <w:r w:rsidR="000E5568" w:rsidRPr="0060041C">
        <w:rPr>
          <w:rFonts w:ascii="Times New Roman" w:eastAsia="Times New Roman" w:hAnsi="Times New Roman" w:cs="Times New Roman"/>
          <w:sz w:val="28"/>
          <w:szCs w:val="28"/>
          <w:lang w:val="uk-UA" w:eastAsia="ru-RU"/>
        </w:rPr>
        <w:t xml:space="preserve"> педагогічної та методичної інформації з теми </w:t>
      </w:r>
      <w:r w:rsidR="00553D86">
        <w:rPr>
          <w:rFonts w:ascii="Times New Roman" w:eastAsia="Times New Roman" w:hAnsi="Times New Roman" w:cs="Times New Roman"/>
          <w:sz w:val="28"/>
          <w:szCs w:val="28"/>
          <w:lang w:val="uk-UA" w:eastAsia="ru-RU"/>
        </w:rPr>
        <w:t>розробки</w:t>
      </w:r>
      <w:r w:rsidR="00314CE7" w:rsidRPr="0060041C">
        <w:rPr>
          <w:rFonts w:ascii="Times New Roman" w:eastAsia="Times New Roman" w:hAnsi="Times New Roman" w:cs="Times New Roman"/>
          <w:sz w:val="28"/>
          <w:szCs w:val="28"/>
          <w:lang w:val="uk-UA" w:eastAsia="ru-RU"/>
        </w:rPr>
        <w:t>.</w:t>
      </w:r>
    </w:p>
    <w:p w14:paraId="10BE755B" w14:textId="2353EE88" w:rsidR="000E5568" w:rsidRPr="0060041C" w:rsidRDefault="00CF210C" w:rsidP="00CF210C">
      <w:pPr>
        <w:widowControl w:val="0"/>
        <w:tabs>
          <w:tab w:val="left" w:pos="709"/>
        </w:tabs>
        <w:suppressAutoHyphens/>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0E5568" w:rsidRPr="0060041C">
        <w:rPr>
          <w:rFonts w:ascii="Times New Roman" w:eastAsia="Times New Roman" w:hAnsi="Times New Roman" w:cs="Times New Roman"/>
          <w:sz w:val="28"/>
          <w:szCs w:val="28"/>
          <w:lang w:val="uk-UA" w:eastAsia="ru-RU"/>
        </w:rPr>
        <w:t xml:space="preserve">2. Результати аналізу і систематизації інформації, отриманої з опрацьованих літературних джерел, представлено теоретичною частиною даної роботи. </w:t>
      </w:r>
      <w:r w:rsidR="001E49EE" w:rsidRPr="0060041C">
        <w:rPr>
          <w:rFonts w:ascii="Times New Roman" w:eastAsia="Times New Roman" w:hAnsi="Times New Roman" w:cs="Times New Roman"/>
          <w:sz w:val="28"/>
          <w:szCs w:val="28"/>
          <w:lang w:val="uk-UA" w:eastAsia="ru-RU"/>
        </w:rPr>
        <w:t>Інтерактивні методи значно посилюють мотивацію навчальної та майбутньої професійної діяльності здобувачів освіти шляхом активного їх залучення до участі в спільний діяльності.</w:t>
      </w:r>
      <w:r w:rsidR="00314CE7" w:rsidRPr="0060041C">
        <w:rPr>
          <w:rFonts w:ascii="Times New Roman" w:eastAsia="Times New Roman" w:hAnsi="Times New Roman" w:cs="Times New Roman"/>
          <w:sz w:val="28"/>
          <w:szCs w:val="28"/>
          <w:lang w:val="uk-UA" w:eastAsia="ru-RU"/>
        </w:rPr>
        <w:t xml:space="preserve"> </w:t>
      </w:r>
      <w:r w:rsidR="000E5568" w:rsidRPr="0060041C">
        <w:rPr>
          <w:rFonts w:ascii="Times New Roman" w:eastAsia="Times New Roman" w:hAnsi="Times New Roman" w:cs="Times New Roman"/>
          <w:sz w:val="28"/>
          <w:szCs w:val="28"/>
          <w:lang w:val="uk-UA" w:eastAsia="ru-RU"/>
        </w:rPr>
        <w:t xml:space="preserve">Методика проведення уроків теоретичного навчання залежить від цілей і завдань, сформульованих викладачем. </w:t>
      </w:r>
    </w:p>
    <w:p w14:paraId="75A8D702" w14:textId="0EB78EB2" w:rsidR="000E5568" w:rsidRPr="009A2B50" w:rsidRDefault="00CF210C" w:rsidP="00CF210C">
      <w:pPr>
        <w:widowControl w:val="0"/>
        <w:tabs>
          <w:tab w:val="left" w:pos="709"/>
        </w:tabs>
        <w:suppressAutoHyphens/>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0E5568" w:rsidRPr="0060041C">
        <w:rPr>
          <w:rFonts w:ascii="Times New Roman" w:eastAsia="Times New Roman" w:hAnsi="Times New Roman" w:cs="Times New Roman"/>
          <w:sz w:val="28"/>
          <w:szCs w:val="28"/>
          <w:lang w:val="uk-UA" w:eastAsia="ru-RU"/>
        </w:rPr>
        <w:t>3.</w:t>
      </w:r>
      <w:r w:rsidR="00E40E29" w:rsidRPr="0060041C">
        <w:rPr>
          <w:rFonts w:ascii="Times New Roman" w:eastAsia="Times New Roman" w:hAnsi="Times New Roman" w:cs="Times New Roman"/>
          <w:sz w:val="28"/>
          <w:szCs w:val="28"/>
          <w:lang w:val="uk-UA" w:eastAsia="ru-RU"/>
        </w:rPr>
        <w:t xml:space="preserve"> Інтерактивна модель навчання – це форма організації пізнавальної діяльності учнів, яка має конкретну, передбачувану мету – створити комфортні умови навчання, за яких кожен учень може відчути свою успішність, інтелектуальну спроможність.</w:t>
      </w:r>
      <w:r w:rsidR="000E5568" w:rsidRPr="0060041C">
        <w:rPr>
          <w:rFonts w:ascii="Times New Roman" w:eastAsia="Times New Roman" w:hAnsi="Times New Roman" w:cs="Times New Roman"/>
          <w:sz w:val="28"/>
          <w:szCs w:val="28"/>
          <w:lang w:val="uk-UA" w:eastAsia="ru-RU"/>
        </w:rPr>
        <w:t xml:space="preserve"> </w:t>
      </w:r>
      <w:r w:rsidR="00314CE7" w:rsidRPr="0060041C">
        <w:rPr>
          <w:rFonts w:ascii="Times New Roman" w:eastAsia="Times New Roman" w:hAnsi="Times New Roman" w:cs="Times New Roman"/>
          <w:sz w:val="28"/>
          <w:szCs w:val="28"/>
          <w:lang w:val="uk-UA" w:eastAsia="ru-RU"/>
        </w:rPr>
        <w:t xml:space="preserve">Відмінність інтерактивних методів навчання від традиційних полягає в тому, що останні переважно спрямовані на інтелект здобувача освіти, а інтерактивні – в цілому на особистість учня, тобто комплексно на всі сфери його психіки. </w:t>
      </w:r>
      <w:bookmarkStart w:id="17" w:name="_Hlk103875476"/>
      <w:r w:rsidR="000E5568" w:rsidRPr="009A2B50">
        <w:rPr>
          <w:rFonts w:ascii="Times New Roman" w:eastAsia="Times New Roman" w:hAnsi="Times New Roman" w:cs="Times New Roman"/>
          <w:sz w:val="28"/>
          <w:szCs w:val="28"/>
          <w:lang w:val="uk-UA" w:eastAsia="ru-RU"/>
        </w:rPr>
        <w:t>Підвищення ефективності уроків з професійно-теоретичної підготовки є можливим за умови застосування освітніх інновацій, поєднання традиційних та інноваційних технологій навчання, застосування сучасного навчально-методичного супроводу. Впровадження інноваційних підходів до організації професійно-теоретичної підготовки має на меті формування професійних, загальнопрофесійних та ключових компетентностей  учнів ЗП(ПТ)О.</w:t>
      </w:r>
      <w:bookmarkEnd w:id="17"/>
    </w:p>
    <w:p w14:paraId="5A270AEF" w14:textId="62BB9EB9" w:rsidR="000E5568" w:rsidRPr="0060041C" w:rsidRDefault="00CF210C" w:rsidP="0060041C">
      <w:pPr>
        <w:spacing w:line="360" w:lineRule="auto"/>
        <w:jc w:val="both"/>
        <w:rPr>
          <w:rFonts w:ascii="Times New Roman" w:eastAsia="Times New Roman" w:hAnsi="Times New Roman" w:cs="Times New Roman"/>
          <w:sz w:val="28"/>
          <w:szCs w:val="28"/>
          <w:highlight w:val="yellow"/>
          <w:lang w:val="uk-UA" w:eastAsia="ru-RU"/>
        </w:rPr>
      </w:pPr>
      <w:r>
        <w:rPr>
          <w:rFonts w:ascii="Times New Roman" w:eastAsia="Times New Roman" w:hAnsi="Times New Roman" w:cs="Times New Roman"/>
          <w:sz w:val="28"/>
          <w:szCs w:val="28"/>
          <w:lang w:val="uk-UA" w:eastAsia="ru-RU"/>
        </w:rPr>
        <w:t xml:space="preserve">         </w:t>
      </w:r>
      <w:r w:rsidR="000E5568" w:rsidRPr="0060041C">
        <w:rPr>
          <w:rFonts w:ascii="Times New Roman" w:eastAsia="Times New Roman" w:hAnsi="Times New Roman" w:cs="Times New Roman"/>
          <w:sz w:val="28"/>
          <w:szCs w:val="28"/>
          <w:lang w:val="uk-UA" w:eastAsia="ru-RU"/>
        </w:rPr>
        <w:t>4. Створено методичну</w:t>
      </w:r>
      <w:r w:rsidR="000E5568" w:rsidRPr="0060041C">
        <w:rPr>
          <w:rFonts w:ascii="Times New Roman" w:eastAsia="Times New Roman" w:hAnsi="Times New Roman" w:cs="Times New Roman"/>
          <w:color w:val="000000"/>
          <w:sz w:val="28"/>
          <w:szCs w:val="28"/>
          <w:lang w:val="uk-UA" w:eastAsia="ru-RU"/>
        </w:rPr>
        <w:t xml:space="preserve"> розробку  уроку, який проводився із застосуванням </w:t>
      </w:r>
      <w:r w:rsidR="009A2B50" w:rsidRPr="009A2B50">
        <w:rPr>
          <w:rFonts w:ascii="Times New Roman" w:eastAsia="Times New Roman" w:hAnsi="Times New Roman" w:cs="Times New Roman"/>
          <w:color w:val="000000"/>
          <w:sz w:val="28"/>
          <w:szCs w:val="28"/>
          <w:lang w:val="uk-UA" w:eastAsia="ru-RU"/>
        </w:rPr>
        <w:t>інтерактивних технологій</w:t>
      </w:r>
      <w:r w:rsidR="000E5568" w:rsidRPr="009A2B50">
        <w:rPr>
          <w:rFonts w:ascii="Times New Roman" w:eastAsia="Times New Roman" w:hAnsi="Times New Roman" w:cs="Times New Roman"/>
          <w:color w:val="000000"/>
          <w:sz w:val="28"/>
          <w:szCs w:val="28"/>
          <w:lang w:val="uk-UA" w:eastAsia="ru-RU"/>
        </w:rPr>
        <w:t>. Тип уроку обрано автором як «</w:t>
      </w:r>
      <w:r w:rsidR="00553D86" w:rsidRPr="0060041C">
        <w:rPr>
          <w:rFonts w:ascii="Times New Roman" w:eastAsia="Times New Roman" w:hAnsi="Times New Roman" w:cs="Times New Roman"/>
          <w:sz w:val="28"/>
          <w:szCs w:val="28"/>
          <w:lang w:val="uk-UA" w:eastAsia="ru-RU"/>
        </w:rPr>
        <w:t xml:space="preserve">урок </w:t>
      </w:r>
      <w:r w:rsidR="00553D86">
        <w:rPr>
          <w:rFonts w:ascii="Times New Roman" w:eastAsia="Times New Roman" w:hAnsi="Times New Roman" w:cs="Times New Roman"/>
          <w:sz w:val="28"/>
          <w:szCs w:val="28"/>
          <w:lang w:val="uk-UA" w:eastAsia="ru-RU"/>
        </w:rPr>
        <w:t>формування та розвитку компетентностей</w:t>
      </w:r>
      <w:r w:rsidR="000E5568" w:rsidRPr="00CF210C">
        <w:rPr>
          <w:rFonts w:ascii="Times New Roman" w:eastAsia="Times New Roman" w:hAnsi="Times New Roman" w:cs="Times New Roman"/>
          <w:color w:val="000000"/>
          <w:sz w:val="28"/>
          <w:szCs w:val="28"/>
          <w:lang w:val="uk-UA" w:eastAsia="ru-RU"/>
        </w:rPr>
        <w:t>», вид уроку – «</w:t>
      </w:r>
      <w:r w:rsidRPr="00CF210C">
        <w:rPr>
          <w:rFonts w:ascii="Times New Roman" w:eastAsia="Times New Roman" w:hAnsi="Times New Roman" w:cs="Times New Roman"/>
          <w:color w:val="000000"/>
          <w:sz w:val="28"/>
          <w:szCs w:val="28"/>
          <w:lang w:val="uk-UA" w:eastAsia="ru-RU"/>
        </w:rPr>
        <w:t>інтерактивний урок з використанням ІКТ</w:t>
      </w:r>
      <w:r w:rsidR="000E5568" w:rsidRPr="00CF210C">
        <w:rPr>
          <w:rFonts w:ascii="Times New Roman" w:eastAsia="Times New Roman" w:hAnsi="Times New Roman" w:cs="Times New Roman"/>
          <w:color w:val="000000"/>
          <w:sz w:val="28"/>
          <w:szCs w:val="28"/>
          <w:lang w:val="uk-UA" w:eastAsia="ru-RU"/>
        </w:rPr>
        <w:t>».</w:t>
      </w:r>
      <w:r w:rsidR="000E5568" w:rsidRPr="00CF210C">
        <w:rPr>
          <w:rFonts w:ascii="Times New Roman" w:eastAsia="Times New Roman" w:hAnsi="Times New Roman" w:cs="Times New Roman"/>
          <w:sz w:val="28"/>
          <w:szCs w:val="28"/>
          <w:lang w:val="uk-UA" w:eastAsia="ru-RU"/>
        </w:rPr>
        <w:t xml:space="preserve"> </w:t>
      </w:r>
      <w:r w:rsidR="00022F28" w:rsidRPr="00CF210C">
        <w:rPr>
          <w:rFonts w:ascii="Times New Roman" w:eastAsia="Times New Roman" w:hAnsi="Times New Roman" w:cs="Times New Roman"/>
          <w:sz w:val="28"/>
          <w:szCs w:val="28"/>
          <w:lang w:val="uk-UA" w:eastAsia="ru-RU"/>
        </w:rPr>
        <w:t>Методика</w:t>
      </w:r>
      <w:r w:rsidR="00022F28" w:rsidRPr="0060041C">
        <w:rPr>
          <w:rFonts w:ascii="Times New Roman" w:eastAsia="Times New Roman" w:hAnsi="Times New Roman" w:cs="Times New Roman"/>
          <w:sz w:val="28"/>
          <w:szCs w:val="28"/>
          <w:lang w:val="uk-UA" w:eastAsia="ru-RU"/>
        </w:rPr>
        <w:t xml:space="preserve"> проведення цього уроку зорієнтована на підготовку майбутніх фахівців професій ресторанного господарства</w:t>
      </w:r>
      <w:r w:rsidR="009A2B50">
        <w:rPr>
          <w:rFonts w:ascii="Times New Roman" w:eastAsia="Times New Roman" w:hAnsi="Times New Roman" w:cs="Times New Roman"/>
          <w:sz w:val="28"/>
          <w:szCs w:val="28"/>
          <w:lang w:val="uk-UA" w:eastAsia="ru-RU"/>
        </w:rPr>
        <w:t xml:space="preserve">, </w:t>
      </w:r>
      <w:r w:rsidR="00022F28" w:rsidRPr="0060041C">
        <w:rPr>
          <w:rFonts w:ascii="Times New Roman" w:eastAsia="Times New Roman" w:hAnsi="Times New Roman" w:cs="Times New Roman"/>
          <w:sz w:val="28"/>
          <w:szCs w:val="28"/>
          <w:lang w:val="uk-UA" w:eastAsia="ru-RU"/>
        </w:rPr>
        <w:t xml:space="preserve"> сприяє ефективному розвитку    когнітивно</w:t>
      </w:r>
      <w:r w:rsidR="00B906A6">
        <w:rPr>
          <w:rFonts w:ascii="Times New Roman" w:eastAsia="Times New Roman" w:hAnsi="Times New Roman" w:cs="Times New Roman"/>
          <w:sz w:val="28"/>
          <w:szCs w:val="28"/>
          <w:lang w:val="uk-UA" w:eastAsia="ru-RU"/>
        </w:rPr>
        <w:t xml:space="preserve"> </w:t>
      </w:r>
      <w:r w:rsidR="00022F28" w:rsidRPr="0060041C">
        <w:rPr>
          <w:rFonts w:ascii="Times New Roman" w:eastAsia="Times New Roman" w:hAnsi="Times New Roman" w:cs="Times New Roman"/>
          <w:sz w:val="28"/>
          <w:szCs w:val="28"/>
          <w:lang w:val="uk-UA" w:eastAsia="ru-RU"/>
        </w:rPr>
        <w:t>-</w:t>
      </w:r>
      <w:r w:rsidR="00B906A6">
        <w:rPr>
          <w:rFonts w:ascii="Times New Roman" w:eastAsia="Times New Roman" w:hAnsi="Times New Roman" w:cs="Times New Roman"/>
          <w:sz w:val="28"/>
          <w:szCs w:val="28"/>
          <w:lang w:val="uk-UA" w:eastAsia="ru-RU"/>
        </w:rPr>
        <w:t xml:space="preserve"> </w:t>
      </w:r>
      <w:r w:rsidR="00022F28" w:rsidRPr="0060041C">
        <w:rPr>
          <w:rFonts w:ascii="Times New Roman" w:eastAsia="Times New Roman" w:hAnsi="Times New Roman" w:cs="Times New Roman"/>
          <w:sz w:val="28"/>
          <w:szCs w:val="28"/>
          <w:lang w:val="uk-UA" w:eastAsia="ru-RU"/>
        </w:rPr>
        <w:t>творчих компетенцій – здатність учнів творчо набувати професійні знання, уміння і навички, мати творчий потенціал самоосвіти і саморозвитку, що визначає їх спроможність до творчості у майбутній професії, успішність майбутньої професійної діяльності.</w:t>
      </w:r>
    </w:p>
    <w:p w14:paraId="538940C7" w14:textId="77777777" w:rsidR="00F6366B" w:rsidRDefault="00F6366B" w:rsidP="0060041C">
      <w:pPr>
        <w:autoSpaceDE w:val="0"/>
        <w:autoSpaceDN w:val="0"/>
        <w:spacing w:after="0" w:line="360" w:lineRule="auto"/>
        <w:ind w:firstLine="709"/>
        <w:jc w:val="both"/>
        <w:rPr>
          <w:rFonts w:ascii="Times New Roman" w:eastAsia="Times New Roman" w:hAnsi="Times New Roman" w:cs="Times New Roman"/>
          <w:b/>
          <w:sz w:val="28"/>
          <w:szCs w:val="28"/>
          <w:lang w:val="uk-UA" w:eastAsia="uk-UA"/>
        </w:rPr>
      </w:pPr>
    </w:p>
    <w:p w14:paraId="79FE0771" w14:textId="77777777" w:rsidR="00F6366B" w:rsidRDefault="00F6366B" w:rsidP="0060041C">
      <w:pPr>
        <w:autoSpaceDE w:val="0"/>
        <w:autoSpaceDN w:val="0"/>
        <w:spacing w:after="0" w:line="360" w:lineRule="auto"/>
        <w:ind w:firstLine="709"/>
        <w:jc w:val="both"/>
        <w:rPr>
          <w:rFonts w:ascii="Times New Roman" w:eastAsia="Times New Roman" w:hAnsi="Times New Roman" w:cs="Times New Roman"/>
          <w:b/>
          <w:sz w:val="28"/>
          <w:szCs w:val="28"/>
          <w:lang w:val="uk-UA" w:eastAsia="uk-UA"/>
        </w:rPr>
      </w:pPr>
    </w:p>
    <w:p w14:paraId="7408F62E" w14:textId="77777777" w:rsidR="00F6366B" w:rsidRDefault="00F6366B" w:rsidP="0060041C">
      <w:pPr>
        <w:autoSpaceDE w:val="0"/>
        <w:autoSpaceDN w:val="0"/>
        <w:spacing w:after="0" w:line="360" w:lineRule="auto"/>
        <w:ind w:firstLine="709"/>
        <w:jc w:val="both"/>
        <w:rPr>
          <w:rFonts w:ascii="Times New Roman" w:eastAsia="Times New Roman" w:hAnsi="Times New Roman" w:cs="Times New Roman"/>
          <w:b/>
          <w:sz w:val="28"/>
          <w:szCs w:val="28"/>
          <w:lang w:val="uk-UA" w:eastAsia="uk-UA"/>
        </w:rPr>
      </w:pPr>
    </w:p>
    <w:p w14:paraId="27F17C71" w14:textId="77777777" w:rsidR="00F6366B" w:rsidRDefault="00F6366B" w:rsidP="0060041C">
      <w:pPr>
        <w:autoSpaceDE w:val="0"/>
        <w:autoSpaceDN w:val="0"/>
        <w:spacing w:after="0" w:line="360" w:lineRule="auto"/>
        <w:ind w:firstLine="709"/>
        <w:jc w:val="both"/>
        <w:rPr>
          <w:rFonts w:ascii="Times New Roman" w:eastAsia="Times New Roman" w:hAnsi="Times New Roman" w:cs="Times New Roman"/>
          <w:b/>
          <w:sz w:val="28"/>
          <w:szCs w:val="28"/>
          <w:lang w:val="uk-UA" w:eastAsia="uk-UA"/>
        </w:rPr>
      </w:pPr>
    </w:p>
    <w:p w14:paraId="0A021E90" w14:textId="77777777" w:rsidR="00F6366B" w:rsidRDefault="00F6366B" w:rsidP="0060041C">
      <w:pPr>
        <w:autoSpaceDE w:val="0"/>
        <w:autoSpaceDN w:val="0"/>
        <w:spacing w:after="0" w:line="360" w:lineRule="auto"/>
        <w:ind w:firstLine="709"/>
        <w:jc w:val="both"/>
        <w:rPr>
          <w:rFonts w:ascii="Times New Roman" w:eastAsia="Times New Roman" w:hAnsi="Times New Roman" w:cs="Times New Roman"/>
          <w:b/>
          <w:sz w:val="28"/>
          <w:szCs w:val="28"/>
          <w:lang w:val="uk-UA" w:eastAsia="uk-UA"/>
        </w:rPr>
      </w:pPr>
    </w:p>
    <w:p w14:paraId="5D2616F7" w14:textId="77777777" w:rsidR="00F6366B" w:rsidRDefault="00F6366B" w:rsidP="0060041C">
      <w:pPr>
        <w:autoSpaceDE w:val="0"/>
        <w:autoSpaceDN w:val="0"/>
        <w:spacing w:after="0" w:line="360" w:lineRule="auto"/>
        <w:ind w:firstLine="709"/>
        <w:jc w:val="both"/>
        <w:rPr>
          <w:rFonts w:ascii="Times New Roman" w:eastAsia="Times New Roman" w:hAnsi="Times New Roman" w:cs="Times New Roman"/>
          <w:b/>
          <w:sz w:val="28"/>
          <w:szCs w:val="28"/>
          <w:lang w:val="uk-UA" w:eastAsia="uk-UA"/>
        </w:rPr>
      </w:pPr>
    </w:p>
    <w:p w14:paraId="0F0DB7E3" w14:textId="77777777" w:rsidR="00F6366B" w:rsidRDefault="00F6366B" w:rsidP="0060041C">
      <w:pPr>
        <w:autoSpaceDE w:val="0"/>
        <w:autoSpaceDN w:val="0"/>
        <w:spacing w:after="0" w:line="360" w:lineRule="auto"/>
        <w:ind w:firstLine="709"/>
        <w:jc w:val="both"/>
        <w:rPr>
          <w:rFonts w:ascii="Times New Roman" w:eastAsia="Times New Roman" w:hAnsi="Times New Roman" w:cs="Times New Roman"/>
          <w:b/>
          <w:sz w:val="28"/>
          <w:szCs w:val="28"/>
          <w:lang w:val="uk-UA" w:eastAsia="uk-UA"/>
        </w:rPr>
      </w:pPr>
    </w:p>
    <w:p w14:paraId="643064DC" w14:textId="77777777" w:rsidR="00F6366B" w:rsidRDefault="00F6366B" w:rsidP="0060041C">
      <w:pPr>
        <w:autoSpaceDE w:val="0"/>
        <w:autoSpaceDN w:val="0"/>
        <w:spacing w:after="0" w:line="360" w:lineRule="auto"/>
        <w:ind w:firstLine="709"/>
        <w:jc w:val="both"/>
        <w:rPr>
          <w:rFonts w:ascii="Times New Roman" w:eastAsia="Times New Roman" w:hAnsi="Times New Roman" w:cs="Times New Roman"/>
          <w:b/>
          <w:sz w:val="28"/>
          <w:szCs w:val="28"/>
          <w:lang w:val="uk-UA" w:eastAsia="uk-UA"/>
        </w:rPr>
      </w:pPr>
    </w:p>
    <w:p w14:paraId="4B6D500F" w14:textId="77777777" w:rsidR="00F6366B" w:rsidRDefault="00F6366B" w:rsidP="0060041C">
      <w:pPr>
        <w:autoSpaceDE w:val="0"/>
        <w:autoSpaceDN w:val="0"/>
        <w:spacing w:after="0" w:line="360" w:lineRule="auto"/>
        <w:ind w:firstLine="709"/>
        <w:jc w:val="both"/>
        <w:rPr>
          <w:rFonts w:ascii="Times New Roman" w:eastAsia="Times New Roman" w:hAnsi="Times New Roman" w:cs="Times New Roman"/>
          <w:b/>
          <w:sz w:val="28"/>
          <w:szCs w:val="28"/>
          <w:lang w:val="uk-UA" w:eastAsia="uk-UA"/>
        </w:rPr>
      </w:pPr>
    </w:p>
    <w:p w14:paraId="4992948A" w14:textId="77777777" w:rsidR="00F6366B" w:rsidRDefault="00F6366B" w:rsidP="0060041C">
      <w:pPr>
        <w:autoSpaceDE w:val="0"/>
        <w:autoSpaceDN w:val="0"/>
        <w:spacing w:after="0" w:line="360" w:lineRule="auto"/>
        <w:ind w:firstLine="709"/>
        <w:jc w:val="both"/>
        <w:rPr>
          <w:rFonts w:ascii="Times New Roman" w:eastAsia="Times New Roman" w:hAnsi="Times New Roman" w:cs="Times New Roman"/>
          <w:b/>
          <w:sz w:val="28"/>
          <w:szCs w:val="28"/>
          <w:lang w:val="uk-UA" w:eastAsia="uk-UA"/>
        </w:rPr>
      </w:pPr>
    </w:p>
    <w:p w14:paraId="568DEF18" w14:textId="77777777" w:rsidR="00F6366B" w:rsidRDefault="00F6366B" w:rsidP="0060041C">
      <w:pPr>
        <w:autoSpaceDE w:val="0"/>
        <w:autoSpaceDN w:val="0"/>
        <w:spacing w:after="0" w:line="360" w:lineRule="auto"/>
        <w:ind w:firstLine="709"/>
        <w:jc w:val="both"/>
        <w:rPr>
          <w:rFonts w:ascii="Times New Roman" w:eastAsia="Times New Roman" w:hAnsi="Times New Roman" w:cs="Times New Roman"/>
          <w:b/>
          <w:sz w:val="28"/>
          <w:szCs w:val="28"/>
          <w:lang w:val="uk-UA" w:eastAsia="uk-UA"/>
        </w:rPr>
      </w:pPr>
    </w:p>
    <w:p w14:paraId="744F6990" w14:textId="77777777" w:rsidR="00F6366B" w:rsidRDefault="00F6366B" w:rsidP="0060041C">
      <w:pPr>
        <w:autoSpaceDE w:val="0"/>
        <w:autoSpaceDN w:val="0"/>
        <w:spacing w:after="0" w:line="360" w:lineRule="auto"/>
        <w:ind w:firstLine="709"/>
        <w:jc w:val="both"/>
        <w:rPr>
          <w:rFonts w:ascii="Times New Roman" w:eastAsia="Times New Roman" w:hAnsi="Times New Roman" w:cs="Times New Roman"/>
          <w:b/>
          <w:sz w:val="28"/>
          <w:szCs w:val="28"/>
          <w:lang w:val="uk-UA" w:eastAsia="uk-UA"/>
        </w:rPr>
      </w:pPr>
    </w:p>
    <w:p w14:paraId="5FEBECB4" w14:textId="77777777" w:rsidR="00F6366B" w:rsidRDefault="00F6366B" w:rsidP="0060041C">
      <w:pPr>
        <w:autoSpaceDE w:val="0"/>
        <w:autoSpaceDN w:val="0"/>
        <w:spacing w:after="0" w:line="360" w:lineRule="auto"/>
        <w:ind w:firstLine="709"/>
        <w:jc w:val="both"/>
        <w:rPr>
          <w:rFonts w:ascii="Times New Roman" w:eastAsia="Times New Roman" w:hAnsi="Times New Roman" w:cs="Times New Roman"/>
          <w:b/>
          <w:sz w:val="28"/>
          <w:szCs w:val="28"/>
          <w:lang w:val="uk-UA" w:eastAsia="uk-UA"/>
        </w:rPr>
      </w:pPr>
    </w:p>
    <w:p w14:paraId="73DEB606" w14:textId="77777777" w:rsidR="00F6366B" w:rsidRDefault="00F6366B" w:rsidP="0060041C">
      <w:pPr>
        <w:autoSpaceDE w:val="0"/>
        <w:autoSpaceDN w:val="0"/>
        <w:spacing w:after="0" w:line="360" w:lineRule="auto"/>
        <w:ind w:firstLine="709"/>
        <w:jc w:val="both"/>
        <w:rPr>
          <w:rFonts w:ascii="Times New Roman" w:eastAsia="Times New Roman" w:hAnsi="Times New Roman" w:cs="Times New Roman"/>
          <w:b/>
          <w:sz w:val="28"/>
          <w:szCs w:val="28"/>
          <w:lang w:val="uk-UA" w:eastAsia="uk-UA"/>
        </w:rPr>
      </w:pPr>
    </w:p>
    <w:p w14:paraId="2F30B93B" w14:textId="77777777" w:rsidR="00F6366B" w:rsidRDefault="00F6366B" w:rsidP="0060041C">
      <w:pPr>
        <w:autoSpaceDE w:val="0"/>
        <w:autoSpaceDN w:val="0"/>
        <w:spacing w:after="0" w:line="360" w:lineRule="auto"/>
        <w:ind w:firstLine="709"/>
        <w:jc w:val="both"/>
        <w:rPr>
          <w:rFonts w:ascii="Times New Roman" w:eastAsia="Times New Roman" w:hAnsi="Times New Roman" w:cs="Times New Roman"/>
          <w:b/>
          <w:sz w:val="28"/>
          <w:szCs w:val="28"/>
          <w:lang w:val="uk-UA" w:eastAsia="uk-UA"/>
        </w:rPr>
      </w:pPr>
    </w:p>
    <w:p w14:paraId="3396E553" w14:textId="77777777" w:rsidR="00F6366B" w:rsidRDefault="00F6366B" w:rsidP="0060041C">
      <w:pPr>
        <w:autoSpaceDE w:val="0"/>
        <w:autoSpaceDN w:val="0"/>
        <w:spacing w:after="0" w:line="360" w:lineRule="auto"/>
        <w:ind w:firstLine="709"/>
        <w:jc w:val="both"/>
        <w:rPr>
          <w:rFonts w:ascii="Times New Roman" w:eastAsia="Times New Roman" w:hAnsi="Times New Roman" w:cs="Times New Roman"/>
          <w:b/>
          <w:sz w:val="28"/>
          <w:szCs w:val="28"/>
          <w:lang w:val="uk-UA" w:eastAsia="uk-UA"/>
        </w:rPr>
      </w:pPr>
    </w:p>
    <w:p w14:paraId="744DDBC6" w14:textId="77777777" w:rsidR="00F6366B" w:rsidRDefault="00F6366B" w:rsidP="0060041C">
      <w:pPr>
        <w:autoSpaceDE w:val="0"/>
        <w:autoSpaceDN w:val="0"/>
        <w:spacing w:after="0" w:line="360" w:lineRule="auto"/>
        <w:ind w:firstLine="709"/>
        <w:jc w:val="both"/>
        <w:rPr>
          <w:rFonts w:ascii="Times New Roman" w:eastAsia="Times New Roman" w:hAnsi="Times New Roman" w:cs="Times New Roman"/>
          <w:b/>
          <w:sz w:val="28"/>
          <w:szCs w:val="28"/>
          <w:lang w:val="uk-UA" w:eastAsia="uk-UA"/>
        </w:rPr>
      </w:pPr>
    </w:p>
    <w:p w14:paraId="00579430" w14:textId="77777777" w:rsidR="00F6366B" w:rsidRDefault="00F6366B" w:rsidP="0060041C">
      <w:pPr>
        <w:autoSpaceDE w:val="0"/>
        <w:autoSpaceDN w:val="0"/>
        <w:spacing w:after="0" w:line="360" w:lineRule="auto"/>
        <w:ind w:firstLine="709"/>
        <w:jc w:val="both"/>
        <w:rPr>
          <w:rFonts w:ascii="Times New Roman" w:eastAsia="Times New Roman" w:hAnsi="Times New Roman" w:cs="Times New Roman"/>
          <w:b/>
          <w:sz w:val="28"/>
          <w:szCs w:val="28"/>
          <w:lang w:val="uk-UA" w:eastAsia="uk-UA"/>
        </w:rPr>
      </w:pPr>
    </w:p>
    <w:p w14:paraId="3ECA44DD" w14:textId="77777777" w:rsidR="00F6366B" w:rsidRDefault="00F6366B" w:rsidP="0060041C">
      <w:pPr>
        <w:autoSpaceDE w:val="0"/>
        <w:autoSpaceDN w:val="0"/>
        <w:spacing w:after="0" w:line="360" w:lineRule="auto"/>
        <w:ind w:firstLine="709"/>
        <w:jc w:val="both"/>
        <w:rPr>
          <w:rFonts w:ascii="Times New Roman" w:eastAsia="Times New Roman" w:hAnsi="Times New Roman" w:cs="Times New Roman"/>
          <w:b/>
          <w:sz w:val="28"/>
          <w:szCs w:val="28"/>
          <w:lang w:val="uk-UA" w:eastAsia="uk-UA"/>
        </w:rPr>
      </w:pPr>
    </w:p>
    <w:p w14:paraId="27E35877" w14:textId="77777777" w:rsidR="00F6366B" w:rsidRDefault="00F6366B" w:rsidP="0060041C">
      <w:pPr>
        <w:autoSpaceDE w:val="0"/>
        <w:autoSpaceDN w:val="0"/>
        <w:spacing w:after="0" w:line="360" w:lineRule="auto"/>
        <w:ind w:firstLine="709"/>
        <w:jc w:val="both"/>
        <w:rPr>
          <w:rFonts w:ascii="Times New Roman" w:eastAsia="Times New Roman" w:hAnsi="Times New Roman" w:cs="Times New Roman"/>
          <w:b/>
          <w:sz w:val="28"/>
          <w:szCs w:val="28"/>
          <w:lang w:val="uk-UA" w:eastAsia="uk-UA"/>
        </w:rPr>
      </w:pPr>
    </w:p>
    <w:p w14:paraId="53F4F73A" w14:textId="77777777" w:rsidR="00F6366B" w:rsidRDefault="00F6366B" w:rsidP="0060041C">
      <w:pPr>
        <w:autoSpaceDE w:val="0"/>
        <w:autoSpaceDN w:val="0"/>
        <w:spacing w:after="0" w:line="360" w:lineRule="auto"/>
        <w:ind w:firstLine="709"/>
        <w:jc w:val="both"/>
        <w:rPr>
          <w:rFonts w:ascii="Times New Roman" w:eastAsia="Times New Roman" w:hAnsi="Times New Roman" w:cs="Times New Roman"/>
          <w:b/>
          <w:sz w:val="28"/>
          <w:szCs w:val="28"/>
          <w:lang w:val="uk-UA" w:eastAsia="uk-UA"/>
        </w:rPr>
      </w:pPr>
    </w:p>
    <w:p w14:paraId="36EA2262" w14:textId="77777777" w:rsidR="00F6366B" w:rsidRDefault="00F6366B" w:rsidP="0060041C">
      <w:pPr>
        <w:autoSpaceDE w:val="0"/>
        <w:autoSpaceDN w:val="0"/>
        <w:spacing w:after="0" w:line="360" w:lineRule="auto"/>
        <w:ind w:firstLine="709"/>
        <w:jc w:val="both"/>
        <w:rPr>
          <w:rFonts w:ascii="Times New Roman" w:eastAsia="Times New Roman" w:hAnsi="Times New Roman" w:cs="Times New Roman"/>
          <w:b/>
          <w:sz w:val="28"/>
          <w:szCs w:val="28"/>
          <w:lang w:val="uk-UA" w:eastAsia="uk-UA"/>
        </w:rPr>
      </w:pPr>
    </w:p>
    <w:p w14:paraId="5D866436" w14:textId="77777777" w:rsidR="00F6366B" w:rsidRDefault="00F6366B" w:rsidP="0060041C">
      <w:pPr>
        <w:autoSpaceDE w:val="0"/>
        <w:autoSpaceDN w:val="0"/>
        <w:spacing w:after="0" w:line="360" w:lineRule="auto"/>
        <w:ind w:firstLine="709"/>
        <w:jc w:val="both"/>
        <w:rPr>
          <w:rFonts w:ascii="Times New Roman" w:eastAsia="Times New Roman" w:hAnsi="Times New Roman" w:cs="Times New Roman"/>
          <w:b/>
          <w:sz w:val="28"/>
          <w:szCs w:val="28"/>
          <w:lang w:val="uk-UA" w:eastAsia="uk-UA"/>
        </w:rPr>
      </w:pPr>
    </w:p>
    <w:p w14:paraId="4F822F0E" w14:textId="77777777" w:rsidR="00F6366B" w:rsidRDefault="00F6366B" w:rsidP="0060041C">
      <w:pPr>
        <w:autoSpaceDE w:val="0"/>
        <w:autoSpaceDN w:val="0"/>
        <w:spacing w:after="0" w:line="360" w:lineRule="auto"/>
        <w:ind w:firstLine="709"/>
        <w:jc w:val="both"/>
        <w:rPr>
          <w:rFonts w:ascii="Times New Roman" w:eastAsia="Times New Roman" w:hAnsi="Times New Roman" w:cs="Times New Roman"/>
          <w:b/>
          <w:sz w:val="28"/>
          <w:szCs w:val="28"/>
          <w:lang w:val="uk-UA" w:eastAsia="uk-UA"/>
        </w:rPr>
      </w:pPr>
    </w:p>
    <w:p w14:paraId="43AA98CD" w14:textId="77777777" w:rsidR="00F6366B" w:rsidRDefault="00F6366B" w:rsidP="0060041C">
      <w:pPr>
        <w:autoSpaceDE w:val="0"/>
        <w:autoSpaceDN w:val="0"/>
        <w:spacing w:after="0" w:line="360" w:lineRule="auto"/>
        <w:ind w:firstLine="709"/>
        <w:jc w:val="both"/>
        <w:rPr>
          <w:rFonts w:ascii="Times New Roman" w:eastAsia="Times New Roman" w:hAnsi="Times New Roman" w:cs="Times New Roman"/>
          <w:b/>
          <w:sz w:val="28"/>
          <w:szCs w:val="28"/>
          <w:lang w:val="uk-UA" w:eastAsia="uk-UA"/>
        </w:rPr>
      </w:pPr>
    </w:p>
    <w:p w14:paraId="6EFB5720" w14:textId="77777777" w:rsidR="00F6366B" w:rsidRDefault="00F6366B" w:rsidP="0060041C">
      <w:pPr>
        <w:autoSpaceDE w:val="0"/>
        <w:autoSpaceDN w:val="0"/>
        <w:spacing w:after="0" w:line="360" w:lineRule="auto"/>
        <w:ind w:firstLine="709"/>
        <w:jc w:val="both"/>
        <w:rPr>
          <w:rFonts w:ascii="Times New Roman" w:eastAsia="Times New Roman" w:hAnsi="Times New Roman" w:cs="Times New Roman"/>
          <w:b/>
          <w:sz w:val="28"/>
          <w:szCs w:val="28"/>
          <w:lang w:val="uk-UA" w:eastAsia="uk-UA"/>
        </w:rPr>
      </w:pPr>
    </w:p>
    <w:p w14:paraId="2EB9CE51" w14:textId="77777777" w:rsidR="00F6366B" w:rsidRDefault="00F6366B" w:rsidP="0060041C">
      <w:pPr>
        <w:autoSpaceDE w:val="0"/>
        <w:autoSpaceDN w:val="0"/>
        <w:spacing w:after="0" w:line="360" w:lineRule="auto"/>
        <w:ind w:firstLine="709"/>
        <w:jc w:val="both"/>
        <w:rPr>
          <w:rFonts w:ascii="Times New Roman" w:eastAsia="Times New Roman" w:hAnsi="Times New Roman" w:cs="Times New Roman"/>
          <w:b/>
          <w:sz w:val="28"/>
          <w:szCs w:val="28"/>
          <w:lang w:val="uk-UA" w:eastAsia="uk-UA"/>
        </w:rPr>
      </w:pPr>
    </w:p>
    <w:p w14:paraId="3336BCFA" w14:textId="77777777" w:rsidR="00F6366B" w:rsidRDefault="00F6366B" w:rsidP="0060041C">
      <w:pPr>
        <w:autoSpaceDE w:val="0"/>
        <w:autoSpaceDN w:val="0"/>
        <w:spacing w:after="0" w:line="360" w:lineRule="auto"/>
        <w:ind w:firstLine="709"/>
        <w:jc w:val="both"/>
        <w:rPr>
          <w:rFonts w:ascii="Times New Roman" w:eastAsia="Times New Roman" w:hAnsi="Times New Roman" w:cs="Times New Roman"/>
          <w:b/>
          <w:sz w:val="28"/>
          <w:szCs w:val="28"/>
          <w:lang w:val="uk-UA" w:eastAsia="uk-UA"/>
        </w:rPr>
      </w:pPr>
    </w:p>
    <w:p w14:paraId="0017E92D" w14:textId="5CBD78FC" w:rsidR="00040E4D" w:rsidRDefault="00040E4D" w:rsidP="0060041C">
      <w:pPr>
        <w:autoSpaceDE w:val="0"/>
        <w:autoSpaceDN w:val="0"/>
        <w:spacing w:after="0" w:line="360" w:lineRule="auto"/>
        <w:ind w:firstLine="709"/>
        <w:jc w:val="both"/>
        <w:rPr>
          <w:rFonts w:ascii="Times New Roman" w:eastAsia="Times New Roman" w:hAnsi="Times New Roman" w:cs="Times New Roman"/>
          <w:b/>
          <w:sz w:val="28"/>
          <w:szCs w:val="28"/>
          <w:lang w:val="uk-UA" w:eastAsia="uk-UA"/>
        </w:rPr>
      </w:pPr>
      <w:r w:rsidRPr="00720BAB">
        <w:rPr>
          <w:rFonts w:ascii="Times New Roman" w:eastAsia="Times New Roman" w:hAnsi="Times New Roman" w:cs="Times New Roman"/>
          <w:b/>
          <w:sz w:val="28"/>
          <w:szCs w:val="28"/>
          <w:lang w:val="uk-UA" w:eastAsia="uk-UA"/>
        </w:rPr>
        <w:t>СПИСОК ВИКОРИСТАНИХ ЛІТЕРАТУРНИХ ДЖЕРЕ</w:t>
      </w:r>
      <w:r w:rsidR="00720BAB">
        <w:rPr>
          <w:rFonts w:ascii="Times New Roman" w:eastAsia="Times New Roman" w:hAnsi="Times New Roman" w:cs="Times New Roman"/>
          <w:b/>
          <w:sz w:val="28"/>
          <w:szCs w:val="28"/>
          <w:lang w:val="uk-UA" w:eastAsia="uk-UA"/>
        </w:rPr>
        <w:t>Л</w:t>
      </w:r>
    </w:p>
    <w:p w14:paraId="5936A9AD" w14:textId="77777777" w:rsidR="00720BAB" w:rsidRPr="00720BAB" w:rsidRDefault="00720BAB" w:rsidP="0060041C">
      <w:pPr>
        <w:autoSpaceDE w:val="0"/>
        <w:autoSpaceDN w:val="0"/>
        <w:spacing w:after="0" w:line="360" w:lineRule="auto"/>
        <w:ind w:firstLine="709"/>
        <w:jc w:val="both"/>
        <w:rPr>
          <w:rFonts w:ascii="Times New Roman" w:eastAsia="Times New Roman" w:hAnsi="Times New Roman" w:cs="Times New Roman"/>
          <w:b/>
          <w:sz w:val="28"/>
          <w:szCs w:val="28"/>
          <w:lang w:val="uk-UA" w:eastAsia="uk-UA"/>
        </w:rPr>
      </w:pPr>
    </w:p>
    <w:p w14:paraId="5A4572BF" w14:textId="0033A862" w:rsidR="00976836" w:rsidRPr="00976836" w:rsidRDefault="00976836" w:rsidP="00DC1FB3">
      <w:pPr>
        <w:spacing w:line="360" w:lineRule="auto"/>
        <w:ind w:left="709" w:hanging="709"/>
        <w:jc w:val="both"/>
        <w:rPr>
          <w:rFonts w:ascii="Times New Roman" w:hAnsi="Times New Roman" w:cs="Times New Roman"/>
          <w:sz w:val="28"/>
          <w:szCs w:val="28"/>
          <w:highlight w:val="cyan"/>
        </w:rPr>
      </w:pPr>
      <w:r w:rsidRPr="00976836">
        <w:rPr>
          <w:rFonts w:ascii="Times New Roman" w:hAnsi="Times New Roman" w:cs="Times New Roman"/>
          <w:sz w:val="28"/>
          <w:szCs w:val="28"/>
          <w:lang w:val="uk-UA"/>
        </w:rPr>
        <w:t>1.</w:t>
      </w:r>
      <w:r w:rsidRPr="00976836">
        <w:rPr>
          <w:rFonts w:ascii="Times New Roman" w:hAnsi="Times New Roman" w:cs="Times New Roman"/>
          <w:sz w:val="28"/>
          <w:szCs w:val="28"/>
          <w:lang w:val="uk-UA"/>
        </w:rPr>
        <w:tab/>
      </w:r>
      <w:r w:rsidRPr="00DC1FB3">
        <w:rPr>
          <w:rFonts w:ascii="Times New Roman" w:hAnsi="Times New Roman" w:cs="Times New Roman"/>
          <w:sz w:val="28"/>
          <w:szCs w:val="28"/>
          <w:lang w:val="uk-UA"/>
        </w:rPr>
        <w:t>Бондарчук</w:t>
      </w:r>
      <w:r w:rsidR="00F6366B">
        <w:rPr>
          <w:rFonts w:ascii="Times New Roman" w:hAnsi="Times New Roman" w:cs="Times New Roman"/>
          <w:sz w:val="28"/>
          <w:szCs w:val="28"/>
          <w:lang w:val="uk-UA"/>
        </w:rPr>
        <w:t xml:space="preserve"> </w:t>
      </w:r>
      <w:r w:rsidRPr="00DC1FB3">
        <w:rPr>
          <w:rFonts w:ascii="Times New Roman" w:hAnsi="Times New Roman" w:cs="Times New Roman"/>
          <w:sz w:val="28"/>
          <w:szCs w:val="28"/>
          <w:lang w:val="uk-UA"/>
        </w:rPr>
        <w:t>Л.В.,</w:t>
      </w:r>
      <w:r w:rsidR="00F6366B">
        <w:rPr>
          <w:rFonts w:ascii="Times New Roman" w:hAnsi="Times New Roman" w:cs="Times New Roman"/>
          <w:sz w:val="28"/>
          <w:szCs w:val="28"/>
          <w:lang w:val="uk-UA"/>
        </w:rPr>
        <w:t xml:space="preserve"> </w:t>
      </w:r>
      <w:r w:rsidRPr="00976836">
        <w:rPr>
          <w:rFonts w:ascii="Times New Roman" w:hAnsi="Times New Roman" w:cs="Times New Roman"/>
          <w:sz w:val="28"/>
          <w:szCs w:val="28"/>
          <w:lang w:val="uk-UA"/>
        </w:rPr>
        <w:t>О</w:t>
      </w:r>
      <w:r w:rsidR="00F6366B">
        <w:rPr>
          <w:rFonts w:ascii="Times New Roman" w:hAnsi="Times New Roman" w:cs="Times New Roman"/>
          <w:sz w:val="28"/>
          <w:szCs w:val="28"/>
          <w:lang w:val="uk-UA"/>
        </w:rPr>
        <w:t>собливості інноваційних освітніх технологій</w:t>
      </w:r>
      <w:r w:rsidRPr="00976836">
        <w:rPr>
          <w:rFonts w:ascii="Times New Roman" w:hAnsi="Times New Roman" w:cs="Times New Roman"/>
          <w:sz w:val="28"/>
          <w:szCs w:val="28"/>
          <w:lang w:val="uk-UA"/>
        </w:rPr>
        <w:t xml:space="preserve"> Інтерактивний освітній простір ЗВО [Електронний ресурс] : матеріали всеукраїнського науково-практичного вебінару (м. Вінниця, 27 квітня 2020 р.) / відп. ред. </w:t>
      </w:r>
      <w:r w:rsidRPr="00976836">
        <w:rPr>
          <w:rFonts w:ascii="Times New Roman" w:hAnsi="Times New Roman" w:cs="Times New Roman"/>
          <w:sz w:val="28"/>
          <w:szCs w:val="28"/>
        </w:rPr>
        <w:t xml:space="preserve">Л.Б. Ліщинська. – Вінниця : ВТЕІ КНТЕУ, 2020. – 94 с. </w:t>
      </w:r>
    </w:p>
    <w:p w14:paraId="5C1BEE21" w14:textId="77777777" w:rsidR="00976836" w:rsidRDefault="00976836" w:rsidP="00976836">
      <w:pPr>
        <w:pStyle w:val="aa"/>
        <w:numPr>
          <w:ilvl w:val="0"/>
          <w:numId w:val="1"/>
        </w:numPr>
        <w:tabs>
          <w:tab w:val="left" w:pos="4290"/>
        </w:tabs>
        <w:spacing w:line="360" w:lineRule="auto"/>
        <w:ind w:hanging="720"/>
        <w:jc w:val="both"/>
        <w:rPr>
          <w:rFonts w:ascii="Times New Roman" w:hAnsi="Times New Roman" w:cs="Times New Roman"/>
          <w:sz w:val="28"/>
          <w:szCs w:val="28"/>
          <w:lang w:val="uk-UA"/>
        </w:rPr>
      </w:pPr>
      <w:r w:rsidRPr="00976836">
        <w:rPr>
          <w:rFonts w:ascii="Times New Roman" w:hAnsi="Times New Roman" w:cs="Times New Roman"/>
          <w:sz w:val="28"/>
          <w:szCs w:val="28"/>
          <w:lang w:val="uk-UA"/>
        </w:rPr>
        <w:t>Ворожейкіна О.М. 100 цікавих ідей проведення уроку. – Харків: «Основа», 2011.-</w:t>
      </w:r>
      <w:r>
        <w:rPr>
          <w:rFonts w:ascii="Times New Roman" w:hAnsi="Times New Roman" w:cs="Times New Roman"/>
          <w:sz w:val="28"/>
          <w:szCs w:val="28"/>
          <w:lang w:val="uk-UA"/>
        </w:rPr>
        <w:t xml:space="preserve"> </w:t>
      </w:r>
      <w:r w:rsidRPr="00976836">
        <w:rPr>
          <w:rFonts w:ascii="Times New Roman" w:hAnsi="Times New Roman" w:cs="Times New Roman"/>
          <w:sz w:val="28"/>
          <w:szCs w:val="28"/>
          <w:lang w:val="uk-UA"/>
        </w:rPr>
        <w:t>287с.</w:t>
      </w:r>
    </w:p>
    <w:p w14:paraId="234A8058" w14:textId="5417B919" w:rsidR="00976836" w:rsidRPr="00DC1FB3" w:rsidRDefault="00976836" w:rsidP="00720BAB">
      <w:pPr>
        <w:pStyle w:val="aa"/>
        <w:numPr>
          <w:ilvl w:val="0"/>
          <w:numId w:val="1"/>
        </w:numPr>
        <w:tabs>
          <w:tab w:val="left" w:pos="4290"/>
        </w:tabs>
        <w:spacing w:line="360" w:lineRule="auto"/>
        <w:ind w:hanging="720"/>
        <w:jc w:val="both"/>
        <w:rPr>
          <w:rFonts w:ascii="Times New Roman" w:hAnsi="Times New Roman" w:cs="Times New Roman"/>
          <w:sz w:val="28"/>
          <w:szCs w:val="28"/>
          <w:lang w:val="uk-UA"/>
        </w:rPr>
      </w:pPr>
      <w:r w:rsidRPr="00DC1FB3">
        <w:rPr>
          <w:rFonts w:ascii="Times New Roman" w:hAnsi="Times New Roman" w:cs="Times New Roman"/>
          <w:sz w:val="28"/>
          <w:szCs w:val="28"/>
        </w:rPr>
        <w:t xml:space="preserve">Енциклопедія освіти / Акад. пед. наук України; головний ред.В. Г. Кремень. Київ : Юрінком Інтер, 2008. 1040 с. </w:t>
      </w:r>
    </w:p>
    <w:p w14:paraId="7E39C18D" w14:textId="1595B4D9" w:rsidR="00DC1FB3" w:rsidRDefault="00DC1FB3" w:rsidP="00720BAB">
      <w:pPr>
        <w:pStyle w:val="aa"/>
        <w:numPr>
          <w:ilvl w:val="0"/>
          <w:numId w:val="1"/>
        </w:numPr>
        <w:tabs>
          <w:tab w:val="clear" w:pos="720"/>
        </w:tabs>
        <w:spacing w:line="360" w:lineRule="auto"/>
        <w:ind w:hanging="720"/>
        <w:rPr>
          <w:rFonts w:ascii="Times New Roman" w:hAnsi="Times New Roman" w:cs="Times New Roman"/>
          <w:sz w:val="28"/>
          <w:szCs w:val="28"/>
          <w:lang w:val="uk-UA"/>
        </w:rPr>
      </w:pPr>
      <w:r w:rsidRPr="00DC1FB3">
        <w:rPr>
          <w:rFonts w:ascii="Times New Roman" w:hAnsi="Times New Roman" w:cs="Times New Roman"/>
          <w:sz w:val="28"/>
          <w:szCs w:val="28"/>
          <w:lang w:val="uk-UA"/>
        </w:rPr>
        <w:t>Інтерактивні методи навчання</w:t>
      </w:r>
      <w:r>
        <w:rPr>
          <w:rFonts w:ascii="Times New Roman" w:hAnsi="Times New Roman" w:cs="Times New Roman"/>
          <w:sz w:val="28"/>
          <w:szCs w:val="28"/>
          <w:lang w:val="uk-UA"/>
        </w:rPr>
        <w:t>.</w:t>
      </w:r>
      <w:r w:rsidRPr="00DC1FB3">
        <w:t xml:space="preserve"> </w:t>
      </w:r>
      <w:r w:rsidRPr="00DC1FB3">
        <w:rPr>
          <w:rFonts w:ascii="Times New Roman" w:hAnsi="Times New Roman" w:cs="Times New Roman"/>
          <w:sz w:val="28"/>
          <w:szCs w:val="28"/>
          <w:lang w:val="uk-UA"/>
        </w:rPr>
        <w:t xml:space="preserve">[Електронний ресурс]  </w:t>
      </w:r>
      <w:hyperlink r:id="rId40" w:history="1">
        <w:r w:rsidRPr="003F2556">
          <w:rPr>
            <w:rStyle w:val="ab"/>
            <w:rFonts w:ascii="Times New Roman" w:hAnsi="Times New Roman" w:cs="Times New Roman"/>
            <w:sz w:val="28"/>
            <w:szCs w:val="28"/>
            <w:lang w:val="uk-UA"/>
          </w:rPr>
          <w:t>https://www.pedrada.com.ua/article/2316-interaktyvni-metody</w:t>
        </w:r>
      </w:hyperlink>
    </w:p>
    <w:p w14:paraId="5659A7E5" w14:textId="54306F28" w:rsidR="00976836" w:rsidRPr="00720BAB" w:rsidRDefault="00976836" w:rsidP="00720BAB">
      <w:pPr>
        <w:pStyle w:val="aa"/>
        <w:numPr>
          <w:ilvl w:val="0"/>
          <w:numId w:val="1"/>
        </w:numPr>
        <w:tabs>
          <w:tab w:val="left" w:pos="4290"/>
        </w:tabs>
        <w:spacing w:line="360" w:lineRule="auto"/>
        <w:ind w:hanging="720"/>
        <w:jc w:val="both"/>
        <w:rPr>
          <w:rFonts w:ascii="Times New Roman" w:hAnsi="Times New Roman" w:cs="Times New Roman"/>
          <w:sz w:val="28"/>
          <w:szCs w:val="28"/>
          <w:lang w:val="uk-UA"/>
        </w:rPr>
      </w:pPr>
      <w:r w:rsidRPr="00720BAB">
        <w:rPr>
          <w:rFonts w:ascii="Times New Roman" w:hAnsi="Times New Roman" w:cs="Times New Roman"/>
          <w:sz w:val="28"/>
          <w:szCs w:val="28"/>
        </w:rPr>
        <w:t>Інтерактивний освітній простір ЗВО [Електронний ресурс] : матеріали всеукраїнського науково-практичного вебінару (м. Вінниця, 27 квітня 2020 р.) / відп. ред. Л.Б. Ліщинська. – Вінниця : ВТЕІ КНТЕУ, 2020. – 94 с.</w:t>
      </w:r>
    </w:p>
    <w:p w14:paraId="27E32C5B" w14:textId="6156E2F8" w:rsidR="00976836" w:rsidRPr="00720BAB" w:rsidRDefault="00976836" w:rsidP="00976836">
      <w:pPr>
        <w:pStyle w:val="aa"/>
        <w:numPr>
          <w:ilvl w:val="0"/>
          <w:numId w:val="1"/>
        </w:numPr>
        <w:tabs>
          <w:tab w:val="left" w:pos="4290"/>
        </w:tabs>
        <w:spacing w:line="360" w:lineRule="auto"/>
        <w:ind w:hanging="720"/>
        <w:jc w:val="both"/>
        <w:rPr>
          <w:rFonts w:ascii="Times New Roman" w:hAnsi="Times New Roman" w:cs="Times New Roman"/>
          <w:sz w:val="28"/>
          <w:szCs w:val="28"/>
          <w:lang w:val="uk-UA"/>
        </w:rPr>
      </w:pPr>
      <w:r w:rsidRPr="00720BAB">
        <w:rPr>
          <w:rFonts w:ascii="Times New Roman" w:hAnsi="Times New Roman" w:cs="Times New Roman"/>
          <w:sz w:val="28"/>
          <w:szCs w:val="28"/>
        </w:rPr>
        <w:t>Майорова І.Г. Впровадження інтерактивного навчання у професійну підготовку фахівців: Методичні рекомендації/ І.Г.Майорова.  Донецьк: ІПО ІПП УМО. 2012. 42 с.</w:t>
      </w:r>
    </w:p>
    <w:p w14:paraId="51296843" w14:textId="34360D7E" w:rsidR="00976836" w:rsidRPr="00976836" w:rsidRDefault="00976836" w:rsidP="00976836">
      <w:pPr>
        <w:pStyle w:val="aa"/>
        <w:numPr>
          <w:ilvl w:val="0"/>
          <w:numId w:val="1"/>
        </w:numPr>
        <w:tabs>
          <w:tab w:val="left" w:pos="4290"/>
        </w:tabs>
        <w:spacing w:line="360" w:lineRule="auto"/>
        <w:ind w:hanging="720"/>
        <w:jc w:val="both"/>
        <w:rPr>
          <w:rFonts w:ascii="Times New Roman" w:hAnsi="Times New Roman" w:cs="Times New Roman"/>
          <w:sz w:val="28"/>
          <w:szCs w:val="28"/>
          <w:lang w:val="uk-UA"/>
        </w:rPr>
      </w:pPr>
      <w:r w:rsidRPr="00976836">
        <w:rPr>
          <w:rFonts w:ascii="Times New Roman" w:hAnsi="Times New Roman" w:cs="Times New Roman"/>
          <w:sz w:val="28"/>
          <w:szCs w:val="28"/>
          <w:lang w:val="uk-UA"/>
        </w:rPr>
        <w:t xml:space="preserve">Сисоєва С.О. Інтерактивні технології навчання дорослих: Навчально-методичний посібник / С.О.Сисоєва; НАПН України, Ін-т педагогічної освіти і освіти дорослих. </w:t>
      </w:r>
      <w:r w:rsidRPr="00976836">
        <w:rPr>
          <w:rFonts w:ascii="Times New Roman" w:hAnsi="Times New Roman" w:cs="Times New Roman"/>
          <w:sz w:val="28"/>
          <w:szCs w:val="28"/>
        </w:rPr>
        <w:t xml:space="preserve">К.: ВП «ЕКМО», 2011.322. </w:t>
      </w:r>
    </w:p>
    <w:p w14:paraId="3E3073BC" w14:textId="2E529598" w:rsidR="00976836" w:rsidRPr="00976836" w:rsidRDefault="00976836" w:rsidP="00976836">
      <w:pPr>
        <w:pStyle w:val="aa"/>
        <w:numPr>
          <w:ilvl w:val="0"/>
          <w:numId w:val="1"/>
        </w:numPr>
        <w:tabs>
          <w:tab w:val="left" w:pos="4290"/>
        </w:tabs>
        <w:spacing w:line="360" w:lineRule="auto"/>
        <w:ind w:hanging="720"/>
        <w:jc w:val="both"/>
        <w:rPr>
          <w:rFonts w:ascii="Times New Roman" w:hAnsi="Times New Roman" w:cs="Times New Roman"/>
          <w:sz w:val="28"/>
          <w:szCs w:val="28"/>
          <w:lang w:val="uk-UA"/>
        </w:rPr>
      </w:pPr>
      <w:r w:rsidRPr="00976836">
        <w:rPr>
          <w:rFonts w:ascii="Times New Roman" w:hAnsi="Times New Roman" w:cs="Times New Roman"/>
          <w:sz w:val="28"/>
          <w:szCs w:val="28"/>
          <w:lang w:val="uk-UA"/>
        </w:rPr>
        <w:t xml:space="preserve">Шевчук С.С. Інноваційний урок у професійній школі: Навчально-методичний посібник / С.С.Шевчук. Біла Церква: БІНПО УМО НАПНУ, 2015.  </w:t>
      </w:r>
      <w:r w:rsidRPr="00976836">
        <w:rPr>
          <w:rFonts w:ascii="Times New Roman" w:hAnsi="Times New Roman" w:cs="Times New Roman"/>
          <w:sz w:val="28"/>
          <w:szCs w:val="28"/>
        </w:rPr>
        <w:t>110с.</w:t>
      </w:r>
    </w:p>
    <w:p w14:paraId="63D4BB14" w14:textId="06890009" w:rsidR="00976836" w:rsidRDefault="00976836" w:rsidP="00976836">
      <w:pPr>
        <w:pStyle w:val="aa"/>
        <w:numPr>
          <w:ilvl w:val="0"/>
          <w:numId w:val="1"/>
        </w:numPr>
        <w:tabs>
          <w:tab w:val="left" w:pos="4290"/>
        </w:tabs>
        <w:spacing w:line="360" w:lineRule="auto"/>
        <w:ind w:hanging="720"/>
        <w:jc w:val="both"/>
        <w:rPr>
          <w:rFonts w:ascii="Times New Roman" w:hAnsi="Times New Roman" w:cs="Times New Roman"/>
          <w:sz w:val="28"/>
          <w:szCs w:val="28"/>
          <w:lang w:val="uk-UA"/>
        </w:rPr>
      </w:pPr>
      <w:r w:rsidRPr="00976836">
        <w:rPr>
          <w:rFonts w:ascii="Times New Roman" w:hAnsi="Times New Roman" w:cs="Times New Roman"/>
          <w:sz w:val="28"/>
          <w:szCs w:val="28"/>
          <w:lang w:val="uk-UA"/>
        </w:rPr>
        <w:t xml:space="preserve">Шевчук С.С. Реалізація сучасних освітніх практик у професійну  підготовку фахівців сфери обслуговування: Навчально-методичний. посібник  /С.С.Шевчук.  Біла Церква: БІНПО ДВНЗ «УМО» НАПНУ.  2018. 139с. </w:t>
      </w:r>
    </w:p>
    <w:p w14:paraId="50D31AFB" w14:textId="6D47F70A" w:rsidR="00976836" w:rsidRDefault="00976836" w:rsidP="00976836">
      <w:pPr>
        <w:pStyle w:val="aa"/>
        <w:numPr>
          <w:ilvl w:val="0"/>
          <w:numId w:val="1"/>
        </w:numPr>
        <w:tabs>
          <w:tab w:val="left" w:pos="4290"/>
        </w:tabs>
        <w:spacing w:line="360" w:lineRule="auto"/>
        <w:ind w:hanging="720"/>
        <w:jc w:val="both"/>
        <w:rPr>
          <w:rFonts w:ascii="Times New Roman" w:hAnsi="Times New Roman" w:cs="Times New Roman"/>
          <w:sz w:val="28"/>
          <w:szCs w:val="28"/>
          <w:lang w:val="uk-UA"/>
        </w:rPr>
      </w:pPr>
      <w:r w:rsidRPr="00720BAB">
        <w:rPr>
          <w:rFonts w:ascii="Times New Roman" w:hAnsi="Times New Roman" w:cs="Times New Roman"/>
          <w:sz w:val="28"/>
          <w:szCs w:val="28"/>
          <w:lang w:val="uk-UA"/>
        </w:rPr>
        <w:t>Шевчук</w:t>
      </w:r>
      <w:r w:rsidR="00720BAB" w:rsidRPr="00720BAB">
        <w:rPr>
          <w:rFonts w:ascii="Times New Roman" w:hAnsi="Times New Roman" w:cs="Times New Roman"/>
          <w:sz w:val="28"/>
          <w:szCs w:val="28"/>
          <w:lang w:val="uk-UA"/>
        </w:rPr>
        <w:t xml:space="preserve"> С. </w:t>
      </w:r>
      <w:r w:rsidRPr="00720BAB">
        <w:rPr>
          <w:rFonts w:ascii="Times New Roman" w:hAnsi="Times New Roman" w:cs="Times New Roman"/>
          <w:sz w:val="28"/>
          <w:szCs w:val="28"/>
          <w:lang w:val="uk-UA"/>
        </w:rPr>
        <w:t xml:space="preserve"> М</w:t>
      </w:r>
      <w:r w:rsidR="00F6366B">
        <w:rPr>
          <w:rFonts w:ascii="Times New Roman" w:hAnsi="Times New Roman" w:cs="Times New Roman"/>
          <w:sz w:val="28"/>
          <w:szCs w:val="28"/>
          <w:lang w:val="uk-UA"/>
        </w:rPr>
        <w:t>етодика реалізації інтерактивного навчання у закладах професійної освіти.</w:t>
      </w:r>
      <w:r w:rsidRPr="00DB09FD">
        <w:rPr>
          <w:rFonts w:ascii="Times New Roman" w:hAnsi="Times New Roman" w:cs="Times New Roman"/>
          <w:sz w:val="28"/>
          <w:szCs w:val="28"/>
          <w:lang w:val="uk-UA"/>
        </w:rPr>
        <w:t xml:space="preserve"> Післядипломна освіта в Україні Грудень 2017 року)</w:t>
      </w:r>
    </w:p>
    <w:p w14:paraId="74556204" w14:textId="04C04807" w:rsidR="00DB09FD" w:rsidRPr="00720BAB" w:rsidRDefault="00976836" w:rsidP="00976836">
      <w:pPr>
        <w:pStyle w:val="aa"/>
        <w:numPr>
          <w:ilvl w:val="0"/>
          <w:numId w:val="1"/>
        </w:numPr>
        <w:tabs>
          <w:tab w:val="left" w:pos="4290"/>
        </w:tabs>
        <w:spacing w:line="360" w:lineRule="auto"/>
        <w:ind w:hanging="720"/>
        <w:jc w:val="both"/>
        <w:rPr>
          <w:rFonts w:ascii="Times New Roman" w:hAnsi="Times New Roman" w:cs="Times New Roman"/>
          <w:sz w:val="28"/>
          <w:szCs w:val="28"/>
          <w:lang w:val="uk-UA"/>
        </w:rPr>
      </w:pPr>
      <w:r w:rsidRPr="00720BAB">
        <w:rPr>
          <w:rFonts w:ascii="Times New Roman" w:hAnsi="Times New Roman" w:cs="Times New Roman"/>
          <w:sz w:val="28"/>
          <w:szCs w:val="28"/>
          <w:lang w:val="uk-UA"/>
        </w:rPr>
        <w:t>Шевчук С.С. Навчально-методична діяльність педагога ЗП(ПТ)О на засадах</w:t>
      </w:r>
      <w:r w:rsidR="00720BAB">
        <w:rPr>
          <w:rFonts w:ascii="Times New Roman" w:hAnsi="Times New Roman" w:cs="Times New Roman"/>
          <w:sz w:val="28"/>
          <w:szCs w:val="28"/>
          <w:lang w:val="uk-UA"/>
        </w:rPr>
        <w:t xml:space="preserve"> </w:t>
      </w:r>
      <w:r w:rsidRPr="00720BAB">
        <w:rPr>
          <w:rFonts w:ascii="Times New Roman" w:hAnsi="Times New Roman" w:cs="Times New Roman"/>
          <w:sz w:val="28"/>
          <w:szCs w:val="28"/>
          <w:lang w:val="uk-UA"/>
        </w:rPr>
        <w:t xml:space="preserve">компетентнісного підходу: навчально-методичний посібник. Біла Церква: БІНПОДЗВО «УМО» НАПНУ, 2021. </w:t>
      </w:r>
      <w:r w:rsidRPr="00720BAB">
        <w:rPr>
          <w:rFonts w:ascii="Times New Roman" w:hAnsi="Times New Roman" w:cs="Times New Roman"/>
          <w:sz w:val="28"/>
          <w:szCs w:val="28"/>
        </w:rPr>
        <w:t>73 с.</w:t>
      </w:r>
    </w:p>
    <w:p w14:paraId="51294420" w14:textId="77777777" w:rsidR="000E5568" w:rsidRPr="0060041C" w:rsidRDefault="000E5568" w:rsidP="0060041C">
      <w:pPr>
        <w:spacing w:line="360" w:lineRule="auto"/>
        <w:jc w:val="both"/>
        <w:rPr>
          <w:rFonts w:ascii="Times New Roman" w:hAnsi="Times New Roman" w:cs="Times New Roman"/>
          <w:sz w:val="28"/>
          <w:szCs w:val="28"/>
        </w:rPr>
      </w:pPr>
    </w:p>
    <w:p w14:paraId="5812CA13" w14:textId="58CF6349" w:rsidR="009A0421" w:rsidRPr="0060041C" w:rsidRDefault="009A0421" w:rsidP="0060041C">
      <w:pPr>
        <w:spacing w:line="360" w:lineRule="auto"/>
        <w:jc w:val="both"/>
        <w:rPr>
          <w:rFonts w:ascii="Times New Roman" w:hAnsi="Times New Roman" w:cs="Times New Roman"/>
          <w:sz w:val="28"/>
          <w:szCs w:val="28"/>
          <w:lang w:val="uk-UA"/>
        </w:rPr>
      </w:pPr>
    </w:p>
    <w:p w14:paraId="22179896" w14:textId="534DBF41" w:rsidR="009A0421" w:rsidRPr="0060041C" w:rsidRDefault="009A0421" w:rsidP="0060041C">
      <w:pPr>
        <w:spacing w:line="360" w:lineRule="auto"/>
        <w:jc w:val="both"/>
        <w:rPr>
          <w:rFonts w:ascii="Times New Roman" w:hAnsi="Times New Roman" w:cs="Times New Roman"/>
          <w:sz w:val="28"/>
          <w:szCs w:val="28"/>
          <w:lang w:val="uk-UA"/>
        </w:rPr>
      </w:pPr>
      <w:r w:rsidRPr="0060041C">
        <w:rPr>
          <w:rFonts w:ascii="Times New Roman" w:hAnsi="Times New Roman" w:cs="Times New Roman"/>
          <w:sz w:val="28"/>
          <w:szCs w:val="28"/>
          <w:lang w:val="uk-UA"/>
        </w:rPr>
        <w:t xml:space="preserve">         </w:t>
      </w:r>
    </w:p>
    <w:p w14:paraId="149E7BBB" w14:textId="1F9979F9" w:rsidR="009A0421" w:rsidRPr="0060041C" w:rsidRDefault="009A0421" w:rsidP="0060041C">
      <w:pPr>
        <w:spacing w:line="360" w:lineRule="auto"/>
        <w:jc w:val="both"/>
        <w:rPr>
          <w:rFonts w:ascii="Times New Roman" w:hAnsi="Times New Roman" w:cs="Times New Roman"/>
          <w:sz w:val="28"/>
          <w:szCs w:val="28"/>
          <w:lang w:val="uk-UA"/>
        </w:rPr>
      </w:pPr>
      <w:r w:rsidRPr="0060041C">
        <w:rPr>
          <w:rFonts w:ascii="Times New Roman" w:hAnsi="Times New Roman" w:cs="Times New Roman"/>
          <w:sz w:val="28"/>
          <w:szCs w:val="28"/>
          <w:lang w:val="uk-UA"/>
        </w:rPr>
        <w:t xml:space="preserve">  </w:t>
      </w:r>
    </w:p>
    <w:p w14:paraId="79DC6A91" w14:textId="730A3577" w:rsidR="009A0421" w:rsidRPr="0060041C" w:rsidRDefault="009A0421" w:rsidP="0060041C">
      <w:pPr>
        <w:spacing w:line="360" w:lineRule="auto"/>
        <w:jc w:val="both"/>
        <w:rPr>
          <w:rFonts w:ascii="Times New Roman" w:hAnsi="Times New Roman" w:cs="Times New Roman"/>
          <w:sz w:val="28"/>
          <w:szCs w:val="28"/>
          <w:lang w:val="uk-UA"/>
        </w:rPr>
      </w:pPr>
      <w:r w:rsidRPr="0060041C">
        <w:rPr>
          <w:rFonts w:ascii="Times New Roman" w:hAnsi="Times New Roman" w:cs="Times New Roman"/>
          <w:sz w:val="28"/>
          <w:szCs w:val="28"/>
          <w:lang w:val="uk-UA"/>
        </w:rPr>
        <w:t xml:space="preserve">      </w:t>
      </w:r>
    </w:p>
    <w:sectPr w:rsidR="009A0421" w:rsidRPr="0060041C" w:rsidSect="00AD4204">
      <w:footerReference w:type="default" r:id="rId41"/>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BC62EB" w14:textId="77777777" w:rsidR="00565471" w:rsidRDefault="00565471" w:rsidP="003116CC">
      <w:pPr>
        <w:spacing w:after="0" w:line="240" w:lineRule="auto"/>
      </w:pPr>
      <w:r>
        <w:separator/>
      </w:r>
    </w:p>
  </w:endnote>
  <w:endnote w:type="continuationSeparator" w:id="0">
    <w:p w14:paraId="26BC88B2" w14:textId="77777777" w:rsidR="00565471" w:rsidRDefault="00565471" w:rsidP="003116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CC"/>
    <w:family w:val="swiss"/>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68584354"/>
      <w:docPartObj>
        <w:docPartGallery w:val="Page Numbers (Bottom of Page)"/>
        <w:docPartUnique/>
      </w:docPartObj>
    </w:sdtPr>
    <w:sdtEndPr/>
    <w:sdtContent>
      <w:p w14:paraId="1EF72DA7" w14:textId="73EFDE9B" w:rsidR="005348C4" w:rsidRDefault="005348C4">
        <w:pPr>
          <w:pStyle w:val="a7"/>
          <w:jc w:val="center"/>
        </w:pPr>
        <w:r>
          <w:fldChar w:fldCharType="begin"/>
        </w:r>
        <w:r>
          <w:instrText>PAGE   \* MERGEFORMAT</w:instrText>
        </w:r>
        <w:r>
          <w:fldChar w:fldCharType="separate"/>
        </w:r>
        <w:r>
          <w:rPr>
            <w:lang w:val="uk-UA"/>
          </w:rPr>
          <w:t>2</w:t>
        </w:r>
        <w:r>
          <w:fldChar w:fldCharType="end"/>
        </w:r>
      </w:p>
    </w:sdtContent>
  </w:sdt>
  <w:p w14:paraId="64117FE7" w14:textId="77777777" w:rsidR="005348C4" w:rsidRDefault="005348C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DB0F96" w14:textId="77777777" w:rsidR="00565471" w:rsidRDefault="00565471" w:rsidP="003116CC">
      <w:pPr>
        <w:spacing w:after="0" w:line="240" w:lineRule="auto"/>
      </w:pPr>
      <w:r>
        <w:separator/>
      </w:r>
    </w:p>
  </w:footnote>
  <w:footnote w:type="continuationSeparator" w:id="0">
    <w:p w14:paraId="65A1C5C7" w14:textId="77777777" w:rsidR="00565471" w:rsidRDefault="00565471" w:rsidP="003116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10.5pt;height:10.5pt" o:bullet="t">
        <v:imagedata r:id="rId1" o:title="msoD"/>
      </v:shape>
    </w:pict>
  </w:numPicBullet>
  <w:abstractNum w:abstractNumId="0" w15:restartNumberingAfterBreak="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F944BA6"/>
    <w:multiLevelType w:val="multilevel"/>
    <w:tmpl w:val="EB6A0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F661C3"/>
    <w:multiLevelType w:val="hybridMultilevel"/>
    <w:tmpl w:val="9E441DB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C5287B"/>
    <w:multiLevelType w:val="hybridMultilevel"/>
    <w:tmpl w:val="3C0E38D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77D5C87"/>
    <w:multiLevelType w:val="hybridMultilevel"/>
    <w:tmpl w:val="8F0C6B8A"/>
    <w:lvl w:ilvl="0" w:tplc="0422000F">
      <w:start w:val="1"/>
      <w:numFmt w:val="decimal"/>
      <w:lvlText w:val="%1."/>
      <w:lvlJc w:val="left"/>
      <w:pPr>
        <w:tabs>
          <w:tab w:val="num" w:pos="720"/>
        </w:tabs>
        <w:ind w:left="720" w:hanging="360"/>
      </w:pPr>
    </w:lvl>
    <w:lvl w:ilvl="1" w:tplc="04220007">
      <w:start w:val="1"/>
      <w:numFmt w:val="bullet"/>
      <w:lvlText w:val=""/>
      <w:lvlPicBulletId w:val="0"/>
      <w:lvlJc w:val="left"/>
      <w:pPr>
        <w:tabs>
          <w:tab w:val="num" w:pos="1440"/>
        </w:tabs>
        <w:ind w:left="1440" w:hanging="360"/>
      </w:pPr>
      <w:rPr>
        <w:rFonts w:ascii="Symbol" w:hAnsi="Symbol" w:hint="default"/>
      </w:r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5" w15:restartNumberingAfterBreak="0">
    <w:nsid w:val="18FF1DAB"/>
    <w:multiLevelType w:val="multilevel"/>
    <w:tmpl w:val="ADE80990"/>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1C255FF6"/>
    <w:multiLevelType w:val="hybridMultilevel"/>
    <w:tmpl w:val="38D25E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D4B05EF"/>
    <w:multiLevelType w:val="hybridMultilevel"/>
    <w:tmpl w:val="C246A9E8"/>
    <w:lvl w:ilvl="0" w:tplc="04190001">
      <w:start w:val="1"/>
      <w:numFmt w:val="bullet"/>
      <w:lvlText w:val=""/>
      <w:lvlJc w:val="left"/>
      <w:pPr>
        <w:ind w:left="787" w:hanging="360"/>
      </w:pPr>
      <w:rPr>
        <w:rFonts w:ascii="Symbol" w:hAnsi="Symbol" w:hint="default"/>
      </w:rPr>
    </w:lvl>
    <w:lvl w:ilvl="1" w:tplc="04190003" w:tentative="1">
      <w:start w:val="1"/>
      <w:numFmt w:val="bullet"/>
      <w:lvlText w:val="o"/>
      <w:lvlJc w:val="left"/>
      <w:pPr>
        <w:ind w:left="1507" w:hanging="360"/>
      </w:pPr>
      <w:rPr>
        <w:rFonts w:ascii="Courier New" w:hAnsi="Courier New" w:cs="Courier New" w:hint="default"/>
      </w:rPr>
    </w:lvl>
    <w:lvl w:ilvl="2" w:tplc="04190005" w:tentative="1">
      <w:start w:val="1"/>
      <w:numFmt w:val="bullet"/>
      <w:lvlText w:val=""/>
      <w:lvlJc w:val="left"/>
      <w:pPr>
        <w:ind w:left="2227" w:hanging="360"/>
      </w:pPr>
      <w:rPr>
        <w:rFonts w:ascii="Wingdings" w:hAnsi="Wingdings" w:hint="default"/>
      </w:rPr>
    </w:lvl>
    <w:lvl w:ilvl="3" w:tplc="04190001" w:tentative="1">
      <w:start w:val="1"/>
      <w:numFmt w:val="bullet"/>
      <w:lvlText w:val=""/>
      <w:lvlJc w:val="left"/>
      <w:pPr>
        <w:ind w:left="2947" w:hanging="360"/>
      </w:pPr>
      <w:rPr>
        <w:rFonts w:ascii="Symbol" w:hAnsi="Symbol" w:hint="default"/>
      </w:rPr>
    </w:lvl>
    <w:lvl w:ilvl="4" w:tplc="04190003" w:tentative="1">
      <w:start w:val="1"/>
      <w:numFmt w:val="bullet"/>
      <w:lvlText w:val="o"/>
      <w:lvlJc w:val="left"/>
      <w:pPr>
        <w:ind w:left="3667" w:hanging="360"/>
      </w:pPr>
      <w:rPr>
        <w:rFonts w:ascii="Courier New" w:hAnsi="Courier New" w:cs="Courier New" w:hint="default"/>
      </w:rPr>
    </w:lvl>
    <w:lvl w:ilvl="5" w:tplc="04190005" w:tentative="1">
      <w:start w:val="1"/>
      <w:numFmt w:val="bullet"/>
      <w:lvlText w:val=""/>
      <w:lvlJc w:val="left"/>
      <w:pPr>
        <w:ind w:left="4387" w:hanging="360"/>
      </w:pPr>
      <w:rPr>
        <w:rFonts w:ascii="Wingdings" w:hAnsi="Wingdings" w:hint="default"/>
      </w:rPr>
    </w:lvl>
    <w:lvl w:ilvl="6" w:tplc="04190001" w:tentative="1">
      <w:start w:val="1"/>
      <w:numFmt w:val="bullet"/>
      <w:lvlText w:val=""/>
      <w:lvlJc w:val="left"/>
      <w:pPr>
        <w:ind w:left="5107" w:hanging="360"/>
      </w:pPr>
      <w:rPr>
        <w:rFonts w:ascii="Symbol" w:hAnsi="Symbol" w:hint="default"/>
      </w:rPr>
    </w:lvl>
    <w:lvl w:ilvl="7" w:tplc="04190003" w:tentative="1">
      <w:start w:val="1"/>
      <w:numFmt w:val="bullet"/>
      <w:lvlText w:val="o"/>
      <w:lvlJc w:val="left"/>
      <w:pPr>
        <w:ind w:left="5827" w:hanging="360"/>
      </w:pPr>
      <w:rPr>
        <w:rFonts w:ascii="Courier New" w:hAnsi="Courier New" w:cs="Courier New" w:hint="default"/>
      </w:rPr>
    </w:lvl>
    <w:lvl w:ilvl="8" w:tplc="04190005" w:tentative="1">
      <w:start w:val="1"/>
      <w:numFmt w:val="bullet"/>
      <w:lvlText w:val=""/>
      <w:lvlJc w:val="left"/>
      <w:pPr>
        <w:ind w:left="6547" w:hanging="360"/>
      </w:pPr>
      <w:rPr>
        <w:rFonts w:ascii="Wingdings" w:hAnsi="Wingdings" w:hint="default"/>
      </w:rPr>
    </w:lvl>
  </w:abstractNum>
  <w:abstractNum w:abstractNumId="8" w15:restartNumberingAfterBreak="0">
    <w:nsid w:val="44146DBD"/>
    <w:multiLevelType w:val="multilevel"/>
    <w:tmpl w:val="9BBCFE80"/>
    <w:lvl w:ilvl="0">
      <w:start w:val="1"/>
      <w:numFmt w:val="decimal"/>
      <w:lvlText w:val="%1"/>
      <w:lvlJc w:val="left"/>
      <w:pPr>
        <w:ind w:left="375" w:hanging="375"/>
      </w:pPr>
      <w:rPr>
        <w:rFonts w:hint="default"/>
      </w:rPr>
    </w:lvl>
    <w:lvl w:ilvl="1">
      <w:start w:val="3"/>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9" w15:restartNumberingAfterBreak="0">
    <w:nsid w:val="53CA2414"/>
    <w:multiLevelType w:val="hybridMultilevel"/>
    <w:tmpl w:val="756293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8481714"/>
    <w:multiLevelType w:val="multilevel"/>
    <w:tmpl w:val="36F84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1D7301"/>
    <w:multiLevelType w:val="hybridMultilevel"/>
    <w:tmpl w:val="7C9E4F44"/>
    <w:lvl w:ilvl="0" w:tplc="7EAE594C">
      <w:start w:val="4"/>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6332498D"/>
    <w:multiLevelType w:val="hybridMultilevel"/>
    <w:tmpl w:val="FAD089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24064E3"/>
    <w:multiLevelType w:val="hybridMultilevel"/>
    <w:tmpl w:val="2A3EE1C8"/>
    <w:lvl w:ilvl="0" w:tplc="0419000B">
      <w:start w:val="1"/>
      <w:numFmt w:val="bullet"/>
      <w:lvlText w:val=""/>
      <w:lvlJc w:val="left"/>
      <w:pPr>
        <w:ind w:left="927"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6"/>
  </w:num>
  <w:num w:numId="4">
    <w:abstractNumId w:val="7"/>
  </w:num>
  <w:num w:numId="5">
    <w:abstractNumId w:val="13"/>
  </w:num>
  <w:num w:numId="6">
    <w:abstractNumId w:val="10"/>
  </w:num>
  <w:num w:numId="7">
    <w:abstractNumId w:val="1"/>
  </w:num>
  <w:num w:numId="8">
    <w:abstractNumId w:val="12"/>
  </w:num>
  <w:num w:numId="9">
    <w:abstractNumId w:val="9"/>
  </w:num>
  <w:num w:numId="10">
    <w:abstractNumId w:val="4"/>
  </w:num>
  <w:num w:numId="11">
    <w:abstractNumId w:val="2"/>
  </w:num>
  <w:num w:numId="12">
    <w:abstractNumId w:val="3"/>
  </w:num>
  <w:num w:numId="13">
    <w:abstractNumId w:val="1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9"/>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1CA"/>
    <w:rsid w:val="00010359"/>
    <w:rsid w:val="00022F28"/>
    <w:rsid w:val="000246A4"/>
    <w:rsid w:val="00040E4D"/>
    <w:rsid w:val="0004133D"/>
    <w:rsid w:val="00065D46"/>
    <w:rsid w:val="000730BD"/>
    <w:rsid w:val="000757F6"/>
    <w:rsid w:val="00092552"/>
    <w:rsid w:val="000B0A32"/>
    <w:rsid w:val="000C4A9C"/>
    <w:rsid w:val="000E5568"/>
    <w:rsid w:val="001276AA"/>
    <w:rsid w:val="001A00A0"/>
    <w:rsid w:val="001B12FE"/>
    <w:rsid w:val="001E49EE"/>
    <w:rsid w:val="00211EB7"/>
    <w:rsid w:val="00263893"/>
    <w:rsid w:val="0027386C"/>
    <w:rsid w:val="00287613"/>
    <w:rsid w:val="002876B8"/>
    <w:rsid w:val="002A4240"/>
    <w:rsid w:val="002C42B6"/>
    <w:rsid w:val="002E2C97"/>
    <w:rsid w:val="003116CC"/>
    <w:rsid w:val="00314CE7"/>
    <w:rsid w:val="0033317E"/>
    <w:rsid w:val="003441D8"/>
    <w:rsid w:val="00371F8A"/>
    <w:rsid w:val="0038231D"/>
    <w:rsid w:val="00387704"/>
    <w:rsid w:val="003E2F9D"/>
    <w:rsid w:val="003F31CA"/>
    <w:rsid w:val="0040071B"/>
    <w:rsid w:val="00423D10"/>
    <w:rsid w:val="00467D44"/>
    <w:rsid w:val="004846D4"/>
    <w:rsid w:val="00486191"/>
    <w:rsid w:val="004A61F3"/>
    <w:rsid w:val="004C76EA"/>
    <w:rsid w:val="004F5978"/>
    <w:rsid w:val="00523E3C"/>
    <w:rsid w:val="005348C4"/>
    <w:rsid w:val="005446E4"/>
    <w:rsid w:val="00553D86"/>
    <w:rsid w:val="00565471"/>
    <w:rsid w:val="005C365A"/>
    <w:rsid w:val="005C6895"/>
    <w:rsid w:val="0060041C"/>
    <w:rsid w:val="0061268A"/>
    <w:rsid w:val="00697DA4"/>
    <w:rsid w:val="006A6AA6"/>
    <w:rsid w:val="006E74FF"/>
    <w:rsid w:val="006F1F23"/>
    <w:rsid w:val="006F44FD"/>
    <w:rsid w:val="0071450B"/>
    <w:rsid w:val="00720BAB"/>
    <w:rsid w:val="00743B78"/>
    <w:rsid w:val="0076008F"/>
    <w:rsid w:val="00823ACB"/>
    <w:rsid w:val="008C4CBD"/>
    <w:rsid w:val="00932238"/>
    <w:rsid w:val="00942D36"/>
    <w:rsid w:val="0094650B"/>
    <w:rsid w:val="0095010F"/>
    <w:rsid w:val="00963EFB"/>
    <w:rsid w:val="00976836"/>
    <w:rsid w:val="00984B5D"/>
    <w:rsid w:val="009A0421"/>
    <w:rsid w:val="009A1D32"/>
    <w:rsid w:val="009A2B50"/>
    <w:rsid w:val="009D22C2"/>
    <w:rsid w:val="009F2FEC"/>
    <w:rsid w:val="00A46A51"/>
    <w:rsid w:val="00A60F18"/>
    <w:rsid w:val="00A67882"/>
    <w:rsid w:val="00AC1B75"/>
    <w:rsid w:val="00AD4204"/>
    <w:rsid w:val="00AF0E1B"/>
    <w:rsid w:val="00B402EF"/>
    <w:rsid w:val="00B906A6"/>
    <w:rsid w:val="00BD749E"/>
    <w:rsid w:val="00BD7D88"/>
    <w:rsid w:val="00BE32AD"/>
    <w:rsid w:val="00C416AB"/>
    <w:rsid w:val="00C659DD"/>
    <w:rsid w:val="00CC77B7"/>
    <w:rsid w:val="00CF210C"/>
    <w:rsid w:val="00D048A7"/>
    <w:rsid w:val="00D36C02"/>
    <w:rsid w:val="00DA7366"/>
    <w:rsid w:val="00DB09FD"/>
    <w:rsid w:val="00DC0189"/>
    <w:rsid w:val="00DC1FB3"/>
    <w:rsid w:val="00DE3311"/>
    <w:rsid w:val="00DE61F3"/>
    <w:rsid w:val="00E04796"/>
    <w:rsid w:val="00E12B12"/>
    <w:rsid w:val="00E1477D"/>
    <w:rsid w:val="00E22CB0"/>
    <w:rsid w:val="00E40E29"/>
    <w:rsid w:val="00E5455A"/>
    <w:rsid w:val="00EC5428"/>
    <w:rsid w:val="00EC7A97"/>
    <w:rsid w:val="00F05350"/>
    <w:rsid w:val="00F21AA9"/>
    <w:rsid w:val="00F26BBB"/>
    <w:rsid w:val="00F27BF6"/>
    <w:rsid w:val="00F322DD"/>
    <w:rsid w:val="00F629DE"/>
    <w:rsid w:val="00F6366B"/>
    <w:rsid w:val="00F863AF"/>
    <w:rsid w:val="00FA49E6"/>
    <w:rsid w:val="00FA7F51"/>
    <w:rsid w:val="00FD63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3B375E"/>
  <w15:chartTrackingRefBased/>
  <w15:docId w15:val="{A9977B8E-1573-45D0-800A-DDB0814C9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ru-RU"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A1D32"/>
  </w:style>
  <w:style w:type="paragraph" w:styleId="1">
    <w:name w:val="heading 1"/>
    <w:basedOn w:val="a"/>
    <w:next w:val="a"/>
    <w:link w:val="10"/>
    <w:uiPriority w:val="9"/>
    <w:qFormat/>
    <w:rsid w:val="009A1D32"/>
    <w:pPr>
      <w:keepNext/>
      <w:keepLines/>
      <w:pBdr>
        <w:bottom w:val="single" w:sz="4" w:space="1" w:color="4F81BD" w:themeColor="accent1"/>
      </w:pBdr>
      <w:spacing w:before="400" w:after="40" w:line="240" w:lineRule="auto"/>
      <w:outlineLvl w:val="0"/>
    </w:pPr>
    <w:rPr>
      <w:rFonts w:asciiTheme="majorHAnsi" w:eastAsiaTheme="majorEastAsia" w:hAnsiTheme="majorHAnsi" w:cstheme="majorBidi"/>
      <w:color w:val="365F91" w:themeColor="accent1" w:themeShade="BF"/>
      <w:sz w:val="36"/>
      <w:szCs w:val="36"/>
    </w:rPr>
  </w:style>
  <w:style w:type="paragraph" w:styleId="2">
    <w:name w:val="heading 2"/>
    <w:basedOn w:val="a"/>
    <w:next w:val="a"/>
    <w:link w:val="20"/>
    <w:uiPriority w:val="9"/>
    <w:semiHidden/>
    <w:unhideWhenUsed/>
    <w:qFormat/>
    <w:rsid w:val="009A1D32"/>
    <w:pPr>
      <w:keepNext/>
      <w:keepLines/>
      <w:spacing w:before="160" w:after="0" w:line="240" w:lineRule="auto"/>
      <w:outlineLvl w:val="1"/>
    </w:pPr>
    <w:rPr>
      <w:rFonts w:asciiTheme="majorHAnsi" w:eastAsiaTheme="majorEastAsia" w:hAnsiTheme="majorHAnsi" w:cstheme="majorBidi"/>
      <w:color w:val="365F91" w:themeColor="accent1" w:themeShade="BF"/>
      <w:sz w:val="28"/>
      <w:szCs w:val="28"/>
    </w:rPr>
  </w:style>
  <w:style w:type="paragraph" w:styleId="3">
    <w:name w:val="heading 3"/>
    <w:basedOn w:val="a"/>
    <w:next w:val="a"/>
    <w:link w:val="30"/>
    <w:uiPriority w:val="9"/>
    <w:semiHidden/>
    <w:unhideWhenUsed/>
    <w:qFormat/>
    <w:rsid w:val="009A1D32"/>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4">
    <w:name w:val="heading 4"/>
    <w:basedOn w:val="a"/>
    <w:next w:val="a"/>
    <w:link w:val="40"/>
    <w:uiPriority w:val="9"/>
    <w:semiHidden/>
    <w:unhideWhenUsed/>
    <w:qFormat/>
    <w:rsid w:val="009A1D32"/>
    <w:pPr>
      <w:keepNext/>
      <w:keepLines/>
      <w:spacing w:before="80" w:after="0"/>
      <w:outlineLvl w:val="3"/>
    </w:pPr>
    <w:rPr>
      <w:rFonts w:asciiTheme="majorHAnsi" w:eastAsiaTheme="majorEastAsia" w:hAnsiTheme="majorHAnsi" w:cstheme="majorBidi"/>
      <w:sz w:val="24"/>
      <w:szCs w:val="24"/>
    </w:rPr>
  </w:style>
  <w:style w:type="paragraph" w:styleId="5">
    <w:name w:val="heading 5"/>
    <w:basedOn w:val="a"/>
    <w:next w:val="a"/>
    <w:link w:val="50"/>
    <w:uiPriority w:val="9"/>
    <w:semiHidden/>
    <w:unhideWhenUsed/>
    <w:qFormat/>
    <w:rsid w:val="009A1D32"/>
    <w:pPr>
      <w:keepNext/>
      <w:keepLines/>
      <w:spacing w:before="80" w:after="0"/>
      <w:outlineLvl w:val="4"/>
    </w:pPr>
    <w:rPr>
      <w:rFonts w:asciiTheme="majorHAnsi" w:eastAsiaTheme="majorEastAsia" w:hAnsiTheme="majorHAnsi" w:cstheme="majorBidi"/>
      <w:i/>
      <w:iCs/>
      <w:sz w:val="22"/>
      <w:szCs w:val="22"/>
    </w:rPr>
  </w:style>
  <w:style w:type="paragraph" w:styleId="6">
    <w:name w:val="heading 6"/>
    <w:basedOn w:val="a"/>
    <w:next w:val="a"/>
    <w:link w:val="60"/>
    <w:uiPriority w:val="9"/>
    <w:semiHidden/>
    <w:unhideWhenUsed/>
    <w:qFormat/>
    <w:rsid w:val="009A1D32"/>
    <w:pPr>
      <w:keepNext/>
      <w:keepLines/>
      <w:spacing w:before="80" w:after="0"/>
      <w:outlineLvl w:val="5"/>
    </w:pPr>
    <w:rPr>
      <w:rFonts w:asciiTheme="majorHAnsi" w:eastAsiaTheme="majorEastAsia" w:hAnsiTheme="majorHAnsi" w:cstheme="majorBidi"/>
      <w:color w:val="595959" w:themeColor="text1" w:themeTint="A6"/>
    </w:rPr>
  </w:style>
  <w:style w:type="paragraph" w:styleId="7">
    <w:name w:val="heading 7"/>
    <w:basedOn w:val="a"/>
    <w:next w:val="a"/>
    <w:link w:val="70"/>
    <w:uiPriority w:val="9"/>
    <w:semiHidden/>
    <w:unhideWhenUsed/>
    <w:qFormat/>
    <w:rsid w:val="009A1D32"/>
    <w:pPr>
      <w:keepNext/>
      <w:keepLines/>
      <w:spacing w:before="80" w:after="0"/>
      <w:outlineLvl w:val="6"/>
    </w:pPr>
    <w:rPr>
      <w:rFonts w:asciiTheme="majorHAnsi" w:eastAsiaTheme="majorEastAsia" w:hAnsiTheme="majorHAnsi" w:cstheme="majorBidi"/>
      <w:i/>
      <w:iCs/>
      <w:color w:val="595959" w:themeColor="text1" w:themeTint="A6"/>
    </w:rPr>
  </w:style>
  <w:style w:type="paragraph" w:styleId="8">
    <w:name w:val="heading 8"/>
    <w:basedOn w:val="a"/>
    <w:next w:val="a"/>
    <w:link w:val="80"/>
    <w:uiPriority w:val="9"/>
    <w:semiHidden/>
    <w:unhideWhenUsed/>
    <w:qFormat/>
    <w:rsid w:val="009A1D32"/>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9">
    <w:name w:val="heading 9"/>
    <w:basedOn w:val="a"/>
    <w:next w:val="a"/>
    <w:link w:val="90"/>
    <w:uiPriority w:val="9"/>
    <w:semiHidden/>
    <w:unhideWhenUsed/>
    <w:qFormat/>
    <w:rsid w:val="009A1D32"/>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0E5568"/>
    <w:pPr>
      <w:spacing w:line="240" w:lineRule="auto"/>
    </w:pPr>
    <w:rPr>
      <w:rFonts w:ascii="Times New Roman" w:eastAsia="Times New Roman" w:hAnsi="Times New Roman" w:cs="Times New Roman"/>
      <w:sz w:val="24"/>
      <w:szCs w:val="24"/>
      <w:lang w:eastAsia="ru-RU"/>
    </w:rPr>
  </w:style>
  <w:style w:type="character" w:customStyle="1" w:styleId="a4">
    <w:name w:val="Основний текст Знак"/>
    <w:basedOn w:val="a0"/>
    <w:link w:val="a3"/>
    <w:rsid w:val="000E5568"/>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3116CC"/>
    <w:pPr>
      <w:tabs>
        <w:tab w:val="center" w:pos="4677"/>
        <w:tab w:val="right" w:pos="9355"/>
      </w:tabs>
      <w:spacing w:after="0" w:line="240" w:lineRule="auto"/>
    </w:pPr>
  </w:style>
  <w:style w:type="character" w:customStyle="1" w:styleId="a6">
    <w:name w:val="Верхній колонтитул Знак"/>
    <w:basedOn w:val="a0"/>
    <w:link w:val="a5"/>
    <w:uiPriority w:val="99"/>
    <w:rsid w:val="003116CC"/>
  </w:style>
  <w:style w:type="paragraph" w:styleId="a7">
    <w:name w:val="footer"/>
    <w:basedOn w:val="a"/>
    <w:link w:val="a8"/>
    <w:uiPriority w:val="99"/>
    <w:unhideWhenUsed/>
    <w:rsid w:val="003116CC"/>
    <w:pPr>
      <w:tabs>
        <w:tab w:val="center" w:pos="4677"/>
        <w:tab w:val="right" w:pos="9355"/>
      </w:tabs>
      <w:spacing w:after="0" w:line="240" w:lineRule="auto"/>
    </w:pPr>
  </w:style>
  <w:style w:type="character" w:customStyle="1" w:styleId="a8">
    <w:name w:val="Нижній колонтитул Знак"/>
    <w:basedOn w:val="a0"/>
    <w:link w:val="a7"/>
    <w:uiPriority w:val="99"/>
    <w:rsid w:val="003116CC"/>
  </w:style>
  <w:style w:type="paragraph" w:styleId="a9">
    <w:name w:val="Normal (Web)"/>
    <w:basedOn w:val="a"/>
    <w:uiPriority w:val="99"/>
    <w:semiHidden/>
    <w:unhideWhenUsed/>
    <w:rsid w:val="00BD749E"/>
    <w:rPr>
      <w:rFonts w:ascii="Times New Roman" w:hAnsi="Times New Roman" w:cs="Times New Roman"/>
      <w:sz w:val="24"/>
      <w:szCs w:val="24"/>
    </w:rPr>
  </w:style>
  <w:style w:type="paragraph" w:styleId="aa">
    <w:name w:val="List Paragraph"/>
    <w:basedOn w:val="a"/>
    <w:uiPriority w:val="34"/>
    <w:qFormat/>
    <w:rsid w:val="00E5455A"/>
    <w:pPr>
      <w:ind w:left="720"/>
      <w:contextualSpacing/>
    </w:pPr>
  </w:style>
  <w:style w:type="character" w:styleId="ab">
    <w:name w:val="Hyperlink"/>
    <w:basedOn w:val="a0"/>
    <w:uiPriority w:val="99"/>
    <w:unhideWhenUsed/>
    <w:rsid w:val="005C6895"/>
    <w:rPr>
      <w:color w:val="0000FF" w:themeColor="hyperlink"/>
      <w:u w:val="single"/>
    </w:rPr>
  </w:style>
  <w:style w:type="character" w:styleId="ac">
    <w:name w:val="Unresolved Mention"/>
    <w:basedOn w:val="a0"/>
    <w:uiPriority w:val="99"/>
    <w:semiHidden/>
    <w:unhideWhenUsed/>
    <w:rsid w:val="005C6895"/>
    <w:rPr>
      <w:color w:val="605E5C"/>
      <w:shd w:val="clear" w:color="auto" w:fill="E1DFDD"/>
    </w:rPr>
  </w:style>
  <w:style w:type="paragraph" w:styleId="ad">
    <w:name w:val="caption"/>
    <w:basedOn w:val="a"/>
    <w:next w:val="a"/>
    <w:uiPriority w:val="35"/>
    <w:semiHidden/>
    <w:unhideWhenUsed/>
    <w:qFormat/>
    <w:rsid w:val="009A1D32"/>
    <w:pPr>
      <w:spacing w:line="240" w:lineRule="auto"/>
    </w:pPr>
    <w:rPr>
      <w:b/>
      <w:bCs/>
      <w:color w:val="404040" w:themeColor="text1" w:themeTint="BF"/>
      <w:sz w:val="20"/>
      <w:szCs w:val="20"/>
    </w:rPr>
  </w:style>
  <w:style w:type="character" w:styleId="ae">
    <w:name w:val="annotation reference"/>
    <w:basedOn w:val="a0"/>
    <w:uiPriority w:val="99"/>
    <w:semiHidden/>
    <w:unhideWhenUsed/>
    <w:rsid w:val="000B0A32"/>
    <w:rPr>
      <w:sz w:val="16"/>
      <w:szCs w:val="16"/>
    </w:rPr>
  </w:style>
  <w:style w:type="paragraph" w:styleId="af">
    <w:name w:val="annotation text"/>
    <w:basedOn w:val="a"/>
    <w:link w:val="af0"/>
    <w:uiPriority w:val="99"/>
    <w:semiHidden/>
    <w:unhideWhenUsed/>
    <w:rsid w:val="000B0A32"/>
    <w:pPr>
      <w:spacing w:line="240" w:lineRule="auto"/>
    </w:pPr>
    <w:rPr>
      <w:sz w:val="20"/>
      <w:szCs w:val="20"/>
    </w:rPr>
  </w:style>
  <w:style w:type="character" w:customStyle="1" w:styleId="af0">
    <w:name w:val="Текст примітки Знак"/>
    <w:basedOn w:val="a0"/>
    <w:link w:val="af"/>
    <w:uiPriority w:val="99"/>
    <w:semiHidden/>
    <w:rsid w:val="000B0A32"/>
    <w:rPr>
      <w:sz w:val="20"/>
      <w:szCs w:val="20"/>
    </w:rPr>
  </w:style>
  <w:style w:type="paragraph" w:styleId="af1">
    <w:name w:val="annotation subject"/>
    <w:basedOn w:val="af"/>
    <w:next w:val="af"/>
    <w:link w:val="af2"/>
    <w:uiPriority w:val="99"/>
    <w:semiHidden/>
    <w:unhideWhenUsed/>
    <w:rsid w:val="000B0A32"/>
    <w:rPr>
      <w:b/>
      <w:bCs/>
    </w:rPr>
  </w:style>
  <w:style w:type="character" w:customStyle="1" w:styleId="af2">
    <w:name w:val="Тема примітки Знак"/>
    <w:basedOn w:val="af0"/>
    <w:link w:val="af1"/>
    <w:uiPriority w:val="99"/>
    <w:semiHidden/>
    <w:rsid w:val="000B0A32"/>
    <w:rPr>
      <w:b/>
      <w:bCs/>
      <w:sz w:val="20"/>
      <w:szCs w:val="20"/>
    </w:rPr>
  </w:style>
  <w:style w:type="paragraph" w:styleId="af3">
    <w:name w:val="Balloon Text"/>
    <w:basedOn w:val="a"/>
    <w:link w:val="af4"/>
    <w:uiPriority w:val="99"/>
    <w:semiHidden/>
    <w:unhideWhenUsed/>
    <w:rsid w:val="000B0A32"/>
    <w:pPr>
      <w:spacing w:after="0" w:line="240" w:lineRule="auto"/>
    </w:pPr>
    <w:rPr>
      <w:rFonts w:ascii="Segoe UI" w:hAnsi="Segoe UI" w:cs="Segoe UI"/>
      <w:sz w:val="18"/>
      <w:szCs w:val="18"/>
    </w:rPr>
  </w:style>
  <w:style w:type="character" w:customStyle="1" w:styleId="af4">
    <w:name w:val="Текст у виносці Знак"/>
    <w:basedOn w:val="a0"/>
    <w:link w:val="af3"/>
    <w:uiPriority w:val="99"/>
    <w:semiHidden/>
    <w:rsid w:val="000B0A32"/>
    <w:rPr>
      <w:rFonts w:ascii="Segoe UI" w:hAnsi="Segoe UI" w:cs="Segoe UI"/>
      <w:sz w:val="18"/>
      <w:szCs w:val="18"/>
    </w:rPr>
  </w:style>
  <w:style w:type="character" w:customStyle="1" w:styleId="10">
    <w:name w:val="Заголовок 1 Знак"/>
    <w:basedOn w:val="a0"/>
    <w:link w:val="1"/>
    <w:uiPriority w:val="9"/>
    <w:rsid w:val="009A1D32"/>
    <w:rPr>
      <w:rFonts w:asciiTheme="majorHAnsi" w:eastAsiaTheme="majorEastAsia" w:hAnsiTheme="majorHAnsi" w:cstheme="majorBidi"/>
      <w:color w:val="365F91" w:themeColor="accent1" w:themeShade="BF"/>
      <w:sz w:val="36"/>
      <w:szCs w:val="36"/>
    </w:rPr>
  </w:style>
  <w:style w:type="character" w:customStyle="1" w:styleId="20">
    <w:name w:val="Заголовок 2 Знак"/>
    <w:basedOn w:val="a0"/>
    <w:link w:val="2"/>
    <w:uiPriority w:val="9"/>
    <w:semiHidden/>
    <w:rsid w:val="009A1D32"/>
    <w:rPr>
      <w:rFonts w:asciiTheme="majorHAnsi" w:eastAsiaTheme="majorEastAsia" w:hAnsiTheme="majorHAnsi" w:cstheme="majorBidi"/>
      <w:color w:val="365F91" w:themeColor="accent1" w:themeShade="BF"/>
      <w:sz w:val="28"/>
      <w:szCs w:val="28"/>
    </w:rPr>
  </w:style>
  <w:style w:type="character" w:customStyle="1" w:styleId="30">
    <w:name w:val="Заголовок 3 Знак"/>
    <w:basedOn w:val="a0"/>
    <w:link w:val="3"/>
    <w:uiPriority w:val="9"/>
    <w:semiHidden/>
    <w:rsid w:val="009A1D32"/>
    <w:rPr>
      <w:rFonts w:asciiTheme="majorHAnsi" w:eastAsiaTheme="majorEastAsia" w:hAnsiTheme="majorHAnsi" w:cstheme="majorBidi"/>
      <w:color w:val="404040" w:themeColor="text1" w:themeTint="BF"/>
      <w:sz w:val="26"/>
      <w:szCs w:val="26"/>
    </w:rPr>
  </w:style>
  <w:style w:type="character" w:customStyle="1" w:styleId="40">
    <w:name w:val="Заголовок 4 Знак"/>
    <w:basedOn w:val="a0"/>
    <w:link w:val="4"/>
    <w:uiPriority w:val="9"/>
    <w:semiHidden/>
    <w:rsid w:val="009A1D32"/>
    <w:rPr>
      <w:rFonts w:asciiTheme="majorHAnsi" w:eastAsiaTheme="majorEastAsia" w:hAnsiTheme="majorHAnsi" w:cstheme="majorBidi"/>
      <w:sz w:val="24"/>
      <w:szCs w:val="24"/>
    </w:rPr>
  </w:style>
  <w:style w:type="character" w:customStyle="1" w:styleId="50">
    <w:name w:val="Заголовок 5 Знак"/>
    <w:basedOn w:val="a0"/>
    <w:link w:val="5"/>
    <w:uiPriority w:val="9"/>
    <w:semiHidden/>
    <w:rsid w:val="009A1D32"/>
    <w:rPr>
      <w:rFonts w:asciiTheme="majorHAnsi" w:eastAsiaTheme="majorEastAsia" w:hAnsiTheme="majorHAnsi" w:cstheme="majorBidi"/>
      <w:i/>
      <w:iCs/>
      <w:sz w:val="22"/>
      <w:szCs w:val="22"/>
    </w:rPr>
  </w:style>
  <w:style w:type="character" w:customStyle="1" w:styleId="60">
    <w:name w:val="Заголовок 6 Знак"/>
    <w:basedOn w:val="a0"/>
    <w:link w:val="6"/>
    <w:uiPriority w:val="9"/>
    <w:semiHidden/>
    <w:rsid w:val="009A1D32"/>
    <w:rPr>
      <w:rFonts w:asciiTheme="majorHAnsi" w:eastAsiaTheme="majorEastAsia" w:hAnsiTheme="majorHAnsi" w:cstheme="majorBidi"/>
      <w:color w:val="595959" w:themeColor="text1" w:themeTint="A6"/>
    </w:rPr>
  </w:style>
  <w:style w:type="character" w:customStyle="1" w:styleId="70">
    <w:name w:val="Заголовок 7 Знак"/>
    <w:basedOn w:val="a0"/>
    <w:link w:val="7"/>
    <w:uiPriority w:val="9"/>
    <w:semiHidden/>
    <w:rsid w:val="009A1D32"/>
    <w:rPr>
      <w:rFonts w:asciiTheme="majorHAnsi" w:eastAsiaTheme="majorEastAsia" w:hAnsiTheme="majorHAnsi" w:cstheme="majorBidi"/>
      <w:i/>
      <w:iCs/>
      <w:color w:val="595959" w:themeColor="text1" w:themeTint="A6"/>
    </w:rPr>
  </w:style>
  <w:style w:type="character" w:customStyle="1" w:styleId="80">
    <w:name w:val="Заголовок 8 Знак"/>
    <w:basedOn w:val="a0"/>
    <w:link w:val="8"/>
    <w:uiPriority w:val="9"/>
    <w:semiHidden/>
    <w:rsid w:val="009A1D32"/>
    <w:rPr>
      <w:rFonts w:asciiTheme="majorHAnsi" w:eastAsiaTheme="majorEastAsia" w:hAnsiTheme="majorHAnsi" w:cstheme="majorBidi"/>
      <w:smallCaps/>
      <w:color w:val="595959" w:themeColor="text1" w:themeTint="A6"/>
    </w:rPr>
  </w:style>
  <w:style w:type="character" w:customStyle="1" w:styleId="90">
    <w:name w:val="Заголовок 9 Знак"/>
    <w:basedOn w:val="a0"/>
    <w:link w:val="9"/>
    <w:uiPriority w:val="9"/>
    <w:semiHidden/>
    <w:rsid w:val="009A1D32"/>
    <w:rPr>
      <w:rFonts w:asciiTheme="majorHAnsi" w:eastAsiaTheme="majorEastAsia" w:hAnsiTheme="majorHAnsi" w:cstheme="majorBidi"/>
      <w:i/>
      <w:iCs/>
      <w:smallCaps/>
      <w:color w:val="595959" w:themeColor="text1" w:themeTint="A6"/>
    </w:rPr>
  </w:style>
  <w:style w:type="paragraph" w:styleId="af5">
    <w:name w:val="Title"/>
    <w:basedOn w:val="a"/>
    <w:next w:val="a"/>
    <w:link w:val="af6"/>
    <w:uiPriority w:val="10"/>
    <w:qFormat/>
    <w:rsid w:val="009A1D32"/>
    <w:pPr>
      <w:spacing w:after="0" w:line="240" w:lineRule="auto"/>
      <w:contextualSpacing/>
    </w:pPr>
    <w:rPr>
      <w:rFonts w:asciiTheme="majorHAnsi" w:eastAsiaTheme="majorEastAsia" w:hAnsiTheme="majorHAnsi" w:cstheme="majorBidi"/>
      <w:color w:val="365F91" w:themeColor="accent1" w:themeShade="BF"/>
      <w:spacing w:val="-7"/>
      <w:sz w:val="80"/>
      <w:szCs w:val="80"/>
    </w:rPr>
  </w:style>
  <w:style w:type="character" w:customStyle="1" w:styleId="af6">
    <w:name w:val="Назва Знак"/>
    <w:basedOn w:val="a0"/>
    <w:link w:val="af5"/>
    <w:uiPriority w:val="10"/>
    <w:rsid w:val="009A1D32"/>
    <w:rPr>
      <w:rFonts w:asciiTheme="majorHAnsi" w:eastAsiaTheme="majorEastAsia" w:hAnsiTheme="majorHAnsi" w:cstheme="majorBidi"/>
      <w:color w:val="365F91" w:themeColor="accent1" w:themeShade="BF"/>
      <w:spacing w:val="-7"/>
      <w:sz w:val="80"/>
      <w:szCs w:val="80"/>
    </w:rPr>
  </w:style>
  <w:style w:type="paragraph" w:styleId="af7">
    <w:name w:val="Subtitle"/>
    <w:basedOn w:val="a"/>
    <w:next w:val="a"/>
    <w:link w:val="af8"/>
    <w:uiPriority w:val="11"/>
    <w:qFormat/>
    <w:rsid w:val="009A1D32"/>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af8">
    <w:name w:val="Підзаголовок Знак"/>
    <w:basedOn w:val="a0"/>
    <w:link w:val="af7"/>
    <w:uiPriority w:val="11"/>
    <w:rsid w:val="009A1D32"/>
    <w:rPr>
      <w:rFonts w:asciiTheme="majorHAnsi" w:eastAsiaTheme="majorEastAsia" w:hAnsiTheme="majorHAnsi" w:cstheme="majorBidi"/>
      <w:color w:val="404040" w:themeColor="text1" w:themeTint="BF"/>
      <w:sz w:val="30"/>
      <w:szCs w:val="30"/>
    </w:rPr>
  </w:style>
  <w:style w:type="character" w:styleId="af9">
    <w:name w:val="Strong"/>
    <w:basedOn w:val="a0"/>
    <w:uiPriority w:val="22"/>
    <w:qFormat/>
    <w:rsid w:val="009A1D32"/>
    <w:rPr>
      <w:b/>
      <w:bCs/>
    </w:rPr>
  </w:style>
  <w:style w:type="character" w:styleId="afa">
    <w:name w:val="Emphasis"/>
    <w:basedOn w:val="a0"/>
    <w:uiPriority w:val="20"/>
    <w:qFormat/>
    <w:rsid w:val="009A1D32"/>
    <w:rPr>
      <w:i/>
      <w:iCs/>
    </w:rPr>
  </w:style>
  <w:style w:type="paragraph" w:styleId="afb">
    <w:name w:val="No Spacing"/>
    <w:uiPriority w:val="1"/>
    <w:qFormat/>
    <w:rsid w:val="009A1D32"/>
    <w:pPr>
      <w:spacing w:after="0" w:line="240" w:lineRule="auto"/>
    </w:pPr>
  </w:style>
  <w:style w:type="paragraph" w:styleId="afc">
    <w:name w:val="Quote"/>
    <w:basedOn w:val="a"/>
    <w:next w:val="a"/>
    <w:link w:val="afd"/>
    <w:uiPriority w:val="29"/>
    <w:qFormat/>
    <w:rsid w:val="009A1D32"/>
    <w:pPr>
      <w:spacing w:before="240" w:after="240" w:line="252" w:lineRule="auto"/>
      <w:ind w:left="864" w:right="864"/>
      <w:jc w:val="center"/>
    </w:pPr>
    <w:rPr>
      <w:i/>
      <w:iCs/>
    </w:rPr>
  </w:style>
  <w:style w:type="character" w:customStyle="1" w:styleId="afd">
    <w:name w:val="Цитата Знак"/>
    <w:basedOn w:val="a0"/>
    <w:link w:val="afc"/>
    <w:uiPriority w:val="29"/>
    <w:rsid w:val="009A1D32"/>
    <w:rPr>
      <w:i/>
      <w:iCs/>
    </w:rPr>
  </w:style>
  <w:style w:type="paragraph" w:styleId="afe">
    <w:name w:val="Intense Quote"/>
    <w:basedOn w:val="a"/>
    <w:next w:val="a"/>
    <w:link w:val="aff"/>
    <w:uiPriority w:val="30"/>
    <w:qFormat/>
    <w:rsid w:val="009A1D32"/>
    <w:pPr>
      <w:spacing w:before="100" w:beforeAutospacing="1" w:after="240"/>
      <w:ind w:left="864" w:right="864"/>
      <w:jc w:val="center"/>
    </w:pPr>
    <w:rPr>
      <w:rFonts w:asciiTheme="majorHAnsi" w:eastAsiaTheme="majorEastAsia" w:hAnsiTheme="majorHAnsi" w:cstheme="majorBidi"/>
      <w:color w:val="4F81BD" w:themeColor="accent1"/>
      <w:sz w:val="28"/>
      <w:szCs w:val="28"/>
    </w:rPr>
  </w:style>
  <w:style w:type="character" w:customStyle="1" w:styleId="aff">
    <w:name w:val="Насичена цитата Знак"/>
    <w:basedOn w:val="a0"/>
    <w:link w:val="afe"/>
    <w:uiPriority w:val="30"/>
    <w:rsid w:val="009A1D32"/>
    <w:rPr>
      <w:rFonts w:asciiTheme="majorHAnsi" w:eastAsiaTheme="majorEastAsia" w:hAnsiTheme="majorHAnsi" w:cstheme="majorBidi"/>
      <w:color w:val="4F81BD" w:themeColor="accent1"/>
      <w:sz w:val="28"/>
      <w:szCs w:val="28"/>
    </w:rPr>
  </w:style>
  <w:style w:type="character" w:styleId="aff0">
    <w:name w:val="Subtle Emphasis"/>
    <w:basedOn w:val="a0"/>
    <w:uiPriority w:val="19"/>
    <w:qFormat/>
    <w:rsid w:val="009A1D32"/>
    <w:rPr>
      <w:i/>
      <w:iCs/>
      <w:color w:val="595959" w:themeColor="text1" w:themeTint="A6"/>
    </w:rPr>
  </w:style>
  <w:style w:type="character" w:styleId="aff1">
    <w:name w:val="Intense Emphasis"/>
    <w:basedOn w:val="a0"/>
    <w:uiPriority w:val="21"/>
    <w:qFormat/>
    <w:rsid w:val="009A1D32"/>
    <w:rPr>
      <w:b/>
      <w:bCs/>
      <w:i/>
      <w:iCs/>
    </w:rPr>
  </w:style>
  <w:style w:type="character" w:styleId="aff2">
    <w:name w:val="Subtle Reference"/>
    <w:basedOn w:val="a0"/>
    <w:uiPriority w:val="31"/>
    <w:qFormat/>
    <w:rsid w:val="009A1D32"/>
    <w:rPr>
      <w:smallCaps/>
      <w:color w:val="404040" w:themeColor="text1" w:themeTint="BF"/>
    </w:rPr>
  </w:style>
  <w:style w:type="character" w:styleId="aff3">
    <w:name w:val="Intense Reference"/>
    <w:basedOn w:val="a0"/>
    <w:uiPriority w:val="32"/>
    <w:qFormat/>
    <w:rsid w:val="009A1D32"/>
    <w:rPr>
      <w:b/>
      <w:bCs/>
      <w:smallCaps/>
      <w:u w:val="single"/>
    </w:rPr>
  </w:style>
  <w:style w:type="character" w:styleId="aff4">
    <w:name w:val="Book Title"/>
    <w:basedOn w:val="a0"/>
    <w:uiPriority w:val="33"/>
    <w:qFormat/>
    <w:rsid w:val="009A1D32"/>
    <w:rPr>
      <w:b/>
      <w:bCs/>
      <w:smallCaps/>
    </w:rPr>
  </w:style>
  <w:style w:type="paragraph" w:styleId="aff5">
    <w:name w:val="TOC Heading"/>
    <w:basedOn w:val="1"/>
    <w:next w:val="a"/>
    <w:uiPriority w:val="39"/>
    <w:semiHidden/>
    <w:unhideWhenUsed/>
    <w:qFormat/>
    <w:rsid w:val="009A1D32"/>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5652888">
      <w:bodyDiv w:val="1"/>
      <w:marLeft w:val="0"/>
      <w:marRight w:val="0"/>
      <w:marTop w:val="0"/>
      <w:marBottom w:val="0"/>
      <w:divBdr>
        <w:top w:val="none" w:sz="0" w:space="0" w:color="auto"/>
        <w:left w:val="none" w:sz="0" w:space="0" w:color="auto"/>
        <w:bottom w:val="none" w:sz="0" w:space="0" w:color="auto"/>
        <w:right w:val="none" w:sz="0" w:space="0" w:color="auto"/>
      </w:divBdr>
    </w:div>
    <w:div w:id="1339771293">
      <w:bodyDiv w:val="1"/>
      <w:marLeft w:val="0"/>
      <w:marRight w:val="0"/>
      <w:marTop w:val="0"/>
      <w:marBottom w:val="0"/>
      <w:divBdr>
        <w:top w:val="none" w:sz="0" w:space="0" w:color="auto"/>
        <w:left w:val="none" w:sz="0" w:space="0" w:color="auto"/>
        <w:bottom w:val="none" w:sz="0" w:space="0" w:color="auto"/>
        <w:right w:val="none" w:sz="0" w:space="0" w:color="auto"/>
      </w:divBdr>
      <w:divsChild>
        <w:div w:id="803891358">
          <w:marLeft w:val="0"/>
          <w:marRight w:val="0"/>
          <w:marTop w:val="450"/>
          <w:marBottom w:val="450"/>
          <w:divBdr>
            <w:top w:val="none" w:sz="0" w:space="0" w:color="auto"/>
            <w:left w:val="none" w:sz="0" w:space="0" w:color="auto"/>
            <w:bottom w:val="none" w:sz="0" w:space="0" w:color="auto"/>
            <w:right w:val="none" w:sz="0" w:space="0" w:color="auto"/>
          </w:divBdr>
          <w:divsChild>
            <w:div w:id="187912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974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hyperlink" Target="https://www.pedrada.com.ua/article/2316-interaktyvni-metody"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microsoft.com/office/2007/relationships/hdphoto" Target="media/hdphoto1.wdp"/><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_rels/theme1.xml.rels><?xml version="1.0" encoding="UTF-8" standalone="yes"?>
<Relationships xmlns="http://schemas.openxmlformats.org/package/2006/relationships"><Relationship Id="rId1" Type="http://schemas.openxmlformats.org/officeDocument/2006/relationships/image" Target="../media/image33.jpeg"/></Relationships>
</file>

<file path=word/theme/theme1.xml><?xml version="1.0" encoding="utf-8"?>
<a:theme xmlns:a="http://schemas.openxmlformats.org/drawingml/2006/main" name="Мило">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Мило">
      <a:maj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Мило">
      <a:fillStyleLst>
        <a:solidFill>
          <a:schemeClr val="phClr"/>
        </a:solidFill>
        <a:gradFill rotWithShape="1">
          <a:gsLst>
            <a:gs pos="0">
              <a:schemeClr val="phClr">
                <a:tint val="60000"/>
                <a:satMod val="105000"/>
                <a:lumMod val="105000"/>
              </a:schemeClr>
            </a:gs>
            <a:gs pos="100000">
              <a:schemeClr val="phClr">
                <a:tint val="65000"/>
                <a:satMod val="100000"/>
                <a:lumMod val="100000"/>
              </a:schemeClr>
            </a:gs>
            <a:gs pos="100000">
              <a:schemeClr val="phClr">
                <a:tint val="70000"/>
                <a:satMod val="100000"/>
                <a:lumMod val="100000"/>
              </a:schemeClr>
            </a:gs>
          </a:gsLst>
          <a:lin ang="5400000" scaled="0"/>
        </a:gradFill>
        <a:gradFill rotWithShape="1">
          <a:gsLst>
            <a:gs pos="0">
              <a:schemeClr val="phClr">
                <a:satMod val="100000"/>
                <a:lumMod val="100000"/>
              </a:schemeClr>
            </a:gs>
            <a:gs pos="50000">
              <a:schemeClr val="phClr">
                <a:shade val="99000"/>
                <a:satMod val="105000"/>
                <a:lumMod val="100000"/>
              </a:schemeClr>
            </a:gs>
            <a:gs pos="100000">
              <a:schemeClr val="phClr">
                <a:shade val="98000"/>
                <a:satMod val="105000"/>
                <a:lumMod val="100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38100" dist="12700" dir="5400000" algn="ctr" rotWithShape="0">
              <a:srgbClr val="000000">
                <a:alpha val="63000"/>
              </a:srgbClr>
            </a:outerShdw>
          </a:effectLst>
        </a:effectStyle>
        <a:effectStyle>
          <a:effectLst>
            <a:outerShdw blurRad="57150" dist="19050" dir="5400000" algn="ctr" rotWithShape="0">
              <a:srgbClr val="000000">
                <a:alpha val="63000"/>
              </a:srgbClr>
            </a:outerShdw>
          </a:effectLst>
          <a:scene3d>
            <a:camera prst="orthographicFront">
              <a:rot lat="0" lon="0" rev="0"/>
            </a:camera>
            <a:lightRig rig="flat" dir="tl">
              <a:rot lat="0" lon="0" rev="4200000"/>
            </a:lightRig>
          </a:scene3d>
          <a:sp3d prstMaterial="flat">
            <a:bevelT w="50800" h="63500" prst="riblet"/>
          </a:sp3d>
        </a:effectStyle>
      </a:effectStyleLst>
      <a:bgFillStyleLst>
        <a:solidFill>
          <a:schemeClr val="phClr"/>
        </a:solidFill>
        <a:gradFill rotWithShape="1">
          <a:gsLst>
            <a:gs pos="0">
              <a:schemeClr val="phClr">
                <a:tint val="90000"/>
                <a:shade val="92000"/>
                <a:satMod val="160000"/>
              </a:schemeClr>
            </a:gs>
            <a:gs pos="77000">
              <a:schemeClr val="phClr">
                <a:tint val="100000"/>
                <a:shade val="73000"/>
                <a:satMod val="155000"/>
              </a:schemeClr>
            </a:gs>
            <a:gs pos="100000">
              <a:schemeClr val="phClr">
                <a:tint val="100000"/>
                <a:shade val="67000"/>
                <a:satMod val="145000"/>
              </a:schemeClr>
            </a:gs>
          </a:gsLst>
          <a:lin ang="5400000" scaled="0"/>
        </a:gradFill>
        <a:blipFill rotWithShape="1">
          <a:blip xmlns:r="http://schemas.openxmlformats.org/officeDocument/2006/relationships" r:embed="rId1">
            <a:duotone>
              <a:schemeClr val="phClr">
                <a:tint val="95000"/>
              </a:schemeClr>
              <a:schemeClr val="phClr">
                <a:shade val="92000"/>
                <a:satMod val="115000"/>
              </a:schemeClr>
            </a:duotone>
          </a:blip>
          <a:tile tx="0" ty="0" sx="60000" sy="60000" flip="none" algn="tl"/>
        </a:blipFill>
      </a:bgFillStyleLst>
    </a:fmtScheme>
  </a:themeElements>
  <a:objectDefaults/>
  <a:extraClrSchemeLst/>
  <a:extLst>
    <a:ext uri="{05A4C25C-085E-4340-85A3-A5531E510DB2}">
      <thm15:themeFamily xmlns:thm15="http://schemas.microsoft.com/office/thememl/2012/main" name="Savon" id="{1306E473-ED32-493B-A2D0-240A757EDD34}" vid="{C20BADFE-D095-436F-9677-9264042809F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D2153B-3618-4B66-B769-C0C50456C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1894</TotalTime>
  <Pages>45</Pages>
  <Words>7816</Words>
  <Characters>44555</Characters>
  <Application>Microsoft Office Word</Application>
  <DocSecurity>0</DocSecurity>
  <Lines>371</Lines>
  <Paragraphs>104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52267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 Larusa</dc:creator>
  <cp:keywords/>
  <dc:description/>
  <cp:lastModifiedBy>Лариса</cp:lastModifiedBy>
  <cp:revision>19</cp:revision>
  <dcterms:created xsi:type="dcterms:W3CDTF">2022-05-16T19:41:00Z</dcterms:created>
  <dcterms:modified xsi:type="dcterms:W3CDTF">2023-05-29T21:07:00Z</dcterms:modified>
</cp:coreProperties>
</file>